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34"/>
          <w:szCs w:val="34"/>
        </w:rPr>
      </w:pPr>
      <w:r>
        <w:rPr>
          <w:rFonts w:ascii="Times New Roman" w:hAnsi="Times New Roman"/>
          <w:b/>
          <w:color w:val="000000"/>
          <w:sz w:val="34"/>
          <w:szCs w:val="34"/>
        </w:rPr>
        <w:t>Proposal Tugas Besar Sistem Tersebar</w:t>
      </w: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34"/>
          <w:szCs w:val="34"/>
        </w:rPr>
        <w:t>Peer-to-Peer Document Sharing</w:t>
      </w:r>
    </w:p>
    <w:p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  <w:lang w:bidi="ar-SA"/>
        </w:rPr>
        <w:pict>
          <v:shape id="Picture 1" o:spid="_x0000_s1026" type="#_x0000_t75" style="height:150.8pt;width:102.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Disusun Oleh :</w:t>
      </w: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Muthia Khairunnisa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1103134440</w:t>
      </w: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Myra Chyntia J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1103134471</w:t>
      </w: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Agustyna Diyah S K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1003134443</w:t>
      </w:r>
    </w:p>
    <w:p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Wildan Pratama S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1103130045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Qais Raidatu N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1103134341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37 10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Studi </w:t>
      </w:r>
      <w:r>
        <w:rPr>
          <w:rFonts w:ascii="Times New Roman" w:hAnsi="Times New Roman" w:cs="Times New Roman"/>
          <w:sz w:val="24"/>
          <w:szCs w:val="24"/>
          <w:lang/>
        </w:rPr>
        <w:t xml:space="preserve"> S1 </w:t>
      </w:r>
      <w:r>
        <w:rPr>
          <w:rFonts w:ascii="Times New Roman" w:hAnsi="Times New Roman" w:cs="Times New Roman"/>
          <w:sz w:val="24"/>
          <w:szCs w:val="24"/>
        </w:rPr>
        <w:t>Teknik Informatika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Informatika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Telkom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>
      <w:pPr>
        <w:pStyle w:val="2"/>
        <w:numPr>
          <w:ilvl w:val="0"/>
          <w:numId w:val="1"/>
        </w:numPr>
      </w:pPr>
      <w:r>
        <w:t>Deskripsi Aplikasi</w:t>
      </w:r>
    </w:p>
    <w:p/>
    <w:p>
      <w:pPr>
        <w:widowControl w:val="0"/>
        <w:autoSpaceDE w:val="0"/>
        <w:autoSpaceDN w:val="0"/>
        <w:adjustRightInd w:val="0"/>
        <w:spacing w:after="0"/>
        <w:ind w:left="720"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Aplikasi yang akan dibuat dalam tugas besar ini adalah aplikasi peer-to-peer document sharing. User 1 membuat dokumen dan ingin membagi dokumen tersebut kepada user lain. User 2 atau yang lainnya yang juga akan membuat / melanjutkan dokumen tersebut dapat mengakses dengan memasukkan alamat IP user 1 yang membuat dokumen awal. Kemudian setelah terhubungan dengan user 1, maka user lainnya </w:t>
      </w:r>
      <w:r>
        <w:rPr>
          <w:rFonts w:ascii="Times New Roman" w:hAnsi="Times New Roman"/>
          <w:color w:val="000000"/>
          <w:lang/>
        </w:rPr>
        <w:t xml:space="preserve">atau user 2 </w:t>
      </w:r>
      <w:r>
        <w:rPr>
          <w:rFonts w:ascii="Times New Roman" w:hAnsi="Times New Roman"/>
          <w:color w:val="000000"/>
        </w:rPr>
        <w:t>akan dapat membuat/melanjutkan dokumen</w:t>
      </w:r>
      <w:r>
        <w:rPr>
          <w:rFonts w:ascii="Times New Roman" w:hAnsi="Times New Roman"/>
          <w:color w:val="000000"/>
          <w:lang/>
        </w:rPr>
        <w:t xml:space="preserve"> tersebut</w:t>
      </w:r>
      <w:r>
        <w:rPr>
          <w:rFonts w:ascii="Times New Roman" w:hAnsi="Times New Roman"/>
          <w:color w:val="000000"/>
        </w:rPr>
        <w:t>.</w:t>
      </w:r>
    </w:p>
    <w:p>
      <w:pPr>
        <w:spacing w:line="360" w:lineRule="auto"/>
        <w:ind w:left="360" w:firstLine="720"/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Spesifikasi Aplikasi</w:t>
      </w:r>
    </w:p>
    <w:p/>
    <w:p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Document Sharing yang akan dikembangkan dengan menggunakan bahasa pemrograman Java yaitu degan spesifikasi sebagai berikut:</w:t>
      </w:r>
    </w:p>
    <w:p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ind w:right="170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</w:rPr>
        <w:t>Protokol. Menggunakan protokol FTP</w:t>
      </w:r>
      <w:r>
        <w:rPr>
          <w:rFonts w:ascii="Times New Roman" w:hAnsi="Times New Roman"/>
          <w:color w:val="auto"/>
          <w:lang/>
        </w:rPr>
        <w:t xml:space="preserve"> dalam melakukan document sharing. </w:t>
      </w:r>
    </w:p>
    <w:p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ind w:right="170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</w:rPr>
        <w:t xml:space="preserve">TCP  Menggunakan </w:t>
      </w:r>
      <w:r>
        <w:rPr>
          <w:rFonts w:hint="default" w:ascii="Times New Roman" w:hAnsi="Times New Roman"/>
          <w:color w:val="auto"/>
          <w:lang w:val="en-US"/>
        </w:rPr>
        <w:t>TC</w:t>
      </w:r>
      <w:r>
        <w:rPr>
          <w:rFonts w:ascii="Times New Roman" w:hAnsi="Times New Roman"/>
          <w:color w:val="auto"/>
        </w:rPr>
        <w:t xml:space="preserve">P dalam mengirimkan data. </w:t>
      </w:r>
    </w:p>
    <w:p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ind w:right="170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</w:rPr>
        <w:t xml:space="preserve">Platform - Desktop. Aplikasi dibuat untuk </w:t>
      </w:r>
      <w:r>
        <w:rPr>
          <w:rFonts w:hint="default" w:ascii="Times New Roman" w:hAnsi="Times New Roman"/>
          <w:color w:val="auto"/>
          <w:lang w:val="en-US"/>
        </w:rPr>
        <w:t xml:space="preserve">document shaing </w:t>
      </w:r>
      <w:r>
        <w:rPr>
          <w:rFonts w:ascii="Times New Roman" w:hAnsi="Times New Roman"/>
          <w:color w:val="auto"/>
        </w:rPr>
        <w:t>pada desktop</w:t>
      </w:r>
    </w:p>
    <w:p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ind w:right="170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</w:rPr>
        <w:t>Aplikasi hanya bisa berjalan dalam jaringan LAN</w:t>
      </w:r>
    </w:p>
    <w:p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76" w:lineRule="auto"/>
        <w:ind w:right="1700"/>
        <w:rPr>
          <w:rFonts w:ascii="Times New Roman" w:hAnsi="Times New Roman"/>
          <w:color w:val="auto"/>
          <w:sz w:val="24"/>
          <w:szCs w:val="24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Maks. File 10MB dalam melakukan document sharing.</w:t>
      </w:r>
      <w:bookmarkStart w:id="0" w:name="_GoBack"/>
      <w:bookmarkEnd w:id="0"/>
    </w:p>
    <w:p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1700"/>
        <w:rPr>
          <w:rFonts w:ascii="Times New Roman" w:hAnsi="Times New Roman"/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r>
        <w:t>Software</w:t>
      </w:r>
    </w:p>
    <w:p>
      <w:pPr>
        <w:pStyle w:val="3"/>
        <w:numPr>
          <w:ilvl w:val="1"/>
          <w:numId w:val="1"/>
        </w:numPr>
      </w:pPr>
      <w:r>
        <w:t>Bahasa Pemrograman</w:t>
      </w:r>
    </w:p>
    <w:p>
      <w:pPr>
        <w:pStyle w:val="7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Bahasa pemrograman yang digunakan dalam pembuatan tugas besar peer-to-peer Document Sharing ini menggunakan Java SE dan compiler yang digunkan NetBeans 7.4. Berikut adalah link GitHub milik kelompok kami </w:t>
      </w:r>
      <w:r>
        <w:rPr>
          <w:rFonts w:ascii="Times New Roman" w:hAnsi="Times New Roman" w:cs="Times New Roman"/>
          <w:sz w:val="24"/>
          <w:szCs w:val="24"/>
          <w:lang/>
        </w:rPr>
        <w:fldChar w:fldCharType="begin"/>
      </w:r>
      <w:r>
        <w:rPr>
          <w:rFonts w:ascii="Times New Roman" w:hAnsi="Times New Roman" w:cs="Times New Roman"/>
          <w:sz w:val="24"/>
          <w:szCs w:val="24"/>
          <w:lang/>
        </w:rPr>
        <w:instrText xml:space="preserve"> HYPERLINK "https://github.com/muthia" </w:instrText>
      </w:r>
      <w:r>
        <w:rPr>
          <w:rFonts w:ascii="Times New Roman" w:hAnsi="Times New Roman" w:cs="Times New Roman"/>
          <w:sz w:val="24"/>
          <w:szCs w:val="24"/>
          <w:lang/>
        </w:rPr>
        <w:fldChar w:fldCharType="separate"/>
      </w:r>
      <w:r>
        <w:rPr>
          <w:rStyle w:val="6"/>
          <w:rFonts w:ascii="Times New Roman" w:hAnsi="Times New Roman" w:cs="Times New Roman"/>
          <w:sz w:val="24"/>
          <w:szCs w:val="24"/>
          <w:lang/>
        </w:rPr>
        <w:t>https://github.com/muthia</w:t>
      </w:r>
      <w:r>
        <w:rPr>
          <w:rFonts w:ascii="Times New Roman" w:hAnsi="Times New Roman" w:cs="Times New Roman"/>
          <w:sz w:val="24"/>
          <w:szCs w:val="24"/>
          <w:lang/>
        </w:rPr>
        <w:fldChar w:fldCharType="end"/>
      </w:r>
      <w:r>
        <w:rPr>
          <w:rFonts w:ascii="Times New Roman" w:hAnsi="Times New Roman" w:cs="Times New Roman"/>
          <w:sz w:val="24"/>
          <w:szCs w:val="24"/>
          <w:lang/>
        </w:rPr>
        <w:t xml:space="preserve"> di dalamnya berisikan laporan dan juga source code mengenai peer-to-peer document sharing. </w:t>
      </w:r>
    </w:p>
    <w:p/>
    <w:p>
      <w:pPr>
        <w:pStyle w:val="3"/>
        <w:ind w:firstLine="360"/>
      </w:pPr>
      <w:r>
        <w:t>3.2 Library</w:t>
      </w:r>
    </w:p>
    <w:p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membuat Peer-to Peer Document Sharing ini dibutuhkan beberapa library bawaan </w:t>
      </w:r>
      <w:r>
        <w:rPr>
          <w:rFonts w:ascii="Times New Roman" w:hAnsi="Times New Roman" w:cs="Times New Roman"/>
          <w:sz w:val="24"/>
          <w:szCs w:val="24"/>
          <w:lang/>
        </w:rPr>
        <w:t xml:space="preserve">dari </w:t>
      </w:r>
      <w:r>
        <w:rPr>
          <w:rFonts w:ascii="Times New Roman" w:hAnsi="Times New Roman" w:cs="Times New Roman"/>
          <w:sz w:val="24"/>
          <w:szCs w:val="24"/>
        </w:rPr>
        <w:t>Java, antara lain:</w:t>
      </w:r>
    </w:p>
    <w:p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GUI – Jgoodie</w:t>
      </w:r>
    </w:p>
    <w:p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DatagramSocket</w:t>
      </w:r>
    </w:p>
    <w:p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</w:rPr>
        <w:t>Input – output  (java IO)</w:t>
      </w:r>
    </w:p>
    <w:p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Centralized Timing (java Date)</w:t>
      </w:r>
    </w:p>
    <w:p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Synchronized Event (java Thread)</w:t>
      </w:r>
    </w:p>
    <w:p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Utilities (java Util)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r>
        <w:t>Perancangan</w:t>
      </w:r>
    </w:p>
    <w:p/>
    <w:p>
      <w:pPr>
        <w:pStyle w:val="3"/>
        <w:numPr>
          <w:ilvl w:val="1"/>
          <w:numId w:val="1"/>
        </w:numPr>
      </w:pPr>
      <w:r>
        <w:t>Jadwal</w:t>
      </w:r>
    </w:p>
    <w:p>
      <w:pPr>
        <w:spacing w:after="0"/>
      </w:pP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spacing w:after="0" w:line="240" w:lineRule="auto"/>
            </w:pPr>
            <w:r>
              <w:t>Nama</w:t>
            </w:r>
          </w:p>
        </w:tc>
        <w:tc>
          <w:tcPr>
            <w:tcW w:w="1368" w:type="dxa"/>
            <w:vAlign w:val="top"/>
          </w:tcPr>
          <w:p>
            <w:pPr>
              <w:spacing w:after="0" w:line="240" w:lineRule="auto"/>
            </w:pPr>
            <w:r>
              <w:t>Minggu ke-1</w:t>
            </w:r>
          </w:p>
        </w:tc>
        <w:tc>
          <w:tcPr>
            <w:tcW w:w="1368" w:type="dxa"/>
            <w:vAlign w:val="top"/>
          </w:tcPr>
          <w:p>
            <w:pPr>
              <w:spacing w:after="0" w:line="240" w:lineRule="auto"/>
            </w:pPr>
            <w:r>
              <w:t>Minggu ke-2</w:t>
            </w:r>
          </w:p>
        </w:tc>
        <w:tc>
          <w:tcPr>
            <w:tcW w:w="1368" w:type="dxa"/>
            <w:vAlign w:val="top"/>
          </w:tcPr>
          <w:p>
            <w:pPr>
              <w:spacing w:after="0" w:line="240" w:lineRule="auto"/>
            </w:pPr>
            <w:r>
              <w:t>Minggu ke-3</w:t>
            </w:r>
          </w:p>
        </w:tc>
        <w:tc>
          <w:tcPr>
            <w:tcW w:w="1368" w:type="dxa"/>
            <w:vAlign w:val="top"/>
          </w:tcPr>
          <w:p>
            <w:pPr>
              <w:spacing w:after="0" w:line="240" w:lineRule="auto"/>
            </w:pPr>
            <w:r>
              <w:t>Minggu ke-4</w:t>
            </w:r>
          </w:p>
        </w:tc>
        <w:tc>
          <w:tcPr>
            <w:tcW w:w="1368" w:type="dxa"/>
            <w:vAlign w:val="top"/>
          </w:tcPr>
          <w:p>
            <w:pPr>
              <w:spacing w:after="0" w:line="240" w:lineRule="auto"/>
            </w:pPr>
            <w:r>
              <w:t>Minggu ke-5</w:t>
            </w:r>
          </w:p>
        </w:tc>
        <w:tc>
          <w:tcPr>
            <w:tcW w:w="1368" w:type="dxa"/>
            <w:vAlign w:val="top"/>
          </w:tcPr>
          <w:p>
            <w:pPr>
              <w:spacing w:after="0" w:line="240" w:lineRule="auto"/>
            </w:pPr>
            <w:r>
              <w:t>Minggu ke-6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auto"/>
            <w:vAlign w:val="top"/>
          </w:tcPr>
          <w:p>
            <w:pPr>
              <w:spacing w:after="0" w:line="240" w:lineRule="auto"/>
            </w:pPr>
            <w:r>
              <w:t>Agustin</w:t>
            </w:r>
          </w:p>
        </w:tc>
        <w:tc>
          <w:tcPr>
            <w:tcW w:w="1368" w:type="dxa"/>
            <w:shd w:val="clear" w:color="auto" w:fill="5B9BD5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ED7D31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4472C4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D0CECE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auto"/>
            <w:vAlign w:val="top"/>
          </w:tcPr>
          <w:p>
            <w:pPr>
              <w:spacing w:after="0" w:line="240" w:lineRule="auto"/>
            </w:pPr>
            <w:r>
              <w:t>Mutia</w:t>
            </w:r>
          </w:p>
        </w:tc>
        <w:tc>
          <w:tcPr>
            <w:tcW w:w="1368" w:type="dxa"/>
            <w:shd w:val="clear" w:color="auto" w:fill="5B9BD5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FFFF00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70AD47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D0CECE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auto"/>
            <w:vAlign w:val="top"/>
          </w:tcPr>
          <w:p>
            <w:pPr>
              <w:spacing w:after="0" w:line="240" w:lineRule="auto"/>
            </w:pPr>
            <w:r>
              <w:t>Myra</w:t>
            </w:r>
          </w:p>
        </w:tc>
        <w:tc>
          <w:tcPr>
            <w:tcW w:w="1368" w:type="dxa"/>
            <w:shd w:val="clear" w:color="auto" w:fill="5B9BD5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FFFF00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70AD47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D0CECE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auto"/>
            <w:vAlign w:val="top"/>
          </w:tcPr>
          <w:p>
            <w:pPr>
              <w:spacing w:after="0" w:line="240" w:lineRule="auto"/>
            </w:pPr>
            <w:r>
              <w:t>Qais</w:t>
            </w:r>
          </w:p>
        </w:tc>
        <w:tc>
          <w:tcPr>
            <w:tcW w:w="1368" w:type="dxa"/>
            <w:shd w:val="clear" w:color="auto" w:fill="5B9BD5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ED7D31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4472C4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D0CECE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auto"/>
            <w:vAlign w:val="top"/>
          </w:tcPr>
          <w:p>
            <w:pPr>
              <w:spacing w:after="0" w:line="240" w:lineRule="auto"/>
            </w:pPr>
            <w:r>
              <w:t>Wildan</w:t>
            </w:r>
          </w:p>
        </w:tc>
        <w:tc>
          <w:tcPr>
            <w:tcW w:w="1368" w:type="dxa"/>
            <w:shd w:val="clear" w:color="auto" w:fill="5B9BD5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auto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4472C4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70AD47"/>
            <w:vAlign w:val="top"/>
          </w:tcPr>
          <w:p>
            <w:pPr>
              <w:spacing w:after="0" w:line="240" w:lineRule="auto"/>
            </w:pPr>
          </w:p>
        </w:tc>
        <w:tc>
          <w:tcPr>
            <w:tcW w:w="1368" w:type="dxa"/>
            <w:shd w:val="clear" w:color="auto" w:fill="D0CECE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tabs>
          <w:tab w:val="left" w:pos="1020"/>
          <w:tab w:val="left" w:pos="1305"/>
        </w:tabs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Rectangle 2" o:spid="_x0000_s1027" style="position:absolute;left:0;margin-left:33pt;margin-top:1.3pt;height:12.75pt;width:15pt;rotation:0f;z-index:251658240;" o:ole="f" fillcolor="#5B9BD5" filled="t" o:preferrelative="t" stroked="t" coordsize="21600,21600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1F4D78" opacity="50%" offset="1pt,2pt" offset2="-1pt,-2pt" origin="0f,0f"/>
          </v:rect>
        </w:pict>
      </w:r>
      <w:r>
        <w:t xml:space="preserve">Ket : </w:t>
      </w:r>
      <w:r>
        <w:tab/>
      </w:r>
      <w:r>
        <w:tab/>
      </w:r>
      <w:r>
        <w:t>: Proposal</w:t>
      </w:r>
    </w:p>
    <w:p>
      <w:pPr>
        <w:tabs>
          <w:tab w:val="left" w:pos="1020"/>
          <w:tab w:val="left" w:pos="1305"/>
        </w:tabs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Rectangle 3" o:spid="_x0000_s1028" style="position:absolute;left:0;margin-left:33.75pt;margin-top:-0.2pt;height:12.75pt;width:15pt;rotation:0f;z-index:251659264;" o:ole="f" fillcolor="#ED7D31" filled="t" o:preferrelative="t" stroked="t" coordsize="21600,21600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823B0B" opacity="50%" offset="1pt,2pt" offset2="-1pt,-2pt" origin="0f,0f"/>
          </v:rect>
        </w:pict>
      </w:r>
      <w:r>
        <w:tab/>
      </w:r>
      <w:r>
        <w:tab/>
      </w:r>
      <w:r>
        <w:t>: GUI</w:t>
      </w:r>
    </w:p>
    <w:p>
      <w:pPr>
        <w:tabs>
          <w:tab w:val="left" w:pos="1020"/>
          <w:tab w:val="left" w:pos="1305"/>
        </w:tabs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Rectangle 4" o:spid="_x0000_s1029" style="position:absolute;left:0;margin-left:33.75pt;margin-top:0.6pt;height:12.75pt;width:15pt;rotation:0f;z-index:251660288;" o:ole="f" fillcolor="#FFC000" filled="t" o:preferrelative="t" stroked="t" coordsize="21600,21600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7F5F00" opacity="50%" offset="1pt,2pt" offset2="-1pt,-2pt" origin="0f,0f"/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Rectangle 6" o:spid="_x0000_s1030" style="position:absolute;left:0;margin-left:33.75pt;margin-top:21.6pt;height:12.75pt;width:15pt;rotation:0f;z-index:251661312;" o:ole="f" fillcolor="#4472C4" filled="t" o:preferrelative="t" stroked="t" coordsize="21600,21600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1F3763" opacity="50%" offset="1pt,2pt" offset2="-1pt,-2pt" origin="0f,0f"/>
          </v:rect>
        </w:pict>
      </w:r>
      <w:r>
        <w:tab/>
      </w:r>
      <w:r>
        <w:tab/>
      </w:r>
      <w:r>
        <w:t>: Message</w:t>
      </w:r>
    </w:p>
    <w:p>
      <w:pPr>
        <w:tabs>
          <w:tab w:val="left" w:pos="1020"/>
          <w:tab w:val="left" w:pos="1305"/>
        </w:tabs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Rectangle 7" o:spid="_x0000_s1031" style="position:absolute;left:0;margin-left:33.75pt;margin-top:20.85pt;height:12.75pt;width:15pt;rotation:0f;z-index:251662336;" o:ole="f" fillcolor="#70AD47" filled="t" o:preferrelative="t" stroked="t" coordsize="21600,21600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375623" opacity="50%" offset="1pt,2pt" offset2="-1pt,-2pt" origin="0f,0f"/>
          </v:rect>
        </w:pict>
      </w:r>
      <w:r>
        <w:tab/>
      </w:r>
      <w:r>
        <w:tab/>
      </w:r>
      <w:r>
        <w:t>: Encoding</w:t>
      </w:r>
    </w:p>
    <w:p>
      <w:pPr>
        <w:tabs>
          <w:tab w:val="left" w:pos="1020"/>
          <w:tab w:val="left" w:pos="1305"/>
        </w:tabs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Rectangle 8" o:spid="_x0000_s1032" style="position:absolute;left:0;margin-left:33.75pt;margin-top:21.6pt;height:12.75pt;width:15pt;rotation:0f;z-index:251663360;" o:ole="f" fillcolor="#A5A5A5" filled="t" o:preferrelative="t" stroked="t" coordsize="21600,21600">
            <v:stroke weight="3pt" color="#F2F2F2" color2="#FFFFFF" miterlimit="2"/>
            <v:imagedata gain="65536f" blacklevel="0f" gamma="0"/>
            <o:lock v:ext="edit" position="f" selection="f" grouping="f" rotation="f" cropping="f" text="f" aspectratio="f"/>
            <v:shadow on="t" type="perspective" color="#525252" opacity="50%" offset="1pt,2pt" offset2="-1pt,-2pt" origin="0f,0f"/>
          </v:rect>
        </w:pict>
      </w:r>
      <w:r>
        <w:tab/>
      </w:r>
      <w:r>
        <w:tab/>
      </w:r>
      <w:r>
        <w:t>: Prototype</w:t>
      </w:r>
    </w:p>
    <w:p>
      <w:pPr>
        <w:tabs>
          <w:tab w:val="left" w:pos="1020"/>
          <w:tab w:val="left" w:pos="1305"/>
        </w:tabs>
        <w:rPr>
          <w:rFonts w:hint="default"/>
          <w:lang w:val="en-US"/>
        </w:rPr>
      </w:pPr>
      <w:r>
        <w:tab/>
      </w:r>
      <w:r>
        <w:tab/>
      </w:r>
      <w:r>
        <w:t>: Testing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57047084">
    <w:nsid w:val="7A9C0C2C"/>
    <w:multiLevelType w:val="multilevel"/>
    <w:tmpl w:val="7A9C0C2C"/>
    <w:lvl w:ilvl="0" w:tentative="1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72277941">
    <w:nsid w:val="4BD56BB5"/>
    <w:multiLevelType w:val="multilevel"/>
    <w:tmpl w:val="4BD56BB5"/>
    <w:lvl w:ilvl="0" w:tentative="1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="Calibri"/>
      </w:rPr>
    </w:lvl>
    <w:lvl w:ilvl="1" w:tentative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7906974">
    <w:nsid w:val="5B12029E"/>
    <w:multiLevelType w:val="multilevel"/>
    <w:tmpl w:val="5B12029E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527906974"/>
  </w:num>
  <w:num w:numId="2">
    <w:abstractNumId w:val="1272277941"/>
  </w:num>
  <w:num w:numId="3">
    <w:abstractNumId w:val="20570470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5"/>
    <w:unhideWhenUsed/>
    <w:uiPriority w:val="99"/>
    <w:rPr>
      <w:color w:val="0563C1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5"/>
    <w:link w:val="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9">
    <w:name w:val="Heading 2 Char"/>
    <w:basedOn w:val="5"/>
    <w:link w:val="3"/>
    <w:uiPriority w:val="9"/>
    <w:rPr>
      <w:rFonts w:ascii="Calibri Light" w:hAnsi="Calibri Light"/>
      <w:color w:val="2D73B3"/>
      <w:sz w:val="26"/>
      <w:szCs w:val="26"/>
    </w:rPr>
  </w:style>
  <w:style w:type="character" w:customStyle="1" w:styleId="10">
    <w:name w:val="Balloon Text Char"/>
    <w:basedOn w:val="5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334</Words>
  <Characters>1904</Characters>
  <Lines>15</Lines>
  <Paragraphs>4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2016-03-30T21:15:00Z</dcterms:created>
  <dc:creator>aisraissa</dc:creator>
  <cp:lastModifiedBy>Zubaedah</cp:lastModifiedBy>
  <dcterms:modified xsi:type="dcterms:W3CDTF">2016-04-01T16:46:26Z</dcterms:modified>
  <dc:title>Proposal Tugas Besar Sistem Tersebar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