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A7A2" w14:textId="61541C27" w:rsidR="00A32D23" w:rsidRDefault="008447D8" w:rsidP="00A32D23">
      <w:pPr>
        <w:spacing w:after="1" w:line="373" w:lineRule="auto"/>
        <w:ind w:left="783" w:right="-11"/>
        <w:rPr>
          <w:rFonts w:ascii="Calibri" w:eastAsia="Calibri" w:hAnsi="Calibri" w:cs="Calibri"/>
          <w:b/>
          <w:sz w:val="40"/>
        </w:rPr>
      </w:pPr>
      <w:r>
        <w:rPr>
          <w:noProof/>
        </w:rPr>
        <w:drawing>
          <wp:anchor distT="0" distB="0" distL="114300" distR="114300" simplePos="0" relativeHeight="251658240" behindDoc="0" locked="0" layoutInCell="1" allowOverlap="0" wp14:anchorId="1E47E831" wp14:editId="089B9DBE">
            <wp:simplePos x="0" y="0"/>
            <wp:positionH relativeFrom="margin">
              <wp:posOffset>-101600</wp:posOffset>
            </wp:positionH>
            <wp:positionV relativeFrom="paragraph">
              <wp:posOffset>0</wp:posOffset>
            </wp:positionV>
            <wp:extent cx="1107440" cy="1094740"/>
            <wp:effectExtent l="0" t="0" r="0" b="0"/>
            <wp:wrapSquare wrapText="bothSides"/>
            <wp:docPr id="160" name="Picture 160">
              <a:extLst xmlns:a="http://schemas.openxmlformats.org/drawingml/2006/main">
                <a:ext uri="{FF2B5EF4-FFF2-40B4-BE49-F238E27FC236}">
                  <a16:creationId xmlns:a16="http://schemas.microsoft.com/office/drawing/2014/main" id="{053B58F5-74F6-43CB-ADCC-2DCAB17767FB}"/>
                </a:ext>
              </a:extLst>
            </wp:docPr>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8"/>
                    <a:stretch>
                      <a:fillRect/>
                    </a:stretch>
                  </pic:blipFill>
                  <pic:spPr>
                    <a:xfrm>
                      <a:off x="0" y="0"/>
                      <a:ext cx="1107440" cy="109474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b/>
          <w:sz w:val="40"/>
        </w:rPr>
        <w:t xml:space="preserve">PRATHYUSHA ENGINEERING COLLEGE   </w:t>
      </w:r>
    </w:p>
    <w:p w14:paraId="3F91E079" w14:textId="2135D7ED" w:rsidR="00E0033B" w:rsidRDefault="008447D8" w:rsidP="00A32D23">
      <w:pPr>
        <w:spacing w:after="1" w:line="373" w:lineRule="auto"/>
        <w:ind w:left="783" w:right="-11"/>
      </w:pPr>
      <w:r>
        <w:rPr>
          <w:rFonts w:ascii="Calibri" w:eastAsia="Calibri" w:hAnsi="Calibri" w:cs="Calibri"/>
          <w:b/>
          <w:sz w:val="40"/>
        </w:rPr>
        <w:t xml:space="preserve">   </w:t>
      </w:r>
      <w:r w:rsidR="00502B3E">
        <w:rPr>
          <w:rFonts w:ascii="Calibri" w:eastAsia="Calibri" w:hAnsi="Calibri" w:cs="Calibri"/>
          <w:b/>
          <w:sz w:val="40"/>
        </w:rPr>
        <w:t xml:space="preserve">  </w:t>
      </w:r>
      <w:r>
        <w:rPr>
          <w:rFonts w:ascii="Calibri" w:eastAsia="Calibri" w:hAnsi="Calibri" w:cs="Calibri"/>
          <w:b/>
          <w:sz w:val="40"/>
        </w:rPr>
        <w:t>(A</w:t>
      </w:r>
      <w:r w:rsidR="00171F7A">
        <w:rPr>
          <w:rFonts w:ascii="Calibri" w:eastAsia="Calibri" w:hAnsi="Calibri" w:cs="Calibri"/>
          <w:b/>
          <w:sz w:val="40"/>
        </w:rPr>
        <w:t>n</w:t>
      </w:r>
      <w:r>
        <w:rPr>
          <w:rFonts w:ascii="Calibri" w:eastAsia="Calibri" w:hAnsi="Calibri" w:cs="Calibri"/>
          <w:b/>
          <w:sz w:val="40"/>
        </w:rPr>
        <w:t xml:space="preserve"> A</w:t>
      </w:r>
      <w:r w:rsidR="00171F7A">
        <w:rPr>
          <w:rFonts w:ascii="Calibri" w:eastAsia="Calibri" w:hAnsi="Calibri" w:cs="Calibri"/>
          <w:b/>
          <w:sz w:val="40"/>
        </w:rPr>
        <w:t>utonomous Institution</w:t>
      </w:r>
      <w:r>
        <w:rPr>
          <w:rFonts w:ascii="Calibri" w:eastAsia="Calibri" w:hAnsi="Calibri" w:cs="Calibri"/>
          <w:b/>
          <w:sz w:val="40"/>
        </w:rPr>
        <w:t xml:space="preserve">) </w:t>
      </w:r>
    </w:p>
    <w:p w14:paraId="5A5D4CCF" w14:textId="77777777" w:rsidR="00E0033B" w:rsidRDefault="008447D8">
      <w:pPr>
        <w:spacing w:after="194" w:line="259" w:lineRule="auto"/>
        <w:ind w:left="1058" w:right="0" w:firstLine="0"/>
        <w:jc w:val="center"/>
      </w:pPr>
      <w:r>
        <w:rPr>
          <w:rFonts w:ascii="Calibri" w:eastAsia="Calibri" w:hAnsi="Calibri" w:cs="Calibri"/>
          <w:b/>
          <w:sz w:val="40"/>
        </w:rPr>
        <w:t xml:space="preserve"> </w:t>
      </w:r>
    </w:p>
    <w:p w14:paraId="48588CA5" w14:textId="77777777" w:rsidR="00E0033B" w:rsidRDefault="008447D8">
      <w:pPr>
        <w:pStyle w:val="Heading1"/>
        <w:spacing w:after="154"/>
        <w:ind w:left="10" w:right="808" w:hanging="10"/>
        <w:jc w:val="center"/>
      </w:pPr>
      <w:r>
        <w:rPr>
          <w:rFonts w:ascii="Calibri" w:eastAsia="Calibri" w:hAnsi="Calibri" w:cs="Calibri"/>
          <w:sz w:val="36"/>
        </w:rPr>
        <w:t xml:space="preserve">Department of Computer Science and Engineering </w:t>
      </w:r>
    </w:p>
    <w:p w14:paraId="081881EB" w14:textId="77777777" w:rsidR="00E0033B" w:rsidRDefault="008447D8">
      <w:pPr>
        <w:spacing w:after="338" w:line="259" w:lineRule="auto"/>
        <w:ind w:left="0" w:right="742" w:firstLine="0"/>
        <w:jc w:val="center"/>
      </w:pPr>
      <w:r>
        <w:rPr>
          <w:rFonts w:ascii="Calibri" w:eastAsia="Calibri" w:hAnsi="Calibri" w:cs="Calibri"/>
          <w:b/>
          <w:sz w:val="28"/>
        </w:rPr>
        <w:t xml:space="preserve"> </w:t>
      </w:r>
    </w:p>
    <w:p w14:paraId="2F3CBE08" w14:textId="354321BB" w:rsidR="00E0033B" w:rsidRDefault="008447D8">
      <w:pPr>
        <w:spacing w:after="232" w:line="259" w:lineRule="auto"/>
        <w:ind w:left="783" w:right="1575"/>
        <w:jc w:val="center"/>
      </w:pPr>
      <w:r>
        <w:rPr>
          <w:rFonts w:ascii="Calibri" w:eastAsia="Calibri" w:hAnsi="Calibri" w:cs="Calibri"/>
          <w:b/>
          <w:sz w:val="40"/>
        </w:rPr>
        <w:t xml:space="preserve">A Micro Project Report </w:t>
      </w:r>
      <w:r w:rsidR="00502B3E">
        <w:rPr>
          <w:rFonts w:ascii="Calibri" w:eastAsia="Calibri" w:hAnsi="Calibri" w:cs="Calibri"/>
          <w:b/>
          <w:sz w:val="40"/>
        </w:rPr>
        <w:t>on</w:t>
      </w:r>
    </w:p>
    <w:p w14:paraId="0AE2E384" w14:textId="3239A539" w:rsidR="00502B3E" w:rsidRPr="00FA323B" w:rsidRDefault="00B13BF6">
      <w:pPr>
        <w:spacing w:after="97" w:line="259" w:lineRule="auto"/>
        <w:ind w:left="-5" w:right="0"/>
        <w:jc w:val="left"/>
        <w:rPr>
          <w:b/>
        </w:rPr>
      </w:pPr>
      <w:r>
        <w:rPr>
          <w:rFonts w:ascii="Calibri" w:eastAsia="Calibri" w:hAnsi="Calibri" w:cs="Calibri"/>
          <w:b/>
          <w:sz w:val="40"/>
        </w:rPr>
        <w:t xml:space="preserve">                         </w:t>
      </w:r>
      <w:r w:rsidRPr="00FA323B">
        <w:rPr>
          <w:rFonts w:eastAsia="Calibri"/>
          <w:b/>
          <w:sz w:val="40"/>
        </w:rPr>
        <w:t>COURIER TRACKING SYSTEM</w:t>
      </w:r>
    </w:p>
    <w:p w14:paraId="35F77B94" w14:textId="6B71E173" w:rsidR="00E0033B" w:rsidRDefault="008447D8">
      <w:pPr>
        <w:spacing w:after="97" w:line="259" w:lineRule="auto"/>
        <w:ind w:left="-5" w:right="0"/>
        <w:jc w:val="left"/>
      </w:pPr>
      <w:r>
        <w:rPr>
          <w:b/>
        </w:rPr>
        <w:t>SUBMITTED BY</w:t>
      </w:r>
      <w:r>
        <w:rPr>
          <w:rFonts w:ascii="Calibri" w:eastAsia="Calibri" w:hAnsi="Calibri" w:cs="Calibri"/>
          <w:color w:val="366091"/>
        </w:rPr>
        <w:t xml:space="preserve"> </w:t>
      </w:r>
    </w:p>
    <w:p w14:paraId="724CA046" w14:textId="3CBF8D0B" w:rsidR="00E0033B" w:rsidRPr="00B13BF6" w:rsidRDefault="008447D8">
      <w:pPr>
        <w:spacing w:after="169" w:line="259" w:lineRule="auto"/>
        <w:ind w:left="-5" w:right="0"/>
        <w:jc w:val="left"/>
        <w:rPr>
          <w:sz w:val="24"/>
        </w:rPr>
      </w:pPr>
      <w:r>
        <w:rPr>
          <w:b/>
        </w:rPr>
        <w:t xml:space="preserve">Team Members                  </w:t>
      </w:r>
      <w:r w:rsidRPr="00B13BF6">
        <w:rPr>
          <w:b/>
          <w:sz w:val="20"/>
          <w:szCs w:val="20"/>
        </w:rPr>
        <w:t xml:space="preserve">:    </w:t>
      </w:r>
      <w:r w:rsidR="00B13BF6" w:rsidRPr="00B13BF6">
        <w:rPr>
          <w:b/>
          <w:sz w:val="24"/>
        </w:rPr>
        <w:t>K.S.MUTHTHAMIZH SELVI - 111424104081</w:t>
      </w:r>
      <w:r w:rsidRPr="00B13BF6">
        <w:rPr>
          <w:b/>
          <w:sz w:val="24"/>
        </w:rPr>
        <w:t xml:space="preserve"> </w:t>
      </w:r>
    </w:p>
    <w:p w14:paraId="00AD9086" w14:textId="1BDA427B" w:rsidR="00E0033B" w:rsidRPr="00B13BF6" w:rsidRDefault="008447D8">
      <w:pPr>
        <w:spacing w:after="167" w:line="259" w:lineRule="auto"/>
        <w:ind w:left="-5" w:right="0"/>
        <w:jc w:val="left"/>
        <w:rPr>
          <w:sz w:val="24"/>
        </w:rPr>
      </w:pPr>
      <w:r w:rsidRPr="00B13BF6">
        <w:rPr>
          <w:b/>
          <w:sz w:val="24"/>
        </w:rPr>
        <w:t xml:space="preserve">                                                  </w:t>
      </w:r>
      <w:r w:rsidR="00B13BF6" w:rsidRPr="00B13BF6">
        <w:rPr>
          <w:b/>
          <w:sz w:val="24"/>
        </w:rPr>
        <w:t xml:space="preserve">              </w:t>
      </w:r>
      <w:r w:rsidRPr="00B13BF6">
        <w:rPr>
          <w:b/>
          <w:sz w:val="24"/>
        </w:rPr>
        <w:t>M.</w:t>
      </w:r>
      <w:r w:rsidR="00B13BF6" w:rsidRPr="00B13BF6">
        <w:rPr>
          <w:b/>
          <w:sz w:val="24"/>
        </w:rPr>
        <w:t>MUTHUSELVI</w:t>
      </w:r>
      <w:r w:rsidRPr="00B13BF6">
        <w:rPr>
          <w:b/>
          <w:sz w:val="24"/>
        </w:rPr>
        <w:t xml:space="preserve"> -  1114241040</w:t>
      </w:r>
      <w:r w:rsidR="00B13BF6" w:rsidRPr="00B13BF6">
        <w:rPr>
          <w:b/>
          <w:sz w:val="24"/>
        </w:rPr>
        <w:t>82</w:t>
      </w:r>
    </w:p>
    <w:p w14:paraId="1D8E1828" w14:textId="6E8BBF03" w:rsidR="00E0033B" w:rsidRPr="00B13BF6" w:rsidRDefault="008447D8">
      <w:pPr>
        <w:spacing w:after="170" w:line="259" w:lineRule="auto"/>
        <w:ind w:left="-5" w:right="0"/>
        <w:jc w:val="left"/>
        <w:rPr>
          <w:sz w:val="24"/>
        </w:rPr>
      </w:pPr>
      <w:r w:rsidRPr="00B13BF6">
        <w:rPr>
          <w:rFonts w:ascii="Calibri" w:eastAsia="Calibri" w:hAnsi="Calibri" w:cs="Calibri"/>
          <w:noProof/>
          <w:sz w:val="24"/>
        </w:rPr>
        <mc:AlternateContent>
          <mc:Choice Requires="wpg">
            <w:drawing>
              <wp:anchor distT="0" distB="0" distL="114300" distR="114300" simplePos="0" relativeHeight="251658241" behindDoc="0" locked="0" layoutInCell="1" allowOverlap="1" wp14:anchorId="5F8ADECB" wp14:editId="6D91E896">
                <wp:simplePos x="0" y="0"/>
                <wp:positionH relativeFrom="page">
                  <wp:posOffset>457200</wp:posOffset>
                </wp:positionH>
                <wp:positionV relativeFrom="page">
                  <wp:posOffset>4476623</wp:posOffset>
                </wp:positionV>
                <wp:extent cx="9144" cy="361188"/>
                <wp:effectExtent l="0" t="0" r="0" b="0"/>
                <wp:wrapSquare wrapText="bothSides"/>
                <wp:docPr id="8852" name="Group 8852">
                  <a:extLst xmlns:a="http://schemas.openxmlformats.org/drawingml/2006/main">
                    <a:ext uri="{FF2B5EF4-FFF2-40B4-BE49-F238E27FC236}">
                      <a16:creationId xmlns:a16="http://schemas.microsoft.com/office/drawing/2014/main" id="{9C0A5449-AFD8-4E62-A3E7-7B8AF46BE2E1}"/>
                    </a:ext>
                  </a:extLst>
                </wp:docPr>
                <wp:cNvGraphicFramePr/>
                <a:graphic xmlns:a="http://schemas.openxmlformats.org/drawingml/2006/main">
                  <a:graphicData uri="http://schemas.microsoft.com/office/word/2010/wordprocessingGroup">
                    <wpg:wgp>
                      <wpg:cNvGrpSpPr/>
                      <wpg:grpSpPr>
                        <a:xfrm>
                          <a:off x="0" y="0"/>
                          <a:ext cx="9144" cy="361188"/>
                          <a:chOff x="0" y="0"/>
                          <a:chExt cx="9144" cy="361188"/>
                        </a:xfrm>
                      </wpg:grpSpPr>
                      <wps:wsp>
                        <wps:cNvPr id="10988" name="Shape 10988"/>
                        <wps:cNvSpPr/>
                        <wps:spPr>
                          <a:xfrm>
                            <a:off x="0" y="0"/>
                            <a:ext cx="9144" cy="361188"/>
                          </a:xfrm>
                          <a:custGeom>
                            <a:avLst/>
                            <a:gdLst/>
                            <a:ahLst/>
                            <a:cxnLst/>
                            <a:rect l="0" t="0" r="0" b="0"/>
                            <a:pathLst>
                              <a:path w="9144" h="361188">
                                <a:moveTo>
                                  <a:pt x="0" y="0"/>
                                </a:moveTo>
                                <a:lnTo>
                                  <a:pt x="9144" y="0"/>
                                </a:lnTo>
                                <a:lnTo>
                                  <a:pt x="9144" y="361188"/>
                                </a:lnTo>
                                <a:lnTo>
                                  <a:pt x="0" y="3611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2B3913" id="Group 8852" o:spid="_x0000_s1026" style="position:absolute;margin-left:36pt;margin-top:352.5pt;width:.7pt;height:28.45pt;z-index:251658241;mso-position-horizontal-relative:page;mso-position-vertical-relative:page" coordsize="9144,361188"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">
                <v:shape id="Shape 10988" o:spid="_x0000_s1027" style="position:absolute;width:9144;height:361188;visibility:visible;mso-wrap-style:square;v-text-anchor:top" coordsize="9144,3611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" path="m,l9144,r,361188l,361188,,e" fillcolor="black" stroked="f" strokeweight="0">
                  <v:stroke miterlimit="83231f" joinstyle="miter"/>
                  <v:path arrowok="t" textboxrect="0,0,9144,361188"/>
                </v:shape>
                <w10:wrap type="square" anchorx="page" anchory="page"/>
              </v:group>
            </w:pict>
          </mc:Fallback>
        </mc:AlternateContent>
      </w:r>
      <w:r w:rsidRPr="00B13BF6">
        <w:rPr>
          <w:b/>
          <w:sz w:val="24"/>
        </w:rPr>
        <w:t xml:space="preserve">                                                 </w:t>
      </w:r>
      <w:r w:rsidR="00B13BF6" w:rsidRPr="00B13BF6">
        <w:rPr>
          <w:b/>
          <w:sz w:val="24"/>
        </w:rPr>
        <w:t xml:space="preserve">              </w:t>
      </w:r>
      <w:r w:rsidRPr="00B13BF6">
        <w:rPr>
          <w:b/>
          <w:sz w:val="24"/>
        </w:rPr>
        <w:t xml:space="preserve"> </w:t>
      </w:r>
      <w:r w:rsidR="00B13BF6" w:rsidRPr="00B13BF6">
        <w:rPr>
          <w:b/>
          <w:sz w:val="24"/>
        </w:rPr>
        <w:t>N.NITHEESH KUMAR</w:t>
      </w:r>
      <w:r w:rsidRPr="00B13BF6">
        <w:rPr>
          <w:b/>
          <w:sz w:val="24"/>
        </w:rPr>
        <w:t xml:space="preserve"> -  11142410408</w:t>
      </w:r>
      <w:r w:rsidR="00B13BF6" w:rsidRPr="00B13BF6">
        <w:rPr>
          <w:b/>
          <w:sz w:val="24"/>
        </w:rPr>
        <w:t>3</w:t>
      </w:r>
    </w:p>
    <w:p w14:paraId="6F418834" w14:textId="77777777" w:rsidR="00E0033B" w:rsidRPr="00B13BF6" w:rsidRDefault="008447D8">
      <w:pPr>
        <w:spacing w:after="195" w:line="259" w:lineRule="auto"/>
        <w:ind w:left="0" w:right="0" w:firstLine="0"/>
        <w:jc w:val="left"/>
        <w:rPr>
          <w:sz w:val="24"/>
        </w:rPr>
      </w:pPr>
      <w:r w:rsidRPr="00B13BF6">
        <w:rPr>
          <w:b/>
          <w:sz w:val="24"/>
        </w:rPr>
        <w:t xml:space="preserve"> </w:t>
      </w:r>
    </w:p>
    <w:p w14:paraId="401317C8" w14:textId="77777777" w:rsidR="00E0033B" w:rsidRDefault="008447D8">
      <w:pPr>
        <w:tabs>
          <w:tab w:val="center" w:pos="4193"/>
        </w:tabs>
        <w:spacing w:after="229" w:line="259" w:lineRule="auto"/>
        <w:ind w:left="-15" w:right="0" w:firstLine="0"/>
        <w:jc w:val="left"/>
      </w:pPr>
      <w:r>
        <w:rPr>
          <w:rFonts w:ascii="Calibri" w:eastAsia="Calibri" w:hAnsi="Calibri" w:cs="Calibri"/>
          <w:b/>
        </w:rPr>
        <w:t xml:space="preserve">Course Code       </w:t>
      </w:r>
      <w:r>
        <w:rPr>
          <w:rFonts w:ascii="Calibri" w:eastAsia="Calibri" w:hAnsi="Calibri" w:cs="Calibri"/>
          <w:b/>
        </w:rPr>
        <w:tab/>
        <w:t xml:space="preserve">          :   241CSC411L </w:t>
      </w:r>
    </w:p>
    <w:p w14:paraId="378430A5" w14:textId="22EB3502" w:rsidR="00E0033B" w:rsidRDefault="008447D8">
      <w:pPr>
        <w:tabs>
          <w:tab w:val="center" w:pos="2160"/>
          <w:tab w:val="center" w:pos="5800"/>
        </w:tabs>
        <w:spacing w:after="269" w:line="259" w:lineRule="auto"/>
        <w:ind w:left="-15" w:right="0" w:firstLine="0"/>
        <w:jc w:val="left"/>
      </w:pPr>
      <w:r>
        <w:rPr>
          <w:rFonts w:ascii="Calibri" w:eastAsia="Calibri" w:hAnsi="Calibri" w:cs="Calibri"/>
          <w:b/>
        </w:rPr>
        <w:t xml:space="preserve">Course Name  </w:t>
      </w:r>
      <w:r>
        <w:rPr>
          <w:rFonts w:ascii="Calibri" w:eastAsia="Calibri" w:hAnsi="Calibri" w:cs="Calibri"/>
          <w:b/>
        </w:rPr>
        <w:tab/>
        <w:t xml:space="preserve"> </w:t>
      </w:r>
      <w:r>
        <w:rPr>
          <w:rFonts w:ascii="Calibri" w:eastAsia="Calibri" w:hAnsi="Calibri" w:cs="Calibri"/>
          <w:b/>
        </w:rPr>
        <w:tab/>
        <w:t xml:space="preserve">        </w:t>
      </w:r>
      <w:r w:rsidR="005A0572">
        <w:rPr>
          <w:rFonts w:ascii="Calibri" w:eastAsia="Calibri" w:hAnsi="Calibri" w:cs="Calibri"/>
          <w:b/>
        </w:rPr>
        <w:t xml:space="preserve">         </w:t>
      </w:r>
      <w:r>
        <w:rPr>
          <w:rFonts w:ascii="Calibri" w:eastAsia="Calibri" w:hAnsi="Calibri" w:cs="Calibri"/>
          <w:b/>
        </w:rPr>
        <w:t xml:space="preserve">  :   </w:t>
      </w:r>
      <w:proofErr w:type="spellStart"/>
      <w:r>
        <w:rPr>
          <w:rFonts w:ascii="Calibri" w:eastAsia="Calibri" w:hAnsi="Calibri" w:cs="Calibri"/>
          <w:b/>
        </w:rPr>
        <w:t>DataBase</w:t>
      </w:r>
      <w:proofErr w:type="spellEnd"/>
      <w:r>
        <w:rPr>
          <w:rFonts w:ascii="Calibri" w:eastAsia="Calibri" w:hAnsi="Calibri" w:cs="Calibri"/>
          <w:b/>
        </w:rPr>
        <w:t xml:space="preserve"> Management Systems Lab</w:t>
      </w:r>
      <w:r w:rsidR="005A0572">
        <w:rPr>
          <w:rFonts w:ascii="Calibri" w:eastAsia="Calibri" w:hAnsi="Calibri" w:cs="Calibri"/>
          <w:b/>
        </w:rPr>
        <w:t>oratory</w:t>
      </w:r>
    </w:p>
    <w:p w14:paraId="5498F562" w14:textId="77777777" w:rsidR="00502B3E" w:rsidRDefault="008447D8">
      <w:pPr>
        <w:tabs>
          <w:tab w:val="center" w:pos="2160"/>
          <w:tab w:val="center" w:pos="4391"/>
        </w:tabs>
        <w:spacing w:after="0" w:line="259" w:lineRule="auto"/>
        <w:ind w:left="-15" w:right="0" w:firstLine="0"/>
        <w:jc w:val="left"/>
        <w:rPr>
          <w:b/>
        </w:rPr>
      </w:pPr>
      <w:r>
        <w:rPr>
          <w:b/>
        </w:rPr>
        <w:t xml:space="preserve">Year/Sec   </w:t>
      </w:r>
      <w:r>
        <w:rPr>
          <w:b/>
        </w:rPr>
        <w:tab/>
        <w:t xml:space="preserve"> </w:t>
      </w:r>
      <w:r>
        <w:rPr>
          <w:b/>
        </w:rPr>
        <w:tab/>
        <w:t xml:space="preserve">         :   II Year</w:t>
      </w:r>
      <w:r>
        <w:t xml:space="preserve"> </w:t>
      </w:r>
      <w:r>
        <w:rPr>
          <w:b/>
        </w:rPr>
        <w:t>/ B sec</w:t>
      </w:r>
    </w:p>
    <w:p w14:paraId="654AED60" w14:textId="4CD9A4ED" w:rsidR="00E0033B" w:rsidRDefault="008447D8">
      <w:pPr>
        <w:tabs>
          <w:tab w:val="center" w:pos="2160"/>
          <w:tab w:val="center" w:pos="4391"/>
        </w:tabs>
        <w:spacing w:after="0" w:line="259" w:lineRule="auto"/>
        <w:ind w:left="-15" w:right="0" w:firstLine="0"/>
        <w:jc w:val="left"/>
      </w:pPr>
      <w:r>
        <w:rPr>
          <w:b/>
        </w:rPr>
        <w:t xml:space="preserve"> </w:t>
      </w:r>
    </w:p>
    <w:tbl>
      <w:tblPr>
        <w:tblStyle w:val="TableGrid"/>
        <w:tblW w:w="9088" w:type="dxa"/>
        <w:tblInd w:w="0" w:type="dxa"/>
        <w:tblLook w:val="04A0" w:firstRow="1" w:lastRow="0" w:firstColumn="1" w:lastColumn="0" w:noHBand="0" w:noVBand="1"/>
      </w:tblPr>
      <w:tblGrid>
        <w:gridCol w:w="3598"/>
        <w:gridCol w:w="5490"/>
      </w:tblGrid>
      <w:tr w:rsidR="00E0033B" w14:paraId="0F4EE1E2" w14:textId="77777777">
        <w:trPr>
          <w:trHeight w:val="427"/>
        </w:trPr>
        <w:tc>
          <w:tcPr>
            <w:tcW w:w="3598" w:type="dxa"/>
            <w:tcBorders>
              <w:top w:val="nil"/>
              <w:left w:val="nil"/>
              <w:bottom w:val="nil"/>
              <w:right w:val="nil"/>
            </w:tcBorders>
          </w:tcPr>
          <w:p w14:paraId="06816800" w14:textId="77777777" w:rsidR="00E0033B" w:rsidRDefault="008447D8">
            <w:pPr>
              <w:tabs>
                <w:tab w:val="center" w:pos="2160"/>
                <w:tab w:val="center" w:pos="2881"/>
              </w:tabs>
              <w:spacing w:after="0" w:line="259" w:lineRule="auto"/>
              <w:ind w:left="0" w:right="0" w:firstLine="0"/>
              <w:jc w:val="left"/>
            </w:pPr>
            <w:r>
              <w:rPr>
                <w:b/>
              </w:rPr>
              <w:t xml:space="preserve">Department </w:t>
            </w:r>
            <w:r>
              <w:rPr>
                <w:b/>
              </w:rPr>
              <w:tab/>
              <w:t xml:space="preserve"> </w:t>
            </w:r>
            <w:r>
              <w:rPr>
                <w:b/>
              </w:rPr>
              <w:tab/>
              <w:t xml:space="preserve"> </w:t>
            </w:r>
          </w:p>
        </w:tc>
        <w:tc>
          <w:tcPr>
            <w:tcW w:w="5490" w:type="dxa"/>
            <w:tcBorders>
              <w:top w:val="nil"/>
              <w:left w:val="nil"/>
              <w:bottom w:val="nil"/>
              <w:right w:val="nil"/>
            </w:tcBorders>
          </w:tcPr>
          <w:p w14:paraId="2F3FB948" w14:textId="77777777" w:rsidR="00E0033B" w:rsidRDefault="008447D8">
            <w:pPr>
              <w:spacing w:after="0" w:line="259" w:lineRule="auto"/>
              <w:ind w:left="2" w:right="0" w:firstLine="0"/>
              <w:jc w:val="left"/>
              <w:rPr>
                <w:b/>
              </w:rPr>
            </w:pPr>
            <w:r>
              <w:rPr>
                <w:b/>
              </w:rPr>
              <w:t xml:space="preserve">:   Computer Science and Engineering </w:t>
            </w:r>
          </w:p>
          <w:p w14:paraId="2D7F7F99" w14:textId="77777777" w:rsidR="00502B3E" w:rsidRDefault="00502B3E">
            <w:pPr>
              <w:spacing w:after="0" w:line="259" w:lineRule="auto"/>
              <w:ind w:left="2" w:right="0" w:firstLine="0"/>
              <w:jc w:val="left"/>
            </w:pPr>
          </w:p>
        </w:tc>
      </w:tr>
      <w:tr w:rsidR="00E0033B" w14:paraId="01707FA9" w14:textId="77777777">
        <w:trPr>
          <w:trHeight w:val="1696"/>
        </w:trPr>
        <w:tc>
          <w:tcPr>
            <w:tcW w:w="3598" w:type="dxa"/>
            <w:tcBorders>
              <w:top w:val="nil"/>
              <w:left w:val="nil"/>
              <w:bottom w:val="nil"/>
              <w:right w:val="nil"/>
            </w:tcBorders>
            <w:vAlign w:val="center"/>
          </w:tcPr>
          <w:p w14:paraId="603C51A6" w14:textId="0C2FFF7A" w:rsidR="00E0033B" w:rsidRPr="00502B3E" w:rsidRDefault="00502B3E">
            <w:pPr>
              <w:spacing w:after="170" w:line="259" w:lineRule="auto"/>
              <w:ind w:left="0" w:right="0" w:firstLine="0"/>
              <w:jc w:val="left"/>
              <w:rPr>
                <w:b/>
              </w:rPr>
            </w:pPr>
            <w:r w:rsidRPr="00502B3E">
              <w:rPr>
                <w:b/>
              </w:rPr>
              <w:t>Date of Submission</w:t>
            </w:r>
            <w:r w:rsidR="008447D8" w:rsidRPr="00502B3E">
              <w:rPr>
                <w:b/>
              </w:rPr>
              <w:t xml:space="preserve"> </w:t>
            </w:r>
            <w:r w:rsidRPr="00502B3E">
              <w:rPr>
                <w:b/>
              </w:rPr>
              <w:t xml:space="preserve">         </w:t>
            </w:r>
          </w:p>
          <w:p w14:paraId="05153024" w14:textId="77777777" w:rsidR="00E0033B" w:rsidRPr="00502B3E" w:rsidRDefault="008447D8">
            <w:pPr>
              <w:spacing w:after="172" w:line="259" w:lineRule="auto"/>
              <w:ind w:left="0" w:right="0" w:firstLine="0"/>
              <w:jc w:val="left"/>
              <w:rPr>
                <w:b/>
              </w:rPr>
            </w:pPr>
            <w:r w:rsidRPr="00502B3E">
              <w:rPr>
                <w:b/>
              </w:rPr>
              <w:t xml:space="preserve"> </w:t>
            </w:r>
          </w:p>
          <w:p w14:paraId="18E47899" w14:textId="18D05AFD" w:rsidR="00E0033B" w:rsidRPr="00502B3E" w:rsidRDefault="00E0033B">
            <w:pPr>
              <w:spacing w:after="0" w:line="259" w:lineRule="auto"/>
              <w:ind w:left="0" w:right="0" w:firstLine="0"/>
              <w:jc w:val="left"/>
              <w:rPr>
                <w:b/>
              </w:rPr>
            </w:pPr>
          </w:p>
        </w:tc>
        <w:tc>
          <w:tcPr>
            <w:tcW w:w="5490" w:type="dxa"/>
            <w:tcBorders>
              <w:top w:val="nil"/>
              <w:left w:val="nil"/>
              <w:bottom w:val="nil"/>
              <w:right w:val="nil"/>
            </w:tcBorders>
          </w:tcPr>
          <w:p w14:paraId="0FF33CCF" w14:textId="0CA38E68" w:rsidR="00E0033B" w:rsidRPr="00502B3E" w:rsidRDefault="00502B3E" w:rsidP="00502B3E">
            <w:pPr>
              <w:spacing w:after="0" w:line="259" w:lineRule="auto"/>
              <w:ind w:left="0" w:right="0" w:firstLine="0"/>
              <w:jc w:val="left"/>
              <w:rPr>
                <w:b/>
              </w:rPr>
            </w:pPr>
            <w:r w:rsidRPr="00502B3E">
              <w:rPr>
                <w:b/>
              </w:rPr>
              <w:t xml:space="preserve">:  </w:t>
            </w:r>
            <w:r>
              <w:rPr>
                <w:b/>
              </w:rPr>
              <w:t xml:space="preserve">  </w:t>
            </w:r>
          </w:p>
        </w:tc>
      </w:tr>
      <w:tr w:rsidR="00E0033B" w14:paraId="5EA508DB" w14:textId="77777777">
        <w:trPr>
          <w:trHeight w:val="536"/>
        </w:trPr>
        <w:tc>
          <w:tcPr>
            <w:tcW w:w="3598" w:type="dxa"/>
            <w:tcBorders>
              <w:top w:val="nil"/>
              <w:left w:val="nil"/>
              <w:bottom w:val="nil"/>
              <w:right w:val="nil"/>
            </w:tcBorders>
            <w:vAlign w:val="center"/>
          </w:tcPr>
          <w:p w14:paraId="53DE1B2F" w14:textId="2C4FDBA0" w:rsidR="00E0033B" w:rsidRDefault="00E0033B">
            <w:pPr>
              <w:tabs>
                <w:tab w:val="center" w:pos="2881"/>
              </w:tabs>
              <w:spacing w:after="0" w:line="259" w:lineRule="auto"/>
              <w:ind w:left="0" w:right="0" w:firstLine="0"/>
              <w:jc w:val="left"/>
            </w:pPr>
          </w:p>
        </w:tc>
        <w:tc>
          <w:tcPr>
            <w:tcW w:w="5490" w:type="dxa"/>
            <w:tcBorders>
              <w:top w:val="nil"/>
              <w:left w:val="nil"/>
              <w:bottom w:val="nil"/>
              <w:right w:val="nil"/>
            </w:tcBorders>
            <w:vAlign w:val="center"/>
          </w:tcPr>
          <w:p w14:paraId="0AC5BB09" w14:textId="2BD660FE" w:rsidR="00E0033B" w:rsidRDefault="00E0033B" w:rsidP="00502B3E">
            <w:pPr>
              <w:spacing w:after="0" w:line="259" w:lineRule="auto"/>
              <w:ind w:left="0" w:right="0" w:firstLine="0"/>
              <w:jc w:val="left"/>
            </w:pPr>
          </w:p>
        </w:tc>
      </w:tr>
      <w:tr w:rsidR="00E0033B" w14:paraId="47AB31D1" w14:textId="77777777">
        <w:trPr>
          <w:trHeight w:val="430"/>
        </w:trPr>
        <w:tc>
          <w:tcPr>
            <w:tcW w:w="3598" w:type="dxa"/>
            <w:tcBorders>
              <w:top w:val="nil"/>
              <w:left w:val="nil"/>
              <w:bottom w:val="nil"/>
              <w:right w:val="nil"/>
            </w:tcBorders>
            <w:vAlign w:val="bottom"/>
          </w:tcPr>
          <w:p w14:paraId="7C51A96C" w14:textId="42050B8F" w:rsidR="00E0033B" w:rsidRDefault="008447D8">
            <w:pPr>
              <w:tabs>
                <w:tab w:val="center" w:pos="2160"/>
                <w:tab w:val="center" w:pos="2881"/>
              </w:tabs>
              <w:spacing w:after="0" w:line="259" w:lineRule="auto"/>
              <w:ind w:left="0" w:right="0" w:firstLine="0"/>
              <w:jc w:val="left"/>
            </w:pPr>
            <w:r>
              <w:t xml:space="preserve"> </w:t>
            </w:r>
            <w:r>
              <w:tab/>
              <w:t xml:space="preserve"> </w:t>
            </w:r>
          </w:p>
        </w:tc>
        <w:tc>
          <w:tcPr>
            <w:tcW w:w="5490" w:type="dxa"/>
            <w:tcBorders>
              <w:top w:val="nil"/>
              <w:left w:val="nil"/>
              <w:bottom w:val="nil"/>
              <w:right w:val="nil"/>
            </w:tcBorders>
            <w:vAlign w:val="bottom"/>
          </w:tcPr>
          <w:p w14:paraId="63DD9BB4" w14:textId="58253EB5" w:rsidR="00E0033B" w:rsidRDefault="008447D8" w:rsidP="00502B3E">
            <w:pPr>
              <w:spacing w:after="0" w:line="259" w:lineRule="auto"/>
              <w:ind w:left="0" w:right="0" w:firstLine="0"/>
            </w:pPr>
            <w:r>
              <w:rPr>
                <w:b/>
                <w:sz w:val="24"/>
              </w:rPr>
              <w:t xml:space="preserve"> </w:t>
            </w:r>
            <w:r>
              <w:rPr>
                <w:sz w:val="24"/>
              </w:rPr>
              <w:t xml:space="preserve"> </w:t>
            </w:r>
          </w:p>
        </w:tc>
      </w:tr>
    </w:tbl>
    <w:p w14:paraId="3DB30575" w14:textId="71D48BC9" w:rsidR="00E0033B" w:rsidRDefault="003B23D8">
      <w:pPr>
        <w:pStyle w:val="Heading1"/>
      </w:pPr>
      <w:r>
        <w:t xml:space="preserve">        </w:t>
      </w:r>
      <w:r w:rsidR="008447D8">
        <w:t xml:space="preserve">             BONAFIDE CERTIFICATE </w:t>
      </w:r>
    </w:p>
    <w:tbl>
      <w:tblPr>
        <w:tblStyle w:val="TableGrid0"/>
        <w:tblpPr w:leftFromText="180" w:rightFromText="180" w:vertAnchor="text" w:horzAnchor="margin" w:tblpXSpec="right" w:tblpY="-39"/>
        <w:tblW w:w="0" w:type="auto"/>
        <w:tblLook w:val="04A0" w:firstRow="1" w:lastRow="0" w:firstColumn="1" w:lastColumn="0" w:noHBand="0" w:noVBand="1"/>
      </w:tblPr>
      <w:tblGrid>
        <w:gridCol w:w="4150"/>
      </w:tblGrid>
      <w:tr w:rsidR="000349A0" w14:paraId="7AEF0422" w14:textId="77777777" w:rsidTr="000349A0">
        <w:tc>
          <w:tcPr>
            <w:tcW w:w="4150" w:type="dxa"/>
          </w:tcPr>
          <w:p w14:paraId="0C9CEAF9" w14:textId="77777777" w:rsidR="000349A0" w:rsidRDefault="000349A0" w:rsidP="000349A0">
            <w:pPr>
              <w:spacing w:after="183" w:line="259" w:lineRule="auto"/>
              <w:ind w:left="0" w:right="0" w:firstLine="0"/>
              <w:jc w:val="left"/>
            </w:pPr>
          </w:p>
        </w:tc>
      </w:tr>
    </w:tbl>
    <w:p w14:paraId="2207CAF6" w14:textId="14421B00" w:rsidR="000349A0" w:rsidRDefault="000349A0" w:rsidP="000349A0">
      <w:pPr>
        <w:spacing w:after="183" w:line="259" w:lineRule="auto"/>
        <w:ind w:left="0" w:right="0" w:firstLine="0"/>
        <w:jc w:val="left"/>
      </w:pPr>
      <w:r>
        <w:rPr>
          <w:b/>
          <w:sz w:val="36"/>
        </w:rPr>
        <w:t xml:space="preserve">                                      </w:t>
      </w:r>
      <w:r w:rsidR="008447D8">
        <w:rPr>
          <w:b/>
          <w:sz w:val="36"/>
        </w:rPr>
        <w:t xml:space="preserve"> Register No</w:t>
      </w:r>
      <w:r w:rsidR="002340E7">
        <w:rPr>
          <w:b/>
          <w:sz w:val="36"/>
        </w:rPr>
        <w:t xml:space="preserve">: </w:t>
      </w:r>
    </w:p>
    <w:p w14:paraId="761E562A" w14:textId="148088AB" w:rsidR="00E0033B" w:rsidRDefault="00E0033B">
      <w:pPr>
        <w:spacing w:after="183" w:line="259" w:lineRule="auto"/>
        <w:ind w:left="-5" w:right="0"/>
        <w:jc w:val="left"/>
      </w:pPr>
    </w:p>
    <w:p w14:paraId="264A603E" w14:textId="40C62A20" w:rsidR="00E0033B" w:rsidRPr="00FF42D5" w:rsidRDefault="008447D8" w:rsidP="00FE18B2">
      <w:pPr>
        <w:spacing w:after="26" w:line="259" w:lineRule="auto"/>
        <w:ind w:left="-5" w:right="0"/>
        <w:rPr>
          <w:bCs/>
        </w:rPr>
      </w:pPr>
      <w:r w:rsidRPr="00FF42D5">
        <w:rPr>
          <w:bCs/>
        </w:rPr>
        <w:t xml:space="preserve">Certified that this is the </w:t>
      </w:r>
      <w:r w:rsidR="00E73779" w:rsidRPr="00FF42D5">
        <w:rPr>
          <w:bCs/>
        </w:rPr>
        <w:t>Micro Project Report</w:t>
      </w:r>
      <w:r w:rsidR="00E73779">
        <w:rPr>
          <w:b/>
        </w:rPr>
        <w:t xml:space="preserve"> </w:t>
      </w:r>
      <w:r w:rsidR="00B93365">
        <w:rPr>
          <w:b/>
        </w:rPr>
        <w:t>“</w:t>
      </w:r>
      <w:r w:rsidR="00B13BF6">
        <w:rPr>
          <w:b/>
        </w:rPr>
        <w:t>COURIER TRACKING</w:t>
      </w:r>
      <w:r w:rsidR="00776E95">
        <w:rPr>
          <w:b/>
        </w:rPr>
        <w:t xml:space="preserve"> SYSTEM</w:t>
      </w:r>
      <w:r w:rsidR="007F27E3" w:rsidRPr="00FF42D5">
        <w:rPr>
          <w:b/>
        </w:rPr>
        <w:t>”</w:t>
      </w:r>
      <w:r w:rsidRPr="00FF42D5">
        <w:rPr>
          <w:bCs/>
        </w:rPr>
        <w:t xml:space="preserve"> </w:t>
      </w:r>
      <w:r w:rsidR="007F27E3" w:rsidRPr="00FF42D5">
        <w:rPr>
          <w:bCs/>
        </w:rPr>
        <w:t>is th</w:t>
      </w:r>
      <w:r w:rsidR="00BA6B1B" w:rsidRPr="00FF42D5">
        <w:rPr>
          <w:bCs/>
        </w:rPr>
        <w:t>e Bonafide work of the</w:t>
      </w:r>
      <w:r w:rsidR="00BA6B1B">
        <w:rPr>
          <w:b/>
        </w:rPr>
        <w:t xml:space="preserve"> “</w:t>
      </w:r>
      <w:r w:rsidR="008F62A2">
        <w:rPr>
          <w:b/>
        </w:rPr>
        <w:t xml:space="preserve"> </w:t>
      </w:r>
      <w:r w:rsidR="00B13BF6">
        <w:rPr>
          <w:b/>
        </w:rPr>
        <w:t>K.S.MUTHTHAMIZH SELVI</w:t>
      </w:r>
      <w:r w:rsidR="006559F4">
        <w:rPr>
          <w:b/>
        </w:rPr>
        <w:t xml:space="preserve"> (1114241040</w:t>
      </w:r>
      <w:r w:rsidR="00B13BF6">
        <w:rPr>
          <w:b/>
        </w:rPr>
        <w:t>81</w:t>
      </w:r>
      <w:r w:rsidR="006559F4">
        <w:rPr>
          <w:b/>
        </w:rPr>
        <w:t>)</w:t>
      </w:r>
      <w:r w:rsidR="008F62A2">
        <w:rPr>
          <w:b/>
        </w:rPr>
        <w:t xml:space="preserve"> </w:t>
      </w:r>
      <w:r w:rsidR="006559F4">
        <w:rPr>
          <w:b/>
        </w:rPr>
        <w:t>”</w:t>
      </w:r>
      <w:r w:rsidR="008F62A2">
        <w:rPr>
          <w:b/>
        </w:rPr>
        <w:t>, “ M.</w:t>
      </w:r>
      <w:r w:rsidR="00B13BF6">
        <w:rPr>
          <w:b/>
        </w:rPr>
        <w:t>MUTHUSELVI</w:t>
      </w:r>
      <w:r w:rsidR="006378A2">
        <w:rPr>
          <w:b/>
        </w:rPr>
        <w:t>(1114241040</w:t>
      </w:r>
      <w:r w:rsidR="00B13BF6">
        <w:rPr>
          <w:b/>
        </w:rPr>
        <w:t>82</w:t>
      </w:r>
      <w:r w:rsidR="006378A2">
        <w:rPr>
          <w:b/>
        </w:rPr>
        <w:t xml:space="preserve">) ”, “ </w:t>
      </w:r>
      <w:r w:rsidR="00B13BF6">
        <w:rPr>
          <w:b/>
        </w:rPr>
        <w:t>N.NITHEESH KUMAR</w:t>
      </w:r>
      <w:r w:rsidR="006378A2">
        <w:rPr>
          <w:b/>
        </w:rPr>
        <w:t xml:space="preserve"> (11142410408</w:t>
      </w:r>
      <w:r w:rsidR="00B13BF6">
        <w:rPr>
          <w:b/>
        </w:rPr>
        <w:t>3</w:t>
      </w:r>
      <w:r w:rsidR="006378A2">
        <w:rPr>
          <w:b/>
        </w:rPr>
        <w:t>)</w:t>
      </w:r>
      <w:r w:rsidR="00591844">
        <w:rPr>
          <w:b/>
        </w:rPr>
        <w:t xml:space="preserve"> ” </w:t>
      </w:r>
      <w:r w:rsidR="00B30024" w:rsidRPr="00FF42D5">
        <w:rPr>
          <w:bCs/>
        </w:rPr>
        <w:t xml:space="preserve">who carried out the micro project work under my supervision </w:t>
      </w:r>
    </w:p>
    <w:p w14:paraId="20B56EC3" w14:textId="77777777" w:rsidR="00612A41" w:rsidRDefault="008447D8" w:rsidP="009A49B3">
      <w:pPr>
        <w:spacing w:after="218" w:line="259" w:lineRule="auto"/>
        <w:ind w:left="0" w:right="0" w:firstLine="0"/>
        <w:jc w:val="left"/>
      </w:pPr>
      <w:r>
        <w:rPr>
          <w:b/>
          <w:sz w:val="24"/>
        </w:rPr>
        <w:t xml:space="preserve"> </w:t>
      </w:r>
    </w:p>
    <w:p w14:paraId="6E9BB57D" w14:textId="34B862DC" w:rsidR="003B23D8" w:rsidRDefault="008447D8" w:rsidP="009A49B3">
      <w:pPr>
        <w:spacing w:after="218" w:line="259" w:lineRule="auto"/>
        <w:ind w:left="0" w:right="0" w:firstLine="0"/>
        <w:jc w:val="left"/>
      </w:pPr>
      <w:r>
        <w:rPr>
          <w:b/>
          <w:sz w:val="24"/>
        </w:rPr>
        <w:t xml:space="preserve"> </w:t>
      </w:r>
    </w:p>
    <w:p w14:paraId="45BB8162" w14:textId="538D54A4" w:rsidR="00C7017D" w:rsidRDefault="00842A57" w:rsidP="002809D8">
      <w:pPr>
        <w:spacing w:after="256" w:line="259" w:lineRule="auto"/>
        <w:ind w:left="0" w:right="0" w:firstLine="0"/>
        <w:jc w:val="left"/>
      </w:pPr>
      <w:r>
        <w:rPr>
          <w:b/>
          <w:sz w:val="28"/>
        </w:rPr>
        <w:t xml:space="preserve">SIGNATURE                                                   </w:t>
      </w:r>
      <w:r w:rsidR="00844390">
        <w:rPr>
          <w:b/>
          <w:sz w:val="28"/>
        </w:rPr>
        <w:t xml:space="preserve">    </w:t>
      </w:r>
      <w:r>
        <w:rPr>
          <w:b/>
          <w:sz w:val="28"/>
        </w:rPr>
        <w:t xml:space="preserve">     </w:t>
      </w:r>
      <w:proofErr w:type="spellStart"/>
      <w:r>
        <w:rPr>
          <w:b/>
          <w:sz w:val="28"/>
        </w:rPr>
        <w:t>SIGNATURE</w:t>
      </w:r>
      <w:proofErr w:type="spellEnd"/>
    </w:p>
    <w:p w14:paraId="3A055965" w14:textId="4EB63728" w:rsidR="00171F7A" w:rsidRPr="00AF5B4F" w:rsidRDefault="00F52592" w:rsidP="002809D8">
      <w:pPr>
        <w:spacing w:after="256" w:line="259" w:lineRule="auto"/>
        <w:ind w:left="0" w:right="0" w:firstLine="0"/>
        <w:jc w:val="left"/>
        <w:rPr>
          <w:sz w:val="28"/>
          <w:szCs w:val="28"/>
        </w:rPr>
      </w:pPr>
      <w:r w:rsidRPr="00AF5B4F">
        <w:rPr>
          <w:b/>
          <w:bCs/>
          <w:sz w:val="28"/>
          <w:szCs w:val="28"/>
        </w:rPr>
        <w:t xml:space="preserve">Ms </w:t>
      </w:r>
      <w:r w:rsidR="004C0495" w:rsidRPr="00AF5B4F">
        <w:rPr>
          <w:b/>
          <w:bCs/>
          <w:sz w:val="28"/>
          <w:szCs w:val="28"/>
        </w:rPr>
        <w:t>JERCY</w:t>
      </w:r>
      <w:r w:rsidR="00303551" w:rsidRPr="00AF5B4F">
        <w:rPr>
          <w:b/>
          <w:sz w:val="28"/>
          <w:szCs w:val="28"/>
        </w:rPr>
        <w:t>,</w:t>
      </w:r>
      <w:r w:rsidR="004A072A" w:rsidRPr="00AF5B4F">
        <w:rPr>
          <w:b/>
          <w:sz w:val="28"/>
          <w:szCs w:val="28"/>
        </w:rPr>
        <w:t xml:space="preserve">                               </w:t>
      </w:r>
      <w:r w:rsidR="00C052D5" w:rsidRPr="00AF5B4F">
        <w:rPr>
          <w:b/>
          <w:sz w:val="28"/>
          <w:szCs w:val="28"/>
        </w:rPr>
        <w:t xml:space="preserve"> </w:t>
      </w:r>
      <w:r w:rsidR="00844390" w:rsidRPr="00AF5B4F">
        <w:rPr>
          <w:b/>
          <w:sz w:val="28"/>
          <w:szCs w:val="28"/>
        </w:rPr>
        <w:t xml:space="preserve"> </w:t>
      </w:r>
      <w:r w:rsidR="004A072A" w:rsidRPr="00AF5B4F">
        <w:rPr>
          <w:b/>
          <w:sz w:val="28"/>
          <w:szCs w:val="28"/>
        </w:rPr>
        <w:t xml:space="preserve">   </w:t>
      </w:r>
      <w:r w:rsidR="00D37168" w:rsidRPr="00AF5B4F">
        <w:rPr>
          <w:b/>
          <w:sz w:val="28"/>
          <w:szCs w:val="28"/>
        </w:rPr>
        <w:t>Dr THAMBA MESHACH</w:t>
      </w:r>
      <w:r w:rsidR="0030180C" w:rsidRPr="00AF5B4F">
        <w:rPr>
          <w:b/>
          <w:sz w:val="28"/>
          <w:szCs w:val="28"/>
        </w:rPr>
        <w:t xml:space="preserve"> W</w:t>
      </w:r>
      <w:r w:rsidR="00105890" w:rsidRPr="00AF5B4F">
        <w:rPr>
          <w:b/>
          <w:sz w:val="28"/>
          <w:szCs w:val="28"/>
        </w:rPr>
        <w:t>,</w:t>
      </w:r>
    </w:p>
    <w:p w14:paraId="2C5CDF88" w14:textId="549518B0" w:rsidR="003E7CCC" w:rsidRDefault="00303551" w:rsidP="00105890">
      <w:pPr>
        <w:spacing w:after="0" w:line="421" w:lineRule="auto"/>
        <w:ind w:left="-5" w:right="1022"/>
        <w:jc w:val="left"/>
        <w:rPr>
          <w:b/>
          <w:sz w:val="28"/>
        </w:rPr>
      </w:pPr>
      <w:r>
        <w:rPr>
          <w:b/>
          <w:sz w:val="28"/>
        </w:rPr>
        <w:t>ASSISTANT</w:t>
      </w:r>
      <w:r w:rsidR="00383A0A">
        <w:rPr>
          <w:b/>
          <w:sz w:val="28"/>
        </w:rPr>
        <w:t xml:space="preserve"> </w:t>
      </w:r>
      <w:r>
        <w:rPr>
          <w:b/>
          <w:sz w:val="28"/>
        </w:rPr>
        <w:t>PROFESSOR,</w:t>
      </w:r>
      <w:r w:rsidR="00383A0A">
        <w:rPr>
          <w:b/>
          <w:sz w:val="28"/>
        </w:rPr>
        <w:t xml:space="preserve">            </w:t>
      </w:r>
      <w:r w:rsidR="00C052D5">
        <w:rPr>
          <w:b/>
          <w:sz w:val="28"/>
        </w:rPr>
        <w:t xml:space="preserve"> </w:t>
      </w:r>
      <w:r w:rsidR="00844390">
        <w:rPr>
          <w:b/>
          <w:sz w:val="28"/>
        </w:rPr>
        <w:t xml:space="preserve">      </w:t>
      </w:r>
      <w:r w:rsidR="00383A0A">
        <w:rPr>
          <w:b/>
          <w:sz w:val="28"/>
        </w:rPr>
        <w:t xml:space="preserve">  PROFESSOR</w:t>
      </w:r>
      <w:r w:rsidR="00105890">
        <w:rPr>
          <w:b/>
          <w:sz w:val="28"/>
        </w:rPr>
        <w:t>,</w:t>
      </w:r>
    </w:p>
    <w:p w14:paraId="0580E60A" w14:textId="5D5F21B0" w:rsidR="00383A0A" w:rsidRDefault="00E8522C" w:rsidP="003E7CCC">
      <w:pPr>
        <w:spacing w:after="0" w:line="421" w:lineRule="auto"/>
        <w:ind w:left="-5" w:right="1022"/>
        <w:jc w:val="left"/>
        <w:rPr>
          <w:b/>
          <w:sz w:val="28"/>
        </w:rPr>
      </w:pPr>
      <w:r>
        <w:rPr>
          <w:b/>
          <w:sz w:val="28"/>
        </w:rPr>
        <w:t xml:space="preserve">SUPERVISOR, </w:t>
      </w:r>
      <w:r w:rsidR="00383A0A">
        <w:rPr>
          <w:b/>
          <w:sz w:val="28"/>
        </w:rPr>
        <w:t xml:space="preserve">                                     </w:t>
      </w:r>
      <w:r w:rsidR="00844390">
        <w:rPr>
          <w:b/>
          <w:sz w:val="28"/>
        </w:rPr>
        <w:t xml:space="preserve"> </w:t>
      </w:r>
      <w:r w:rsidR="00383A0A">
        <w:rPr>
          <w:b/>
          <w:sz w:val="28"/>
        </w:rPr>
        <w:t xml:space="preserve">   HEAD OF THE DEPARTMENT</w:t>
      </w:r>
      <w:r w:rsidR="00105890">
        <w:rPr>
          <w:b/>
          <w:sz w:val="28"/>
        </w:rPr>
        <w:t>,</w:t>
      </w:r>
    </w:p>
    <w:p w14:paraId="174AC9C4" w14:textId="01B32A4E" w:rsidR="00D87621" w:rsidRDefault="00D60E38" w:rsidP="003E7CCC">
      <w:pPr>
        <w:spacing w:after="0" w:line="421" w:lineRule="auto"/>
        <w:ind w:left="-5" w:right="1022"/>
        <w:jc w:val="left"/>
        <w:rPr>
          <w:bCs/>
          <w:sz w:val="28"/>
        </w:rPr>
      </w:pPr>
      <w:r>
        <w:rPr>
          <w:bCs/>
          <w:sz w:val="28"/>
        </w:rPr>
        <w:t>Department of CSE,</w:t>
      </w:r>
      <w:r w:rsidR="009425E9">
        <w:rPr>
          <w:bCs/>
          <w:sz w:val="28"/>
        </w:rPr>
        <w:t xml:space="preserve">                                 </w:t>
      </w:r>
      <w:r w:rsidR="00C052D5">
        <w:rPr>
          <w:bCs/>
          <w:sz w:val="28"/>
        </w:rPr>
        <w:t xml:space="preserve"> </w:t>
      </w:r>
      <w:r w:rsidR="009425E9">
        <w:rPr>
          <w:bCs/>
          <w:sz w:val="28"/>
        </w:rPr>
        <w:t xml:space="preserve">  </w:t>
      </w:r>
      <w:r w:rsidR="001A5724">
        <w:rPr>
          <w:bCs/>
          <w:sz w:val="28"/>
        </w:rPr>
        <w:t>Department of CSE,</w:t>
      </w:r>
      <w:r w:rsidR="009425E9">
        <w:rPr>
          <w:bCs/>
          <w:sz w:val="28"/>
        </w:rPr>
        <w:t xml:space="preserve">   </w:t>
      </w:r>
    </w:p>
    <w:p w14:paraId="31B78728" w14:textId="516A994C" w:rsidR="00D60E38" w:rsidRDefault="009425E9" w:rsidP="003E7CCC">
      <w:pPr>
        <w:spacing w:after="0" w:line="421" w:lineRule="auto"/>
        <w:ind w:left="-5" w:right="1022"/>
        <w:jc w:val="left"/>
        <w:rPr>
          <w:bCs/>
          <w:sz w:val="28"/>
        </w:rPr>
      </w:pPr>
      <w:r>
        <w:rPr>
          <w:bCs/>
          <w:sz w:val="28"/>
        </w:rPr>
        <w:t>Prathyusha Engineering College</w:t>
      </w:r>
      <w:r w:rsidR="00D60E38">
        <w:rPr>
          <w:bCs/>
          <w:sz w:val="28"/>
        </w:rPr>
        <w:t xml:space="preserve">  </w:t>
      </w:r>
      <w:r>
        <w:rPr>
          <w:bCs/>
          <w:sz w:val="28"/>
        </w:rPr>
        <w:t xml:space="preserve">      </w:t>
      </w:r>
      <w:r w:rsidR="00D60E38">
        <w:rPr>
          <w:bCs/>
          <w:sz w:val="28"/>
        </w:rPr>
        <w:t xml:space="preserve">     </w:t>
      </w:r>
      <w:r w:rsidR="00C052D5">
        <w:rPr>
          <w:bCs/>
          <w:sz w:val="28"/>
        </w:rPr>
        <w:t xml:space="preserve"> </w:t>
      </w:r>
      <w:r w:rsidR="00D60E38">
        <w:rPr>
          <w:bCs/>
          <w:sz w:val="28"/>
        </w:rPr>
        <w:t xml:space="preserve">   </w:t>
      </w:r>
      <w:r w:rsidR="00C45F32">
        <w:rPr>
          <w:bCs/>
          <w:sz w:val="28"/>
        </w:rPr>
        <w:t xml:space="preserve">Prathyusha </w:t>
      </w:r>
      <w:r w:rsidR="009E2A9D">
        <w:rPr>
          <w:bCs/>
          <w:sz w:val="28"/>
        </w:rPr>
        <w:t>E</w:t>
      </w:r>
      <w:r w:rsidR="00C45F32">
        <w:rPr>
          <w:bCs/>
          <w:sz w:val="28"/>
        </w:rPr>
        <w:t>ngineering</w:t>
      </w:r>
      <w:r w:rsidR="009E2A9D">
        <w:rPr>
          <w:bCs/>
          <w:sz w:val="28"/>
        </w:rPr>
        <w:t xml:space="preserve"> </w:t>
      </w:r>
      <w:r w:rsidR="007B6014">
        <w:rPr>
          <w:bCs/>
          <w:sz w:val="28"/>
        </w:rPr>
        <w:t>College,</w:t>
      </w:r>
    </w:p>
    <w:p w14:paraId="45270CE4" w14:textId="0187E3D7" w:rsidR="00E0033B" w:rsidRPr="00612A41" w:rsidRDefault="001A5724" w:rsidP="00612A41">
      <w:pPr>
        <w:spacing w:after="0" w:line="421" w:lineRule="auto"/>
        <w:ind w:left="-5" w:right="1022"/>
        <w:jc w:val="left"/>
        <w:rPr>
          <w:bCs/>
          <w:sz w:val="28"/>
        </w:rPr>
      </w:pPr>
      <w:proofErr w:type="spellStart"/>
      <w:r>
        <w:rPr>
          <w:bCs/>
          <w:sz w:val="28"/>
        </w:rPr>
        <w:t>T</w:t>
      </w:r>
      <w:r w:rsidR="00C137B4">
        <w:rPr>
          <w:bCs/>
          <w:sz w:val="28"/>
        </w:rPr>
        <w:t>hiruvallur</w:t>
      </w:r>
      <w:proofErr w:type="spellEnd"/>
      <w:r w:rsidR="00C137B4">
        <w:rPr>
          <w:bCs/>
          <w:sz w:val="28"/>
        </w:rPr>
        <w:t xml:space="preserve"> – 602 025</w:t>
      </w:r>
      <w:r w:rsidR="007B6014">
        <w:rPr>
          <w:bCs/>
          <w:sz w:val="28"/>
        </w:rPr>
        <w:t xml:space="preserve">                               </w:t>
      </w:r>
      <w:r w:rsidR="00C052D5">
        <w:rPr>
          <w:bCs/>
          <w:sz w:val="28"/>
        </w:rPr>
        <w:t xml:space="preserve"> </w:t>
      </w:r>
      <w:r w:rsidR="007B6014">
        <w:rPr>
          <w:bCs/>
          <w:sz w:val="28"/>
        </w:rPr>
        <w:t xml:space="preserve"> </w:t>
      </w:r>
      <w:proofErr w:type="spellStart"/>
      <w:r w:rsidR="007B6014">
        <w:rPr>
          <w:bCs/>
          <w:sz w:val="28"/>
        </w:rPr>
        <w:t>Thiruvallur</w:t>
      </w:r>
      <w:proofErr w:type="spellEnd"/>
      <w:r w:rsidR="007B6014">
        <w:rPr>
          <w:bCs/>
          <w:sz w:val="28"/>
        </w:rPr>
        <w:t xml:space="preserve"> </w:t>
      </w:r>
      <w:r w:rsidR="00C5455C">
        <w:rPr>
          <w:bCs/>
          <w:sz w:val="28"/>
        </w:rPr>
        <w:t>– 602 025</w:t>
      </w:r>
      <w:r w:rsidR="008447D8">
        <w:rPr>
          <w:b/>
          <w:sz w:val="28"/>
        </w:rPr>
        <w:t xml:space="preserve">                                                                </w:t>
      </w:r>
      <w:r w:rsidR="00171F7A">
        <w:rPr>
          <w:b/>
          <w:sz w:val="28"/>
        </w:rPr>
        <w:t xml:space="preserve">          </w:t>
      </w:r>
    </w:p>
    <w:p w14:paraId="06267068" w14:textId="60349E31" w:rsidR="00E0033B" w:rsidRPr="009A49B3" w:rsidRDefault="00B038E3">
      <w:pPr>
        <w:spacing w:after="218" w:line="259" w:lineRule="auto"/>
        <w:ind w:left="-5" w:right="0"/>
        <w:jc w:val="left"/>
        <w:rPr>
          <w:bCs/>
          <w:szCs w:val="32"/>
        </w:rPr>
      </w:pPr>
      <w:r w:rsidRPr="009A49B3">
        <w:rPr>
          <w:bCs/>
          <w:szCs w:val="32"/>
        </w:rPr>
        <w:t>P</w:t>
      </w:r>
      <w:r w:rsidR="00D87621" w:rsidRPr="009A49B3">
        <w:rPr>
          <w:bCs/>
          <w:szCs w:val="32"/>
        </w:rPr>
        <w:t>lace:</w:t>
      </w:r>
      <w:r w:rsidR="00C137B4" w:rsidRPr="009A49B3">
        <w:rPr>
          <w:bCs/>
          <w:szCs w:val="32"/>
        </w:rPr>
        <w:t xml:space="preserve"> </w:t>
      </w:r>
      <w:r w:rsidR="008447D8" w:rsidRPr="009A49B3">
        <w:rPr>
          <w:bCs/>
          <w:szCs w:val="32"/>
        </w:rPr>
        <w:t xml:space="preserve">Tiruvallur- 602025. </w:t>
      </w:r>
    </w:p>
    <w:p w14:paraId="0BB2F6A3" w14:textId="77777777" w:rsidR="00E0033B" w:rsidRPr="009A49B3" w:rsidRDefault="008447D8">
      <w:pPr>
        <w:spacing w:after="218" w:line="259" w:lineRule="auto"/>
        <w:ind w:left="-5" w:right="0"/>
        <w:jc w:val="left"/>
        <w:rPr>
          <w:bCs/>
          <w:szCs w:val="32"/>
        </w:rPr>
      </w:pPr>
      <w:r w:rsidRPr="009A49B3">
        <w:rPr>
          <w:bCs/>
          <w:szCs w:val="32"/>
        </w:rPr>
        <w:t xml:space="preserve">Date: </w:t>
      </w:r>
    </w:p>
    <w:p w14:paraId="6BAC8F2C" w14:textId="77777777" w:rsidR="00E0033B" w:rsidRDefault="008447D8">
      <w:pPr>
        <w:spacing w:after="218" w:line="259" w:lineRule="auto"/>
        <w:ind w:left="-5" w:right="0"/>
        <w:jc w:val="left"/>
      </w:pPr>
      <w:r>
        <w:rPr>
          <w:b/>
          <w:sz w:val="28"/>
        </w:rPr>
        <w:t xml:space="preserve">________________________________________________________________ </w:t>
      </w:r>
    </w:p>
    <w:p w14:paraId="6433DC07" w14:textId="3D4F1D1F" w:rsidR="00E0033B" w:rsidRPr="00AC2B0E" w:rsidRDefault="008447D8" w:rsidP="00616EFC">
      <w:pPr>
        <w:spacing w:after="23" w:line="259" w:lineRule="auto"/>
        <w:ind w:left="-5" w:right="0"/>
        <w:rPr>
          <w:bCs/>
          <w:szCs w:val="32"/>
        </w:rPr>
      </w:pPr>
      <w:r w:rsidRPr="00AC2B0E">
        <w:rPr>
          <w:bCs/>
          <w:szCs w:val="32"/>
        </w:rPr>
        <w:t xml:space="preserve">Submitted for the </w:t>
      </w:r>
      <w:r w:rsidR="00D75F61" w:rsidRPr="00AC2B0E">
        <w:rPr>
          <w:bCs/>
          <w:szCs w:val="32"/>
        </w:rPr>
        <w:t xml:space="preserve">Micro Project </w:t>
      </w:r>
      <w:r w:rsidR="00D21E58" w:rsidRPr="00AC2B0E">
        <w:rPr>
          <w:bCs/>
          <w:szCs w:val="32"/>
        </w:rPr>
        <w:t xml:space="preserve">Viva-Voce </w:t>
      </w:r>
      <w:r w:rsidRPr="00AC2B0E">
        <w:rPr>
          <w:bCs/>
          <w:szCs w:val="32"/>
        </w:rPr>
        <w:t>held</w:t>
      </w:r>
      <w:r w:rsidR="00616EFC" w:rsidRPr="00AC2B0E">
        <w:rPr>
          <w:bCs/>
          <w:szCs w:val="32"/>
        </w:rPr>
        <w:t xml:space="preserve"> on </w:t>
      </w:r>
      <w:r w:rsidRPr="00AC2B0E">
        <w:rPr>
          <w:bCs/>
          <w:szCs w:val="32"/>
        </w:rPr>
        <w:t>………………………….</w:t>
      </w:r>
      <w:r w:rsidR="00616EFC" w:rsidRPr="00AC2B0E">
        <w:rPr>
          <w:bCs/>
          <w:szCs w:val="32"/>
        </w:rPr>
        <w:t xml:space="preserve"> </w:t>
      </w:r>
      <w:r w:rsidRPr="00AC2B0E">
        <w:rPr>
          <w:bCs/>
          <w:szCs w:val="32"/>
        </w:rPr>
        <w:t xml:space="preserve">at </w:t>
      </w:r>
      <w:r w:rsidRPr="00AC2B0E">
        <w:rPr>
          <w:b/>
          <w:szCs w:val="32"/>
        </w:rPr>
        <w:t>PRATHYUSHA ENGINEERING COLLEGE (Autonomous)</w:t>
      </w:r>
      <w:r w:rsidRPr="00AC2B0E">
        <w:rPr>
          <w:bCs/>
          <w:szCs w:val="32"/>
        </w:rPr>
        <w:t>, Tiruvallur</w:t>
      </w:r>
      <w:r w:rsidR="00F26BAB" w:rsidRPr="00AC2B0E">
        <w:rPr>
          <w:bCs/>
          <w:szCs w:val="32"/>
        </w:rPr>
        <w:t xml:space="preserve"> – 605 025</w:t>
      </w:r>
      <w:r w:rsidRPr="00AC2B0E">
        <w:rPr>
          <w:bCs/>
          <w:szCs w:val="32"/>
        </w:rPr>
        <w:t xml:space="preserve">. </w:t>
      </w:r>
    </w:p>
    <w:p w14:paraId="5F91E5C3" w14:textId="77777777" w:rsidR="003B23D8" w:rsidRDefault="003B23D8">
      <w:pPr>
        <w:spacing w:after="218" w:line="259" w:lineRule="auto"/>
        <w:ind w:left="0" w:right="0" w:firstLine="0"/>
        <w:jc w:val="left"/>
        <w:rPr>
          <w:b/>
          <w:sz w:val="24"/>
        </w:rPr>
      </w:pPr>
    </w:p>
    <w:p w14:paraId="348CF23A" w14:textId="02039C5A" w:rsidR="00E0033B" w:rsidRDefault="008447D8">
      <w:pPr>
        <w:spacing w:after="218" w:line="259" w:lineRule="auto"/>
        <w:ind w:left="0" w:right="0" w:firstLine="0"/>
        <w:jc w:val="left"/>
      </w:pPr>
      <w:r>
        <w:rPr>
          <w:b/>
          <w:sz w:val="24"/>
        </w:rPr>
        <w:t xml:space="preserve"> </w:t>
      </w:r>
    </w:p>
    <w:p w14:paraId="47A8B54A" w14:textId="1B67C819" w:rsidR="00E0033B" w:rsidRDefault="008447D8" w:rsidP="005C4ADE">
      <w:pPr>
        <w:spacing w:after="218" w:line="259" w:lineRule="auto"/>
        <w:ind w:left="0" w:right="0" w:firstLine="0"/>
        <w:jc w:val="left"/>
      </w:pPr>
      <w:r w:rsidRPr="00844390">
        <w:rPr>
          <w:b/>
          <w:sz w:val="28"/>
          <w:szCs w:val="28"/>
        </w:rPr>
        <w:t xml:space="preserve"> INTERNAL EXAMINER                            </w:t>
      </w:r>
      <w:r w:rsidR="00844390">
        <w:rPr>
          <w:b/>
          <w:sz w:val="28"/>
          <w:szCs w:val="28"/>
        </w:rPr>
        <w:t xml:space="preserve">        </w:t>
      </w:r>
      <w:r w:rsidRPr="00844390">
        <w:rPr>
          <w:b/>
          <w:sz w:val="28"/>
          <w:szCs w:val="28"/>
        </w:rPr>
        <w:t xml:space="preserve">  EXTERNAL EXAMINER</w:t>
      </w:r>
      <w:r>
        <w:rPr>
          <w:b/>
          <w:sz w:val="24"/>
        </w:rPr>
        <w:t xml:space="preserve"> </w:t>
      </w:r>
    </w:p>
    <w:p w14:paraId="2E3FBAB7" w14:textId="21B1AD8C" w:rsidR="00E0033B" w:rsidRDefault="009B0EBD">
      <w:pPr>
        <w:spacing w:after="232" w:line="259" w:lineRule="auto"/>
        <w:ind w:right="0"/>
        <w:jc w:val="left"/>
      </w:pPr>
      <w:r>
        <w:rPr>
          <w:noProof/>
        </w:rPr>
        <w:drawing>
          <wp:anchor distT="0" distB="0" distL="114300" distR="114300" simplePos="0" relativeHeight="251658242" behindDoc="0" locked="0" layoutInCell="1" allowOverlap="0" wp14:anchorId="2ACF3D2A" wp14:editId="683B5929">
            <wp:simplePos x="0" y="0"/>
            <wp:positionH relativeFrom="margin">
              <wp:align>left</wp:align>
            </wp:positionH>
            <wp:positionV relativeFrom="paragraph">
              <wp:posOffset>15875</wp:posOffset>
            </wp:positionV>
            <wp:extent cx="914400" cy="800100"/>
            <wp:effectExtent l="0" t="0" r="0" b="0"/>
            <wp:wrapSquare wrapText="bothSides"/>
            <wp:docPr id="678" name="Picture 678">
              <a:extLst xmlns:a="http://schemas.openxmlformats.org/drawingml/2006/main">
                <a:ext uri="{FF2B5EF4-FFF2-40B4-BE49-F238E27FC236}">
                  <a16:creationId xmlns:a16="http://schemas.microsoft.com/office/drawing/2014/main" id="{58D3984F-0E47-4FB0-959A-E10E70FEB5A1}"/>
                </a:ext>
              </a:extLst>
            </wp:docPr>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8"/>
                    <a:stretch>
                      <a:fillRect/>
                    </a:stretch>
                  </pic:blipFill>
                  <pic:spPr>
                    <a:xfrm>
                      <a:off x="0" y="0"/>
                      <a:ext cx="914400" cy="800100"/>
                    </a:xfrm>
                    <a:prstGeom prst="rect">
                      <a:avLst/>
                    </a:prstGeom>
                  </pic:spPr>
                </pic:pic>
              </a:graphicData>
            </a:graphic>
            <wp14:sizeRelH relativeFrom="margin">
              <wp14:pctWidth>0</wp14:pctWidth>
            </wp14:sizeRelH>
            <wp14:sizeRelV relativeFrom="margin">
              <wp14:pctHeight>0</wp14:pctHeight>
            </wp14:sizeRelV>
          </wp:anchor>
        </w:drawing>
      </w:r>
      <w:r w:rsidR="005A0572">
        <w:rPr>
          <w:rFonts w:ascii="Calibri" w:eastAsia="Calibri" w:hAnsi="Calibri" w:cs="Calibri"/>
          <w:b/>
          <w:sz w:val="40"/>
        </w:rPr>
        <w:t xml:space="preserve">   </w:t>
      </w:r>
      <w:r w:rsidR="008447D8">
        <w:rPr>
          <w:rFonts w:ascii="Calibri" w:eastAsia="Calibri" w:hAnsi="Calibri" w:cs="Calibri"/>
          <w:b/>
          <w:sz w:val="40"/>
        </w:rPr>
        <w:t xml:space="preserve">PRATHYUSHA ENGINEERING COLLEGE </w:t>
      </w:r>
    </w:p>
    <w:p w14:paraId="5DEAC85C" w14:textId="13039E50" w:rsidR="00E0033B" w:rsidRDefault="005A0572">
      <w:pPr>
        <w:spacing w:after="120" w:line="259" w:lineRule="auto"/>
        <w:ind w:right="0"/>
        <w:jc w:val="left"/>
      </w:pPr>
      <w:r>
        <w:rPr>
          <w:rFonts w:ascii="Calibri" w:eastAsia="Calibri" w:hAnsi="Calibri" w:cs="Calibri"/>
          <w:b/>
          <w:sz w:val="40"/>
        </w:rPr>
        <w:t xml:space="preserve">      </w:t>
      </w:r>
      <w:r w:rsidR="00886208">
        <w:rPr>
          <w:rFonts w:ascii="Calibri" w:eastAsia="Calibri" w:hAnsi="Calibri" w:cs="Calibri"/>
          <w:b/>
          <w:sz w:val="40"/>
        </w:rPr>
        <w:t xml:space="preserve">    </w:t>
      </w:r>
      <w:r w:rsidR="008447D8">
        <w:rPr>
          <w:rFonts w:ascii="Calibri" w:eastAsia="Calibri" w:hAnsi="Calibri" w:cs="Calibri"/>
          <w:b/>
          <w:sz w:val="40"/>
        </w:rPr>
        <w:t>(A</w:t>
      </w:r>
      <w:r w:rsidR="00886208">
        <w:rPr>
          <w:rFonts w:ascii="Calibri" w:eastAsia="Calibri" w:hAnsi="Calibri" w:cs="Calibri"/>
          <w:b/>
          <w:sz w:val="40"/>
        </w:rPr>
        <w:t>n Autonomous</w:t>
      </w:r>
      <w:r w:rsidR="008447D8">
        <w:rPr>
          <w:rFonts w:ascii="Calibri" w:eastAsia="Calibri" w:hAnsi="Calibri" w:cs="Calibri"/>
          <w:b/>
          <w:sz w:val="40"/>
        </w:rPr>
        <w:t xml:space="preserve"> I</w:t>
      </w:r>
      <w:r w:rsidR="00886208">
        <w:rPr>
          <w:rFonts w:ascii="Calibri" w:eastAsia="Calibri" w:hAnsi="Calibri" w:cs="Calibri"/>
          <w:b/>
          <w:sz w:val="40"/>
        </w:rPr>
        <w:t>nstitution</w:t>
      </w:r>
      <w:r w:rsidR="008447D8">
        <w:rPr>
          <w:rFonts w:ascii="Calibri" w:eastAsia="Calibri" w:hAnsi="Calibri" w:cs="Calibri"/>
          <w:b/>
          <w:sz w:val="40"/>
        </w:rPr>
        <w:t xml:space="preserve">) </w:t>
      </w:r>
    </w:p>
    <w:p w14:paraId="13154F03" w14:textId="77777777" w:rsidR="00E0033B" w:rsidRDefault="008447D8">
      <w:pPr>
        <w:spacing w:after="299" w:line="259" w:lineRule="auto"/>
        <w:ind w:left="0" w:right="742" w:firstLine="0"/>
        <w:jc w:val="center"/>
      </w:pPr>
      <w:r>
        <w:rPr>
          <w:rFonts w:ascii="Calibri" w:eastAsia="Calibri" w:hAnsi="Calibri" w:cs="Calibri"/>
          <w:b/>
          <w:sz w:val="28"/>
        </w:rPr>
        <w:t xml:space="preserve"> </w:t>
      </w:r>
    </w:p>
    <w:p w14:paraId="3384D48C" w14:textId="77777777" w:rsidR="00E0033B" w:rsidRDefault="008447D8">
      <w:pPr>
        <w:spacing w:after="154" w:line="259" w:lineRule="auto"/>
        <w:ind w:right="808"/>
        <w:jc w:val="center"/>
      </w:pPr>
      <w:r>
        <w:rPr>
          <w:rFonts w:ascii="Calibri" w:eastAsia="Calibri" w:hAnsi="Calibri" w:cs="Calibri"/>
          <w:b/>
          <w:sz w:val="36"/>
        </w:rPr>
        <w:t xml:space="preserve">Department of Computer Science and Engineering </w:t>
      </w:r>
    </w:p>
    <w:p w14:paraId="2984B60C" w14:textId="1590F7DC" w:rsidR="00E0033B" w:rsidRDefault="008447D8" w:rsidP="00FE18B2">
      <w:pPr>
        <w:spacing w:after="361" w:line="259" w:lineRule="auto"/>
        <w:ind w:left="0" w:right="742" w:firstLine="0"/>
        <w:jc w:val="center"/>
      </w:pPr>
      <w:r>
        <w:rPr>
          <w:rFonts w:ascii="Calibri" w:eastAsia="Calibri" w:hAnsi="Calibri" w:cs="Calibri"/>
          <w:b/>
          <w:sz w:val="28"/>
        </w:rPr>
        <w:t xml:space="preserve"> </w:t>
      </w:r>
    </w:p>
    <w:p w14:paraId="6348C5D8" w14:textId="77777777" w:rsidR="00E0033B" w:rsidRDefault="008447D8">
      <w:pPr>
        <w:spacing w:after="336" w:line="259" w:lineRule="auto"/>
        <w:ind w:left="0" w:right="751" w:firstLine="0"/>
        <w:jc w:val="center"/>
      </w:pPr>
      <w:r>
        <w:rPr>
          <w:rFonts w:ascii="Calibri" w:eastAsia="Calibri" w:hAnsi="Calibri" w:cs="Calibri"/>
          <w:b/>
          <w:sz w:val="24"/>
        </w:rPr>
        <w:t xml:space="preserve"> </w:t>
      </w:r>
    </w:p>
    <w:p w14:paraId="79DAE75A" w14:textId="77777777" w:rsidR="00E0033B" w:rsidRDefault="008447D8">
      <w:pPr>
        <w:pStyle w:val="Heading3"/>
        <w:spacing w:after="0"/>
        <w:ind w:right="801"/>
        <w:jc w:val="center"/>
      </w:pPr>
      <w:r>
        <w:rPr>
          <w:rFonts w:ascii="Calibri" w:eastAsia="Calibri" w:hAnsi="Calibri" w:cs="Calibri"/>
          <w:u w:val="none"/>
        </w:rPr>
        <w:t xml:space="preserve">INDEX </w:t>
      </w:r>
    </w:p>
    <w:tbl>
      <w:tblPr>
        <w:tblStyle w:val="TableGrid"/>
        <w:tblW w:w="9714" w:type="dxa"/>
        <w:tblInd w:w="-103" w:type="dxa"/>
        <w:tblCellMar>
          <w:top w:w="63" w:type="dxa"/>
          <w:left w:w="115" w:type="dxa"/>
          <w:right w:w="115" w:type="dxa"/>
        </w:tblCellMar>
        <w:tblLook w:val="04A0" w:firstRow="1" w:lastRow="0" w:firstColumn="1" w:lastColumn="0" w:noHBand="0" w:noVBand="1"/>
      </w:tblPr>
      <w:tblGrid>
        <w:gridCol w:w="1987"/>
        <w:gridCol w:w="4765"/>
        <w:gridCol w:w="2962"/>
      </w:tblGrid>
      <w:tr w:rsidR="00E0033B" w14:paraId="2C89360E" w14:textId="77777777">
        <w:trPr>
          <w:trHeight w:val="576"/>
        </w:trPr>
        <w:tc>
          <w:tcPr>
            <w:tcW w:w="1987" w:type="dxa"/>
            <w:tcBorders>
              <w:top w:val="single" w:sz="4" w:space="0" w:color="000000"/>
              <w:left w:val="single" w:sz="4" w:space="0" w:color="000000"/>
              <w:bottom w:val="single" w:sz="4" w:space="0" w:color="000000"/>
              <w:right w:val="single" w:sz="4" w:space="0" w:color="000000"/>
            </w:tcBorders>
          </w:tcPr>
          <w:p w14:paraId="5DEA5983" w14:textId="77777777" w:rsidR="00E0033B" w:rsidRDefault="008447D8">
            <w:pPr>
              <w:spacing w:after="0" w:line="259" w:lineRule="auto"/>
              <w:ind w:left="0" w:right="2" w:firstLine="0"/>
              <w:jc w:val="center"/>
            </w:pPr>
            <w:proofErr w:type="spellStart"/>
            <w:r>
              <w:rPr>
                <w:b/>
              </w:rPr>
              <w:t>S.No</w:t>
            </w:r>
            <w:proofErr w:type="spellEnd"/>
            <w:r>
              <w:rPr>
                <w:b/>
              </w:rPr>
              <w:t xml:space="preserve">. </w:t>
            </w:r>
          </w:p>
        </w:tc>
        <w:tc>
          <w:tcPr>
            <w:tcW w:w="4765" w:type="dxa"/>
            <w:tcBorders>
              <w:top w:val="single" w:sz="4" w:space="0" w:color="000000"/>
              <w:left w:val="single" w:sz="4" w:space="0" w:color="000000"/>
              <w:bottom w:val="single" w:sz="4" w:space="0" w:color="000000"/>
              <w:right w:val="single" w:sz="4" w:space="0" w:color="000000"/>
            </w:tcBorders>
          </w:tcPr>
          <w:p w14:paraId="0278CD23" w14:textId="77777777" w:rsidR="00E0033B" w:rsidRDefault="008447D8">
            <w:pPr>
              <w:spacing w:after="0" w:line="259" w:lineRule="auto"/>
              <w:ind w:left="0" w:right="3" w:firstLine="0"/>
              <w:jc w:val="center"/>
            </w:pPr>
            <w:r>
              <w:rPr>
                <w:b/>
              </w:rPr>
              <w:t xml:space="preserve">Contents </w:t>
            </w:r>
          </w:p>
        </w:tc>
        <w:tc>
          <w:tcPr>
            <w:tcW w:w="2962" w:type="dxa"/>
            <w:tcBorders>
              <w:top w:val="single" w:sz="4" w:space="0" w:color="000000"/>
              <w:left w:val="single" w:sz="4" w:space="0" w:color="000000"/>
              <w:bottom w:val="single" w:sz="4" w:space="0" w:color="000000"/>
              <w:right w:val="single" w:sz="4" w:space="0" w:color="000000"/>
            </w:tcBorders>
          </w:tcPr>
          <w:p w14:paraId="6F626352" w14:textId="77777777" w:rsidR="00E0033B" w:rsidRDefault="008447D8">
            <w:pPr>
              <w:spacing w:after="0" w:line="259" w:lineRule="auto"/>
              <w:ind w:left="0" w:right="2" w:firstLine="0"/>
              <w:jc w:val="center"/>
            </w:pPr>
            <w:r>
              <w:rPr>
                <w:b/>
              </w:rPr>
              <w:t xml:space="preserve">Page No. </w:t>
            </w:r>
          </w:p>
        </w:tc>
      </w:tr>
      <w:tr w:rsidR="00E0033B" w14:paraId="5111EA71" w14:textId="77777777">
        <w:trPr>
          <w:trHeight w:val="533"/>
        </w:trPr>
        <w:tc>
          <w:tcPr>
            <w:tcW w:w="1987" w:type="dxa"/>
            <w:tcBorders>
              <w:top w:val="single" w:sz="4" w:space="0" w:color="000000"/>
              <w:left w:val="single" w:sz="4" w:space="0" w:color="000000"/>
              <w:bottom w:val="single" w:sz="4" w:space="0" w:color="000000"/>
              <w:right w:val="single" w:sz="4" w:space="0" w:color="000000"/>
            </w:tcBorders>
          </w:tcPr>
          <w:p w14:paraId="26EB8BD5" w14:textId="77777777" w:rsidR="00E0033B" w:rsidRDefault="008447D8">
            <w:pPr>
              <w:spacing w:after="0" w:line="259" w:lineRule="auto"/>
              <w:ind w:left="1" w:right="0" w:firstLine="0"/>
              <w:jc w:val="center"/>
            </w:pPr>
            <w:r>
              <w:rPr>
                <w:sz w:val="28"/>
              </w:rPr>
              <w:t xml:space="preserve">1. </w:t>
            </w:r>
          </w:p>
        </w:tc>
        <w:tc>
          <w:tcPr>
            <w:tcW w:w="4765" w:type="dxa"/>
            <w:tcBorders>
              <w:top w:val="single" w:sz="4" w:space="0" w:color="000000"/>
              <w:left w:val="single" w:sz="4" w:space="0" w:color="000000"/>
              <w:bottom w:val="single" w:sz="4" w:space="0" w:color="000000"/>
              <w:right w:val="single" w:sz="4" w:space="0" w:color="000000"/>
            </w:tcBorders>
          </w:tcPr>
          <w:p w14:paraId="35602E91" w14:textId="77777777" w:rsidR="00E0033B" w:rsidRDefault="008447D8">
            <w:pPr>
              <w:spacing w:after="0" w:line="259" w:lineRule="auto"/>
              <w:ind w:left="0" w:right="0" w:firstLine="0"/>
              <w:jc w:val="center"/>
            </w:pPr>
            <w:r>
              <w:rPr>
                <w:rFonts w:ascii="Calibri" w:eastAsia="Calibri" w:hAnsi="Calibri" w:cs="Calibri"/>
                <w:sz w:val="28"/>
              </w:rPr>
              <w:t xml:space="preserve">Abstract </w:t>
            </w:r>
          </w:p>
        </w:tc>
        <w:tc>
          <w:tcPr>
            <w:tcW w:w="2962" w:type="dxa"/>
            <w:tcBorders>
              <w:top w:val="single" w:sz="4" w:space="0" w:color="000000"/>
              <w:left w:val="single" w:sz="4" w:space="0" w:color="000000"/>
              <w:bottom w:val="single" w:sz="4" w:space="0" w:color="000000"/>
              <w:right w:val="single" w:sz="4" w:space="0" w:color="000000"/>
            </w:tcBorders>
          </w:tcPr>
          <w:p w14:paraId="45E72F64" w14:textId="14A87278" w:rsidR="00E0033B" w:rsidRDefault="00612A41">
            <w:pPr>
              <w:spacing w:after="0" w:line="259" w:lineRule="auto"/>
              <w:ind w:left="2" w:right="0" w:firstLine="0"/>
              <w:jc w:val="center"/>
            </w:pPr>
            <w:r>
              <w:t>4</w:t>
            </w:r>
          </w:p>
        </w:tc>
      </w:tr>
      <w:tr w:rsidR="00E0033B" w14:paraId="38524514" w14:textId="77777777">
        <w:trPr>
          <w:trHeight w:val="581"/>
        </w:trPr>
        <w:tc>
          <w:tcPr>
            <w:tcW w:w="1987" w:type="dxa"/>
            <w:tcBorders>
              <w:top w:val="single" w:sz="4" w:space="0" w:color="000000"/>
              <w:left w:val="single" w:sz="4" w:space="0" w:color="000000"/>
              <w:bottom w:val="single" w:sz="4" w:space="0" w:color="000000"/>
              <w:right w:val="single" w:sz="4" w:space="0" w:color="000000"/>
            </w:tcBorders>
          </w:tcPr>
          <w:p w14:paraId="375BC618" w14:textId="77777777" w:rsidR="00E0033B" w:rsidRDefault="008447D8">
            <w:pPr>
              <w:spacing w:after="0" w:line="259" w:lineRule="auto"/>
              <w:ind w:left="1" w:right="0" w:firstLine="0"/>
              <w:jc w:val="center"/>
            </w:pPr>
            <w:r>
              <w:rPr>
                <w:sz w:val="28"/>
              </w:rPr>
              <w:t xml:space="preserve">2. </w:t>
            </w:r>
          </w:p>
        </w:tc>
        <w:tc>
          <w:tcPr>
            <w:tcW w:w="4765" w:type="dxa"/>
            <w:tcBorders>
              <w:top w:val="single" w:sz="4" w:space="0" w:color="000000"/>
              <w:left w:val="single" w:sz="4" w:space="0" w:color="000000"/>
              <w:bottom w:val="single" w:sz="4" w:space="0" w:color="000000"/>
              <w:right w:val="single" w:sz="4" w:space="0" w:color="000000"/>
            </w:tcBorders>
          </w:tcPr>
          <w:p w14:paraId="56CB66C7" w14:textId="77777777" w:rsidR="00E0033B" w:rsidRDefault="008447D8">
            <w:pPr>
              <w:spacing w:after="0" w:line="259" w:lineRule="auto"/>
              <w:ind w:left="1" w:right="0" w:firstLine="0"/>
              <w:jc w:val="center"/>
            </w:pPr>
            <w:r>
              <w:rPr>
                <w:sz w:val="28"/>
              </w:rPr>
              <w:t xml:space="preserve">Introduction </w:t>
            </w:r>
          </w:p>
        </w:tc>
        <w:tc>
          <w:tcPr>
            <w:tcW w:w="2962" w:type="dxa"/>
            <w:tcBorders>
              <w:top w:val="single" w:sz="4" w:space="0" w:color="000000"/>
              <w:left w:val="single" w:sz="4" w:space="0" w:color="000000"/>
              <w:bottom w:val="single" w:sz="4" w:space="0" w:color="000000"/>
              <w:right w:val="single" w:sz="4" w:space="0" w:color="000000"/>
            </w:tcBorders>
          </w:tcPr>
          <w:p w14:paraId="5432B4E3" w14:textId="72BA8368" w:rsidR="00E0033B" w:rsidRDefault="008447D8">
            <w:pPr>
              <w:spacing w:after="0" w:line="259" w:lineRule="auto"/>
              <w:ind w:left="2" w:right="0" w:firstLine="0"/>
              <w:jc w:val="center"/>
            </w:pPr>
            <w:r>
              <w:rPr>
                <w:sz w:val="28"/>
              </w:rPr>
              <w:t>5</w:t>
            </w:r>
          </w:p>
        </w:tc>
      </w:tr>
      <w:tr w:rsidR="00E0033B" w14:paraId="6A28F307" w14:textId="77777777">
        <w:trPr>
          <w:trHeight w:val="581"/>
        </w:trPr>
        <w:tc>
          <w:tcPr>
            <w:tcW w:w="1987" w:type="dxa"/>
            <w:tcBorders>
              <w:top w:val="single" w:sz="4" w:space="0" w:color="000000"/>
              <w:left w:val="single" w:sz="4" w:space="0" w:color="000000"/>
              <w:bottom w:val="single" w:sz="4" w:space="0" w:color="000000"/>
              <w:right w:val="single" w:sz="4" w:space="0" w:color="000000"/>
            </w:tcBorders>
          </w:tcPr>
          <w:p w14:paraId="4730D739" w14:textId="77777777" w:rsidR="00E0033B" w:rsidRDefault="008447D8">
            <w:pPr>
              <w:spacing w:after="0" w:line="259" w:lineRule="auto"/>
              <w:ind w:left="1" w:right="0" w:firstLine="0"/>
              <w:jc w:val="center"/>
            </w:pPr>
            <w:r>
              <w:rPr>
                <w:sz w:val="28"/>
              </w:rPr>
              <w:t xml:space="preserve">3. </w:t>
            </w:r>
          </w:p>
        </w:tc>
        <w:tc>
          <w:tcPr>
            <w:tcW w:w="4765" w:type="dxa"/>
            <w:tcBorders>
              <w:top w:val="single" w:sz="4" w:space="0" w:color="000000"/>
              <w:left w:val="single" w:sz="4" w:space="0" w:color="000000"/>
              <w:bottom w:val="single" w:sz="4" w:space="0" w:color="000000"/>
              <w:right w:val="single" w:sz="4" w:space="0" w:color="000000"/>
            </w:tcBorders>
          </w:tcPr>
          <w:p w14:paraId="37BD8012" w14:textId="77777777" w:rsidR="00E0033B" w:rsidRDefault="008447D8">
            <w:pPr>
              <w:spacing w:after="0" w:line="259" w:lineRule="auto"/>
              <w:ind w:left="1" w:right="0" w:firstLine="0"/>
              <w:jc w:val="center"/>
            </w:pPr>
            <w:r>
              <w:rPr>
                <w:sz w:val="28"/>
              </w:rPr>
              <w:t xml:space="preserve">Problem Statement </w:t>
            </w:r>
          </w:p>
        </w:tc>
        <w:tc>
          <w:tcPr>
            <w:tcW w:w="2962" w:type="dxa"/>
            <w:tcBorders>
              <w:top w:val="single" w:sz="4" w:space="0" w:color="000000"/>
              <w:left w:val="single" w:sz="4" w:space="0" w:color="000000"/>
              <w:bottom w:val="single" w:sz="4" w:space="0" w:color="000000"/>
              <w:right w:val="single" w:sz="4" w:space="0" w:color="000000"/>
            </w:tcBorders>
          </w:tcPr>
          <w:p w14:paraId="7BE70E9F" w14:textId="3AECCBD9" w:rsidR="00E0033B" w:rsidRDefault="00612A41">
            <w:pPr>
              <w:spacing w:after="0" w:line="259" w:lineRule="auto"/>
              <w:ind w:left="2" w:right="0" w:firstLine="0"/>
              <w:jc w:val="center"/>
            </w:pPr>
            <w:r>
              <w:t>7</w:t>
            </w:r>
          </w:p>
        </w:tc>
      </w:tr>
      <w:tr w:rsidR="00E0033B" w14:paraId="46437E00" w14:textId="77777777">
        <w:trPr>
          <w:trHeight w:val="578"/>
        </w:trPr>
        <w:tc>
          <w:tcPr>
            <w:tcW w:w="1987" w:type="dxa"/>
            <w:tcBorders>
              <w:top w:val="single" w:sz="4" w:space="0" w:color="000000"/>
              <w:left w:val="single" w:sz="4" w:space="0" w:color="000000"/>
              <w:bottom w:val="single" w:sz="4" w:space="0" w:color="000000"/>
              <w:right w:val="single" w:sz="4" w:space="0" w:color="000000"/>
            </w:tcBorders>
          </w:tcPr>
          <w:p w14:paraId="40004AC1" w14:textId="77777777" w:rsidR="00E0033B" w:rsidRDefault="008447D8">
            <w:pPr>
              <w:spacing w:after="0" w:line="259" w:lineRule="auto"/>
              <w:ind w:left="1" w:right="0" w:firstLine="0"/>
              <w:jc w:val="center"/>
            </w:pPr>
            <w:r>
              <w:rPr>
                <w:sz w:val="28"/>
              </w:rPr>
              <w:t xml:space="preserve">4. </w:t>
            </w:r>
          </w:p>
        </w:tc>
        <w:tc>
          <w:tcPr>
            <w:tcW w:w="4765" w:type="dxa"/>
            <w:tcBorders>
              <w:top w:val="single" w:sz="4" w:space="0" w:color="000000"/>
              <w:left w:val="single" w:sz="4" w:space="0" w:color="000000"/>
              <w:bottom w:val="single" w:sz="4" w:space="0" w:color="000000"/>
              <w:right w:val="single" w:sz="4" w:space="0" w:color="000000"/>
            </w:tcBorders>
          </w:tcPr>
          <w:p w14:paraId="6640A793" w14:textId="77777777" w:rsidR="00E0033B" w:rsidRDefault="008447D8">
            <w:pPr>
              <w:spacing w:after="0" w:line="259" w:lineRule="auto"/>
              <w:ind w:left="0" w:right="0" w:firstLine="0"/>
              <w:jc w:val="center"/>
            </w:pPr>
            <w:r>
              <w:rPr>
                <w:sz w:val="28"/>
              </w:rPr>
              <w:t xml:space="preserve">Objectives </w:t>
            </w:r>
          </w:p>
        </w:tc>
        <w:tc>
          <w:tcPr>
            <w:tcW w:w="2962" w:type="dxa"/>
            <w:tcBorders>
              <w:top w:val="single" w:sz="4" w:space="0" w:color="000000"/>
              <w:left w:val="single" w:sz="4" w:space="0" w:color="000000"/>
              <w:bottom w:val="single" w:sz="4" w:space="0" w:color="000000"/>
              <w:right w:val="single" w:sz="4" w:space="0" w:color="000000"/>
            </w:tcBorders>
          </w:tcPr>
          <w:p w14:paraId="5969ADF5" w14:textId="189B7FE0" w:rsidR="00E0033B" w:rsidRDefault="008D6042">
            <w:pPr>
              <w:spacing w:after="0" w:line="259" w:lineRule="auto"/>
              <w:ind w:left="2" w:right="0" w:firstLine="0"/>
              <w:jc w:val="center"/>
            </w:pPr>
            <w:r>
              <w:rPr>
                <w:sz w:val="28"/>
              </w:rPr>
              <w:t>8</w:t>
            </w:r>
            <w:r w:rsidR="008447D8">
              <w:rPr>
                <w:sz w:val="28"/>
              </w:rPr>
              <w:t xml:space="preserve"> </w:t>
            </w:r>
          </w:p>
        </w:tc>
      </w:tr>
      <w:tr w:rsidR="00E0033B" w14:paraId="7AF5EE4C" w14:textId="77777777">
        <w:trPr>
          <w:trHeight w:val="581"/>
        </w:trPr>
        <w:tc>
          <w:tcPr>
            <w:tcW w:w="1987" w:type="dxa"/>
            <w:tcBorders>
              <w:top w:val="single" w:sz="4" w:space="0" w:color="000000"/>
              <w:left w:val="single" w:sz="4" w:space="0" w:color="000000"/>
              <w:bottom w:val="single" w:sz="4" w:space="0" w:color="000000"/>
              <w:right w:val="single" w:sz="4" w:space="0" w:color="000000"/>
            </w:tcBorders>
          </w:tcPr>
          <w:p w14:paraId="2645925B" w14:textId="77777777" w:rsidR="00E0033B" w:rsidRDefault="008447D8">
            <w:pPr>
              <w:spacing w:after="0" w:line="259" w:lineRule="auto"/>
              <w:ind w:left="1" w:right="0" w:firstLine="0"/>
              <w:jc w:val="center"/>
            </w:pPr>
            <w:r>
              <w:rPr>
                <w:sz w:val="28"/>
              </w:rPr>
              <w:t xml:space="preserve">5. </w:t>
            </w:r>
          </w:p>
        </w:tc>
        <w:tc>
          <w:tcPr>
            <w:tcW w:w="4765" w:type="dxa"/>
            <w:tcBorders>
              <w:top w:val="single" w:sz="4" w:space="0" w:color="000000"/>
              <w:left w:val="single" w:sz="4" w:space="0" w:color="000000"/>
              <w:bottom w:val="single" w:sz="4" w:space="0" w:color="000000"/>
              <w:right w:val="single" w:sz="4" w:space="0" w:color="000000"/>
            </w:tcBorders>
          </w:tcPr>
          <w:p w14:paraId="560C640E" w14:textId="77777777" w:rsidR="00E0033B" w:rsidRDefault="008447D8">
            <w:pPr>
              <w:spacing w:after="0" w:line="259" w:lineRule="auto"/>
              <w:ind w:left="1" w:right="0" w:firstLine="0"/>
              <w:jc w:val="center"/>
            </w:pPr>
            <w:r>
              <w:rPr>
                <w:sz w:val="28"/>
              </w:rPr>
              <w:t xml:space="preserve">Methodology </w:t>
            </w:r>
          </w:p>
        </w:tc>
        <w:tc>
          <w:tcPr>
            <w:tcW w:w="2962" w:type="dxa"/>
            <w:tcBorders>
              <w:top w:val="single" w:sz="4" w:space="0" w:color="000000"/>
              <w:left w:val="single" w:sz="4" w:space="0" w:color="000000"/>
              <w:bottom w:val="single" w:sz="4" w:space="0" w:color="000000"/>
              <w:right w:val="single" w:sz="4" w:space="0" w:color="000000"/>
            </w:tcBorders>
          </w:tcPr>
          <w:p w14:paraId="3467535D" w14:textId="7789FD78" w:rsidR="00E0033B" w:rsidRDefault="008D6042">
            <w:pPr>
              <w:spacing w:after="0" w:line="259" w:lineRule="auto"/>
              <w:ind w:left="2" w:right="0" w:firstLine="0"/>
              <w:jc w:val="center"/>
            </w:pPr>
            <w:r>
              <w:rPr>
                <w:sz w:val="28"/>
              </w:rPr>
              <w:t>9</w:t>
            </w:r>
          </w:p>
        </w:tc>
      </w:tr>
      <w:tr w:rsidR="00E0033B" w14:paraId="7BBA76C5" w14:textId="77777777">
        <w:trPr>
          <w:trHeight w:val="581"/>
        </w:trPr>
        <w:tc>
          <w:tcPr>
            <w:tcW w:w="1987" w:type="dxa"/>
            <w:tcBorders>
              <w:top w:val="single" w:sz="4" w:space="0" w:color="000000"/>
              <w:left w:val="single" w:sz="4" w:space="0" w:color="000000"/>
              <w:bottom w:val="single" w:sz="4" w:space="0" w:color="000000"/>
              <w:right w:val="single" w:sz="4" w:space="0" w:color="000000"/>
            </w:tcBorders>
          </w:tcPr>
          <w:p w14:paraId="47C3DFCE" w14:textId="77777777" w:rsidR="00E0033B" w:rsidRDefault="008447D8">
            <w:pPr>
              <w:spacing w:after="0" w:line="259" w:lineRule="auto"/>
              <w:ind w:left="1" w:right="0" w:firstLine="0"/>
              <w:jc w:val="center"/>
            </w:pPr>
            <w:r>
              <w:rPr>
                <w:sz w:val="28"/>
              </w:rPr>
              <w:t xml:space="preserve">6. </w:t>
            </w:r>
          </w:p>
        </w:tc>
        <w:tc>
          <w:tcPr>
            <w:tcW w:w="4765" w:type="dxa"/>
            <w:tcBorders>
              <w:top w:val="single" w:sz="4" w:space="0" w:color="000000"/>
              <w:left w:val="single" w:sz="4" w:space="0" w:color="000000"/>
              <w:bottom w:val="single" w:sz="4" w:space="0" w:color="000000"/>
              <w:right w:val="single" w:sz="4" w:space="0" w:color="000000"/>
            </w:tcBorders>
          </w:tcPr>
          <w:p w14:paraId="406DC7F7" w14:textId="6AA2EC9D" w:rsidR="00E0033B" w:rsidRDefault="008447D8">
            <w:pPr>
              <w:spacing w:after="0" w:line="259" w:lineRule="auto"/>
              <w:ind w:left="1" w:right="0" w:firstLine="0"/>
              <w:jc w:val="center"/>
            </w:pPr>
            <w:r>
              <w:rPr>
                <w:sz w:val="28"/>
              </w:rPr>
              <w:t>System Design</w:t>
            </w:r>
            <w:r w:rsidR="00AB5838">
              <w:rPr>
                <w:sz w:val="28"/>
              </w:rPr>
              <w:t xml:space="preserve"> – ER Diagram</w:t>
            </w:r>
          </w:p>
        </w:tc>
        <w:tc>
          <w:tcPr>
            <w:tcW w:w="2962" w:type="dxa"/>
            <w:tcBorders>
              <w:top w:val="single" w:sz="4" w:space="0" w:color="000000"/>
              <w:left w:val="single" w:sz="4" w:space="0" w:color="000000"/>
              <w:bottom w:val="single" w:sz="4" w:space="0" w:color="000000"/>
              <w:right w:val="single" w:sz="4" w:space="0" w:color="000000"/>
            </w:tcBorders>
          </w:tcPr>
          <w:p w14:paraId="4E9D184F" w14:textId="0475E08B" w:rsidR="00E0033B" w:rsidRDefault="00DB281F">
            <w:pPr>
              <w:spacing w:after="0" w:line="259" w:lineRule="auto"/>
              <w:ind w:left="2" w:right="0" w:firstLine="0"/>
              <w:jc w:val="center"/>
            </w:pPr>
            <w:r>
              <w:t>12</w:t>
            </w:r>
          </w:p>
        </w:tc>
      </w:tr>
      <w:tr w:rsidR="00E0033B" w14:paraId="55330578" w14:textId="77777777">
        <w:trPr>
          <w:trHeight w:val="581"/>
        </w:trPr>
        <w:tc>
          <w:tcPr>
            <w:tcW w:w="1987" w:type="dxa"/>
            <w:tcBorders>
              <w:top w:val="single" w:sz="4" w:space="0" w:color="000000"/>
              <w:left w:val="single" w:sz="4" w:space="0" w:color="000000"/>
              <w:bottom w:val="single" w:sz="4" w:space="0" w:color="000000"/>
              <w:right w:val="single" w:sz="4" w:space="0" w:color="000000"/>
            </w:tcBorders>
          </w:tcPr>
          <w:p w14:paraId="3B6B6F3C" w14:textId="77777777" w:rsidR="00E0033B" w:rsidRDefault="008447D8">
            <w:pPr>
              <w:spacing w:after="0" w:line="259" w:lineRule="auto"/>
              <w:ind w:left="1" w:right="0" w:firstLine="0"/>
              <w:jc w:val="center"/>
            </w:pPr>
            <w:r>
              <w:rPr>
                <w:sz w:val="28"/>
              </w:rPr>
              <w:t xml:space="preserve">7. </w:t>
            </w:r>
          </w:p>
        </w:tc>
        <w:tc>
          <w:tcPr>
            <w:tcW w:w="4765" w:type="dxa"/>
            <w:tcBorders>
              <w:top w:val="single" w:sz="4" w:space="0" w:color="000000"/>
              <w:left w:val="single" w:sz="4" w:space="0" w:color="000000"/>
              <w:bottom w:val="single" w:sz="4" w:space="0" w:color="000000"/>
              <w:right w:val="single" w:sz="4" w:space="0" w:color="000000"/>
            </w:tcBorders>
          </w:tcPr>
          <w:p w14:paraId="23971A74" w14:textId="77777777" w:rsidR="00E0033B" w:rsidRDefault="008447D8">
            <w:pPr>
              <w:spacing w:after="0" w:line="259" w:lineRule="auto"/>
              <w:ind w:left="1" w:right="0" w:firstLine="0"/>
              <w:jc w:val="center"/>
            </w:pPr>
            <w:r>
              <w:rPr>
                <w:sz w:val="28"/>
              </w:rPr>
              <w:t xml:space="preserve">Implementation </w:t>
            </w:r>
          </w:p>
        </w:tc>
        <w:tc>
          <w:tcPr>
            <w:tcW w:w="2962" w:type="dxa"/>
            <w:tcBorders>
              <w:top w:val="single" w:sz="4" w:space="0" w:color="000000"/>
              <w:left w:val="single" w:sz="4" w:space="0" w:color="000000"/>
              <w:bottom w:val="single" w:sz="4" w:space="0" w:color="000000"/>
              <w:right w:val="single" w:sz="4" w:space="0" w:color="000000"/>
            </w:tcBorders>
          </w:tcPr>
          <w:p w14:paraId="76DE9CD1" w14:textId="30407F03" w:rsidR="00E0033B" w:rsidRDefault="005344B1">
            <w:pPr>
              <w:spacing w:after="0" w:line="259" w:lineRule="auto"/>
              <w:ind w:left="0" w:right="1" w:firstLine="0"/>
              <w:jc w:val="center"/>
            </w:pPr>
            <w:r>
              <w:t>16</w:t>
            </w:r>
          </w:p>
        </w:tc>
      </w:tr>
      <w:tr w:rsidR="00E0033B" w14:paraId="2CB3D101" w14:textId="77777777">
        <w:trPr>
          <w:trHeight w:val="581"/>
        </w:trPr>
        <w:tc>
          <w:tcPr>
            <w:tcW w:w="1987" w:type="dxa"/>
            <w:tcBorders>
              <w:top w:val="single" w:sz="4" w:space="0" w:color="000000"/>
              <w:left w:val="single" w:sz="4" w:space="0" w:color="000000"/>
              <w:bottom w:val="single" w:sz="4" w:space="0" w:color="000000"/>
              <w:right w:val="single" w:sz="4" w:space="0" w:color="000000"/>
            </w:tcBorders>
          </w:tcPr>
          <w:p w14:paraId="2165BD10" w14:textId="77777777" w:rsidR="00E0033B" w:rsidRDefault="008447D8">
            <w:pPr>
              <w:spacing w:after="0" w:line="259" w:lineRule="auto"/>
              <w:ind w:left="1" w:right="0" w:firstLine="0"/>
              <w:jc w:val="center"/>
            </w:pPr>
            <w:r>
              <w:rPr>
                <w:sz w:val="28"/>
              </w:rPr>
              <w:t xml:space="preserve">8. </w:t>
            </w:r>
          </w:p>
        </w:tc>
        <w:tc>
          <w:tcPr>
            <w:tcW w:w="4765" w:type="dxa"/>
            <w:tcBorders>
              <w:top w:val="single" w:sz="4" w:space="0" w:color="000000"/>
              <w:left w:val="single" w:sz="4" w:space="0" w:color="000000"/>
              <w:bottom w:val="single" w:sz="4" w:space="0" w:color="000000"/>
              <w:right w:val="single" w:sz="4" w:space="0" w:color="000000"/>
            </w:tcBorders>
          </w:tcPr>
          <w:p w14:paraId="5712DAF0" w14:textId="77777777" w:rsidR="00E0033B" w:rsidRDefault="008447D8">
            <w:pPr>
              <w:spacing w:after="0" w:line="259" w:lineRule="auto"/>
              <w:ind w:left="1" w:right="0" w:firstLine="0"/>
              <w:jc w:val="center"/>
            </w:pPr>
            <w:r>
              <w:rPr>
                <w:sz w:val="28"/>
              </w:rPr>
              <w:t xml:space="preserve">Tools Used </w:t>
            </w:r>
          </w:p>
        </w:tc>
        <w:tc>
          <w:tcPr>
            <w:tcW w:w="2962" w:type="dxa"/>
            <w:tcBorders>
              <w:top w:val="single" w:sz="4" w:space="0" w:color="000000"/>
              <w:left w:val="single" w:sz="4" w:space="0" w:color="000000"/>
              <w:bottom w:val="single" w:sz="4" w:space="0" w:color="000000"/>
              <w:right w:val="single" w:sz="4" w:space="0" w:color="000000"/>
            </w:tcBorders>
          </w:tcPr>
          <w:p w14:paraId="09661803" w14:textId="11B5104B" w:rsidR="00E0033B" w:rsidRDefault="008447D8">
            <w:pPr>
              <w:spacing w:after="0" w:line="259" w:lineRule="auto"/>
              <w:ind w:left="0" w:right="1" w:firstLine="0"/>
              <w:jc w:val="center"/>
            </w:pPr>
            <w:r>
              <w:rPr>
                <w:sz w:val="28"/>
              </w:rPr>
              <w:t>1</w:t>
            </w:r>
            <w:r w:rsidR="005344B1">
              <w:rPr>
                <w:sz w:val="28"/>
              </w:rPr>
              <w:t>8</w:t>
            </w:r>
          </w:p>
        </w:tc>
      </w:tr>
      <w:tr w:rsidR="00E0033B" w14:paraId="00A1144B" w14:textId="77777777">
        <w:trPr>
          <w:trHeight w:val="579"/>
        </w:trPr>
        <w:tc>
          <w:tcPr>
            <w:tcW w:w="1987" w:type="dxa"/>
            <w:tcBorders>
              <w:top w:val="single" w:sz="4" w:space="0" w:color="000000"/>
              <w:left w:val="single" w:sz="4" w:space="0" w:color="000000"/>
              <w:bottom w:val="single" w:sz="4" w:space="0" w:color="000000"/>
              <w:right w:val="single" w:sz="4" w:space="0" w:color="000000"/>
            </w:tcBorders>
          </w:tcPr>
          <w:p w14:paraId="0965E9C2" w14:textId="77777777" w:rsidR="00E0033B" w:rsidRDefault="008447D8">
            <w:pPr>
              <w:spacing w:after="0" w:line="259" w:lineRule="auto"/>
              <w:ind w:left="1" w:right="0" w:firstLine="0"/>
              <w:jc w:val="center"/>
            </w:pPr>
            <w:r>
              <w:rPr>
                <w:sz w:val="28"/>
              </w:rPr>
              <w:t xml:space="preserve">9. </w:t>
            </w:r>
          </w:p>
        </w:tc>
        <w:tc>
          <w:tcPr>
            <w:tcW w:w="4765" w:type="dxa"/>
            <w:tcBorders>
              <w:top w:val="single" w:sz="4" w:space="0" w:color="000000"/>
              <w:left w:val="single" w:sz="4" w:space="0" w:color="000000"/>
              <w:bottom w:val="single" w:sz="4" w:space="0" w:color="000000"/>
              <w:right w:val="single" w:sz="4" w:space="0" w:color="000000"/>
            </w:tcBorders>
          </w:tcPr>
          <w:p w14:paraId="25C57B83" w14:textId="77777777" w:rsidR="00E0033B" w:rsidRDefault="008447D8">
            <w:pPr>
              <w:spacing w:after="0" w:line="259" w:lineRule="auto"/>
              <w:ind w:left="0" w:right="1" w:firstLine="0"/>
              <w:jc w:val="center"/>
            </w:pPr>
            <w:r>
              <w:rPr>
                <w:sz w:val="28"/>
              </w:rPr>
              <w:t xml:space="preserve">Sample SQL Queries Used </w:t>
            </w:r>
          </w:p>
        </w:tc>
        <w:tc>
          <w:tcPr>
            <w:tcW w:w="2962" w:type="dxa"/>
            <w:tcBorders>
              <w:top w:val="single" w:sz="4" w:space="0" w:color="000000"/>
              <w:left w:val="single" w:sz="4" w:space="0" w:color="000000"/>
              <w:bottom w:val="single" w:sz="4" w:space="0" w:color="000000"/>
              <w:right w:val="single" w:sz="4" w:space="0" w:color="000000"/>
            </w:tcBorders>
          </w:tcPr>
          <w:p w14:paraId="242027BC" w14:textId="006FCC71" w:rsidR="00E0033B" w:rsidRDefault="005344B1">
            <w:pPr>
              <w:spacing w:after="0" w:line="259" w:lineRule="auto"/>
              <w:ind w:left="0" w:right="1" w:firstLine="0"/>
              <w:jc w:val="center"/>
            </w:pPr>
            <w:r>
              <w:t>20</w:t>
            </w:r>
          </w:p>
        </w:tc>
      </w:tr>
      <w:tr w:rsidR="00E0033B" w14:paraId="0666686D" w14:textId="77777777">
        <w:trPr>
          <w:trHeight w:val="581"/>
        </w:trPr>
        <w:tc>
          <w:tcPr>
            <w:tcW w:w="1987" w:type="dxa"/>
            <w:tcBorders>
              <w:top w:val="single" w:sz="4" w:space="0" w:color="000000"/>
              <w:left w:val="single" w:sz="4" w:space="0" w:color="000000"/>
              <w:bottom w:val="single" w:sz="4" w:space="0" w:color="000000"/>
              <w:right w:val="single" w:sz="4" w:space="0" w:color="000000"/>
            </w:tcBorders>
          </w:tcPr>
          <w:p w14:paraId="3E942F2D" w14:textId="77777777" w:rsidR="00E0033B" w:rsidRDefault="008447D8">
            <w:pPr>
              <w:spacing w:after="0" w:line="259" w:lineRule="auto"/>
              <w:ind w:left="3" w:right="0" w:firstLine="0"/>
              <w:jc w:val="center"/>
            </w:pPr>
            <w:r>
              <w:rPr>
                <w:sz w:val="28"/>
              </w:rPr>
              <w:t xml:space="preserve">10. </w:t>
            </w:r>
          </w:p>
        </w:tc>
        <w:tc>
          <w:tcPr>
            <w:tcW w:w="4765" w:type="dxa"/>
            <w:tcBorders>
              <w:top w:val="single" w:sz="4" w:space="0" w:color="000000"/>
              <w:left w:val="single" w:sz="4" w:space="0" w:color="000000"/>
              <w:bottom w:val="single" w:sz="4" w:space="0" w:color="000000"/>
              <w:right w:val="single" w:sz="4" w:space="0" w:color="000000"/>
            </w:tcBorders>
          </w:tcPr>
          <w:p w14:paraId="55E2B873" w14:textId="77777777" w:rsidR="00E0033B" w:rsidRDefault="008447D8">
            <w:pPr>
              <w:spacing w:after="0" w:line="259" w:lineRule="auto"/>
              <w:ind w:left="0" w:right="5" w:firstLine="0"/>
              <w:jc w:val="center"/>
            </w:pPr>
            <w:r>
              <w:rPr>
                <w:sz w:val="28"/>
              </w:rPr>
              <w:t xml:space="preserve">Outcomes and Future Enhancements  </w:t>
            </w:r>
          </w:p>
        </w:tc>
        <w:tc>
          <w:tcPr>
            <w:tcW w:w="2962" w:type="dxa"/>
            <w:tcBorders>
              <w:top w:val="single" w:sz="4" w:space="0" w:color="000000"/>
              <w:left w:val="single" w:sz="4" w:space="0" w:color="000000"/>
              <w:bottom w:val="single" w:sz="4" w:space="0" w:color="000000"/>
              <w:right w:val="single" w:sz="4" w:space="0" w:color="000000"/>
            </w:tcBorders>
          </w:tcPr>
          <w:p w14:paraId="75CAF6AE" w14:textId="7E6FF6D6" w:rsidR="00E0033B" w:rsidRDefault="003E5D29">
            <w:pPr>
              <w:spacing w:after="0" w:line="259" w:lineRule="auto"/>
              <w:ind w:left="0" w:right="1" w:firstLine="0"/>
              <w:jc w:val="center"/>
            </w:pPr>
            <w:r>
              <w:t>22</w:t>
            </w:r>
          </w:p>
        </w:tc>
      </w:tr>
      <w:tr w:rsidR="00E0033B" w14:paraId="4BBFE83C" w14:textId="77777777">
        <w:trPr>
          <w:trHeight w:val="533"/>
        </w:trPr>
        <w:tc>
          <w:tcPr>
            <w:tcW w:w="1987" w:type="dxa"/>
            <w:tcBorders>
              <w:top w:val="single" w:sz="4" w:space="0" w:color="000000"/>
              <w:left w:val="single" w:sz="4" w:space="0" w:color="000000"/>
              <w:bottom w:val="single" w:sz="4" w:space="0" w:color="000000"/>
              <w:right w:val="single" w:sz="4" w:space="0" w:color="000000"/>
            </w:tcBorders>
          </w:tcPr>
          <w:p w14:paraId="21C0D0C7" w14:textId="77777777" w:rsidR="00E0033B" w:rsidRDefault="008447D8">
            <w:pPr>
              <w:spacing w:after="0" w:line="259" w:lineRule="auto"/>
              <w:ind w:left="3" w:right="0" w:firstLine="0"/>
              <w:jc w:val="center"/>
            </w:pPr>
            <w:r>
              <w:rPr>
                <w:sz w:val="28"/>
              </w:rPr>
              <w:t xml:space="preserve">11. </w:t>
            </w:r>
          </w:p>
        </w:tc>
        <w:tc>
          <w:tcPr>
            <w:tcW w:w="4765" w:type="dxa"/>
            <w:tcBorders>
              <w:top w:val="single" w:sz="4" w:space="0" w:color="000000"/>
              <w:left w:val="single" w:sz="4" w:space="0" w:color="000000"/>
              <w:bottom w:val="single" w:sz="4" w:space="0" w:color="000000"/>
              <w:right w:val="single" w:sz="4" w:space="0" w:color="000000"/>
            </w:tcBorders>
          </w:tcPr>
          <w:p w14:paraId="7D161817" w14:textId="77777777" w:rsidR="00E0033B" w:rsidRDefault="008447D8">
            <w:pPr>
              <w:spacing w:after="0" w:line="259" w:lineRule="auto"/>
              <w:ind w:left="2" w:right="0" w:firstLine="0"/>
              <w:jc w:val="center"/>
            </w:pPr>
            <w:r>
              <w:rPr>
                <w:sz w:val="28"/>
              </w:rPr>
              <w:t xml:space="preserve">Conclusion and Reference </w:t>
            </w:r>
          </w:p>
        </w:tc>
        <w:tc>
          <w:tcPr>
            <w:tcW w:w="2962" w:type="dxa"/>
            <w:tcBorders>
              <w:top w:val="single" w:sz="4" w:space="0" w:color="000000"/>
              <w:left w:val="single" w:sz="4" w:space="0" w:color="000000"/>
              <w:bottom w:val="single" w:sz="4" w:space="0" w:color="000000"/>
              <w:right w:val="single" w:sz="4" w:space="0" w:color="000000"/>
            </w:tcBorders>
          </w:tcPr>
          <w:p w14:paraId="53A7143A" w14:textId="32ACC66F" w:rsidR="00E0033B" w:rsidRDefault="003E5D29">
            <w:pPr>
              <w:spacing w:after="0" w:line="259" w:lineRule="auto"/>
              <w:ind w:left="0" w:right="1" w:firstLine="0"/>
              <w:jc w:val="center"/>
            </w:pPr>
            <w:r>
              <w:t>24</w:t>
            </w:r>
          </w:p>
        </w:tc>
      </w:tr>
    </w:tbl>
    <w:p w14:paraId="1C3D269B" w14:textId="77777777" w:rsidR="00E0033B" w:rsidRDefault="008447D8">
      <w:pPr>
        <w:spacing w:after="169" w:line="259" w:lineRule="auto"/>
        <w:ind w:left="0" w:right="665" w:firstLine="0"/>
        <w:jc w:val="center"/>
      </w:pPr>
      <w:r>
        <w:rPr>
          <w:b/>
          <w:sz w:val="28"/>
        </w:rPr>
        <w:t xml:space="preserve">  </w:t>
      </w:r>
    </w:p>
    <w:p w14:paraId="00C0DF45" w14:textId="77777777" w:rsidR="00616EFC" w:rsidRDefault="008447D8" w:rsidP="00616EFC">
      <w:pPr>
        <w:spacing w:after="174" w:line="259" w:lineRule="auto"/>
        <w:ind w:left="0" w:right="735" w:firstLine="0"/>
        <w:jc w:val="center"/>
      </w:pPr>
      <w:r>
        <w:rPr>
          <w:b/>
          <w:sz w:val="28"/>
        </w:rPr>
        <w:t xml:space="preserve"> </w:t>
      </w:r>
    </w:p>
    <w:p w14:paraId="45D79A5F" w14:textId="22E2C3F5" w:rsidR="004C6162" w:rsidRPr="00DB1CDF" w:rsidRDefault="008447D8" w:rsidP="00657AC2">
      <w:pPr>
        <w:spacing w:after="174" w:line="259" w:lineRule="auto"/>
        <w:ind w:left="0" w:right="735" w:firstLine="0"/>
        <w:rPr>
          <w:b/>
          <w:bCs/>
          <w:sz w:val="36"/>
          <w:szCs w:val="36"/>
          <w:u w:val="single" w:color="000000"/>
        </w:rPr>
      </w:pPr>
      <w:r w:rsidRPr="00DB1CDF">
        <w:rPr>
          <w:b/>
          <w:bCs/>
          <w:sz w:val="36"/>
          <w:szCs w:val="36"/>
          <w:u w:val="single"/>
        </w:rPr>
        <w:t>Abstract</w:t>
      </w:r>
      <w:r w:rsidRPr="00DB1CDF">
        <w:rPr>
          <w:b/>
          <w:bCs/>
          <w:sz w:val="36"/>
          <w:szCs w:val="36"/>
          <w:u w:val="single" w:color="000000"/>
        </w:rPr>
        <w:t xml:space="preserve"> </w:t>
      </w:r>
    </w:p>
    <w:p w14:paraId="4A085A2C" w14:textId="77777777" w:rsidR="00DB1CDF" w:rsidRDefault="00DB1CDF" w:rsidP="00657AC2">
      <w:pPr>
        <w:spacing w:after="174" w:line="259" w:lineRule="auto"/>
        <w:ind w:left="0" w:right="735" w:firstLine="0"/>
        <w:rPr>
          <w:b/>
          <w:bCs/>
          <w:sz w:val="40"/>
          <w:szCs w:val="40"/>
          <w:u w:val="single" w:color="000000"/>
        </w:rPr>
      </w:pPr>
    </w:p>
    <w:p w14:paraId="4E438E7B" w14:textId="327DD727" w:rsidR="00CD62A1" w:rsidRPr="004065BF" w:rsidRDefault="005941BE" w:rsidP="005941BE">
      <w:pPr>
        <w:ind w:left="-5" w:right="795"/>
        <w:rPr>
          <w:szCs w:val="32"/>
        </w:rPr>
      </w:pPr>
      <w:r>
        <w:rPr>
          <w:szCs w:val="32"/>
        </w:rPr>
        <w:t xml:space="preserve">          </w:t>
      </w:r>
      <w:r w:rsidR="00655845" w:rsidRPr="004065BF">
        <w:rPr>
          <w:szCs w:val="32"/>
        </w:rPr>
        <w:t>The Courier Tracking System is a web-based application designed to simplify and automate the process of managing courier shipments. In today’s fast-paced environment, customers expect transparency and efficiency when sending or receiving parcels. Traditional manual systems often lead to delays, errors, and poor customer satisfaction.</w:t>
      </w:r>
    </w:p>
    <w:p w14:paraId="556678EF" w14:textId="77777777" w:rsidR="00C40A45" w:rsidRDefault="005941BE" w:rsidP="005941BE">
      <w:pPr>
        <w:ind w:left="-5" w:right="795"/>
        <w:rPr>
          <w:szCs w:val="32"/>
        </w:rPr>
      </w:pPr>
      <w:r>
        <w:rPr>
          <w:szCs w:val="32"/>
        </w:rPr>
        <w:t xml:space="preserve">           </w:t>
      </w:r>
      <w:r w:rsidR="00655845" w:rsidRPr="004065BF">
        <w:rPr>
          <w:szCs w:val="32"/>
        </w:rPr>
        <w:t>This project introduces a digital solution that allows customers to track their shipments in real time using a unique tracking ID. Administrators can manage parcel entries, assign delivery staff, and update shipment statuses seamlessly. The system integrates a relational database for secure storage of shipment details, a user-friendly interface for customers, and backend modules for staff operations</w:t>
      </w:r>
      <w:r w:rsidR="002A7EC8" w:rsidRPr="004065BF">
        <w:rPr>
          <w:szCs w:val="32"/>
        </w:rPr>
        <w:t>.</w:t>
      </w:r>
    </w:p>
    <w:p w14:paraId="0F8917B0" w14:textId="35EF2806" w:rsidR="00655845" w:rsidRPr="004065BF" w:rsidRDefault="00C40A45" w:rsidP="005941BE">
      <w:pPr>
        <w:ind w:left="-5" w:right="795"/>
        <w:rPr>
          <w:szCs w:val="32"/>
        </w:rPr>
      </w:pPr>
      <w:r>
        <w:rPr>
          <w:szCs w:val="32"/>
        </w:rPr>
        <w:t xml:space="preserve">            </w:t>
      </w:r>
      <w:r w:rsidR="00655845" w:rsidRPr="004065BF">
        <w:rPr>
          <w:szCs w:val="32"/>
        </w:rPr>
        <w:t>By implementing this system, courier companies can reduce operational costs, minimize human error, and improve service quality. The project also demonstrates how modern technologies such as SQL databases, server-side programming, and responsive web design can be combined to create a robust solution. Ultimately, the Courier Tracking System bridges the gap between courier companies and customers, ensuring trust, transparency, and efficiency in parcel delivery.</w:t>
      </w:r>
    </w:p>
    <w:p w14:paraId="68494D3D" w14:textId="77777777" w:rsidR="007C753F" w:rsidRDefault="007C753F" w:rsidP="007C753F">
      <w:pPr>
        <w:ind w:left="0" w:right="795" w:firstLine="0"/>
        <w:rPr>
          <w:szCs w:val="32"/>
        </w:rPr>
      </w:pPr>
    </w:p>
    <w:p w14:paraId="383742E5" w14:textId="42E1B77F" w:rsidR="009904B2" w:rsidRDefault="00657AC2" w:rsidP="007C753F">
      <w:pPr>
        <w:ind w:left="0" w:right="795" w:firstLine="0"/>
        <w:rPr>
          <w:b/>
          <w:bCs/>
          <w:sz w:val="40"/>
          <w:szCs w:val="40"/>
          <w:u w:val="single"/>
        </w:rPr>
      </w:pPr>
      <w:r w:rsidRPr="00657AC2">
        <w:rPr>
          <w:b/>
          <w:bCs/>
          <w:sz w:val="40"/>
          <w:szCs w:val="40"/>
          <w:u w:val="single"/>
        </w:rPr>
        <w:t>Introduction</w:t>
      </w:r>
    </w:p>
    <w:p w14:paraId="2DE8E97A" w14:textId="55B391E7" w:rsidR="00657AC2" w:rsidRDefault="00657AC2" w:rsidP="002A7EC8">
      <w:pPr>
        <w:ind w:left="-5" w:right="795"/>
        <w:rPr>
          <w:sz w:val="36"/>
          <w:szCs w:val="36"/>
        </w:rPr>
      </w:pPr>
      <w:r w:rsidRPr="00657AC2">
        <w:rPr>
          <w:sz w:val="36"/>
          <w:szCs w:val="36"/>
        </w:rPr>
        <w:t>Courier services play a vital role in connecting businesses and individuals across regions. With the growth of e-commerce and global trade, the demand for reliable courier systems has increased significantly. However, many courier companies still rely on outdated manual methods for tracking shipments, which often result in inefficiencies.</w:t>
      </w:r>
    </w:p>
    <w:p w14:paraId="44BB0463" w14:textId="77777777" w:rsidR="00657AC2" w:rsidRDefault="00657AC2" w:rsidP="002A7EC8">
      <w:pPr>
        <w:ind w:left="-5" w:right="795"/>
        <w:rPr>
          <w:sz w:val="36"/>
          <w:szCs w:val="36"/>
        </w:rPr>
      </w:pPr>
    </w:p>
    <w:p w14:paraId="509013E8" w14:textId="1E4952DC" w:rsidR="00657AC2" w:rsidRDefault="00657AC2" w:rsidP="002A7EC8">
      <w:pPr>
        <w:ind w:left="-5" w:right="795"/>
        <w:rPr>
          <w:sz w:val="36"/>
          <w:szCs w:val="36"/>
        </w:rPr>
      </w:pPr>
      <w:r w:rsidRPr="00657AC2">
        <w:rPr>
          <w:sz w:val="36"/>
          <w:szCs w:val="36"/>
        </w:rPr>
        <w:t>Customers frequently face challenges such as lack of visibility into parcel status, delayed updates, and difficulty in contacting courier staff. The Courier Tracking System aims to address these challenges by providing a digital platform that automates the process of shipment management. Customers can log in to the system, enter their tracking ID, and instantly view the current status of their parcel. Administrators can update shipment details, assign delivery routes, and generate reports.</w:t>
      </w:r>
    </w:p>
    <w:p w14:paraId="224B839D" w14:textId="14BC616A" w:rsidR="00657AC2" w:rsidRPr="00657AC2" w:rsidRDefault="00B97591" w:rsidP="002A7EC8">
      <w:pPr>
        <w:ind w:left="-5" w:right="795"/>
        <w:rPr>
          <w:sz w:val="36"/>
          <w:szCs w:val="36"/>
        </w:rPr>
      </w:pPr>
      <w:r>
        <w:rPr>
          <w:sz w:val="36"/>
          <w:szCs w:val="36"/>
        </w:rPr>
        <w:t xml:space="preserve">            </w:t>
      </w:r>
      <w:r w:rsidR="00657AC2" w:rsidRPr="00657AC2">
        <w:rPr>
          <w:sz w:val="36"/>
          <w:szCs w:val="36"/>
        </w:rPr>
        <w:t>The system is designed to be scalable, meaning it can handle thousands of shipments simultaneously without performance issues. Moreover, it emphasizes data security, ensuring that customer information and shipment records are protected. By introducing this system, courier companies can enhance their competitiveness, improve customer satisfaction, and adapt to the growing digital economy.</w:t>
      </w:r>
    </w:p>
    <w:p w14:paraId="5136854F" w14:textId="77777777" w:rsidR="00B97591" w:rsidRDefault="00B97591" w:rsidP="00B97591">
      <w:pPr>
        <w:pStyle w:val="Heading2"/>
        <w:ind w:left="0" w:firstLine="0"/>
      </w:pPr>
    </w:p>
    <w:p w14:paraId="7107EA2F" w14:textId="70FA6661" w:rsidR="00E0033B" w:rsidRDefault="008447D8" w:rsidP="00B97591">
      <w:pPr>
        <w:pStyle w:val="Heading2"/>
        <w:ind w:left="0" w:firstLine="0"/>
        <w:rPr>
          <w:b w:val="0"/>
          <w:sz w:val="32"/>
          <w:u w:val="none"/>
        </w:rPr>
      </w:pPr>
      <w:r>
        <w:t>Problem Statement</w:t>
      </w:r>
      <w:r>
        <w:rPr>
          <w:b w:val="0"/>
          <w:sz w:val="32"/>
          <w:u w:val="none"/>
        </w:rPr>
        <w:t xml:space="preserve"> </w:t>
      </w:r>
    </w:p>
    <w:p w14:paraId="44477630" w14:textId="393AB191" w:rsidR="00A71F0F" w:rsidRDefault="00B97591" w:rsidP="00A71F0F">
      <w:pPr>
        <w:tabs>
          <w:tab w:val="left" w:pos="1428"/>
        </w:tabs>
        <w:ind w:left="0" w:firstLine="0"/>
      </w:pPr>
      <w:r>
        <w:t xml:space="preserve">              </w:t>
      </w:r>
      <w:r w:rsidR="00A71F0F" w:rsidRPr="00A71F0F">
        <w:t>In traditional courier services, customers often face difficulties in knowing the exact status and location of their parcels after dispatch. Manual tracking methods are time-consuming, less accurate, and may lead to delays, lost shipments, or poor communication between customers and courier staff.</w:t>
      </w:r>
    </w:p>
    <w:p w14:paraId="779A6FA5" w14:textId="32C732A6" w:rsidR="00A71F0F" w:rsidRDefault="00B97591" w:rsidP="00A71F0F">
      <w:pPr>
        <w:tabs>
          <w:tab w:val="left" w:pos="1428"/>
        </w:tabs>
        <w:ind w:left="0" w:firstLine="0"/>
      </w:pPr>
      <w:r>
        <w:t xml:space="preserve">             </w:t>
      </w:r>
      <w:r w:rsidR="000B397E" w:rsidRPr="000B397E">
        <w:t>Courier companies also face challenges in managing shipment records, updating delivery status, assigning staff, and handling customer queries efficiently. Lack of a centralized system can result in data errors and reduced productivity.</w:t>
      </w:r>
    </w:p>
    <w:p w14:paraId="00818411" w14:textId="77777777" w:rsidR="00A30C56" w:rsidRDefault="00A30C56" w:rsidP="00A71F0F">
      <w:pPr>
        <w:tabs>
          <w:tab w:val="left" w:pos="1428"/>
        </w:tabs>
        <w:ind w:left="0" w:firstLine="0"/>
      </w:pPr>
    </w:p>
    <w:p w14:paraId="7FD7E6FA" w14:textId="6A74F3D8" w:rsidR="00A30C56" w:rsidRPr="00A30C56" w:rsidRDefault="003759D7" w:rsidP="00A30C56">
      <w:pPr>
        <w:tabs>
          <w:tab w:val="left" w:pos="1428"/>
        </w:tabs>
        <w:ind w:left="0" w:firstLine="0"/>
      </w:pPr>
      <w:r>
        <w:t xml:space="preserve">            </w:t>
      </w:r>
      <w:r w:rsidR="00A30C56" w:rsidRPr="00A30C56">
        <w:t xml:space="preserve">To overcome these issues, a </w:t>
      </w:r>
      <w:r w:rsidR="00A30C56" w:rsidRPr="00A30C56">
        <w:rPr>
          <w:b/>
          <w:bCs/>
        </w:rPr>
        <w:t>Courier Tracking System</w:t>
      </w:r>
      <w:r w:rsidR="00A30C56" w:rsidRPr="00A30C56">
        <w:t xml:space="preserve"> is developed to automate courier booking, shipment management, real-time tracking, payment handling, and delivery updates. The system provides transparency, improves operational efficiency, reduces errors, and enhances customer satisfaction through faster and more reliable service.</w:t>
      </w:r>
    </w:p>
    <w:p w14:paraId="20B0E21F" w14:textId="5BD05E49" w:rsidR="00E0033B" w:rsidRPr="00657AC2" w:rsidRDefault="008447D8" w:rsidP="003759D7">
      <w:pPr>
        <w:pStyle w:val="Heading2"/>
        <w:spacing w:after="186"/>
        <w:ind w:left="0" w:firstLine="0"/>
        <w:rPr>
          <w:szCs w:val="40"/>
        </w:rPr>
      </w:pPr>
      <w:r w:rsidRPr="00657AC2">
        <w:rPr>
          <w:szCs w:val="40"/>
        </w:rPr>
        <w:t xml:space="preserve">Objectives </w:t>
      </w:r>
    </w:p>
    <w:p w14:paraId="2684CFE8" w14:textId="77777777" w:rsidR="00237F65" w:rsidRPr="00237F65" w:rsidRDefault="00237F65" w:rsidP="00237F65">
      <w:pPr>
        <w:numPr>
          <w:ilvl w:val="0"/>
          <w:numId w:val="11"/>
        </w:numPr>
        <w:spacing w:after="229" w:line="259" w:lineRule="auto"/>
        <w:ind w:right="0"/>
        <w:jc w:val="left"/>
      </w:pPr>
      <w:r w:rsidRPr="00237F65">
        <w:t>Develop a web-based system for courier tracking.</w:t>
      </w:r>
    </w:p>
    <w:p w14:paraId="5028B82B" w14:textId="77777777" w:rsidR="00237F65" w:rsidRPr="00237F65" w:rsidRDefault="00237F65" w:rsidP="00237F65">
      <w:pPr>
        <w:numPr>
          <w:ilvl w:val="0"/>
          <w:numId w:val="11"/>
        </w:numPr>
        <w:spacing w:after="229" w:line="259" w:lineRule="auto"/>
        <w:ind w:right="0"/>
        <w:jc w:val="left"/>
      </w:pPr>
      <w:r w:rsidRPr="00237F65">
        <w:t>Provide real-time status updates for shipments.</w:t>
      </w:r>
    </w:p>
    <w:p w14:paraId="452E2F00" w14:textId="77777777" w:rsidR="00237F65" w:rsidRPr="00237F65" w:rsidRDefault="00237F65" w:rsidP="00237F65">
      <w:pPr>
        <w:numPr>
          <w:ilvl w:val="0"/>
          <w:numId w:val="11"/>
        </w:numPr>
        <w:spacing w:after="229" w:line="259" w:lineRule="auto"/>
        <w:ind w:right="0"/>
        <w:jc w:val="left"/>
      </w:pPr>
      <w:r w:rsidRPr="00237F65">
        <w:t>Enable customers to track parcels using unique IDs.</w:t>
      </w:r>
    </w:p>
    <w:p w14:paraId="17CDE3A0" w14:textId="77777777" w:rsidR="00237F65" w:rsidRPr="00237F65" w:rsidRDefault="00237F65" w:rsidP="00237F65">
      <w:pPr>
        <w:numPr>
          <w:ilvl w:val="0"/>
          <w:numId w:val="11"/>
        </w:numPr>
        <w:spacing w:after="229" w:line="259" w:lineRule="auto"/>
        <w:ind w:right="0"/>
        <w:jc w:val="left"/>
      </w:pPr>
      <w:r w:rsidRPr="00237F65">
        <w:t>Simplify administrative tasks like parcel entry, route assignment, and delivery confirmation.</w:t>
      </w:r>
    </w:p>
    <w:p w14:paraId="50A235AF" w14:textId="77777777" w:rsidR="00237F65" w:rsidRDefault="00237F65" w:rsidP="00237F65">
      <w:pPr>
        <w:numPr>
          <w:ilvl w:val="0"/>
          <w:numId w:val="11"/>
        </w:numPr>
        <w:spacing w:after="229" w:line="259" w:lineRule="auto"/>
        <w:ind w:right="0"/>
        <w:jc w:val="left"/>
      </w:pPr>
      <w:r w:rsidRPr="00237F65">
        <w:t>Ensure data security and accuracy.</w:t>
      </w:r>
    </w:p>
    <w:p w14:paraId="239C192D" w14:textId="77777777" w:rsidR="003C5606" w:rsidRPr="00237F65" w:rsidRDefault="003C5606" w:rsidP="003C5606">
      <w:pPr>
        <w:spacing w:after="229" w:line="259" w:lineRule="auto"/>
        <w:ind w:right="0"/>
        <w:jc w:val="left"/>
      </w:pPr>
    </w:p>
    <w:p w14:paraId="75F593B0" w14:textId="77777777" w:rsidR="003C5606" w:rsidRDefault="003C5606" w:rsidP="003C5606">
      <w:pPr>
        <w:spacing w:after="229" w:line="259" w:lineRule="auto"/>
        <w:ind w:left="0" w:right="0" w:firstLine="0"/>
        <w:jc w:val="left"/>
      </w:pPr>
      <w:r w:rsidRPr="003C5606">
        <w:t>The Courier Tracking System has been developed with the aim of improving efficiency, transparency, and customer satisfaction in courier services. The objectives of this project can be grouped into several categories:</w:t>
      </w:r>
    </w:p>
    <w:p w14:paraId="344E218B" w14:textId="77777777" w:rsidR="003C5606" w:rsidRPr="003C5606" w:rsidRDefault="003C5606" w:rsidP="003C5606">
      <w:pPr>
        <w:spacing w:after="229" w:line="259" w:lineRule="auto"/>
        <w:ind w:left="0" w:right="0" w:firstLine="0"/>
        <w:jc w:val="left"/>
      </w:pPr>
    </w:p>
    <w:p w14:paraId="692FCDE2" w14:textId="77777777" w:rsidR="003C5606" w:rsidRPr="003C5606" w:rsidRDefault="003C5606" w:rsidP="003C5606">
      <w:pPr>
        <w:spacing w:after="229" w:line="259" w:lineRule="auto"/>
        <w:ind w:left="0" w:right="0" w:firstLine="0"/>
        <w:jc w:val="left"/>
        <w:rPr>
          <w:b/>
          <w:bCs/>
        </w:rPr>
      </w:pPr>
      <w:r w:rsidRPr="003C5606">
        <w:rPr>
          <w:b/>
          <w:bCs/>
        </w:rPr>
        <w:t>1. Primary Goals</w:t>
      </w:r>
    </w:p>
    <w:p w14:paraId="69FA362F" w14:textId="77777777" w:rsidR="003C5606" w:rsidRDefault="003C5606" w:rsidP="003C5606">
      <w:pPr>
        <w:spacing w:after="229" w:line="259" w:lineRule="auto"/>
        <w:ind w:left="0" w:right="0" w:firstLine="0"/>
        <w:jc w:val="left"/>
      </w:pPr>
      <w:r w:rsidRPr="003C5606">
        <w:t>The foremost objective is to design a digital platform that automates the process of shipment tracking. By eliminating manual record-keeping, the system ensures accuracy and reduces delays. It provides a centralized solution where both customers and administrators can interact with shipment data seamlessly.</w:t>
      </w:r>
    </w:p>
    <w:p w14:paraId="51FEF505" w14:textId="77777777" w:rsidR="003C5606" w:rsidRPr="003C5606" w:rsidRDefault="003C5606" w:rsidP="003C5606">
      <w:pPr>
        <w:spacing w:after="229" w:line="259" w:lineRule="auto"/>
        <w:ind w:left="0" w:right="0" w:firstLine="0"/>
        <w:jc w:val="left"/>
      </w:pPr>
    </w:p>
    <w:p w14:paraId="3EFD962C" w14:textId="77777777" w:rsidR="003C5606" w:rsidRPr="003C5606" w:rsidRDefault="003C5606" w:rsidP="003C5606">
      <w:pPr>
        <w:spacing w:after="229" w:line="259" w:lineRule="auto"/>
        <w:ind w:left="0" w:right="0" w:firstLine="0"/>
        <w:jc w:val="left"/>
        <w:rPr>
          <w:b/>
          <w:bCs/>
        </w:rPr>
      </w:pPr>
      <w:r w:rsidRPr="003C5606">
        <w:rPr>
          <w:b/>
          <w:bCs/>
        </w:rPr>
        <w:t>2. Customer-Oriented Objectives</w:t>
      </w:r>
    </w:p>
    <w:p w14:paraId="2176DB72" w14:textId="77777777" w:rsidR="003C5606" w:rsidRPr="003C5606" w:rsidRDefault="003C5606" w:rsidP="003C5606">
      <w:pPr>
        <w:spacing w:after="229" w:line="259" w:lineRule="auto"/>
        <w:ind w:left="0" w:right="0" w:firstLine="0"/>
        <w:jc w:val="left"/>
      </w:pPr>
      <w:r w:rsidRPr="003C5606">
        <w:t>Customers are the end-users of courier services, and their satisfaction is critical. The system aims to:</w:t>
      </w:r>
    </w:p>
    <w:p w14:paraId="67CD6680" w14:textId="77777777" w:rsidR="003C5606" w:rsidRPr="003C5606" w:rsidRDefault="003C5606" w:rsidP="003C5606">
      <w:pPr>
        <w:numPr>
          <w:ilvl w:val="0"/>
          <w:numId w:val="12"/>
        </w:numPr>
        <w:spacing w:after="229" w:line="259" w:lineRule="auto"/>
        <w:ind w:right="0"/>
        <w:jc w:val="left"/>
      </w:pPr>
      <w:r w:rsidRPr="003C5606">
        <w:t>Provide real-time tracking of parcels through a unique tracking ID.</w:t>
      </w:r>
    </w:p>
    <w:p w14:paraId="4DE21E48" w14:textId="77777777" w:rsidR="003C5606" w:rsidRPr="003C5606" w:rsidRDefault="003C5606" w:rsidP="003C5606">
      <w:pPr>
        <w:numPr>
          <w:ilvl w:val="0"/>
          <w:numId w:val="12"/>
        </w:numPr>
        <w:spacing w:after="229" w:line="259" w:lineRule="auto"/>
        <w:ind w:right="0"/>
        <w:jc w:val="left"/>
      </w:pPr>
      <w:r w:rsidRPr="003C5606">
        <w:t xml:space="preserve">Offer transparency by showing clear shipment stages such as </w:t>
      </w:r>
      <w:r w:rsidRPr="003C5606">
        <w:rPr>
          <w:i/>
          <w:iCs/>
        </w:rPr>
        <w:t>Booked, In Transit, Out for Delivery,</w:t>
      </w:r>
      <w:r w:rsidRPr="003C5606">
        <w:t xml:space="preserve"> and </w:t>
      </w:r>
      <w:r w:rsidRPr="003C5606">
        <w:rPr>
          <w:i/>
          <w:iCs/>
        </w:rPr>
        <w:t>Delivered.</w:t>
      </w:r>
    </w:p>
    <w:p w14:paraId="76B08B91" w14:textId="77777777" w:rsidR="003C5606" w:rsidRPr="003C5606" w:rsidRDefault="003C5606" w:rsidP="003C5606">
      <w:pPr>
        <w:numPr>
          <w:ilvl w:val="0"/>
          <w:numId w:val="12"/>
        </w:numPr>
        <w:spacing w:after="229" w:line="259" w:lineRule="auto"/>
        <w:ind w:right="0"/>
        <w:jc w:val="left"/>
      </w:pPr>
      <w:r w:rsidRPr="003C5606">
        <w:t>Enhance accessibility by making the system available across devices.</w:t>
      </w:r>
    </w:p>
    <w:p w14:paraId="6DE72A97" w14:textId="77777777" w:rsidR="003C5606" w:rsidRDefault="003C5606" w:rsidP="003C5606">
      <w:pPr>
        <w:numPr>
          <w:ilvl w:val="0"/>
          <w:numId w:val="12"/>
        </w:numPr>
        <w:spacing w:after="229" w:line="259" w:lineRule="auto"/>
        <w:ind w:right="0"/>
        <w:jc w:val="left"/>
      </w:pPr>
      <w:r w:rsidRPr="003C5606">
        <w:t>Build trust by reducing uncertainty and improving communication.</w:t>
      </w:r>
    </w:p>
    <w:p w14:paraId="5DAA905F" w14:textId="77777777" w:rsidR="003C5606" w:rsidRPr="003C5606" w:rsidRDefault="003C5606" w:rsidP="003C5606">
      <w:pPr>
        <w:spacing w:after="229" w:line="259" w:lineRule="auto"/>
        <w:ind w:left="720" w:right="0" w:firstLine="0"/>
        <w:jc w:val="left"/>
      </w:pPr>
    </w:p>
    <w:p w14:paraId="5859D8DE" w14:textId="77777777" w:rsidR="003C5606" w:rsidRPr="003C5606" w:rsidRDefault="003C5606" w:rsidP="003C5606">
      <w:pPr>
        <w:spacing w:after="229" w:line="259" w:lineRule="auto"/>
        <w:ind w:left="0" w:right="0" w:firstLine="0"/>
        <w:jc w:val="left"/>
        <w:rPr>
          <w:b/>
          <w:bCs/>
        </w:rPr>
      </w:pPr>
      <w:r w:rsidRPr="003C5606">
        <w:rPr>
          <w:b/>
          <w:bCs/>
        </w:rPr>
        <w:t>3. Administrative Objectives</w:t>
      </w:r>
    </w:p>
    <w:p w14:paraId="09E199CA" w14:textId="77777777" w:rsidR="003C5606" w:rsidRPr="003C5606" w:rsidRDefault="003C5606" w:rsidP="003C5606">
      <w:pPr>
        <w:spacing w:after="229" w:line="259" w:lineRule="auto"/>
        <w:ind w:left="0" w:right="0" w:firstLine="0"/>
        <w:jc w:val="left"/>
      </w:pPr>
      <w:r w:rsidRPr="003C5606">
        <w:t>For courier staff and administrators, the system simplifies daily operations. It enables:</w:t>
      </w:r>
    </w:p>
    <w:p w14:paraId="2ED58565" w14:textId="77777777" w:rsidR="003C5606" w:rsidRPr="003C5606" w:rsidRDefault="003C5606" w:rsidP="003C5606">
      <w:pPr>
        <w:numPr>
          <w:ilvl w:val="0"/>
          <w:numId w:val="13"/>
        </w:numPr>
        <w:spacing w:after="229" w:line="259" w:lineRule="auto"/>
        <w:ind w:right="0"/>
        <w:jc w:val="left"/>
      </w:pPr>
      <w:r w:rsidRPr="003C5606">
        <w:t>Efficient entry and management of shipment details.</w:t>
      </w:r>
    </w:p>
    <w:p w14:paraId="506B3135" w14:textId="77777777" w:rsidR="003C5606" w:rsidRPr="003C5606" w:rsidRDefault="003C5606" w:rsidP="003C5606">
      <w:pPr>
        <w:numPr>
          <w:ilvl w:val="0"/>
          <w:numId w:val="13"/>
        </w:numPr>
        <w:spacing w:after="229" w:line="259" w:lineRule="auto"/>
        <w:ind w:right="0"/>
        <w:jc w:val="left"/>
      </w:pPr>
      <w:r w:rsidRPr="003C5606">
        <w:t>Reduction of errors caused by manual processes.</w:t>
      </w:r>
    </w:p>
    <w:p w14:paraId="3B4B9CF7" w14:textId="77777777" w:rsidR="003C5606" w:rsidRPr="003C5606" w:rsidRDefault="003C5606" w:rsidP="003C5606">
      <w:pPr>
        <w:numPr>
          <w:ilvl w:val="0"/>
          <w:numId w:val="13"/>
        </w:numPr>
        <w:spacing w:after="229" w:line="259" w:lineRule="auto"/>
        <w:ind w:right="0"/>
        <w:jc w:val="left"/>
      </w:pPr>
      <w:r w:rsidRPr="003C5606">
        <w:t>Easy assignment of delivery routes and staff responsibilities.</w:t>
      </w:r>
    </w:p>
    <w:p w14:paraId="5ED179FC" w14:textId="77777777" w:rsidR="003C5606" w:rsidRDefault="003C5606" w:rsidP="003C5606">
      <w:pPr>
        <w:numPr>
          <w:ilvl w:val="0"/>
          <w:numId w:val="13"/>
        </w:numPr>
        <w:spacing w:after="229" w:line="259" w:lineRule="auto"/>
        <w:ind w:right="0"/>
        <w:jc w:val="left"/>
      </w:pPr>
      <w:r w:rsidRPr="003C5606">
        <w:t>Generation of reports and analytics to monitor performance.</w:t>
      </w:r>
    </w:p>
    <w:p w14:paraId="6133D392" w14:textId="77777777" w:rsidR="003C5606" w:rsidRPr="003C5606" w:rsidRDefault="003C5606" w:rsidP="003C5606">
      <w:pPr>
        <w:spacing w:after="229" w:line="259" w:lineRule="auto"/>
        <w:ind w:left="720" w:right="0" w:firstLine="0"/>
        <w:jc w:val="left"/>
      </w:pPr>
    </w:p>
    <w:p w14:paraId="2541929D" w14:textId="77777777" w:rsidR="003C5606" w:rsidRPr="003C5606" w:rsidRDefault="003C5606" w:rsidP="003C5606">
      <w:pPr>
        <w:spacing w:after="229" w:line="259" w:lineRule="auto"/>
        <w:ind w:left="0" w:right="0" w:firstLine="0"/>
        <w:jc w:val="left"/>
        <w:rPr>
          <w:b/>
          <w:bCs/>
        </w:rPr>
      </w:pPr>
      <w:r w:rsidRPr="003C5606">
        <w:rPr>
          <w:b/>
          <w:bCs/>
        </w:rPr>
        <w:t>4. Technical Objectives</w:t>
      </w:r>
    </w:p>
    <w:p w14:paraId="5FA2513F" w14:textId="77777777" w:rsidR="003C5606" w:rsidRPr="003C5606" w:rsidRDefault="003C5606" w:rsidP="003C5606">
      <w:pPr>
        <w:spacing w:after="229" w:line="259" w:lineRule="auto"/>
        <w:ind w:left="0" w:right="0" w:firstLine="0"/>
        <w:jc w:val="left"/>
      </w:pPr>
      <w:r w:rsidRPr="003C5606">
        <w:t>The system is designed with technical robustness in mind. Objectives include:</w:t>
      </w:r>
    </w:p>
    <w:p w14:paraId="7113D146" w14:textId="77777777" w:rsidR="003C5606" w:rsidRPr="003C5606" w:rsidRDefault="003C5606" w:rsidP="003C5606">
      <w:pPr>
        <w:numPr>
          <w:ilvl w:val="0"/>
          <w:numId w:val="14"/>
        </w:numPr>
        <w:spacing w:after="229" w:line="259" w:lineRule="auto"/>
        <w:ind w:right="0"/>
        <w:jc w:val="left"/>
      </w:pPr>
      <w:r w:rsidRPr="003C5606">
        <w:t>Secure database integration for storing customer and shipment data.</w:t>
      </w:r>
    </w:p>
    <w:p w14:paraId="20506025" w14:textId="77777777" w:rsidR="003C5606" w:rsidRPr="003C5606" w:rsidRDefault="003C5606" w:rsidP="003C5606">
      <w:pPr>
        <w:numPr>
          <w:ilvl w:val="0"/>
          <w:numId w:val="14"/>
        </w:numPr>
        <w:spacing w:after="229" w:line="259" w:lineRule="auto"/>
        <w:ind w:right="0"/>
        <w:jc w:val="left"/>
      </w:pPr>
      <w:r w:rsidRPr="003C5606">
        <w:t>Scalability to handle large volumes of shipments without performance issues.</w:t>
      </w:r>
    </w:p>
    <w:p w14:paraId="46852CB4" w14:textId="77777777" w:rsidR="003C5606" w:rsidRPr="003C5606" w:rsidRDefault="003C5606" w:rsidP="003C5606">
      <w:pPr>
        <w:numPr>
          <w:ilvl w:val="0"/>
          <w:numId w:val="14"/>
        </w:numPr>
        <w:spacing w:after="229" w:line="259" w:lineRule="auto"/>
        <w:ind w:right="0"/>
        <w:jc w:val="left"/>
      </w:pPr>
      <w:r w:rsidRPr="003C5606">
        <w:t>Strong authentication and authorization to protect sensitive information.</w:t>
      </w:r>
    </w:p>
    <w:p w14:paraId="7E10D73E" w14:textId="77777777" w:rsidR="003C5606" w:rsidRDefault="003C5606" w:rsidP="003C5606">
      <w:pPr>
        <w:numPr>
          <w:ilvl w:val="0"/>
          <w:numId w:val="14"/>
        </w:numPr>
        <w:spacing w:after="229" w:line="259" w:lineRule="auto"/>
        <w:ind w:right="0"/>
        <w:jc w:val="left"/>
      </w:pPr>
      <w:r w:rsidRPr="003C5606">
        <w:t>Automation of updates and notifications to minimize manual intervention.</w:t>
      </w:r>
    </w:p>
    <w:p w14:paraId="23D398E4" w14:textId="77777777" w:rsidR="003C5606" w:rsidRPr="003C5606" w:rsidRDefault="003C5606" w:rsidP="003C5606">
      <w:pPr>
        <w:spacing w:after="229" w:line="259" w:lineRule="auto"/>
        <w:ind w:left="720" w:right="0" w:firstLine="0"/>
        <w:jc w:val="left"/>
      </w:pPr>
    </w:p>
    <w:p w14:paraId="671E6E44" w14:textId="77777777" w:rsidR="003C5606" w:rsidRPr="003C5606" w:rsidRDefault="003C5606" w:rsidP="003C5606">
      <w:pPr>
        <w:spacing w:after="229" w:line="259" w:lineRule="auto"/>
        <w:ind w:left="0" w:right="0" w:firstLine="0"/>
        <w:jc w:val="left"/>
        <w:rPr>
          <w:b/>
          <w:bCs/>
        </w:rPr>
      </w:pPr>
      <w:r w:rsidRPr="003C5606">
        <w:rPr>
          <w:b/>
          <w:bCs/>
        </w:rPr>
        <w:t>5. Long-Term Vision</w:t>
      </w:r>
    </w:p>
    <w:p w14:paraId="15791394" w14:textId="77777777" w:rsidR="003C5606" w:rsidRPr="003C5606" w:rsidRDefault="003C5606" w:rsidP="003C5606">
      <w:pPr>
        <w:spacing w:after="229" w:line="259" w:lineRule="auto"/>
        <w:ind w:left="0" w:right="0" w:firstLine="0"/>
        <w:jc w:val="left"/>
      </w:pPr>
      <w:r w:rsidRPr="003C5606">
        <w:t>Beyond immediate goals, the project envisions future enhancements such as mobile app integration, GPS-based live tracking, AI-driven delivery predictions, and automated notifications via SMS or email. These objectives ensure that the system remains adaptable and relevant in the evolving logistics industry.</w:t>
      </w:r>
    </w:p>
    <w:p w14:paraId="68E54C91" w14:textId="77777777" w:rsidR="00884EFD" w:rsidRDefault="008447D8" w:rsidP="00884EFD">
      <w:pPr>
        <w:pStyle w:val="Heading2"/>
        <w:spacing w:after="198"/>
        <w:ind w:left="-5"/>
        <w:rPr>
          <w:u w:val="none"/>
        </w:rPr>
      </w:pPr>
      <w:r>
        <w:t>Methodology</w:t>
      </w:r>
      <w:r>
        <w:rPr>
          <w:u w:val="none"/>
        </w:rPr>
        <w:t xml:space="preserve"> </w:t>
      </w:r>
    </w:p>
    <w:p w14:paraId="213DD286" w14:textId="38B4A15A" w:rsidR="00FB7AC6" w:rsidRPr="00884EFD" w:rsidRDefault="00FB7AC6" w:rsidP="00884EFD">
      <w:pPr>
        <w:pStyle w:val="Heading2"/>
        <w:numPr>
          <w:ilvl w:val="0"/>
          <w:numId w:val="15"/>
        </w:numPr>
        <w:spacing w:after="198"/>
        <w:rPr>
          <w:u w:val="none"/>
        </w:rPr>
      </w:pPr>
      <w:r w:rsidRPr="00FB7AC6">
        <w:rPr>
          <w:b w:val="0"/>
          <w:sz w:val="36"/>
          <w:szCs w:val="36"/>
          <w:u w:val="none"/>
        </w:rPr>
        <w:t>Requirement Analysis</w:t>
      </w:r>
    </w:p>
    <w:p w14:paraId="5BC21FF1" w14:textId="77777777" w:rsidR="00FB7AC6" w:rsidRPr="00FB7AC6" w:rsidRDefault="00FB7AC6" w:rsidP="00FB7AC6">
      <w:pPr>
        <w:pStyle w:val="Heading2"/>
        <w:numPr>
          <w:ilvl w:val="0"/>
          <w:numId w:val="15"/>
        </w:numPr>
        <w:spacing w:after="192"/>
        <w:rPr>
          <w:b w:val="0"/>
          <w:sz w:val="36"/>
          <w:szCs w:val="36"/>
          <w:u w:val="none"/>
        </w:rPr>
      </w:pPr>
      <w:r w:rsidRPr="00FB7AC6">
        <w:rPr>
          <w:b w:val="0"/>
          <w:sz w:val="36"/>
          <w:szCs w:val="36"/>
          <w:u w:val="none"/>
        </w:rPr>
        <w:t>System Design Approach</w:t>
      </w:r>
    </w:p>
    <w:p w14:paraId="41504268" w14:textId="77777777" w:rsidR="00FB7AC6" w:rsidRPr="00FB7AC6" w:rsidRDefault="00FB7AC6" w:rsidP="00FB7AC6">
      <w:pPr>
        <w:pStyle w:val="Heading2"/>
        <w:numPr>
          <w:ilvl w:val="0"/>
          <w:numId w:val="15"/>
        </w:numPr>
        <w:spacing w:after="192"/>
        <w:rPr>
          <w:b w:val="0"/>
          <w:sz w:val="36"/>
          <w:szCs w:val="36"/>
          <w:u w:val="none"/>
        </w:rPr>
      </w:pPr>
      <w:r w:rsidRPr="00FB7AC6">
        <w:rPr>
          <w:b w:val="0"/>
          <w:sz w:val="36"/>
          <w:szCs w:val="36"/>
          <w:u w:val="none"/>
        </w:rPr>
        <w:t>Database Development</w:t>
      </w:r>
    </w:p>
    <w:p w14:paraId="3F10722A" w14:textId="77777777" w:rsidR="00FB7AC6" w:rsidRPr="00FB7AC6" w:rsidRDefault="00FB7AC6" w:rsidP="00FB7AC6">
      <w:pPr>
        <w:pStyle w:val="Heading2"/>
        <w:numPr>
          <w:ilvl w:val="0"/>
          <w:numId w:val="15"/>
        </w:numPr>
        <w:spacing w:after="192"/>
        <w:rPr>
          <w:b w:val="0"/>
          <w:sz w:val="36"/>
          <w:szCs w:val="36"/>
          <w:u w:val="none"/>
        </w:rPr>
      </w:pPr>
      <w:r w:rsidRPr="00FB7AC6">
        <w:rPr>
          <w:b w:val="0"/>
          <w:sz w:val="36"/>
          <w:szCs w:val="36"/>
          <w:u w:val="none"/>
        </w:rPr>
        <w:t>Implementation Strategy</w:t>
      </w:r>
    </w:p>
    <w:p w14:paraId="74F87BB0" w14:textId="77777777" w:rsidR="00FB7AC6" w:rsidRPr="00FB7AC6" w:rsidRDefault="00FB7AC6" w:rsidP="00FB7AC6">
      <w:pPr>
        <w:pStyle w:val="Heading2"/>
        <w:numPr>
          <w:ilvl w:val="0"/>
          <w:numId w:val="15"/>
        </w:numPr>
        <w:spacing w:after="192"/>
        <w:rPr>
          <w:b w:val="0"/>
          <w:sz w:val="36"/>
          <w:szCs w:val="36"/>
          <w:u w:val="none"/>
        </w:rPr>
      </w:pPr>
      <w:r w:rsidRPr="00FB7AC6">
        <w:rPr>
          <w:b w:val="0"/>
          <w:sz w:val="36"/>
          <w:szCs w:val="36"/>
          <w:u w:val="none"/>
        </w:rPr>
        <w:t>Testing and Validation</w:t>
      </w:r>
    </w:p>
    <w:p w14:paraId="7BAE053F" w14:textId="77777777" w:rsidR="00FB7AC6" w:rsidRDefault="00FB7AC6" w:rsidP="00FB7AC6">
      <w:pPr>
        <w:pStyle w:val="Heading2"/>
        <w:numPr>
          <w:ilvl w:val="0"/>
          <w:numId w:val="15"/>
        </w:numPr>
        <w:spacing w:after="192"/>
        <w:rPr>
          <w:b w:val="0"/>
          <w:sz w:val="36"/>
          <w:szCs w:val="36"/>
          <w:u w:val="none"/>
        </w:rPr>
      </w:pPr>
      <w:r w:rsidRPr="00FB7AC6">
        <w:rPr>
          <w:b w:val="0"/>
          <w:sz w:val="36"/>
          <w:szCs w:val="36"/>
          <w:u w:val="none"/>
        </w:rPr>
        <w:t>Deployment Plan</w:t>
      </w:r>
    </w:p>
    <w:p w14:paraId="48A82AE9" w14:textId="77777777" w:rsidR="00FB7AC6" w:rsidRDefault="00FB7AC6" w:rsidP="00FB7AC6"/>
    <w:p w14:paraId="637AB29A" w14:textId="77777777" w:rsidR="00977B82" w:rsidRDefault="00977B82" w:rsidP="00977B82">
      <w:r w:rsidRPr="00977B82">
        <w:t>The methodology adopted for developing the Courier Tracking System follows a systematic approach to ensure accuracy, efficiency, and reliability. Each stage of the process was carefully planned and executed to meet the objectives of the project.</w:t>
      </w:r>
    </w:p>
    <w:p w14:paraId="5D2E679E" w14:textId="77777777" w:rsidR="00B03A15" w:rsidRPr="00977B82" w:rsidRDefault="00B03A15" w:rsidP="00977B82"/>
    <w:p w14:paraId="7522A7BE" w14:textId="77777777" w:rsidR="00977B82" w:rsidRPr="00977B82" w:rsidRDefault="00977B82" w:rsidP="00977B82">
      <w:pPr>
        <w:rPr>
          <w:b/>
          <w:bCs/>
        </w:rPr>
      </w:pPr>
      <w:r w:rsidRPr="00977B82">
        <w:rPr>
          <w:b/>
          <w:bCs/>
        </w:rPr>
        <w:t>1. Requirement Analysis</w:t>
      </w:r>
    </w:p>
    <w:p w14:paraId="4D8A1025" w14:textId="77777777" w:rsidR="00977B82" w:rsidRDefault="00977B82" w:rsidP="00977B82">
      <w:r w:rsidRPr="00977B82">
        <w:t>The first step was to identify the needs of both customers and administrators. Customers required a simple way to track parcels, while administrators needed tools to manage shipments, assign routes, and update statuses. These requirements formed the foundation of the system design.</w:t>
      </w:r>
    </w:p>
    <w:p w14:paraId="287CF8B9" w14:textId="77777777" w:rsidR="00B03A15" w:rsidRPr="00977B82" w:rsidRDefault="00B03A15" w:rsidP="00977B82"/>
    <w:p w14:paraId="449A397A" w14:textId="77777777" w:rsidR="00977B82" w:rsidRPr="00977B82" w:rsidRDefault="00977B82" w:rsidP="00977B82">
      <w:pPr>
        <w:rPr>
          <w:b/>
          <w:bCs/>
        </w:rPr>
      </w:pPr>
      <w:r w:rsidRPr="00977B82">
        <w:rPr>
          <w:b/>
          <w:bCs/>
        </w:rPr>
        <w:t>2. System Design Approach</w:t>
      </w:r>
    </w:p>
    <w:p w14:paraId="6B9BD595" w14:textId="77777777" w:rsidR="00977B82" w:rsidRDefault="00977B82" w:rsidP="00977B82">
      <w:r w:rsidRPr="00977B82">
        <w:t>Based on the requirements, the system was designed using flowcharts and ER diagrams. The design focused on creating clear relationships between entities such as customers, shipments, and staff. This ensured that data could be managed efficiently and retrieved quickly when needed.</w:t>
      </w:r>
    </w:p>
    <w:p w14:paraId="0E8AD9F2" w14:textId="77777777" w:rsidR="00B03A15" w:rsidRPr="00977B82" w:rsidRDefault="00B03A15" w:rsidP="00977B82"/>
    <w:p w14:paraId="545DB448" w14:textId="77777777" w:rsidR="00977B82" w:rsidRPr="00977B82" w:rsidRDefault="00977B82" w:rsidP="00977B82">
      <w:pPr>
        <w:rPr>
          <w:b/>
          <w:bCs/>
        </w:rPr>
      </w:pPr>
      <w:r w:rsidRPr="00977B82">
        <w:rPr>
          <w:b/>
          <w:bCs/>
        </w:rPr>
        <w:t>3. Database Development</w:t>
      </w:r>
    </w:p>
    <w:p w14:paraId="29DA1170" w14:textId="77777777" w:rsidR="00977B82" w:rsidRDefault="00977B82" w:rsidP="00977B82">
      <w:r w:rsidRPr="00977B82">
        <w:t>A relational database was created using SQL to store shipment details, customer information, and staff records. Tables were normalized to reduce redundancy, and primary keys were assigned to uniquely identify each record. This database serves as the backbone of the system.</w:t>
      </w:r>
    </w:p>
    <w:p w14:paraId="18246356" w14:textId="77777777" w:rsidR="00B03A15" w:rsidRPr="00977B82" w:rsidRDefault="00B03A15" w:rsidP="00977B82"/>
    <w:p w14:paraId="2DDBC304" w14:textId="77777777" w:rsidR="00977B82" w:rsidRPr="00977B82" w:rsidRDefault="00977B82" w:rsidP="00977B82">
      <w:pPr>
        <w:rPr>
          <w:b/>
          <w:bCs/>
        </w:rPr>
      </w:pPr>
      <w:r w:rsidRPr="00977B82">
        <w:rPr>
          <w:b/>
          <w:bCs/>
        </w:rPr>
        <w:t>4. Implementation Strategy</w:t>
      </w:r>
    </w:p>
    <w:p w14:paraId="62D5354F" w14:textId="77777777" w:rsidR="00977B82" w:rsidRDefault="00977B82" w:rsidP="00977B82">
      <w:r w:rsidRPr="00977B82">
        <w:t xml:space="preserve">The system was implemented in modules. The </w:t>
      </w:r>
      <w:r w:rsidRPr="00977B82">
        <w:rPr>
          <w:b/>
          <w:bCs/>
        </w:rPr>
        <w:t>frontend</w:t>
      </w:r>
      <w:r w:rsidRPr="00977B82">
        <w:t xml:space="preserve"> was developed using HTML, CSS, and JavaScript to provide a user-friendly interface. The </w:t>
      </w:r>
      <w:r w:rsidRPr="00977B82">
        <w:rPr>
          <w:b/>
          <w:bCs/>
        </w:rPr>
        <w:t>backend</w:t>
      </w:r>
      <w:r w:rsidRPr="00977B82">
        <w:t xml:space="preserve"> was built using PHP/Java/Python to handle business logic and connect with the database. A tracking module was integrated to update shipment statuses automatically.</w:t>
      </w:r>
    </w:p>
    <w:p w14:paraId="6DA2E60C" w14:textId="77777777" w:rsidR="00B03A15" w:rsidRPr="00977B82" w:rsidRDefault="00B03A15" w:rsidP="00977B82"/>
    <w:p w14:paraId="286B1522" w14:textId="77777777" w:rsidR="00977B82" w:rsidRPr="00977B82" w:rsidRDefault="00977B82" w:rsidP="00977B82">
      <w:pPr>
        <w:rPr>
          <w:b/>
          <w:bCs/>
        </w:rPr>
      </w:pPr>
      <w:r w:rsidRPr="00977B82">
        <w:rPr>
          <w:b/>
          <w:bCs/>
        </w:rPr>
        <w:t>5. Testing and Validation</w:t>
      </w:r>
    </w:p>
    <w:p w14:paraId="2F166F60" w14:textId="77777777" w:rsidR="00977B82" w:rsidRDefault="00977B82" w:rsidP="00977B82">
      <w:r w:rsidRPr="00977B82">
        <w:t>Extensive testing was carried out to ensure the system worked as expected. Unit testing verified individual modules, while integration testing checked the interaction between components. User acceptance testing was conducted to confirm that the system met customer and administrator needs.</w:t>
      </w:r>
    </w:p>
    <w:p w14:paraId="14F212E4" w14:textId="77777777" w:rsidR="00B03A15" w:rsidRPr="00977B82" w:rsidRDefault="00B03A15" w:rsidP="00977B82"/>
    <w:p w14:paraId="0ABB8E4B" w14:textId="77777777" w:rsidR="00977B82" w:rsidRPr="00977B82" w:rsidRDefault="00977B82" w:rsidP="00977B82">
      <w:pPr>
        <w:rPr>
          <w:b/>
          <w:bCs/>
        </w:rPr>
      </w:pPr>
      <w:r w:rsidRPr="00977B82">
        <w:rPr>
          <w:b/>
          <w:bCs/>
        </w:rPr>
        <w:t>6. Deployment Plan</w:t>
      </w:r>
    </w:p>
    <w:p w14:paraId="584E939C" w14:textId="77777777" w:rsidR="00977B82" w:rsidRPr="00977B82" w:rsidRDefault="00977B82" w:rsidP="00977B82">
      <w:r w:rsidRPr="00977B82">
        <w:t>Finally, the system was deployed on a secure server. Administrators were trained to use the platform, and customers were provided with instructions for tracking parcels. The deployment ensured that the system was accessible, reliable, and ready for real-world use.</w:t>
      </w:r>
    </w:p>
    <w:p w14:paraId="58C5C085" w14:textId="3B3C5CA8" w:rsidR="00E0033B" w:rsidRDefault="008447D8" w:rsidP="00A41B33">
      <w:pPr>
        <w:pStyle w:val="Heading2"/>
        <w:spacing w:after="192"/>
        <w:ind w:left="0" w:firstLine="0"/>
        <w:rPr>
          <w:bCs/>
          <w:szCs w:val="40"/>
        </w:rPr>
      </w:pPr>
      <w:r w:rsidRPr="00CB7FED">
        <w:rPr>
          <w:bCs/>
          <w:szCs w:val="40"/>
        </w:rPr>
        <w:t xml:space="preserve">System Design ER Diagram  </w:t>
      </w:r>
    </w:p>
    <w:p w14:paraId="7936AAEC" w14:textId="459715C7" w:rsidR="0032366E" w:rsidRPr="0032366E" w:rsidRDefault="008447D8" w:rsidP="00A41B33">
      <w:pPr>
        <w:pStyle w:val="Heading2"/>
        <w:ind w:left="0" w:firstLine="0"/>
        <w:rPr>
          <w:u w:val="none"/>
        </w:rPr>
      </w:pPr>
      <w:r>
        <w:t>Relationships</w:t>
      </w:r>
      <w:r>
        <w:rPr>
          <w:u w:val="none"/>
        </w:rPr>
        <w:t xml:space="preserve"> </w:t>
      </w:r>
    </w:p>
    <w:p w14:paraId="4764248C" w14:textId="77777777" w:rsidR="00E0033B" w:rsidRDefault="008447D8">
      <w:pPr>
        <w:spacing w:after="212" w:line="267" w:lineRule="auto"/>
        <w:ind w:left="-5" w:right="788"/>
      </w:pPr>
      <w:r>
        <w:t xml:space="preserve">A Donor donates blood → stored in </w:t>
      </w:r>
      <w:proofErr w:type="spellStart"/>
      <w:r>
        <w:t>BloodInventory</w:t>
      </w:r>
      <w:proofErr w:type="spellEnd"/>
      <w:r>
        <w:t xml:space="preserve"> </w:t>
      </w:r>
    </w:p>
    <w:p w14:paraId="67DADBA9" w14:textId="77777777" w:rsidR="00E0033B" w:rsidRDefault="008447D8">
      <w:pPr>
        <w:spacing w:after="212" w:line="267" w:lineRule="auto"/>
        <w:ind w:left="-5" w:right="788"/>
      </w:pPr>
      <w:r>
        <w:t xml:space="preserve">A Hospital requests blood → stored in </w:t>
      </w:r>
      <w:proofErr w:type="spellStart"/>
      <w:r>
        <w:t>BloodRequest</w:t>
      </w:r>
      <w:proofErr w:type="spellEnd"/>
      <w:r>
        <w:t xml:space="preserve"> </w:t>
      </w:r>
    </w:p>
    <w:p w14:paraId="5229C333" w14:textId="77777777" w:rsidR="00E0033B" w:rsidRDefault="008447D8">
      <w:pPr>
        <w:spacing w:after="287"/>
        <w:ind w:left="-5" w:right="795"/>
      </w:pPr>
      <w:r>
        <w:t xml:space="preserve">Foreign Keys ensure referential integrity between tables </w:t>
      </w:r>
    </w:p>
    <w:p w14:paraId="27326F71" w14:textId="77777777" w:rsidR="00E0033B" w:rsidRDefault="008447D8" w:rsidP="00A41B33">
      <w:pPr>
        <w:pStyle w:val="Heading2"/>
        <w:spacing w:after="190"/>
        <w:ind w:left="0" w:firstLine="0"/>
      </w:pPr>
      <w:r>
        <w:t>Relational Schema</w:t>
      </w:r>
      <w:r>
        <w:rPr>
          <w:b w:val="0"/>
          <w:sz w:val="32"/>
          <w:u w:val="none"/>
        </w:rPr>
        <w:t xml:space="preserve"> </w:t>
      </w:r>
    </w:p>
    <w:p w14:paraId="54EA1BD0" w14:textId="77777777" w:rsidR="00E0033B" w:rsidRDefault="008447D8">
      <w:pPr>
        <w:spacing w:after="221" w:line="259" w:lineRule="auto"/>
        <w:ind w:left="-5" w:right="0"/>
        <w:jc w:val="left"/>
      </w:pPr>
      <w:r>
        <w:rPr>
          <w:b/>
          <w:sz w:val="36"/>
        </w:rPr>
        <w:t xml:space="preserve">The ER diagram is transformed into relational tables: </w:t>
      </w:r>
    </w:p>
    <w:p w14:paraId="3439EBA1" w14:textId="77777777" w:rsidR="00E0033B" w:rsidRDefault="008447D8">
      <w:pPr>
        <w:numPr>
          <w:ilvl w:val="0"/>
          <w:numId w:val="5"/>
        </w:numPr>
        <w:spacing w:after="69"/>
        <w:ind w:right="795" w:hanging="360"/>
      </w:pPr>
      <w:r>
        <w:t>Donor(</w:t>
      </w:r>
      <w:proofErr w:type="spellStart"/>
      <w:r>
        <w:t>DonorID</w:t>
      </w:r>
      <w:proofErr w:type="spellEnd"/>
      <w:r>
        <w:t xml:space="preserve"> PK, Name, </w:t>
      </w:r>
      <w:proofErr w:type="spellStart"/>
      <w:r>
        <w:t>BloodGroup</w:t>
      </w:r>
      <w:proofErr w:type="spellEnd"/>
      <w:r>
        <w:t xml:space="preserve">, Phone, Address, </w:t>
      </w:r>
      <w:proofErr w:type="spellStart"/>
      <w:r>
        <w:t>LastDonationDate</w:t>
      </w:r>
      <w:proofErr w:type="spellEnd"/>
      <w:r>
        <w:t xml:space="preserve">) </w:t>
      </w:r>
    </w:p>
    <w:p w14:paraId="2D115D00" w14:textId="77777777" w:rsidR="00E0033B" w:rsidRDefault="008447D8">
      <w:pPr>
        <w:numPr>
          <w:ilvl w:val="0"/>
          <w:numId w:val="5"/>
        </w:numPr>
        <w:spacing w:after="42"/>
        <w:ind w:right="795" w:hanging="360"/>
      </w:pPr>
      <w:proofErr w:type="spellStart"/>
      <w:r>
        <w:t>BloodInventory</w:t>
      </w:r>
      <w:proofErr w:type="spellEnd"/>
      <w:r>
        <w:t>(</w:t>
      </w:r>
      <w:proofErr w:type="spellStart"/>
      <w:r>
        <w:t>InventoryID</w:t>
      </w:r>
      <w:proofErr w:type="spellEnd"/>
      <w:r>
        <w:t xml:space="preserve"> </w:t>
      </w:r>
      <w:r>
        <w:tab/>
        <w:t xml:space="preserve">PK, </w:t>
      </w:r>
      <w:r>
        <w:tab/>
      </w:r>
      <w:proofErr w:type="spellStart"/>
      <w:r>
        <w:t>BloodGroup</w:t>
      </w:r>
      <w:proofErr w:type="spellEnd"/>
      <w:r>
        <w:t xml:space="preserve">, </w:t>
      </w:r>
      <w:r>
        <w:tab/>
        <w:t xml:space="preserve">Units, </w:t>
      </w:r>
      <w:proofErr w:type="spellStart"/>
      <w:r>
        <w:t>ExpiryDate</w:t>
      </w:r>
      <w:proofErr w:type="spellEnd"/>
      <w:r>
        <w:t xml:space="preserve">, </w:t>
      </w:r>
      <w:proofErr w:type="spellStart"/>
      <w:r>
        <w:t>DonorID</w:t>
      </w:r>
      <w:proofErr w:type="spellEnd"/>
      <w:r>
        <w:t xml:space="preserve"> FK) </w:t>
      </w:r>
    </w:p>
    <w:p w14:paraId="0E2996DB" w14:textId="77777777" w:rsidR="00E0033B" w:rsidRDefault="008447D8">
      <w:pPr>
        <w:numPr>
          <w:ilvl w:val="0"/>
          <w:numId w:val="5"/>
        </w:numPr>
        <w:spacing w:after="0"/>
        <w:ind w:right="795" w:hanging="360"/>
      </w:pPr>
      <w:r>
        <w:t>Hospital(</w:t>
      </w:r>
      <w:proofErr w:type="spellStart"/>
      <w:r>
        <w:t>HospitalID</w:t>
      </w:r>
      <w:proofErr w:type="spellEnd"/>
      <w:r>
        <w:t xml:space="preserve"> PK, Name, Phone, Address, Email) </w:t>
      </w:r>
    </w:p>
    <w:p w14:paraId="6C8CF878" w14:textId="77777777" w:rsidR="00E0033B" w:rsidRDefault="008447D8">
      <w:pPr>
        <w:numPr>
          <w:ilvl w:val="0"/>
          <w:numId w:val="5"/>
        </w:numPr>
        <w:spacing w:after="0"/>
        <w:ind w:right="795" w:hanging="360"/>
      </w:pPr>
      <w:proofErr w:type="spellStart"/>
      <w:r>
        <w:t>BloodRequest</w:t>
      </w:r>
      <w:proofErr w:type="spellEnd"/>
      <w:r>
        <w:t>(</w:t>
      </w:r>
      <w:proofErr w:type="spellStart"/>
      <w:r>
        <w:t>RequestID</w:t>
      </w:r>
      <w:proofErr w:type="spellEnd"/>
      <w:r>
        <w:t xml:space="preserve"> PK, </w:t>
      </w:r>
      <w:proofErr w:type="spellStart"/>
      <w:r>
        <w:t>HospitalID</w:t>
      </w:r>
      <w:proofErr w:type="spellEnd"/>
      <w:r>
        <w:t xml:space="preserve"> FK, </w:t>
      </w:r>
      <w:proofErr w:type="spellStart"/>
      <w:r>
        <w:t>BloodGroup</w:t>
      </w:r>
      <w:proofErr w:type="spellEnd"/>
      <w:r>
        <w:t xml:space="preserve">, </w:t>
      </w:r>
    </w:p>
    <w:p w14:paraId="7724F42C" w14:textId="77777777" w:rsidR="00E0033B" w:rsidRDefault="008447D8">
      <w:pPr>
        <w:ind w:left="730" w:right="795"/>
      </w:pPr>
      <w:r>
        <w:t xml:space="preserve">Units, Status). </w:t>
      </w:r>
    </w:p>
    <w:p w14:paraId="3A7982A6" w14:textId="77777777" w:rsidR="00CA2B2F" w:rsidRDefault="00CA2B2F">
      <w:pPr>
        <w:ind w:left="730" w:right="795"/>
      </w:pPr>
    </w:p>
    <w:p w14:paraId="4BDBFD4A" w14:textId="67910C8E" w:rsidR="00B76612" w:rsidRDefault="00D071E6" w:rsidP="00B76612">
      <w:pPr>
        <w:ind w:left="730" w:right="795"/>
      </w:pPr>
      <w:r>
        <w:rPr>
          <w:noProof/>
        </w:rPr>
        <w:drawing>
          <wp:anchor distT="0" distB="0" distL="114300" distR="114300" simplePos="0" relativeHeight="251658243" behindDoc="0" locked="0" layoutInCell="1" allowOverlap="1" wp14:anchorId="59FC0CF1" wp14:editId="5336F0CA">
            <wp:simplePos x="0" y="0"/>
            <wp:positionH relativeFrom="column">
              <wp:posOffset>457200</wp:posOffset>
            </wp:positionH>
            <wp:positionV relativeFrom="page">
              <wp:posOffset>914400</wp:posOffset>
            </wp:positionV>
            <wp:extent cx="5516880" cy="5052060"/>
            <wp:effectExtent l="0" t="0" r="7620" b="0"/>
            <wp:wrapTopAndBottom/>
            <wp:docPr id="723571362" name="Picture 2">
              <a:extLst xmlns:a="http://schemas.openxmlformats.org/drawingml/2006/main">
                <a:ext uri="{FF2B5EF4-FFF2-40B4-BE49-F238E27FC236}">
                  <a16:creationId xmlns:a16="http://schemas.microsoft.com/office/drawing/2014/main" id="{A0C30401-05E4-491A-923D-39CC95041A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6880" cy="5052060"/>
                    </a:xfrm>
                    <a:prstGeom prst="rect">
                      <a:avLst/>
                    </a:prstGeom>
                    <a:noFill/>
                    <a:ln>
                      <a:noFill/>
                    </a:ln>
                  </pic:spPr>
                </pic:pic>
              </a:graphicData>
            </a:graphic>
          </wp:anchor>
        </w:drawing>
      </w:r>
    </w:p>
    <w:p w14:paraId="2833D48C" w14:textId="77777777" w:rsidR="00F56231" w:rsidRPr="00F56231" w:rsidRDefault="00F56231" w:rsidP="00F56231">
      <w:pPr>
        <w:ind w:right="795"/>
        <w:rPr>
          <w:b/>
          <w:bCs/>
        </w:rPr>
      </w:pPr>
      <w:r w:rsidRPr="00F56231">
        <w:rPr>
          <w:b/>
          <w:bCs/>
        </w:rPr>
        <w:t>System Design</w:t>
      </w:r>
    </w:p>
    <w:p w14:paraId="676DCE5B" w14:textId="77777777" w:rsidR="00F56231" w:rsidRPr="00F56231" w:rsidRDefault="00F56231" w:rsidP="00F56231">
      <w:pPr>
        <w:ind w:right="795"/>
      </w:pPr>
      <w:r w:rsidRPr="00F56231">
        <w:t>The Courier Tracking System is designed to manage courier booking, parcel tracking, payment, and delivery operations efficiently. The system allows customers to register, send parcels, and track shipment status in real time. Delivery staff update parcel locations and delivery status, while the admin manages users, shipments, and overall system records. It reduces manual work, improves accuracy, and ensures timely delivery.</w:t>
      </w:r>
    </w:p>
    <w:p w14:paraId="7A926E8B" w14:textId="77777777" w:rsidR="00F56231" w:rsidRPr="00F56231" w:rsidRDefault="00F56231" w:rsidP="00F56231">
      <w:pPr>
        <w:ind w:right="795"/>
        <w:rPr>
          <w:b/>
          <w:bCs/>
        </w:rPr>
      </w:pPr>
      <w:r w:rsidRPr="00F56231">
        <w:rPr>
          <w:b/>
          <w:bCs/>
        </w:rPr>
        <w:t>ER Diagram</w:t>
      </w:r>
    </w:p>
    <w:p w14:paraId="5EA7C381" w14:textId="77777777" w:rsidR="00F56231" w:rsidRPr="00F56231" w:rsidRDefault="00F56231" w:rsidP="00F56231">
      <w:pPr>
        <w:ind w:right="795"/>
      </w:pPr>
      <w:r w:rsidRPr="00F56231">
        <w:t>The ER Diagram of the Courier Tracking System consists of six main entities: Customer, Shipment, Tracking, Payment, Delivery Staff, and Admin. A customer can place many shipments, and each shipment can have multiple tracking updates. Customers make payments for courier services. Delivery staff are assigned to shipments for delivery. The admin manages all records and monitors system activities. These relationships help maintain organized data flow and efficient courier operations.</w:t>
      </w:r>
    </w:p>
    <w:p w14:paraId="27DF7AD9" w14:textId="77777777" w:rsidR="00B76612" w:rsidRDefault="00B76612" w:rsidP="00B76612">
      <w:pPr>
        <w:ind w:right="795"/>
      </w:pPr>
    </w:p>
    <w:p w14:paraId="4FD079E9" w14:textId="77777777" w:rsidR="00511EBC" w:rsidRDefault="00511EBC" w:rsidP="00511EBC">
      <w:pPr>
        <w:ind w:right="795"/>
      </w:pPr>
      <w:r w:rsidRPr="00511EBC">
        <w:t>Courier Tracking System is widely used in real life by many delivery companies and online shopping platforms. It helps customers and companies to know the current location and delivery status of parcels. This system improves speed, transparency, and customer satisfaction. Below are some real-time case study examples.</w:t>
      </w:r>
    </w:p>
    <w:p w14:paraId="32F270C7" w14:textId="77777777" w:rsidR="00A703CE" w:rsidRPr="00511EBC" w:rsidRDefault="00A703CE" w:rsidP="00511EBC">
      <w:pPr>
        <w:ind w:right="795"/>
      </w:pPr>
    </w:p>
    <w:p w14:paraId="1382B965" w14:textId="545F3033" w:rsidR="00A07BB4" w:rsidRDefault="00A07BB4" w:rsidP="00A07BB4">
      <w:pPr>
        <w:ind w:right="795"/>
        <w:rPr>
          <w:b/>
          <w:bCs/>
          <w:sz w:val="36"/>
          <w:szCs w:val="36"/>
        </w:rPr>
      </w:pPr>
      <w:r>
        <w:rPr>
          <w:b/>
          <w:bCs/>
          <w:sz w:val="36"/>
          <w:szCs w:val="36"/>
        </w:rPr>
        <w:t>REAL TIME EXAMPLES</w:t>
      </w:r>
    </w:p>
    <w:p w14:paraId="49ED57D7" w14:textId="29562794" w:rsidR="00511EBC" w:rsidRPr="00511EBC" w:rsidRDefault="00511EBC" w:rsidP="00511EBC">
      <w:pPr>
        <w:ind w:right="795"/>
        <w:rPr>
          <w:b/>
          <w:bCs/>
        </w:rPr>
      </w:pPr>
      <w:r w:rsidRPr="00511EBC">
        <w:rPr>
          <w:b/>
          <w:bCs/>
        </w:rPr>
        <w:t xml:space="preserve">Case Study </w:t>
      </w:r>
      <w:r w:rsidR="009D06BC">
        <w:rPr>
          <w:b/>
          <w:bCs/>
        </w:rPr>
        <w:t>1</w:t>
      </w:r>
      <w:r w:rsidRPr="00511EBC">
        <w:rPr>
          <w:b/>
          <w:bCs/>
        </w:rPr>
        <w:t>: DHL International Courier</w:t>
      </w:r>
    </w:p>
    <w:p w14:paraId="314FB5F0" w14:textId="7286D50A" w:rsidR="00511EBC" w:rsidRPr="00511EBC" w:rsidRDefault="00511EBC" w:rsidP="00511EBC">
      <w:pPr>
        <w:ind w:right="795"/>
      </w:pPr>
      <w:r w:rsidRPr="00511EBC">
        <w:rPr>
          <w:noProof/>
        </w:rPr>
        <w:drawing>
          <wp:inline distT="0" distB="0" distL="0" distR="0" wp14:anchorId="7B43698E" wp14:editId="2CA5E27D">
            <wp:extent cx="6242050" cy="3246120"/>
            <wp:effectExtent l="0" t="0" r="6350" b="0"/>
            <wp:docPr id="1558707346" name="Picture 23">
              <a:extLst xmlns:a="http://schemas.openxmlformats.org/drawingml/2006/main">
                <a:ext uri="{FF2B5EF4-FFF2-40B4-BE49-F238E27FC236}">
                  <a16:creationId xmlns:a16="http://schemas.microsoft.com/office/drawing/2014/main" id="{55A31D2E-E979-49AA-926C-D0B55D3558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42050" cy="3246120"/>
                    </a:xfrm>
                    <a:prstGeom prst="rect">
                      <a:avLst/>
                    </a:prstGeom>
                    <a:noFill/>
                    <a:ln>
                      <a:noFill/>
                    </a:ln>
                  </pic:spPr>
                </pic:pic>
              </a:graphicData>
            </a:graphic>
          </wp:inline>
        </w:drawing>
      </w:r>
    </w:p>
    <w:p w14:paraId="5A038211" w14:textId="2D05C665" w:rsidR="00511EBC" w:rsidRPr="00511EBC" w:rsidRDefault="00511EBC" w:rsidP="00511EBC">
      <w:pPr>
        <w:ind w:right="795"/>
      </w:pPr>
      <w:r w:rsidRPr="00511EBC">
        <w:rPr>
          <w:noProof/>
        </w:rPr>
        <w:drawing>
          <wp:inline distT="0" distB="0" distL="0" distR="0" wp14:anchorId="64356B4A" wp14:editId="2D8045E2">
            <wp:extent cx="6242050" cy="4676140"/>
            <wp:effectExtent l="0" t="0" r="6350" b="0"/>
            <wp:docPr id="1909778395" name="Picture 22">
              <a:extLst xmlns:a="http://schemas.openxmlformats.org/drawingml/2006/main">
                <a:ext uri="{FF2B5EF4-FFF2-40B4-BE49-F238E27FC236}">
                  <a16:creationId xmlns:a16="http://schemas.microsoft.com/office/drawing/2014/main" id="{8D616F3B-D63A-46B6-AD36-027B0AC4D5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2050" cy="4676140"/>
                    </a:xfrm>
                    <a:prstGeom prst="rect">
                      <a:avLst/>
                    </a:prstGeom>
                    <a:noFill/>
                    <a:ln>
                      <a:noFill/>
                    </a:ln>
                  </pic:spPr>
                </pic:pic>
              </a:graphicData>
            </a:graphic>
          </wp:inline>
        </w:drawing>
      </w:r>
    </w:p>
    <w:p w14:paraId="53A1A3C3" w14:textId="75CFD0D1" w:rsidR="00511EBC" w:rsidRPr="00511EBC" w:rsidRDefault="00511EBC" w:rsidP="00511EBC">
      <w:pPr>
        <w:ind w:right="795"/>
      </w:pPr>
    </w:p>
    <w:p w14:paraId="7B1444A8" w14:textId="69392783" w:rsidR="00511EBC" w:rsidRPr="00511EBC" w:rsidRDefault="00511EBC" w:rsidP="00511EBC">
      <w:pPr>
        <w:ind w:right="795"/>
      </w:pPr>
    </w:p>
    <w:p w14:paraId="539AD28C" w14:textId="77777777" w:rsidR="00511EBC" w:rsidRPr="00511EBC" w:rsidRDefault="00511EBC" w:rsidP="00511EBC">
      <w:pPr>
        <w:ind w:right="795"/>
      </w:pPr>
      <w:r w:rsidRPr="00511EBC">
        <w:t>DHL is a famous international courier company. It delivers parcels between countries. Customers receive a tracking ID after booking a shipment. By entering the tracking number on the DHL website, users can check the parcel location and delivery progress.</w:t>
      </w:r>
    </w:p>
    <w:p w14:paraId="758C25E3" w14:textId="77777777" w:rsidR="00511EBC" w:rsidRPr="00511EBC" w:rsidRDefault="00511EBC" w:rsidP="00511EBC">
      <w:pPr>
        <w:ind w:right="795"/>
      </w:pPr>
      <w:r w:rsidRPr="00511EBC">
        <w:t>The system updates every movement such as parcel received, customs clearance, in transit, arrived at destination country, and delivered. This is very useful for business people and customers sending important documents or products.</w:t>
      </w:r>
    </w:p>
    <w:p w14:paraId="1C967E49" w14:textId="77777777" w:rsidR="00511EBC" w:rsidRPr="00511EBC" w:rsidRDefault="00511EBC" w:rsidP="00511EBC">
      <w:pPr>
        <w:ind w:right="795"/>
        <w:rPr>
          <w:b/>
          <w:bCs/>
        </w:rPr>
      </w:pPr>
      <w:r w:rsidRPr="00511EBC">
        <w:rPr>
          <w:b/>
          <w:bCs/>
        </w:rPr>
        <w:t>Benefits</w:t>
      </w:r>
    </w:p>
    <w:p w14:paraId="54778412" w14:textId="77777777" w:rsidR="00511EBC" w:rsidRPr="00511EBC" w:rsidRDefault="00511EBC" w:rsidP="00511EBC">
      <w:pPr>
        <w:numPr>
          <w:ilvl w:val="0"/>
          <w:numId w:val="17"/>
        </w:numPr>
        <w:ind w:right="795"/>
      </w:pPr>
      <w:r w:rsidRPr="00511EBC">
        <w:t xml:space="preserve">Global tracking system </w:t>
      </w:r>
    </w:p>
    <w:p w14:paraId="0812804F" w14:textId="77777777" w:rsidR="00511EBC" w:rsidRPr="00511EBC" w:rsidRDefault="00511EBC" w:rsidP="00511EBC">
      <w:pPr>
        <w:numPr>
          <w:ilvl w:val="0"/>
          <w:numId w:val="17"/>
        </w:numPr>
        <w:ind w:right="795"/>
      </w:pPr>
      <w:r w:rsidRPr="00511EBC">
        <w:t xml:space="preserve">Safe parcel movement </w:t>
      </w:r>
    </w:p>
    <w:p w14:paraId="48D0FB0A" w14:textId="77777777" w:rsidR="00511EBC" w:rsidRPr="00511EBC" w:rsidRDefault="00511EBC" w:rsidP="00511EBC">
      <w:pPr>
        <w:numPr>
          <w:ilvl w:val="0"/>
          <w:numId w:val="17"/>
        </w:numPr>
        <w:ind w:right="795"/>
      </w:pPr>
      <w:r w:rsidRPr="00511EBC">
        <w:t xml:space="preserve">Customs updates </w:t>
      </w:r>
    </w:p>
    <w:p w14:paraId="143B8C25" w14:textId="77777777" w:rsidR="00511EBC" w:rsidRPr="00511EBC" w:rsidRDefault="00511EBC" w:rsidP="00511EBC">
      <w:pPr>
        <w:numPr>
          <w:ilvl w:val="0"/>
          <w:numId w:val="17"/>
        </w:numPr>
        <w:ind w:right="795"/>
      </w:pPr>
      <w:r w:rsidRPr="00511EBC">
        <w:t xml:space="preserve">Delivery confirmation </w:t>
      </w:r>
    </w:p>
    <w:p w14:paraId="4B7C354B" w14:textId="77777777" w:rsidR="00511EBC" w:rsidRPr="00511EBC" w:rsidRDefault="00511EBC" w:rsidP="00511EBC">
      <w:pPr>
        <w:ind w:right="795"/>
      </w:pPr>
      <w:r w:rsidRPr="00511EBC">
        <w:t>This case study shows the importance of tracking in international logistics.</w:t>
      </w:r>
    </w:p>
    <w:p w14:paraId="77154D84" w14:textId="1E0B5155" w:rsidR="00511EBC" w:rsidRPr="00511EBC" w:rsidRDefault="00511EBC" w:rsidP="00511EBC">
      <w:pPr>
        <w:ind w:right="795"/>
      </w:pPr>
    </w:p>
    <w:p w14:paraId="25A0EDD3" w14:textId="520F8364" w:rsidR="00357587" w:rsidRDefault="00511EBC" w:rsidP="00357587">
      <w:pPr>
        <w:ind w:right="795"/>
        <w:rPr>
          <w:b/>
          <w:bCs/>
        </w:rPr>
      </w:pPr>
      <w:r w:rsidRPr="00511EBC">
        <w:rPr>
          <w:b/>
          <w:bCs/>
        </w:rPr>
        <w:t xml:space="preserve">Case Study </w:t>
      </w:r>
      <w:r w:rsidR="009D06BC">
        <w:rPr>
          <w:b/>
          <w:bCs/>
        </w:rPr>
        <w:t>2</w:t>
      </w:r>
      <w:r w:rsidRPr="00511EBC">
        <w:rPr>
          <w:b/>
          <w:bCs/>
        </w:rPr>
        <w:t>: Blue Dart in India</w:t>
      </w:r>
    </w:p>
    <w:p w14:paraId="27B2B1CB" w14:textId="37DE9FC1" w:rsidR="00357587" w:rsidRPr="00357587" w:rsidRDefault="00357587" w:rsidP="00357587">
      <w:r>
        <w:t xml:space="preserve">               </w:t>
      </w:r>
      <w:r w:rsidRPr="00357587">
        <w:t>Blue Dart is one of the leading courier companies in India and a good real-time example of a Courier Tracking System. It offers domestic and international parcel delivery services for customers, businesses, and e-commerce companies. When a customer books a parcel, the system generates an AWB (Air Waybill) number. This unique number helps users track the parcel from pickup to final delivery.</w:t>
      </w:r>
    </w:p>
    <w:p w14:paraId="5C7581BD" w14:textId="77777777" w:rsidR="00357587" w:rsidRPr="00511EBC" w:rsidRDefault="00357587" w:rsidP="00357587"/>
    <w:p w14:paraId="0140A1A5" w14:textId="69EC3D33" w:rsidR="00511EBC" w:rsidRPr="00511EBC" w:rsidRDefault="00511EBC" w:rsidP="00511EBC">
      <w:pPr>
        <w:ind w:right="795"/>
      </w:pPr>
      <w:r w:rsidRPr="00511EBC">
        <w:rPr>
          <w:noProof/>
        </w:rPr>
        <w:drawing>
          <wp:inline distT="0" distB="0" distL="0" distR="0" wp14:anchorId="57045188" wp14:editId="12A89F19">
            <wp:extent cx="4396740" cy="3589020"/>
            <wp:effectExtent l="0" t="0" r="3810" b="0"/>
            <wp:docPr id="1318508754" name="Picture 20">
              <a:extLst xmlns:a="http://schemas.openxmlformats.org/drawingml/2006/main">
                <a:ext uri="{FF2B5EF4-FFF2-40B4-BE49-F238E27FC236}">
                  <a16:creationId xmlns:a16="http://schemas.microsoft.com/office/drawing/2014/main" id="{EB752F28-BF35-41C7-A841-AFFF2CA58C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6740" cy="3589020"/>
                    </a:xfrm>
                    <a:prstGeom prst="rect">
                      <a:avLst/>
                    </a:prstGeom>
                    <a:noFill/>
                    <a:ln>
                      <a:noFill/>
                    </a:ln>
                  </pic:spPr>
                </pic:pic>
              </a:graphicData>
            </a:graphic>
          </wp:inline>
        </w:drawing>
      </w:r>
    </w:p>
    <w:p w14:paraId="2785D750" w14:textId="09D3B459" w:rsidR="00511EBC" w:rsidRPr="00511EBC" w:rsidRDefault="00511EBC" w:rsidP="00511EBC">
      <w:pPr>
        <w:ind w:right="795"/>
      </w:pPr>
      <w:r w:rsidRPr="00511EBC">
        <w:rPr>
          <w:noProof/>
        </w:rPr>
        <w:drawing>
          <wp:inline distT="0" distB="0" distL="0" distR="0" wp14:anchorId="5BB8A240" wp14:editId="205D0C19">
            <wp:extent cx="6242050" cy="1456690"/>
            <wp:effectExtent l="0" t="0" r="6350" b="0"/>
            <wp:docPr id="1374573093" name="Picture 19">
              <a:extLst xmlns:a="http://schemas.openxmlformats.org/drawingml/2006/main">
                <a:ext uri="{FF2B5EF4-FFF2-40B4-BE49-F238E27FC236}">
                  <a16:creationId xmlns:a16="http://schemas.microsoft.com/office/drawing/2014/main" id="{EEEE9046-F81C-4F6C-956F-21F1850C18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42050" cy="1456690"/>
                    </a:xfrm>
                    <a:prstGeom prst="rect">
                      <a:avLst/>
                    </a:prstGeom>
                    <a:noFill/>
                    <a:ln>
                      <a:noFill/>
                    </a:ln>
                  </pic:spPr>
                </pic:pic>
              </a:graphicData>
            </a:graphic>
          </wp:inline>
        </w:drawing>
      </w:r>
    </w:p>
    <w:p w14:paraId="54A1DD85" w14:textId="0444A271" w:rsidR="00511EBC" w:rsidRPr="00511EBC" w:rsidRDefault="00511EBC" w:rsidP="00511EBC">
      <w:pPr>
        <w:ind w:right="795"/>
      </w:pPr>
      <w:r w:rsidRPr="00511EBC">
        <w:rPr>
          <w:noProof/>
        </w:rPr>
        <w:drawing>
          <wp:inline distT="0" distB="0" distL="0" distR="0" wp14:anchorId="553554E7" wp14:editId="127DEEF3">
            <wp:extent cx="6242050" cy="3275965"/>
            <wp:effectExtent l="0" t="0" r="6350" b="635"/>
            <wp:docPr id="264130445" name="Picture 18">
              <a:extLst xmlns:a="http://schemas.openxmlformats.org/drawingml/2006/main">
                <a:ext uri="{FF2B5EF4-FFF2-40B4-BE49-F238E27FC236}">
                  <a16:creationId xmlns:a16="http://schemas.microsoft.com/office/drawing/2014/main" id="{2CEB4416-8800-4E59-A3CC-E65E7F4D76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2050" cy="3275965"/>
                    </a:xfrm>
                    <a:prstGeom prst="rect">
                      <a:avLst/>
                    </a:prstGeom>
                    <a:noFill/>
                    <a:ln>
                      <a:noFill/>
                    </a:ln>
                  </pic:spPr>
                </pic:pic>
              </a:graphicData>
            </a:graphic>
          </wp:inline>
        </w:drawing>
      </w:r>
    </w:p>
    <w:p w14:paraId="60BC2B44" w14:textId="333BE885" w:rsidR="00511EBC" w:rsidRPr="00511EBC" w:rsidRDefault="00511EBC" w:rsidP="00511EBC">
      <w:pPr>
        <w:ind w:right="795"/>
      </w:pPr>
    </w:p>
    <w:p w14:paraId="55CC3EE5" w14:textId="33D627EF" w:rsidR="00511EBC" w:rsidRDefault="00511EBC" w:rsidP="00511EBC">
      <w:pPr>
        <w:ind w:right="795"/>
        <w:rPr>
          <w:b/>
          <w:bCs/>
        </w:rPr>
      </w:pPr>
      <w:r w:rsidRPr="00511EBC">
        <w:rPr>
          <w:b/>
          <w:bCs/>
        </w:rPr>
        <w:t xml:space="preserve">Case Study </w:t>
      </w:r>
      <w:r w:rsidR="009D06BC">
        <w:rPr>
          <w:b/>
          <w:bCs/>
        </w:rPr>
        <w:t>3</w:t>
      </w:r>
      <w:r w:rsidRPr="00511EBC">
        <w:rPr>
          <w:b/>
          <w:bCs/>
        </w:rPr>
        <w:t>: Food Delivery Apps</w:t>
      </w:r>
    </w:p>
    <w:p w14:paraId="4D6175F8" w14:textId="77777777" w:rsidR="009C7B76" w:rsidRDefault="004F3CB8" w:rsidP="004F3CB8">
      <w:r>
        <w:t xml:space="preserve">                </w:t>
      </w:r>
      <w:r w:rsidR="009C7B76" w:rsidRPr="009C7B76">
        <w:t>Swiggy and Zomato are popular food delivery platforms that use courier tracking concepts in daily life. Although they deliver food instead of parcels, they use the same real-time tracking technology. When a customer places an order, the app starts updating each stage of the delivery process.</w:t>
      </w:r>
    </w:p>
    <w:p w14:paraId="503A5E8B" w14:textId="3AD1BE24" w:rsidR="004F3CB8" w:rsidRPr="00511EBC" w:rsidRDefault="009C7B76" w:rsidP="004F3CB8">
      <w:r>
        <w:t xml:space="preserve">               </w:t>
      </w:r>
      <w:r w:rsidR="004F3CB8" w:rsidRPr="004F3CB8">
        <w:t>The customer can see order confirmed, restaurant preparing food, picked up by delivery partner, on the way, and delivered. One of the most useful features is live map tracking. Customers can watch the delivery partner travel toward their location in real time. The app also shows estimated delivery time and allows direct contact with the delivery person if needed.</w:t>
      </w:r>
    </w:p>
    <w:p w14:paraId="1795B2FB" w14:textId="363AF06F" w:rsidR="00511EBC" w:rsidRDefault="00511EBC" w:rsidP="00511EBC">
      <w:pPr>
        <w:ind w:right="795"/>
      </w:pPr>
      <w:r w:rsidRPr="00511EBC">
        <w:rPr>
          <w:noProof/>
        </w:rPr>
        <w:drawing>
          <wp:inline distT="0" distB="0" distL="0" distR="0" wp14:anchorId="7C4DAC9B" wp14:editId="7741E6AA">
            <wp:extent cx="6242050" cy="3816350"/>
            <wp:effectExtent l="0" t="0" r="6350" b="0"/>
            <wp:docPr id="1599417189" name="Picture 17">
              <a:extLst xmlns:a="http://schemas.openxmlformats.org/drawingml/2006/main">
                <a:ext uri="{FF2B5EF4-FFF2-40B4-BE49-F238E27FC236}">
                  <a16:creationId xmlns:a16="http://schemas.microsoft.com/office/drawing/2014/main" id="{4E744713-28F0-416C-8FCB-DF35AC81C0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2050" cy="3816350"/>
                    </a:xfrm>
                    <a:prstGeom prst="rect">
                      <a:avLst/>
                    </a:prstGeom>
                    <a:noFill/>
                    <a:ln>
                      <a:noFill/>
                    </a:ln>
                  </pic:spPr>
                </pic:pic>
              </a:graphicData>
            </a:graphic>
          </wp:inline>
        </w:drawing>
      </w:r>
    </w:p>
    <w:p w14:paraId="455ACEB0" w14:textId="77777777" w:rsidR="00BF4950" w:rsidRPr="00BF4950" w:rsidRDefault="00BF4950" w:rsidP="00BF4950"/>
    <w:p w14:paraId="7CB20668" w14:textId="77777777" w:rsidR="00BF4950" w:rsidRDefault="00BF4950" w:rsidP="00BF4950"/>
    <w:p w14:paraId="04461C85" w14:textId="7E53003E" w:rsidR="00BF4950" w:rsidRDefault="0002789C" w:rsidP="00BF4950">
      <w:r>
        <w:t xml:space="preserve">            </w:t>
      </w:r>
      <w:r w:rsidR="00BF4950" w:rsidRPr="00BF4950">
        <w:t>For restaurants, the system helps manage order preparation and delivery timing. For delivery partners, the app gives navigation support and the best route to reach the customer quickly. If there is traffic or delay, the app updates the estimated time automatically.</w:t>
      </w:r>
    </w:p>
    <w:p w14:paraId="2409BCEE" w14:textId="742E86A5" w:rsidR="00BF4950" w:rsidRDefault="0002789C" w:rsidP="0002789C">
      <w:pPr>
        <w:ind w:left="0" w:firstLine="0"/>
      </w:pPr>
      <w:r>
        <w:t xml:space="preserve">             </w:t>
      </w:r>
      <w:r w:rsidR="00432E72" w:rsidRPr="00432E72">
        <w:t>Notifications are sent at every stage, which keeps the customer informed. This reduces waiting confusion and improves the user experience. If there is any issue, customer support can also access the tracking details and provide help quickly.</w:t>
      </w:r>
    </w:p>
    <w:p w14:paraId="538A7A07" w14:textId="53CFADAC" w:rsidR="00432E72" w:rsidRPr="00432E72" w:rsidRDefault="0002789C" w:rsidP="0002789C">
      <w:pPr>
        <w:ind w:left="0" w:firstLine="0"/>
      </w:pPr>
      <w:r>
        <w:t xml:space="preserve">            </w:t>
      </w:r>
      <w:r w:rsidR="00432E72" w:rsidRPr="00432E72">
        <w:t>The major benefit of this tracking system is convenience, speed, and customer satisfaction. It makes food delivery easy and transparent. This case study shows that courier tracking systems are not limited to parcel delivery but are also valuable in modern service industries.</w:t>
      </w:r>
    </w:p>
    <w:p w14:paraId="03B7591E" w14:textId="77777777" w:rsidR="00432E72" w:rsidRPr="00511EBC" w:rsidRDefault="00432E72" w:rsidP="00BF4950"/>
    <w:p w14:paraId="65000E37" w14:textId="51BAD058" w:rsidR="00511EBC" w:rsidRPr="00511EBC" w:rsidRDefault="00511EBC" w:rsidP="00511EBC">
      <w:pPr>
        <w:ind w:right="795"/>
      </w:pPr>
    </w:p>
    <w:p w14:paraId="404F7BBE" w14:textId="5C4F6207" w:rsidR="008D6042" w:rsidRPr="00833353" w:rsidRDefault="00833353" w:rsidP="00833353">
      <w:pPr>
        <w:ind w:left="0" w:right="795" w:firstLine="0"/>
        <w:rPr>
          <w:b/>
          <w:bCs/>
        </w:rPr>
      </w:pPr>
      <w:r w:rsidRPr="00833353">
        <w:rPr>
          <w:b/>
          <w:bCs/>
        </w:rPr>
        <w:t>IMPLEMENTATION</w:t>
      </w:r>
    </w:p>
    <w:p w14:paraId="0A740567" w14:textId="77777777" w:rsidR="008D6042" w:rsidRDefault="008D6042">
      <w:pPr>
        <w:ind w:left="730" w:right="795"/>
      </w:pPr>
    </w:p>
    <w:p w14:paraId="40D0EBD5" w14:textId="77777777" w:rsidR="00000100" w:rsidRDefault="005E5995" w:rsidP="00000100">
      <w:pPr>
        <w:ind w:left="730" w:right="795"/>
      </w:pPr>
      <w:r>
        <w:t>-- Courier Tracking System SQL Program</w:t>
      </w:r>
    </w:p>
    <w:p w14:paraId="476790FB" w14:textId="43697C43" w:rsidR="005E5995" w:rsidRDefault="005E5995" w:rsidP="00000100">
      <w:pPr>
        <w:ind w:left="730" w:right="795"/>
      </w:pPr>
      <w:r>
        <w:t xml:space="preserve">CREATE DATABASE </w:t>
      </w:r>
      <w:proofErr w:type="spellStart"/>
      <w:r>
        <w:t>CourierTrackingSystem</w:t>
      </w:r>
      <w:proofErr w:type="spellEnd"/>
      <w:r>
        <w:t>;</w:t>
      </w:r>
    </w:p>
    <w:p w14:paraId="6B31C705" w14:textId="77777777" w:rsidR="005E5995" w:rsidRDefault="005E5995" w:rsidP="005E5995">
      <w:pPr>
        <w:ind w:left="730" w:right="795"/>
      </w:pPr>
      <w:r>
        <w:t xml:space="preserve">USE </w:t>
      </w:r>
      <w:proofErr w:type="spellStart"/>
      <w:r>
        <w:t>CourierTrackingSystem</w:t>
      </w:r>
      <w:proofErr w:type="spellEnd"/>
      <w:r>
        <w:t>;</w:t>
      </w:r>
    </w:p>
    <w:p w14:paraId="5B533EBC" w14:textId="77777777" w:rsidR="005E5995" w:rsidRDefault="005E5995" w:rsidP="005E5995">
      <w:pPr>
        <w:ind w:left="730" w:right="795"/>
      </w:pPr>
      <w:r>
        <w:t>-- Customer Table</w:t>
      </w:r>
    </w:p>
    <w:p w14:paraId="239A8E89" w14:textId="77777777" w:rsidR="005E5995" w:rsidRDefault="005E5995" w:rsidP="005E5995">
      <w:pPr>
        <w:ind w:left="730" w:right="795"/>
      </w:pPr>
      <w:r>
        <w:t>CREATE TABLE Customer (</w:t>
      </w:r>
    </w:p>
    <w:p w14:paraId="7B5AE83F" w14:textId="77777777" w:rsidR="005E5995" w:rsidRDefault="005E5995" w:rsidP="005E5995">
      <w:pPr>
        <w:ind w:left="730" w:right="795"/>
      </w:pPr>
      <w:r>
        <w:t xml:space="preserve">    </w:t>
      </w:r>
      <w:proofErr w:type="spellStart"/>
      <w:r>
        <w:t>Customer_ID</w:t>
      </w:r>
      <w:proofErr w:type="spellEnd"/>
      <w:r>
        <w:t xml:space="preserve"> INT PRIMARY KEY AUTO_INCREMENT,</w:t>
      </w:r>
    </w:p>
    <w:p w14:paraId="698CA7DA" w14:textId="77777777" w:rsidR="005E5995" w:rsidRDefault="005E5995" w:rsidP="005E5995">
      <w:pPr>
        <w:ind w:left="730" w:right="795"/>
      </w:pPr>
      <w:r>
        <w:t xml:space="preserve">    Name VARCHAR(50),</w:t>
      </w:r>
    </w:p>
    <w:p w14:paraId="541056D9" w14:textId="77777777" w:rsidR="005E5995" w:rsidRDefault="005E5995" w:rsidP="005E5995">
      <w:pPr>
        <w:ind w:left="730" w:right="795"/>
      </w:pPr>
      <w:r>
        <w:t xml:space="preserve">    Phone VARCHAR(15),</w:t>
      </w:r>
    </w:p>
    <w:p w14:paraId="11E097F4" w14:textId="77777777" w:rsidR="005E5995" w:rsidRDefault="005E5995" w:rsidP="005E5995">
      <w:pPr>
        <w:ind w:left="730" w:right="795"/>
      </w:pPr>
      <w:r>
        <w:t xml:space="preserve">    Address VARCHAR(100),</w:t>
      </w:r>
    </w:p>
    <w:p w14:paraId="70322C4D" w14:textId="77777777" w:rsidR="005E5995" w:rsidRDefault="005E5995" w:rsidP="005E5995">
      <w:pPr>
        <w:ind w:left="730" w:right="795"/>
      </w:pPr>
      <w:r>
        <w:t xml:space="preserve">    Email VARCHAR(50)</w:t>
      </w:r>
    </w:p>
    <w:p w14:paraId="4FDA7CCF" w14:textId="77777777" w:rsidR="005E5995" w:rsidRDefault="005E5995" w:rsidP="005E5995">
      <w:pPr>
        <w:ind w:left="730" w:right="795"/>
      </w:pPr>
      <w:r>
        <w:t>);</w:t>
      </w:r>
    </w:p>
    <w:p w14:paraId="0BF2EE57" w14:textId="77777777" w:rsidR="005E5995" w:rsidRDefault="005E5995" w:rsidP="005E5995">
      <w:pPr>
        <w:ind w:left="730" w:right="795"/>
      </w:pPr>
    </w:p>
    <w:p w14:paraId="01AE2A9E" w14:textId="77777777" w:rsidR="005E5995" w:rsidRDefault="005E5995" w:rsidP="005E5995">
      <w:pPr>
        <w:ind w:left="730" w:right="795"/>
      </w:pPr>
      <w:r>
        <w:t>-- Shipment Table</w:t>
      </w:r>
    </w:p>
    <w:p w14:paraId="11A5ACEB" w14:textId="77777777" w:rsidR="005E5995" w:rsidRDefault="005E5995" w:rsidP="005E5995">
      <w:pPr>
        <w:ind w:left="730" w:right="795"/>
      </w:pPr>
      <w:r>
        <w:t>CREATE TABLE Shipment (</w:t>
      </w:r>
    </w:p>
    <w:p w14:paraId="1BE76BB9" w14:textId="77777777" w:rsidR="005E5995" w:rsidRDefault="005E5995" w:rsidP="005E5995">
      <w:pPr>
        <w:ind w:left="730" w:right="795"/>
      </w:pPr>
      <w:r>
        <w:t xml:space="preserve">    </w:t>
      </w:r>
      <w:proofErr w:type="spellStart"/>
      <w:r>
        <w:t>Shipment_ID</w:t>
      </w:r>
      <w:proofErr w:type="spellEnd"/>
      <w:r>
        <w:t xml:space="preserve"> INT PRIMARY KEY AUTO_INCREMENT,</w:t>
      </w:r>
    </w:p>
    <w:p w14:paraId="181C531A" w14:textId="77777777" w:rsidR="005E5995" w:rsidRDefault="005E5995" w:rsidP="005E5995">
      <w:pPr>
        <w:ind w:left="730" w:right="795"/>
      </w:pPr>
      <w:r>
        <w:t xml:space="preserve">    </w:t>
      </w:r>
      <w:proofErr w:type="spellStart"/>
      <w:r>
        <w:t>Customer_ID</w:t>
      </w:r>
      <w:proofErr w:type="spellEnd"/>
      <w:r>
        <w:t xml:space="preserve"> INT,</w:t>
      </w:r>
    </w:p>
    <w:p w14:paraId="11ACDD72" w14:textId="77777777" w:rsidR="005E5995" w:rsidRDefault="005E5995" w:rsidP="005E5995">
      <w:pPr>
        <w:ind w:left="730" w:right="795"/>
      </w:pPr>
      <w:r>
        <w:t xml:space="preserve">    Source VARCHAR(50),</w:t>
      </w:r>
    </w:p>
    <w:p w14:paraId="2FB81F74" w14:textId="77777777" w:rsidR="005E5995" w:rsidRDefault="005E5995" w:rsidP="005E5995">
      <w:pPr>
        <w:ind w:left="730" w:right="795"/>
      </w:pPr>
      <w:r>
        <w:t xml:space="preserve">    Destination VARCHAR(50),</w:t>
      </w:r>
    </w:p>
    <w:p w14:paraId="459B7218" w14:textId="77777777" w:rsidR="005E5995" w:rsidRDefault="005E5995" w:rsidP="005E5995">
      <w:pPr>
        <w:ind w:left="730" w:right="795"/>
      </w:pPr>
      <w:r>
        <w:t xml:space="preserve">    Weight DECIMAL(5,2),</w:t>
      </w:r>
    </w:p>
    <w:p w14:paraId="7774CB19" w14:textId="77777777" w:rsidR="005E5995" w:rsidRDefault="005E5995" w:rsidP="005E5995">
      <w:pPr>
        <w:ind w:left="730" w:right="795"/>
      </w:pPr>
      <w:r>
        <w:t xml:space="preserve">    Status VARCHAR(30),</w:t>
      </w:r>
    </w:p>
    <w:p w14:paraId="56A069C1" w14:textId="77777777" w:rsidR="005E5995" w:rsidRDefault="005E5995" w:rsidP="005E5995">
      <w:pPr>
        <w:ind w:left="730" w:right="795"/>
      </w:pPr>
      <w:r>
        <w:t xml:space="preserve">    </w:t>
      </w:r>
      <w:proofErr w:type="spellStart"/>
      <w:r>
        <w:t>Booking_Date</w:t>
      </w:r>
      <w:proofErr w:type="spellEnd"/>
      <w:r>
        <w:t xml:space="preserve"> DATE,</w:t>
      </w:r>
    </w:p>
    <w:p w14:paraId="6305EBB3" w14:textId="77777777" w:rsidR="005E5995" w:rsidRDefault="005E5995" w:rsidP="005E5995">
      <w:pPr>
        <w:ind w:left="730" w:right="795"/>
      </w:pPr>
      <w:r>
        <w:t xml:space="preserve">    FOREIGN KEY (</w:t>
      </w:r>
      <w:proofErr w:type="spellStart"/>
      <w:r>
        <w:t>Customer_ID</w:t>
      </w:r>
      <w:proofErr w:type="spellEnd"/>
      <w:r>
        <w:t>) REFERENCES Customer(</w:t>
      </w:r>
      <w:proofErr w:type="spellStart"/>
      <w:r>
        <w:t>Customer_ID</w:t>
      </w:r>
      <w:proofErr w:type="spellEnd"/>
      <w:r>
        <w:t>)</w:t>
      </w:r>
    </w:p>
    <w:p w14:paraId="75302304" w14:textId="77777777" w:rsidR="005E5995" w:rsidRDefault="005E5995" w:rsidP="005E5995">
      <w:pPr>
        <w:ind w:left="730" w:right="795"/>
      </w:pPr>
      <w:r>
        <w:t>);</w:t>
      </w:r>
    </w:p>
    <w:p w14:paraId="1CF09479" w14:textId="77777777" w:rsidR="005E5995" w:rsidRDefault="005E5995" w:rsidP="005E5995">
      <w:pPr>
        <w:ind w:left="730" w:right="795"/>
      </w:pPr>
      <w:r>
        <w:t>-- Tracking Table</w:t>
      </w:r>
    </w:p>
    <w:p w14:paraId="547C9576" w14:textId="77777777" w:rsidR="005E5995" w:rsidRDefault="005E5995" w:rsidP="005E5995">
      <w:pPr>
        <w:ind w:left="730" w:right="795"/>
      </w:pPr>
      <w:r>
        <w:t>CREATE TABLE Tracking (</w:t>
      </w:r>
    </w:p>
    <w:p w14:paraId="4A7EAFDA" w14:textId="77777777" w:rsidR="005E5995" w:rsidRDefault="005E5995" w:rsidP="005E5995">
      <w:pPr>
        <w:ind w:left="730" w:right="795"/>
      </w:pPr>
      <w:r>
        <w:t xml:space="preserve">    </w:t>
      </w:r>
      <w:proofErr w:type="spellStart"/>
      <w:r>
        <w:t>Tracking_ID</w:t>
      </w:r>
      <w:proofErr w:type="spellEnd"/>
      <w:r>
        <w:t xml:space="preserve"> INT PRIMARY KEY AUTO_INCREMENT,</w:t>
      </w:r>
    </w:p>
    <w:p w14:paraId="792D0BD1" w14:textId="77777777" w:rsidR="005E5995" w:rsidRDefault="005E5995" w:rsidP="005E5995">
      <w:pPr>
        <w:ind w:left="730" w:right="795"/>
      </w:pPr>
      <w:r>
        <w:t xml:space="preserve">    </w:t>
      </w:r>
      <w:proofErr w:type="spellStart"/>
      <w:r>
        <w:t>Shipment_ID</w:t>
      </w:r>
      <w:proofErr w:type="spellEnd"/>
      <w:r>
        <w:t xml:space="preserve"> INT,</w:t>
      </w:r>
    </w:p>
    <w:p w14:paraId="502B5805" w14:textId="77777777" w:rsidR="005E5995" w:rsidRDefault="005E5995" w:rsidP="005E5995">
      <w:pPr>
        <w:ind w:left="730" w:right="795"/>
      </w:pPr>
      <w:r>
        <w:t xml:space="preserve">    </w:t>
      </w:r>
      <w:proofErr w:type="spellStart"/>
      <w:r>
        <w:t>Current_Location</w:t>
      </w:r>
      <w:proofErr w:type="spellEnd"/>
      <w:r>
        <w:t xml:space="preserve"> VARCHAR(50),</w:t>
      </w:r>
    </w:p>
    <w:p w14:paraId="29DCA4D7" w14:textId="77777777" w:rsidR="005E5995" w:rsidRDefault="005E5995" w:rsidP="005E5995">
      <w:pPr>
        <w:ind w:left="730" w:right="795"/>
      </w:pPr>
      <w:r>
        <w:t xml:space="preserve">    </w:t>
      </w:r>
      <w:proofErr w:type="spellStart"/>
      <w:r>
        <w:t>Update_Time</w:t>
      </w:r>
      <w:proofErr w:type="spellEnd"/>
      <w:r>
        <w:t xml:space="preserve"> DATETIME,</w:t>
      </w:r>
    </w:p>
    <w:p w14:paraId="10AC8A99" w14:textId="77777777" w:rsidR="005E5995" w:rsidRDefault="005E5995" w:rsidP="005E5995">
      <w:pPr>
        <w:ind w:left="730" w:right="795"/>
      </w:pPr>
      <w:r>
        <w:t xml:space="preserve">    Status VARCHAR(30),</w:t>
      </w:r>
    </w:p>
    <w:p w14:paraId="464DD5CA" w14:textId="77777777" w:rsidR="005E5995" w:rsidRDefault="005E5995" w:rsidP="005E5995">
      <w:pPr>
        <w:ind w:left="730" w:right="795"/>
      </w:pPr>
      <w:r>
        <w:t xml:space="preserve">    FOREIGN KEY (</w:t>
      </w:r>
      <w:proofErr w:type="spellStart"/>
      <w:r>
        <w:t>Shipment_ID</w:t>
      </w:r>
      <w:proofErr w:type="spellEnd"/>
      <w:r>
        <w:t>) REFERENCES Shipment(</w:t>
      </w:r>
      <w:proofErr w:type="spellStart"/>
      <w:r>
        <w:t>Shipment_ID</w:t>
      </w:r>
      <w:proofErr w:type="spellEnd"/>
      <w:r>
        <w:t>)</w:t>
      </w:r>
    </w:p>
    <w:p w14:paraId="330F87CA" w14:textId="77777777" w:rsidR="005E5995" w:rsidRDefault="005E5995" w:rsidP="005E5995">
      <w:pPr>
        <w:ind w:left="730" w:right="795"/>
      </w:pPr>
      <w:r>
        <w:t>);</w:t>
      </w:r>
    </w:p>
    <w:p w14:paraId="27F91596" w14:textId="77777777" w:rsidR="005E5995" w:rsidRDefault="005E5995" w:rsidP="005E5995">
      <w:pPr>
        <w:ind w:left="730" w:right="795"/>
      </w:pPr>
      <w:r>
        <w:t>-- Delivery Staff Table</w:t>
      </w:r>
    </w:p>
    <w:p w14:paraId="19BDE958" w14:textId="77777777" w:rsidR="005E5995" w:rsidRDefault="005E5995" w:rsidP="005E5995">
      <w:pPr>
        <w:ind w:left="730" w:right="795"/>
      </w:pPr>
      <w:r>
        <w:t xml:space="preserve">CREATE TABLE </w:t>
      </w:r>
      <w:proofErr w:type="spellStart"/>
      <w:r>
        <w:t>Delivery_Staff</w:t>
      </w:r>
      <w:proofErr w:type="spellEnd"/>
      <w:r>
        <w:t xml:space="preserve"> (</w:t>
      </w:r>
    </w:p>
    <w:p w14:paraId="25ADA43F" w14:textId="77777777" w:rsidR="005E5995" w:rsidRDefault="005E5995" w:rsidP="005E5995">
      <w:pPr>
        <w:ind w:left="730" w:right="795"/>
      </w:pPr>
      <w:r>
        <w:t xml:space="preserve">    </w:t>
      </w:r>
      <w:proofErr w:type="spellStart"/>
      <w:r>
        <w:t>Staff_ID</w:t>
      </w:r>
      <w:proofErr w:type="spellEnd"/>
      <w:r>
        <w:t xml:space="preserve"> INT PRIMARY KEY AUTO_INCREMENT,</w:t>
      </w:r>
    </w:p>
    <w:p w14:paraId="1182BF1C" w14:textId="77777777" w:rsidR="005E5995" w:rsidRDefault="005E5995" w:rsidP="005E5995">
      <w:pPr>
        <w:ind w:left="730" w:right="795"/>
      </w:pPr>
      <w:r>
        <w:t xml:space="preserve">    Name VARCHAR(50),</w:t>
      </w:r>
    </w:p>
    <w:p w14:paraId="5FEA4DD1" w14:textId="77777777" w:rsidR="005E5995" w:rsidRDefault="005E5995" w:rsidP="005E5995">
      <w:pPr>
        <w:ind w:left="730" w:right="795"/>
      </w:pPr>
      <w:r>
        <w:t xml:space="preserve">    Phone VARCHAR(15),</w:t>
      </w:r>
    </w:p>
    <w:p w14:paraId="3AB8310E" w14:textId="77777777" w:rsidR="005E5995" w:rsidRDefault="005E5995" w:rsidP="005E5995">
      <w:pPr>
        <w:ind w:left="730" w:right="795"/>
      </w:pPr>
      <w:r>
        <w:t xml:space="preserve">    </w:t>
      </w:r>
      <w:proofErr w:type="spellStart"/>
      <w:r>
        <w:t>Vehicle_No</w:t>
      </w:r>
      <w:proofErr w:type="spellEnd"/>
      <w:r>
        <w:t xml:space="preserve"> VARCHAR(20)</w:t>
      </w:r>
    </w:p>
    <w:p w14:paraId="473EAFAA" w14:textId="77777777" w:rsidR="005E5995" w:rsidRDefault="005E5995" w:rsidP="005E5995">
      <w:pPr>
        <w:ind w:left="730" w:right="795"/>
      </w:pPr>
      <w:r>
        <w:t>);</w:t>
      </w:r>
    </w:p>
    <w:p w14:paraId="4AE5F4D5" w14:textId="77777777" w:rsidR="005E5995" w:rsidRDefault="005E5995" w:rsidP="005E5995">
      <w:pPr>
        <w:ind w:left="730" w:right="795"/>
      </w:pPr>
    </w:p>
    <w:p w14:paraId="72EE74AE" w14:textId="77777777" w:rsidR="005E5995" w:rsidRDefault="005E5995" w:rsidP="005E5995">
      <w:pPr>
        <w:ind w:left="730" w:right="795"/>
      </w:pPr>
      <w:r>
        <w:t>-- Payment Table</w:t>
      </w:r>
    </w:p>
    <w:p w14:paraId="40FF273B" w14:textId="77777777" w:rsidR="005E5995" w:rsidRDefault="005E5995" w:rsidP="005E5995">
      <w:pPr>
        <w:ind w:left="730" w:right="795"/>
      </w:pPr>
      <w:r>
        <w:t>CREATE TABLE Payment (</w:t>
      </w:r>
    </w:p>
    <w:p w14:paraId="1790CB31" w14:textId="77777777" w:rsidR="005E5995" w:rsidRDefault="005E5995" w:rsidP="005E5995">
      <w:pPr>
        <w:ind w:left="730" w:right="795"/>
      </w:pPr>
      <w:r>
        <w:t xml:space="preserve">    </w:t>
      </w:r>
      <w:proofErr w:type="spellStart"/>
      <w:r>
        <w:t>Payment_ID</w:t>
      </w:r>
      <w:proofErr w:type="spellEnd"/>
      <w:r>
        <w:t xml:space="preserve"> INT PRIMARY KEY AUTO_INCREMENT,</w:t>
      </w:r>
    </w:p>
    <w:p w14:paraId="28CFD897" w14:textId="77777777" w:rsidR="005E5995" w:rsidRDefault="005E5995" w:rsidP="005E5995">
      <w:pPr>
        <w:ind w:left="730" w:right="795"/>
      </w:pPr>
      <w:r>
        <w:t xml:space="preserve">    </w:t>
      </w:r>
      <w:proofErr w:type="spellStart"/>
      <w:r>
        <w:t>Customer_ID</w:t>
      </w:r>
      <w:proofErr w:type="spellEnd"/>
      <w:r>
        <w:t xml:space="preserve"> INT,</w:t>
      </w:r>
    </w:p>
    <w:p w14:paraId="48B4DEC3" w14:textId="77777777" w:rsidR="005E5995" w:rsidRDefault="005E5995" w:rsidP="005E5995">
      <w:pPr>
        <w:ind w:left="730" w:right="795"/>
      </w:pPr>
      <w:r>
        <w:t xml:space="preserve">    Amount DECIMAL(10,2),</w:t>
      </w:r>
    </w:p>
    <w:p w14:paraId="5DD2CABC" w14:textId="77777777" w:rsidR="005E5995" w:rsidRDefault="005E5995" w:rsidP="005E5995">
      <w:pPr>
        <w:ind w:left="730" w:right="795"/>
      </w:pPr>
      <w:r>
        <w:t xml:space="preserve">    </w:t>
      </w:r>
      <w:proofErr w:type="spellStart"/>
      <w:r>
        <w:t>Payment_Mode</w:t>
      </w:r>
      <w:proofErr w:type="spellEnd"/>
      <w:r>
        <w:t xml:space="preserve"> VARCHAR(20),</w:t>
      </w:r>
    </w:p>
    <w:p w14:paraId="7AB87DB6" w14:textId="77777777" w:rsidR="005E5995" w:rsidRDefault="005E5995" w:rsidP="005E5995">
      <w:pPr>
        <w:ind w:left="730" w:right="795"/>
      </w:pPr>
      <w:r>
        <w:t xml:space="preserve">    </w:t>
      </w:r>
      <w:proofErr w:type="spellStart"/>
      <w:r>
        <w:t>Payment_Date</w:t>
      </w:r>
      <w:proofErr w:type="spellEnd"/>
      <w:r>
        <w:t xml:space="preserve"> DATE,</w:t>
      </w:r>
    </w:p>
    <w:p w14:paraId="12BBB325" w14:textId="77777777" w:rsidR="005E5995" w:rsidRDefault="005E5995" w:rsidP="005E5995">
      <w:pPr>
        <w:ind w:left="730" w:right="795"/>
      </w:pPr>
      <w:r>
        <w:t xml:space="preserve">    FOREIGN KEY (</w:t>
      </w:r>
      <w:proofErr w:type="spellStart"/>
      <w:r>
        <w:t>Customer_ID</w:t>
      </w:r>
      <w:proofErr w:type="spellEnd"/>
      <w:r>
        <w:t>) REFERENCES Customer(</w:t>
      </w:r>
      <w:proofErr w:type="spellStart"/>
      <w:r>
        <w:t>Customer_ID</w:t>
      </w:r>
      <w:proofErr w:type="spellEnd"/>
      <w:r>
        <w:t>)</w:t>
      </w:r>
    </w:p>
    <w:p w14:paraId="45D44804" w14:textId="77777777" w:rsidR="005E5995" w:rsidRDefault="005E5995" w:rsidP="005E5995">
      <w:pPr>
        <w:ind w:left="730" w:right="795"/>
      </w:pPr>
      <w:r>
        <w:t>);</w:t>
      </w:r>
    </w:p>
    <w:p w14:paraId="32268653" w14:textId="77777777" w:rsidR="005E5995" w:rsidRDefault="005E5995" w:rsidP="005E5995">
      <w:pPr>
        <w:ind w:left="730" w:right="795"/>
      </w:pPr>
      <w:r>
        <w:t>-- Admin Table</w:t>
      </w:r>
    </w:p>
    <w:p w14:paraId="0AFBF6F2" w14:textId="77777777" w:rsidR="005E5995" w:rsidRDefault="005E5995" w:rsidP="005E5995">
      <w:pPr>
        <w:ind w:left="730" w:right="795"/>
      </w:pPr>
      <w:r>
        <w:t>CREATE TABLE Admin (</w:t>
      </w:r>
    </w:p>
    <w:p w14:paraId="7F3D5EC1" w14:textId="77777777" w:rsidR="005E5995" w:rsidRDefault="005E5995" w:rsidP="005E5995">
      <w:pPr>
        <w:ind w:left="730" w:right="795"/>
      </w:pPr>
      <w:r>
        <w:t xml:space="preserve">    </w:t>
      </w:r>
      <w:proofErr w:type="spellStart"/>
      <w:r>
        <w:t>Admin_ID</w:t>
      </w:r>
      <w:proofErr w:type="spellEnd"/>
      <w:r>
        <w:t xml:space="preserve"> INT PRIMARY KEY AUTO_INCREMENT,</w:t>
      </w:r>
    </w:p>
    <w:p w14:paraId="7068FED5" w14:textId="77777777" w:rsidR="005E5995" w:rsidRDefault="005E5995" w:rsidP="005E5995">
      <w:pPr>
        <w:ind w:left="730" w:right="795"/>
      </w:pPr>
      <w:r>
        <w:t xml:space="preserve">    Name VARCHAR(50),</w:t>
      </w:r>
    </w:p>
    <w:p w14:paraId="070520CD" w14:textId="77777777" w:rsidR="005E5995" w:rsidRDefault="005E5995" w:rsidP="005E5995">
      <w:pPr>
        <w:ind w:left="730" w:right="795"/>
      </w:pPr>
      <w:r>
        <w:t xml:space="preserve">    Password VARCHAR(50)</w:t>
      </w:r>
    </w:p>
    <w:p w14:paraId="6AC80FD8" w14:textId="77777777" w:rsidR="005E5995" w:rsidRDefault="005E5995" w:rsidP="005E5995">
      <w:pPr>
        <w:ind w:left="730" w:right="795"/>
      </w:pPr>
      <w:r>
        <w:t>);</w:t>
      </w:r>
    </w:p>
    <w:p w14:paraId="6D52D821" w14:textId="77777777" w:rsidR="005E5995" w:rsidRDefault="005E5995" w:rsidP="005E5995">
      <w:pPr>
        <w:ind w:left="730" w:right="795"/>
      </w:pPr>
      <w:r>
        <w:t>-- Insert Sample Data</w:t>
      </w:r>
    </w:p>
    <w:p w14:paraId="3F8D6834" w14:textId="77777777" w:rsidR="005E5995" w:rsidRDefault="005E5995" w:rsidP="005E5995">
      <w:pPr>
        <w:ind w:left="730" w:right="795"/>
      </w:pPr>
      <w:r>
        <w:t>INSERT INTO Customer (Name, Phone, Address, Email)</w:t>
      </w:r>
    </w:p>
    <w:p w14:paraId="2EE37041" w14:textId="77777777" w:rsidR="005E5995" w:rsidRDefault="005E5995" w:rsidP="005E5995">
      <w:pPr>
        <w:ind w:left="730" w:right="795"/>
      </w:pPr>
      <w:r>
        <w:t>VALUES</w:t>
      </w:r>
    </w:p>
    <w:p w14:paraId="66562D86" w14:textId="77777777" w:rsidR="005E5995" w:rsidRDefault="005E5995" w:rsidP="005E5995">
      <w:pPr>
        <w:ind w:left="730" w:right="795"/>
      </w:pPr>
      <w:r>
        <w:t>('Arun', '9876543210', 'Chennai', 'arun@gmail.com'),</w:t>
      </w:r>
    </w:p>
    <w:p w14:paraId="131D6B90" w14:textId="77777777" w:rsidR="005E5995" w:rsidRDefault="005E5995" w:rsidP="005E5995">
      <w:pPr>
        <w:ind w:left="730" w:right="795"/>
      </w:pPr>
      <w:r>
        <w:t>('Priya', '9123456780', 'Coimbatore', 'priya@gmail.com');</w:t>
      </w:r>
    </w:p>
    <w:p w14:paraId="6AB42CC8" w14:textId="77777777" w:rsidR="005E5995" w:rsidRDefault="005E5995" w:rsidP="005E5995">
      <w:pPr>
        <w:ind w:left="730" w:right="795"/>
      </w:pPr>
    </w:p>
    <w:p w14:paraId="1D26DAB6" w14:textId="77777777" w:rsidR="005E5995" w:rsidRDefault="005E5995" w:rsidP="005E5995">
      <w:pPr>
        <w:ind w:left="730" w:right="795"/>
      </w:pPr>
      <w:r>
        <w:t>INSERT INTO Shipment (</w:t>
      </w:r>
      <w:proofErr w:type="spellStart"/>
      <w:r>
        <w:t>Customer_ID</w:t>
      </w:r>
      <w:proofErr w:type="spellEnd"/>
      <w:r>
        <w:t xml:space="preserve">, Source, Destination, Weight, Status, </w:t>
      </w:r>
      <w:proofErr w:type="spellStart"/>
      <w:r>
        <w:t>Booking_Date</w:t>
      </w:r>
      <w:proofErr w:type="spellEnd"/>
      <w:r>
        <w:t>)</w:t>
      </w:r>
    </w:p>
    <w:p w14:paraId="76A13ABA" w14:textId="77777777" w:rsidR="005E5995" w:rsidRDefault="005E5995" w:rsidP="005E5995">
      <w:pPr>
        <w:ind w:left="730" w:right="795"/>
      </w:pPr>
      <w:r>
        <w:t>VALUES</w:t>
      </w:r>
    </w:p>
    <w:p w14:paraId="2256DDC5" w14:textId="77777777" w:rsidR="005E5995" w:rsidRDefault="005E5995" w:rsidP="005E5995">
      <w:pPr>
        <w:ind w:left="730" w:right="795"/>
      </w:pPr>
      <w:r>
        <w:t>(1, 'Chennai', 'Madurai', 2.5, 'Shipped', '2026-04-19'),</w:t>
      </w:r>
    </w:p>
    <w:p w14:paraId="79868D21" w14:textId="77777777" w:rsidR="005E5995" w:rsidRDefault="005E5995" w:rsidP="005E5995">
      <w:pPr>
        <w:ind w:left="730" w:right="795"/>
      </w:pPr>
      <w:r>
        <w:t>(2, 'Coimbatore', 'Salem', 1.2, 'Delivered', '2026-04-18');</w:t>
      </w:r>
    </w:p>
    <w:p w14:paraId="0C5CFE7B" w14:textId="77777777" w:rsidR="005E5995" w:rsidRDefault="005E5995" w:rsidP="005E5995">
      <w:pPr>
        <w:ind w:left="730" w:right="795"/>
      </w:pPr>
      <w:r>
        <w:t>INSERT INTO Tracking (</w:t>
      </w:r>
      <w:proofErr w:type="spellStart"/>
      <w:r>
        <w:t>Shipment_ID</w:t>
      </w:r>
      <w:proofErr w:type="spellEnd"/>
      <w:r>
        <w:t xml:space="preserve">, </w:t>
      </w:r>
      <w:proofErr w:type="spellStart"/>
      <w:r>
        <w:t>Current_Location</w:t>
      </w:r>
      <w:proofErr w:type="spellEnd"/>
      <w:r>
        <w:t xml:space="preserve">, </w:t>
      </w:r>
      <w:proofErr w:type="spellStart"/>
      <w:r>
        <w:t>Update_Time</w:t>
      </w:r>
      <w:proofErr w:type="spellEnd"/>
      <w:r>
        <w:t>, Status)</w:t>
      </w:r>
    </w:p>
    <w:p w14:paraId="669B7B90" w14:textId="77777777" w:rsidR="005E5995" w:rsidRDefault="005E5995" w:rsidP="005E5995">
      <w:pPr>
        <w:ind w:left="730" w:right="795"/>
      </w:pPr>
      <w:r>
        <w:t>VALUES</w:t>
      </w:r>
    </w:p>
    <w:p w14:paraId="75E03D11" w14:textId="77777777" w:rsidR="005E5995" w:rsidRDefault="005E5995" w:rsidP="005E5995">
      <w:pPr>
        <w:ind w:left="730" w:right="795"/>
      </w:pPr>
      <w:r>
        <w:t>(1, 'Trichy', NOW(), 'In Transit'),</w:t>
      </w:r>
    </w:p>
    <w:p w14:paraId="3693BBBF" w14:textId="77777777" w:rsidR="005E5995" w:rsidRDefault="005E5995" w:rsidP="005E5995">
      <w:pPr>
        <w:ind w:left="730" w:right="795"/>
      </w:pPr>
      <w:r>
        <w:t>(2, 'Salem', NOW(), 'Delivered');</w:t>
      </w:r>
    </w:p>
    <w:p w14:paraId="1276BBBE" w14:textId="77777777" w:rsidR="005E5995" w:rsidRDefault="005E5995" w:rsidP="005E5995">
      <w:pPr>
        <w:ind w:left="730" w:right="795"/>
      </w:pPr>
      <w:r>
        <w:t xml:space="preserve">INSERT INTO </w:t>
      </w:r>
      <w:proofErr w:type="spellStart"/>
      <w:r>
        <w:t>Delivery_Staff</w:t>
      </w:r>
      <w:proofErr w:type="spellEnd"/>
      <w:r>
        <w:t xml:space="preserve"> (Name, Phone, </w:t>
      </w:r>
      <w:proofErr w:type="spellStart"/>
      <w:r>
        <w:t>Vehicle_No</w:t>
      </w:r>
      <w:proofErr w:type="spellEnd"/>
      <w:r>
        <w:t>)</w:t>
      </w:r>
    </w:p>
    <w:p w14:paraId="700D2FBA" w14:textId="77777777" w:rsidR="005E5995" w:rsidRDefault="005E5995" w:rsidP="005E5995">
      <w:pPr>
        <w:ind w:left="730" w:right="795"/>
      </w:pPr>
      <w:r>
        <w:t>VALUES</w:t>
      </w:r>
    </w:p>
    <w:p w14:paraId="44ECEC41" w14:textId="77777777" w:rsidR="005E5995" w:rsidRDefault="005E5995" w:rsidP="005E5995">
      <w:pPr>
        <w:ind w:left="730" w:right="795"/>
      </w:pPr>
      <w:r>
        <w:t>('Kumar', '9000011111', 'TN10AB1234'),</w:t>
      </w:r>
    </w:p>
    <w:p w14:paraId="503052DA" w14:textId="77777777" w:rsidR="005E5995" w:rsidRDefault="005E5995" w:rsidP="005E5995">
      <w:pPr>
        <w:ind w:left="730" w:right="795"/>
      </w:pPr>
      <w:r>
        <w:t>('Ravi', '9000022222', 'TN20CD5678');</w:t>
      </w:r>
    </w:p>
    <w:p w14:paraId="0EBB67D4" w14:textId="77777777" w:rsidR="005E5995" w:rsidRDefault="005E5995" w:rsidP="005E5995">
      <w:pPr>
        <w:ind w:left="730" w:right="795"/>
      </w:pPr>
      <w:r>
        <w:t>INSERT INTO Payment (</w:t>
      </w:r>
      <w:proofErr w:type="spellStart"/>
      <w:r>
        <w:t>Customer_ID</w:t>
      </w:r>
      <w:proofErr w:type="spellEnd"/>
      <w:r>
        <w:t xml:space="preserve">, Amount, </w:t>
      </w:r>
      <w:proofErr w:type="spellStart"/>
      <w:r>
        <w:t>Payment_Mode</w:t>
      </w:r>
      <w:proofErr w:type="spellEnd"/>
      <w:r>
        <w:t xml:space="preserve">, </w:t>
      </w:r>
      <w:proofErr w:type="spellStart"/>
      <w:r>
        <w:t>Payment_Date</w:t>
      </w:r>
      <w:proofErr w:type="spellEnd"/>
      <w:r>
        <w:t>)</w:t>
      </w:r>
    </w:p>
    <w:p w14:paraId="468AFB3E" w14:textId="77777777" w:rsidR="005E5995" w:rsidRDefault="005E5995" w:rsidP="005E5995">
      <w:pPr>
        <w:ind w:left="730" w:right="795"/>
      </w:pPr>
      <w:r>
        <w:t>VALUES</w:t>
      </w:r>
    </w:p>
    <w:p w14:paraId="5CD56173" w14:textId="77777777" w:rsidR="005E5995" w:rsidRDefault="005E5995" w:rsidP="005E5995">
      <w:pPr>
        <w:ind w:left="730" w:right="795"/>
      </w:pPr>
      <w:r>
        <w:t>(1, 250.00, 'UPI', '2026-04-19'),</w:t>
      </w:r>
    </w:p>
    <w:p w14:paraId="01085026" w14:textId="77777777" w:rsidR="005E5995" w:rsidRDefault="005E5995" w:rsidP="005E5995">
      <w:pPr>
        <w:ind w:left="730" w:right="795"/>
      </w:pPr>
      <w:r>
        <w:t>(2, 180.00, 'Cash', '2026-04-18');</w:t>
      </w:r>
    </w:p>
    <w:p w14:paraId="4D2A6A8A" w14:textId="77777777" w:rsidR="005E5995" w:rsidRDefault="005E5995" w:rsidP="005E5995">
      <w:pPr>
        <w:ind w:left="730" w:right="795"/>
      </w:pPr>
      <w:r>
        <w:t>INSERT INTO Admin (Name, Password)</w:t>
      </w:r>
    </w:p>
    <w:p w14:paraId="6F45FD75" w14:textId="77777777" w:rsidR="005E5995" w:rsidRDefault="005E5995" w:rsidP="005E5995">
      <w:pPr>
        <w:ind w:left="730" w:right="795"/>
      </w:pPr>
      <w:r>
        <w:t>VALUES</w:t>
      </w:r>
    </w:p>
    <w:p w14:paraId="6B195CB9" w14:textId="77777777" w:rsidR="005E5995" w:rsidRDefault="005E5995" w:rsidP="005E5995">
      <w:pPr>
        <w:ind w:left="730" w:right="795"/>
      </w:pPr>
      <w:r>
        <w:t>('Admin1', 'admin123');</w:t>
      </w:r>
    </w:p>
    <w:p w14:paraId="470722B6" w14:textId="77777777" w:rsidR="005E5995" w:rsidRDefault="005E5995" w:rsidP="005E5995">
      <w:pPr>
        <w:ind w:left="730" w:right="795"/>
      </w:pPr>
    </w:p>
    <w:p w14:paraId="77CB838B" w14:textId="77777777" w:rsidR="005E5995" w:rsidRDefault="005E5995" w:rsidP="005E5995">
      <w:pPr>
        <w:ind w:left="730" w:right="795"/>
      </w:pPr>
      <w:r>
        <w:t>-- Queries</w:t>
      </w:r>
    </w:p>
    <w:p w14:paraId="07A12165" w14:textId="77777777" w:rsidR="005E5995" w:rsidRDefault="005E5995" w:rsidP="005E5995">
      <w:pPr>
        <w:ind w:left="730" w:right="795"/>
      </w:pPr>
      <w:r>
        <w:t>-- View Customers</w:t>
      </w:r>
    </w:p>
    <w:p w14:paraId="4B8ADF15" w14:textId="77777777" w:rsidR="005E5995" w:rsidRDefault="005E5995" w:rsidP="005E5995">
      <w:pPr>
        <w:ind w:left="730" w:right="795"/>
      </w:pPr>
      <w:r>
        <w:t>SELECT * FROM Customer;</w:t>
      </w:r>
    </w:p>
    <w:p w14:paraId="058BDD41" w14:textId="77777777" w:rsidR="005E5995" w:rsidRDefault="005E5995" w:rsidP="005E5995">
      <w:pPr>
        <w:ind w:left="730" w:right="795"/>
      </w:pPr>
      <w:r>
        <w:t>-- View Shipments</w:t>
      </w:r>
    </w:p>
    <w:p w14:paraId="61B3C3AE" w14:textId="77777777" w:rsidR="005E5995" w:rsidRDefault="005E5995" w:rsidP="005E5995">
      <w:pPr>
        <w:ind w:left="730" w:right="795"/>
      </w:pPr>
      <w:r>
        <w:t>SELECT * FROM Shipment;</w:t>
      </w:r>
    </w:p>
    <w:p w14:paraId="29B295F0" w14:textId="77777777" w:rsidR="005E5995" w:rsidRDefault="005E5995" w:rsidP="005E5995">
      <w:pPr>
        <w:ind w:left="730" w:right="795"/>
      </w:pPr>
      <w:r>
        <w:t>-- Track Parcel</w:t>
      </w:r>
    </w:p>
    <w:p w14:paraId="432EF001" w14:textId="77777777" w:rsidR="005E5995" w:rsidRDefault="005E5995" w:rsidP="005E5995">
      <w:pPr>
        <w:ind w:left="730" w:right="795"/>
      </w:pPr>
      <w:r>
        <w:t xml:space="preserve">SELECT </w:t>
      </w:r>
      <w:proofErr w:type="spellStart"/>
      <w:r>
        <w:t>Shipment_ID</w:t>
      </w:r>
      <w:proofErr w:type="spellEnd"/>
      <w:r>
        <w:t xml:space="preserve">, </w:t>
      </w:r>
      <w:proofErr w:type="spellStart"/>
      <w:r>
        <w:t>Current_Location</w:t>
      </w:r>
      <w:proofErr w:type="spellEnd"/>
      <w:r>
        <w:t>, Status</w:t>
      </w:r>
    </w:p>
    <w:p w14:paraId="7ABA2BB4" w14:textId="77777777" w:rsidR="005E5995" w:rsidRDefault="005E5995" w:rsidP="005E5995">
      <w:pPr>
        <w:ind w:left="730" w:right="795"/>
      </w:pPr>
      <w:r>
        <w:t>FROM Tracking</w:t>
      </w:r>
    </w:p>
    <w:p w14:paraId="532B9452" w14:textId="77777777" w:rsidR="005E5995" w:rsidRDefault="005E5995" w:rsidP="005E5995">
      <w:pPr>
        <w:ind w:left="730" w:right="795"/>
      </w:pPr>
      <w:r>
        <w:t xml:space="preserve">WHERE </w:t>
      </w:r>
      <w:proofErr w:type="spellStart"/>
      <w:r>
        <w:t>Shipment_ID</w:t>
      </w:r>
      <w:proofErr w:type="spellEnd"/>
      <w:r>
        <w:t xml:space="preserve"> = 1;</w:t>
      </w:r>
    </w:p>
    <w:p w14:paraId="1677C032" w14:textId="77777777" w:rsidR="005E5995" w:rsidRDefault="005E5995" w:rsidP="005E5995">
      <w:pPr>
        <w:ind w:left="730" w:right="795"/>
      </w:pPr>
      <w:r>
        <w:t>-- Customer with Shipment Details</w:t>
      </w:r>
    </w:p>
    <w:p w14:paraId="0B14EECC" w14:textId="77777777" w:rsidR="005E5995" w:rsidRDefault="005E5995" w:rsidP="005E5995">
      <w:pPr>
        <w:ind w:left="730" w:right="795"/>
      </w:pPr>
      <w:r>
        <w:t xml:space="preserve">SELECT </w:t>
      </w:r>
      <w:proofErr w:type="spellStart"/>
      <w:r>
        <w:t>C.Name</w:t>
      </w:r>
      <w:proofErr w:type="spellEnd"/>
      <w:r>
        <w:t xml:space="preserve">, </w:t>
      </w:r>
      <w:proofErr w:type="spellStart"/>
      <w:r>
        <w:t>S.Source</w:t>
      </w:r>
      <w:proofErr w:type="spellEnd"/>
      <w:r>
        <w:t xml:space="preserve">, </w:t>
      </w:r>
      <w:proofErr w:type="spellStart"/>
      <w:r>
        <w:t>S.Destination</w:t>
      </w:r>
      <w:proofErr w:type="spellEnd"/>
      <w:r>
        <w:t xml:space="preserve">, </w:t>
      </w:r>
      <w:proofErr w:type="spellStart"/>
      <w:r>
        <w:t>S.Status</w:t>
      </w:r>
      <w:proofErr w:type="spellEnd"/>
    </w:p>
    <w:p w14:paraId="3D19B72A" w14:textId="77777777" w:rsidR="005E5995" w:rsidRDefault="005E5995" w:rsidP="005E5995">
      <w:pPr>
        <w:ind w:left="730" w:right="795"/>
      </w:pPr>
      <w:r>
        <w:t>FROM Customer C</w:t>
      </w:r>
    </w:p>
    <w:p w14:paraId="1E94A2CC" w14:textId="77777777" w:rsidR="005E5995" w:rsidRDefault="005E5995" w:rsidP="005E5995">
      <w:pPr>
        <w:ind w:left="730" w:right="795"/>
      </w:pPr>
      <w:r>
        <w:t xml:space="preserve">JOIN Shipment S ON </w:t>
      </w:r>
      <w:proofErr w:type="spellStart"/>
      <w:r>
        <w:t>C.Customer_ID</w:t>
      </w:r>
      <w:proofErr w:type="spellEnd"/>
      <w:r>
        <w:t xml:space="preserve"> = </w:t>
      </w:r>
      <w:proofErr w:type="spellStart"/>
      <w:r>
        <w:t>S.Customer_ID</w:t>
      </w:r>
      <w:proofErr w:type="spellEnd"/>
      <w:r>
        <w:t>;</w:t>
      </w:r>
    </w:p>
    <w:p w14:paraId="04469992" w14:textId="77777777" w:rsidR="005E5995" w:rsidRDefault="005E5995" w:rsidP="005E5995">
      <w:pPr>
        <w:ind w:left="730" w:right="795"/>
      </w:pPr>
      <w:r>
        <w:t>-- Update Shipment Status</w:t>
      </w:r>
    </w:p>
    <w:p w14:paraId="237E2B64" w14:textId="77777777" w:rsidR="005E5995" w:rsidRDefault="005E5995" w:rsidP="005E5995">
      <w:pPr>
        <w:ind w:left="730" w:right="795"/>
      </w:pPr>
      <w:r>
        <w:t>UPDATE Shipment</w:t>
      </w:r>
    </w:p>
    <w:p w14:paraId="3A535B64" w14:textId="77777777" w:rsidR="005E5995" w:rsidRDefault="005E5995" w:rsidP="005E5995">
      <w:pPr>
        <w:ind w:left="730" w:right="795"/>
      </w:pPr>
      <w:r>
        <w:t>SET Status = 'Delivered'</w:t>
      </w:r>
    </w:p>
    <w:p w14:paraId="2AE5F0C8" w14:textId="77777777" w:rsidR="005E5995" w:rsidRDefault="005E5995" w:rsidP="005E5995">
      <w:pPr>
        <w:ind w:left="730" w:right="795"/>
      </w:pPr>
      <w:r>
        <w:t xml:space="preserve">WHERE </w:t>
      </w:r>
      <w:proofErr w:type="spellStart"/>
      <w:r>
        <w:t>Shipment_ID</w:t>
      </w:r>
      <w:proofErr w:type="spellEnd"/>
      <w:r>
        <w:t xml:space="preserve"> = 1;</w:t>
      </w:r>
    </w:p>
    <w:p w14:paraId="553D57B0" w14:textId="77777777" w:rsidR="005E5995" w:rsidRDefault="005E5995" w:rsidP="005E5995">
      <w:pPr>
        <w:ind w:left="730" w:right="795"/>
      </w:pPr>
      <w:r>
        <w:t>-- Delete Tracking Record</w:t>
      </w:r>
    </w:p>
    <w:p w14:paraId="2D59DCDF" w14:textId="77777777" w:rsidR="005E5995" w:rsidRDefault="005E5995" w:rsidP="005E5995">
      <w:pPr>
        <w:ind w:left="730" w:right="795"/>
      </w:pPr>
      <w:r>
        <w:t>DELETE FROM Tracking</w:t>
      </w:r>
    </w:p>
    <w:p w14:paraId="3AE8B698" w14:textId="6B7B19FF" w:rsidR="008D6042" w:rsidRDefault="005E5995" w:rsidP="005E5995">
      <w:pPr>
        <w:ind w:left="730" w:right="795"/>
      </w:pPr>
      <w:r>
        <w:t xml:space="preserve">WHERE </w:t>
      </w:r>
      <w:proofErr w:type="spellStart"/>
      <w:r>
        <w:t>Tracking_ID</w:t>
      </w:r>
      <w:proofErr w:type="spellEnd"/>
      <w:r>
        <w:t xml:space="preserve"> = 1;</w:t>
      </w:r>
    </w:p>
    <w:p w14:paraId="19E1954A" w14:textId="77777777" w:rsidR="008D6042" w:rsidRDefault="008D6042">
      <w:pPr>
        <w:ind w:left="730" w:right="795"/>
      </w:pPr>
    </w:p>
    <w:p w14:paraId="61A737E6" w14:textId="77777777" w:rsidR="00A45044" w:rsidRPr="00A45044" w:rsidRDefault="00A45044" w:rsidP="00A45044">
      <w:pPr>
        <w:ind w:left="730" w:right="795"/>
        <w:rPr>
          <w:b/>
          <w:bCs/>
        </w:rPr>
      </w:pPr>
      <w:r w:rsidRPr="00A45044">
        <w:rPr>
          <w:b/>
          <w:bCs/>
        </w:rPr>
        <w:t>Implementation Description – Courier Tracking System</w:t>
      </w:r>
    </w:p>
    <w:p w14:paraId="157E7B7E" w14:textId="77777777" w:rsidR="003F5BD6" w:rsidRPr="003F5BD6" w:rsidRDefault="003F5BD6" w:rsidP="003F5BD6">
      <w:pPr>
        <w:ind w:left="730" w:right="795"/>
      </w:pPr>
      <w:r w:rsidRPr="003F5BD6">
        <w:t>The Courier Tracking System is implemented to automate and simplify courier service operations such as parcel booking, shipment tracking, payment processing, and delivery management. The system is developed using front-end, back-end, and database technologies to ensure smooth and efficient performance. The front-end provides a user-friendly interface for customers, delivery staff, and administrators. Customers can register, log in, book parcels, track shipments, and make payments easily. Delivery staff can update parcel location and delivery status, while administrators can manage users, shipments, payments, and reports.</w:t>
      </w:r>
    </w:p>
    <w:p w14:paraId="0297DD13" w14:textId="2530713B" w:rsidR="008D6042" w:rsidRPr="00902C28" w:rsidRDefault="00902C28">
      <w:pPr>
        <w:ind w:left="730" w:right="795"/>
        <w:rPr>
          <w:b/>
          <w:bCs/>
        </w:rPr>
      </w:pPr>
      <w:r w:rsidRPr="00902C28">
        <w:rPr>
          <w:b/>
          <w:bCs/>
        </w:rPr>
        <w:t>TOOLS USED</w:t>
      </w:r>
    </w:p>
    <w:p w14:paraId="78B4C17B" w14:textId="77777777" w:rsidR="00902C28" w:rsidRPr="00902C28" w:rsidRDefault="00902C28" w:rsidP="00902C28">
      <w:pPr>
        <w:ind w:left="730" w:right="795"/>
      </w:pPr>
      <w:r w:rsidRPr="00902C28">
        <w:t>The development of the Courier Tracking System requires various software and hardware tools to design, implement, test, and maintain the application successfully. These tools help in creating a reliable, efficient, and user-friendly system.</w:t>
      </w:r>
    </w:p>
    <w:p w14:paraId="496F836B" w14:textId="77777777" w:rsidR="00902C28" w:rsidRPr="00902C28" w:rsidRDefault="00902C28" w:rsidP="00902C28">
      <w:pPr>
        <w:ind w:left="730" w:right="795"/>
      </w:pPr>
      <w:r w:rsidRPr="00902C28">
        <w:t xml:space="preserve">The first important tool is the </w:t>
      </w:r>
      <w:r w:rsidRPr="00902C28">
        <w:rPr>
          <w:b/>
          <w:bCs/>
        </w:rPr>
        <w:t>programming language</w:t>
      </w:r>
      <w:r w:rsidRPr="00902C28">
        <w:t xml:space="preserve"> used for development. Languages such as </w:t>
      </w:r>
      <w:r w:rsidRPr="00902C28">
        <w:rPr>
          <w:b/>
          <w:bCs/>
        </w:rPr>
        <w:t>Java</w:t>
      </w:r>
      <w:r w:rsidRPr="00902C28">
        <w:t xml:space="preserve">, </w:t>
      </w:r>
      <w:r w:rsidRPr="00902C28">
        <w:rPr>
          <w:b/>
          <w:bCs/>
        </w:rPr>
        <w:t>Python</w:t>
      </w:r>
      <w:r w:rsidRPr="00902C28">
        <w:t xml:space="preserve">, </w:t>
      </w:r>
      <w:r w:rsidRPr="00902C28">
        <w:rPr>
          <w:b/>
          <w:bCs/>
        </w:rPr>
        <w:t>PHP</w:t>
      </w:r>
      <w:r w:rsidRPr="00902C28">
        <w:t xml:space="preserve">, or </w:t>
      </w:r>
      <w:r w:rsidRPr="00902C28">
        <w:rPr>
          <w:b/>
          <w:bCs/>
        </w:rPr>
        <w:t>C#</w:t>
      </w:r>
      <w:r w:rsidRPr="00902C28">
        <w:t xml:space="preserve"> can be used for implementing the system logic. These languages help in creating modules for customer registration, shipment booking, tracking updates, payment processing, and report generation. For web-based systems, </w:t>
      </w:r>
      <w:r w:rsidRPr="00902C28">
        <w:rPr>
          <w:b/>
          <w:bCs/>
        </w:rPr>
        <w:t>HTML</w:t>
      </w:r>
      <w:r w:rsidRPr="00902C28">
        <w:t xml:space="preserve">, </w:t>
      </w:r>
      <w:r w:rsidRPr="00902C28">
        <w:rPr>
          <w:b/>
          <w:bCs/>
        </w:rPr>
        <w:t>CSS</w:t>
      </w:r>
      <w:r w:rsidRPr="00902C28">
        <w:t xml:space="preserve">, and </w:t>
      </w:r>
      <w:r w:rsidRPr="00902C28">
        <w:rPr>
          <w:b/>
          <w:bCs/>
        </w:rPr>
        <w:t>JavaScript</w:t>
      </w:r>
      <w:r w:rsidRPr="00902C28">
        <w:t xml:space="preserve"> are used to design attractive and interactive user interfaces.</w:t>
      </w:r>
    </w:p>
    <w:p w14:paraId="561183E6" w14:textId="77777777" w:rsidR="00902C28" w:rsidRPr="00902C28" w:rsidRDefault="00902C28" w:rsidP="00902C28">
      <w:pPr>
        <w:ind w:left="730" w:right="795"/>
      </w:pPr>
      <w:r w:rsidRPr="00902C28">
        <w:t xml:space="preserve">The next essential tool is the </w:t>
      </w:r>
      <w:r w:rsidRPr="00902C28">
        <w:rPr>
          <w:b/>
          <w:bCs/>
        </w:rPr>
        <w:t>database management system</w:t>
      </w:r>
      <w:r w:rsidRPr="00902C28">
        <w:t xml:space="preserve">. Databases such as </w:t>
      </w:r>
      <w:r w:rsidRPr="00902C28">
        <w:rPr>
          <w:b/>
          <w:bCs/>
        </w:rPr>
        <w:t>MySQL</w:t>
      </w:r>
      <w:r w:rsidRPr="00902C28">
        <w:t xml:space="preserve">, </w:t>
      </w:r>
      <w:r w:rsidRPr="00902C28">
        <w:rPr>
          <w:b/>
          <w:bCs/>
        </w:rPr>
        <w:t>Oracle</w:t>
      </w:r>
      <w:r w:rsidRPr="00902C28">
        <w:t xml:space="preserve">, </w:t>
      </w:r>
      <w:r w:rsidRPr="00902C28">
        <w:rPr>
          <w:b/>
          <w:bCs/>
        </w:rPr>
        <w:t>SQL Server</w:t>
      </w:r>
      <w:r w:rsidRPr="00902C28">
        <w:t xml:space="preserve">, or </w:t>
      </w:r>
      <w:r w:rsidRPr="00902C28">
        <w:rPr>
          <w:b/>
          <w:bCs/>
        </w:rPr>
        <w:t>PostgreSQL</w:t>
      </w:r>
      <w:r w:rsidRPr="00902C28">
        <w:t xml:space="preserve"> are used to store customer information, parcel details, tracking history, staff records, and payment transactions. SQL queries are used to insert, update, delete, and retrieve data efficiently.</w:t>
      </w:r>
    </w:p>
    <w:p w14:paraId="45D55F9B" w14:textId="77777777" w:rsidR="008D6042" w:rsidRDefault="008D6042">
      <w:pPr>
        <w:ind w:left="730" w:right="795"/>
      </w:pPr>
    </w:p>
    <w:p w14:paraId="16BE6ADE" w14:textId="4CF41D53" w:rsidR="008D6042" w:rsidRPr="001844AB" w:rsidRDefault="001844AB" w:rsidP="001844AB">
      <w:pPr>
        <w:ind w:left="0" w:right="795" w:firstLine="0"/>
        <w:rPr>
          <w:b/>
          <w:bCs/>
        </w:rPr>
      </w:pPr>
      <w:r w:rsidRPr="001844AB">
        <w:rPr>
          <w:b/>
          <w:bCs/>
        </w:rPr>
        <w:t>SAMPLE SQL QUERIES</w:t>
      </w:r>
    </w:p>
    <w:p w14:paraId="00FF12C8" w14:textId="06D79385" w:rsidR="00E0033B" w:rsidRDefault="008447D8" w:rsidP="008D6042">
      <w:pPr>
        <w:spacing w:after="153" w:line="259" w:lineRule="auto"/>
        <w:ind w:left="0" w:right="720" w:firstLine="0"/>
      </w:pPr>
      <w:r>
        <w:t xml:space="preserve"> </w:t>
      </w:r>
    </w:p>
    <w:p w14:paraId="754D6D35" w14:textId="77777777" w:rsidR="00AC3737" w:rsidRDefault="008447D8" w:rsidP="00AC3737">
      <w:pPr>
        <w:spacing w:after="25" w:line="259" w:lineRule="auto"/>
        <w:ind w:left="720" w:right="0" w:firstLine="0"/>
        <w:jc w:val="left"/>
      </w:pPr>
      <w:r>
        <w:t xml:space="preserve"> </w:t>
      </w:r>
      <w:r w:rsidR="00AC3737">
        <w:t>-- View all customers</w:t>
      </w:r>
    </w:p>
    <w:p w14:paraId="36639313" w14:textId="77777777" w:rsidR="00AC3737" w:rsidRDefault="00AC3737" w:rsidP="00AC3737">
      <w:pPr>
        <w:spacing w:after="25" w:line="259" w:lineRule="auto"/>
        <w:ind w:left="720" w:right="0" w:firstLine="0"/>
        <w:jc w:val="left"/>
      </w:pPr>
      <w:r>
        <w:t>SELECT * FROM Customer;</w:t>
      </w:r>
    </w:p>
    <w:p w14:paraId="250E0D75" w14:textId="77777777" w:rsidR="00AC3737" w:rsidRDefault="00AC3737" w:rsidP="00AC3737">
      <w:pPr>
        <w:spacing w:after="25" w:line="259" w:lineRule="auto"/>
        <w:ind w:left="720" w:right="0" w:firstLine="0"/>
        <w:jc w:val="left"/>
      </w:pPr>
    </w:p>
    <w:p w14:paraId="2726F4E8" w14:textId="77777777" w:rsidR="00AC3737" w:rsidRDefault="00AC3737" w:rsidP="00AC3737">
      <w:pPr>
        <w:spacing w:after="25" w:line="259" w:lineRule="auto"/>
        <w:ind w:left="720" w:right="0" w:firstLine="0"/>
        <w:jc w:val="left"/>
      </w:pPr>
      <w:r>
        <w:t>-- View all shipments</w:t>
      </w:r>
    </w:p>
    <w:p w14:paraId="1C8E32FD" w14:textId="77777777" w:rsidR="00AC3737" w:rsidRDefault="00AC3737" w:rsidP="00AC3737">
      <w:pPr>
        <w:spacing w:after="25" w:line="259" w:lineRule="auto"/>
        <w:ind w:left="720" w:right="0" w:firstLine="0"/>
        <w:jc w:val="left"/>
      </w:pPr>
      <w:r>
        <w:t>SELECT * FROM Shipment;</w:t>
      </w:r>
    </w:p>
    <w:p w14:paraId="1646CB0F" w14:textId="77777777" w:rsidR="00AC3737" w:rsidRDefault="00AC3737" w:rsidP="00AC3737">
      <w:pPr>
        <w:spacing w:after="25" w:line="259" w:lineRule="auto"/>
        <w:ind w:left="720" w:right="0" w:firstLine="0"/>
        <w:jc w:val="left"/>
      </w:pPr>
    </w:p>
    <w:p w14:paraId="34E8CC4D" w14:textId="77777777" w:rsidR="00AC3737" w:rsidRDefault="00AC3737" w:rsidP="00AC3737">
      <w:pPr>
        <w:spacing w:after="25" w:line="259" w:lineRule="auto"/>
        <w:ind w:left="720" w:right="0" w:firstLine="0"/>
        <w:jc w:val="left"/>
      </w:pPr>
      <w:r>
        <w:t>-- Track a parcel by Shipment ID</w:t>
      </w:r>
    </w:p>
    <w:p w14:paraId="61F2753F" w14:textId="77777777" w:rsidR="00AC3737" w:rsidRDefault="00AC3737" w:rsidP="00AC3737">
      <w:pPr>
        <w:spacing w:after="25" w:line="259" w:lineRule="auto"/>
        <w:ind w:left="720" w:right="0" w:firstLine="0"/>
        <w:jc w:val="left"/>
      </w:pPr>
      <w:r>
        <w:t xml:space="preserve">SELECT </w:t>
      </w:r>
      <w:proofErr w:type="spellStart"/>
      <w:r>
        <w:t>Shipment_ID</w:t>
      </w:r>
      <w:proofErr w:type="spellEnd"/>
      <w:r>
        <w:t xml:space="preserve">, </w:t>
      </w:r>
      <w:proofErr w:type="spellStart"/>
      <w:r>
        <w:t>Current_Location</w:t>
      </w:r>
      <w:proofErr w:type="spellEnd"/>
      <w:r>
        <w:t>, Status</w:t>
      </w:r>
    </w:p>
    <w:p w14:paraId="2D88D279" w14:textId="77777777" w:rsidR="00AC3737" w:rsidRDefault="00AC3737" w:rsidP="00AC3737">
      <w:pPr>
        <w:spacing w:after="25" w:line="259" w:lineRule="auto"/>
        <w:ind w:left="720" w:right="0" w:firstLine="0"/>
        <w:jc w:val="left"/>
      </w:pPr>
      <w:r>
        <w:t>FROM Tracking</w:t>
      </w:r>
    </w:p>
    <w:p w14:paraId="74FF249A" w14:textId="77777777" w:rsidR="00AC3737" w:rsidRDefault="00AC3737" w:rsidP="00AC3737">
      <w:pPr>
        <w:spacing w:after="25" w:line="259" w:lineRule="auto"/>
        <w:ind w:left="720" w:right="0" w:firstLine="0"/>
        <w:jc w:val="left"/>
      </w:pPr>
      <w:r>
        <w:t xml:space="preserve">WHERE </w:t>
      </w:r>
      <w:proofErr w:type="spellStart"/>
      <w:r>
        <w:t>Shipment_ID</w:t>
      </w:r>
      <w:proofErr w:type="spellEnd"/>
      <w:r>
        <w:t xml:space="preserve"> = 1;</w:t>
      </w:r>
    </w:p>
    <w:p w14:paraId="7B2C0E12" w14:textId="77777777" w:rsidR="00AC3737" w:rsidRDefault="00AC3737" w:rsidP="00AC3737">
      <w:pPr>
        <w:spacing w:after="25" w:line="259" w:lineRule="auto"/>
        <w:ind w:left="720" w:right="0" w:firstLine="0"/>
        <w:jc w:val="left"/>
      </w:pPr>
    </w:p>
    <w:p w14:paraId="6424B88E" w14:textId="77777777" w:rsidR="00AC3737" w:rsidRDefault="00AC3737" w:rsidP="00AC3737">
      <w:pPr>
        <w:spacing w:after="25" w:line="259" w:lineRule="auto"/>
        <w:ind w:left="720" w:right="0" w:firstLine="0"/>
        <w:jc w:val="left"/>
      </w:pPr>
      <w:r>
        <w:t>-- Customer with shipment details</w:t>
      </w:r>
    </w:p>
    <w:p w14:paraId="6FC90EB4" w14:textId="77777777" w:rsidR="00AC3737" w:rsidRDefault="00AC3737" w:rsidP="00AC3737">
      <w:pPr>
        <w:spacing w:after="25" w:line="259" w:lineRule="auto"/>
        <w:ind w:left="720" w:right="0" w:firstLine="0"/>
        <w:jc w:val="left"/>
      </w:pPr>
      <w:r>
        <w:t xml:space="preserve">SELECT </w:t>
      </w:r>
      <w:proofErr w:type="spellStart"/>
      <w:r>
        <w:t>C.Name</w:t>
      </w:r>
      <w:proofErr w:type="spellEnd"/>
      <w:r>
        <w:t xml:space="preserve">, </w:t>
      </w:r>
      <w:proofErr w:type="spellStart"/>
      <w:r>
        <w:t>S.Source</w:t>
      </w:r>
      <w:proofErr w:type="spellEnd"/>
      <w:r>
        <w:t xml:space="preserve">, </w:t>
      </w:r>
      <w:proofErr w:type="spellStart"/>
      <w:r>
        <w:t>S.Destination</w:t>
      </w:r>
      <w:proofErr w:type="spellEnd"/>
      <w:r>
        <w:t xml:space="preserve">, </w:t>
      </w:r>
      <w:proofErr w:type="spellStart"/>
      <w:r>
        <w:t>S.Status</w:t>
      </w:r>
      <w:proofErr w:type="spellEnd"/>
    </w:p>
    <w:p w14:paraId="0F45F78B" w14:textId="77777777" w:rsidR="00AC3737" w:rsidRDefault="00AC3737" w:rsidP="00AC3737">
      <w:pPr>
        <w:spacing w:after="25" w:line="259" w:lineRule="auto"/>
        <w:ind w:left="720" w:right="0" w:firstLine="0"/>
        <w:jc w:val="left"/>
      </w:pPr>
      <w:r>
        <w:t>FROM Customer C</w:t>
      </w:r>
    </w:p>
    <w:p w14:paraId="0A36558F" w14:textId="77777777" w:rsidR="00AC3737" w:rsidRDefault="00AC3737" w:rsidP="00AC3737">
      <w:pPr>
        <w:spacing w:after="25" w:line="259" w:lineRule="auto"/>
        <w:ind w:left="720" w:right="0" w:firstLine="0"/>
        <w:jc w:val="left"/>
      </w:pPr>
      <w:r>
        <w:t>JOIN Shipment S</w:t>
      </w:r>
    </w:p>
    <w:p w14:paraId="617CFC0E" w14:textId="77777777" w:rsidR="00AC3737" w:rsidRDefault="00AC3737" w:rsidP="00AC3737">
      <w:pPr>
        <w:spacing w:after="25" w:line="259" w:lineRule="auto"/>
        <w:ind w:left="720" w:right="0" w:firstLine="0"/>
        <w:jc w:val="left"/>
      </w:pPr>
      <w:r>
        <w:t xml:space="preserve">ON </w:t>
      </w:r>
      <w:proofErr w:type="spellStart"/>
      <w:r>
        <w:t>C.Customer_ID</w:t>
      </w:r>
      <w:proofErr w:type="spellEnd"/>
      <w:r>
        <w:t xml:space="preserve"> = </w:t>
      </w:r>
      <w:proofErr w:type="spellStart"/>
      <w:r>
        <w:t>S.Customer_ID</w:t>
      </w:r>
      <w:proofErr w:type="spellEnd"/>
      <w:r>
        <w:t>;</w:t>
      </w:r>
    </w:p>
    <w:p w14:paraId="12DE8C44" w14:textId="77777777" w:rsidR="00AC3737" w:rsidRDefault="00AC3737" w:rsidP="00AC3737">
      <w:pPr>
        <w:spacing w:after="25" w:line="259" w:lineRule="auto"/>
        <w:ind w:left="720" w:right="0" w:firstLine="0"/>
        <w:jc w:val="left"/>
      </w:pPr>
    </w:p>
    <w:p w14:paraId="7EB7C4BF" w14:textId="77777777" w:rsidR="00AC3737" w:rsidRDefault="00AC3737" w:rsidP="00AC3737">
      <w:pPr>
        <w:spacing w:after="25" w:line="259" w:lineRule="auto"/>
        <w:ind w:left="720" w:right="0" w:firstLine="0"/>
        <w:jc w:val="left"/>
      </w:pPr>
      <w:r>
        <w:t>-- Update shipment status</w:t>
      </w:r>
    </w:p>
    <w:p w14:paraId="6B03CE7E" w14:textId="77777777" w:rsidR="00AC3737" w:rsidRDefault="00AC3737" w:rsidP="00AC3737">
      <w:pPr>
        <w:spacing w:after="25" w:line="259" w:lineRule="auto"/>
        <w:ind w:left="720" w:right="0" w:firstLine="0"/>
        <w:jc w:val="left"/>
      </w:pPr>
      <w:r>
        <w:t>UPDATE Shipment</w:t>
      </w:r>
    </w:p>
    <w:p w14:paraId="0C15A266" w14:textId="77777777" w:rsidR="00AC3737" w:rsidRDefault="00AC3737" w:rsidP="00AC3737">
      <w:pPr>
        <w:spacing w:after="25" w:line="259" w:lineRule="auto"/>
        <w:ind w:left="720" w:right="0" w:firstLine="0"/>
        <w:jc w:val="left"/>
      </w:pPr>
      <w:r>
        <w:t>SET Status = 'Delivered'</w:t>
      </w:r>
    </w:p>
    <w:p w14:paraId="3503E8D0" w14:textId="77777777" w:rsidR="00AC3737" w:rsidRDefault="00AC3737" w:rsidP="00AC3737">
      <w:pPr>
        <w:spacing w:after="25" w:line="259" w:lineRule="auto"/>
        <w:ind w:left="720" w:right="0" w:firstLine="0"/>
        <w:jc w:val="left"/>
      </w:pPr>
      <w:r>
        <w:t xml:space="preserve">WHERE </w:t>
      </w:r>
      <w:proofErr w:type="spellStart"/>
      <w:r>
        <w:t>Shipment_ID</w:t>
      </w:r>
      <w:proofErr w:type="spellEnd"/>
      <w:r>
        <w:t xml:space="preserve"> = 1;</w:t>
      </w:r>
    </w:p>
    <w:p w14:paraId="72075185" w14:textId="77777777" w:rsidR="00AC3737" w:rsidRDefault="00AC3737" w:rsidP="00AC3737">
      <w:pPr>
        <w:spacing w:after="25" w:line="259" w:lineRule="auto"/>
        <w:ind w:left="720" w:right="0" w:firstLine="0"/>
        <w:jc w:val="left"/>
      </w:pPr>
    </w:p>
    <w:p w14:paraId="1DCF52FB" w14:textId="77777777" w:rsidR="00AC3737" w:rsidRDefault="00AC3737" w:rsidP="00AC3737">
      <w:pPr>
        <w:spacing w:after="25" w:line="259" w:lineRule="auto"/>
        <w:ind w:left="720" w:right="0" w:firstLine="0"/>
        <w:jc w:val="left"/>
      </w:pPr>
      <w:r>
        <w:t>-- Delete tracking record</w:t>
      </w:r>
    </w:p>
    <w:p w14:paraId="35AF1DCF" w14:textId="77777777" w:rsidR="00AC3737" w:rsidRDefault="00AC3737" w:rsidP="00AC3737">
      <w:pPr>
        <w:spacing w:after="25" w:line="259" w:lineRule="auto"/>
        <w:ind w:left="720" w:right="0" w:firstLine="0"/>
        <w:jc w:val="left"/>
      </w:pPr>
      <w:r>
        <w:t>DELETE FROM Tracking</w:t>
      </w:r>
    </w:p>
    <w:p w14:paraId="5480409F" w14:textId="1A1751A3" w:rsidR="00E0033B" w:rsidRDefault="00AC3737" w:rsidP="00AC3737">
      <w:pPr>
        <w:spacing w:after="25" w:line="259" w:lineRule="auto"/>
        <w:ind w:left="720" w:right="0" w:firstLine="0"/>
        <w:jc w:val="left"/>
      </w:pPr>
      <w:r>
        <w:t xml:space="preserve">WHERE </w:t>
      </w:r>
      <w:proofErr w:type="spellStart"/>
      <w:r>
        <w:t>Tracking_ID</w:t>
      </w:r>
      <w:proofErr w:type="spellEnd"/>
      <w:r>
        <w:t xml:space="preserve"> = 1;</w:t>
      </w:r>
    </w:p>
    <w:p w14:paraId="32561BBA" w14:textId="08F9480D" w:rsidR="00E0033B" w:rsidRDefault="004A7D1B" w:rsidP="004A7D1B">
      <w:pPr>
        <w:spacing w:after="0" w:line="259" w:lineRule="auto"/>
        <w:ind w:right="0"/>
        <w:jc w:val="left"/>
      </w:pPr>
      <w:r>
        <w:tab/>
      </w:r>
      <w:r w:rsidR="008447D8">
        <w:t xml:space="preserve"> </w:t>
      </w:r>
    </w:p>
    <w:p w14:paraId="2C7282DE" w14:textId="77777777" w:rsidR="00E0033B" w:rsidRDefault="008447D8">
      <w:pPr>
        <w:spacing w:after="228" w:line="259" w:lineRule="auto"/>
        <w:ind w:left="0" w:right="0" w:firstLine="0"/>
        <w:jc w:val="left"/>
      </w:pPr>
      <w:r>
        <w:rPr>
          <w:b/>
          <w:sz w:val="40"/>
        </w:rPr>
        <w:t xml:space="preserve"> </w:t>
      </w:r>
    </w:p>
    <w:p w14:paraId="6333D6E1" w14:textId="77777777" w:rsidR="005C2295" w:rsidRPr="007041B2" w:rsidRDefault="005C2295" w:rsidP="005C2295">
      <w:pPr>
        <w:spacing w:after="228"/>
        <w:ind w:left="0" w:firstLine="0"/>
        <w:rPr>
          <w:b/>
          <w:bCs/>
        </w:rPr>
      </w:pPr>
      <w:r w:rsidRPr="007041B2">
        <w:rPr>
          <w:b/>
          <w:bCs/>
        </w:rPr>
        <w:t>Outcomes and Future Enhancements – Courier Tracking System</w:t>
      </w:r>
    </w:p>
    <w:p w14:paraId="620194B6" w14:textId="77777777" w:rsidR="006174B6" w:rsidRDefault="006174B6" w:rsidP="007041B2">
      <w:pPr>
        <w:spacing w:after="228"/>
        <w:ind w:left="0" w:firstLine="0"/>
        <w:rPr>
          <w:b/>
          <w:bCs/>
        </w:rPr>
      </w:pPr>
    </w:p>
    <w:p w14:paraId="7A5837B6" w14:textId="77777777" w:rsidR="006174B6" w:rsidRDefault="006174B6" w:rsidP="007041B2">
      <w:pPr>
        <w:spacing w:after="228"/>
        <w:ind w:left="0" w:firstLine="0"/>
        <w:rPr>
          <w:b/>
          <w:bCs/>
        </w:rPr>
      </w:pPr>
    </w:p>
    <w:p w14:paraId="3C9AB05A" w14:textId="71B2FB1B" w:rsidR="007041B2" w:rsidRPr="007041B2" w:rsidRDefault="007041B2" w:rsidP="007041B2">
      <w:pPr>
        <w:spacing w:after="228"/>
        <w:ind w:left="0" w:firstLine="0"/>
        <w:rPr>
          <w:b/>
          <w:bCs/>
        </w:rPr>
      </w:pPr>
      <w:r w:rsidRPr="007041B2">
        <w:rPr>
          <w:bCs/>
          <w:szCs w:val="32"/>
        </w:rPr>
        <w:t>The Courier Tracking System provides many positive outcomes for both customers and courier companies. It automates parcel booking, shipment tracking, payment processing, and delivery management, which reduces manual work and saves time. Customers can easily track their parcels in real time, know the delivery status, and receive timely updates. This increases transparency, trust, and customer satisfaction. For courier companies, the system improves record management, reduces errors, increases delivery efficiency, and helps in better decision-making through accurate data.</w:t>
      </w:r>
    </w:p>
    <w:p w14:paraId="156C44AA" w14:textId="77777777" w:rsidR="007041B2" w:rsidRPr="007041B2" w:rsidRDefault="007041B2" w:rsidP="007041B2">
      <w:pPr>
        <w:spacing w:after="228" w:line="259" w:lineRule="auto"/>
        <w:ind w:left="0" w:right="0" w:firstLine="0"/>
        <w:jc w:val="left"/>
        <w:rPr>
          <w:bCs/>
          <w:szCs w:val="32"/>
        </w:rPr>
      </w:pPr>
      <w:r w:rsidRPr="007041B2">
        <w:rPr>
          <w:bCs/>
          <w:szCs w:val="32"/>
        </w:rPr>
        <w:t>The system also enhances communication between customers, delivery staff, and administrators. It provides secure data storage, quick access to shipment information, and faster problem resolution. Overall, the Courier Tracking System creates a more reliable and organized courier service.</w:t>
      </w:r>
    </w:p>
    <w:p w14:paraId="40133F63" w14:textId="7592EAAC" w:rsidR="00E0033B" w:rsidRPr="007041B2" w:rsidRDefault="00E0033B">
      <w:pPr>
        <w:spacing w:after="228" w:line="259" w:lineRule="auto"/>
        <w:ind w:left="0" w:right="0" w:firstLine="0"/>
        <w:jc w:val="left"/>
        <w:rPr>
          <w:bCs/>
          <w:szCs w:val="32"/>
        </w:rPr>
      </w:pPr>
    </w:p>
    <w:p w14:paraId="750CD7C4" w14:textId="77777777" w:rsidR="00743925" w:rsidRPr="00512D91" w:rsidRDefault="008447D8" w:rsidP="00743925">
      <w:pPr>
        <w:spacing w:after="228"/>
        <w:ind w:left="0" w:firstLine="0"/>
        <w:rPr>
          <w:b/>
          <w:bCs/>
        </w:rPr>
      </w:pPr>
      <w:r w:rsidRPr="007041B2">
        <w:rPr>
          <w:bCs/>
          <w:szCs w:val="32"/>
        </w:rPr>
        <w:t xml:space="preserve"> </w:t>
      </w:r>
      <w:r w:rsidR="00743925" w:rsidRPr="00512D91">
        <w:rPr>
          <w:b/>
          <w:bCs/>
        </w:rPr>
        <w:t>Conclusion</w:t>
      </w:r>
    </w:p>
    <w:p w14:paraId="08BE6AC0" w14:textId="77777777" w:rsidR="00743925" w:rsidRPr="00512D91" w:rsidRDefault="00743925" w:rsidP="00743925">
      <w:pPr>
        <w:spacing w:after="228"/>
        <w:ind w:left="0" w:firstLine="0"/>
      </w:pPr>
      <w:r w:rsidRPr="00512D91">
        <w:t>The Courier Tracking System is an effective solution for managing courier operations in a fast and organized manner. It automates important tasks such as parcel booking, shipment tracking, payment handling, and delivery management. Customers can easily know the current location and status of their parcels, which improves transparency and trust. The system also helps courier companies reduce manual errors, save time, and increase operational efficiency. Overall, the Courier Tracking System plays an important role in modern logistics by providing reliable service and better customer satisfaction.</w:t>
      </w:r>
    </w:p>
    <w:p w14:paraId="0C11F4A3" w14:textId="77777777" w:rsidR="00743925" w:rsidRPr="00512D91" w:rsidRDefault="00743925" w:rsidP="00743925">
      <w:pPr>
        <w:spacing w:after="228"/>
        <w:ind w:left="0" w:firstLine="0"/>
        <w:rPr>
          <w:b/>
          <w:bCs/>
        </w:rPr>
      </w:pPr>
      <w:r w:rsidRPr="00512D91">
        <w:rPr>
          <w:b/>
          <w:bCs/>
        </w:rPr>
        <w:t>References</w:t>
      </w:r>
    </w:p>
    <w:p w14:paraId="27E2BD20" w14:textId="77777777" w:rsidR="00743925" w:rsidRPr="00512D91" w:rsidRDefault="00743925" w:rsidP="00743925">
      <w:pPr>
        <w:numPr>
          <w:ilvl w:val="0"/>
          <w:numId w:val="20"/>
        </w:numPr>
        <w:tabs>
          <w:tab w:val="num" w:pos="720"/>
        </w:tabs>
        <w:spacing w:after="228"/>
      </w:pPr>
      <w:r w:rsidRPr="00512D91">
        <w:t xml:space="preserve">Elmasri, R., &amp; Navathe, S. B. </w:t>
      </w:r>
      <w:r w:rsidRPr="00512D91">
        <w:rPr>
          <w:i/>
          <w:iCs/>
        </w:rPr>
        <w:t>Fundamentals of Database Systems</w:t>
      </w:r>
      <w:r w:rsidRPr="00512D91">
        <w:t xml:space="preserve">. Pearson Education. </w:t>
      </w:r>
    </w:p>
    <w:p w14:paraId="407E3909" w14:textId="77777777" w:rsidR="00743925" w:rsidRPr="00512D91" w:rsidRDefault="00743925" w:rsidP="00743925">
      <w:pPr>
        <w:numPr>
          <w:ilvl w:val="0"/>
          <w:numId w:val="20"/>
        </w:numPr>
        <w:tabs>
          <w:tab w:val="num" w:pos="720"/>
        </w:tabs>
        <w:spacing w:after="228"/>
      </w:pPr>
      <w:r w:rsidRPr="00512D91">
        <w:t xml:space="preserve">Silberschatz, A., Korth, H. F., &amp; Sudarshan, S. </w:t>
      </w:r>
      <w:r w:rsidRPr="00512D91">
        <w:rPr>
          <w:i/>
          <w:iCs/>
        </w:rPr>
        <w:t>Database System</w:t>
      </w:r>
      <w:r w:rsidRPr="00512D91">
        <w:rPr>
          <w:b/>
          <w:bCs/>
          <w:i/>
          <w:iCs/>
        </w:rPr>
        <w:t xml:space="preserve"> </w:t>
      </w:r>
      <w:r w:rsidRPr="00512D91">
        <w:rPr>
          <w:i/>
          <w:iCs/>
        </w:rPr>
        <w:t>Concepts</w:t>
      </w:r>
      <w:r w:rsidRPr="00512D91">
        <w:rPr>
          <w:b/>
          <w:bCs/>
        </w:rPr>
        <w:t xml:space="preserve">. </w:t>
      </w:r>
      <w:r w:rsidRPr="00512D91">
        <w:t xml:space="preserve">McGraw-Hill. </w:t>
      </w:r>
    </w:p>
    <w:p w14:paraId="455EE1E4" w14:textId="77777777" w:rsidR="00743925" w:rsidRPr="00512D91" w:rsidRDefault="00743925" w:rsidP="00743925">
      <w:pPr>
        <w:numPr>
          <w:ilvl w:val="0"/>
          <w:numId w:val="20"/>
        </w:numPr>
        <w:tabs>
          <w:tab w:val="num" w:pos="720"/>
        </w:tabs>
        <w:spacing w:after="228"/>
      </w:pPr>
      <w:r w:rsidRPr="00512D91">
        <w:t xml:space="preserve">Official MySQL Documentation – SQL Reference and User Guide. </w:t>
      </w:r>
    </w:p>
    <w:p w14:paraId="640CB693" w14:textId="77777777" w:rsidR="00743925" w:rsidRPr="00512D91" w:rsidRDefault="00743925" w:rsidP="00743925">
      <w:pPr>
        <w:numPr>
          <w:ilvl w:val="0"/>
          <w:numId w:val="20"/>
        </w:numPr>
        <w:tabs>
          <w:tab w:val="num" w:pos="720"/>
        </w:tabs>
        <w:spacing w:after="228"/>
      </w:pPr>
      <w:r w:rsidRPr="00512D91">
        <w:t>Courier company websites such as DHL, Blue Dart, and FedEx</w:t>
      </w:r>
      <w:r w:rsidRPr="00512D91">
        <w:rPr>
          <w:b/>
          <w:bCs/>
        </w:rPr>
        <w:t xml:space="preserve"> </w:t>
      </w:r>
      <w:r w:rsidRPr="00512D91">
        <w:t xml:space="preserve">for tracking system examples. </w:t>
      </w:r>
    </w:p>
    <w:p w14:paraId="56C521EF" w14:textId="77777777" w:rsidR="00743925" w:rsidRPr="00512D91" w:rsidRDefault="00743925" w:rsidP="00743925">
      <w:pPr>
        <w:numPr>
          <w:ilvl w:val="0"/>
          <w:numId w:val="20"/>
        </w:numPr>
        <w:tabs>
          <w:tab w:val="num" w:pos="720"/>
        </w:tabs>
        <w:spacing w:after="228"/>
      </w:pPr>
      <w:r w:rsidRPr="00512D91">
        <w:t>Online tutorials and academic resources related to DBMS, SQL, and system design.</w:t>
      </w:r>
    </w:p>
    <w:p w14:paraId="3D739068" w14:textId="63B3A351" w:rsidR="00E0033B" w:rsidRPr="007041B2" w:rsidRDefault="00E0033B">
      <w:pPr>
        <w:spacing w:after="228" w:line="259" w:lineRule="auto"/>
        <w:ind w:left="0" w:right="0" w:firstLine="0"/>
        <w:jc w:val="left"/>
        <w:rPr>
          <w:bCs/>
          <w:szCs w:val="32"/>
        </w:rPr>
      </w:pPr>
    </w:p>
    <w:p w14:paraId="1577BEA6" w14:textId="77777777" w:rsidR="00E0033B" w:rsidRPr="007041B2" w:rsidRDefault="008447D8">
      <w:pPr>
        <w:spacing w:after="0" w:line="259" w:lineRule="auto"/>
        <w:ind w:left="0" w:right="0" w:firstLine="0"/>
        <w:jc w:val="left"/>
        <w:rPr>
          <w:bCs/>
          <w:szCs w:val="32"/>
        </w:rPr>
      </w:pPr>
      <w:r w:rsidRPr="007041B2">
        <w:rPr>
          <w:bCs/>
          <w:szCs w:val="32"/>
        </w:rPr>
        <w:t xml:space="preserve"> </w:t>
      </w:r>
    </w:p>
    <w:p w14:paraId="5225157F" w14:textId="5C5679DB" w:rsidR="00203EEE" w:rsidRPr="007041B2" w:rsidRDefault="005E5995" w:rsidP="005E5995">
      <w:pPr>
        <w:ind w:left="-5" w:right="795"/>
        <w:rPr>
          <w:bCs/>
          <w:szCs w:val="32"/>
        </w:rPr>
      </w:pPr>
      <w:r w:rsidRPr="007041B2">
        <w:rPr>
          <w:bCs/>
          <w:szCs w:val="32"/>
        </w:rPr>
        <w:t xml:space="preserve"> </w:t>
      </w:r>
    </w:p>
    <w:sectPr w:rsidR="00203EEE" w:rsidRPr="007041B2">
      <w:headerReference w:type="default" r:id="rId16"/>
      <w:footerReference w:type="even" r:id="rId17"/>
      <w:footerReference w:type="default" r:id="rId18"/>
      <w:footerReference w:type="first" r:id="rId19"/>
      <w:pgSz w:w="11906" w:h="16838"/>
      <w:pgMar w:top="1440" w:right="636" w:bottom="1563"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317D" w14:textId="77777777" w:rsidR="00D833AE" w:rsidRDefault="00D833AE">
      <w:pPr>
        <w:spacing w:after="0" w:line="240" w:lineRule="auto"/>
      </w:pPr>
      <w:r>
        <w:separator/>
      </w:r>
    </w:p>
  </w:endnote>
  <w:endnote w:type="continuationSeparator" w:id="0">
    <w:p w14:paraId="68C576F7" w14:textId="77777777" w:rsidR="00D833AE" w:rsidRDefault="00D83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415DA" w14:textId="77777777" w:rsidR="00E0033B" w:rsidRDefault="008447D8">
    <w:pPr>
      <w:spacing w:after="0" w:line="259" w:lineRule="auto"/>
      <w:ind w:left="0" w:right="80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B9713E7" w14:textId="77777777" w:rsidR="00E0033B" w:rsidRDefault="008447D8">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F567" w14:textId="77777777" w:rsidR="00E0033B" w:rsidRDefault="008447D8">
    <w:pPr>
      <w:spacing w:after="0" w:line="259" w:lineRule="auto"/>
      <w:ind w:left="0" w:right="80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D1F30B5" w14:textId="77777777" w:rsidR="00E0033B" w:rsidRDefault="008447D8">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87FB" w14:textId="77777777" w:rsidR="00E0033B" w:rsidRDefault="008447D8">
    <w:pPr>
      <w:spacing w:after="0" w:line="259" w:lineRule="auto"/>
      <w:ind w:left="0" w:right="80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18C69BE" w14:textId="77777777" w:rsidR="00E0033B" w:rsidRDefault="008447D8">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4DFA2" w14:textId="77777777" w:rsidR="00D833AE" w:rsidRDefault="00D833AE">
      <w:pPr>
        <w:spacing w:after="0" w:line="240" w:lineRule="auto"/>
      </w:pPr>
      <w:r>
        <w:separator/>
      </w:r>
    </w:p>
  </w:footnote>
  <w:footnote w:type="continuationSeparator" w:id="0">
    <w:p w14:paraId="69358A34" w14:textId="77777777" w:rsidR="00D833AE" w:rsidRDefault="00D83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517B" w14:textId="77777777" w:rsidR="00CA2B2F" w:rsidRPr="004A7D1B" w:rsidRDefault="00CA2B2F" w:rsidP="004A7D1B">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8A1"/>
    <w:multiLevelType w:val="hybridMultilevel"/>
    <w:tmpl w:val="C736FF8A"/>
    <w:lvl w:ilvl="0" w:tplc="D72666E4">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15C41BE">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69568536">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D9F2CDBE">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430E45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93326FE0">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780CD25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EB0C7E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3872E4DA">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C0429CF"/>
    <w:multiLevelType w:val="multilevel"/>
    <w:tmpl w:val="52E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82944"/>
    <w:multiLevelType w:val="multilevel"/>
    <w:tmpl w:val="453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F0147"/>
    <w:multiLevelType w:val="multilevel"/>
    <w:tmpl w:val="453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77EBD"/>
    <w:multiLevelType w:val="multilevel"/>
    <w:tmpl w:val="453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01425"/>
    <w:multiLevelType w:val="hybridMultilevel"/>
    <w:tmpl w:val="F788AE92"/>
    <w:lvl w:ilvl="0" w:tplc="A8788AA2">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AE0B614">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B284F1F4">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A48E7010">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5B05C0E">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0AD85398">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3E26A44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6FCB424">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3F9C9504">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5B31068"/>
    <w:multiLevelType w:val="hybridMultilevel"/>
    <w:tmpl w:val="0DB63CBC"/>
    <w:lvl w:ilvl="0" w:tplc="64C8EADA">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90CE91C">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6AFEF2E6">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3B43150">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BC8EF2A">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B14888D0">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F2B6C084">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370C175A">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374CB000">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35B815B6"/>
    <w:multiLevelType w:val="multilevel"/>
    <w:tmpl w:val="210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35D2C"/>
    <w:multiLevelType w:val="hybridMultilevel"/>
    <w:tmpl w:val="7B1ED0CE"/>
    <w:lvl w:ilvl="0" w:tplc="00982C70">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83A65C2">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425C4B4E">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442E0E48">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21449DAA">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FCA8618A">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75C21ED0">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3565C72">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0B6A4CF4">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472526BB"/>
    <w:multiLevelType w:val="hybridMultilevel"/>
    <w:tmpl w:val="226C0ABA"/>
    <w:lvl w:ilvl="0" w:tplc="FA7AC3E4">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D4E9002">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11E03EC2">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EE00FA2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BF6B318">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45985A24">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84320F1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38800A56">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F00C8100">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47B07B9B"/>
    <w:multiLevelType w:val="hybridMultilevel"/>
    <w:tmpl w:val="48601FDA"/>
    <w:lvl w:ilvl="0" w:tplc="86B44B4E">
      <w:start w:val="1"/>
      <w:numFmt w:val="decimal"/>
      <w:lvlText w:val="%1."/>
      <w:lvlJc w:val="left"/>
      <w:pPr>
        <w:ind w:left="624" w:hanging="432"/>
      </w:pPr>
      <w:rPr>
        <w:rFonts w:hint="default"/>
      </w:rPr>
    </w:lvl>
    <w:lvl w:ilvl="1" w:tplc="40090019" w:tentative="1">
      <w:start w:val="1"/>
      <w:numFmt w:val="lowerLetter"/>
      <w:lvlText w:val="%2."/>
      <w:lvlJc w:val="left"/>
      <w:pPr>
        <w:ind w:left="1272" w:hanging="360"/>
      </w:pPr>
    </w:lvl>
    <w:lvl w:ilvl="2" w:tplc="4009001B" w:tentative="1">
      <w:start w:val="1"/>
      <w:numFmt w:val="lowerRoman"/>
      <w:lvlText w:val="%3."/>
      <w:lvlJc w:val="right"/>
      <w:pPr>
        <w:ind w:left="1992" w:hanging="180"/>
      </w:pPr>
    </w:lvl>
    <w:lvl w:ilvl="3" w:tplc="4009000F" w:tentative="1">
      <w:start w:val="1"/>
      <w:numFmt w:val="decimal"/>
      <w:lvlText w:val="%4."/>
      <w:lvlJc w:val="left"/>
      <w:pPr>
        <w:ind w:left="2712" w:hanging="360"/>
      </w:pPr>
    </w:lvl>
    <w:lvl w:ilvl="4" w:tplc="40090019" w:tentative="1">
      <w:start w:val="1"/>
      <w:numFmt w:val="lowerLetter"/>
      <w:lvlText w:val="%5."/>
      <w:lvlJc w:val="left"/>
      <w:pPr>
        <w:ind w:left="3432" w:hanging="360"/>
      </w:pPr>
    </w:lvl>
    <w:lvl w:ilvl="5" w:tplc="4009001B" w:tentative="1">
      <w:start w:val="1"/>
      <w:numFmt w:val="lowerRoman"/>
      <w:lvlText w:val="%6."/>
      <w:lvlJc w:val="right"/>
      <w:pPr>
        <w:ind w:left="4152" w:hanging="180"/>
      </w:pPr>
    </w:lvl>
    <w:lvl w:ilvl="6" w:tplc="4009000F" w:tentative="1">
      <w:start w:val="1"/>
      <w:numFmt w:val="decimal"/>
      <w:lvlText w:val="%7."/>
      <w:lvlJc w:val="left"/>
      <w:pPr>
        <w:ind w:left="4872" w:hanging="360"/>
      </w:pPr>
    </w:lvl>
    <w:lvl w:ilvl="7" w:tplc="40090019" w:tentative="1">
      <w:start w:val="1"/>
      <w:numFmt w:val="lowerLetter"/>
      <w:lvlText w:val="%8."/>
      <w:lvlJc w:val="left"/>
      <w:pPr>
        <w:ind w:left="5592" w:hanging="360"/>
      </w:pPr>
    </w:lvl>
    <w:lvl w:ilvl="8" w:tplc="4009001B" w:tentative="1">
      <w:start w:val="1"/>
      <w:numFmt w:val="lowerRoman"/>
      <w:lvlText w:val="%9."/>
      <w:lvlJc w:val="right"/>
      <w:pPr>
        <w:ind w:left="6312" w:hanging="180"/>
      </w:pPr>
    </w:lvl>
  </w:abstractNum>
  <w:abstractNum w:abstractNumId="11" w15:restartNumberingAfterBreak="0">
    <w:nsid w:val="4B4A1408"/>
    <w:multiLevelType w:val="multilevel"/>
    <w:tmpl w:val="6FB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240BD"/>
    <w:multiLevelType w:val="hybridMultilevel"/>
    <w:tmpl w:val="975AC7C8"/>
    <w:lvl w:ilvl="0" w:tplc="CC185804">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F32E5F8">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E9F6334A">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27B6E8F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2DE1A9C">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26025FAC">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A45CFE7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D66ED58E">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2182BE0A">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526C4726"/>
    <w:multiLevelType w:val="multilevel"/>
    <w:tmpl w:val="68BC6F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CAB6866"/>
    <w:multiLevelType w:val="hybridMultilevel"/>
    <w:tmpl w:val="7C30DA48"/>
    <w:lvl w:ilvl="0" w:tplc="7854CF04">
      <w:start w:val="1"/>
      <w:numFmt w:val="bullet"/>
      <w:lvlText w:val="•"/>
      <w:lvlJc w:val="left"/>
      <w:pPr>
        <w:ind w:left="1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4508FC6">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494E988">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9D88E896">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43DCC90E">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4E2C3BE">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760AC4A">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9FE1B96">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206E04A">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64C64D67"/>
    <w:multiLevelType w:val="multilevel"/>
    <w:tmpl w:val="728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B2352"/>
    <w:multiLevelType w:val="multilevel"/>
    <w:tmpl w:val="453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75307"/>
    <w:multiLevelType w:val="multilevel"/>
    <w:tmpl w:val="453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5E5770"/>
    <w:multiLevelType w:val="hybridMultilevel"/>
    <w:tmpl w:val="551697B0"/>
    <w:lvl w:ilvl="0" w:tplc="C6D2E204">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2805950">
      <w:start w:val="1"/>
      <w:numFmt w:val="bullet"/>
      <w:lvlText w:val="o"/>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C9ECEE88">
      <w:start w:val="1"/>
      <w:numFmt w:val="bullet"/>
      <w:lvlText w:val="▪"/>
      <w:lvlJc w:val="left"/>
      <w:pPr>
        <w:ind w:left="28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88D26E52">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AE8FE24">
      <w:start w:val="1"/>
      <w:numFmt w:val="bullet"/>
      <w:lvlText w:val="o"/>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665E8C08">
      <w:start w:val="1"/>
      <w:numFmt w:val="bullet"/>
      <w:lvlText w:val="▪"/>
      <w:lvlJc w:val="left"/>
      <w:pPr>
        <w:ind w:left="50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73060C5E">
      <w:start w:val="1"/>
      <w:numFmt w:val="bullet"/>
      <w:lvlText w:val="•"/>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7AE1184">
      <w:start w:val="1"/>
      <w:numFmt w:val="bullet"/>
      <w:lvlText w:val="o"/>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4A88CF58">
      <w:start w:val="1"/>
      <w:numFmt w:val="bullet"/>
      <w:lvlText w:val="▪"/>
      <w:lvlJc w:val="left"/>
      <w:pPr>
        <w:ind w:left="72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9" w15:restartNumberingAfterBreak="0">
    <w:nsid w:val="76BE25C4"/>
    <w:multiLevelType w:val="hybridMultilevel"/>
    <w:tmpl w:val="39968C00"/>
    <w:lvl w:ilvl="0" w:tplc="4008C2D4">
      <w:start w:val="1"/>
      <w:numFmt w:val="bullet"/>
      <w:lvlText w:val="•"/>
      <w:lvlJc w:val="left"/>
      <w:pPr>
        <w:ind w:left="80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758F344">
      <w:start w:val="1"/>
      <w:numFmt w:val="bullet"/>
      <w:lvlText w:val="o"/>
      <w:lvlJc w:val="left"/>
      <w:pPr>
        <w:ind w:left="152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0C268670">
      <w:start w:val="1"/>
      <w:numFmt w:val="bullet"/>
      <w:lvlText w:val="▪"/>
      <w:lvlJc w:val="left"/>
      <w:pPr>
        <w:ind w:left="224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618A958">
      <w:start w:val="1"/>
      <w:numFmt w:val="bullet"/>
      <w:lvlText w:val="•"/>
      <w:lvlJc w:val="left"/>
      <w:pPr>
        <w:ind w:left="296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51A659C">
      <w:start w:val="1"/>
      <w:numFmt w:val="bullet"/>
      <w:lvlText w:val="o"/>
      <w:lvlJc w:val="left"/>
      <w:pPr>
        <w:ind w:left="368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3CA4990">
      <w:start w:val="1"/>
      <w:numFmt w:val="bullet"/>
      <w:lvlText w:val="▪"/>
      <w:lvlJc w:val="left"/>
      <w:pPr>
        <w:ind w:left="440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77E64D28">
      <w:start w:val="1"/>
      <w:numFmt w:val="bullet"/>
      <w:lvlText w:val="•"/>
      <w:lvlJc w:val="left"/>
      <w:pPr>
        <w:ind w:left="512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8D16FF1E">
      <w:start w:val="1"/>
      <w:numFmt w:val="bullet"/>
      <w:lvlText w:val="o"/>
      <w:lvlJc w:val="left"/>
      <w:pPr>
        <w:ind w:left="584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D46A6552">
      <w:start w:val="1"/>
      <w:numFmt w:val="bullet"/>
      <w:lvlText w:val="▪"/>
      <w:lvlJc w:val="left"/>
      <w:pPr>
        <w:ind w:left="656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966860218">
    <w:abstractNumId w:val="19"/>
  </w:num>
  <w:num w:numId="2" w16cid:durableId="172695839">
    <w:abstractNumId w:val="0"/>
  </w:num>
  <w:num w:numId="3" w16cid:durableId="401485434">
    <w:abstractNumId w:val="12"/>
  </w:num>
  <w:num w:numId="4" w16cid:durableId="1623148132">
    <w:abstractNumId w:val="8"/>
  </w:num>
  <w:num w:numId="5" w16cid:durableId="1505633576">
    <w:abstractNumId w:val="6"/>
  </w:num>
  <w:num w:numId="6" w16cid:durableId="876623675">
    <w:abstractNumId w:val="18"/>
  </w:num>
  <w:num w:numId="7" w16cid:durableId="1414085366">
    <w:abstractNumId w:val="9"/>
  </w:num>
  <w:num w:numId="8" w16cid:durableId="642151348">
    <w:abstractNumId w:val="5"/>
  </w:num>
  <w:num w:numId="9" w16cid:durableId="1488669287">
    <w:abstractNumId w:val="14"/>
  </w:num>
  <w:num w:numId="10" w16cid:durableId="243757445">
    <w:abstractNumId w:val="10"/>
  </w:num>
  <w:num w:numId="11" w16cid:durableId="1513834702">
    <w:abstractNumId w:val="15"/>
  </w:num>
  <w:num w:numId="12" w16cid:durableId="1255939850">
    <w:abstractNumId w:val="7"/>
  </w:num>
  <w:num w:numId="13" w16cid:durableId="2138378839">
    <w:abstractNumId w:val="1"/>
  </w:num>
  <w:num w:numId="14" w16cid:durableId="991955690">
    <w:abstractNumId w:val="11"/>
  </w:num>
  <w:num w:numId="15" w16cid:durableId="2121681337">
    <w:abstractNumId w:val="3"/>
  </w:num>
  <w:num w:numId="16" w16cid:durableId="1826848013">
    <w:abstractNumId w:val="17"/>
  </w:num>
  <w:num w:numId="17" w16cid:durableId="1568881928">
    <w:abstractNumId w:val="4"/>
  </w:num>
  <w:num w:numId="18" w16cid:durableId="1419713096">
    <w:abstractNumId w:val="2"/>
  </w:num>
  <w:num w:numId="19" w16cid:durableId="938803746">
    <w:abstractNumId w:val="16"/>
  </w:num>
  <w:num w:numId="20" w16cid:durableId="1162639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33B"/>
    <w:rsid w:val="00000100"/>
    <w:rsid w:val="00021F89"/>
    <w:rsid w:val="0002789C"/>
    <w:rsid w:val="00033FD6"/>
    <w:rsid w:val="000349A0"/>
    <w:rsid w:val="0005481C"/>
    <w:rsid w:val="00087240"/>
    <w:rsid w:val="000A1B66"/>
    <w:rsid w:val="000A5FFA"/>
    <w:rsid w:val="000B397E"/>
    <w:rsid w:val="000D2CE2"/>
    <w:rsid w:val="00105890"/>
    <w:rsid w:val="00126729"/>
    <w:rsid w:val="00132076"/>
    <w:rsid w:val="00153434"/>
    <w:rsid w:val="00171F7A"/>
    <w:rsid w:val="001844AB"/>
    <w:rsid w:val="001A5724"/>
    <w:rsid w:val="00203EEE"/>
    <w:rsid w:val="0022050C"/>
    <w:rsid w:val="002340E7"/>
    <w:rsid w:val="00237F65"/>
    <w:rsid w:val="00261F7B"/>
    <w:rsid w:val="002809D8"/>
    <w:rsid w:val="002A7EC8"/>
    <w:rsid w:val="002B4CD7"/>
    <w:rsid w:val="0030180C"/>
    <w:rsid w:val="00303551"/>
    <w:rsid w:val="00312AAC"/>
    <w:rsid w:val="0032366E"/>
    <w:rsid w:val="00357587"/>
    <w:rsid w:val="0036405A"/>
    <w:rsid w:val="00366114"/>
    <w:rsid w:val="003759D7"/>
    <w:rsid w:val="00383A0A"/>
    <w:rsid w:val="003971E4"/>
    <w:rsid w:val="003B23D8"/>
    <w:rsid w:val="003C1C13"/>
    <w:rsid w:val="003C5606"/>
    <w:rsid w:val="003E5D29"/>
    <w:rsid w:val="003E7CCC"/>
    <w:rsid w:val="003F5BD6"/>
    <w:rsid w:val="0040317E"/>
    <w:rsid w:val="004065BF"/>
    <w:rsid w:val="00414565"/>
    <w:rsid w:val="00417FB3"/>
    <w:rsid w:val="00424510"/>
    <w:rsid w:val="00432E72"/>
    <w:rsid w:val="004356BE"/>
    <w:rsid w:val="004443B3"/>
    <w:rsid w:val="00454FE7"/>
    <w:rsid w:val="004A072A"/>
    <w:rsid w:val="004A7D1B"/>
    <w:rsid w:val="004C0495"/>
    <w:rsid w:val="004C3B7D"/>
    <w:rsid w:val="004C6162"/>
    <w:rsid w:val="004F3CB8"/>
    <w:rsid w:val="004F7ADE"/>
    <w:rsid w:val="00502B3E"/>
    <w:rsid w:val="00511EBC"/>
    <w:rsid w:val="00512D91"/>
    <w:rsid w:val="00514CCE"/>
    <w:rsid w:val="00516923"/>
    <w:rsid w:val="005344B1"/>
    <w:rsid w:val="00591844"/>
    <w:rsid w:val="005941BE"/>
    <w:rsid w:val="005A0572"/>
    <w:rsid w:val="005A27B0"/>
    <w:rsid w:val="005A552B"/>
    <w:rsid w:val="005B0ADD"/>
    <w:rsid w:val="005C2295"/>
    <w:rsid w:val="005C4ADE"/>
    <w:rsid w:val="005E5995"/>
    <w:rsid w:val="00612A41"/>
    <w:rsid w:val="00616EFC"/>
    <w:rsid w:val="00617440"/>
    <w:rsid w:val="006174B6"/>
    <w:rsid w:val="006305FD"/>
    <w:rsid w:val="006378A2"/>
    <w:rsid w:val="00655845"/>
    <w:rsid w:val="006559F4"/>
    <w:rsid w:val="00657AC2"/>
    <w:rsid w:val="0068382C"/>
    <w:rsid w:val="006A1581"/>
    <w:rsid w:val="00701914"/>
    <w:rsid w:val="007041B2"/>
    <w:rsid w:val="00743925"/>
    <w:rsid w:val="007638A3"/>
    <w:rsid w:val="00776E95"/>
    <w:rsid w:val="007907C2"/>
    <w:rsid w:val="007A6245"/>
    <w:rsid w:val="007B3EB9"/>
    <w:rsid w:val="007B6014"/>
    <w:rsid w:val="007C753F"/>
    <w:rsid w:val="007E6866"/>
    <w:rsid w:val="007F27E3"/>
    <w:rsid w:val="00811B1B"/>
    <w:rsid w:val="00813EAE"/>
    <w:rsid w:val="00823854"/>
    <w:rsid w:val="00833353"/>
    <w:rsid w:val="00842A57"/>
    <w:rsid w:val="00844390"/>
    <w:rsid w:val="008447D8"/>
    <w:rsid w:val="00845375"/>
    <w:rsid w:val="00863E6B"/>
    <w:rsid w:val="00874E9D"/>
    <w:rsid w:val="00884EFD"/>
    <w:rsid w:val="00886208"/>
    <w:rsid w:val="008A29C6"/>
    <w:rsid w:val="008D6042"/>
    <w:rsid w:val="008F62A2"/>
    <w:rsid w:val="00902C28"/>
    <w:rsid w:val="009425E9"/>
    <w:rsid w:val="00977B82"/>
    <w:rsid w:val="009904B2"/>
    <w:rsid w:val="009976D3"/>
    <w:rsid w:val="009A1041"/>
    <w:rsid w:val="009A49B3"/>
    <w:rsid w:val="009B0EBD"/>
    <w:rsid w:val="009C1659"/>
    <w:rsid w:val="009C7B76"/>
    <w:rsid w:val="009D06BC"/>
    <w:rsid w:val="009D313C"/>
    <w:rsid w:val="009D33E1"/>
    <w:rsid w:val="009E2A9D"/>
    <w:rsid w:val="009E7F70"/>
    <w:rsid w:val="009F0242"/>
    <w:rsid w:val="00A07BB4"/>
    <w:rsid w:val="00A21780"/>
    <w:rsid w:val="00A30C56"/>
    <w:rsid w:val="00A327DE"/>
    <w:rsid w:val="00A32D23"/>
    <w:rsid w:val="00A41471"/>
    <w:rsid w:val="00A41B33"/>
    <w:rsid w:val="00A45044"/>
    <w:rsid w:val="00A66FA1"/>
    <w:rsid w:val="00A703CE"/>
    <w:rsid w:val="00A71F0F"/>
    <w:rsid w:val="00AB10E8"/>
    <w:rsid w:val="00AB5838"/>
    <w:rsid w:val="00AC002A"/>
    <w:rsid w:val="00AC2B0E"/>
    <w:rsid w:val="00AC3737"/>
    <w:rsid w:val="00AF5B4F"/>
    <w:rsid w:val="00AF6F0A"/>
    <w:rsid w:val="00B00D21"/>
    <w:rsid w:val="00B038E3"/>
    <w:rsid w:val="00B03A15"/>
    <w:rsid w:val="00B13BF6"/>
    <w:rsid w:val="00B30024"/>
    <w:rsid w:val="00B76612"/>
    <w:rsid w:val="00B83894"/>
    <w:rsid w:val="00B93365"/>
    <w:rsid w:val="00B97591"/>
    <w:rsid w:val="00BA6B1B"/>
    <w:rsid w:val="00BF4950"/>
    <w:rsid w:val="00BF649B"/>
    <w:rsid w:val="00C052D5"/>
    <w:rsid w:val="00C137B4"/>
    <w:rsid w:val="00C31996"/>
    <w:rsid w:val="00C36A66"/>
    <w:rsid w:val="00C36BB4"/>
    <w:rsid w:val="00C40A45"/>
    <w:rsid w:val="00C45C2D"/>
    <w:rsid w:val="00C45F32"/>
    <w:rsid w:val="00C5455C"/>
    <w:rsid w:val="00C7017D"/>
    <w:rsid w:val="00C71149"/>
    <w:rsid w:val="00C9137B"/>
    <w:rsid w:val="00C91F1F"/>
    <w:rsid w:val="00CA2B2F"/>
    <w:rsid w:val="00CB12B6"/>
    <w:rsid w:val="00CB7FED"/>
    <w:rsid w:val="00CC21FC"/>
    <w:rsid w:val="00CD62A1"/>
    <w:rsid w:val="00CD786F"/>
    <w:rsid w:val="00CF6E88"/>
    <w:rsid w:val="00D071E6"/>
    <w:rsid w:val="00D21E58"/>
    <w:rsid w:val="00D220C9"/>
    <w:rsid w:val="00D37168"/>
    <w:rsid w:val="00D60E38"/>
    <w:rsid w:val="00D671B0"/>
    <w:rsid w:val="00D75F61"/>
    <w:rsid w:val="00D833AE"/>
    <w:rsid w:val="00D87621"/>
    <w:rsid w:val="00DB1CDF"/>
    <w:rsid w:val="00DB281F"/>
    <w:rsid w:val="00DF3E59"/>
    <w:rsid w:val="00E0033B"/>
    <w:rsid w:val="00E15214"/>
    <w:rsid w:val="00E73779"/>
    <w:rsid w:val="00E8522C"/>
    <w:rsid w:val="00EA31A7"/>
    <w:rsid w:val="00F1258C"/>
    <w:rsid w:val="00F22770"/>
    <w:rsid w:val="00F25C20"/>
    <w:rsid w:val="00F26BAB"/>
    <w:rsid w:val="00F52592"/>
    <w:rsid w:val="00F56231"/>
    <w:rsid w:val="00FA323B"/>
    <w:rsid w:val="00FB7AC6"/>
    <w:rsid w:val="00FE18B2"/>
    <w:rsid w:val="00FF42D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4C0B"/>
  <w15:docId w15:val="{4C242CE7-27B3-5C4B-9FDF-5BC2AD9BC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9" w:lineRule="auto"/>
      <w:ind w:left="10" w:right="8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92" w:line="259" w:lineRule="auto"/>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53" w:line="259" w:lineRule="auto"/>
      <w:ind w:left="10" w:hanging="10"/>
      <w:outlineLvl w:val="1"/>
    </w:pPr>
    <w:rPr>
      <w:rFonts w:ascii="Times New Roman" w:eastAsia="Times New Roman" w:hAnsi="Times New Roman" w:cs="Times New Roman"/>
      <w:b/>
      <w:color w:val="000000"/>
      <w:sz w:val="40"/>
      <w:u w:val="single" w:color="000000"/>
    </w:rPr>
  </w:style>
  <w:style w:type="paragraph" w:styleId="Heading3">
    <w:name w:val="heading 3"/>
    <w:next w:val="Normal"/>
    <w:link w:val="Heading3Char"/>
    <w:uiPriority w:val="9"/>
    <w:unhideWhenUsed/>
    <w:qFormat/>
    <w:pPr>
      <w:keepNext/>
      <w:keepLines/>
      <w:spacing w:after="197" w:line="259" w:lineRule="auto"/>
      <w:ind w:left="10" w:hanging="10"/>
      <w:outlineLvl w:val="2"/>
    </w:pPr>
    <w:rPr>
      <w:rFonts w:ascii="Times New Roman" w:eastAsia="Times New Roman" w:hAnsi="Times New Roman" w:cs="Times New Roman"/>
      <w:b/>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6"/>
      <w:u w:val="single" w:color="000000"/>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4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A2B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B2F"/>
    <w:rPr>
      <w:rFonts w:ascii="Times New Roman" w:eastAsia="Times New Roman" w:hAnsi="Times New Roman" w:cs="Times New Roman"/>
      <w:color w:val="000000"/>
      <w:sz w:val="32"/>
    </w:rPr>
  </w:style>
  <w:style w:type="paragraph" w:styleId="ListParagraph">
    <w:name w:val="List Paragraph"/>
    <w:basedOn w:val="Normal"/>
    <w:uiPriority w:val="34"/>
    <w:qFormat/>
    <w:rsid w:val="00813EAE"/>
    <w:pPr>
      <w:ind w:left="720"/>
      <w:contextualSpacing/>
    </w:pPr>
  </w:style>
  <w:style w:type="character" w:styleId="Hyperlink">
    <w:name w:val="Hyperlink"/>
    <w:basedOn w:val="DefaultParagraphFont"/>
    <w:uiPriority w:val="99"/>
    <w:unhideWhenUsed/>
    <w:rsid w:val="00CC21FC"/>
    <w:rPr>
      <w:color w:val="0563C1" w:themeColor="hyperlink"/>
      <w:u w:val="single"/>
    </w:rPr>
  </w:style>
  <w:style w:type="character" w:styleId="UnresolvedMention">
    <w:name w:val="Unresolved Mention"/>
    <w:basedOn w:val="DefaultParagraphFont"/>
    <w:uiPriority w:val="99"/>
    <w:semiHidden/>
    <w:unhideWhenUsed/>
    <w:rsid w:val="00CC21FC"/>
    <w:rPr>
      <w:color w:val="605E5C"/>
      <w:shd w:val="clear" w:color="auto" w:fill="E1DFDD"/>
    </w:rPr>
  </w:style>
  <w:style w:type="table" w:styleId="TableGrid0">
    <w:name w:val="Table Grid"/>
    <w:basedOn w:val="TableNormal"/>
    <w:uiPriority w:val="39"/>
    <w:rsid w:val="00034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5169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6923"/>
    <w:rPr>
      <w:rFonts w:ascii="Times New Roman" w:eastAsia="Times New Roman" w:hAnsi="Times New Roman" w:cs="Times New Roman"/>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jpeg" /><Relationship Id="rId18" Type="http://schemas.openxmlformats.org/officeDocument/2006/relationships/footer" Target="footer2.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eader" Target="head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image" Target="media/image8.jpeg" /><Relationship Id="rId10" Type="http://schemas.openxmlformats.org/officeDocument/2006/relationships/image" Target="media/image3.jpeg" /><Relationship Id="rId19"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F644D-3535-46A0-979B-2C7E327A47C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3293</Words>
  <Characters>18773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Charuni Mettem</dc:creator>
  <cp:keywords/>
  <cp:lastModifiedBy>Muththamizh selvi Senthil Kumar</cp:lastModifiedBy>
  <cp:revision>2</cp:revision>
  <dcterms:created xsi:type="dcterms:W3CDTF">2026-04-25T05:43:00Z</dcterms:created>
  <dcterms:modified xsi:type="dcterms:W3CDTF">2026-04-25T05:43:00Z</dcterms:modified>
</cp:coreProperties>
</file>