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63"/>
        <w:tblW w:w="10031" w:type="dxa"/>
        <w:tblLook w:val="04A0" w:firstRow="1" w:lastRow="0" w:firstColumn="1" w:lastColumn="0" w:noHBand="0" w:noVBand="1"/>
      </w:tblPr>
      <w:tblGrid>
        <w:gridCol w:w="2241"/>
        <w:gridCol w:w="7790"/>
      </w:tblGrid>
      <w:tr w:rsidR="00D22B1E" w:rsidRPr="00D22B1E" w14:paraId="21D307F3" w14:textId="77777777" w:rsidTr="00D00813">
        <w:trPr>
          <w:trHeight w:val="420"/>
        </w:trPr>
        <w:tc>
          <w:tcPr>
            <w:tcW w:w="2241" w:type="dxa"/>
            <w:hideMark/>
          </w:tcPr>
          <w:p w14:paraId="6D56B153" w14:textId="77777777" w:rsidR="00D22B1E" w:rsidRPr="00D22B1E" w:rsidRDefault="00D22B1E" w:rsidP="00D22B1E">
            <w:pPr>
              <w:pStyle w:val="Heading1"/>
              <w:jc w:val="center"/>
            </w:pPr>
            <w:r w:rsidRPr="00D22B1E">
              <w:t>Date</w:t>
            </w:r>
          </w:p>
        </w:tc>
        <w:tc>
          <w:tcPr>
            <w:tcW w:w="7790" w:type="dxa"/>
          </w:tcPr>
          <w:p w14:paraId="31DDB770" w14:textId="12BA46B0" w:rsidR="00D22B1E" w:rsidRPr="00D22B1E" w:rsidRDefault="007F7B8C" w:rsidP="00D22B1E">
            <w:pPr>
              <w:pStyle w:val="Heading1"/>
              <w:jc w:val="center"/>
            </w:pPr>
            <w:r>
              <w:t>28.09.2026</w:t>
            </w:r>
          </w:p>
        </w:tc>
      </w:tr>
      <w:tr w:rsidR="00D22B1E" w:rsidRPr="00D22B1E" w14:paraId="62C90CD7" w14:textId="77777777" w:rsidTr="00D00813">
        <w:trPr>
          <w:trHeight w:val="445"/>
        </w:trPr>
        <w:tc>
          <w:tcPr>
            <w:tcW w:w="2241" w:type="dxa"/>
            <w:hideMark/>
          </w:tcPr>
          <w:p w14:paraId="37E4BAF6" w14:textId="77777777" w:rsidR="00D22B1E" w:rsidRPr="00D22B1E" w:rsidRDefault="00D22B1E" w:rsidP="00D22B1E">
            <w:pPr>
              <w:pStyle w:val="Heading1"/>
              <w:jc w:val="center"/>
            </w:pPr>
            <w:r w:rsidRPr="00D22B1E">
              <w:t>Team ID</w:t>
            </w:r>
          </w:p>
        </w:tc>
        <w:tc>
          <w:tcPr>
            <w:tcW w:w="7790" w:type="dxa"/>
          </w:tcPr>
          <w:p w14:paraId="5CE5465C" w14:textId="74063F0B" w:rsidR="00D22B1E" w:rsidRPr="00D22B1E" w:rsidRDefault="002A78EA" w:rsidP="00D22B1E">
            <w:pPr>
              <w:pStyle w:val="Heading1"/>
              <w:jc w:val="center"/>
            </w:pPr>
            <w:r w:rsidRPr="002A78EA">
              <w:t>SWTID-2026-6482</w:t>
            </w:r>
          </w:p>
        </w:tc>
      </w:tr>
      <w:tr w:rsidR="00D22B1E" w:rsidRPr="00D22B1E" w14:paraId="75396DF1" w14:textId="77777777" w:rsidTr="00D00813">
        <w:trPr>
          <w:trHeight w:val="520"/>
        </w:trPr>
        <w:tc>
          <w:tcPr>
            <w:tcW w:w="2241" w:type="dxa"/>
            <w:hideMark/>
          </w:tcPr>
          <w:p w14:paraId="55FE70A4" w14:textId="77777777" w:rsidR="00D22B1E" w:rsidRPr="00D22B1E" w:rsidRDefault="00D22B1E" w:rsidP="00D22B1E">
            <w:pPr>
              <w:pStyle w:val="Heading1"/>
              <w:jc w:val="center"/>
            </w:pPr>
            <w:r w:rsidRPr="00D22B1E">
              <w:t>Project Name</w:t>
            </w:r>
          </w:p>
        </w:tc>
        <w:tc>
          <w:tcPr>
            <w:tcW w:w="7790" w:type="dxa"/>
            <w:hideMark/>
          </w:tcPr>
          <w:p w14:paraId="1D3429EF" w14:textId="77777777" w:rsidR="00D22B1E" w:rsidRPr="00D22B1E" w:rsidRDefault="00D22B1E" w:rsidP="00D22B1E">
            <w:pPr>
              <w:pStyle w:val="Heading1"/>
              <w:jc w:val="center"/>
            </w:pPr>
            <w:r w:rsidRPr="00D22B1E">
              <w:t>Auto Ticket Classification using Flow Designer</w:t>
            </w:r>
          </w:p>
        </w:tc>
      </w:tr>
    </w:tbl>
    <w:p w14:paraId="5583D4FA" w14:textId="77777777" w:rsidR="00D22B1E" w:rsidRDefault="00D22B1E" w:rsidP="00D22B1E">
      <w:pPr>
        <w:jc w:val="center"/>
        <w:rPr>
          <w:sz w:val="40"/>
          <w:szCs w:val="40"/>
        </w:rPr>
      </w:pPr>
    </w:p>
    <w:p w14:paraId="760C1904" w14:textId="25695DF7" w:rsidR="00D22B1E" w:rsidRDefault="00FF2948" w:rsidP="00D22B1E">
      <w:pPr>
        <w:jc w:val="center"/>
        <w:rPr>
          <w:sz w:val="40"/>
          <w:szCs w:val="40"/>
        </w:rPr>
      </w:pPr>
      <w:r w:rsidRPr="00D22B1E">
        <w:rPr>
          <w:sz w:val="40"/>
          <w:szCs w:val="40"/>
        </w:rPr>
        <w:t xml:space="preserve">Project Planning Phase </w:t>
      </w:r>
      <w:r w:rsidR="00D22B1E" w:rsidRPr="00D22B1E">
        <w:rPr>
          <w:sz w:val="40"/>
          <w:szCs w:val="40"/>
        </w:rPr>
        <w:t>–</w:t>
      </w:r>
      <w:r w:rsidR="00D22B1E">
        <w:rPr>
          <w:sz w:val="40"/>
          <w:szCs w:val="40"/>
        </w:rPr>
        <w:t>IV</w:t>
      </w:r>
    </w:p>
    <w:p w14:paraId="69B702AA" w14:textId="77777777" w:rsidR="00D22B1E" w:rsidRPr="00D22B1E" w:rsidRDefault="00D22B1E" w:rsidP="00D22B1E">
      <w:pPr>
        <w:jc w:val="center"/>
        <w:rPr>
          <w:sz w:val="40"/>
          <w:szCs w:val="40"/>
        </w:rPr>
      </w:pPr>
    </w:p>
    <w:p w14:paraId="7C490ABE" w14:textId="31C9A44B" w:rsidR="00283F35" w:rsidRPr="00D22B1E" w:rsidRDefault="00FF2948" w:rsidP="00D22B1E">
      <w:pPr>
        <w:jc w:val="center"/>
        <w:rPr>
          <w:sz w:val="40"/>
          <w:szCs w:val="40"/>
        </w:rPr>
      </w:pPr>
      <w:r w:rsidRPr="00D22B1E">
        <w:rPr>
          <w:sz w:val="40"/>
          <w:szCs w:val="40"/>
        </w:rPr>
        <w:t xml:space="preserve">2) User Acceptance Testing (UAT) </w:t>
      </w:r>
    </w:p>
    <w:p w14:paraId="192E256B" w14:textId="77777777" w:rsidR="00283F35" w:rsidRDefault="00FF2948">
      <w:pPr>
        <w:pStyle w:val="Heading2"/>
      </w:pPr>
      <w:r>
        <w:t>Objective of User Acceptance Testing</w:t>
      </w:r>
    </w:p>
    <w:p w14:paraId="1A5E403B" w14:textId="77777777" w:rsidR="00283F35" w:rsidRDefault="00FF2948">
      <w:r>
        <w:t>User Acceptance Testing ensures that the solution meets business requirements and is accepted by end users (Students, Teachers, IT Staff). As per your PDF Phase 4 and Phase 5, solution must be stable, reusable, and ready for demonstration.</w:t>
      </w:r>
    </w:p>
    <w:p w14:paraId="2CD2E06A" w14:textId="3ED880AD" w:rsidR="00283F35" w:rsidRDefault="00FF2948">
      <w:pPr>
        <w:pStyle w:val="Heading2"/>
      </w:pPr>
      <w:r>
        <w:t>UAT Scenarios - Test Scenarios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145"/>
        <w:gridCol w:w="1246"/>
        <w:gridCol w:w="1316"/>
        <w:gridCol w:w="1398"/>
        <w:gridCol w:w="2342"/>
        <w:gridCol w:w="1409"/>
      </w:tblGrid>
      <w:tr w:rsidR="00283F35" w14:paraId="7FEB9672" w14:textId="77777777" w:rsidTr="00D22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30F81933" w14:textId="77777777" w:rsidR="00283F35" w:rsidRDefault="00FF2948">
            <w:r>
              <w:t>UAT ID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38EB9970" w14:textId="77777777" w:rsidR="00283F35" w:rsidRDefault="00FF2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Role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416A2458" w14:textId="77777777" w:rsidR="00283F35" w:rsidRDefault="00FF2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Action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200128D3" w14:textId="77777777" w:rsidR="00283F35" w:rsidRDefault="00FF2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(Short Description)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6787ECDC" w14:textId="77777777" w:rsidR="00283F35" w:rsidRDefault="00FF2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64969554" w14:textId="77777777" w:rsidR="00283F35" w:rsidRDefault="00FF29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Acceptance</w:t>
            </w:r>
          </w:p>
        </w:tc>
      </w:tr>
      <w:tr w:rsidR="00283F35" w14:paraId="4B94A387" w14:textId="77777777" w:rsidTr="00D22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98F1" w14:textId="77777777" w:rsidR="00283F35" w:rsidRDefault="00FF2948">
            <w:r>
              <w:t>UAT-01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FD0A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37E8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WiFi ticket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9FDD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WiFi not working in library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C04B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Category=Network, Subcategory=Wi-Fi, Email sent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E35F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Accepted - Student confirms auto classification correct</w:t>
            </w:r>
          </w:p>
        </w:tc>
      </w:tr>
      <w:tr w:rsidR="00283F35" w14:paraId="45DE7D07" w14:textId="77777777" w:rsidTr="00D22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6117" w14:textId="77777777" w:rsidR="00283F35" w:rsidRDefault="00FF2948">
            <w:r>
              <w:t>UAT-02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6A2D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Teacher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0A60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Projector ticket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F067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Projector not turning on in class 101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A45A2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Category=Hardware, Subcategory=Projector, Email sent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23C1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Accepted - Teacher confirms</w:t>
            </w:r>
          </w:p>
        </w:tc>
      </w:tr>
      <w:tr w:rsidR="00283F35" w14:paraId="16CF6659" w14:textId="77777777" w:rsidTr="00D22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4E30" w14:textId="77777777" w:rsidR="00283F35" w:rsidRDefault="00FF2948">
            <w:r>
              <w:t>UAT-03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73657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9C91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Password ticket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5545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Forgot password cannot login to portal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15CE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Category=Access, Subcategory=Forgot Password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C3C3B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Accepted</w:t>
            </w:r>
          </w:p>
        </w:tc>
      </w:tr>
      <w:tr w:rsidR="00283F35" w14:paraId="55C065F9" w14:textId="77777777" w:rsidTr="00D22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1FAD" w14:textId="77777777" w:rsidR="00283F35" w:rsidRDefault="00FF2948">
            <w:r>
              <w:t>UAT-04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044A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Teacher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7FEB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Slow Computer ticket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5016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 computer is very slow and hanging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1D41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Category=Performance, Subcategory=Slow Computer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2879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Accepted</w:t>
            </w:r>
          </w:p>
        </w:tc>
      </w:tr>
      <w:tr w:rsidR="00283F35" w14:paraId="194E83A3" w14:textId="77777777" w:rsidTr="00D22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14EE41" w14:textId="77777777" w:rsidR="00283F35" w:rsidRDefault="00FF2948">
            <w:r>
              <w:t>UAT-05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050390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 Agent (L1)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667DE1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Verifies routing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F82762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Open assigned </w:t>
            </w:r>
            <w:r>
              <w:lastRenderedPageBreak/>
              <w:t>tickets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0BC42C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Tickets correctly categorized, no manual </w:t>
            </w:r>
            <w:r>
              <w:lastRenderedPageBreak/>
              <w:t>effort needed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71C991" w14:textId="77777777" w:rsidR="00283F35" w:rsidRDefault="00FF2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Accepted - IT Staff </w:t>
            </w:r>
            <w:r>
              <w:lastRenderedPageBreak/>
              <w:t>confirms manual effort reduced by 80%</w:t>
            </w:r>
          </w:p>
        </w:tc>
      </w:tr>
      <w:tr w:rsidR="00283F35" w14:paraId="7D821B0E" w14:textId="77777777" w:rsidTr="00D22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741CD463" w14:textId="77777777" w:rsidR="00283F35" w:rsidRDefault="00FF2948">
            <w:r>
              <w:lastRenderedPageBreak/>
              <w:t>UAT-06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110CC172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Admin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3165E00C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Verifies Email &amp; Update Set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2C50F797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Emails table + Local Update Sets -&gt; Export to XML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39371D6B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preview correct, Update Set complete and exportable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1270693E" w14:textId="77777777" w:rsidR="00283F35" w:rsidRDefault="00FF2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Accepted - Ready for deployment</w:t>
            </w:r>
          </w:p>
        </w:tc>
      </w:tr>
    </w:tbl>
    <w:p w14:paraId="0354D662" w14:textId="77777777" w:rsidR="00283F35" w:rsidRDefault="00FF2948">
      <w:pPr>
        <w:pStyle w:val="Heading3"/>
      </w:pPr>
      <w:r>
        <w:t>UAT Testing Diagram</w:t>
      </w:r>
    </w:p>
    <w:p w14:paraId="7076B51B" w14:textId="2CEE2B45" w:rsidR="00283F35" w:rsidRDefault="00FF2948" w:rsidP="00D22B1E">
      <w:r>
        <w:rPr>
          <w:noProof/>
        </w:rPr>
        <w:drawing>
          <wp:inline distT="0" distB="0" distL="0" distR="0" wp14:anchorId="2E70A0F5" wp14:editId="5BC53D61">
            <wp:extent cx="5485571" cy="20193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t_test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206" cy="20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UAT Sign-off Checklist (As per PDF Conclusion)</w:t>
      </w:r>
    </w:p>
    <w:p w14:paraId="150ECB97" w14:textId="77777777" w:rsidR="00283F35" w:rsidRDefault="00FF2948">
      <w:r>
        <w:t>• End-to-end automation works: Ticket creation -&gt; Auto Classification -&gt; Email -&gt; Closed</w:t>
      </w:r>
      <w:r>
        <w:br/>
        <w:t>• Consistent classification, eliminates human error</w:t>
      </w:r>
      <w:r>
        <w:br/>
        <w:t>• No-code solution, easy to maintain, scalable</w:t>
      </w:r>
      <w:r>
        <w:br/>
        <w:t>• Data accuracy: Mandatory fields, auto-number, reference fields validated</w:t>
      </w:r>
      <w:r>
        <w:br/>
        <w:t>• Security: Only authorized users can access/modify ticket data</w:t>
      </w:r>
      <w:r>
        <w:br/>
      </w:r>
      <w:r>
        <w:t>• Deployment: Update Set exported to XML and shareable via WhatsApp/Mail</w:t>
      </w:r>
      <w:r>
        <w:br/>
        <w:t>• Documentation complete for future reference</w:t>
      </w:r>
      <w:r>
        <w:br/>
      </w:r>
      <w:r>
        <w:br/>
        <w:t>Overall, solution demonstrates ServiceNow can be effectively used to build scalable, maintainable, user-friendly automation without complex scripting.</w:t>
      </w:r>
    </w:p>
    <w:p w14:paraId="73A52037" w14:textId="03A60E9C" w:rsidR="00283F35" w:rsidRDefault="00FF2948">
      <w:pPr>
        <w:pStyle w:val="Heading3"/>
      </w:pPr>
      <w:r>
        <w:t xml:space="preserve">Navigation for UAT </w:t>
      </w:r>
    </w:p>
    <w:p w14:paraId="20D1DF4F" w14:textId="77777777" w:rsidR="00283F35" w:rsidRDefault="00FF2948">
      <w:r>
        <w:t>• For Student/Teacher UAT: Go to Incident WorkFlow Table -&gt; New -&gt; Enter Caller + Short Description -&gt; Save -&gt; Reload Form -&gt; Verify Category/Subcategory auto-filled</w:t>
      </w:r>
      <w:r>
        <w:br/>
      </w:r>
      <w:r>
        <w:t>• For Email UAT: All -&gt; System Logs -&gt; Emails -&gt; Search Subject -&gt; Preview mail</w:t>
      </w:r>
      <w:r>
        <w:br/>
        <w:t>• For IT Admin UAT: All -&gt; Local Update Sets -&gt; Open Project Update Set -&gt; State In progress to Complete -&gt; Save -&gt; Export to XML -&gt; Download</w:t>
      </w:r>
      <w:r>
        <w:br/>
        <w:t>• Get sign-off from users after successful verification</w:t>
      </w:r>
    </w:p>
    <w:sectPr w:rsidR="00283F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234832">
    <w:abstractNumId w:val="8"/>
  </w:num>
  <w:num w:numId="2" w16cid:durableId="676076566">
    <w:abstractNumId w:val="6"/>
  </w:num>
  <w:num w:numId="3" w16cid:durableId="1499344526">
    <w:abstractNumId w:val="5"/>
  </w:num>
  <w:num w:numId="4" w16cid:durableId="1360549901">
    <w:abstractNumId w:val="4"/>
  </w:num>
  <w:num w:numId="5" w16cid:durableId="953561787">
    <w:abstractNumId w:val="7"/>
  </w:num>
  <w:num w:numId="6" w16cid:durableId="270473286">
    <w:abstractNumId w:val="3"/>
  </w:num>
  <w:num w:numId="7" w16cid:durableId="2073775167">
    <w:abstractNumId w:val="2"/>
  </w:num>
  <w:num w:numId="8" w16cid:durableId="696663482">
    <w:abstractNumId w:val="1"/>
  </w:num>
  <w:num w:numId="9" w16cid:durableId="117101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87F"/>
    <w:rsid w:val="0015074B"/>
    <w:rsid w:val="00283F35"/>
    <w:rsid w:val="0029639D"/>
    <w:rsid w:val="002A78EA"/>
    <w:rsid w:val="00326F90"/>
    <w:rsid w:val="00590E0E"/>
    <w:rsid w:val="007F7B8C"/>
    <w:rsid w:val="00AA1D8D"/>
    <w:rsid w:val="00B1427E"/>
    <w:rsid w:val="00B47730"/>
    <w:rsid w:val="00CB0664"/>
    <w:rsid w:val="00D22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6F8CD"/>
  <w14:defaultImageDpi w14:val="300"/>
  <w15:docId w15:val="{20BDE08E-B6B5-4F45-A9FB-99B27030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S0868029</cp:lastModifiedBy>
  <cp:revision>2</cp:revision>
  <dcterms:created xsi:type="dcterms:W3CDTF">2026-09-27T11:30:00Z</dcterms:created>
  <dcterms:modified xsi:type="dcterms:W3CDTF">2026-09-27T11:30:00Z</dcterms:modified>
  <cp:category/>
</cp:coreProperties>
</file>