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133F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AutoMon Configure</w:t>
      </w:r>
    </w:p>
    <w:p w14:paraId="0C39B8BE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AC492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Download it from GitHub</w:t>
      </w:r>
    </w:p>
    <w:p w14:paraId="6A263956">
      <w:pPr>
        <w:rPr>
          <w:rFonts w:hint="default"/>
          <w:b w:val="0"/>
          <w:bCs w:val="0"/>
          <w:lang w:val="en-US"/>
        </w:rPr>
      </w:pPr>
    </w:p>
    <w:p w14:paraId="134C785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is a centralized monitoring solution and alert triggering by using database mail. This needs two databases to be created called DBAData and DBAData_Archive, the current data will be stored in DBAData and the archive will be stored in Archive database. The monitoring works based on the master table data DBA_All_servers and SVR_status column should be ‘running’.</w:t>
      </w:r>
    </w:p>
    <w:p w14:paraId="53BA29E5">
      <w:pPr>
        <w:rPr>
          <w:rFonts w:hint="default"/>
          <w:b w:val="0"/>
          <w:bCs w:val="0"/>
          <w:lang w:val="en-US"/>
        </w:rPr>
      </w:pPr>
    </w:p>
    <w:p w14:paraId="30BC5CD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 suggest to have a dedicated VM or Instance to have this databases, so that it is easy to have firewall opened to DMZ or different subnet servers from one source. I have started using this from 2008, when we have no tool to invest cost and even some places, we will have limited licence and those will monitor only important servers.</w:t>
      </w:r>
    </w:p>
    <w:p w14:paraId="5E6D3CAD">
      <w:pPr>
        <w:rPr>
          <w:rFonts w:hint="default"/>
          <w:b w:val="0"/>
          <w:bCs w:val="0"/>
          <w:lang w:val="en-US"/>
        </w:rPr>
      </w:pPr>
    </w:p>
    <w:p w14:paraId="264A56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Setup scripts to be created to activate:</w:t>
      </w:r>
    </w:p>
    <w:p w14:paraId="4C44351D">
      <w:pPr>
        <w:rPr>
          <w:rFonts w:hint="default"/>
          <w:b/>
          <w:bCs/>
          <w:lang w:val="en-US"/>
        </w:rPr>
      </w:pPr>
    </w:p>
    <w:p w14:paraId="1E1447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Enable the database email and create a profile.</w:t>
      </w:r>
    </w:p>
    <w:p w14:paraId="388BA2D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 need to edit each script of @PROFILE_NAME='muthu' and SELECT @EMAILIDS1= 'dbateam@xxx.com'. Also, DBA_ALL_OPERATORS table will have email recipient details, you can add your email into the table.</w:t>
      </w:r>
    </w:p>
    <w:p w14:paraId="0E6816C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4A224E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Open CMS.SQL – Collect data by register server and copy it into excel and load into a table </w:t>
      </w:r>
      <w:r>
        <w:rPr>
          <w:rFonts w:hint="default" w:ascii="Consolas" w:hAnsi="Consolas" w:eastAsia="Consolas"/>
          <w:color w:val="000000"/>
          <w:sz w:val="19"/>
          <w:szCs w:val="24"/>
        </w:rPr>
        <w:t>tbl_SQL_AutoMON</w:t>
      </w:r>
      <w:r>
        <w:rPr>
          <w:rFonts w:hint="default"/>
          <w:b w:val="0"/>
          <w:bCs w:val="0"/>
          <w:lang w:val="en-US"/>
        </w:rPr>
        <w:t>, it is easy one (OR) add one by one manually. Or create a table and load using “</w:t>
      </w:r>
      <w:r>
        <w:rPr>
          <w:rFonts w:hint="default" w:ascii="Consolas" w:hAnsi="Consolas" w:eastAsia="Consolas"/>
          <w:color w:val="0000FF"/>
          <w:sz w:val="19"/>
          <w:szCs w:val="24"/>
        </w:rPr>
        <w:t>BULK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tbl_SQL_AutoMON</w:t>
      </w:r>
      <w:r>
        <w:rPr>
          <w:rFonts w:hint="default"/>
          <w:b w:val="0"/>
          <w:bCs w:val="0"/>
          <w:lang w:val="en-US"/>
        </w:rPr>
        <w:t>” from notepad.</w:t>
      </w:r>
    </w:p>
    <w:p w14:paraId="470BBAE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Test_setup.SQL create database, tables and load data if it is not loaded already from excel.</w:t>
      </w:r>
    </w:p>
    <w:p w14:paraId="766205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 the SQL versions.</w:t>
      </w:r>
    </w:p>
    <w:p w14:paraId="1A188AE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Update the SQL category - Prod, UAT,DEV etc. Update any other details here like IP, HA, Domain, location etc.</w:t>
      </w:r>
    </w:p>
    <w:p w14:paraId="7FF6123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Create main table </w:t>
      </w:r>
      <w:r>
        <w:rPr>
          <w:rFonts w:hint="default" w:ascii="Consolas" w:hAnsi="Consolas" w:eastAsia="Consolas"/>
          <w:color w:val="000000"/>
          <w:sz w:val="19"/>
          <w:szCs w:val="24"/>
        </w:rPr>
        <w:t>DBA_All_servers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, tbl_Error_handling and DBA_ALL_OPERATORS and add operators as well who wants to get an email alert.</w:t>
      </w:r>
    </w:p>
    <w:p w14:paraId="7CC1ED3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 Add server SP P_DESC is the SQL server name and P_SERVER is LInked server name.</w:t>
      </w:r>
      <w:bookmarkStart w:id="0" w:name="_GoBack"/>
      <w:bookmarkEnd w:id="0"/>
    </w:p>
    <w:p w14:paraId="68E6E33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Create a SP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Add_server_SQL_sever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if you are using non SQL source with your linked server desired name you can use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  <w:lang w:val="en-US"/>
        </w:rPr>
        <w:t>Add_server_Other_source</w:t>
      </w:r>
    </w:p>
    <w:p w14:paraId="610F032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This SP will create two objects in target server in master database TEMPSPACE &amp; USP_TEMPSPACE_POP and add this server into main monitoring table - 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</w:rPr>
        <w:t>DBA_All_servers</w:t>
      </w:r>
    </w:p>
    <w:p w14:paraId="5EF9BB1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Use the custom script to add all servers in one go.</w:t>
      </w:r>
    </w:p>
    <w:p w14:paraId="1AB6E315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8A26A76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here you can create SP one by one which are needed for your environment. Ex Drive check, AG check etc.</w:t>
      </w:r>
    </w:p>
    <w:p w14:paraId="6144A389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3CAD045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Example create “Drive_space_plain” SP change profile to yours ex: the </w:t>
      </w:r>
      <w:r>
        <w:rPr>
          <w:rFonts w:hint="default" w:ascii="Consolas" w:hAnsi="Consolas" w:eastAsia="Consolas"/>
          <w:color w:val="000000"/>
          <w:sz w:val="19"/>
          <w:szCs w:val="24"/>
        </w:rPr>
        <w:t>@PROFILE_NAME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'muthu'</w:t>
      </w:r>
      <w:r>
        <w:rPr>
          <w:rFonts w:hint="default" w:ascii="Consolas" w:hAnsi="Consolas" w:eastAsia="Consolas"/>
          <w:color w:val="FF0000"/>
          <w:sz w:val="19"/>
          <w:szCs w:val="24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is used in the script.</w:t>
      </w:r>
    </w:p>
    <w:p w14:paraId="6D63FC3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Run and capture the results of “</w:t>
      </w: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</w:rPr>
        <w:t>..</w:t>
      </w:r>
      <w:r>
        <w:rPr>
          <w:rFonts w:hint="default" w:ascii="Consolas" w:hAnsi="Consolas" w:eastAsia="Consolas"/>
          <w:color w:val="800000"/>
          <w:sz w:val="19"/>
          <w:szCs w:val="24"/>
        </w:rPr>
        <w:t>sp_configure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'Ole Automation Procedures'</w:t>
      </w:r>
      <w:r>
        <w:rPr>
          <w:rFonts w:hint="default"/>
          <w:b w:val="0"/>
          <w:bCs w:val="0"/>
          <w:lang w:val="en-US"/>
        </w:rPr>
        <w:t>” In case if your system OLE has this enabled and not to disable, then change the code of SP “Drive_space_with_percentage” since this SP will enable and disable this setting.</w:t>
      </w:r>
    </w:p>
    <w:p w14:paraId="5BCE3C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“Add_Or_Drop_server_Input_on-Target_servers.SQL” run this query into all servers using registered server (OR) one by one in the target server. Make sure to change necessary details.</w:t>
      </w:r>
    </w:p>
    <w:p w14:paraId="0F4F24F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the SQL agent jobs with aligning SPs as per your requirement.</w:t>
      </w:r>
    </w:p>
    <w:p w14:paraId="26C2373B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</w:p>
    <w:p w14:paraId="0A95F82F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you want to add new server after we configure the Automon, we can use this script and change the necessary details. Ex Add_Or_Drop_server_Input_part_new_server_add_only</w:t>
      </w:r>
    </w:p>
    <w:p w14:paraId="753F2A0E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69F0F9BA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First run “</w:t>
      </w:r>
      <w:r>
        <w:rPr>
          <w:rFonts w:hint="default" w:ascii="Consolas" w:hAnsi="Consolas" w:eastAsia="Consolas"/>
          <w:color w:val="008000"/>
          <w:sz w:val="19"/>
          <w:szCs w:val="24"/>
        </w:rPr>
        <w:t>CMS.sql</w:t>
      </w:r>
      <w:r>
        <w:rPr>
          <w:rFonts w:hint="default"/>
          <w:b w:val="0"/>
          <w:bCs w:val="0"/>
          <w:lang w:val="en-US"/>
        </w:rPr>
        <w:t xml:space="preserve">” in the new target server and collect the data. Make the changes. </w:t>
      </w:r>
    </w:p>
    <w:p w14:paraId="22C21035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Input all details into SP “</w:t>
      </w:r>
      <w:r>
        <w:rPr>
          <w:rFonts w:hint="default" w:ascii="Consolas" w:hAnsi="Consolas" w:eastAsia="Consolas"/>
          <w:color w:val="000000"/>
          <w:sz w:val="19"/>
          <w:szCs w:val="24"/>
        </w:rPr>
        <w:t>USP_DBA_ADDSERVER_FOR_MONITOR</w:t>
      </w:r>
      <w:r>
        <w:rPr>
          <w:rFonts w:hint="default"/>
          <w:b w:val="0"/>
          <w:bCs w:val="0"/>
          <w:lang w:val="en-US"/>
        </w:rPr>
        <w:t>” add a new server.</w:t>
      </w:r>
    </w:p>
    <w:p w14:paraId="149B320D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Replcae the server name, IP and update the necessary details.</w:t>
      </w:r>
    </w:p>
    <w:p w14:paraId="373F39A2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 w14:paraId="127D56EC"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42362"/>
    <w:multiLevelType w:val="singleLevel"/>
    <w:tmpl w:val="F7B423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24B10"/>
    <w:rsid w:val="03F06553"/>
    <w:rsid w:val="096A6D80"/>
    <w:rsid w:val="097B1615"/>
    <w:rsid w:val="0C1A0167"/>
    <w:rsid w:val="0C4A369B"/>
    <w:rsid w:val="13177246"/>
    <w:rsid w:val="164B221E"/>
    <w:rsid w:val="175D1764"/>
    <w:rsid w:val="1F3671C4"/>
    <w:rsid w:val="21051377"/>
    <w:rsid w:val="28157DD5"/>
    <w:rsid w:val="2B7B6DE1"/>
    <w:rsid w:val="2F1B5844"/>
    <w:rsid w:val="33294053"/>
    <w:rsid w:val="34A208E8"/>
    <w:rsid w:val="35E0073B"/>
    <w:rsid w:val="376400EB"/>
    <w:rsid w:val="38CB1838"/>
    <w:rsid w:val="3EC20408"/>
    <w:rsid w:val="3EEC180D"/>
    <w:rsid w:val="4444495C"/>
    <w:rsid w:val="45451750"/>
    <w:rsid w:val="47597DDE"/>
    <w:rsid w:val="487F17BC"/>
    <w:rsid w:val="48B41258"/>
    <w:rsid w:val="4E047139"/>
    <w:rsid w:val="4E2D0616"/>
    <w:rsid w:val="4F2D7873"/>
    <w:rsid w:val="4F572329"/>
    <w:rsid w:val="50FA67BE"/>
    <w:rsid w:val="51441CAF"/>
    <w:rsid w:val="52291B63"/>
    <w:rsid w:val="54F6101B"/>
    <w:rsid w:val="55EB160A"/>
    <w:rsid w:val="5A3F3FCC"/>
    <w:rsid w:val="5B93247B"/>
    <w:rsid w:val="5DC15F8B"/>
    <w:rsid w:val="5E2631D3"/>
    <w:rsid w:val="5FE552B9"/>
    <w:rsid w:val="6237240F"/>
    <w:rsid w:val="62AE66F6"/>
    <w:rsid w:val="63902345"/>
    <w:rsid w:val="65E2561F"/>
    <w:rsid w:val="696E17E8"/>
    <w:rsid w:val="6BD80D53"/>
    <w:rsid w:val="6D062AED"/>
    <w:rsid w:val="71D421FA"/>
    <w:rsid w:val="71FB53D1"/>
    <w:rsid w:val="72904D02"/>
    <w:rsid w:val="73813691"/>
    <w:rsid w:val="74E61723"/>
    <w:rsid w:val="78AA6C59"/>
    <w:rsid w:val="7A2902D5"/>
    <w:rsid w:val="7CA83B93"/>
    <w:rsid w:val="7E9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2024-07-16T07:00:00Z</dcterms:created>
  <dc:creator>Saranya Muthukkumaran</dc:creator>
  <cp:lastModifiedBy>Saranya Muthukkumaran</cp:lastModifiedBy>
  <dcterms:modified xsi:type="dcterms:W3CDTF">2024-11-20T04:09:12Z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EFF3504B1A0B4BE38B56523631B22C12_11</vt:lpwstr>
  </property>
</Properties>
</file>