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1F" w:rsidRDefault="003B578D">
      <w:pPr>
        <w:rPr>
          <w:b/>
        </w:rPr>
      </w:pPr>
      <w:r w:rsidRPr="003B578D">
        <w:rPr>
          <w:b/>
        </w:rPr>
        <w:t>Yii Coding Standard documents for Optisol</w:t>
      </w:r>
    </w:p>
    <w:p w:rsidR="003B578D" w:rsidRPr="003B578D" w:rsidRDefault="003B578D">
      <w:pPr>
        <w:rPr>
          <w:b/>
        </w:rPr>
      </w:pPr>
    </w:p>
    <w:sectPr w:rsidR="003B578D" w:rsidRPr="003B578D" w:rsidSect="0030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20"/>
  <w:characterSpacingControl w:val="doNotCompress"/>
  <w:compat/>
  <w:rsids>
    <w:rsidRoot w:val="003B578D"/>
    <w:rsid w:val="0030125C"/>
    <w:rsid w:val="003B578D"/>
    <w:rsid w:val="008A7172"/>
    <w:rsid w:val="00DB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B9F75-EF57-4677-B6FC-3BCE241F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2</cp:revision>
  <dcterms:created xsi:type="dcterms:W3CDTF">2013-11-27T10:29:00Z</dcterms:created>
  <dcterms:modified xsi:type="dcterms:W3CDTF">2013-11-27T10:32:00Z</dcterms:modified>
</cp:coreProperties>
</file>