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6FF6" w:rsidRDefault="007E3A01" w:rsidP="00416FF6">
      <w:pPr>
        <w:pStyle w:val="Heading1"/>
        <w:numPr>
          <w:ilvl w:val="0"/>
          <w:numId w:val="1"/>
        </w:numPr>
        <w:tabs>
          <w:tab w:val="left" w:pos="1901"/>
          <w:tab w:val="left" w:pos="1902"/>
        </w:tabs>
        <w:spacing w:before="134"/>
        <w:jc w:val="left"/>
      </w:pPr>
      <w:r>
        <w:t>INTRODUCTION</w:t>
      </w:r>
    </w:p>
    <w:p w:rsidR="00583560" w:rsidRPr="00416FF6" w:rsidRDefault="00416FF6" w:rsidP="00416FF6">
      <w:pPr>
        <w:pStyle w:val="Heading1"/>
        <w:tabs>
          <w:tab w:val="left" w:pos="1901"/>
          <w:tab w:val="left" w:pos="1902"/>
        </w:tabs>
        <w:spacing w:before="134"/>
        <w:ind w:left="1925" w:firstLine="0"/>
        <w:rPr>
          <w:rFonts w:ascii="Bodoni MT Black" w:hAnsi="Bodoni MT Black"/>
        </w:rPr>
      </w:pPr>
      <w:r w:rsidRPr="00416FF6">
        <w:rPr>
          <w:rFonts w:ascii="Bodoni MT Black" w:hAnsi="Bodoni MT Black"/>
        </w:rPr>
        <w:t xml:space="preserve">       </w:t>
      </w:r>
      <w:r w:rsidR="007E3A01" w:rsidRPr="00416FF6">
        <w:rPr>
          <w:rFonts w:ascii="Bodoni MT Black" w:hAnsi="Bodoni MT Black"/>
        </w:rPr>
        <w:t>Overview</w:t>
      </w:r>
    </w:p>
    <w:p w:rsidR="00922ECA" w:rsidRDefault="007E47DF" w:rsidP="00922ECA">
      <w:pPr>
        <w:pStyle w:val="BodyText"/>
        <w:spacing w:before="146"/>
        <w:ind w:left="2447"/>
      </w:pPr>
      <w:r>
        <w:t xml:space="preserve">     Evaluation of financial position of any business enterprise can be done through financial analysis.  Financial analysis tries to look at the capital cost, operating expenses and operating income.  The analysis also establishes a relationship between as a common measure of value for getting a clear understanding about the unit from the financial point of view.  One can get a clear idea about financial Strengths and weakness of a particular business enterprise, after tracing down the financial position of the organization.</w:t>
      </w:r>
    </w:p>
    <w:p w:rsidR="00922ECA" w:rsidRPr="00416FF6" w:rsidRDefault="00416FF6" w:rsidP="00416FF6">
      <w:pPr>
        <w:pStyle w:val="BodyText"/>
        <w:spacing w:before="146"/>
        <w:rPr>
          <w:rFonts w:ascii="Bodoni MT Black" w:hAnsi="Bodoni MT Black"/>
          <w:b/>
        </w:rPr>
      </w:pPr>
      <w:r>
        <w:t xml:space="preserve">                                             </w:t>
      </w:r>
      <w:r w:rsidR="00922ECA" w:rsidRPr="00416FF6">
        <w:rPr>
          <w:rFonts w:ascii="Bodoni MT Black" w:hAnsi="Bodoni MT Black"/>
          <w:b/>
        </w:rPr>
        <w:t>Purpose</w:t>
      </w:r>
    </w:p>
    <w:p w:rsidR="007E47DF" w:rsidRDefault="00922ECA" w:rsidP="00922ECA">
      <w:pPr>
        <w:pStyle w:val="ListParagraph"/>
        <w:numPr>
          <w:ilvl w:val="0"/>
          <w:numId w:val="3"/>
        </w:numPr>
        <w:tabs>
          <w:tab w:val="left" w:pos="2448"/>
        </w:tabs>
        <w:spacing w:before="146"/>
        <w:rPr>
          <w:sz w:val="24"/>
        </w:rPr>
      </w:pPr>
      <w:r>
        <w:rPr>
          <w:sz w:val="24"/>
        </w:rPr>
        <w:t>To study the growth and performance of Banks.</w:t>
      </w:r>
    </w:p>
    <w:p w:rsidR="00922ECA" w:rsidRDefault="00922ECA" w:rsidP="00922ECA">
      <w:pPr>
        <w:pStyle w:val="ListParagraph"/>
        <w:numPr>
          <w:ilvl w:val="0"/>
          <w:numId w:val="3"/>
        </w:numPr>
        <w:tabs>
          <w:tab w:val="left" w:pos="2448"/>
        </w:tabs>
        <w:spacing w:before="146"/>
        <w:rPr>
          <w:sz w:val="24"/>
        </w:rPr>
      </w:pPr>
      <w:r>
        <w:rPr>
          <w:sz w:val="24"/>
        </w:rPr>
        <w:t>To measure and compare the efficiency of Banks.</w:t>
      </w:r>
    </w:p>
    <w:p w:rsidR="00922ECA" w:rsidRPr="007E47DF" w:rsidRDefault="00922ECA" w:rsidP="00922ECA">
      <w:pPr>
        <w:pStyle w:val="ListParagraph"/>
        <w:numPr>
          <w:ilvl w:val="0"/>
          <w:numId w:val="3"/>
        </w:numPr>
        <w:tabs>
          <w:tab w:val="left" w:pos="2448"/>
        </w:tabs>
        <w:spacing w:before="146"/>
        <w:rPr>
          <w:sz w:val="24"/>
        </w:rPr>
      </w:pPr>
      <w:r>
        <w:rPr>
          <w:sz w:val="24"/>
        </w:rPr>
        <w:t>To suggest the appropriate measures to improve the efficiency and financial health of Banks.</w:t>
      </w:r>
    </w:p>
    <w:p w:rsidR="00583560" w:rsidRDefault="007E3A01">
      <w:pPr>
        <w:pStyle w:val="ListParagraph"/>
        <w:numPr>
          <w:ilvl w:val="0"/>
          <w:numId w:val="1"/>
        </w:numPr>
        <w:tabs>
          <w:tab w:val="left" w:pos="1901"/>
          <w:tab w:val="left" w:pos="1902"/>
        </w:tabs>
        <w:spacing w:before="147"/>
        <w:jc w:val="left"/>
        <w:rPr>
          <w:rFonts w:ascii="Arial"/>
          <w:b/>
        </w:rPr>
      </w:pPr>
      <w:r>
        <w:rPr>
          <w:rFonts w:ascii="Arial"/>
          <w:b/>
        </w:rPr>
        <w:t>Problem</w:t>
      </w:r>
      <w:r>
        <w:rPr>
          <w:rFonts w:ascii="Arial"/>
          <w:b/>
          <w:spacing w:val="-2"/>
        </w:rPr>
        <w:t xml:space="preserve"> </w:t>
      </w:r>
      <w:r>
        <w:rPr>
          <w:rFonts w:ascii="Arial"/>
          <w:b/>
        </w:rPr>
        <w:t>Definition</w:t>
      </w:r>
      <w:r>
        <w:rPr>
          <w:rFonts w:ascii="Arial"/>
          <w:b/>
          <w:spacing w:val="-3"/>
        </w:rPr>
        <w:t xml:space="preserve"> </w:t>
      </w:r>
      <w:r>
        <w:rPr>
          <w:rFonts w:ascii="Arial"/>
          <w:b/>
        </w:rPr>
        <w:t>&amp; Design</w:t>
      </w:r>
      <w:r>
        <w:rPr>
          <w:rFonts w:ascii="Arial"/>
          <w:b/>
          <w:spacing w:val="-3"/>
        </w:rPr>
        <w:t xml:space="preserve"> </w:t>
      </w:r>
      <w:r>
        <w:rPr>
          <w:rFonts w:ascii="Arial"/>
          <w:b/>
        </w:rPr>
        <w:t>Thinking</w:t>
      </w:r>
    </w:p>
    <w:p w:rsidR="00583560" w:rsidRPr="00416FF6" w:rsidRDefault="007E3A01" w:rsidP="00416FF6">
      <w:pPr>
        <w:pStyle w:val="ListParagraph"/>
        <w:tabs>
          <w:tab w:val="left" w:pos="2366"/>
        </w:tabs>
        <w:spacing w:before="129"/>
        <w:ind w:left="2365" w:firstLine="0"/>
        <w:rPr>
          <w:rFonts w:ascii="Bodoni MT Black" w:hAnsi="Bodoni MT Black"/>
          <w:sz w:val="24"/>
        </w:rPr>
      </w:pPr>
      <w:r w:rsidRPr="00416FF6">
        <w:rPr>
          <w:rFonts w:ascii="Bodoni MT Black" w:hAnsi="Bodoni MT Black"/>
          <w:sz w:val="24"/>
        </w:rPr>
        <w:t>Empathy</w:t>
      </w:r>
      <w:r w:rsidRPr="00416FF6">
        <w:rPr>
          <w:rFonts w:ascii="Bodoni MT Black" w:hAnsi="Bodoni MT Black"/>
          <w:spacing w:val="-2"/>
          <w:sz w:val="24"/>
        </w:rPr>
        <w:t xml:space="preserve"> </w:t>
      </w:r>
      <w:r w:rsidRPr="00416FF6">
        <w:rPr>
          <w:rFonts w:ascii="Bodoni MT Black" w:hAnsi="Bodoni MT Black"/>
          <w:sz w:val="24"/>
        </w:rPr>
        <w:t>Map</w:t>
      </w:r>
    </w:p>
    <w:p w:rsidR="00583560" w:rsidRDefault="004B4D3B">
      <w:pPr>
        <w:pStyle w:val="BodyText"/>
        <w:spacing w:before="149"/>
        <w:ind w:left="2389"/>
      </w:pPr>
      <w:r>
        <w:rPr>
          <w:noProof/>
        </w:rPr>
        <w:drawing>
          <wp:inline distT="0" distB="0" distL="0" distR="0">
            <wp:extent cx="3551085" cy="4145948"/>
            <wp:effectExtent l="19050" t="0" r="0" b="0"/>
            <wp:docPr id="2" name="Picture 1" descr="Empathy map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pic.jpg"/>
                    <pic:cNvPicPr/>
                  </pic:nvPicPr>
                  <pic:blipFill>
                    <a:blip r:embed="rId7"/>
                    <a:stretch>
                      <a:fillRect/>
                    </a:stretch>
                  </pic:blipFill>
                  <pic:spPr>
                    <a:xfrm>
                      <a:off x="0" y="0"/>
                      <a:ext cx="3556129" cy="4151837"/>
                    </a:xfrm>
                    <a:prstGeom prst="rect">
                      <a:avLst/>
                    </a:prstGeom>
                  </pic:spPr>
                </pic:pic>
              </a:graphicData>
            </a:graphic>
          </wp:inline>
        </w:drawing>
      </w:r>
    </w:p>
    <w:p w:rsidR="004B4D3B" w:rsidRDefault="007E3A01" w:rsidP="004B4D3B">
      <w:pPr>
        <w:pStyle w:val="ListParagraph"/>
        <w:numPr>
          <w:ilvl w:val="1"/>
          <w:numId w:val="1"/>
        </w:numPr>
        <w:tabs>
          <w:tab w:val="left" w:pos="2366"/>
        </w:tabs>
        <w:spacing w:before="144"/>
        <w:ind w:left="2365" w:hanging="361"/>
        <w:rPr>
          <w:rFonts w:ascii="Bodoni MT Black" w:hAnsi="Bodoni MT Black"/>
          <w:sz w:val="24"/>
        </w:rPr>
      </w:pPr>
      <w:r w:rsidRPr="00416FF6">
        <w:rPr>
          <w:rFonts w:ascii="Bodoni MT Black" w:hAnsi="Bodoni MT Black"/>
          <w:sz w:val="24"/>
        </w:rPr>
        <w:t>Ideation</w:t>
      </w:r>
      <w:r w:rsidRPr="00416FF6">
        <w:rPr>
          <w:rFonts w:ascii="Bodoni MT Black" w:hAnsi="Bodoni MT Black"/>
          <w:spacing w:val="-2"/>
          <w:sz w:val="24"/>
        </w:rPr>
        <w:t xml:space="preserve"> </w:t>
      </w:r>
      <w:r w:rsidRPr="00416FF6">
        <w:rPr>
          <w:rFonts w:ascii="Bodoni MT Black" w:hAnsi="Bodoni MT Black"/>
          <w:sz w:val="24"/>
        </w:rPr>
        <w:t>&amp;</w:t>
      </w:r>
      <w:r w:rsidRPr="00416FF6">
        <w:rPr>
          <w:rFonts w:ascii="Bodoni MT Black" w:hAnsi="Bodoni MT Black"/>
          <w:spacing w:val="-3"/>
          <w:sz w:val="24"/>
        </w:rPr>
        <w:t xml:space="preserve"> </w:t>
      </w:r>
      <w:r w:rsidRPr="00416FF6">
        <w:rPr>
          <w:rFonts w:ascii="Bodoni MT Black" w:hAnsi="Bodoni MT Black"/>
          <w:sz w:val="24"/>
        </w:rPr>
        <w:t>Brainstorming</w:t>
      </w:r>
      <w:r w:rsidRPr="00416FF6">
        <w:rPr>
          <w:rFonts w:ascii="Bodoni MT Black" w:hAnsi="Bodoni MT Black"/>
          <w:spacing w:val="-2"/>
          <w:sz w:val="24"/>
        </w:rPr>
        <w:t xml:space="preserve"> </w:t>
      </w:r>
      <w:r w:rsidRPr="00416FF6">
        <w:rPr>
          <w:rFonts w:ascii="Bodoni MT Black" w:hAnsi="Bodoni MT Black"/>
          <w:sz w:val="24"/>
        </w:rPr>
        <w:t>Map</w:t>
      </w:r>
    </w:p>
    <w:p w:rsidR="004B4D3B" w:rsidRPr="004B4D3B" w:rsidRDefault="004B4D3B" w:rsidP="004B4D3B">
      <w:pPr>
        <w:pStyle w:val="ListParagraph"/>
        <w:numPr>
          <w:ilvl w:val="1"/>
          <w:numId w:val="1"/>
        </w:numPr>
        <w:tabs>
          <w:tab w:val="left" w:pos="2366"/>
        </w:tabs>
        <w:spacing w:before="144"/>
        <w:ind w:left="2365" w:hanging="361"/>
        <w:rPr>
          <w:rFonts w:ascii="Bodoni MT Black" w:hAnsi="Bodoni MT Black"/>
          <w:sz w:val="24"/>
        </w:rPr>
      </w:pPr>
      <w:r>
        <w:rPr>
          <w:rFonts w:ascii="Bodoni MT Black" w:hAnsi="Bodoni MT Black"/>
          <w:noProof/>
          <w:sz w:val="24"/>
        </w:rPr>
        <w:lastRenderedPageBreak/>
        <w:drawing>
          <wp:inline distT="0" distB="0" distL="0" distR="0">
            <wp:extent cx="4724359" cy="1741336"/>
            <wp:effectExtent l="19050" t="0" r="41" b="0"/>
            <wp:docPr id="3" name="Picture 2" descr="brainstom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m pic.jpg"/>
                    <pic:cNvPicPr/>
                  </pic:nvPicPr>
                  <pic:blipFill>
                    <a:blip r:embed="rId8" cstate="print"/>
                    <a:stretch>
                      <a:fillRect/>
                    </a:stretch>
                  </pic:blipFill>
                  <pic:spPr>
                    <a:xfrm>
                      <a:off x="0" y="0"/>
                      <a:ext cx="4730640" cy="1743651"/>
                    </a:xfrm>
                    <a:prstGeom prst="rect">
                      <a:avLst/>
                    </a:prstGeom>
                  </pic:spPr>
                </pic:pic>
              </a:graphicData>
            </a:graphic>
          </wp:inline>
        </w:drawing>
      </w:r>
    </w:p>
    <w:p w:rsidR="00583560" w:rsidRDefault="007E3A01">
      <w:pPr>
        <w:pStyle w:val="Heading1"/>
        <w:numPr>
          <w:ilvl w:val="0"/>
          <w:numId w:val="1"/>
        </w:numPr>
        <w:tabs>
          <w:tab w:val="left" w:pos="1901"/>
          <w:tab w:val="left" w:pos="1902"/>
        </w:tabs>
        <w:jc w:val="left"/>
      </w:pPr>
      <w:r>
        <w:t>RESULT</w:t>
      </w:r>
    </w:p>
    <w:p w:rsidR="004B4D3B" w:rsidRDefault="004B4D3B" w:rsidP="004B4D3B">
      <w:pPr>
        <w:pStyle w:val="Heading1"/>
        <w:tabs>
          <w:tab w:val="left" w:pos="1901"/>
          <w:tab w:val="left" w:pos="1902"/>
        </w:tabs>
        <w:ind w:firstLine="0"/>
        <w:rPr>
          <w:rFonts w:ascii="Bodoni MT Black" w:hAnsi="Bodoni MT Black"/>
        </w:rPr>
      </w:pPr>
      <w:r>
        <w:rPr>
          <w:rFonts w:ascii="Bodoni MT Black" w:hAnsi="Bodoni MT Black"/>
        </w:rPr>
        <w:t>Dashboard</w:t>
      </w:r>
    </w:p>
    <w:p w:rsidR="004B4D3B" w:rsidRPr="004B4D3B" w:rsidRDefault="00FC445E" w:rsidP="004B4D3B">
      <w:pPr>
        <w:pStyle w:val="Heading1"/>
        <w:tabs>
          <w:tab w:val="left" w:pos="1901"/>
          <w:tab w:val="left" w:pos="1902"/>
        </w:tabs>
        <w:ind w:firstLine="0"/>
        <w:rPr>
          <w:rFonts w:ascii="Bodoni MT Black" w:hAnsi="Bodoni MT Black"/>
        </w:rPr>
      </w:pPr>
      <w:r>
        <w:rPr>
          <w:rFonts w:ascii="Bodoni MT Black" w:hAnsi="Bodoni MT Black"/>
          <w:noProof/>
        </w:rPr>
        <w:drawing>
          <wp:inline distT="0" distB="0" distL="0" distR="0">
            <wp:extent cx="5095210" cy="2651241"/>
            <wp:effectExtent l="19050" t="0" r="0" b="0"/>
            <wp:docPr id="11" name="Picture 1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9"/>
                    <a:stretch>
                      <a:fillRect/>
                    </a:stretch>
                  </pic:blipFill>
                  <pic:spPr>
                    <a:xfrm>
                      <a:off x="0" y="0"/>
                      <a:ext cx="5099876" cy="2653669"/>
                    </a:xfrm>
                    <a:prstGeom prst="rect">
                      <a:avLst/>
                    </a:prstGeom>
                  </pic:spPr>
                </pic:pic>
              </a:graphicData>
            </a:graphic>
          </wp:inline>
        </w:drawing>
      </w:r>
    </w:p>
    <w:p w:rsidR="004B4D3B" w:rsidRDefault="004B4D3B">
      <w:pPr>
        <w:pStyle w:val="BodyText"/>
        <w:rPr>
          <w:b/>
        </w:rPr>
      </w:pPr>
      <w:r>
        <w:rPr>
          <w:b/>
        </w:rPr>
        <w:t xml:space="preserve">    </w:t>
      </w:r>
      <w:r>
        <w:rPr>
          <w:b/>
        </w:rPr>
        <w:tab/>
        <w:t xml:space="preserve">                      </w:t>
      </w:r>
    </w:p>
    <w:p w:rsidR="00583560" w:rsidRDefault="004B4D3B" w:rsidP="004B4D3B">
      <w:pPr>
        <w:pStyle w:val="BodyText"/>
        <w:ind w:left="1182" w:firstLine="720"/>
        <w:rPr>
          <w:rFonts w:ascii="Bodoni MT Black" w:hAnsi="Bodoni MT Black"/>
          <w:b/>
          <w:sz w:val="28"/>
          <w:szCs w:val="28"/>
        </w:rPr>
      </w:pPr>
      <w:r w:rsidRPr="004B4D3B">
        <w:rPr>
          <w:rFonts w:ascii="Bodoni MT Black" w:hAnsi="Bodoni MT Black"/>
          <w:b/>
          <w:sz w:val="28"/>
          <w:szCs w:val="28"/>
        </w:rPr>
        <w:t>Story</w:t>
      </w:r>
    </w:p>
    <w:p w:rsidR="004B4D3B" w:rsidRDefault="004B4D3B" w:rsidP="004B4D3B">
      <w:pPr>
        <w:pStyle w:val="BodyText"/>
        <w:ind w:left="1182" w:firstLine="720"/>
        <w:rPr>
          <w:rFonts w:ascii="Algerian" w:hAnsi="Algerian"/>
          <w:b/>
          <w:sz w:val="28"/>
          <w:szCs w:val="28"/>
        </w:rPr>
      </w:pPr>
      <w:r>
        <w:rPr>
          <w:rFonts w:ascii="Algerian" w:hAnsi="Algerian"/>
          <w:b/>
          <w:sz w:val="28"/>
          <w:szCs w:val="28"/>
        </w:rPr>
        <w:t xml:space="preserve">   Story1</w:t>
      </w:r>
    </w:p>
    <w:p w:rsidR="004B4D3B" w:rsidRPr="004B4D3B" w:rsidRDefault="004B4D3B" w:rsidP="004B4D3B">
      <w:pPr>
        <w:pStyle w:val="BodyText"/>
        <w:ind w:left="1182" w:firstLine="720"/>
        <w:rPr>
          <w:rFonts w:ascii="Algerian" w:hAnsi="Algerian"/>
          <w:b/>
          <w:sz w:val="28"/>
          <w:szCs w:val="28"/>
        </w:rPr>
      </w:pPr>
      <w:r>
        <w:rPr>
          <w:rFonts w:ascii="Algerian" w:hAnsi="Algerian"/>
          <w:b/>
          <w:noProof/>
          <w:sz w:val="28"/>
          <w:szCs w:val="28"/>
        </w:rPr>
        <w:drawing>
          <wp:inline distT="0" distB="0" distL="0" distR="0">
            <wp:extent cx="4402460" cy="2860159"/>
            <wp:effectExtent l="19050" t="0" r="0" b="0"/>
            <wp:docPr id="5" name="Picture 4" descr="st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1.jpg"/>
                    <pic:cNvPicPr/>
                  </pic:nvPicPr>
                  <pic:blipFill>
                    <a:blip r:embed="rId10"/>
                    <a:stretch>
                      <a:fillRect/>
                    </a:stretch>
                  </pic:blipFill>
                  <pic:spPr>
                    <a:xfrm>
                      <a:off x="0" y="0"/>
                      <a:ext cx="4405583" cy="2862188"/>
                    </a:xfrm>
                    <a:prstGeom prst="rect">
                      <a:avLst/>
                    </a:prstGeom>
                  </pic:spPr>
                </pic:pic>
              </a:graphicData>
            </a:graphic>
          </wp:inline>
        </w:drawing>
      </w:r>
    </w:p>
    <w:p w:rsidR="004B4D3B" w:rsidRDefault="004B4D3B">
      <w:pPr>
        <w:pStyle w:val="BodyText"/>
        <w:rPr>
          <w:b/>
        </w:rPr>
      </w:pPr>
      <w:r>
        <w:rPr>
          <w:b/>
        </w:rPr>
        <w:tab/>
      </w:r>
      <w:r>
        <w:rPr>
          <w:b/>
        </w:rPr>
        <w:tab/>
      </w:r>
    </w:p>
    <w:p w:rsidR="00FA6F9A" w:rsidRDefault="00FA6F9A">
      <w:pPr>
        <w:pStyle w:val="BodyText"/>
        <w:rPr>
          <w:rFonts w:ascii="Algerian" w:hAnsi="Algerian"/>
          <w:b/>
        </w:rPr>
      </w:pPr>
      <w:r>
        <w:rPr>
          <w:b/>
        </w:rPr>
        <w:lastRenderedPageBreak/>
        <w:t xml:space="preserve">   </w:t>
      </w:r>
      <w:r>
        <w:rPr>
          <w:b/>
        </w:rPr>
        <w:tab/>
      </w:r>
      <w:r>
        <w:rPr>
          <w:b/>
        </w:rPr>
        <w:tab/>
      </w:r>
      <w:r>
        <w:rPr>
          <w:b/>
        </w:rPr>
        <w:tab/>
      </w:r>
      <w:r>
        <w:rPr>
          <w:rFonts w:ascii="Algerian" w:hAnsi="Algerian"/>
          <w:b/>
        </w:rPr>
        <w:t>Story 2</w:t>
      </w:r>
    </w:p>
    <w:p w:rsidR="00FA6F9A" w:rsidRDefault="00FA6F9A">
      <w:pPr>
        <w:pStyle w:val="BodyText"/>
        <w:rPr>
          <w:rFonts w:ascii="Algerian" w:hAnsi="Algerian"/>
          <w:b/>
        </w:rPr>
      </w:pPr>
      <w:r>
        <w:rPr>
          <w:rFonts w:ascii="Algerian" w:hAnsi="Algerian"/>
          <w:b/>
        </w:rPr>
        <w:t xml:space="preserve">    </w:t>
      </w:r>
      <w:r>
        <w:rPr>
          <w:rFonts w:ascii="Algerian" w:hAnsi="Algerian"/>
          <w:b/>
        </w:rPr>
        <w:tab/>
      </w:r>
      <w:r>
        <w:rPr>
          <w:rFonts w:ascii="Algerian" w:hAnsi="Algerian"/>
          <w:b/>
        </w:rPr>
        <w:tab/>
      </w:r>
      <w:r>
        <w:rPr>
          <w:rFonts w:ascii="Algerian" w:hAnsi="Algerian"/>
          <w:b/>
        </w:rPr>
        <w:tab/>
      </w:r>
      <w:r>
        <w:rPr>
          <w:rFonts w:ascii="Algerian" w:hAnsi="Algerian"/>
          <w:b/>
          <w:noProof/>
        </w:rPr>
        <w:drawing>
          <wp:inline distT="0" distB="0" distL="0" distR="0">
            <wp:extent cx="3908895" cy="1646749"/>
            <wp:effectExtent l="19050" t="0" r="0" b="0"/>
            <wp:docPr id="6" name="Picture 5" descr="stor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jpg"/>
                    <pic:cNvPicPr/>
                  </pic:nvPicPr>
                  <pic:blipFill>
                    <a:blip r:embed="rId11" cstate="print"/>
                    <a:stretch>
                      <a:fillRect/>
                    </a:stretch>
                  </pic:blipFill>
                  <pic:spPr>
                    <a:xfrm>
                      <a:off x="0" y="0"/>
                      <a:ext cx="3918280" cy="1650703"/>
                    </a:xfrm>
                    <a:prstGeom prst="rect">
                      <a:avLst/>
                    </a:prstGeom>
                  </pic:spPr>
                </pic:pic>
              </a:graphicData>
            </a:graphic>
          </wp:inline>
        </w:drawing>
      </w:r>
    </w:p>
    <w:p w:rsidR="00FA6F9A" w:rsidRDefault="00FA6F9A">
      <w:pPr>
        <w:pStyle w:val="BodyText"/>
        <w:rPr>
          <w:rFonts w:ascii="Algerian" w:hAnsi="Algerian"/>
          <w:b/>
        </w:rPr>
      </w:pPr>
    </w:p>
    <w:p w:rsidR="00FA6F9A" w:rsidRDefault="00FA6F9A">
      <w:pPr>
        <w:pStyle w:val="BodyText"/>
        <w:rPr>
          <w:rFonts w:ascii="Algerian" w:hAnsi="Algerian"/>
          <w:b/>
        </w:rPr>
      </w:pPr>
      <w:r>
        <w:rPr>
          <w:rFonts w:ascii="Algerian" w:hAnsi="Algerian"/>
          <w:b/>
        </w:rPr>
        <w:t xml:space="preserve">                                   Story 3</w:t>
      </w:r>
    </w:p>
    <w:p w:rsidR="00FA6F9A" w:rsidRDefault="00FA6F9A">
      <w:pPr>
        <w:pStyle w:val="BodyText"/>
        <w:rPr>
          <w:rFonts w:ascii="Algerian" w:hAnsi="Algerian"/>
          <w:b/>
        </w:rPr>
      </w:pPr>
    </w:p>
    <w:p w:rsidR="00FA6F9A" w:rsidRDefault="00FA6F9A">
      <w:pPr>
        <w:pStyle w:val="BodyText"/>
        <w:rPr>
          <w:rFonts w:ascii="Algerian" w:hAnsi="Algerian"/>
          <w:b/>
        </w:rPr>
      </w:pPr>
      <w:r>
        <w:rPr>
          <w:rFonts w:ascii="Algerian" w:hAnsi="Algerian"/>
          <w:b/>
        </w:rPr>
        <w:tab/>
      </w:r>
      <w:r>
        <w:rPr>
          <w:rFonts w:ascii="Algerian" w:hAnsi="Algerian"/>
          <w:b/>
        </w:rPr>
        <w:tab/>
      </w:r>
      <w:r>
        <w:rPr>
          <w:rFonts w:ascii="Algerian" w:hAnsi="Algerian"/>
          <w:b/>
        </w:rPr>
        <w:tab/>
      </w:r>
      <w:r>
        <w:rPr>
          <w:rFonts w:ascii="Algerian" w:hAnsi="Algerian"/>
          <w:b/>
          <w:noProof/>
        </w:rPr>
        <w:drawing>
          <wp:inline distT="0" distB="0" distL="0" distR="0">
            <wp:extent cx="4155936" cy="2194560"/>
            <wp:effectExtent l="19050" t="0" r="0" b="0"/>
            <wp:docPr id="7" name="Picture 6" descr="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3.jpg"/>
                    <pic:cNvPicPr/>
                  </pic:nvPicPr>
                  <pic:blipFill>
                    <a:blip r:embed="rId12" cstate="print"/>
                    <a:stretch>
                      <a:fillRect/>
                    </a:stretch>
                  </pic:blipFill>
                  <pic:spPr>
                    <a:xfrm>
                      <a:off x="0" y="0"/>
                      <a:ext cx="4168376" cy="2201129"/>
                    </a:xfrm>
                    <a:prstGeom prst="rect">
                      <a:avLst/>
                    </a:prstGeom>
                  </pic:spPr>
                </pic:pic>
              </a:graphicData>
            </a:graphic>
          </wp:inline>
        </w:drawing>
      </w:r>
    </w:p>
    <w:p w:rsidR="00FA6F9A" w:rsidRDefault="00FA6F9A">
      <w:pPr>
        <w:pStyle w:val="BodyText"/>
        <w:rPr>
          <w:rFonts w:ascii="Algerian" w:hAnsi="Algerian"/>
          <w:b/>
        </w:rPr>
      </w:pPr>
    </w:p>
    <w:p w:rsidR="00FA6F9A" w:rsidRDefault="00FA6F9A">
      <w:pPr>
        <w:pStyle w:val="BodyText"/>
        <w:rPr>
          <w:rFonts w:ascii="Algerian" w:hAnsi="Algerian"/>
          <w:b/>
        </w:rPr>
      </w:pPr>
      <w:r>
        <w:rPr>
          <w:rFonts w:ascii="Algerian" w:hAnsi="Algerian"/>
          <w:b/>
        </w:rPr>
        <w:t xml:space="preserve">    </w:t>
      </w:r>
      <w:r>
        <w:rPr>
          <w:rFonts w:ascii="Algerian" w:hAnsi="Algerian"/>
          <w:b/>
        </w:rPr>
        <w:tab/>
      </w:r>
      <w:r>
        <w:rPr>
          <w:rFonts w:ascii="Algerian" w:hAnsi="Algerian"/>
          <w:b/>
        </w:rPr>
        <w:tab/>
      </w:r>
      <w:r>
        <w:rPr>
          <w:rFonts w:ascii="Algerian" w:hAnsi="Algerian"/>
          <w:b/>
        </w:rPr>
        <w:tab/>
        <w:t>Story 4</w:t>
      </w:r>
    </w:p>
    <w:p w:rsidR="00FC445E" w:rsidRDefault="00FC445E">
      <w:pPr>
        <w:pStyle w:val="BodyText"/>
        <w:rPr>
          <w:rFonts w:ascii="Algerian" w:hAnsi="Algerian"/>
          <w:b/>
        </w:rPr>
      </w:pPr>
      <w:r>
        <w:rPr>
          <w:rFonts w:ascii="Algerian" w:hAnsi="Algerian"/>
          <w:b/>
        </w:rPr>
        <w:t xml:space="preserve">  </w:t>
      </w:r>
      <w:r>
        <w:rPr>
          <w:rFonts w:ascii="Algerian" w:hAnsi="Algerian"/>
          <w:b/>
        </w:rPr>
        <w:tab/>
      </w:r>
      <w:r>
        <w:rPr>
          <w:rFonts w:ascii="Algerian" w:hAnsi="Algerian"/>
          <w:b/>
        </w:rPr>
        <w:tab/>
      </w:r>
      <w:r>
        <w:rPr>
          <w:rFonts w:ascii="Algerian" w:hAnsi="Algerian"/>
          <w:b/>
        </w:rPr>
        <w:tab/>
      </w:r>
      <w:r>
        <w:rPr>
          <w:rFonts w:ascii="Algerian" w:hAnsi="Algerian"/>
          <w:b/>
          <w:noProof/>
        </w:rPr>
        <w:drawing>
          <wp:inline distT="0" distB="0" distL="0" distR="0">
            <wp:extent cx="4138279" cy="3402419"/>
            <wp:effectExtent l="19050" t="0" r="0" b="0"/>
            <wp:docPr id="12" name="Picture 1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3"/>
                    <a:stretch>
                      <a:fillRect/>
                    </a:stretch>
                  </pic:blipFill>
                  <pic:spPr>
                    <a:xfrm>
                      <a:off x="0" y="0"/>
                      <a:ext cx="4160372" cy="3420583"/>
                    </a:xfrm>
                    <a:prstGeom prst="rect">
                      <a:avLst/>
                    </a:prstGeom>
                  </pic:spPr>
                </pic:pic>
              </a:graphicData>
            </a:graphic>
          </wp:inline>
        </w:drawing>
      </w:r>
    </w:p>
    <w:p w:rsidR="00FA6F9A" w:rsidRDefault="00FA6F9A">
      <w:pPr>
        <w:pStyle w:val="BodyText"/>
        <w:rPr>
          <w:rFonts w:ascii="Algerian" w:hAnsi="Algerian"/>
          <w:b/>
        </w:rPr>
      </w:pPr>
      <w:r>
        <w:rPr>
          <w:rFonts w:ascii="Algerian" w:hAnsi="Algerian"/>
          <w:b/>
        </w:rPr>
        <w:t xml:space="preserve"> </w:t>
      </w:r>
      <w:r>
        <w:rPr>
          <w:rFonts w:ascii="Algerian" w:hAnsi="Algerian"/>
          <w:b/>
        </w:rPr>
        <w:tab/>
      </w:r>
      <w:r>
        <w:rPr>
          <w:rFonts w:ascii="Algerian" w:hAnsi="Algerian"/>
          <w:b/>
        </w:rPr>
        <w:tab/>
      </w:r>
      <w:r>
        <w:rPr>
          <w:rFonts w:ascii="Algerian" w:hAnsi="Algerian"/>
          <w:b/>
        </w:rPr>
        <w:tab/>
      </w:r>
    </w:p>
    <w:p w:rsidR="00FA6F9A" w:rsidRDefault="00FA6F9A">
      <w:pPr>
        <w:pStyle w:val="BodyText"/>
        <w:rPr>
          <w:rFonts w:ascii="Algerian" w:hAnsi="Algerian"/>
          <w:b/>
        </w:rPr>
      </w:pPr>
    </w:p>
    <w:p w:rsidR="00FA6F9A" w:rsidRDefault="00FA6F9A">
      <w:pPr>
        <w:pStyle w:val="BodyText"/>
        <w:rPr>
          <w:rFonts w:ascii="Algerian" w:hAnsi="Algerian"/>
          <w:b/>
        </w:rPr>
      </w:pPr>
      <w:r>
        <w:rPr>
          <w:rFonts w:ascii="Algerian" w:hAnsi="Algerian"/>
          <w:b/>
        </w:rPr>
        <w:lastRenderedPageBreak/>
        <w:t xml:space="preserve"> </w:t>
      </w:r>
      <w:r>
        <w:rPr>
          <w:rFonts w:ascii="Algerian" w:hAnsi="Algerian"/>
          <w:b/>
        </w:rPr>
        <w:tab/>
      </w:r>
      <w:r>
        <w:rPr>
          <w:rFonts w:ascii="Algerian" w:hAnsi="Algerian"/>
          <w:b/>
        </w:rPr>
        <w:tab/>
      </w:r>
      <w:r>
        <w:rPr>
          <w:rFonts w:ascii="Algerian" w:hAnsi="Algerian"/>
          <w:b/>
        </w:rPr>
        <w:tab/>
        <w:t>Story 5</w:t>
      </w:r>
    </w:p>
    <w:p w:rsidR="00FA6F9A" w:rsidRDefault="00FA6F9A">
      <w:pPr>
        <w:pStyle w:val="BodyText"/>
        <w:rPr>
          <w:rFonts w:ascii="Algerian" w:hAnsi="Algerian"/>
          <w:b/>
        </w:rPr>
      </w:pPr>
      <w:r>
        <w:rPr>
          <w:rFonts w:ascii="Algerian" w:hAnsi="Algerian"/>
          <w:b/>
        </w:rPr>
        <w:t xml:space="preserve"> </w:t>
      </w:r>
      <w:r>
        <w:rPr>
          <w:rFonts w:ascii="Algerian" w:hAnsi="Algerian"/>
          <w:b/>
        </w:rPr>
        <w:tab/>
      </w:r>
      <w:r>
        <w:rPr>
          <w:rFonts w:ascii="Algerian" w:hAnsi="Algerian"/>
          <w:b/>
        </w:rPr>
        <w:tab/>
      </w:r>
      <w:r>
        <w:rPr>
          <w:rFonts w:ascii="Algerian" w:hAnsi="Algerian"/>
          <w:b/>
        </w:rPr>
        <w:tab/>
      </w:r>
      <w:r>
        <w:rPr>
          <w:rFonts w:ascii="Algerian" w:hAnsi="Algerian"/>
          <w:b/>
          <w:noProof/>
        </w:rPr>
        <w:drawing>
          <wp:inline distT="0" distB="0" distL="0" distR="0">
            <wp:extent cx="4147434" cy="2222443"/>
            <wp:effectExtent l="19050" t="0" r="5466" b="0"/>
            <wp:docPr id="9" name="Picture 8" descr="stor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5.jpg"/>
                    <pic:cNvPicPr/>
                  </pic:nvPicPr>
                  <pic:blipFill>
                    <a:blip r:embed="rId14" cstate="print"/>
                    <a:stretch>
                      <a:fillRect/>
                    </a:stretch>
                  </pic:blipFill>
                  <pic:spPr>
                    <a:xfrm>
                      <a:off x="0" y="0"/>
                      <a:ext cx="4152690" cy="2225259"/>
                    </a:xfrm>
                    <a:prstGeom prst="rect">
                      <a:avLst/>
                    </a:prstGeom>
                  </pic:spPr>
                </pic:pic>
              </a:graphicData>
            </a:graphic>
          </wp:inline>
        </w:drawing>
      </w:r>
    </w:p>
    <w:p w:rsidR="00FA6F9A" w:rsidRDefault="00FA6F9A">
      <w:pPr>
        <w:pStyle w:val="BodyText"/>
        <w:rPr>
          <w:rFonts w:ascii="Algerian" w:hAnsi="Algerian"/>
          <w:b/>
        </w:rPr>
      </w:pPr>
      <w:r>
        <w:rPr>
          <w:rFonts w:ascii="Algerian" w:hAnsi="Algerian"/>
          <w:b/>
        </w:rPr>
        <w:t xml:space="preserve">     </w:t>
      </w:r>
      <w:r>
        <w:rPr>
          <w:rFonts w:ascii="Algerian" w:hAnsi="Algerian"/>
          <w:b/>
        </w:rPr>
        <w:tab/>
      </w:r>
      <w:r>
        <w:rPr>
          <w:rFonts w:ascii="Algerian" w:hAnsi="Algerian"/>
          <w:b/>
        </w:rPr>
        <w:tab/>
      </w:r>
      <w:r>
        <w:rPr>
          <w:rFonts w:ascii="Algerian" w:hAnsi="Algerian"/>
          <w:b/>
        </w:rPr>
        <w:tab/>
      </w:r>
      <w:r>
        <w:rPr>
          <w:rFonts w:ascii="Algerian" w:hAnsi="Algerian"/>
          <w:b/>
        </w:rPr>
        <w:tab/>
      </w:r>
    </w:p>
    <w:p w:rsidR="00FA6F9A" w:rsidRDefault="00FA6F9A">
      <w:pPr>
        <w:pStyle w:val="BodyText"/>
        <w:rPr>
          <w:rFonts w:ascii="Algerian" w:hAnsi="Algerian"/>
          <w:b/>
        </w:rPr>
      </w:pPr>
      <w:r>
        <w:rPr>
          <w:rFonts w:ascii="Algerian" w:hAnsi="Algerian"/>
          <w:b/>
        </w:rPr>
        <w:t xml:space="preserve">   </w:t>
      </w:r>
      <w:r>
        <w:rPr>
          <w:rFonts w:ascii="Algerian" w:hAnsi="Algerian"/>
          <w:b/>
        </w:rPr>
        <w:tab/>
      </w:r>
      <w:r>
        <w:rPr>
          <w:rFonts w:ascii="Algerian" w:hAnsi="Algerian"/>
          <w:b/>
        </w:rPr>
        <w:tab/>
        <w:t xml:space="preserve">           Story 6</w:t>
      </w:r>
    </w:p>
    <w:p w:rsidR="00FA6F9A" w:rsidRDefault="00FA6F9A">
      <w:pPr>
        <w:pStyle w:val="BodyText"/>
        <w:rPr>
          <w:rFonts w:ascii="Algerian" w:hAnsi="Algerian"/>
          <w:b/>
        </w:rPr>
      </w:pPr>
      <w:r>
        <w:rPr>
          <w:rFonts w:ascii="Algerian" w:hAnsi="Algerian"/>
          <w:b/>
        </w:rPr>
        <w:tab/>
      </w:r>
      <w:r>
        <w:rPr>
          <w:rFonts w:ascii="Algerian" w:hAnsi="Algerian"/>
          <w:b/>
        </w:rPr>
        <w:tab/>
      </w:r>
      <w:r>
        <w:rPr>
          <w:rFonts w:ascii="Algerian" w:hAnsi="Algerian"/>
          <w:b/>
        </w:rPr>
        <w:tab/>
      </w:r>
      <w:r>
        <w:rPr>
          <w:rFonts w:ascii="Algerian" w:hAnsi="Algerian"/>
          <w:b/>
          <w:noProof/>
        </w:rPr>
        <w:drawing>
          <wp:inline distT="0" distB="0" distL="0" distR="0">
            <wp:extent cx="3988408" cy="2226366"/>
            <wp:effectExtent l="19050" t="0" r="0" b="0"/>
            <wp:docPr id="10" name="Picture 9" descr="stor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6.jpg"/>
                    <pic:cNvPicPr/>
                  </pic:nvPicPr>
                  <pic:blipFill>
                    <a:blip r:embed="rId15" cstate="print"/>
                    <a:stretch>
                      <a:fillRect/>
                    </a:stretch>
                  </pic:blipFill>
                  <pic:spPr>
                    <a:xfrm>
                      <a:off x="0" y="0"/>
                      <a:ext cx="4007606" cy="2237083"/>
                    </a:xfrm>
                    <a:prstGeom prst="rect">
                      <a:avLst/>
                    </a:prstGeom>
                  </pic:spPr>
                </pic:pic>
              </a:graphicData>
            </a:graphic>
          </wp:inline>
        </w:drawing>
      </w:r>
    </w:p>
    <w:p w:rsidR="00583560" w:rsidRDefault="00FA6F9A" w:rsidP="003E2E0C">
      <w:pPr>
        <w:pStyle w:val="BodyText"/>
      </w:pPr>
      <w:r>
        <w:rPr>
          <w:rFonts w:ascii="Algerian" w:hAnsi="Algerian"/>
          <w:b/>
        </w:rPr>
        <w:t xml:space="preserve">           </w:t>
      </w:r>
      <w:r>
        <w:rPr>
          <w:rFonts w:ascii="Algerian" w:hAnsi="Algerian"/>
          <w:b/>
        </w:rPr>
        <w:tab/>
      </w:r>
    </w:p>
    <w:p w:rsidR="00583560" w:rsidRDefault="00583560" w:rsidP="003E2E0C">
      <w:pPr>
        <w:pStyle w:val="Heading1"/>
        <w:spacing w:before="0"/>
        <w:ind w:left="0" w:right="4630" w:firstLine="0"/>
        <w:sectPr w:rsidR="00583560">
          <w:headerReference w:type="default" r:id="rId16"/>
          <w:type w:val="continuous"/>
          <w:pgSz w:w="12240" w:h="15840"/>
          <w:pgMar w:top="1560" w:right="1680" w:bottom="280" w:left="1720" w:header="576" w:footer="720" w:gutter="0"/>
          <w:pgNumType w:start="1"/>
          <w:cols w:space="720"/>
        </w:sectPr>
      </w:pPr>
    </w:p>
    <w:p w:rsidR="00583560" w:rsidRPr="003E2E0C" w:rsidRDefault="003E2E0C" w:rsidP="003E2E0C">
      <w:pPr>
        <w:tabs>
          <w:tab w:val="left" w:pos="1901"/>
          <w:tab w:val="left" w:pos="1902"/>
        </w:tabs>
        <w:spacing w:before="52"/>
        <w:rPr>
          <w:b/>
          <w:sz w:val="24"/>
        </w:rPr>
      </w:pPr>
      <w:r>
        <w:rPr>
          <w:b/>
          <w:sz w:val="24"/>
        </w:rPr>
        <w:lastRenderedPageBreak/>
        <w:t xml:space="preserve">                    4               </w:t>
      </w:r>
      <w:r w:rsidR="007E3A01" w:rsidRPr="003E2E0C">
        <w:rPr>
          <w:b/>
          <w:sz w:val="24"/>
        </w:rPr>
        <w:t>ADVANTAGES</w:t>
      </w:r>
      <w:r w:rsidR="007E3A01" w:rsidRPr="003E2E0C">
        <w:rPr>
          <w:b/>
          <w:spacing w:val="-4"/>
          <w:sz w:val="24"/>
        </w:rPr>
        <w:t xml:space="preserve"> </w:t>
      </w:r>
      <w:r w:rsidR="007E3A01" w:rsidRPr="003E2E0C">
        <w:rPr>
          <w:b/>
          <w:sz w:val="24"/>
        </w:rPr>
        <w:t>&amp;</w:t>
      </w:r>
      <w:r w:rsidR="007E3A01" w:rsidRPr="003E2E0C">
        <w:rPr>
          <w:b/>
          <w:spacing w:val="-10"/>
          <w:sz w:val="24"/>
        </w:rPr>
        <w:t xml:space="preserve"> </w:t>
      </w:r>
      <w:r w:rsidR="007E3A01" w:rsidRPr="003E2E0C">
        <w:rPr>
          <w:b/>
          <w:sz w:val="24"/>
        </w:rPr>
        <w:t>DISADVANTAGE</w:t>
      </w:r>
    </w:p>
    <w:p w:rsidR="00583560" w:rsidRDefault="00781D69" w:rsidP="00781D69">
      <w:pPr>
        <w:pStyle w:val="BodyText"/>
        <w:spacing w:before="144"/>
        <w:ind w:left="1902"/>
        <w:rPr>
          <w:rFonts w:ascii="Bodoni MT Black" w:hAnsi="Bodoni MT Black"/>
        </w:rPr>
      </w:pPr>
      <w:r>
        <w:rPr>
          <w:rFonts w:ascii="Bodoni MT Black" w:hAnsi="Bodoni MT Black"/>
        </w:rPr>
        <w:t>Advantages:</w:t>
      </w:r>
    </w:p>
    <w:p w:rsidR="00781D69" w:rsidRDefault="00781D69" w:rsidP="00781D69">
      <w:pPr>
        <w:pStyle w:val="BodyText"/>
        <w:spacing w:before="144"/>
        <w:ind w:left="1902"/>
        <w:rPr>
          <w:rFonts w:asciiTheme="majorHAnsi" w:hAnsiTheme="majorHAnsi"/>
        </w:rPr>
      </w:pPr>
      <w:r>
        <w:rPr>
          <w:rFonts w:ascii="Bodoni MT Black" w:hAnsi="Bodoni MT Black"/>
        </w:rPr>
        <w:t xml:space="preserve">     </w:t>
      </w:r>
      <w:r>
        <w:rPr>
          <w:rFonts w:asciiTheme="majorHAnsi" w:hAnsiTheme="majorHAnsi"/>
        </w:rPr>
        <w:t xml:space="preserve">Financial statements are financial data documents a company publishes on an annual, biannual, quarterly or monthly basis.  These documents include the company’s net worth based on assets and liabilities, as well as the company’s expenses, earnings and operational budget.  Financial planners, senior executives and accountants may use financial statements to make decisions regarding future planning, expansions and product launches, but there are disadvantages to using this method. </w:t>
      </w:r>
    </w:p>
    <w:p w:rsidR="00781D69" w:rsidRDefault="00F97AD8" w:rsidP="00781D69">
      <w:pPr>
        <w:pStyle w:val="BodyText"/>
        <w:numPr>
          <w:ilvl w:val="0"/>
          <w:numId w:val="10"/>
        </w:numPr>
        <w:spacing w:before="144"/>
        <w:rPr>
          <w:rFonts w:ascii="Arial Rounded MT Bold" w:hAnsi="Arial Rounded MT Bold"/>
        </w:rPr>
      </w:pPr>
      <w:r>
        <w:rPr>
          <w:rFonts w:ascii="Arial Rounded MT Bold" w:hAnsi="Arial Rounded MT Bold"/>
        </w:rPr>
        <w:t>The Ability to Detect P</w:t>
      </w:r>
      <w:r w:rsidR="00781D69">
        <w:rPr>
          <w:rFonts w:ascii="Arial Rounded MT Bold" w:hAnsi="Arial Rounded MT Bold"/>
        </w:rPr>
        <w:t>atterns</w:t>
      </w:r>
    </w:p>
    <w:p w:rsidR="00781D69" w:rsidRDefault="00781D69" w:rsidP="00781D69">
      <w:pPr>
        <w:pStyle w:val="BodyText"/>
        <w:spacing w:before="144"/>
        <w:ind w:left="2505"/>
        <w:rPr>
          <w:rFonts w:asciiTheme="majorHAnsi" w:hAnsiTheme="majorHAnsi"/>
        </w:rPr>
      </w:pPr>
      <w:r>
        <w:rPr>
          <w:rFonts w:ascii="Arial Rounded MT Bold" w:hAnsi="Arial Rounded MT Bold"/>
        </w:rPr>
        <w:t xml:space="preserve">     </w:t>
      </w:r>
      <w:r>
        <w:rPr>
          <w:rFonts w:asciiTheme="majorHAnsi" w:hAnsiTheme="majorHAnsi"/>
        </w:rPr>
        <w:t>Financial statements reveal how much a company earns per year in sales.  The sales may fluctuate, but financial planners should be able to identify a pattern over years of sales figures.  For example, the company may have a pattern of increased sales when a new product is released.  The sales may drop after a year or so of being on the market.  This is beneficial, as it shows potential and sales patterns so executives know to expect a drop in sales.</w:t>
      </w:r>
    </w:p>
    <w:p w:rsidR="00781D69" w:rsidRPr="00F97AD8" w:rsidRDefault="00F97AD8" w:rsidP="00F97AD8">
      <w:pPr>
        <w:pStyle w:val="BodyText"/>
        <w:numPr>
          <w:ilvl w:val="0"/>
          <w:numId w:val="10"/>
        </w:numPr>
        <w:spacing w:before="144"/>
        <w:rPr>
          <w:rFonts w:asciiTheme="majorHAnsi" w:hAnsiTheme="majorHAnsi"/>
        </w:rPr>
      </w:pPr>
      <w:r>
        <w:rPr>
          <w:rFonts w:ascii="Arial Rounded MT Bold" w:hAnsi="Arial Rounded MT Bold"/>
        </w:rPr>
        <w:t>A Chance to Budget Outline</w:t>
      </w:r>
    </w:p>
    <w:p w:rsidR="00F97AD8" w:rsidRDefault="00F97AD8" w:rsidP="00F97AD8">
      <w:pPr>
        <w:pStyle w:val="BodyText"/>
        <w:spacing w:before="144"/>
        <w:ind w:left="2505"/>
        <w:rPr>
          <w:rFonts w:asciiTheme="majorHAnsi" w:hAnsiTheme="majorHAnsi"/>
        </w:rPr>
      </w:pPr>
      <w:r>
        <w:rPr>
          <w:rFonts w:ascii="Arial Rounded MT Bold" w:hAnsi="Arial Rounded MT Bold"/>
        </w:rPr>
        <w:t xml:space="preserve">     </w:t>
      </w:r>
      <w:r>
        <w:rPr>
          <w:rFonts w:asciiTheme="majorHAnsi" w:hAnsiTheme="majorHAnsi"/>
        </w:rPr>
        <w:t xml:space="preserve">Another advantage of using financial statements for future planning and decision making is that they show the company’s budgets.  The budgets reveal how much wiggle room the company has to spend on launching products, </w:t>
      </w:r>
      <w:r w:rsidRPr="00947991">
        <w:rPr>
          <w:rFonts w:asciiTheme="majorHAnsi" w:hAnsiTheme="majorHAnsi"/>
        </w:rPr>
        <w:t>developing marketing campaigns or expanding the current</w:t>
      </w:r>
      <w:r>
        <w:rPr>
          <w:rFonts w:asciiTheme="majorHAnsi" w:hAnsiTheme="majorHAnsi"/>
        </w:rPr>
        <w:t xml:space="preserve"> office size.  Knowing how much money is available for planning and decision making ensures that the company does not spend more than expected.</w:t>
      </w:r>
    </w:p>
    <w:p w:rsidR="00F97AD8" w:rsidRDefault="00F97AD8" w:rsidP="00F97AD8">
      <w:pPr>
        <w:pStyle w:val="BodyText"/>
        <w:spacing w:before="144"/>
        <w:rPr>
          <w:rFonts w:ascii="Bodoni MT Black" w:hAnsi="Bodoni MT Black"/>
        </w:rPr>
      </w:pPr>
      <w:r>
        <w:rPr>
          <w:rFonts w:ascii="Bodoni MT Black" w:hAnsi="Bodoni MT Black"/>
        </w:rPr>
        <w:t xml:space="preserve">                        Disadvantage</w:t>
      </w:r>
    </w:p>
    <w:p w:rsidR="00F97AD8" w:rsidRPr="00F97AD8" w:rsidRDefault="00F97AD8" w:rsidP="00F97AD8">
      <w:pPr>
        <w:pStyle w:val="BodyText"/>
        <w:numPr>
          <w:ilvl w:val="0"/>
          <w:numId w:val="11"/>
        </w:numPr>
        <w:spacing w:before="144"/>
        <w:rPr>
          <w:rFonts w:ascii="Arial Black" w:hAnsi="Arial Black"/>
        </w:rPr>
      </w:pPr>
      <w:r>
        <w:rPr>
          <w:rFonts w:ascii="Arial Rounded MT Bold" w:hAnsi="Arial Rounded MT Bold"/>
        </w:rPr>
        <w:t>Based  on Market Patterns</w:t>
      </w:r>
    </w:p>
    <w:p w:rsidR="00947991" w:rsidRDefault="00F97AD8" w:rsidP="00F97AD8">
      <w:pPr>
        <w:pStyle w:val="BodyText"/>
        <w:spacing w:before="144"/>
        <w:ind w:left="2670"/>
        <w:rPr>
          <w:rFonts w:asciiTheme="majorHAnsi" w:hAnsiTheme="majorHAnsi"/>
        </w:rPr>
      </w:pPr>
      <w:r>
        <w:rPr>
          <w:rFonts w:ascii="Arial Rounded MT Bold" w:hAnsi="Arial Rounded MT Bold"/>
        </w:rPr>
        <w:t xml:space="preserve">     </w:t>
      </w:r>
      <w:r>
        <w:rPr>
          <w:rFonts w:asciiTheme="majorHAnsi" w:hAnsiTheme="majorHAnsi"/>
        </w:rPr>
        <w:t>One disadvantage of using financial statement for deci</w:t>
      </w:r>
      <w:r w:rsidR="00947991">
        <w:rPr>
          <w:rFonts w:asciiTheme="majorHAnsi" w:hAnsiTheme="majorHAnsi"/>
        </w:rPr>
        <w:t>sion making is that the data and</w:t>
      </w:r>
      <w:r>
        <w:rPr>
          <w:rFonts w:asciiTheme="majorHAnsi" w:hAnsiTheme="majorHAnsi"/>
        </w:rPr>
        <w:t xml:space="preserve"> figures are based on the market at the given</w:t>
      </w:r>
      <w:r w:rsidR="00947991">
        <w:rPr>
          <w:rFonts w:asciiTheme="majorHAnsi" w:hAnsiTheme="majorHAnsi"/>
        </w:rPr>
        <w:t xml:space="preserve"> time.  Depending on the market, it may change quickly, so executives should not assume that the numbers from a previous financial statement will remain the same or increase.  Just because a company has sold 5 million copies of a product during one year does not guarantee it will sell the same amount or more.  It  may sell much less if a competitor releases a similar products.</w:t>
      </w:r>
    </w:p>
    <w:p w:rsidR="00F97AD8" w:rsidRPr="00947991" w:rsidRDefault="00947991" w:rsidP="00947991">
      <w:pPr>
        <w:pStyle w:val="BodyText"/>
        <w:numPr>
          <w:ilvl w:val="0"/>
          <w:numId w:val="11"/>
        </w:numPr>
        <w:spacing w:before="144"/>
        <w:rPr>
          <w:rFonts w:asciiTheme="majorHAnsi" w:hAnsiTheme="majorHAnsi"/>
        </w:rPr>
      </w:pPr>
      <w:r>
        <w:rPr>
          <w:rFonts w:asciiTheme="majorHAnsi" w:hAnsiTheme="majorHAnsi"/>
        </w:rPr>
        <w:t xml:space="preserve">  </w:t>
      </w:r>
      <w:r>
        <w:rPr>
          <w:rFonts w:ascii="Arial Rounded MT Bold" w:hAnsi="Arial Rounded MT Bold"/>
        </w:rPr>
        <w:t>At-One-Time Analysis</w:t>
      </w:r>
    </w:p>
    <w:p w:rsidR="00781D69" w:rsidRPr="00034B45" w:rsidRDefault="00947991" w:rsidP="00034B45">
      <w:pPr>
        <w:pStyle w:val="BodyText"/>
        <w:spacing w:before="144"/>
        <w:ind w:left="2670"/>
        <w:rPr>
          <w:rFonts w:asciiTheme="majorHAnsi" w:hAnsiTheme="majorHAnsi"/>
        </w:rPr>
      </w:pPr>
      <w:r>
        <w:rPr>
          <w:rFonts w:ascii="Arial Rounded MT Bold" w:hAnsi="Arial Rounded MT Bold"/>
        </w:rPr>
        <w:t xml:space="preserve">       </w:t>
      </w:r>
      <w:r w:rsidR="004067E5">
        <w:rPr>
          <w:rFonts w:asciiTheme="majorHAnsi" w:hAnsiTheme="majorHAnsi"/>
        </w:rPr>
        <w:t>Another disadvan</w:t>
      </w:r>
      <w:r>
        <w:rPr>
          <w:rFonts w:asciiTheme="majorHAnsi" w:hAnsiTheme="majorHAnsi"/>
        </w:rPr>
        <w:t xml:space="preserve">tage is that a single financial statement only shows how  a company is doing at one </w:t>
      </w:r>
      <w:r w:rsidR="004067E5">
        <w:rPr>
          <w:rFonts w:asciiTheme="majorHAnsi" w:hAnsiTheme="majorHAnsi"/>
        </w:rPr>
        <w:t xml:space="preserve">single time.  The financial statement does not show whether the </w:t>
      </w:r>
      <w:r w:rsidR="004067E5">
        <w:rPr>
          <w:rFonts w:asciiTheme="majorHAnsi" w:hAnsiTheme="majorHAnsi"/>
        </w:rPr>
        <w:lastRenderedPageBreak/>
        <w:t>company is doing better or worse than the year before, for example, if executive decide to use financial statement for making decisions about the future, they should use several financial statements from previous months and years to ensure they get an overall picture of how much the company is doing.  The financial statement becomes a continuous analysis, which is more useful than using a single statement.</w:t>
      </w:r>
    </w:p>
    <w:p w:rsidR="00583560" w:rsidRDefault="003E2E0C" w:rsidP="003E2E0C">
      <w:pPr>
        <w:pStyle w:val="Heading1"/>
        <w:tabs>
          <w:tab w:val="left" w:pos="1901"/>
          <w:tab w:val="left" w:pos="1902"/>
        </w:tabs>
        <w:spacing w:before="151"/>
        <w:ind w:left="1045" w:firstLine="0"/>
      </w:pPr>
      <w:r>
        <w:t xml:space="preserve">5               </w:t>
      </w:r>
      <w:r w:rsidR="007E3A01">
        <w:t>APPLICATIONS</w:t>
      </w:r>
    </w:p>
    <w:p w:rsidR="00583560" w:rsidRDefault="004067E5" w:rsidP="00F22890">
      <w:pPr>
        <w:pStyle w:val="BodyText"/>
        <w:numPr>
          <w:ilvl w:val="0"/>
          <w:numId w:val="12"/>
        </w:numPr>
        <w:spacing w:before="141"/>
        <w:rPr>
          <w:rFonts w:ascii="Bodoni MT Black" w:hAnsi="Bodoni MT Black"/>
        </w:rPr>
      </w:pPr>
      <w:r>
        <w:rPr>
          <w:rFonts w:ascii="Bodoni MT Black" w:hAnsi="Bodoni MT Black"/>
        </w:rPr>
        <w:t>Fraud detection</w:t>
      </w:r>
    </w:p>
    <w:p w:rsidR="004067E5" w:rsidRDefault="004067E5" w:rsidP="004067E5">
      <w:pPr>
        <w:pStyle w:val="BodyText"/>
        <w:spacing w:before="141"/>
        <w:ind w:left="1902"/>
        <w:rPr>
          <w:rFonts w:ascii="Bahnschrift SemiBold" w:hAnsi="Bahnschrift SemiBold"/>
        </w:rPr>
      </w:pPr>
      <w:r>
        <w:rPr>
          <w:rFonts w:ascii="Bodoni MT Black" w:hAnsi="Bodoni MT Black"/>
        </w:rPr>
        <w:t xml:space="preserve">     </w:t>
      </w:r>
      <w:r>
        <w:rPr>
          <w:rFonts w:asciiTheme="majorHAnsi" w:hAnsiTheme="majorHAnsi"/>
        </w:rPr>
        <w:t xml:space="preserve">While fraud reduction is a common goal for banks and financial institutions, analytics can be used to </w:t>
      </w:r>
      <w:r>
        <w:rPr>
          <w:rFonts w:ascii="Bahnschrift SemiBold" w:hAnsi="Bahnschrift SemiBold"/>
        </w:rPr>
        <w:t>manage risk instead of simply detecting fraud.</w:t>
      </w:r>
    </w:p>
    <w:p w:rsidR="002C6D9E" w:rsidRDefault="004067E5" w:rsidP="003F3A72">
      <w:pPr>
        <w:pStyle w:val="BodyText"/>
        <w:spacing w:before="141"/>
        <w:ind w:left="1902"/>
        <w:rPr>
          <w:rFonts w:asciiTheme="majorHAnsi" w:hAnsiTheme="majorHAnsi"/>
        </w:rPr>
      </w:pPr>
      <w:r>
        <w:rPr>
          <w:rFonts w:asciiTheme="majorHAnsi" w:hAnsiTheme="majorHAnsi"/>
        </w:rPr>
        <w:t xml:space="preserve">      Analytics can be used to identify</w:t>
      </w:r>
      <w:r w:rsidR="003F3A72">
        <w:rPr>
          <w:rFonts w:asciiTheme="majorHAnsi" w:hAnsiTheme="majorHAnsi"/>
        </w:rPr>
        <w:t xml:space="preserve"> and rate individual customers who are at risk of fraud and then apply different levels of monitoring and verification to those accounts. Analyzing the risk of the accounts</w:t>
      </w:r>
      <w:r w:rsidR="00655F5A">
        <w:rPr>
          <w:rFonts w:asciiTheme="majorHAnsi" w:hAnsiTheme="majorHAnsi"/>
        </w:rPr>
        <w:t xml:space="preserve"> </w:t>
      </w:r>
      <w:r w:rsidR="003F3A72">
        <w:rPr>
          <w:rFonts w:asciiTheme="majorHAnsi" w:hAnsiTheme="majorHAnsi"/>
        </w:rPr>
        <w:t>allows banks and financial institution</w:t>
      </w:r>
      <w:r w:rsidR="002C6D9E">
        <w:rPr>
          <w:rFonts w:asciiTheme="majorHAnsi" w:hAnsiTheme="majorHAnsi"/>
        </w:rPr>
        <w:t>s to know whatto pr</w:t>
      </w:r>
      <w:r w:rsidR="003F3A72">
        <w:rPr>
          <w:rFonts w:asciiTheme="majorHAnsi" w:hAnsiTheme="majorHAnsi"/>
        </w:rPr>
        <w:t>ioritize in their fraud detection efforts.</w:t>
      </w:r>
    </w:p>
    <w:p w:rsidR="002C6D9E" w:rsidRDefault="002C6D9E" w:rsidP="00F22890">
      <w:pPr>
        <w:pStyle w:val="BodyText"/>
        <w:numPr>
          <w:ilvl w:val="0"/>
          <w:numId w:val="12"/>
        </w:numPr>
        <w:spacing w:before="141"/>
        <w:rPr>
          <w:rFonts w:ascii="Bodoni MT Black" w:hAnsi="Bodoni MT Black"/>
        </w:rPr>
      </w:pPr>
      <w:r>
        <w:rPr>
          <w:rFonts w:ascii="Bodoni MT Black" w:hAnsi="Bodoni MT Black"/>
        </w:rPr>
        <w:t>Risk modeling for investment banks</w:t>
      </w:r>
    </w:p>
    <w:p w:rsidR="002C6D9E" w:rsidRDefault="002C6D9E" w:rsidP="003F3A72">
      <w:pPr>
        <w:pStyle w:val="BodyText"/>
        <w:spacing w:before="141"/>
        <w:ind w:left="1902"/>
        <w:rPr>
          <w:rFonts w:ascii="Bahnschrift SemiBold" w:hAnsi="Bahnschrift SemiBold"/>
        </w:rPr>
      </w:pPr>
      <w:r>
        <w:rPr>
          <w:rFonts w:ascii="Bodoni MT Black" w:hAnsi="Bodoni MT Black"/>
        </w:rPr>
        <w:t xml:space="preserve">     </w:t>
      </w:r>
      <w:r>
        <w:rPr>
          <w:rFonts w:asciiTheme="majorHAnsi" w:hAnsiTheme="majorHAnsi"/>
        </w:rPr>
        <w:t xml:space="preserve">Risk modeling is the process of simulating how a portfolio of assets (stocks, bonds, future, option, etc,)or a single assets (such as an interest rate)moves in response of different scenarios.  </w:t>
      </w:r>
      <w:r>
        <w:rPr>
          <w:rFonts w:ascii="Bahnschrift SemiBold" w:hAnsi="Bahnschrift SemiBold"/>
        </w:rPr>
        <w:t>When risk modeling is done correctly and consistently across all assets, you can reduce your portfolio’s overall risk and improve its performance.</w:t>
      </w:r>
    </w:p>
    <w:p w:rsidR="002C6D9E" w:rsidRDefault="002C6D9E" w:rsidP="00F22890">
      <w:pPr>
        <w:pStyle w:val="BodyText"/>
        <w:numPr>
          <w:ilvl w:val="0"/>
          <w:numId w:val="12"/>
        </w:numPr>
        <w:spacing w:before="141"/>
        <w:rPr>
          <w:rFonts w:ascii="Bodoni MT Black" w:hAnsi="Bodoni MT Black"/>
        </w:rPr>
      </w:pPr>
      <w:r>
        <w:rPr>
          <w:rFonts w:ascii="Bodoni MT Black" w:hAnsi="Bodoni MT Black"/>
        </w:rPr>
        <w:t>Credit risk analysis</w:t>
      </w:r>
    </w:p>
    <w:p w:rsidR="002C6D9E" w:rsidRDefault="002C6D9E" w:rsidP="003F3A72">
      <w:pPr>
        <w:pStyle w:val="BodyText"/>
        <w:spacing w:before="141"/>
        <w:ind w:left="1902"/>
        <w:rPr>
          <w:rFonts w:asciiTheme="majorHAnsi" w:hAnsiTheme="majorHAnsi"/>
        </w:rPr>
      </w:pPr>
      <w:r>
        <w:rPr>
          <w:rFonts w:ascii="Bodoni MT Black" w:hAnsi="Bodoni MT Black"/>
        </w:rPr>
        <w:t xml:space="preserve">      </w:t>
      </w:r>
      <w:r>
        <w:rPr>
          <w:rFonts w:asciiTheme="majorHAnsi" w:hAnsiTheme="majorHAnsi"/>
        </w:rPr>
        <w:t>Banks and financial institution use analytics to manages the risk associated with the loans they make. This is done by monitoring data they collect on individual customers.</w:t>
      </w:r>
    </w:p>
    <w:p w:rsidR="001F743B" w:rsidRDefault="001F743B" w:rsidP="003F3A72">
      <w:pPr>
        <w:pStyle w:val="BodyText"/>
        <w:spacing w:before="141"/>
        <w:ind w:left="1902"/>
        <w:rPr>
          <w:rFonts w:asciiTheme="majorHAnsi" w:hAnsiTheme="majorHAnsi"/>
        </w:rPr>
      </w:pPr>
      <w:r>
        <w:rPr>
          <w:rFonts w:asciiTheme="majorHAnsi" w:hAnsiTheme="majorHAnsi"/>
        </w:rPr>
        <w:t xml:space="preserve">          </w:t>
      </w:r>
      <w:r>
        <w:rPr>
          <w:rFonts w:ascii="Bahnschrift SemiBold" w:hAnsi="Bahnschrift SemiBold"/>
        </w:rPr>
        <w:t xml:space="preserve">Credit risk analysis </w:t>
      </w:r>
      <w:r>
        <w:rPr>
          <w:rFonts w:asciiTheme="majorHAnsi" w:hAnsiTheme="majorHAnsi"/>
        </w:rPr>
        <w:t>is the analysis of historical data to understand a borrower’s creditworthiness or to assess the risk involved in the granting of a loan.  The results of the analysis help banks and financial institution evaluate their risks and those of their customers.</w:t>
      </w:r>
    </w:p>
    <w:p w:rsidR="001F743B" w:rsidRDefault="001F743B" w:rsidP="00F22890">
      <w:pPr>
        <w:pStyle w:val="BodyText"/>
        <w:numPr>
          <w:ilvl w:val="0"/>
          <w:numId w:val="12"/>
        </w:numPr>
        <w:spacing w:before="141"/>
        <w:rPr>
          <w:rFonts w:ascii="Bodoni MT Black" w:hAnsi="Bodoni MT Black"/>
        </w:rPr>
      </w:pPr>
      <w:r>
        <w:rPr>
          <w:rFonts w:ascii="Bodoni MT Black" w:hAnsi="Bodoni MT Black"/>
        </w:rPr>
        <w:t>Operational and liquidity risk</w:t>
      </w:r>
    </w:p>
    <w:p w:rsidR="001F743B" w:rsidRDefault="001F743B" w:rsidP="001F743B">
      <w:pPr>
        <w:pStyle w:val="BodyText"/>
        <w:spacing w:before="141"/>
        <w:ind w:left="1902"/>
        <w:rPr>
          <w:rFonts w:asciiTheme="majorHAnsi" w:hAnsiTheme="majorHAnsi"/>
        </w:rPr>
      </w:pPr>
      <w:r>
        <w:rPr>
          <w:rFonts w:ascii="Bodoni MT Black" w:hAnsi="Bodoni MT Black"/>
        </w:rPr>
        <w:t xml:space="preserve">        </w:t>
      </w:r>
      <w:r>
        <w:rPr>
          <w:rFonts w:asciiTheme="majorHAnsi" w:hAnsiTheme="majorHAnsi"/>
        </w:rPr>
        <w:t>The term “operational risk” is used to describe the potential for loss due to action taken by the business.  Operational risk encompasses risks that are specific to an individual financial institution.</w:t>
      </w:r>
    </w:p>
    <w:p w:rsidR="001F743B" w:rsidRDefault="001F743B" w:rsidP="001F743B">
      <w:pPr>
        <w:pStyle w:val="BodyText"/>
        <w:spacing w:before="141"/>
        <w:ind w:left="1902"/>
        <w:rPr>
          <w:rFonts w:asciiTheme="majorHAnsi" w:hAnsiTheme="majorHAnsi"/>
        </w:rPr>
      </w:pPr>
      <w:r>
        <w:rPr>
          <w:rFonts w:asciiTheme="majorHAnsi" w:hAnsiTheme="majorHAnsi"/>
        </w:rPr>
        <w:t xml:space="preserve">             In contrasts, liquidity risks is more macro in nature, including issues such as interest rate fluctuation, changes in foreign exchange in the value of other financial instruments, such as bonds.</w:t>
      </w:r>
    </w:p>
    <w:p w:rsidR="00CC187C" w:rsidRDefault="001F743B" w:rsidP="001F743B">
      <w:pPr>
        <w:pStyle w:val="BodyText"/>
        <w:spacing w:before="141"/>
        <w:ind w:left="1902"/>
        <w:rPr>
          <w:rFonts w:asciiTheme="majorHAnsi" w:hAnsiTheme="majorHAnsi"/>
        </w:rPr>
      </w:pPr>
      <w:r>
        <w:rPr>
          <w:rFonts w:asciiTheme="majorHAnsi" w:hAnsiTheme="majorHAnsi"/>
        </w:rPr>
        <w:lastRenderedPageBreak/>
        <w:t xml:space="preserve">        </w:t>
      </w:r>
      <w:r w:rsidR="002C6D9E">
        <w:rPr>
          <w:rFonts w:asciiTheme="majorHAnsi" w:hAnsiTheme="majorHAnsi"/>
        </w:rPr>
        <w:t xml:space="preserve">  </w:t>
      </w:r>
      <w:r w:rsidR="002C6D9E">
        <w:rPr>
          <w:rFonts w:ascii="Bahnschrift SemiBold" w:hAnsi="Bahnschrift SemiBold"/>
        </w:rPr>
        <w:t xml:space="preserve">  </w:t>
      </w:r>
      <w:r w:rsidR="002C6D9E">
        <w:rPr>
          <w:rFonts w:asciiTheme="majorHAnsi" w:hAnsiTheme="majorHAnsi"/>
        </w:rPr>
        <w:t xml:space="preserve"> </w:t>
      </w:r>
      <w:r w:rsidR="00CC187C">
        <w:rPr>
          <w:rFonts w:asciiTheme="majorHAnsi" w:hAnsiTheme="majorHAnsi"/>
        </w:rPr>
        <w:t>The Operational risks are possible losses that result directly from risks associated with day-to-day operations of the institutions, i.e., fraud, theft, computer security breaches, or error in judgment or incompetence at an executive level.</w:t>
      </w:r>
    </w:p>
    <w:p w:rsidR="004067E5" w:rsidRPr="004067E5" w:rsidRDefault="00CC187C" w:rsidP="001F743B">
      <w:pPr>
        <w:pStyle w:val="BodyText"/>
        <w:spacing w:before="141"/>
        <w:ind w:left="1902"/>
        <w:rPr>
          <w:rFonts w:asciiTheme="majorHAnsi" w:hAnsiTheme="majorHAnsi"/>
        </w:rPr>
      </w:pPr>
      <w:r>
        <w:rPr>
          <w:rFonts w:asciiTheme="majorHAnsi" w:hAnsiTheme="majorHAnsi"/>
        </w:rPr>
        <w:t xml:space="preserve">               </w:t>
      </w:r>
      <w:r>
        <w:rPr>
          <w:rFonts w:ascii="Arial Rounded MT Bold" w:hAnsi="Arial Rounded MT Bold"/>
        </w:rPr>
        <w:t>For example, a bank has a limited number of teller machines available.  If the bank doesn’t have enough tellers on d</w:t>
      </w:r>
      <w:r w:rsidR="00470F9B">
        <w:rPr>
          <w:rFonts w:ascii="Arial Rounded MT Bold" w:hAnsi="Arial Rounded MT Bold"/>
        </w:rPr>
        <w:t>uty at all times, if can increase</w:t>
      </w:r>
      <w:r>
        <w:rPr>
          <w:rFonts w:ascii="Arial Rounded MT Bold" w:hAnsi="Arial Rounded MT Bold"/>
        </w:rPr>
        <w:t xml:space="preserve"> its operational ris</w:t>
      </w:r>
      <w:r w:rsidR="00470F9B">
        <w:rPr>
          <w:rFonts w:ascii="Arial Rounded MT Bold" w:hAnsi="Arial Rounded MT Bold"/>
        </w:rPr>
        <w:t>k by having too few staff to</w:t>
      </w:r>
      <w:r>
        <w:rPr>
          <w:rFonts w:ascii="Arial Rounded MT Bold" w:hAnsi="Arial Rounded MT Bold"/>
        </w:rPr>
        <w:t xml:space="preserve"> serve customers properly. </w:t>
      </w:r>
      <w:r>
        <w:rPr>
          <w:rFonts w:asciiTheme="majorHAnsi" w:hAnsiTheme="majorHAnsi"/>
        </w:rPr>
        <w:t xml:space="preserve">  </w:t>
      </w:r>
      <w:r w:rsidR="009D6A78">
        <w:rPr>
          <w:rFonts w:asciiTheme="majorHAnsi" w:hAnsiTheme="majorHAnsi"/>
        </w:rPr>
        <w:t xml:space="preserve"> </w:t>
      </w:r>
      <w:r w:rsidR="00034B45">
        <w:rPr>
          <w:rFonts w:asciiTheme="majorHAnsi" w:hAnsiTheme="majorHAnsi"/>
        </w:rPr>
        <w:t xml:space="preserve"> </w:t>
      </w:r>
      <w:r w:rsidR="004067E5">
        <w:rPr>
          <w:rFonts w:asciiTheme="majorHAnsi" w:hAnsiTheme="majorHAnsi"/>
        </w:rPr>
        <w:t xml:space="preserve">  </w:t>
      </w:r>
    </w:p>
    <w:p w:rsidR="003E2E0C" w:rsidRDefault="003E2E0C" w:rsidP="003E2E0C">
      <w:pPr>
        <w:pStyle w:val="Heading1"/>
        <w:tabs>
          <w:tab w:val="left" w:pos="1901"/>
          <w:tab w:val="left" w:pos="1902"/>
        </w:tabs>
        <w:spacing w:before="151"/>
        <w:ind w:firstLine="0"/>
      </w:pPr>
      <w:r>
        <w:t>CONCLUSION</w:t>
      </w:r>
    </w:p>
    <w:p w:rsidR="003E2E0C" w:rsidRDefault="003E2E0C" w:rsidP="003E2E0C">
      <w:pPr>
        <w:pStyle w:val="BodyText"/>
        <w:spacing w:before="144"/>
        <w:ind w:left="1904"/>
        <w:rPr>
          <w:rFonts w:ascii="Bodoni MT Black" w:hAnsi="Bodoni MT Black"/>
        </w:rPr>
      </w:pPr>
      <w:r>
        <w:t>“</w:t>
      </w:r>
      <w:r>
        <w:rPr>
          <w:rFonts w:ascii="Bodoni MT Black" w:hAnsi="Bodoni MT Black"/>
        </w:rPr>
        <w:t xml:space="preserve">As the literature is the mirror of a society’s culture and civilization, the banks are barometers of a nation’s economy.  The prosperity and decline of an economy immediately known from the extent of banking business” </w:t>
      </w:r>
    </w:p>
    <w:p w:rsidR="002C2F09" w:rsidRDefault="003E2E0C" w:rsidP="003E2E0C">
      <w:pPr>
        <w:pStyle w:val="BodyText"/>
        <w:spacing w:before="144"/>
        <w:ind w:left="1904"/>
        <w:rPr>
          <w:rFonts w:asciiTheme="majorHAnsi" w:hAnsiTheme="majorHAnsi"/>
        </w:rPr>
      </w:pPr>
      <w:r>
        <w:rPr>
          <w:rFonts w:ascii="Bodoni MT Black" w:hAnsi="Bodoni MT Black"/>
        </w:rPr>
        <w:t xml:space="preserve">             </w:t>
      </w:r>
      <w:r>
        <w:rPr>
          <w:rFonts w:asciiTheme="majorHAnsi" w:hAnsiTheme="majorHAnsi"/>
        </w:rPr>
        <w:t xml:space="preserve">The study may be a helpful step ahead in increasing the morale of each Employee.  By studying this, Bank will can come to know that what effective measure can be take to maintain the effective use of resources.  Such results and conclusions are definitely helpful in order to achieve goals of the organization in this modern business world. </w:t>
      </w:r>
    </w:p>
    <w:p w:rsidR="002C2F09" w:rsidRDefault="002C2F09" w:rsidP="003E2E0C">
      <w:pPr>
        <w:pStyle w:val="BodyText"/>
        <w:spacing w:before="144"/>
        <w:ind w:left="1904"/>
        <w:rPr>
          <w:rFonts w:ascii="Arial Black" w:hAnsi="Arial Black"/>
        </w:rPr>
      </w:pPr>
      <w:r>
        <w:rPr>
          <w:rFonts w:ascii="Arial Black" w:hAnsi="Arial Black"/>
        </w:rPr>
        <w:t>FUTURE SCOPE</w:t>
      </w:r>
    </w:p>
    <w:p w:rsidR="003E2E0C" w:rsidRDefault="002C2F09" w:rsidP="003E2E0C">
      <w:pPr>
        <w:pStyle w:val="BodyText"/>
        <w:spacing w:before="144"/>
        <w:ind w:left="1904"/>
        <w:rPr>
          <w:rFonts w:asciiTheme="majorHAnsi" w:hAnsiTheme="majorHAnsi"/>
        </w:rPr>
      </w:pPr>
      <w:r>
        <w:rPr>
          <w:rFonts w:asciiTheme="majorHAnsi" w:hAnsiTheme="majorHAnsi"/>
        </w:rPr>
        <w:t xml:space="preserve">     According to Framework for the preparations and presentation of financial statements.  Then role of financial reporting by companies is to provide information about their performance, financial position, and changes in financial position that is </w:t>
      </w:r>
      <w:r w:rsidRPr="002C2F09">
        <w:rPr>
          <w:rFonts w:asciiTheme="majorHAnsi" w:hAnsiTheme="majorHAnsi"/>
        </w:rPr>
        <w:t>making economic</w:t>
      </w:r>
      <w:r>
        <w:rPr>
          <w:rFonts w:asciiTheme="majorHAnsi" w:hAnsiTheme="majorHAnsi"/>
        </w:rPr>
        <w:t xml:space="preserve"> </w:t>
      </w:r>
      <w:r w:rsidRPr="002C2F09">
        <w:rPr>
          <w:rFonts w:asciiTheme="majorHAnsi" w:hAnsiTheme="majorHAnsi"/>
        </w:rPr>
        <w:t>decisions.</w:t>
      </w:r>
    </w:p>
    <w:p w:rsidR="002C2F09" w:rsidRDefault="002C2F09" w:rsidP="003E2E0C">
      <w:pPr>
        <w:pStyle w:val="BodyText"/>
        <w:spacing w:before="144"/>
        <w:ind w:left="1904"/>
        <w:rPr>
          <w:rFonts w:asciiTheme="majorHAnsi" w:hAnsiTheme="majorHAnsi"/>
        </w:rPr>
      </w:pPr>
      <w:r>
        <w:rPr>
          <w:rFonts w:asciiTheme="majorHAnsi" w:hAnsiTheme="majorHAnsi"/>
        </w:rPr>
        <w:t xml:space="preserve">      The purpose of financial statement analysis is to evaluate the past, current, and future performance and financial position of the company for the purpose of making investment, credit, and other economic decisions.</w:t>
      </w:r>
    </w:p>
    <w:p w:rsidR="00757A32" w:rsidRDefault="002C2F09" w:rsidP="003E2E0C">
      <w:pPr>
        <w:pStyle w:val="BodyText"/>
        <w:spacing w:before="144"/>
        <w:ind w:left="1904"/>
        <w:rPr>
          <w:rFonts w:asciiTheme="majorHAnsi" w:hAnsiTheme="majorHAnsi"/>
        </w:rPr>
      </w:pPr>
      <w:r>
        <w:rPr>
          <w:rFonts w:asciiTheme="majorHAnsi" w:hAnsiTheme="majorHAnsi"/>
        </w:rPr>
        <w:t xml:space="preserve">       Financial statements are the end results of an accounting record-keeping process that records the economic activities of a company.  They summarize this information for use by investors, creditors, analysts and other interested in a company’s performance and financial position</w:t>
      </w:r>
    </w:p>
    <w:p w:rsidR="00757A32" w:rsidRDefault="002C2F09" w:rsidP="00757A32">
      <w:pPr>
        <w:pStyle w:val="BodyText"/>
        <w:spacing w:before="144"/>
        <w:ind w:left="1904"/>
        <w:rPr>
          <w:rFonts w:asciiTheme="majorHAnsi" w:hAnsiTheme="majorHAnsi"/>
        </w:rPr>
      </w:pPr>
      <w:r>
        <w:rPr>
          <w:rFonts w:asciiTheme="majorHAnsi" w:hAnsiTheme="majorHAnsi"/>
        </w:rPr>
        <w:t xml:space="preserve">        The key financial statements that are the focus of analysis are the income statements, balance sheet, statement of cash flow</w:t>
      </w:r>
      <w:r w:rsidR="00757A32">
        <w:rPr>
          <w:rFonts w:asciiTheme="majorHAnsi" w:hAnsiTheme="majorHAnsi"/>
        </w:rPr>
        <w:t xml:space="preserve"> </w:t>
      </w:r>
      <w:r>
        <w:rPr>
          <w:rFonts w:asciiTheme="majorHAnsi" w:hAnsiTheme="majorHAnsi"/>
        </w:rPr>
        <w:t>and owner’</w:t>
      </w:r>
      <w:r w:rsidR="00757A32">
        <w:rPr>
          <w:rFonts w:asciiTheme="majorHAnsi" w:hAnsiTheme="majorHAnsi"/>
        </w:rPr>
        <w:t>s equity.  The income statement and statement of cash flows portray different aspects of a company’s performance over a period of time.</w:t>
      </w:r>
    </w:p>
    <w:p w:rsidR="002C2F09" w:rsidRDefault="00757A32" w:rsidP="003E2E0C">
      <w:pPr>
        <w:pStyle w:val="BodyText"/>
        <w:spacing w:before="144"/>
        <w:ind w:left="1904"/>
        <w:rPr>
          <w:rFonts w:asciiTheme="majorHAnsi" w:hAnsiTheme="majorHAnsi"/>
        </w:rPr>
      </w:pPr>
      <w:r>
        <w:rPr>
          <w:rFonts w:asciiTheme="majorHAnsi" w:hAnsiTheme="majorHAnsi"/>
        </w:rPr>
        <w:t xml:space="preserve">      Financial Analysis acts as damage control for the companies so that the tides don’t upset the throttle of the company to evolve in the business arena hence to restore and majorly revive the situation to bracket the damage to confine it in a closed forum is </w:t>
      </w:r>
      <w:r>
        <w:rPr>
          <w:rFonts w:asciiTheme="majorHAnsi" w:hAnsiTheme="majorHAnsi"/>
        </w:rPr>
        <w:lastRenderedPageBreak/>
        <w:t>amalgamated through financial analysis.</w:t>
      </w:r>
      <w:r w:rsidR="002C2F09">
        <w:rPr>
          <w:rFonts w:asciiTheme="majorHAnsi" w:hAnsiTheme="majorHAnsi"/>
        </w:rPr>
        <w:t xml:space="preserve"> </w:t>
      </w:r>
    </w:p>
    <w:p w:rsidR="00FC445E" w:rsidRDefault="00FC445E" w:rsidP="003E2E0C">
      <w:pPr>
        <w:pStyle w:val="BodyText"/>
        <w:spacing w:before="144"/>
        <w:ind w:left="1904"/>
        <w:rPr>
          <w:rFonts w:ascii="Arial Black" w:hAnsi="Arial Black"/>
        </w:rPr>
      </w:pPr>
      <w:r>
        <w:rPr>
          <w:rFonts w:ascii="Arial Black" w:hAnsi="Arial Black"/>
        </w:rPr>
        <w:t>APPENDIX</w:t>
      </w:r>
    </w:p>
    <w:p w:rsidR="00FC445E" w:rsidRDefault="00FC445E" w:rsidP="003E2E0C">
      <w:pPr>
        <w:pStyle w:val="BodyText"/>
        <w:spacing w:before="144"/>
        <w:ind w:left="1904"/>
        <w:rPr>
          <w:rFonts w:ascii="Bodoni MT Black" w:hAnsi="Bodoni MT Black"/>
        </w:rPr>
      </w:pPr>
      <w:r>
        <w:rPr>
          <w:rFonts w:ascii="Arial Black" w:hAnsi="Arial Black"/>
        </w:rPr>
        <w:t xml:space="preserve">     </w:t>
      </w:r>
      <w:r>
        <w:rPr>
          <w:rFonts w:ascii="Bodoni MT Black" w:hAnsi="Bodoni MT Black"/>
        </w:rPr>
        <w:t>Code</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doctype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html</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html</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lang</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"en"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head</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title</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Bank performance analysis </w:t>
      </w:r>
      <w:r w:rsidRPr="00FC445E">
        <w:rPr>
          <w:rFonts w:ascii="Consolas" w:eastAsia="Times New Roman" w:hAnsi="Consolas" w:cs="Times New Roman"/>
          <w:color w:val="569CD6"/>
          <w:sz w:val="23"/>
          <w:szCs w:val="23"/>
        </w:rPr>
        <w:t>&amp;mdash;</w:t>
      </w:r>
      <w:r w:rsidRPr="00FC445E">
        <w:rPr>
          <w:rFonts w:ascii="Consolas" w:eastAsia="Times New Roman" w:hAnsi="Consolas" w:cs="Times New Roman"/>
          <w:color w:val="D4D4D4"/>
          <w:sz w:val="23"/>
          <w:szCs w:val="23"/>
        </w:rPr>
        <w:t xml:space="preserve"> Website Template by Colorlib</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title</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meta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charset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"utf-8"</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meta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"viewport"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content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"width=device-width, initial-scale=1, shrink-to-fit=no"</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"https://fonts.googleapis.com/css?family=Open+Sans:300,400,700"</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"fonts/icomoon/style.css"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"css/bootstrap.min.css"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"css/jquery-ui.css"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"css/owl.carousel.min.css"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"css/owl.theme.default.min.css"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"css/owl.theme.default.min.css"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"css/jquery.fancybox.min.css"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"css/bootstrap-datepicker.css"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"fonts/flaticon/font/flaticon.css"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"css/aos.css"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link</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rel</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"stylesheet"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"css/style.css"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head</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body</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data-spy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"scroll"</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data-target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".site-navbar-target"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data-offset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"300"</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id</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"overlayer"</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"loader"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"spinner-border text-primary"</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role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"status"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"sr-only"</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Loading...</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lastRenderedPageBreak/>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after="240"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"site-wrap"</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"site-mobile-menu site-navbar-target"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"site-mobile-menu-header"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"site-mobile-menu-close mt-3"</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"icon-close2 js-menu-toggle"</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"site-mobile-menu-body"</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header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"site-navbar js-sticky-header site-navbar-target"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role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"banner"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"container"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 align-items-center"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"col-6 col-xl-2"</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h1</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"mb-0 site-logo"</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"index.html"</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"h2 mb-0"</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BANK PERFORMANCE ANALYSIS</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"text-primary"</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h1</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"col-12 col-md-10 d-none d-xl-block"</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nav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"site-navigation position-relative text-right"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role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"navigation"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ul</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"site-menu main-menu js-clone-nav mr-auto d-none d-lg-block"</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"#home-section"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"nav-link"</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Home</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"has-children"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"#about-section"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"nav-link"</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About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ul</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"dropdown"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"has-children"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More Links</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ul</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"dropdown"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Menu One</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Menu Two</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lastRenderedPageBreak/>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Menu Three</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ul</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ul</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"#Dashboard-section"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"nav-link"</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Dashboard</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"#Story-section"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"nav-link"</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Story</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"social"</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"#Story-section"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"nav-link"</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"icon-facebook"</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"social"</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"#Story-section"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"nav-link"</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"icon-twitter"</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"social"</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"#Story-section"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"nav-link"</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"icon-linkedin"</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ul</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nav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after="240"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"col-6 d-inline-block d-xl-none ml-md-0 py-3"</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"position: relative; top: 3px;"</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"site-menu-toggle js-menu-toggle float-right"</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"icon-menu h3"</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header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"site-blocks-cover overlay"</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"background-image: url(images/hero_2.jpg);"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id</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"home-section"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"container"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 align-items-center justify-content-center"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"col-md-10 mt-lg-5 text-center"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"single-text owl-carousel"</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"100"</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lastRenderedPageBreak/>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"slide"</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h1</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"text-uppercase"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Financing Solutions</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h1</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"mb-5 desc"</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"100"</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Customer service, deposite and loan facilities and financial results are all factors that affect the bank ability to grow.</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"100"</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"100"</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"#next"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"mouse smoothscroll"</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"mouse-icon"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"mouse-wheel"</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after="240"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"site-section cta-big-image"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id</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"about-section"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"container"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 mb-5 justify-content-center"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"col-md-8 text-center"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h2</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"section-title mb-3"</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About</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h2</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"lead"</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"100"</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"col-lg-6 mb-5"</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figure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"circle-bg"</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lastRenderedPageBreak/>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img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"images/img_2.jpg"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alt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"Free Website Template by Free-Template.co"</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"img-fluid"</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figure</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"col-lg-5 ml-auto"</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"100"</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h3</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"text-black mb-4"</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SOLVING FINANCIAL PROBLEM</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h3</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Acheiving and maintaing faith of depositors is key to banks success.</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Promoting financial litracy through cutomer education.</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id</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"next"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"container"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 mb-5"</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"col-md-4 text-center"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img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"images/flaticon-svg/svg/001-wallet.svg"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alt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"Free Website Template by Free-Template.co"</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"img-fluid w-25 mb-4"</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h3</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"card-title"</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Money Savings</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h3</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"col-md-4 text-center"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"100"</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img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"images/flaticon-svg/svg/004-cart.svg"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alt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"Free Website Template by Free-Template.co"</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"img-fluid w-25 mb-4"</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h3</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"card-title"</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Online Shoppings</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h3</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"col-md-4 text-center"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"200"</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lastRenderedPageBreak/>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img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"images/flaticon-svg/svg/006-credit-card.svg"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alt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"Free Website Template by Free-Template.co"</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"img-fluid w-25 mb-4"</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h3</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"card-title"</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Credit / Debit Cards</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h3</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"col-lg-6 mb-5"</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figure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"circle-bg"</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img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"images/about_2.jpg"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alt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"Free Website Template by Free-Template.co"</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"img-fluid"</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figure</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"col-lg-5 ml-auto"</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"100"</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"mb-4"</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h3</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"h3 mb-4 text-black"</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SAVING SHOULD BE THE MAIN PRIORITY</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h3</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"mb-4"</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ul</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"list-unstyled ul-check success"</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Provide customers with self service opportunities</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Digitalization receives a large impetus with new entrants challenging banks.</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li</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ul</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lastRenderedPageBreak/>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"col-md-6 col-lg-4 mb-4"</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"fade-up"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data-aos-delay</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id</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"Dashboard-section"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"container"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 mb-5"</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"col-100 text-center"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h2</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"section-title mb-100"</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Dashboard</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h2</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'tableauPlaceholder'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id</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'viz1681316705882'</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'position: relative'</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noscript</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img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alt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'Financial analysis of banks '</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'https:</w:t>
      </w:r>
      <w:r w:rsidRPr="00FC445E">
        <w:rPr>
          <w:rFonts w:ascii="Consolas" w:eastAsia="Times New Roman" w:hAnsi="Consolas" w:cs="Times New Roman"/>
          <w:color w:val="569CD6"/>
          <w:sz w:val="23"/>
          <w:szCs w:val="23"/>
        </w:rPr>
        <w:t>&amp;#47;&amp;#47;</w:t>
      </w:r>
      <w:r w:rsidRPr="00FC445E">
        <w:rPr>
          <w:rFonts w:ascii="Consolas" w:eastAsia="Times New Roman" w:hAnsi="Consolas" w:cs="Times New Roman"/>
          <w:color w:val="CE9178"/>
          <w:sz w:val="23"/>
          <w:szCs w:val="23"/>
        </w:rPr>
        <w:t>public.tableau.com</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static</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images</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Fi</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Financialperformanceofbanksdashboard</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Dashboard1</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1_rss.png'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'border: none'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noscript</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object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'tableauViz'</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'display:none;'</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'host_url'</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'https%3A%2F%2Fpublic.tableau.com%2F'</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'embed_code_version'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'3'</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'site_root'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'name'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'Financialperformanceofbanksdashboard</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Dashboard1'</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'tabs'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'no'</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'toolbar'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'static_image'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'https:</w:t>
      </w:r>
      <w:r w:rsidRPr="00FC445E">
        <w:rPr>
          <w:rFonts w:ascii="Consolas" w:eastAsia="Times New Roman" w:hAnsi="Consolas" w:cs="Times New Roman"/>
          <w:color w:val="569CD6"/>
          <w:sz w:val="23"/>
          <w:szCs w:val="23"/>
        </w:rPr>
        <w:t>&amp;#47;&amp;#47;</w:t>
      </w:r>
      <w:r w:rsidRPr="00FC445E">
        <w:rPr>
          <w:rFonts w:ascii="Consolas" w:eastAsia="Times New Roman" w:hAnsi="Consolas" w:cs="Times New Roman"/>
          <w:color w:val="CE9178"/>
          <w:sz w:val="23"/>
          <w:szCs w:val="23"/>
        </w:rPr>
        <w:t>public.tableau.com</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static</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images</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Fi</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Financialperformanceofbanksdashboard</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Dashboard1</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1.png'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'animate_transition'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'display_static_image'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'display_spinner'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'display_overlay'</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'display_count'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'language'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'en-US'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'filter'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'publish=yes'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object</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type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'text/javascript'</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569CD6"/>
          <w:sz w:val="23"/>
          <w:szCs w:val="23"/>
        </w:rPr>
        <w:t>var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divElement</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9CDCFE"/>
          <w:sz w:val="23"/>
          <w:szCs w:val="23"/>
        </w:rPr>
        <w:t>document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DCDCAA"/>
          <w:sz w:val="23"/>
          <w:szCs w:val="23"/>
        </w:rPr>
        <w:t>getElementById</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'viz1681316705882'</w:t>
      </w: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569CD6"/>
          <w:sz w:val="23"/>
          <w:szCs w:val="23"/>
        </w:rPr>
        <w:t>var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9CDCFE"/>
          <w:sz w:val="23"/>
          <w:szCs w:val="23"/>
        </w:rPr>
        <w:t>divElement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DCDCAA"/>
          <w:sz w:val="23"/>
          <w:szCs w:val="23"/>
        </w:rPr>
        <w:t>getElementsByTagName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'object'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B5CEA8"/>
          <w:sz w:val="23"/>
          <w:szCs w:val="23"/>
        </w:rPr>
        <w:t>0</w:t>
      </w: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C586C0"/>
          <w:sz w:val="23"/>
          <w:szCs w:val="23"/>
        </w:rPr>
        <w:t>if</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9CDCFE"/>
          <w:sz w:val="23"/>
          <w:szCs w:val="23"/>
        </w:rPr>
        <w:t>divElement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offsetWidth</w:t>
      </w:r>
      <w:r w:rsidRPr="00FC445E">
        <w:rPr>
          <w:rFonts w:ascii="Consolas" w:eastAsia="Times New Roman" w:hAnsi="Consolas" w:cs="Times New Roman"/>
          <w:color w:val="D4D4D4"/>
          <w:sz w:val="23"/>
          <w:szCs w:val="23"/>
        </w:rPr>
        <w:t xml:space="preserve"> &gt; </w:t>
      </w:r>
      <w:r w:rsidRPr="00FC445E">
        <w:rPr>
          <w:rFonts w:ascii="Consolas" w:eastAsia="Times New Roman" w:hAnsi="Consolas" w:cs="Times New Roman"/>
          <w:color w:val="B5CEA8"/>
          <w:sz w:val="23"/>
          <w:szCs w:val="23"/>
        </w:rPr>
        <w:t>800</w:t>
      </w:r>
      <w:r w:rsidRPr="00FC445E">
        <w:rPr>
          <w:rFonts w:ascii="Consolas" w:eastAsia="Times New Roman" w:hAnsi="Consolas" w:cs="Times New Roman"/>
          <w:color w:val="D4D4D4"/>
          <w:sz w:val="23"/>
          <w:szCs w:val="23"/>
        </w:rPr>
        <w:t xml:space="preserve"> ) { </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width</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'1366px'</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height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'795px'</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C586C0"/>
          <w:sz w:val="23"/>
          <w:szCs w:val="23"/>
        </w:rPr>
        <w:t>else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C586C0"/>
          <w:sz w:val="23"/>
          <w:szCs w:val="23"/>
        </w:rPr>
        <w:t>if</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9CDCFE"/>
          <w:sz w:val="23"/>
          <w:szCs w:val="23"/>
        </w:rPr>
        <w:t>divElement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offsetWidth</w:t>
      </w:r>
      <w:r w:rsidRPr="00FC445E">
        <w:rPr>
          <w:rFonts w:ascii="Consolas" w:eastAsia="Times New Roman" w:hAnsi="Consolas" w:cs="Times New Roman"/>
          <w:color w:val="D4D4D4"/>
          <w:sz w:val="23"/>
          <w:szCs w:val="23"/>
        </w:rPr>
        <w:t xml:space="preserve"> &gt; </w:t>
      </w:r>
      <w:r w:rsidRPr="00FC445E">
        <w:rPr>
          <w:rFonts w:ascii="Consolas" w:eastAsia="Times New Roman" w:hAnsi="Consolas" w:cs="Times New Roman"/>
          <w:color w:val="B5CEA8"/>
          <w:sz w:val="23"/>
          <w:szCs w:val="23"/>
        </w:rPr>
        <w:t>500</w:t>
      </w:r>
      <w:r w:rsidRPr="00FC445E">
        <w:rPr>
          <w:rFonts w:ascii="Consolas" w:eastAsia="Times New Roman" w:hAnsi="Consolas" w:cs="Times New Roman"/>
          <w:color w:val="D4D4D4"/>
          <w:sz w:val="23"/>
          <w:szCs w:val="23"/>
        </w:rPr>
        <w:t xml:space="preserve"> ) { </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width</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'1366px'</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height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'795px'</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C586C0"/>
          <w:sz w:val="23"/>
          <w:szCs w:val="23"/>
        </w:rPr>
        <w:t>else</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width</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'100%'</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height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'977px'</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569CD6"/>
          <w:sz w:val="23"/>
          <w:szCs w:val="23"/>
        </w:rPr>
        <w:t>var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scriptElement</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9CDCFE"/>
          <w:sz w:val="23"/>
          <w:szCs w:val="23"/>
        </w:rPr>
        <w:t>document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DCDCAA"/>
          <w:sz w:val="23"/>
          <w:szCs w:val="23"/>
        </w:rPr>
        <w:t>createElement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D4D4D4"/>
          <w:sz w:val="23"/>
          <w:szCs w:val="23"/>
        </w:rPr>
        <w:lastRenderedPageBreak/>
        <w:t>                 </w:t>
      </w:r>
      <w:r w:rsidRPr="00FC445E">
        <w:rPr>
          <w:rFonts w:ascii="Consolas" w:eastAsia="Times New Roman" w:hAnsi="Consolas" w:cs="Times New Roman"/>
          <w:color w:val="9CDCFE"/>
          <w:sz w:val="23"/>
          <w:szCs w:val="23"/>
        </w:rPr>
        <w:t>scriptElement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CE9178"/>
          <w:sz w:val="23"/>
          <w:szCs w:val="23"/>
        </w:rPr>
        <w:t>'https://public.tableau.com/javascripts/api/viz_v1.js'</w:t>
      </w: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parentNode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DCDCAA"/>
          <w:sz w:val="23"/>
          <w:szCs w:val="23"/>
        </w:rPr>
        <w:t>insertBefore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scriptElement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"site-Story-section bg-light"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id</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"Story-section"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data-aos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"fade"</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"container"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 mb-14nan"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"row-100 text-center"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h2</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"section-title mb-100"</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Story</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h2</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after="240"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br/>
      </w:r>
      <w:r w:rsidRPr="00FC445E">
        <w:rPr>
          <w:rFonts w:ascii="Consolas" w:eastAsia="Times New Roman" w:hAnsi="Consolas" w:cs="Times New Roman"/>
          <w:color w:val="D4D4D4"/>
          <w:sz w:val="23"/>
          <w:szCs w:val="23"/>
        </w:rPr>
        <w:br/>
      </w:r>
      <w:r w:rsidRPr="00FC445E">
        <w:rPr>
          <w:rFonts w:ascii="Consolas" w:eastAsia="Times New Roman" w:hAnsi="Consolas" w:cs="Times New Roman"/>
          <w:color w:val="D4D4D4"/>
          <w:sz w:val="23"/>
          <w:szCs w:val="23"/>
        </w:rPr>
        <w:br/>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'tableauPlaceholder'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id</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'viz1681317425878'</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'position: relative'</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noscript</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href</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img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alt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'story board '</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'https:</w:t>
      </w:r>
      <w:r w:rsidRPr="00FC445E">
        <w:rPr>
          <w:rFonts w:ascii="Consolas" w:eastAsia="Times New Roman" w:hAnsi="Consolas" w:cs="Times New Roman"/>
          <w:color w:val="569CD6"/>
          <w:sz w:val="23"/>
          <w:szCs w:val="23"/>
        </w:rPr>
        <w:t>&amp;#47;&amp;#47;</w:t>
      </w:r>
      <w:r w:rsidRPr="00FC445E">
        <w:rPr>
          <w:rFonts w:ascii="Consolas" w:eastAsia="Times New Roman" w:hAnsi="Consolas" w:cs="Times New Roman"/>
          <w:color w:val="CE9178"/>
          <w:sz w:val="23"/>
          <w:szCs w:val="23"/>
        </w:rPr>
        <w:t>public.tableau.com</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static</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images</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Fi</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Financialperformanceofbanksdash</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Story1</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1_rss.png'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'border: none'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a</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noscript</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object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'tableauViz'</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'display:none;'</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'host_url'</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'https%3A%2F%2Fpublic.tableau.com%2F'</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'embed_code_version'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'3'</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'site_root'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'name'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'Financialperformanceofbanksdash</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Story1'</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'tabs'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'no'</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'toolbar'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'static_image'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'https:</w:t>
      </w:r>
      <w:r w:rsidRPr="00FC445E">
        <w:rPr>
          <w:rFonts w:ascii="Consolas" w:eastAsia="Times New Roman" w:hAnsi="Consolas" w:cs="Times New Roman"/>
          <w:color w:val="569CD6"/>
          <w:sz w:val="23"/>
          <w:szCs w:val="23"/>
        </w:rPr>
        <w:t>&amp;#47;&amp;#47;</w:t>
      </w:r>
      <w:r w:rsidRPr="00FC445E">
        <w:rPr>
          <w:rFonts w:ascii="Consolas" w:eastAsia="Times New Roman" w:hAnsi="Consolas" w:cs="Times New Roman"/>
          <w:color w:val="CE9178"/>
          <w:sz w:val="23"/>
          <w:szCs w:val="23"/>
        </w:rPr>
        <w:t>public.tableau.com</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static</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images</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Fi</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Financialperformanceofbanksdash</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Story1</w:t>
      </w:r>
      <w:r w:rsidRPr="00FC445E">
        <w:rPr>
          <w:rFonts w:ascii="Consolas" w:eastAsia="Times New Roman" w:hAnsi="Consolas" w:cs="Times New Roman"/>
          <w:color w:val="569CD6"/>
          <w:sz w:val="23"/>
          <w:szCs w:val="23"/>
        </w:rPr>
        <w:t>&amp;#47;</w:t>
      </w:r>
      <w:r w:rsidRPr="00FC445E">
        <w:rPr>
          <w:rFonts w:ascii="Consolas" w:eastAsia="Times New Roman" w:hAnsi="Consolas" w:cs="Times New Roman"/>
          <w:color w:val="CE9178"/>
          <w:sz w:val="23"/>
          <w:szCs w:val="23"/>
        </w:rPr>
        <w:t>1.png'</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'animate_transition'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'display_static_image'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'display_spinner'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'display_overlay'</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'display_count'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'yes'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param</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'language'</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value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'en-US'</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object</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type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'text/javascript'</w:t>
      </w:r>
      <w:r w:rsidRPr="00FC445E">
        <w:rPr>
          <w:rFonts w:ascii="Consolas" w:eastAsia="Times New Roman" w:hAnsi="Consolas" w:cs="Times New Roman"/>
          <w:color w:val="808080"/>
          <w:sz w:val="23"/>
          <w:szCs w:val="23"/>
        </w:rPr>
        <w:t>&gt;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569CD6"/>
          <w:sz w:val="23"/>
          <w:szCs w:val="23"/>
        </w:rPr>
        <w:t>var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divElement</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9CDCFE"/>
          <w:sz w:val="23"/>
          <w:szCs w:val="23"/>
        </w:rPr>
        <w:t>document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DCDCAA"/>
          <w:sz w:val="23"/>
          <w:szCs w:val="23"/>
        </w:rPr>
        <w:t>getElementById</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'viz1681317425878'</w:t>
      </w: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569CD6"/>
          <w:sz w:val="23"/>
          <w:szCs w:val="23"/>
        </w:rPr>
        <w:t>var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9CDCFE"/>
          <w:sz w:val="23"/>
          <w:szCs w:val="23"/>
        </w:rPr>
        <w:t>divElement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DCDCAA"/>
          <w:sz w:val="23"/>
          <w:szCs w:val="23"/>
        </w:rPr>
        <w:t>getElementsByTagName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'object'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B5CEA8"/>
          <w:sz w:val="23"/>
          <w:szCs w:val="23"/>
        </w:rPr>
        <w:t>0</w:t>
      </w: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width</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'100%'</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style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height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divElement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offsetWidth</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B5CEA8"/>
          <w:sz w:val="23"/>
          <w:szCs w:val="23"/>
        </w:rPr>
        <w:t>0.75</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'px'</w:t>
      </w: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569CD6"/>
          <w:sz w:val="23"/>
          <w:szCs w:val="23"/>
        </w:rPr>
        <w:t>var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scriptElement</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9CDCFE"/>
          <w:sz w:val="23"/>
          <w:szCs w:val="23"/>
        </w:rPr>
        <w:t>document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DCDCAA"/>
          <w:sz w:val="23"/>
          <w:szCs w:val="23"/>
        </w:rPr>
        <w:t>createElement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D4D4D4"/>
          <w:sz w:val="23"/>
          <w:szCs w:val="23"/>
        </w:rPr>
        <w:lastRenderedPageBreak/>
        <w:t> </w:t>
      </w:r>
      <w:r w:rsidRPr="00FC445E">
        <w:rPr>
          <w:rFonts w:ascii="Consolas" w:eastAsia="Times New Roman" w:hAnsi="Consolas" w:cs="Times New Roman"/>
          <w:color w:val="9CDCFE"/>
          <w:sz w:val="23"/>
          <w:szCs w:val="23"/>
        </w:rPr>
        <w:t>scriptElement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 xml:space="preserve"> = </w:t>
      </w:r>
      <w:r w:rsidRPr="00FC445E">
        <w:rPr>
          <w:rFonts w:ascii="Consolas" w:eastAsia="Times New Roman" w:hAnsi="Consolas" w:cs="Times New Roman"/>
          <w:color w:val="CE9178"/>
          <w:sz w:val="23"/>
          <w:szCs w:val="23"/>
        </w:rPr>
        <w:t>'https://public.tableau.com/javascripts/api/viz_v1.js'</w:t>
      </w: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parentNode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DCDCAA"/>
          <w:sz w:val="23"/>
          <w:szCs w:val="23"/>
        </w:rPr>
        <w:t>insertBefore</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9CDCFE"/>
          <w:sz w:val="23"/>
          <w:szCs w:val="23"/>
        </w:rPr>
        <w:t>scriptElement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vizElement</w:t>
      </w:r>
      <w:r w:rsidRPr="00FC445E">
        <w:rPr>
          <w:rFonts w:ascii="Consolas" w:eastAsia="Times New Roman" w:hAnsi="Consolas" w:cs="Times New Roman"/>
          <w:color w:val="D4D4D4"/>
          <w:sz w:val="23"/>
          <w:szCs w:val="23"/>
        </w:rPr>
        <w:t>);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 mb-5"</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"col-md-100 text-center"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p</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"mb-4"</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"icon-room d-block h2 text-primary"</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span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section</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footer</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"site-footer"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"container"</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"col-md-9"</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"row"</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class</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"col-md-5"</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div</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"js/jquery-3.3.1.min.js"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"js/jquery-ui.js"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"js/popper.min.js"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"js/bootstrap.min.js"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"js/owl.carousel.min.js"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"js/jquery.countdown.min.js"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"js/jquery.easing.1.3.js"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"js/aos.js"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"js/jquery.fancybox.min.js"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"js/jquery.sticky.js"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"js/isotope.pkgd.min.js"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9CDCFE"/>
          <w:sz w:val="23"/>
          <w:szCs w:val="23"/>
        </w:rPr>
        <w:t>src</w:t>
      </w:r>
      <w:r w:rsidRPr="00FC445E">
        <w:rPr>
          <w:rFonts w:ascii="Consolas" w:eastAsia="Times New Roman" w:hAnsi="Consolas" w:cs="Times New Roman"/>
          <w:color w:val="D4D4D4"/>
          <w:sz w:val="23"/>
          <w:szCs w:val="23"/>
        </w:rPr>
        <w:t>=</w:t>
      </w:r>
      <w:r w:rsidRPr="00FC445E">
        <w:rPr>
          <w:rFonts w:ascii="Consolas" w:eastAsia="Times New Roman" w:hAnsi="Consolas" w:cs="Times New Roman"/>
          <w:color w:val="CE9178"/>
          <w:sz w:val="23"/>
          <w:szCs w:val="23"/>
        </w:rPr>
        <w:t>"js/main.js"</w:t>
      </w:r>
      <w:r w:rsidRPr="00FC445E">
        <w:rPr>
          <w:rFonts w:ascii="Consolas" w:eastAsia="Times New Roman" w:hAnsi="Consolas" w:cs="Times New Roman"/>
          <w:color w:val="808080"/>
          <w:sz w:val="23"/>
          <w:szCs w:val="23"/>
        </w:rPr>
        <w:t>&gt;&lt;/</w:t>
      </w:r>
      <w:r w:rsidRPr="00FC445E">
        <w:rPr>
          <w:rFonts w:ascii="Consolas" w:eastAsia="Times New Roman" w:hAnsi="Consolas" w:cs="Times New Roman"/>
          <w:color w:val="569CD6"/>
          <w:sz w:val="23"/>
          <w:szCs w:val="23"/>
        </w:rPr>
        <w:t>script</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r w:rsidRPr="00FC445E">
        <w:rPr>
          <w:rFonts w:ascii="Consolas" w:eastAsia="Times New Roman" w:hAnsi="Consolas" w:cs="Times New Roman"/>
          <w:color w:val="D4D4D4"/>
          <w:sz w:val="23"/>
          <w:szCs w:val="23"/>
        </w:rPr>
        <w:t xml:space="preserve">  </w:t>
      </w: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body</w:t>
      </w:r>
      <w:r w:rsidRPr="00FC445E">
        <w:rPr>
          <w:rFonts w:ascii="Consolas" w:eastAsia="Times New Roman" w:hAnsi="Consolas" w:cs="Times New Roman"/>
          <w:color w:val="808080"/>
          <w:sz w:val="23"/>
          <w:szCs w:val="23"/>
        </w:rPr>
        <w:t>&gt;</w:t>
      </w:r>
    </w:p>
    <w:p w:rsidR="00FC445E" w:rsidRDefault="00FC445E" w:rsidP="00FC445E">
      <w:pPr>
        <w:widowControl/>
        <w:shd w:val="clear" w:color="auto" w:fill="1E1E1E"/>
        <w:autoSpaceDE/>
        <w:autoSpaceDN/>
        <w:spacing w:line="318" w:lineRule="atLeast"/>
        <w:rPr>
          <w:rFonts w:ascii="Consolas" w:eastAsia="Times New Roman" w:hAnsi="Consolas" w:cs="Times New Roman"/>
          <w:color w:val="808080"/>
          <w:sz w:val="23"/>
          <w:szCs w:val="23"/>
        </w:rPr>
      </w:pPr>
      <w:r w:rsidRPr="00FC445E">
        <w:rPr>
          <w:rFonts w:ascii="Consolas" w:eastAsia="Times New Roman" w:hAnsi="Consolas" w:cs="Times New Roman"/>
          <w:color w:val="808080"/>
          <w:sz w:val="23"/>
          <w:szCs w:val="23"/>
        </w:rPr>
        <w:t>&lt;/</w:t>
      </w:r>
      <w:r w:rsidRPr="00FC445E">
        <w:rPr>
          <w:rFonts w:ascii="Consolas" w:eastAsia="Times New Roman" w:hAnsi="Consolas" w:cs="Times New Roman"/>
          <w:color w:val="569CD6"/>
          <w:sz w:val="23"/>
          <w:szCs w:val="23"/>
        </w:rPr>
        <w:t>html</w:t>
      </w:r>
      <w:r w:rsidRPr="00FC445E">
        <w:rPr>
          <w:rFonts w:ascii="Consolas" w:eastAsia="Times New Roman" w:hAnsi="Consolas" w:cs="Times New Roman"/>
          <w:color w:val="808080"/>
          <w:sz w:val="23"/>
          <w:szCs w:val="23"/>
        </w:rPr>
        <w:t>&gt;</w:t>
      </w:r>
    </w:p>
    <w:p w:rsidR="00FC445E" w:rsidRPr="00FC445E" w:rsidRDefault="00FC445E" w:rsidP="00FC445E">
      <w:pPr>
        <w:widowControl/>
        <w:shd w:val="clear" w:color="auto" w:fill="1E1E1E"/>
        <w:autoSpaceDE/>
        <w:autoSpaceDN/>
        <w:spacing w:line="318" w:lineRule="atLeast"/>
        <w:rPr>
          <w:rFonts w:ascii="Consolas" w:eastAsia="Times New Roman" w:hAnsi="Consolas" w:cs="Times New Roman"/>
          <w:color w:val="D4D4D4"/>
          <w:sz w:val="23"/>
          <w:szCs w:val="23"/>
        </w:rPr>
      </w:pPr>
    </w:p>
    <w:p w:rsidR="00583560" w:rsidRDefault="00FC445E" w:rsidP="00757A32">
      <w:pPr>
        <w:pStyle w:val="BodyText"/>
        <w:spacing w:before="144"/>
        <w:rPr>
          <w:rFonts w:ascii="Algerian" w:hAnsi="Algerian"/>
        </w:rPr>
      </w:pPr>
      <w:r>
        <w:rPr>
          <w:rFonts w:asciiTheme="majorHAnsi" w:hAnsiTheme="majorHAnsi"/>
        </w:rPr>
        <w:lastRenderedPageBreak/>
        <w:tab/>
      </w:r>
      <w:r>
        <w:rPr>
          <w:rFonts w:ascii="Algerian" w:hAnsi="Algerian"/>
        </w:rPr>
        <w:t>Solution built</w:t>
      </w:r>
    </w:p>
    <w:p w:rsidR="00FC445E" w:rsidRDefault="00FC445E" w:rsidP="00757A32">
      <w:pPr>
        <w:pStyle w:val="BodyText"/>
        <w:spacing w:before="144"/>
        <w:rPr>
          <w:rFonts w:ascii="Algerian" w:hAnsi="Algerian"/>
        </w:rPr>
      </w:pPr>
      <w:r>
        <w:rPr>
          <w:rFonts w:ascii="Algerian" w:hAnsi="Algerian"/>
        </w:rPr>
        <w:tab/>
      </w:r>
      <w:r>
        <w:rPr>
          <w:rFonts w:ascii="Algerian" w:hAnsi="Algerian"/>
        </w:rPr>
        <w:tab/>
      </w:r>
      <w:r>
        <w:rPr>
          <w:rFonts w:ascii="Algerian" w:hAnsi="Algerian"/>
          <w:noProof/>
        </w:rPr>
        <w:drawing>
          <wp:inline distT="0" distB="0" distL="0" distR="0">
            <wp:extent cx="4880344" cy="2743815"/>
            <wp:effectExtent l="19050" t="0" r="0" b="0"/>
            <wp:docPr id="13" name="Picture 12"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7" cstate="print"/>
                    <a:stretch>
                      <a:fillRect/>
                    </a:stretch>
                  </pic:blipFill>
                  <pic:spPr>
                    <a:xfrm>
                      <a:off x="0" y="0"/>
                      <a:ext cx="4881919" cy="2744701"/>
                    </a:xfrm>
                    <a:prstGeom prst="rect">
                      <a:avLst/>
                    </a:prstGeom>
                    <a:ln>
                      <a:noFill/>
                    </a:ln>
                    <a:effectLst>
                      <a:softEdge rad="112500"/>
                    </a:effectLst>
                  </pic:spPr>
                </pic:pic>
              </a:graphicData>
            </a:graphic>
          </wp:inline>
        </w:drawing>
      </w:r>
    </w:p>
    <w:p w:rsidR="0042779C" w:rsidRDefault="0042779C" w:rsidP="00757A32">
      <w:pPr>
        <w:pStyle w:val="BodyText"/>
        <w:spacing w:before="144"/>
        <w:rPr>
          <w:rFonts w:ascii="Algerian" w:hAnsi="Algerian"/>
        </w:rPr>
      </w:pPr>
      <w:r>
        <w:rPr>
          <w:rFonts w:ascii="Algerian" w:hAnsi="Algerian"/>
        </w:rPr>
        <w:tab/>
      </w:r>
      <w:r>
        <w:rPr>
          <w:rFonts w:ascii="Algerian" w:hAnsi="Algerian"/>
        </w:rPr>
        <w:tab/>
      </w:r>
      <w:r>
        <w:rPr>
          <w:rFonts w:ascii="Algerian" w:hAnsi="Algerian"/>
        </w:rPr>
        <w:tab/>
      </w:r>
      <w:r>
        <w:rPr>
          <w:rFonts w:ascii="Algerian" w:hAnsi="Algerian"/>
          <w:noProof/>
        </w:rPr>
        <w:drawing>
          <wp:inline distT="0" distB="0" distL="0" distR="0">
            <wp:extent cx="4259210" cy="2394601"/>
            <wp:effectExtent l="19050" t="0" r="7990" b="0"/>
            <wp:docPr id="14" name="Picture 13"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8" cstate="print"/>
                    <a:stretch>
                      <a:fillRect/>
                    </a:stretch>
                  </pic:blipFill>
                  <pic:spPr>
                    <a:xfrm>
                      <a:off x="0" y="0"/>
                      <a:ext cx="4265996" cy="2398416"/>
                    </a:xfrm>
                    <a:prstGeom prst="rect">
                      <a:avLst/>
                    </a:prstGeom>
                    <a:ln>
                      <a:noFill/>
                    </a:ln>
                    <a:effectLst>
                      <a:softEdge rad="112500"/>
                    </a:effectLst>
                  </pic:spPr>
                </pic:pic>
              </a:graphicData>
            </a:graphic>
          </wp:inline>
        </w:drawing>
      </w:r>
    </w:p>
    <w:p w:rsidR="0042779C" w:rsidRDefault="0042779C" w:rsidP="00757A32">
      <w:pPr>
        <w:pStyle w:val="BodyText"/>
        <w:spacing w:before="144"/>
        <w:rPr>
          <w:rFonts w:ascii="Algerian" w:hAnsi="Algerian"/>
        </w:rPr>
      </w:pPr>
      <w:r>
        <w:rPr>
          <w:rFonts w:ascii="Algerian" w:hAnsi="Algerian"/>
        </w:rPr>
        <w:tab/>
      </w:r>
      <w:r>
        <w:rPr>
          <w:rFonts w:ascii="Algerian" w:hAnsi="Algerian"/>
        </w:rPr>
        <w:tab/>
      </w:r>
      <w:r>
        <w:rPr>
          <w:rFonts w:ascii="Algerian" w:hAnsi="Algerian"/>
        </w:rPr>
        <w:tab/>
      </w:r>
      <w:r>
        <w:rPr>
          <w:rFonts w:ascii="Algerian" w:hAnsi="Algerian"/>
          <w:noProof/>
        </w:rPr>
        <w:drawing>
          <wp:inline distT="0" distB="0" distL="0" distR="0">
            <wp:extent cx="4548830" cy="2557431"/>
            <wp:effectExtent l="19050" t="0" r="4120" b="0"/>
            <wp:docPr id="15" name="Picture 14"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9" cstate="print"/>
                    <a:stretch>
                      <a:fillRect/>
                    </a:stretch>
                  </pic:blipFill>
                  <pic:spPr>
                    <a:xfrm>
                      <a:off x="0" y="0"/>
                      <a:ext cx="4555345" cy="2561094"/>
                    </a:xfrm>
                    <a:prstGeom prst="rect">
                      <a:avLst/>
                    </a:prstGeom>
                    <a:ln>
                      <a:noFill/>
                    </a:ln>
                    <a:effectLst>
                      <a:softEdge rad="112500"/>
                    </a:effectLst>
                  </pic:spPr>
                </pic:pic>
              </a:graphicData>
            </a:graphic>
          </wp:inline>
        </w:drawing>
      </w:r>
    </w:p>
    <w:p w:rsidR="0042779C" w:rsidRPr="00FC445E" w:rsidRDefault="0042779C" w:rsidP="00757A32">
      <w:pPr>
        <w:pStyle w:val="BodyText"/>
        <w:spacing w:before="144"/>
        <w:rPr>
          <w:rFonts w:ascii="Algerian" w:hAnsi="Algerian"/>
        </w:rPr>
      </w:pPr>
      <w:r>
        <w:rPr>
          <w:rFonts w:ascii="Algerian" w:hAnsi="Algerian"/>
        </w:rPr>
        <w:lastRenderedPageBreak/>
        <w:tab/>
      </w:r>
      <w:r>
        <w:rPr>
          <w:rFonts w:ascii="Algerian" w:hAnsi="Algerian"/>
        </w:rPr>
        <w:tab/>
      </w:r>
      <w:r>
        <w:rPr>
          <w:rFonts w:ascii="Algerian" w:hAnsi="Algerian"/>
        </w:rPr>
        <w:tab/>
      </w:r>
      <w:r>
        <w:rPr>
          <w:rFonts w:ascii="Algerian" w:hAnsi="Algerian"/>
          <w:noProof/>
        </w:rPr>
        <w:drawing>
          <wp:inline distT="0" distB="0" distL="0" distR="0">
            <wp:extent cx="4212709" cy="2368458"/>
            <wp:effectExtent l="19050" t="0" r="0" b="0"/>
            <wp:docPr id="16" name="Picture 15"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0"/>
                    <a:stretch>
                      <a:fillRect/>
                    </a:stretch>
                  </pic:blipFill>
                  <pic:spPr>
                    <a:xfrm>
                      <a:off x="0" y="0"/>
                      <a:ext cx="4214563" cy="2369500"/>
                    </a:xfrm>
                    <a:prstGeom prst="rect">
                      <a:avLst/>
                    </a:prstGeom>
                    <a:ln>
                      <a:noFill/>
                    </a:ln>
                    <a:effectLst>
                      <a:softEdge rad="112500"/>
                    </a:effectLst>
                  </pic:spPr>
                </pic:pic>
              </a:graphicData>
            </a:graphic>
          </wp:inline>
        </w:drawing>
      </w:r>
    </w:p>
    <w:sectPr w:rsidR="0042779C" w:rsidRPr="00FC445E" w:rsidSect="00583560">
      <w:pgSz w:w="12240" w:h="15840"/>
      <w:pgMar w:top="1560" w:right="168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7AAD" w:rsidRDefault="00127AAD" w:rsidP="00583560">
      <w:r>
        <w:separator/>
      </w:r>
    </w:p>
  </w:endnote>
  <w:endnote w:type="continuationSeparator" w:id="1">
    <w:p w:rsidR="00127AAD" w:rsidRDefault="00127AAD" w:rsidP="005835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7AAD" w:rsidRDefault="00127AAD" w:rsidP="00583560">
      <w:r>
        <w:separator/>
      </w:r>
    </w:p>
  </w:footnote>
  <w:footnote w:type="continuationSeparator" w:id="1">
    <w:p w:rsidR="00127AAD" w:rsidRDefault="00127AAD" w:rsidP="005835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45E" w:rsidRDefault="00FC445E">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sidRPr="000746B9">
      <w:pict>
        <v:shapetype id="_x0000_t202" coordsize="21600,21600" o:spt="202" path="m,l,21600r21600,l21600,xe">
          <v:stroke joinstyle="miter"/>
          <v:path gradientshapeok="t" o:connecttype="rect"/>
        </v:shapetype>
        <v:shape id="_x0000_s2049" type="#_x0000_t202" style="position:absolute;margin-left:217.55pt;margin-top:33.75pt;width:175.15pt;height:19.85pt;z-index:-251658240;mso-position-horizontal-relative:page;mso-position-vertical-relative:page" filled="f" stroked="f">
          <v:textbox inset="0,0,0,0">
            <w:txbxContent>
              <w:p w:rsidR="00FC445E" w:rsidRDefault="00FC445E">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D071F"/>
    <w:multiLevelType w:val="hybridMultilevel"/>
    <w:tmpl w:val="0D0E0EFE"/>
    <w:lvl w:ilvl="0" w:tplc="CEE4AE08">
      <w:start w:val="1"/>
      <w:numFmt w:val="decimal"/>
      <w:lvlText w:val="%1)"/>
      <w:lvlJc w:val="left"/>
      <w:pPr>
        <w:ind w:left="3057" w:hanging="360"/>
      </w:pPr>
      <w:rPr>
        <w:rFonts w:hint="default"/>
      </w:rPr>
    </w:lvl>
    <w:lvl w:ilvl="1" w:tplc="04090019" w:tentative="1">
      <w:start w:val="1"/>
      <w:numFmt w:val="lowerLetter"/>
      <w:lvlText w:val="%2."/>
      <w:lvlJc w:val="left"/>
      <w:pPr>
        <w:ind w:left="3777" w:hanging="360"/>
      </w:pPr>
    </w:lvl>
    <w:lvl w:ilvl="2" w:tplc="0409001B" w:tentative="1">
      <w:start w:val="1"/>
      <w:numFmt w:val="lowerRoman"/>
      <w:lvlText w:val="%3."/>
      <w:lvlJc w:val="right"/>
      <w:pPr>
        <w:ind w:left="4497" w:hanging="180"/>
      </w:pPr>
    </w:lvl>
    <w:lvl w:ilvl="3" w:tplc="0409000F" w:tentative="1">
      <w:start w:val="1"/>
      <w:numFmt w:val="decimal"/>
      <w:lvlText w:val="%4."/>
      <w:lvlJc w:val="left"/>
      <w:pPr>
        <w:ind w:left="5217" w:hanging="360"/>
      </w:pPr>
    </w:lvl>
    <w:lvl w:ilvl="4" w:tplc="04090019" w:tentative="1">
      <w:start w:val="1"/>
      <w:numFmt w:val="lowerLetter"/>
      <w:lvlText w:val="%5."/>
      <w:lvlJc w:val="left"/>
      <w:pPr>
        <w:ind w:left="5937" w:hanging="360"/>
      </w:pPr>
    </w:lvl>
    <w:lvl w:ilvl="5" w:tplc="0409001B" w:tentative="1">
      <w:start w:val="1"/>
      <w:numFmt w:val="lowerRoman"/>
      <w:lvlText w:val="%6."/>
      <w:lvlJc w:val="right"/>
      <w:pPr>
        <w:ind w:left="6657" w:hanging="180"/>
      </w:pPr>
    </w:lvl>
    <w:lvl w:ilvl="6" w:tplc="0409000F" w:tentative="1">
      <w:start w:val="1"/>
      <w:numFmt w:val="decimal"/>
      <w:lvlText w:val="%7."/>
      <w:lvlJc w:val="left"/>
      <w:pPr>
        <w:ind w:left="7377" w:hanging="360"/>
      </w:pPr>
    </w:lvl>
    <w:lvl w:ilvl="7" w:tplc="04090019" w:tentative="1">
      <w:start w:val="1"/>
      <w:numFmt w:val="lowerLetter"/>
      <w:lvlText w:val="%8."/>
      <w:lvlJc w:val="left"/>
      <w:pPr>
        <w:ind w:left="8097" w:hanging="360"/>
      </w:pPr>
    </w:lvl>
    <w:lvl w:ilvl="8" w:tplc="0409001B" w:tentative="1">
      <w:start w:val="1"/>
      <w:numFmt w:val="lowerRoman"/>
      <w:lvlText w:val="%9."/>
      <w:lvlJc w:val="right"/>
      <w:pPr>
        <w:ind w:left="8817" w:hanging="180"/>
      </w:pPr>
    </w:lvl>
  </w:abstractNum>
  <w:abstractNum w:abstractNumId="1">
    <w:nsid w:val="06051FDA"/>
    <w:multiLevelType w:val="hybridMultilevel"/>
    <w:tmpl w:val="455C2A62"/>
    <w:lvl w:ilvl="0" w:tplc="04090001">
      <w:start w:val="1"/>
      <w:numFmt w:val="bullet"/>
      <w:lvlText w:val=""/>
      <w:lvlJc w:val="left"/>
      <w:pPr>
        <w:ind w:left="2723" w:hanging="360"/>
      </w:pPr>
      <w:rPr>
        <w:rFonts w:ascii="Symbol" w:hAnsi="Symbol" w:hint="default"/>
      </w:rPr>
    </w:lvl>
    <w:lvl w:ilvl="1" w:tplc="04090003" w:tentative="1">
      <w:start w:val="1"/>
      <w:numFmt w:val="bullet"/>
      <w:lvlText w:val="o"/>
      <w:lvlJc w:val="left"/>
      <w:pPr>
        <w:ind w:left="3443" w:hanging="360"/>
      </w:pPr>
      <w:rPr>
        <w:rFonts w:ascii="Courier New" w:hAnsi="Courier New" w:cs="Courier New" w:hint="default"/>
      </w:rPr>
    </w:lvl>
    <w:lvl w:ilvl="2" w:tplc="04090005" w:tentative="1">
      <w:start w:val="1"/>
      <w:numFmt w:val="bullet"/>
      <w:lvlText w:val=""/>
      <w:lvlJc w:val="left"/>
      <w:pPr>
        <w:ind w:left="4163" w:hanging="360"/>
      </w:pPr>
      <w:rPr>
        <w:rFonts w:ascii="Wingdings" w:hAnsi="Wingdings" w:hint="default"/>
      </w:rPr>
    </w:lvl>
    <w:lvl w:ilvl="3" w:tplc="04090001" w:tentative="1">
      <w:start w:val="1"/>
      <w:numFmt w:val="bullet"/>
      <w:lvlText w:val=""/>
      <w:lvlJc w:val="left"/>
      <w:pPr>
        <w:ind w:left="4883" w:hanging="360"/>
      </w:pPr>
      <w:rPr>
        <w:rFonts w:ascii="Symbol" w:hAnsi="Symbol" w:hint="default"/>
      </w:rPr>
    </w:lvl>
    <w:lvl w:ilvl="4" w:tplc="04090003" w:tentative="1">
      <w:start w:val="1"/>
      <w:numFmt w:val="bullet"/>
      <w:lvlText w:val="o"/>
      <w:lvlJc w:val="left"/>
      <w:pPr>
        <w:ind w:left="5603" w:hanging="360"/>
      </w:pPr>
      <w:rPr>
        <w:rFonts w:ascii="Courier New" w:hAnsi="Courier New" w:cs="Courier New" w:hint="default"/>
      </w:rPr>
    </w:lvl>
    <w:lvl w:ilvl="5" w:tplc="04090005" w:tentative="1">
      <w:start w:val="1"/>
      <w:numFmt w:val="bullet"/>
      <w:lvlText w:val=""/>
      <w:lvlJc w:val="left"/>
      <w:pPr>
        <w:ind w:left="6323" w:hanging="360"/>
      </w:pPr>
      <w:rPr>
        <w:rFonts w:ascii="Wingdings" w:hAnsi="Wingdings" w:hint="default"/>
      </w:rPr>
    </w:lvl>
    <w:lvl w:ilvl="6" w:tplc="04090001" w:tentative="1">
      <w:start w:val="1"/>
      <w:numFmt w:val="bullet"/>
      <w:lvlText w:val=""/>
      <w:lvlJc w:val="left"/>
      <w:pPr>
        <w:ind w:left="7043" w:hanging="360"/>
      </w:pPr>
      <w:rPr>
        <w:rFonts w:ascii="Symbol" w:hAnsi="Symbol" w:hint="default"/>
      </w:rPr>
    </w:lvl>
    <w:lvl w:ilvl="7" w:tplc="04090003" w:tentative="1">
      <w:start w:val="1"/>
      <w:numFmt w:val="bullet"/>
      <w:lvlText w:val="o"/>
      <w:lvlJc w:val="left"/>
      <w:pPr>
        <w:ind w:left="7763" w:hanging="360"/>
      </w:pPr>
      <w:rPr>
        <w:rFonts w:ascii="Courier New" w:hAnsi="Courier New" w:cs="Courier New" w:hint="default"/>
      </w:rPr>
    </w:lvl>
    <w:lvl w:ilvl="8" w:tplc="04090005" w:tentative="1">
      <w:start w:val="1"/>
      <w:numFmt w:val="bullet"/>
      <w:lvlText w:val=""/>
      <w:lvlJc w:val="left"/>
      <w:pPr>
        <w:ind w:left="8483" w:hanging="360"/>
      </w:pPr>
      <w:rPr>
        <w:rFonts w:ascii="Wingdings" w:hAnsi="Wingdings" w:hint="default"/>
      </w:rPr>
    </w:lvl>
  </w:abstractNum>
  <w:abstractNum w:abstractNumId="2">
    <w:nsid w:val="06187788"/>
    <w:multiLevelType w:val="hybridMultilevel"/>
    <w:tmpl w:val="AD8ED15A"/>
    <w:lvl w:ilvl="0" w:tplc="FAA4EBE8">
      <w:start w:val="1"/>
      <w:numFmt w:val="decimal"/>
      <w:lvlText w:val="%1)"/>
      <w:lvlJc w:val="left"/>
      <w:pPr>
        <w:ind w:left="2262" w:hanging="360"/>
      </w:pPr>
      <w:rPr>
        <w:rFonts w:ascii="Algerian" w:hAnsi="Algerian" w:hint="default"/>
      </w:rPr>
    </w:lvl>
    <w:lvl w:ilvl="1" w:tplc="04090019" w:tentative="1">
      <w:start w:val="1"/>
      <w:numFmt w:val="lowerLetter"/>
      <w:lvlText w:val="%2."/>
      <w:lvlJc w:val="left"/>
      <w:pPr>
        <w:ind w:left="2982" w:hanging="360"/>
      </w:pPr>
    </w:lvl>
    <w:lvl w:ilvl="2" w:tplc="0409001B" w:tentative="1">
      <w:start w:val="1"/>
      <w:numFmt w:val="lowerRoman"/>
      <w:lvlText w:val="%3."/>
      <w:lvlJc w:val="right"/>
      <w:pPr>
        <w:ind w:left="3702" w:hanging="180"/>
      </w:pPr>
    </w:lvl>
    <w:lvl w:ilvl="3" w:tplc="0409000F" w:tentative="1">
      <w:start w:val="1"/>
      <w:numFmt w:val="decimal"/>
      <w:lvlText w:val="%4."/>
      <w:lvlJc w:val="left"/>
      <w:pPr>
        <w:ind w:left="4422" w:hanging="360"/>
      </w:pPr>
    </w:lvl>
    <w:lvl w:ilvl="4" w:tplc="04090019" w:tentative="1">
      <w:start w:val="1"/>
      <w:numFmt w:val="lowerLetter"/>
      <w:lvlText w:val="%5."/>
      <w:lvlJc w:val="left"/>
      <w:pPr>
        <w:ind w:left="5142" w:hanging="360"/>
      </w:pPr>
    </w:lvl>
    <w:lvl w:ilvl="5" w:tplc="0409001B" w:tentative="1">
      <w:start w:val="1"/>
      <w:numFmt w:val="lowerRoman"/>
      <w:lvlText w:val="%6."/>
      <w:lvlJc w:val="right"/>
      <w:pPr>
        <w:ind w:left="5862" w:hanging="180"/>
      </w:pPr>
    </w:lvl>
    <w:lvl w:ilvl="6" w:tplc="0409000F" w:tentative="1">
      <w:start w:val="1"/>
      <w:numFmt w:val="decimal"/>
      <w:lvlText w:val="%7."/>
      <w:lvlJc w:val="left"/>
      <w:pPr>
        <w:ind w:left="6582" w:hanging="360"/>
      </w:pPr>
    </w:lvl>
    <w:lvl w:ilvl="7" w:tplc="04090019" w:tentative="1">
      <w:start w:val="1"/>
      <w:numFmt w:val="lowerLetter"/>
      <w:lvlText w:val="%8."/>
      <w:lvlJc w:val="left"/>
      <w:pPr>
        <w:ind w:left="7302" w:hanging="360"/>
      </w:pPr>
    </w:lvl>
    <w:lvl w:ilvl="8" w:tplc="0409001B" w:tentative="1">
      <w:start w:val="1"/>
      <w:numFmt w:val="lowerRoman"/>
      <w:lvlText w:val="%9."/>
      <w:lvlJc w:val="right"/>
      <w:pPr>
        <w:ind w:left="8022" w:hanging="180"/>
      </w:pPr>
    </w:lvl>
  </w:abstractNum>
  <w:abstractNum w:abstractNumId="3">
    <w:nsid w:val="12D94204"/>
    <w:multiLevelType w:val="hybridMultilevel"/>
    <w:tmpl w:val="B7688A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BF7F48"/>
    <w:multiLevelType w:val="hybridMultilevel"/>
    <w:tmpl w:val="1400C650"/>
    <w:lvl w:ilvl="0" w:tplc="A768EA9C">
      <w:start w:val="1"/>
      <w:numFmt w:val="decimal"/>
      <w:lvlText w:val="%1)"/>
      <w:lvlJc w:val="left"/>
      <w:pPr>
        <w:ind w:left="2670" w:hanging="360"/>
      </w:pPr>
      <w:rPr>
        <w:rFonts w:ascii="Arial Black" w:hAnsi="Arial Black" w:hint="default"/>
      </w:rPr>
    </w:lvl>
    <w:lvl w:ilvl="1" w:tplc="04090019" w:tentative="1">
      <w:start w:val="1"/>
      <w:numFmt w:val="lowerLetter"/>
      <w:lvlText w:val="%2."/>
      <w:lvlJc w:val="left"/>
      <w:pPr>
        <w:ind w:left="3390" w:hanging="360"/>
      </w:pPr>
    </w:lvl>
    <w:lvl w:ilvl="2" w:tplc="0409001B" w:tentative="1">
      <w:start w:val="1"/>
      <w:numFmt w:val="lowerRoman"/>
      <w:lvlText w:val="%3."/>
      <w:lvlJc w:val="right"/>
      <w:pPr>
        <w:ind w:left="4110" w:hanging="180"/>
      </w:pPr>
    </w:lvl>
    <w:lvl w:ilvl="3" w:tplc="0409000F" w:tentative="1">
      <w:start w:val="1"/>
      <w:numFmt w:val="decimal"/>
      <w:lvlText w:val="%4."/>
      <w:lvlJc w:val="left"/>
      <w:pPr>
        <w:ind w:left="4830" w:hanging="360"/>
      </w:pPr>
    </w:lvl>
    <w:lvl w:ilvl="4" w:tplc="04090019" w:tentative="1">
      <w:start w:val="1"/>
      <w:numFmt w:val="lowerLetter"/>
      <w:lvlText w:val="%5."/>
      <w:lvlJc w:val="left"/>
      <w:pPr>
        <w:ind w:left="5550" w:hanging="360"/>
      </w:pPr>
    </w:lvl>
    <w:lvl w:ilvl="5" w:tplc="0409001B" w:tentative="1">
      <w:start w:val="1"/>
      <w:numFmt w:val="lowerRoman"/>
      <w:lvlText w:val="%6."/>
      <w:lvlJc w:val="right"/>
      <w:pPr>
        <w:ind w:left="6270" w:hanging="180"/>
      </w:pPr>
    </w:lvl>
    <w:lvl w:ilvl="6" w:tplc="0409000F" w:tentative="1">
      <w:start w:val="1"/>
      <w:numFmt w:val="decimal"/>
      <w:lvlText w:val="%7."/>
      <w:lvlJc w:val="left"/>
      <w:pPr>
        <w:ind w:left="6990" w:hanging="360"/>
      </w:pPr>
    </w:lvl>
    <w:lvl w:ilvl="7" w:tplc="04090019" w:tentative="1">
      <w:start w:val="1"/>
      <w:numFmt w:val="lowerLetter"/>
      <w:lvlText w:val="%8."/>
      <w:lvlJc w:val="left"/>
      <w:pPr>
        <w:ind w:left="7710" w:hanging="360"/>
      </w:pPr>
    </w:lvl>
    <w:lvl w:ilvl="8" w:tplc="0409001B" w:tentative="1">
      <w:start w:val="1"/>
      <w:numFmt w:val="lowerRoman"/>
      <w:lvlText w:val="%9."/>
      <w:lvlJc w:val="right"/>
      <w:pPr>
        <w:ind w:left="8430" w:hanging="180"/>
      </w:pPr>
    </w:lvl>
  </w:abstractNum>
  <w:abstractNum w:abstractNumId="5">
    <w:nsid w:val="2510068C"/>
    <w:multiLevelType w:val="hybridMultilevel"/>
    <w:tmpl w:val="B44C3E50"/>
    <w:lvl w:ilvl="0" w:tplc="6BDC5E72">
      <w:numFmt w:val="bullet"/>
      <w:lvlText w:val="•"/>
      <w:lvlJc w:val="left"/>
      <w:pPr>
        <w:ind w:left="3099" w:hanging="360"/>
      </w:pPr>
      <w:rPr>
        <w:rFonts w:hint="default"/>
        <w:lang w:val="en-US" w:eastAsia="en-US" w:bidi="ar-SA"/>
      </w:rPr>
    </w:lvl>
    <w:lvl w:ilvl="1" w:tplc="04090003" w:tentative="1">
      <w:start w:val="1"/>
      <w:numFmt w:val="bullet"/>
      <w:lvlText w:val="o"/>
      <w:lvlJc w:val="left"/>
      <w:pPr>
        <w:ind w:left="3819" w:hanging="360"/>
      </w:pPr>
      <w:rPr>
        <w:rFonts w:ascii="Courier New" w:hAnsi="Courier New" w:cs="Courier New" w:hint="default"/>
      </w:rPr>
    </w:lvl>
    <w:lvl w:ilvl="2" w:tplc="04090005" w:tentative="1">
      <w:start w:val="1"/>
      <w:numFmt w:val="bullet"/>
      <w:lvlText w:val=""/>
      <w:lvlJc w:val="left"/>
      <w:pPr>
        <w:ind w:left="4539" w:hanging="360"/>
      </w:pPr>
      <w:rPr>
        <w:rFonts w:ascii="Wingdings" w:hAnsi="Wingdings" w:hint="default"/>
      </w:rPr>
    </w:lvl>
    <w:lvl w:ilvl="3" w:tplc="04090001" w:tentative="1">
      <w:start w:val="1"/>
      <w:numFmt w:val="bullet"/>
      <w:lvlText w:val=""/>
      <w:lvlJc w:val="left"/>
      <w:pPr>
        <w:ind w:left="5259" w:hanging="360"/>
      </w:pPr>
      <w:rPr>
        <w:rFonts w:ascii="Symbol" w:hAnsi="Symbol" w:hint="default"/>
      </w:rPr>
    </w:lvl>
    <w:lvl w:ilvl="4" w:tplc="04090003" w:tentative="1">
      <w:start w:val="1"/>
      <w:numFmt w:val="bullet"/>
      <w:lvlText w:val="o"/>
      <w:lvlJc w:val="left"/>
      <w:pPr>
        <w:ind w:left="5979" w:hanging="360"/>
      </w:pPr>
      <w:rPr>
        <w:rFonts w:ascii="Courier New" w:hAnsi="Courier New" w:cs="Courier New" w:hint="default"/>
      </w:rPr>
    </w:lvl>
    <w:lvl w:ilvl="5" w:tplc="04090005" w:tentative="1">
      <w:start w:val="1"/>
      <w:numFmt w:val="bullet"/>
      <w:lvlText w:val=""/>
      <w:lvlJc w:val="left"/>
      <w:pPr>
        <w:ind w:left="6699" w:hanging="360"/>
      </w:pPr>
      <w:rPr>
        <w:rFonts w:ascii="Wingdings" w:hAnsi="Wingdings" w:hint="default"/>
      </w:rPr>
    </w:lvl>
    <w:lvl w:ilvl="6" w:tplc="04090001" w:tentative="1">
      <w:start w:val="1"/>
      <w:numFmt w:val="bullet"/>
      <w:lvlText w:val=""/>
      <w:lvlJc w:val="left"/>
      <w:pPr>
        <w:ind w:left="7419" w:hanging="360"/>
      </w:pPr>
      <w:rPr>
        <w:rFonts w:ascii="Symbol" w:hAnsi="Symbol" w:hint="default"/>
      </w:rPr>
    </w:lvl>
    <w:lvl w:ilvl="7" w:tplc="04090003" w:tentative="1">
      <w:start w:val="1"/>
      <w:numFmt w:val="bullet"/>
      <w:lvlText w:val="o"/>
      <w:lvlJc w:val="left"/>
      <w:pPr>
        <w:ind w:left="8139" w:hanging="360"/>
      </w:pPr>
      <w:rPr>
        <w:rFonts w:ascii="Courier New" w:hAnsi="Courier New" w:cs="Courier New" w:hint="default"/>
      </w:rPr>
    </w:lvl>
    <w:lvl w:ilvl="8" w:tplc="04090005" w:tentative="1">
      <w:start w:val="1"/>
      <w:numFmt w:val="bullet"/>
      <w:lvlText w:val=""/>
      <w:lvlJc w:val="left"/>
      <w:pPr>
        <w:ind w:left="8859" w:hanging="360"/>
      </w:pPr>
      <w:rPr>
        <w:rFonts w:ascii="Wingdings" w:hAnsi="Wingdings" w:hint="default"/>
      </w:rPr>
    </w:lvl>
  </w:abstractNum>
  <w:abstractNum w:abstractNumId="6">
    <w:nsid w:val="2D1234F0"/>
    <w:multiLevelType w:val="hybridMultilevel"/>
    <w:tmpl w:val="6A82619C"/>
    <w:lvl w:ilvl="0" w:tplc="57FA7A9E">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tplc="0409000D">
      <w:start w:val="1"/>
      <w:numFmt w:val="bullet"/>
      <w:lvlText w:val=""/>
      <w:lvlJc w:val="left"/>
      <w:pPr>
        <w:tabs>
          <w:tab w:val="num" w:pos="360"/>
        </w:tabs>
      </w:pPr>
      <w:rPr>
        <w:rFonts w:ascii="Wingdings" w:hAnsi="Wingdings" w:hint="default"/>
      </w:rPr>
    </w:lvl>
    <w:lvl w:ilvl="2" w:tplc="6BDC5E72">
      <w:numFmt w:val="bullet"/>
      <w:lvlText w:val="•"/>
      <w:lvlJc w:val="left"/>
      <w:pPr>
        <w:ind w:left="2360" w:hanging="366"/>
      </w:pPr>
      <w:rPr>
        <w:rFonts w:hint="default"/>
        <w:lang w:val="en-US" w:eastAsia="en-US" w:bidi="ar-SA"/>
      </w:rPr>
    </w:lvl>
    <w:lvl w:ilvl="3" w:tplc="BBBA3DD8">
      <w:numFmt w:val="bullet"/>
      <w:lvlText w:val="•"/>
      <w:lvlJc w:val="left"/>
      <w:pPr>
        <w:ind w:left="2440" w:hanging="366"/>
      </w:pPr>
      <w:rPr>
        <w:rFonts w:hint="default"/>
        <w:lang w:val="en-US" w:eastAsia="en-US" w:bidi="ar-SA"/>
      </w:rPr>
    </w:lvl>
    <w:lvl w:ilvl="4" w:tplc="D834C9EC">
      <w:numFmt w:val="bullet"/>
      <w:lvlText w:val="•"/>
      <w:lvlJc w:val="left"/>
      <w:pPr>
        <w:ind w:left="3354" w:hanging="366"/>
      </w:pPr>
      <w:rPr>
        <w:rFonts w:hint="default"/>
        <w:lang w:val="en-US" w:eastAsia="en-US" w:bidi="ar-SA"/>
      </w:rPr>
    </w:lvl>
    <w:lvl w:ilvl="5" w:tplc="DBE69470">
      <w:numFmt w:val="bullet"/>
      <w:lvlText w:val="•"/>
      <w:lvlJc w:val="left"/>
      <w:pPr>
        <w:ind w:left="4268" w:hanging="366"/>
      </w:pPr>
      <w:rPr>
        <w:rFonts w:hint="default"/>
        <w:lang w:val="en-US" w:eastAsia="en-US" w:bidi="ar-SA"/>
      </w:rPr>
    </w:lvl>
    <w:lvl w:ilvl="6" w:tplc="1E6A1CD4">
      <w:numFmt w:val="bullet"/>
      <w:lvlText w:val="•"/>
      <w:lvlJc w:val="left"/>
      <w:pPr>
        <w:ind w:left="5182" w:hanging="366"/>
      </w:pPr>
      <w:rPr>
        <w:rFonts w:hint="default"/>
        <w:lang w:val="en-US" w:eastAsia="en-US" w:bidi="ar-SA"/>
      </w:rPr>
    </w:lvl>
    <w:lvl w:ilvl="7" w:tplc="4A68C470">
      <w:numFmt w:val="bullet"/>
      <w:lvlText w:val="•"/>
      <w:lvlJc w:val="left"/>
      <w:pPr>
        <w:ind w:left="6097" w:hanging="366"/>
      </w:pPr>
      <w:rPr>
        <w:rFonts w:hint="default"/>
        <w:lang w:val="en-US" w:eastAsia="en-US" w:bidi="ar-SA"/>
      </w:rPr>
    </w:lvl>
    <w:lvl w:ilvl="8" w:tplc="A882240E">
      <w:numFmt w:val="bullet"/>
      <w:lvlText w:val="•"/>
      <w:lvlJc w:val="left"/>
      <w:pPr>
        <w:ind w:left="7011" w:hanging="366"/>
      </w:pPr>
      <w:rPr>
        <w:rFonts w:hint="default"/>
        <w:lang w:val="en-US" w:eastAsia="en-US" w:bidi="ar-SA"/>
      </w:rPr>
    </w:lvl>
  </w:abstractNum>
  <w:abstractNum w:abstractNumId="7">
    <w:nsid w:val="45EF3557"/>
    <w:multiLevelType w:val="hybridMultilevel"/>
    <w:tmpl w:val="0CEC02FC"/>
    <w:lvl w:ilvl="0" w:tplc="0409000D">
      <w:start w:val="1"/>
      <w:numFmt w:val="bullet"/>
      <w:lvlText w:val=""/>
      <w:lvlJc w:val="left"/>
      <w:pPr>
        <w:ind w:left="3387" w:hanging="360"/>
      </w:pPr>
      <w:rPr>
        <w:rFonts w:ascii="Wingdings" w:hAnsi="Wingdings" w:hint="default"/>
      </w:rPr>
    </w:lvl>
    <w:lvl w:ilvl="1" w:tplc="04090003" w:tentative="1">
      <w:start w:val="1"/>
      <w:numFmt w:val="bullet"/>
      <w:lvlText w:val="o"/>
      <w:lvlJc w:val="left"/>
      <w:pPr>
        <w:ind w:left="4107" w:hanging="360"/>
      </w:pPr>
      <w:rPr>
        <w:rFonts w:ascii="Courier New" w:hAnsi="Courier New" w:cs="Courier New" w:hint="default"/>
      </w:rPr>
    </w:lvl>
    <w:lvl w:ilvl="2" w:tplc="04090005" w:tentative="1">
      <w:start w:val="1"/>
      <w:numFmt w:val="bullet"/>
      <w:lvlText w:val=""/>
      <w:lvlJc w:val="left"/>
      <w:pPr>
        <w:ind w:left="4827" w:hanging="360"/>
      </w:pPr>
      <w:rPr>
        <w:rFonts w:ascii="Wingdings" w:hAnsi="Wingdings" w:hint="default"/>
      </w:rPr>
    </w:lvl>
    <w:lvl w:ilvl="3" w:tplc="04090001" w:tentative="1">
      <w:start w:val="1"/>
      <w:numFmt w:val="bullet"/>
      <w:lvlText w:val=""/>
      <w:lvlJc w:val="left"/>
      <w:pPr>
        <w:ind w:left="5547" w:hanging="360"/>
      </w:pPr>
      <w:rPr>
        <w:rFonts w:ascii="Symbol" w:hAnsi="Symbol" w:hint="default"/>
      </w:rPr>
    </w:lvl>
    <w:lvl w:ilvl="4" w:tplc="04090003" w:tentative="1">
      <w:start w:val="1"/>
      <w:numFmt w:val="bullet"/>
      <w:lvlText w:val="o"/>
      <w:lvlJc w:val="left"/>
      <w:pPr>
        <w:ind w:left="6267" w:hanging="360"/>
      </w:pPr>
      <w:rPr>
        <w:rFonts w:ascii="Courier New" w:hAnsi="Courier New" w:cs="Courier New" w:hint="default"/>
      </w:rPr>
    </w:lvl>
    <w:lvl w:ilvl="5" w:tplc="04090005" w:tentative="1">
      <w:start w:val="1"/>
      <w:numFmt w:val="bullet"/>
      <w:lvlText w:val=""/>
      <w:lvlJc w:val="left"/>
      <w:pPr>
        <w:ind w:left="6987" w:hanging="360"/>
      </w:pPr>
      <w:rPr>
        <w:rFonts w:ascii="Wingdings" w:hAnsi="Wingdings" w:hint="default"/>
      </w:rPr>
    </w:lvl>
    <w:lvl w:ilvl="6" w:tplc="04090001" w:tentative="1">
      <w:start w:val="1"/>
      <w:numFmt w:val="bullet"/>
      <w:lvlText w:val=""/>
      <w:lvlJc w:val="left"/>
      <w:pPr>
        <w:ind w:left="7707" w:hanging="360"/>
      </w:pPr>
      <w:rPr>
        <w:rFonts w:ascii="Symbol" w:hAnsi="Symbol" w:hint="default"/>
      </w:rPr>
    </w:lvl>
    <w:lvl w:ilvl="7" w:tplc="04090003" w:tentative="1">
      <w:start w:val="1"/>
      <w:numFmt w:val="bullet"/>
      <w:lvlText w:val="o"/>
      <w:lvlJc w:val="left"/>
      <w:pPr>
        <w:ind w:left="8427" w:hanging="360"/>
      </w:pPr>
      <w:rPr>
        <w:rFonts w:ascii="Courier New" w:hAnsi="Courier New" w:cs="Courier New" w:hint="default"/>
      </w:rPr>
    </w:lvl>
    <w:lvl w:ilvl="8" w:tplc="04090005" w:tentative="1">
      <w:start w:val="1"/>
      <w:numFmt w:val="bullet"/>
      <w:lvlText w:val=""/>
      <w:lvlJc w:val="left"/>
      <w:pPr>
        <w:ind w:left="9147" w:hanging="360"/>
      </w:pPr>
      <w:rPr>
        <w:rFonts w:ascii="Wingdings" w:hAnsi="Wingdings" w:hint="default"/>
      </w:rPr>
    </w:lvl>
  </w:abstractNum>
  <w:abstractNum w:abstractNumId="8">
    <w:nsid w:val="48E13218"/>
    <w:multiLevelType w:val="hybridMultilevel"/>
    <w:tmpl w:val="E724DBBC"/>
    <w:lvl w:ilvl="0" w:tplc="0409000D">
      <w:start w:val="1"/>
      <w:numFmt w:val="bullet"/>
      <w:lvlText w:val=""/>
      <w:lvlJc w:val="left"/>
      <w:pPr>
        <w:ind w:left="2285" w:hanging="360"/>
      </w:pPr>
      <w:rPr>
        <w:rFonts w:ascii="Wingdings" w:hAnsi="Wingdings" w:hint="default"/>
      </w:rPr>
    </w:lvl>
    <w:lvl w:ilvl="1" w:tplc="04090003" w:tentative="1">
      <w:start w:val="1"/>
      <w:numFmt w:val="bullet"/>
      <w:lvlText w:val="o"/>
      <w:lvlJc w:val="left"/>
      <w:pPr>
        <w:ind w:left="3005" w:hanging="360"/>
      </w:pPr>
      <w:rPr>
        <w:rFonts w:ascii="Courier New" w:hAnsi="Courier New" w:cs="Courier New" w:hint="default"/>
      </w:rPr>
    </w:lvl>
    <w:lvl w:ilvl="2" w:tplc="04090005" w:tentative="1">
      <w:start w:val="1"/>
      <w:numFmt w:val="bullet"/>
      <w:lvlText w:val=""/>
      <w:lvlJc w:val="left"/>
      <w:pPr>
        <w:ind w:left="3725" w:hanging="360"/>
      </w:pPr>
      <w:rPr>
        <w:rFonts w:ascii="Wingdings" w:hAnsi="Wingdings" w:hint="default"/>
      </w:rPr>
    </w:lvl>
    <w:lvl w:ilvl="3" w:tplc="04090001" w:tentative="1">
      <w:start w:val="1"/>
      <w:numFmt w:val="bullet"/>
      <w:lvlText w:val=""/>
      <w:lvlJc w:val="left"/>
      <w:pPr>
        <w:ind w:left="4445" w:hanging="360"/>
      </w:pPr>
      <w:rPr>
        <w:rFonts w:ascii="Symbol" w:hAnsi="Symbol" w:hint="default"/>
      </w:rPr>
    </w:lvl>
    <w:lvl w:ilvl="4" w:tplc="04090003" w:tentative="1">
      <w:start w:val="1"/>
      <w:numFmt w:val="bullet"/>
      <w:lvlText w:val="o"/>
      <w:lvlJc w:val="left"/>
      <w:pPr>
        <w:ind w:left="5165" w:hanging="360"/>
      </w:pPr>
      <w:rPr>
        <w:rFonts w:ascii="Courier New" w:hAnsi="Courier New" w:cs="Courier New" w:hint="default"/>
      </w:rPr>
    </w:lvl>
    <w:lvl w:ilvl="5" w:tplc="04090005" w:tentative="1">
      <w:start w:val="1"/>
      <w:numFmt w:val="bullet"/>
      <w:lvlText w:val=""/>
      <w:lvlJc w:val="left"/>
      <w:pPr>
        <w:ind w:left="5885" w:hanging="360"/>
      </w:pPr>
      <w:rPr>
        <w:rFonts w:ascii="Wingdings" w:hAnsi="Wingdings" w:hint="default"/>
      </w:rPr>
    </w:lvl>
    <w:lvl w:ilvl="6" w:tplc="04090001" w:tentative="1">
      <w:start w:val="1"/>
      <w:numFmt w:val="bullet"/>
      <w:lvlText w:val=""/>
      <w:lvlJc w:val="left"/>
      <w:pPr>
        <w:ind w:left="6605" w:hanging="360"/>
      </w:pPr>
      <w:rPr>
        <w:rFonts w:ascii="Symbol" w:hAnsi="Symbol" w:hint="default"/>
      </w:rPr>
    </w:lvl>
    <w:lvl w:ilvl="7" w:tplc="04090003" w:tentative="1">
      <w:start w:val="1"/>
      <w:numFmt w:val="bullet"/>
      <w:lvlText w:val="o"/>
      <w:lvlJc w:val="left"/>
      <w:pPr>
        <w:ind w:left="7325" w:hanging="360"/>
      </w:pPr>
      <w:rPr>
        <w:rFonts w:ascii="Courier New" w:hAnsi="Courier New" w:cs="Courier New" w:hint="default"/>
      </w:rPr>
    </w:lvl>
    <w:lvl w:ilvl="8" w:tplc="04090005" w:tentative="1">
      <w:start w:val="1"/>
      <w:numFmt w:val="bullet"/>
      <w:lvlText w:val=""/>
      <w:lvlJc w:val="left"/>
      <w:pPr>
        <w:ind w:left="8045" w:hanging="360"/>
      </w:pPr>
      <w:rPr>
        <w:rFonts w:ascii="Wingdings" w:hAnsi="Wingdings" w:hint="default"/>
      </w:rPr>
    </w:lvl>
  </w:abstractNum>
  <w:abstractNum w:abstractNumId="9">
    <w:nsid w:val="4E8F0E0B"/>
    <w:multiLevelType w:val="hybridMultilevel"/>
    <w:tmpl w:val="461640EA"/>
    <w:lvl w:ilvl="0" w:tplc="41A25DA6">
      <w:start w:val="1"/>
      <w:numFmt w:val="decimal"/>
      <w:lvlText w:val="%1)"/>
      <w:lvlJc w:val="left"/>
      <w:pPr>
        <w:ind w:left="2505" w:hanging="360"/>
      </w:pPr>
      <w:rPr>
        <w:rFonts w:ascii="Arial Black" w:hAnsi="Arial Black" w:hint="default"/>
      </w:rPr>
    </w:lvl>
    <w:lvl w:ilvl="1" w:tplc="04090019" w:tentative="1">
      <w:start w:val="1"/>
      <w:numFmt w:val="lowerLetter"/>
      <w:lvlText w:val="%2."/>
      <w:lvlJc w:val="left"/>
      <w:pPr>
        <w:ind w:left="3225" w:hanging="360"/>
      </w:pPr>
    </w:lvl>
    <w:lvl w:ilvl="2" w:tplc="0409001B" w:tentative="1">
      <w:start w:val="1"/>
      <w:numFmt w:val="lowerRoman"/>
      <w:lvlText w:val="%3."/>
      <w:lvlJc w:val="right"/>
      <w:pPr>
        <w:ind w:left="3945" w:hanging="180"/>
      </w:pPr>
    </w:lvl>
    <w:lvl w:ilvl="3" w:tplc="0409000F" w:tentative="1">
      <w:start w:val="1"/>
      <w:numFmt w:val="decimal"/>
      <w:lvlText w:val="%4."/>
      <w:lvlJc w:val="left"/>
      <w:pPr>
        <w:ind w:left="4665" w:hanging="360"/>
      </w:pPr>
    </w:lvl>
    <w:lvl w:ilvl="4" w:tplc="04090019" w:tentative="1">
      <w:start w:val="1"/>
      <w:numFmt w:val="lowerLetter"/>
      <w:lvlText w:val="%5."/>
      <w:lvlJc w:val="left"/>
      <w:pPr>
        <w:ind w:left="5385" w:hanging="360"/>
      </w:pPr>
    </w:lvl>
    <w:lvl w:ilvl="5" w:tplc="0409001B" w:tentative="1">
      <w:start w:val="1"/>
      <w:numFmt w:val="lowerRoman"/>
      <w:lvlText w:val="%6."/>
      <w:lvlJc w:val="right"/>
      <w:pPr>
        <w:ind w:left="6105" w:hanging="180"/>
      </w:pPr>
    </w:lvl>
    <w:lvl w:ilvl="6" w:tplc="0409000F" w:tentative="1">
      <w:start w:val="1"/>
      <w:numFmt w:val="decimal"/>
      <w:lvlText w:val="%7."/>
      <w:lvlJc w:val="left"/>
      <w:pPr>
        <w:ind w:left="6825" w:hanging="360"/>
      </w:pPr>
    </w:lvl>
    <w:lvl w:ilvl="7" w:tplc="04090019" w:tentative="1">
      <w:start w:val="1"/>
      <w:numFmt w:val="lowerLetter"/>
      <w:lvlText w:val="%8."/>
      <w:lvlJc w:val="left"/>
      <w:pPr>
        <w:ind w:left="7545" w:hanging="360"/>
      </w:pPr>
    </w:lvl>
    <w:lvl w:ilvl="8" w:tplc="0409001B" w:tentative="1">
      <w:start w:val="1"/>
      <w:numFmt w:val="lowerRoman"/>
      <w:lvlText w:val="%9."/>
      <w:lvlJc w:val="right"/>
      <w:pPr>
        <w:ind w:left="8265" w:hanging="180"/>
      </w:pPr>
    </w:lvl>
  </w:abstractNum>
  <w:abstractNum w:abstractNumId="10">
    <w:nsid w:val="6BFC7EE7"/>
    <w:multiLevelType w:val="hybridMultilevel"/>
    <w:tmpl w:val="54DA911A"/>
    <w:lvl w:ilvl="0" w:tplc="BFBAB466">
      <w:start w:val="1"/>
      <w:numFmt w:val="decimal"/>
      <w:lvlText w:val="%1)"/>
      <w:lvlJc w:val="left"/>
      <w:pPr>
        <w:ind w:left="2517" w:hanging="360"/>
      </w:pPr>
      <w:rPr>
        <w:rFonts w:hint="default"/>
      </w:rPr>
    </w:lvl>
    <w:lvl w:ilvl="1" w:tplc="04090019" w:tentative="1">
      <w:start w:val="1"/>
      <w:numFmt w:val="lowerLetter"/>
      <w:lvlText w:val="%2."/>
      <w:lvlJc w:val="left"/>
      <w:pPr>
        <w:ind w:left="3237" w:hanging="360"/>
      </w:pPr>
    </w:lvl>
    <w:lvl w:ilvl="2" w:tplc="0409001B" w:tentative="1">
      <w:start w:val="1"/>
      <w:numFmt w:val="lowerRoman"/>
      <w:lvlText w:val="%3."/>
      <w:lvlJc w:val="right"/>
      <w:pPr>
        <w:ind w:left="3957" w:hanging="180"/>
      </w:pPr>
    </w:lvl>
    <w:lvl w:ilvl="3" w:tplc="0409000F" w:tentative="1">
      <w:start w:val="1"/>
      <w:numFmt w:val="decimal"/>
      <w:lvlText w:val="%4."/>
      <w:lvlJc w:val="left"/>
      <w:pPr>
        <w:ind w:left="4677" w:hanging="360"/>
      </w:pPr>
    </w:lvl>
    <w:lvl w:ilvl="4" w:tplc="04090019" w:tentative="1">
      <w:start w:val="1"/>
      <w:numFmt w:val="lowerLetter"/>
      <w:lvlText w:val="%5."/>
      <w:lvlJc w:val="left"/>
      <w:pPr>
        <w:ind w:left="5397" w:hanging="360"/>
      </w:pPr>
    </w:lvl>
    <w:lvl w:ilvl="5" w:tplc="0409001B" w:tentative="1">
      <w:start w:val="1"/>
      <w:numFmt w:val="lowerRoman"/>
      <w:lvlText w:val="%6."/>
      <w:lvlJc w:val="right"/>
      <w:pPr>
        <w:ind w:left="6117" w:hanging="180"/>
      </w:pPr>
    </w:lvl>
    <w:lvl w:ilvl="6" w:tplc="0409000F" w:tentative="1">
      <w:start w:val="1"/>
      <w:numFmt w:val="decimal"/>
      <w:lvlText w:val="%7."/>
      <w:lvlJc w:val="left"/>
      <w:pPr>
        <w:ind w:left="6837" w:hanging="360"/>
      </w:pPr>
    </w:lvl>
    <w:lvl w:ilvl="7" w:tplc="04090019" w:tentative="1">
      <w:start w:val="1"/>
      <w:numFmt w:val="lowerLetter"/>
      <w:lvlText w:val="%8."/>
      <w:lvlJc w:val="left"/>
      <w:pPr>
        <w:ind w:left="7557" w:hanging="360"/>
      </w:pPr>
    </w:lvl>
    <w:lvl w:ilvl="8" w:tplc="0409001B" w:tentative="1">
      <w:start w:val="1"/>
      <w:numFmt w:val="lowerRoman"/>
      <w:lvlText w:val="%9."/>
      <w:lvlJc w:val="right"/>
      <w:pPr>
        <w:ind w:left="8277" w:hanging="180"/>
      </w:pPr>
    </w:lvl>
  </w:abstractNum>
  <w:abstractNum w:abstractNumId="11">
    <w:nsid w:val="78C32130"/>
    <w:multiLevelType w:val="hybridMultilevel"/>
    <w:tmpl w:val="CB76E61E"/>
    <w:lvl w:ilvl="0" w:tplc="0409000D">
      <w:start w:val="1"/>
      <w:numFmt w:val="bullet"/>
      <w:lvlText w:val=""/>
      <w:lvlJc w:val="left"/>
      <w:pPr>
        <w:ind w:left="3167" w:hanging="360"/>
      </w:pPr>
      <w:rPr>
        <w:rFonts w:ascii="Wingdings" w:hAnsi="Wingdings" w:hint="default"/>
      </w:rPr>
    </w:lvl>
    <w:lvl w:ilvl="1" w:tplc="04090003" w:tentative="1">
      <w:start w:val="1"/>
      <w:numFmt w:val="bullet"/>
      <w:lvlText w:val="o"/>
      <w:lvlJc w:val="left"/>
      <w:pPr>
        <w:ind w:left="3887" w:hanging="360"/>
      </w:pPr>
      <w:rPr>
        <w:rFonts w:ascii="Courier New" w:hAnsi="Courier New" w:cs="Courier New" w:hint="default"/>
      </w:rPr>
    </w:lvl>
    <w:lvl w:ilvl="2" w:tplc="04090005" w:tentative="1">
      <w:start w:val="1"/>
      <w:numFmt w:val="bullet"/>
      <w:lvlText w:val=""/>
      <w:lvlJc w:val="left"/>
      <w:pPr>
        <w:ind w:left="4607" w:hanging="360"/>
      </w:pPr>
      <w:rPr>
        <w:rFonts w:ascii="Wingdings" w:hAnsi="Wingdings" w:hint="default"/>
      </w:rPr>
    </w:lvl>
    <w:lvl w:ilvl="3" w:tplc="04090001" w:tentative="1">
      <w:start w:val="1"/>
      <w:numFmt w:val="bullet"/>
      <w:lvlText w:val=""/>
      <w:lvlJc w:val="left"/>
      <w:pPr>
        <w:ind w:left="5327" w:hanging="360"/>
      </w:pPr>
      <w:rPr>
        <w:rFonts w:ascii="Symbol" w:hAnsi="Symbol" w:hint="default"/>
      </w:rPr>
    </w:lvl>
    <w:lvl w:ilvl="4" w:tplc="04090003" w:tentative="1">
      <w:start w:val="1"/>
      <w:numFmt w:val="bullet"/>
      <w:lvlText w:val="o"/>
      <w:lvlJc w:val="left"/>
      <w:pPr>
        <w:ind w:left="6047" w:hanging="360"/>
      </w:pPr>
      <w:rPr>
        <w:rFonts w:ascii="Courier New" w:hAnsi="Courier New" w:cs="Courier New" w:hint="default"/>
      </w:rPr>
    </w:lvl>
    <w:lvl w:ilvl="5" w:tplc="04090005" w:tentative="1">
      <w:start w:val="1"/>
      <w:numFmt w:val="bullet"/>
      <w:lvlText w:val=""/>
      <w:lvlJc w:val="left"/>
      <w:pPr>
        <w:ind w:left="6767" w:hanging="360"/>
      </w:pPr>
      <w:rPr>
        <w:rFonts w:ascii="Wingdings" w:hAnsi="Wingdings" w:hint="default"/>
      </w:rPr>
    </w:lvl>
    <w:lvl w:ilvl="6" w:tplc="04090001" w:tentative="1">
      <w:start w:val="1"/>
      <w:numFmt w:val="bullet"/>
      <w:lvlText w:val=""/>
      <w:lvlJc w:val="left"/>
      <w:pPr>
        <w:ind w:left="7487" w:hanging="360"/>
      </w:pPr>
      <w:rPr>
        <w:rFonts w:ascii="Symbol" w:hAnsi="Symbol" w:hint="default"/>
      </w:rPr>
    </w:lvl>
    <w:lvl w:ilvl="7" w:tplc="04090003" w:tentative="1">
      <w:start w:val="1"/>
      <w:numFmt w:val="bullet"/>
      <w:lvlText w:val="o"/>
      <w:lvlJc w:val="left"/>
      <w:pPr>
        <w:ind w:left="8207" w:hanging="360"/>
      </w:pPr>
      <w:rPr>
        <w:rFonts w:ascii="Courier New" w:hAnsi="Courier New" w:cs="Courier New" w:hint="default"/>
      </w:rPr>
    </w:lvl>
    <w:lvl w:ilvl="8" w:tplc="04090005" w:tentative="1">
      <w:start w:val="1"/>
      <w:numFmt w:val="bullet"/>
      <w:lvlText w:val=""/>
      <w:lvlJc w:val="left"/>
      <w:pPr>
        <w:ind w:left="8927" w:hanging="360"/>
      </w:pPr>
      <w:rPr>
        <w:rFonts w:ascii="Wingdings" w:hAnsi="Wingdings" w:hint="default"/>
      </w:rPr>
    </w:lvl>
  </w:abstractNum>
  <w:num w:numId="1">
    <w:abstractNumId w:val="6"/>
  </w:num>
  <w:num w:numId="2">
    <w:abstractNumId w:val="1"/>
  </w:num>
  <w:num w:numId="3">
    <w:abstractNumId w:val="0"/>
  </w:num>
  <w:num w:numId="4">
    <w:abstractNumId w:val="11"/>
  </w:num>
  <w:num w:numId="5">
    <w:abstractNumId w:val="3"/>
  </w:num>
  <w:num w:numId="6">
    <w:abstractNumId w:val="7"/>
  </w:num>
  <w:num w:numId="7">
    <w:abstractNumId w:val="5"/>
  </w:num>
  <w:num w:numId="8">
    <w:abstractNumId w:val="8"/>
  </w:num>
  <w:num w:numId="9">
    <w:abstractNumId w:val="10"/>
  </w:num>
  <w:num w:numId="10">
    <w:abstractNumId w:val="9"/>
  </w:num>
  <w:num w:numId="11">
    <w:abstractNumId w:val="4"/>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ulTrailSpace/>
    <w:shapeLayoutLikeWW8/>
  </w:compat>
  <w:rsids>
    <w:rsidRoot w:val="00583560"/>
    <w:rsid w:val="00034B45"/>
    <w:rsid w:val="000746B9"/>
    <w:rsid w:val="00127AAD"/>
    <w:rsid w:val="001F743B"/>
    <w:rsid w:val="002C2F09"/>
    <w:rsid w:val="002C6D9E"/>
    <w:rsid w:val="003E2E0C"/>
    <w:rsid w:val="003F07B5"/>
    <w:rsid w:val="003F3A72"/>
    <w:rsid w:val="004067E5"/>
    <w:rsid w:val="00416FF6"/>
    <w:rsid w:val="0042779C"/>
    <w:rsid w:val="00470F9B"/>
    <w:rsid w:val="00491D92"/>
    <w:rsid w:val="004B4D3B"/>
    <w:rsid w:val="00583560"/>
    <w:rsid w:val="00655F5A"/>
    <w:rsid w:val="00757A32"/>
    <w:rsid w:val="00781D69"/>
    <w:rsid w:val="007E3A01"/>
    <w:rsid w:val="007E47DF"/>
    <w:rsid w:val="00922ECA"/>
    <w:rsid w:val="00947991"/>
    <w:rsid w:val="00986D25"/>
    <w:rsid w:val="009D6A78"/>
    <w:rsid w:val="00CC187C"/>
    <w:rsid w:val="00F22890"/>
    <w:rsid w:val="00F97AD8"/>
    <w:rsid w:val="00FA6F9A"/>
    <w:rsid w:val="00FC44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83560"/>
    <w:rPr>
      <w:rFonts w:ascii="Calibri" w:eastAsia="Calibri" w:hAnsi="Calibri" w:cs="Calibri"/>
    </w:rPr>
  </w:style>
  <w:style w:type="paragraph" w:styleId="Heading1">
    <w:name w:val="heading 1"/>
    <w:basedOn w:val="Normal"/>
    <w:uiPriority w:val="1"/>
    <w:qFormat/>
    <w:rsid w:val="00583560"/>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83560"/>
    <w:rPr>
      <w:sz w:val="24"/>
      <w:szCs w:val="24"/>
    </w:rPr>
  </w:style>
  <w:style w:type="paragraph" w:styleId="Title">
    <w:name w:val="Title"/>
    <w:basedOn w:val="Normal"/>
    <w:uiPriority w:val="1"/>
    <w:qFormat/>
    <w:rsid w:val="00583560"/>
    <w:pPr>
      <w:spacing w:before="9"/>
      <w:ind w:left="20"/>
    </w:pPr>
    <w:rPr>
      <w:rFonts w:ascii="Arial MT" w:eastAsia="Arial MT" w:hAnsi="Arial MT" w:cs="Arial MT"/>
      <w:sz w:val="32"/>
      <w:szCs w:val="32"/>
    </w:rPr>
  </w:style>
  <w:style w:type="paragraph" w:styleId="ListParagraph">
    <w:name w:val="List Paragraph"/>
    <w:basedOn w:val="Normal"/>
    <w:uiPriority w:val="1"/>
    <w:qFormat/>
    <w:rsid w:val="00583560"/>
    <w:pPr>
      <w:spacing w:before="149"/>
      <w:ind w:left="1902" w:hanging="857"/>
    </w:pPr>
  </w:style>
  <w:style w:type="paragraph" w:customStyle="1" w:styleId="TableParagraph">
    <w:name w:val="Table Paragraph"/>
    <w:basedOn w:val="Normal"/>
    <w:uiPriority w:val="1"/>
    <w:qFormat/>
    <w:rsid w:val="00583560"/>
    <w:rPr>
      <w:rFonts w:ascii="Arial MT" w:eastAsia="Arial MT" w:hAnsi="Arial MT" w:cs="Arial MT"/>
    </w:rPr>
  </w:style>
  <w:style w:type="paragraph" w:styleId="BalloonText">
    <w:name w:val="Balloon Text"/>
    <w:basedOn w:val="Normal"/>
    <w:link w:val="BalloonTextChar"/>
    <w:uiPriority w:val="99"/>
    <w:semiHidden/>
    <w:unhideWhenUsed/>
    <w:rsid w:val="004B4D3B"/>
    <w:rPr>
      <w:rFonts w:ascii="Tahoma" w:hAnsi="Tahoma" w:cs="Tahoma"/>
      <w:sz w:val="16"/>
      <w:szCs w:val="16"/>
    </w:rPr>
  </w:style>
  <w:style w:type="character" w:customStyle="1" w:styleId="BalloonTextChar">
    <w:name w:val="Balloon Text Char"/>
    <w:basedOn w:val="DefaultParagraphFont"/>
    <w:link w:val="BalloonText"/>
    <w:uiPriority w:val="99"/>
    <w:semiHidden/>
    <w:rsid w:val="004B4D3B"/>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13190731">
      <w:bodyDiv w:val="1"/>
      <w:marLeft w:val="0"/>
      <w:marRight w:val="0"/>
      <w:marTop w:val="0"/>
      <w:marBottom w:val="0"/>
      <w:divBdr>
        <w:top w:val="none" w:sz="0" w:space="0" w:color="auto"/>
        <w:left w:val="none" w:sz="0" w:space="0" w:color="auto"/>
        <w:bottom w:val="none" w:sz="0" w:space="0" w:color="auto"/>
        <w:right w:val="none" w:sz="0" w:space="0" w:color="auto"/>
      </w:divBdr>
      <w:divsChild>
        <w:div w:id="1741322293">
          <w:marLeft w:val="0"/>
          <w:marRight w:val="0"/>
          <w:marTop w:val="0"/>
          <w:marBottom w:val="0"/>
          <w:divBdr>
            <w:top w:val="none" w:sz="0" w:space="0" w:color="auto"/>
            <w:left w:val="none" w:sz="0" w:space="0" w:color="auto"/>
            <w:bottom w:val="none" w:sz="0" w:space="0" w:color="auto"/>
            <w:right w:val="none" w:sz="0" w:space="0" w:color="auto"/>
          </w:divBdr>
          <w:divsChild>
            <w:div w:id="1818450963">
              <w:marLeft w:val="0"/>
              <w:marRight w:val="0"/>
              <w:marTop w:val="0"/>
              <w:marBottom w:val="0"/>
              <w:divBdr>
                <w:top w:val="none" w:sz="0" w:space="0" w:color="auto"/>
                <w:left w:val="none" w:sz="0" w:space="0" w:color="auto"/>
                <w:bottom w:val="none" w:sz="0" w:space="0" w:color="auto"/>
                <w:right w:val="none" w:sz="0" w:space="0" w:color="auto"/>
              </w:divBdr>
            </w:div>
            <w:div w:id="1644433381">
              <w:marLeft w:val="0"/>
              <w:marRight w:val="0"/>
              <w:marTop w:val="0"/>
              <w:marBottom w:val="0"/>
              <w:divBdr>
                <w:top w:val="none" w:sz="0" w:space="0" w:color="auto"/>
                <w:left w:val="none" w:sz="0" w:space="0" w:color="auto"/>
                <w:bottom w:val="none" w:sz="0" w:space="0" w:color="auto"/>
                <w:right w:val="none" w:sz="0" w:space="0" w:color="auto"/>
              </w:divBdr>
            </w:div>
            <w:div w:id="1659192829">
              <w:marLeft w:val="0"/>
              <w:marRight w:val="0"/>
              <w:marTop w:val="0"/>
              <w:marBottom w:val="0"/>
              <w:divBdr>
                <w:top w:val="none" w:sz="0" w:space="0" w:color="auto"/>
                <w:left w:val="none" w:sz="0" w:space="0" w:color="auto"/>
                <w:bottom w:val="none" w:sz="0" w:space="0" w:color="auto"/>
                <w:right w:val="none" w:sz="0" w:space="0" w:color="auto"/>
              </w:divBdr>
            </w:div>
            <w:div w:id="651132923">
              <w:marLeft w:val="0"/>
              <w:marRight w:val="0"/>
              <w:marTop w:val="0"/>
              <w:marBottom w:val="0"/>
              <w:divBdr>
                <w:top w:val="none" w:sz="0" w:space="0" w:color="auto"/>
                <w:left w:val="none" w:sz="0" w:space="0" w:color="auto"/>
                <w:bottom w:val="none" w:sz="0" w:space="0" w:color="auto"/>
                <w:right w:val="none" w:sz="0" w:space="0" w:color="auto"/>
              </w:divBdr>
            </w:div>
            <w:div w:id="2075857526">
              <w:marLeft w:val="0"/>
              <w:marRight w:val="0"/>
              <w:marTop w:val="0"/>
              <w:marBottom w:val="0"/>
              <w:divBdr>
                <w:top w:val="none" w:sz="0" w:space="0" w:color="auto"/>
                <w:left w:val="none" w:sz="0" w:space="0" w:color="auto"/>
                <w:bottom w:val="none" w:sz="0" w:space="0" w:color="auto"/>
                <w:right w:val="none" w:sz="0" w:space="0" w:color="auto"/>
              </w:divBdr>
            </w:div>
            <w:div w:id="1451165667">
              <w:marLeft w:val="0"/>
              <w:marRight w:val="0"/>
              <w:marTop w:val="0"/>
              <w:marBottom w:val="0"/>
              <w:divBdr>
                <w:top w:val="none" w:sz="0" w:space="0" w:color="auto"/>
                <w:left w:val="none" w:sz="0" w:space="0" w:color="auto"/>
                <w:bottom w:val="none" w:sz="0" w:space="0" w:color="auto"/>
                <w:right w:val="none" w:sz="0" w:space="0" w:color="auto"/>
              </w:divBdr>
            </w:div>
            <w:div w:id="529798940">
              <w:marLeft w:val="0"/>
              <w:marRight w:val="0"/>
              <w:marTop w:val="0"/>
              <w:marBottom w:val="0"/>
              <w:divBdr>
                <w:top w:val="none" w:sz="0" w:space="0" w:color="auto"/>
                <w:left w:val="none" w:sz="0" w:space="0" w:color="auto"/>
                <w:bottom w:val="none" w:sz="0" w:space="0" w:color="auto"/>
                <w:right w:val="none" w:sz="0" w:space="0" w:color="auto"/>
              </w:divBdr>
            </w:div>
            <w:div w:id="444232265">
              <w:marLeft w:val="0"/>
              <w:marRight w:val="0"/>
              <w:marTop w:val="0"/>
              <w:marBottom w:val="0"/>
              <w:divBdr>
                <w:top w:val="none" w:sz="0" w:space="0" w:color="auto"/>
                <w:left w:val="none" w:sz="0" w:space="0" w:color="auto"/>
                <w:bottom w:val="none" w:sz="0" w:space="0" w:color="auto"/>
                <w:right w:val="none" w:sz="0" w:space="0" w:color="auto"/>
              </w:divBdr>
            </w:div>
            <w:div w:id="204373609">
              <w:marLeft w:val="0"/>
              <w:marRight w:val="0"/>
              <w:marTop w:val="0"/>
              <w:marBottom w:val="0"/>
              <w:divBdr>
                <w:top w:val="none" w:sz="0" w:space="0" w:color="auto"/>
                <w:left w:val="none" w:sz="0" w:space="0" w:color="auto"/>
                <w:bottom w:val="none" w:sz="0" w:space="0" w:color="auto"/>
                <w:right w:val="none" w:sz="0" w:space="0" w:color="auto"/>
              </w:divBdr>
            </w:div>
            <w:div w:id="646469743">
              <w:marLeft w:val="0"/>
              <w:marRight w:val="0"/>
              <w:marTop w:val="0"/>
              <w:marBottom w:val="0"/>
              <w:divBdr>
                <w:top w:val="none" w:sz="0" w:space="0" w:color="auto"/>
                <w:left w:val="none" w:sz="0" w:space="0" w:color="auto"/>
                <w:bottom w:val="none" w:sz="0" w:space="0" w:color="auto"/>
                <w:right w:val="none" w:sz="0" w:space="0" w:color="auto"/>
              </w:divBdr>
            </w:div>
            <w:div w:id="1043600974">
              <w:marLeft w:val="0"/>
              <w:marRight w:val="0"/>
              <w:marTop w:val="0"/>
              <w:marBottom w:val="0"/>
              <w:divBdr>
                <w:top w:val="none" w:sz="0" w:space="0" w:color="auto"/>
                <w:left w:val="none" w:sz="0" w:space="0" w:color="auto"/>
                <w:bottom w:val="none" w:sz="0" w:space="0" w:color="auto"/>
                <w:right w:val="none" w:sz="0" w:space="0" w:color="auto"/>
              </w:divBdr>
            </w:div>
            <w:div w:id="1284269013">
              <w:marLeft w:val="0"/>
              <w:marRight w:val="0"/>
              <w:marTop w:val="0"/>
              <w:marBottom w:val="0"/>
              <w:divBdr>
                <w:top w:val="none" w:sz="0" w:space="0" w:color="auto"/>
                <w:left w:val="none" w:sz="0" w:space="0" w:color="auto"/>
                <w:bottom w:val="none" w:sz="0" w:space="0" w:color="auto"/>
                <w:right w:val="none" w:sz="0" w:space="0" w:color="auto"/>
              </w:divBdr>
            </w:div>
            <w:div w:id="2047410586">
              <w:marLeft w:val="0"/>
              <w:marRight w:val="0"/>
              <w:marTop w:val="0"/>
              <w:marBottom w:val="0"/>
              <w:divBdr>
                <w:top w:val="none" w:sz="0" w:space="0" w:color="auto"/>
                <w:left w:val="none" w:sz="0" w:space="0" w:color="auto"/>
                <w:bottom w:val="none" w:sz="0" w:space="0" w:color="auto"/>
                <w:right w:val="none" w:sz="0" w:space="0" w:color="auto"/>
              </w:divBdr>
            </w:div>
            <w:div w:id="2001617752">
              <w:marLeft w:val="0"/>
              <w:marRight w:val="0"/>
              <w:marTop w:val="0"/>
              <w:marBottom w:val="0"/>
              <w:divBdr>
                <w:top w:val="none" w:sz="0" w:space="0" w:color="auto"/>
                <w:left w:val="none" w:sz="0" w:space="0" w:color="auto"/>
                <w:bottom w:val="none" w:sz="0" w:space="0" w:color="auto"/>
                <w:right w:val="none" w:sz="0" w:space="0" w:color="auto"/>
              </w:divBdr>
            </w:div>
            <w:div w:id="388964928">
              <w:marLeft w:val="0"/>
              <w:marRight w:val="0"/>
              <w:marTop w:val="0"/>
              <w:marBottom w:val="0"/>
              <w:divBdr>
                <w:top w:val="none" w:sz="0" w:space="0" w:color="auto"/>
                <w:left w:val="none" w:sz="0" w:space="0" w:color="auto"/>
                <w:bottom w:val="none" w:sz="0" w:space="0" w:color="auto"/>
                <w:right w:val="none" w:sz="0" w:space="0" w:color="auto"/>
              </w:divBdr>
            </w:div>
            <w:div w:id="67046406">
              <w:marLeft w:val="0"/>
              <w:marRight w:val="0"/>
              <w:marTop w:val="0"/>
              <w:marBottom w:val="0"/>
              <w:divBdr>
                <w:top w:val="none" w:sz="0" w:space="0" w:color="auto"/>
                <w:left w:val="none" w:sz="0" w:space="0" w:color="auto"/>
                <w:bottom w:val="none" w:sz="0" w:space="0" w:color="auto"/>
                <w:right w:val="none" w:sz="0" w:space="0" w:color="auto"/>
              </w:divBdr>
            </w:div>
            <w:div w:id="1557086739">
              <w:marLeft w:val="0"/>
              <w:marRight w:val="0"/>
              <w:marTop w:val="0"/>
              <w:marBottom w:val="0"/>
              <w:divBdr>
                <w:top w:val="none" w:sz="0" w:space="0" w:color="auto"/>
                <w:left w:val="none" w:sz="0" w:space="0" w:color="auto"/>
                <w:bottom w:val="none" w:sz="0" w:space="0" w:color="auto"/>
                <w:right w:val="none" w:sz="0" w:space="0" w:color="auto"/>
              </w:divBdr>
            </w:div>
            <w:div w:id="1747338539">
              <w:marLeft w:val="0"/>
              <w:marRight w:val="0"/>
              <w:marTop w:val="0"/>
              <w:marBottom w:val="0"/>
              <w:divBdr>
                <w:top w:val="none" w:sz="0" w:space="0" w:color="auto"/>
                <w:left w:val="none" w:sz="0" w:space="0" w:color="auto"/>
                <w:bottom w:val="none" w:sz="0" w:space="0" w:color="auto"/>
                <w:right w:val="none" w:sz="0" w:space="0" w:color="auto"/>
              </w:divBdr>
            </w:div>
            <w:div w:id="670448876">
              <w:marLeft w:val="0"/>
              <w:marRight w:val="0"/>
              <w:marTop w:val="0"/>
              <w:marBottom w:val="0"/>
              <w:divBdr>
                <w:top w:val="none" w:sz="0" w:space="0" w:color="auto"/>
                <w:left w:val="none" w:sz="0" w:space="0" w:color="auto"/>
                <w:bottom w:val="none" w:sz="0" w:space="0" w:color="auto"/>
                <w:right w:val="none" w:sz="0" w:space="0" w:color="auto"/>
              </w:divBdr>
            </w:div>
            <w:div w:id="1117796326">
              <w:marLeft w:val="0"/>
              <w:marRight w:val="0"/>
              <w:marTop w:val="0"/>
              <w:marBottom w:val="0"/>
              <w:divBdr>
                <w:top w:val="none" w:sz="0" w:space="0" w:color="auto"/>
                <w:left w:val="none" w:sz="0" w:space="0" w:color="auto"/>
                <w:bottom w:val="none" w:sz="0" w:space="0" w:color="auto"/>
                <w:right w:val="none" w:sz="0" w:space="0" w:color="auto"/>
              </w:divBdr>
            </w:div>
            <w:div w:id="71319430">
              <w:marLeft w:val="0"/>
              <w:marRight w:val="0"/>
              <w:marTop w:val="0"/>
              <w:marBottom w:val="0"/>
              <w:divBdr>
                <w:top w:val="none" w:sz="0" w:space="0" w:color="auto"/>
                <w:left w:val="none" w:sz="0" w:space="0" w:color="auto"/>
                <w:bottom w:val="none" w:sz="0" w:space="0" w:color="auto"/>
                <w:right w:val="none" w:sz="0" w:space="0" w:color="auto"/>
              </w:divBdr>
            </w:div>
            <w:div w:id="627514839">
              <w:marLeft w:val="0"/>
              <w:marRight w:val="0"/>
              <w:marTop w:val="0"/>
              <w:marBottom w:val="0"/>
              <w:divBdr>
                <w:top w:val="none" w:sz="0" w:space="0" w:color="auto"/>
                <w:left w:val="none" w:sz="0" w:space="0" w:color="auto"/>
                <w:bottom w:val="none" w:sz="0" w:space="0" w:color="auto"/>
                <w:right w:val="none" w:sz="0" w:space="0" w:color="auto"/>
              </w:divBdr>
            </w:div>
            <w:div w:id="1423069753">
              <w:marLeft w:val="0"/>
              <w:marRight w:val="0"/>
              <w:marTop w:val="0"/>
              <w:marBottom w:val="0"/>
              <w:divBdr>
                <w:top w:val="none" w:sz="0" w:space="0" w:color="auto"/>
                <w:left w:val="none" w:sz="0" w:space="0" w:color="auto"/>
                <w:bottom w:val="none" w:sz="0" w:space="0" w:color="auto"/>
                <w:right w:val="none" w:sz="0" w:space="0" w:color="auto"/>
              </w:divBdr>
            </w:div>
            <w:div w:id="1960449189">
              <w:marLeft w:val="0"/>
              <w:marRight w:val="0"/>
              <w:marTop w:val="0"/>
              <w:marBottom w:val="0"/>
              <w:divBdr>
                <w:top w:val="none" w:sz="0" w:space="0" w:color="auto"/>
                <w:left w:val="none" w:sz="0" w:space="0" w:color="auto"/>
                <w:bottom w:val="none" w:sz="0" w:space="0" w:color="auto"/>
                <w:right w:val="none" w:sz="0" w:space="0" w:color="auto"/>
              </w:divBdr>
            </w:div>
            <w:div w:id="102310017">
              <w:marLeft w:val="0"/>
              <w:marRight w:val="0"/>
              <w:marTop w:val="0"/>
              <w:marBottom w:val="0"/>
              <w:divBdr>
                <w:top w:val="none" w:sz="0" w:space="0" w:color="auto"/>
                <w:left w:val="none" w:sz="0" w:space="0" w:color="auto"/>
                <w:bottom w:val="none" w:sz="0" w:space="0" w:color="auto"/>
                <w:right w:val="none" w:sz="0" w:space="0" w:color="auto"/>
              </w:divBdr>
            </w:div>
            <w:div w:id="367219480">
              <w:marLeft w:val="0"/>
              <w:marRight w:val="0"/>
              <w:marTop w:val="0"/>
              <w:marBottom w:val="0"/>
              <w:divBdr>
                <w:top w:val="none" w:sz="0" w:space="0" w:color="auto"/>
                <w:left w:val="none" w:sz="0" w:space="0" w:color="auto"/>
                <w:bottom w:val="none" w:sz="0" w:space="0" w:color="auto"/>
                <w:right w:val="none" w:sz="0" w:space="0" w:color="auto"/>
              </w:divBdr>
            </w:div>
            <w:div w:id="1831825913">
              <w:marLeft w:val="0"/>
              <w:marRight w:val="0"/>
              <w:marTop w:val="0"/>
              <w:marBottom w:val="0"/>
              <w:divBdr>
                <w:top w:val="none" w:sz="0" w:space="0" w:color="auto"/>
                <w:left w:val="none" w:sz="0" w:space="0" w:color="auto"/>
                <w:bottom w:val="none" w:sz="0" w:space="0" w:color="auto"/>
                <w:right w:val="none" w:sz="0" w:space="0" w:color="auto"/>
              </w:divBdr>
            </w:div>
            <w:div w:id="185292791">
              <w:marLeft w:val="0"/>
              <w:marRight w:val="0"/>
              <w:marTop w:val="0"/>
              <w:marBottom w:val="0"/>
              <w:divBdr>
                <w:top w:val="none" w:sz="0" w:space="0" w:color="auto"/>
                <w:left w:val="none" w:sz="0" w:space="0" w:color="auto"/>
                <w:bottom w:val="none" w:sz="0" w:space="0" w:color="auto"/>
                <w:right w:val="none" w:sz="0" w:space="0" w:color="auto"/>
              </w:divBdr>
            </w:div>
            <w:div w:id="769466599">
              <w:marLeft w:val="0"/>
              <w:marRight w:val="0"/>
              <w:marTop w:val="0"/>
              <w:marBottom w:val="0"/>
              <w:divBdr>
                <w:top w:val="none" w:sz="0" w:space="0" w:color="auto"/>
                <w:left w:val="none" w:sz="0" w:space="0" w:color="auto"/>
                <w:bottom w:val="none" w:sz="0" w:space="0" w:color="auto"/>
                <w:right w:val="none" w:sz="0" w:space="0" w:color="auto"/>
              </w:divBdr>
            </w:div>
            <w:div w:id="1553231096">
              <w:marLeft w:val="0"/>
              <w:marRight w:val="0"/>
              <w:marTop w:val="0"/>
              <w:marBottom w:val="0"/>
              <w:divBdr>
                <w:top w:val="none" w:sz="0" w:space="0" w:color="auto"/>
                <w:left w:val="none" w:sz="0" w:space="0" w:color="auto"/>
                <w:bottom w:val="none" w:sz="0" w:space="0" w:color="auto"/>
                <w:right w:val="none" w:sz="0" w:space="0" w:color="auto"/>
              </w:divBdr>
            </w:div>
            <w:div w:id="110512808">
              <w:marLeft w:val="0"/>
              <w:marRight w:val="0"/>
              <w:marTop w:val="0"/>
              <w:marBottom w:val="0"/>
              <w:divBdr>
                <w:top w:val="none" w:sz="0" w:space="0" w:color="auto"/>
                <w:left w:val="none" w:sz="0" w:space="0" w:color="auto"/>
                <w:bottom w:val="none" w:sz="0" w:space="0" w:color="auto"/>
                <w:right w:val="none" w:sz="0" w:space="0" w:color="auto"/>
              </w:divBdr>
            </w:div>
            <w:div w:id="453061972">
              <w:marLeft w:val="0"/>
              <w:marRight w:val="0"/>
              <w:marTop w:val="0"/>
              <w:marBottom w:val="0"/>
              <w:divBdr>
                <w:top w:val="none" w:sz="0" w:space="0" w:color="auto"/>
                <w:left w:val="none" w:sz="0" w:space="0" w:color="auto"/>
                <w:bottom w:val="none" w:sz="0" w:space="0" w:color="auto"/>
                <w:right w:val="none" w:sz="0" w:space="0" w:color="auto"/>
              </w:divBdr>
            </w:div>
            <w:div w:id="35008877">
              <w:marLeft w:val="0"/>
              <w:marRight w:val="0"/>
              <w:marTop w:val="0"/>
              <w:marBottom w:val="0"/>
              <w:divBdr>
                <w:top w:val="none" w:sz="0" w:space="0" w:color="auto"/>
                <w:left w:val="none" w:sz="0" w:space="0" w:color="auto"/>
                <w:bottom w:val="none" w:sz="0" w:space="0" w:color="auto"/>
                <w:right w:val="none" w:sz="0" w:space="0" w:color="auto"/>
              </w:divBdr>
            </w:div>
            <w:div w:id="961304938">
              <w:marLeft w:val="0"/>
              <w:marRight w:val="0"/>
              <w:marTop w:val="0"/>
              <w:marBottom w:val="0"/>
              <w:divBdr>
                <w:top w:val="none" w:sz="0" w:space="0" w:color="auto"/>
                <w:left w:val="none" w:sz="0" w:space="0" w:color="auto"/>
                <w:bottom w:val="none" w:sz="0" w:space="0" w:color="auto"/>
                <w:right w:val="none" w:sz="0" w:space="0" w:color="auto"/>
              </w:divBdr>
            </w:div>
            <w:div w:id="1634678463">
              <w:marLeft w:val="0"/>
              <w:marRight w:val="0"/>
              <w:marTop w:val="0"/>
              <w:marBottom w:val="0"/>
              <w:divBdr>
                <w:top w:val="none" w:sz="0" w:space="0" w:color="auto"/>
                <w:left w:val="none" w:sz="0" w:space="0" w:color="auto"/>
                <w:bottom w:val="none" w:sz="0" w:space="0" w:color="auto"/>
                <w:right w:val="none" w:sz="0" w:space="0" w:color="auto"/>
              </w:divBdr>
            </w:div>
            <w:div w:id="1359233212">
              <w:marLeft w:val="0"/>
              <w:marRight w:val="0"/>
              <w:marTop w:val="0"/>
              <w:marBottom w:val="0"/>
              <w:divBdr>
                <w:top w:val="none" w:sz="0" w:space="0" w:color="auto"/>
                <w:left w:val="none" w:sz="0" w:space="0" w:color="auto"/>
                <w:bottom w:val="none" w:sz="0" w:space="0" w:color="auto"/>
                <w:right w:val="none" w:sz="0" w:space="0" w:color="auto"/>
              </w:divBdr>
            </w:div>
            <w:div w:id="26028348">
              <w:marLeft w:val="0"/>
              <w:marRight w:val="0"/>
              <w:marTop w:val="0"/>
              <w:marBottom w:val="0"/>
              <w:divBdr>
                <w:top w:val="none" w:sz="0" w:space="0" w:color="auto"/>
                <w:left w:val="none" w:sz="0" w:space="0" w:color="auto"/>
                <w:bottom w:val="none" w:sz="0" w:space="0" w:color="auto"/>
                <w:right w:val="none" w:sz="0" w:space="0" w:color="auto"/>
              </w:divBdr>
            </w:div>
            <w:div w:id="138808828">
              <w:marLeft w:val="0"/>
              <w:marRight w:val="0"/>
              <w:marTop w:val="0"/>
              <w:marBottom w:val="0"/>
              <w:divBdr>
                <w:top w:val="none" w:sz="0" w:space="0" w:color="auto"/>
                <w:left w:val="none" w:sz="0" w:space="0" w:color="auto"/>
                <w:bottom w:val="none" w:sz="0" w:space="0" w:color="auto"/>
                <w:right w:val="none" w:sz="0" w:space="0" w:color="auto"/>
              </w:divBdr>
            </w:div>
            <w:div w:id="1976250440">
              <w:marLeft w:val="0"/>
              <w:marRight w:val="0"/>
              <w:marTop w:val="0"/>
              <w:marBottom w:val="0"/>
              <w:divBdr>
                <w:top w:val="none" w:sz="0" w:space="0" w:color="auto"/>
                <w:left w:val="none" w:sz="0" w:space="0" w:color="auto"/>
                <w:bottom w:val="none" w:sz="0" w:space="0" w:color="auto"/>
                <w:right w:val="none" w:sz="0" w:space="0" w:color="auto"/>
              </w:divBdr>
            </w:div>
            <w:div w:id="1505049408">
              <w:marLeft w:val="0"/>
              <w:marRight w:val="0"/>
              <w:marTop w:val="0"/>
              <w:marBottom w:val="0"/>
              <w:divBdr>
                <w:top w:val="none" w:sz="0" w:space="0" w:color="auto"/>
                <w:left w:val="none" w:sz="0" w:space="0" w:color="auto"/>
                <w:bottom w:val="none" w:sz="0" w:space="0" w:color="auto"/>
                <w:right w:val="none" w:sz="0" w:space="0" w:color="auto"/>
              </w:divBdr>
            </w:div>
            <w:div w:id="276569060">
              <w:marLeft w:val="0"/>
              <w:marRight w:val="0"/>
              <w:marTop w:val="0"/>
              <w:marBottom w:val="0"/>
              <w:divBdr>
                <w:top w:val="none" w:sz="0" w:space="0" w:color="auto"/>
                <w:left w:val="none" w:sz="0" w:space="0" w:color="auto"/>
                <w:bottom w:val="none" w:sz="0" w:space="0" w:color="auto"/>
                <w:right w:val="none" w:sz="0" w:space="0" w:color="auto"/>
              </w:divBdr>
            </w:div>
            <w:div w:id="203753773">
              <w:marLeft w:val="0"/>
              <w:marRight w:val="0"/>
              <w:marTop w:val="0"/>
              <w:marBottom w:val="0"/>
              <w:divBdr>
                <w:top w:val="none" w:sz="0" w:space="0" w:color="auto"/>
                <w:left w:val="none" w:sz="0" w:space="0" w:color="auto"/>
                <w:bottom w:val="none" w:sz="0" w:space="0" w:color="auto"/>
                <w:right w:val="none" w:sz="0" w:space="0" w:color="auto"/>
              </w:divBdr>
            </w:div>
            <w:div w:id="115954928">
              <w:marLeft w:val="0"/>
              <w:marRight w:val="0"/>
              <w:marTop w:val="0"/>
              <w:marBottom w:val="0"/>
              <w:divBdr>
                <w:top w:val="none" w:sz="0" w:space="0" w:color="auto"/>
                <w:left w:val="none" w:sz="0" w:space="0" w:color="auto"/>
                <w:bottom w:val="none" w:sz="0" w:space="0" w:color="auto"/>
                <w:right w:val="none" w:sz="0" w:space="0" w:color="auto"/>
              </w:divBdr>
            </w:div>
            <w:div w:id="390540265">
              <w:marLeft w:val="0"/>
              <w:marRight w:val="0"/>
              <w:marTop w:val="0"/>
              <w:marBottom w:val="0"/>
              <w:divBdr>
                <w:top w:val="none" w:sz="0" w:space="0" w:color="auto"/>
                <w:left w:val="none" w:sz="0" w:space="0" w:color="auto"/>
                <w:bottom w:val="none" w:sz="0" w:space="0" w:color="auto"/>
                <w:right w:val="none" w:sz="0" w:space="0" w:color="auto"/>
              </w:divBdr>
            </w:div>
            <w:div w:id="573976087">
              <w:marLeft w:val="0"/>
              <w:marRight w:val="0"/>
              <w:marTop w:val="0"/>
              <w:marBottom w:val="0"/>
              <w:divBdr>
                <w:top w:val="none" w:sz="0" w:space="0" w:color="auto"/>
                <w:left w:val="none" w:sz="0" w:space="0" w:color="auto"/>
                <w:bottom w:val="none" w:sz="0" w:space="0" w:color="auto"/>
                <w:right w:val="none" w:sz="0" w:space="0" w:color="auto"/>
              </w:divBdr>
            </w:div>
            <w:div w:id="1029333773">
              <w:marLeft w:val="0"/>
              <w:marRight w:val="0"/>
              <w:marTop w:val="0"/>
              <w:marBottom w:val="0"/>
              <w:divBdr>
                <w:top w:val="none" w:sz="0" w:space="0" w:color="auto"/>
                <w:left w:val="none" w:sz="0" w:space="0" w:color="auto"/>
                <w:bottom w:val="none" w:sz="0" w:space="0" w:color="auto"/>
                <w:right w:val="none" w:sz="0" w:space="0" w:color="auto"/>
              </w:divBdr>
            </w:div>
            <w:div w:id="152331080">
              <w:marLeft w:val="0"/>
              <w:marRight w:val="0"/>
              <w:marTop w:val="0"/>
              <w:marBottom w:val="0"/>
              <w:divBdr>
                <w:top w:val="none" w:sz="0" w:space="0" w:color="auto"/>
                <w:left w:val="none" w:sz="0" w:space="0" w:color="auto"/>
                <w:bottom w:val="none" w:sz="0" w:space="0" w:color="auto"/>
                <w:right w:val="none" w:sz="0" w:space="0" w:color="auto"/>
              </w:divBdr>
            </w:div>
            <w:div w:id="1474637668">
              <w:marLeft w:val="0"/>
              <w:marRight w:val="0"/>
              <w:marTop w:val="0"/>
              <w:marBottom w:val="0"/>
              <w:divBdr>
                <w:top w:val="none" w:sz="0" w:space="0" w:color="auto"/>
                <w:left w:val="none" w:sz="0" w:space="0" w:color="auto"/>
                <w:bottom w:val="none" w:sz="0" w:space="0" w:color="auto"/>
                <w:right w:val="none" w:sz="0" w:space="0" w:color="auto"/>
              </w:divBdr>
            </w:div>
            <w:div w:id="424882800">
              <w:marLeft w:val="0"/>
              <w:marRight w:val="0"/>
              <w:marTop w:val="0"/>
              <w:marBottom w:val="0"/>
              <w:divBdr>
                <w:top w:val="none" w:sz="0" w:space="0" w:color="auto"/>
                <w:left w:val="none" w:sz="0" w:space="0" w:color="auto"/>
                <w:bottom w:val="none" w:sz="0" w:space="0" w:color="auto"/>
                <w:right w:val="none" w:sz="0" w:space="0" w:color="auto"/>
              </w:divBdr>
            </w:div>
            <w:div w:id="2048481591">
              <w:marLeft w:val="0"/>
              <w:marRight w:val="0"/>
              <w:marTop w:val="0"/>
              <w:marBottom w:val="0"/>
              <w:divBdr>
                <w:top w:val="none" w:sz="0" w:space="0" w:color="auto"/>
                <w:left w:val="none" w:sz="0" w:space="0" w:color="auto"/>
                <w:bottom w:val="none" w:sz="0" w:space="0" w:color="auto"/>
                <w:right w:val="none" w:sz="0" w:space="0" w:color="auto"/>
              </w:divBdr>
            </w:div>
            <w:div w:id="1183474736">
              <w:marLeft w:val="0"/>
              <w:marRight w:val="0"/>
              <w:marTop w:val="0"/>
              <w:marBottom w:val="0"/>
              <w:divBdr>
                <w:top w:val="none" w:sz="0" w:space="0" w:color="auto"/>
                <w:left w:val="none" w:sz="0" w:space="0" w:color="auto"/>
                <w:bottom w:val="none" w:sz="0" w:space="0" w:color="auto"/>
                <w:right w:val="none" w:sz="0" w:space="0" w:color="auto"/>
              </w:divBdr>
            </w:div>
            <w:div w:id="669530323">
              <w:marLeft w:val="0"/>
              <w:marRight w:val="0"/>
              <w:marTop w:val="0"/>
              <w:marBottom w:val="0"/>
              <w:divBdr>
                <w:top w:val="none" w:sz="0" w:space="0" w:color="auto"/>
                <w:left w:val="none" w:sz="0" w:space="0" w:color="auto"/>
                <w:bottom w:val="none" w:sz="0" w:space="0" w:color="auto"/>
                <w:right w:val="none" w:sz="0" w:space="0" w:color="auto"/>
              </w:divBdr>
            </w:div>
            <w:div w:id="365253921">
              <w:marLeft w:val="0"/>
              <w:marRight w:val="0"/>
              <w:marTop w:val="0"/>
              <w:marBottom w:val="0"/>
              <w:divBdr>
                <w:top w:val="none" w:sz="0" w:space="0" w:color="auto"/>
                <w:left w:val="none" w:sz="0" w:space="0" w:color="auto"/>
                <w:bottom w:val="none" w:sz="0" w:space="0" w:color="auto"/>
                <w:right w:val="none" w:sz="0" w:space="0" w:color="auto"/>
              </w:divBdr>
            </w:div>
            <w:div w:id="1829318973">
              <w:marLeft w:val="0"/>
              <w:marRight w:val="0"/>
              <w:marTop w:val="0"/>
              <w:marBottom w:val="0"/>
              <w:divBdr>
                <w:top w:val="none" w:sz="0" w:space="0" w:color="auto"/>
                <w:left w:val="none" w:sz="0" w:space="0" w:color="auto"/>
                <w:bottom w:val="none" w:sz="0" w:space="0" w:color="auto"/>
                <w:right w:val="none" w:sz="0" w:space="0" w:color="auto"/>
              </w:divBdr>
            </w:div>
            <w:div w:id="415713202">
              <w:marLeft w:val="0"/>
              <w:marRight w:val="0"/>
              <w:marTop w:val="0"/>
              <w:marBottom w:val="0"/>
              <w:divBdr>
                <w:top w:val="none" w:sz="0" w:space="0" w:color="auto"/>
                <w:left w:val="none" w:sz="0" w:space="0" w:color="auto"/>
                <w:bottom w:val="none" w:sz="0" w:space="0" w:color="auto"/>
                <w:right w:val="none" w:sz="0" w:space="0" w:color="auto"/>
              </w:divBdr>
            </w:div>
            <w:div w:id="340007406">
              <w:marLeft w:val="0"/>
              <w:marRight w:val="0"/>
              <w:marTop w:val="0"/>
              <w:marBottom w:val="0"/>
              <w:divBdr>
                <w:top w:val="none" w:sz="0" w:space="0" w:color="auto"/>
                <w:left w:val="none" w:sz="0" w:space="0" w:color="auto"/>
                <w:bottom w:val="none" w:sz="0" w:space="0" w:color="auto"/>
                <w:right w:val="none" w:sz="0" w:space="0" w:color="auto"/>
              </w:divBdr>
            </w:div>
            <w:div w:id="1637486715">
              <w:marLeft w:val="0"/>
              <w:marRight w:val="0"/>
              <w:marTop w:val="0"/>
              <w:marBottom w:val="0"/>
              <w:divBdr>
                <w:top w:val="none" w:sz="0" w:space="0" w:color="auto"/>
                <w:left w:val="none" w:sz="0" w:space="0" w:color="auto"/>
                <w:bottom w:val="none" w:sz="0" w:space="0" w:color="auto"/>
                <w:right w:val="none" w:sz="0" w:space="0" w:color="auto"/>
              </w:divBdr>
            </w:div>
            <w:div w:id="1048527559">
              <w:marLeft w:val="0"/>
              <w:marRight w:val="0"/>
              <w:marTop w:val="0"/>
              <w:marBottom w:val="0"/>
              <w:divBdr>
                <w:top w:val="none" w:sz="0" w:space="0" w:color="auto"/>
                <w:left w:val="none" w:sz="0" w:space="0" w:color="auto"/>
                <w:bottom w:val="none" w:sz="0" w:space="0" w:color="auto"/>
                <w:right w:val="none" w:sz="0" w:space="0" w:color="auto"/>
              </w:divBdr>
            </w:div>
            <w:div w:id="1461529168">
              <w:marLeft w:val="0"/>
              <w:marRight w:val="0"/>
              <w:marTop w:val="0"/>
              <w:marBottom w:val="0"/>
              <w:divBdr>
                <w:top w:val="none" w:sz="0" w:space="0" w:color="auto"/>
                <w:left w:val="none" w:sz="0" w:space="0" w:color="auto"/>
                <w:bottom w:val="none" w:sz="0" w:space="0" w:color="auto"/>
                <w:right w:val="none" w:sz="0" w:space="0" w:color="auto"/>
              </w:divBdr>
            </w:div>
            <w:div w:id="1110273600">
              <w:marLeft w:val="0"/>
              <w:marRight w:val="0"/>
              <w:marTop w:val="0"/>
              <w:marBottom w:val="0"/>
              <w:divBdr>
                <w:top w:val="none" w:sz="0" w:space="0" w:color="auto"/>
                <w:left w:val="none" w:sz="0" w:space="0" w:color="auto"/>
                <w:bottom w:val="none" w:sz="0" w:space="0" w:color="auto"/>
                <w:right w:val="none" w:sz="0" w:space="0" w:color="auto"/>
              </w:divBdr>
            </w:div>
            <w:div w:id="1032654123">
              <w:marLeft w:val="0"/>
              <w:marRight w:val="0"/>
              <w:marTop w:val="0"/>
              <w:marBottom w:val="0"/>
              <w:divBdr>
                <w:top w:val="none" w:sz="0" w:space="0" w:color="auto"/>
                <w:left w:val="none" w:sz="0" w:space="0" w:color="auto"/>
                <w:bottom w:val="none" w:sz="0" w:space="0" w:color="auto"/>
                <w:right w:val="none" w:sz="0" w:space="0" w:color="auto"/>
              </w:divBdr>
            </w:div>
            <w:div w:id="785194672">
              <w:marLeft w:val="0"/>
              <w:marRight w:val="0"/>
              <w:marTop w:val="0"/>
              <w:marBottom w:val="0"/>
              <w:divBdr>
                <w:top w:val="none" w:sz="0" w:space="0" w:color="auto"/>
                <w:left w:val="none" w:sz="0" w:space="0" w:color="auto"/>
                <w:bottom w:val="none" w:sz="0" w:space="0" w:color="auto"/>
                <w:right w:val="none" w:sz="0" w:space="0" w:color="auto"/>
              </w:divBdr>
            </w:div>
            <w:div w:id="1297836316">
              <w:marLeft w:val="0"/>
              <w:marRight w:val="0"/>
              <w:marTop w:val="0"/>
              <w:marBottom w:val="0"/>
              <w:divBdr>
                <w:top w:val="none" w:sz="0" w:space="0" w:color="auto"/>
                <w:left w:val="none" w:sz="0" w:space="0" w:color="auto"/>
                <w:bottom w:val="none" w:sz="0" w:space="0" w:color="auto"/>
                <w:right w:val="none" w:sz="0" w:space="0" w:color="auto"/>
              </w:divBdr>
            </w:div>
            <w:div w:id="1974677738">
              <w:marLeft w:val="0"/>
              <w:marRight w:val="0"/>
              <w:marTop w:val="0"/>
              <w:marBottom w:val="0"/>
              <w:divBdr>
                <w:top w:val="none" w:sz="0" w:space="0" w:color="auto"/>
                <w:left w:val="none" w:sz="0" w:space="0" w:color="auto"/>
                <w:bottom w:val="none" w:sz="0" w:space="0" w:color="auto"/>
                <w:right w:val="none" w:sz="0" w:space="0" w:color="auto"/>
              </w:divBdr>
            </w:div>
            <w:div w:id="560798605">
              <w:marLeft w:val="0"/>
              <w:marRight w:val="0"/>
              <w:marTop w:val="0"/>
              <w:marBottom w:val="0"/>
              <w:divBdr>
                <w:top w:val="none" w:sz="0" w:space="0" w:color="auto"/>
                <w:left w:val="none" w:sz="0" w:space="0" w:color="auto"/>
                <w:bottom w:val="none" w:sz="0" w:space="0" w:color="auto"/>
                <w:right w:val="none" w:sz="0" w:space="0" w:color="auto"/>
              </w:divBdr>
            </w:div>
            <w:div w:id="1873303270">
              <w:marLeft w:val="0"/>
              <w:marRight w:val="0"/>
              <w:marTop w:val="0"/>
              <w:marBottom w:val="0"/>
              <w:divBdr>
                <w:top w:val="none" w:sz="0" w:space="0" w:color="auto"/>
                <w:left w:val="none" w:sz="0" w:space="0" w:color="auto"/>
                <w:bottom w:val="none" w:sz="0" w:space="0" w:color="auto"/>
                <w:right w:val="none" w:sz="0" w:space="0" w:color="auto"/>
              </w:divBdr>
            </w:div>
            <w:div w:id="1164777398">
              <w:marLeft w:val="0"/>
              <w:marRight w:val="0"/>
              <w:marTop w:val="0"/>
              <w:marBottom w:val="0"/>
              <w:divBdr>
                <w:top w:val="none" w:sz="0" w:space="0" w:color="auto"/>
                <w:left w:val="none" w:sz="0" w:space="0" w:color="auto"/>
                <w:bottom w:val="none" w:sz="0" w:space="0" w:color="auto"/>
                <w:right w:val="none" w:sz="0" w:space="0" w:color="auto"/>
              </w:divBdr>
            </w:div>
            <w:div w:id="957250212">
              <w:marLeft w:val="0"/>
              <w:marRight w:val="0"/>
              <w:marTop w:val="0"/>
              <w:marBottom w:val="0"/>
              <w:divBdr>
                <w:top w:val="none" w:sz="0" w:space="0" w:color="auto"/>
                <w:left w:val="none" w:sz="0" w:space="0" w:color="auto"/>
                <w:bottom w:val="none" w:sz="0" w:space="0" w:color="auto"/>
                <w:right w:val="none" w:sz="0" w:space="0" w:color="auto"/>
              </w:divBdr>
            </w:div>
            <w:div w:id="456879080">
              <w:marLeft w:val="0"/>
              <w:marRight w:val="0"/>
              <w:marTop w:val="0"/>
              <w:marBottom w:val="0"/>
              <w:divBdr>
                <w:top w:val="none" w:sz="0" w:space="0" w:color="auto"/>
                <w:left w:val="none" w:sz="0" w:space="0" w:color="auto"/>
                <w:bottom w:val="none" w:sz="0" w:space="0" w:color="auto"/>
                <w:right w:val="none" w:sz="0" w:space="0" w:color="auto"/>
              </w:divBdr>
            </w:div>
            <w:div w:id="1481002817">
              <w:marLeft w:val="0"/>
              <w:marRight w:val="0"/>
              <w:marTop w:val="0"/>
              <w:marBottom w:val="0"/>
              <w:divBdr>
                <w:top w:val="none" w:sz="0" w:space="0" w:color="auto"/>
                <w:left w:val="none" w:sz="0" w:space="0" w:color="auto"/>
                <w:bottom w:val="none" w:sz="0" w:space="0" w:color="auto"/>
                <w:right w:val="none" w:sz="0" w:space="0" w:color="auto"/>
              </w:divBdr>
            </w:div>
            <w:div w:id="568465272">
              <w:marLeft w:val="0"/>
              <w:marRight w:val="0"/>
              <w:marTop w:val="0"/>
              <w:marBottom w:val="0"/>
              <w:divBdr>
                <w:top w:val="none" w:sz="0" w:space="0" w:color="auto"/>
                <w:left w:val="none" w:sz="0" w:space="0" w:color="auto"/>
                <w:bottom w:val="none" w:sz="0" w:space="0" w:color="auto"/>
                <w:right w:val="none" w:sz="0" w:space="0" w:color="auto"/>
              </w:divBdr>
            </w:div>
            <w:div w:id="1441686456">
              <w:marLeft w:val="0"/>
              <w:marRight w:val="0"/>
              <w:marTop w:val="0"/>
              <w:marBottom w:val="0"/>
              <w:divBdr>
                <w:top w:val="none" w:sz="0" w:space="0" w:color="auto"/>
                <w:left w:val="none" w:sz="0" w:space="0" w:color="auto"/>
                <w:bottom w:val="none" w:sz="0" w:space="0" w:color="auto"/>
                <w:right w:val="none" w:sz="0" w:space="0" w:color="auto"/>
              </w:divBdr>
            </w:div>
            <w:div w:id="728923494">
              <w:marLeft w:val="0"/>
              <w:marRight w:val="0"/>
              <w:marTop w:val="0"/>
              <w:marBottom w:val="0"/>
              <w:divBdr>
                <w:top w:val="none" w:sz="0" w:space="0" w:color="auto"/>
                <w:left w:val="none" w:sz="0" w:space="0" w:color="auto"/>
                <w:bottom w:val="none" w:sz="0" w:space="0" w:color="auto"/>
                <w:right w:val="none" w:sz="0" w:space="0" w:color="auto"/>
              </w:divBdr>
            </w:div>
            <w:div w:id="1407537098">
              <w:marLeft w:val="0"/>
              <w:marRight w:val="0"/>
              <w:marTop w:val="0"/>
              <w:marBottom w:val="0"/>
              <w:divBdr>
                <w:top w:val="none" w:sz="0" w:space="0" w:color="auto"/>
                <w:left w:val="none" w:sz="0" w:space="0" w:color="auto"/>
                <w:bottom w:val="none" w:sz="0" w:space="0" w:color="auto"/>
                <w:right w:val="none" w:sz="0" w:space="0" w:color="auto"/>
              </w:divBdr>
            </w:div>
            <w:div w:id="315691606">
              <w:marLeft w:val="0"/>
              <w:marRight w:val="0"/>
              <w:marTop w:val="0"/>
              <w:marBottom w:val="0"/>
              <w:divBdr>
                <w:top w:val="none" w:sz="0" w:space="0" w:color="auto"/>
                <w:left w:val="none" w:sz="0" w:space="0" w:color="auto"/>
                <w:bottom w:val="none" w:sz="0" w:space="0" w:color="auto"/>
                <w:right w:val="none" w:sz="0" w:space="0" w:color="auto"/>
              </w:divBdr>
            </w:div>
            <w:div w:id="2102673497">
              <w:marLeft w:val="0"/>
              <w:marRight w:val="0"/>
              <w:marTop w:val="0"/>
              <w:marBottom w:val="0"/>
              <w:divBdr>
                <w:top w:val="none" w:sz="0" w:space="0" w:color="auto"/>
                <w:left w:val="none" w:sz="0" w:space="0" w:color="auto"/>
                <w:bottom w:val="none" w:sz="0" w:space="0" w:color="auto"/>
                <w:right w:val="none" w:sz="0" w:space="0" w:color="auto"/>
              </w:divBdr>
            </w:div>
            <w:div w:id="929433106">
              <w:marLeft w:val="0"/>
              <w:marRight w:val="0"/>
              <w:marTop w:val="0"/>
              <w:marBottom w:val="0"/>
              <w:divBdr>
                <w:top w:val="none" w:sz="0" w:space="0" w:color="auto"/>
                <w:left w:val="none" w:sz="0" w:space="0" w:color="auto"/>
                <w:bottom w:val="none" w:sz="0" w:space="0" w:color="auto"/>
                <w:right w:val="none" w:sz="0" w:space="0" w:color="auto"/>
              </w:divBdr>
            </w:div>
            <w:div w:id="1962109904">
              <w:marLeft w:val="0"/>
              <w:marRight w:val="0"/>
              <w:marTop w:val="0"/>
              <w:marBottom w:val="0"/>
              <w:divBdr>
                <w:top w:val="none" w:sz="0" w:space="0" w:color="auto"/>
                <w:left w:val="none" w:sz="0" w:space="0" w:color="auto"/>
                <w:bottom w:val="none" w:sz="0" w:space="0" w:color="auto"/>
                <w:right w:val="none" w:sz="0" w:space="0" w:color="auto"/>
              </w:divBdr>
            </w:div>
            <w:div w:id="993795558">
              <w:marLeft w:val="0"/>
              <w:marRight w:val="0"/>
              <w:marTop w:val="0"/>
              <w:marBottom w:val="0"/>
              <w:divBdr>
                <w:top w:val="none" w:sz="0" w:space="0" w:color="auto"/>
                <w:left w:val="none" w:sz="0" w:space="0" w:color="auto"/>
                <w:bottom w:val="none" w:sz="0" w:space="0" w:color="auto"/>
                <w:right w:val="none" w:sz="0" w:space="0" w:color="auto"/>
              </w:divBdr>
            </w:div>
            <w:div w:id="293875605">
              <w:marLeft w:val="0"/>
              <w:marRight w:val="0"/>
              <w:marTop w:val="0"/>
              <w:marBottom w:val="0"/>
              <w:divBdr>
                <w:top w:val="none" w:sz="0" w:space="0" w:color="auto"/>
                <w:left w:val="none" w:sz="0" w:space="0" w:color="auto"/>
                <w:bottom w:val="none" w:sz="0" w:space="0" w:color="auto"/>
                <w:right w:val="none" w:sz="0" w:space="0" w:color="auto"/>
              </w:divBdr>
            </w:div>
            <w:div w:id="77138034">
              <w:marLeft w:val="0"/>
              <w:marRight w:val="0"/>
              <w:marTop w:val="0"/>
              <w:marBottom w:val="0"/>
              <w:divBdr>
                <w:top w:val="none" w:sz="0" w:space="0" w:color="auto"/>
                <w:left w:val="none" w:sz="0" w:space="0" w:color="auto"/>
                <w:bottom w:val="none" w:sz="0" w:space="0" w:color="auto"/>
                <w:right w:val="none" w:sz="0" w:space="0" w:color="auto"/>
              </w:divBdr>
            </w:div>
            <w:div w:id="452480458">
              <w:marLeft w:val="0"/>
              <w:marRight w:val="0"/>
              <w:marTop w:val="0"/>
              <w:marBottom w:val="0"/>
              <w:divBdr>
                <w:top w:val="none" w:sz="0" w:space="0" w:color="auto"/>
                <w:left w:val="none" w:sz="0" w:space="0" w:color="auto"/>
                <w:bottom w:val="none" w:sz="0" w:space="0" w:color="auto"/>
                <w:right w:val="none" w:sz="0" w:space="0" w:color="auto"/>
              </w:divBdr>
            </w:div>
            <w:div w:id="1729499515">
              <w:marLeft w:val="0"/>
              <w:marRight w:val="0"/>
              <w:marTop w:val="0"/>
              <w:marBottom w:val="0"/>
              <w:divBdr>
                <w:top w:val="none" w:sz="0" w:space="0" w:color="auto"/>
                <w:left w:val="none" w:sz="0" w:space="0" w:color="auto"/>
                <w:bottom w:val="none" w:sz="0" w:space="0" w:color="auto"/>
                <w:right w:val="none" w:sz="0" w:space="0" w:color="auto"/>
              </w:divBdr>
            </w:div>
            <w:div w:id="455027156">
              <w:marLeft w:val="0"/>
              <w:marRight w:val="0"/>
              <w:marTop w:val="0"/>
              <w:marBottom w:val="0"/>
              <w:divBdr>
                <w:top w:val="none" w:sz="0" w:space="0" w:color="auto"/>
                <w:left w:val="none" w:sz="0" w:space="0" w:color="auto"/>
                <w:bottom w:val="none" w:sz="0" w:space="0" w:color="auto"/>
                <w:right w:val="none" w:sz="0" w:space="0" w:color="auto"/>
              </w:divBdr>
            </w:div>
            <w:div w:id="1226797167">
              <w:marLeft w:val="0"/>
              <w:marRight w:val="0"/>
              <w:marTop w:val="0"/>
              <w:marBottom w:val="0"/>
              <w:divBdr>
                <w:top w:val="none" w:sz="0" w:space="0" w:color="auto"/>
                <w:left w:val="none" w:sz="0" w:space="0" w:color="auto"/>
                <w:bottom w:val="none" w:sz="0" w:space="0" w:color="auto"/>
                <w:right w:val="none" w:sz="0" w:space="0" w:color="auto"/>
              </w:divBdr>
            </w:div>
            <w:div w:id="2134008946">
              <w:marLeft w:val="0"/>
              <w:marRight w:val="0"/>
              <w:marTop w:val="0"/>
              <w:marBottom w:val="0"/>
              <w:divBdr>
                <w:top w:val="none" w:sz="0" w:space="0" w:color="auto"/>
                <w:left w:val="none" w:sz="0" w:space="0" w:color="auto"/>
                <w:bottom w:val="none" w:sz="0" w:space="0" w:color="auto"/>
                <w:right w:val="none" w:sz="0" w:space="0" w:color="auto"/>
              </w:divBdr>
            </w:div>
            <w:div w:id="34893559">
              <w:marLeft w:val="0"/>
              <w:marRight w:val="0"/>
              <w:marTop w:val="0"/>
              <w:marBottom w:val="0"/>
              <w:divBdr>
                <w:top w:val="none" w:sz="0" w:space="0" w:color="auto"/>
                <w:left w:val="none" w:sz="0" w:space="0" w:color="auto"/>
                <w:bottom w:val="none" w:sz="0" w:space="0" w:color="auto"/>
                <w:right w:val="none" w:sz="0" w:space="0" w:color="auto"/>
              </w:divBdr>
            </w:div>
            <w:div w:id="668487745">
              <w:marLeft w:val="0"/>
              <w:marRight w:val="0"/>
              <w:marTop w:val="0"/>
              <w:marBottom w:val="0"/>
              <w:divBdr>
                <w:top w:val="none" w:sz="0" w:space="0" w:color="auto"/>
                <w:left w:val="none" w:sz="0" w:space="0" w:color="auto"/>
                <w:bottom w:val="none" w:sz="0" w:space="0" w:color="auto"/>
                <w:right w:val="none" w:sz="0" w:space="0" w:color="auto"/>
              </w:divBdr>
            </w:div>
            <w:div w:id="1838231032">
              <w:marLeft w:val="0"/>
              <w:marRight w:val="0"/>
              <w:marTop w:val="0"/>
              <w:marBottom w:val="0"/>
              <w:divBdr>
                <w:top w:val="none" w:sz="0" w:space="0" w:color="auto"/>
                <w:left w:val="none" w:sz="0" w:space="0" w:color="auto"/>
                <w:bottom w:val="none" w:sz="0" w:space="0" w:color="auto"/>
                <w:right w:val="none" w:sz="0" w:space="0" w:color="auto"/>
              </w:divBdr>
            </w:div>
            <w:div w:id="356734382">
              <w:marLeft w:val="0"/>
              <w:marRight w:val="0"/>
              <w:marTop w:val="0"/>
              <w:marBottom w:val="0"/>
              <w:divBdr>
                <w:top w:val="none" w:sz="0" w:space="0" w:color="auto"/>
                <w:left w:val="none" w:sz="0" w:space="0" w:color="auto"/>
                <w:bottom w:val="none" w:sz="0" w:space="0" w:color="auto"/>
                <w:right w:val="none" w:sz="0" w:space="0" w:color="auto"/>
              </w:divBdr>
            </w:div>
            <w:div w:id="634675569">
              <w:marLeft w:val="0"/>
              <w:marRight w:val="0"/>
              <w:marTop w:val="0"/>
              <w:marBottom w:val="0"/>
              <w:divBdr>
                <w:top w:val="none" w:sz="0" w:space="0" w:color="auto"/>
                <w:left w:val="none" w:sz="0" w:space="0" w:color="auto"/>
                <w:bottom w:val="none" w:sz="0" w:space="0" w:color="auto"/>
                <w:right w:val="none" w:sz="0" w:space="0" w:color="auto"/>
              </w:divBdr>
            </w:div>
            <w:div w:id="1386679338">
              <w:marLeft w:val="0"/>
              <w:marRight w:val="0"/>
              <w:marTop w:val="0"/>
              <w:marBottom w:val="0"/>
              <w:divBdr>
                <w:top w:val="none" w:sz="0" w:space="0" w:color="auto"/>
                <w:left w:val="none" w:sz="0" w:space="0" w:color="auto"/>
                <w:bottom w:val="none" w:sz="0" w:space="0" w:color="auto"/>
                <w:right w:val="none" w:sz="0" w:space="0" w:color="auto"/>
              </w:divBdr>
            </w:div>
            <w:div w:id="877548998">
              <w:marLeft w:val="0"/>
              <w:marRight w:val="0"/>
              <w:marTop w:val="0"/>
              <w:marBottom w:val="0"/>
              <w:divBdr>
                <w:top w:val="none" w:sz="0" w:space="0" w:color="auto"/>
                <w:left w:val="none" w:sz="0" w:space="0" w:color="auto"/>
                <w:bottom w:val="none" w:sz="0" w:space="0" w:color="auto"/>
                <w:right w:val="none" w:sz="0" w:space="0" w:color="auto"/>
              </w:divBdr>
            </w:div>
            <w:div w:id="1043362905">
              <w:marLeft w:val="0"/>
              <w:marRight w:val="0"/>
              <w:marTop w:val="0"/>
              <w:marBottom w:val="0"/>
              <w:divBdr>
                <w:top w:val="none" w:sz="0" w:space="0" w:color="auto"/>
                <w:left w:val="none" w:sz="0" w:space="0" w:color="auto"/>
                <w:bottom w:val="none" w:sz="0" w:space="0" w:color="auto"/>
                <w:right w:val="none" w:sz="0" w:space="0" w:color="auto"/>
              </w:divBdr>
            </w:div>
            <w:div w:id="716590437">
              <w:marLeft w:val="0"/>
              <w:marRight w:val="0"/>
              <w:marTop w:val="0"/>
              <w:marBottom w:val="0"/>
              <w:divBdr>
                <w:top w:val="none" w:sz="0" w:space="0" w:color="auto"/>
                <w:left w:val="none" w:sz="0" w:space="0" w:color="auto"/>
                <w:bottom w:val="none" w:sz="0" w:space="0" w:color="auto"/>
                <w:right w:val="none" w:sz="0" w:space="0" w:color="auto"/>
              </w:divBdr>
            </w:div>
            <w:div w:id="1097870282">
              <w:marLeft w:val="0"/>
              <w:marRight w:val="0"/>
              <w:marTop w:val="0"/>
              <w:marBottom w:val="0"/>
              <w:divBdr>
                <w:top w:val="none" w:sz="0" w:space="0" w:color="auto"/>
                <w:left w:val="none" w:sz="0" w:space="0" w:color="auto"/>
                <w:bottom w:val="none" w:sz="0" w:space="0" w:color="auto"/>
                <w:right w:val="none" w:sz="0" w:space="0" w:color="auto"/>
              </w:divBdr>
            </w:div>
            <w:div w:id="1832789102">
              <w:marLeft w:val="0"/>
              <w:marRight w:val="0"/>
              <w:marTop w:val="0"/>
              <w:marBottom w:val="0"/>
              <w:divBdr>
                <w:top w:val="none" w:sz="0" w:space="0" w:color="auto"/>
                <w:left w:val="none" w:sz="0" w:space="0" w:color="auto"/>
                <w:bottom w:val="none" w:sz="0" w:space="0" w:color="auto"/>
                <w:right w:val="none" w:sz="0" w:space="0" w:color="auto"/>
              </w:divBdr>
            </w:div>
            <w:div w:id="879171460">
              <w:marLeft w:val="0"/>
              <w:marRight w:val="0"/>
              <w:marTop w:val="0"/>
              <w:marBottom w:val="0"/>
              <w:divBdr>
                <w:top w:val="none" w:sz="0" w:space="0" w:color="auto"/>
                <w:left w:val="none" w:sz="0" w:space="0" w:color="auto"/>
                <w:bottom w:val="none" w:sz="0" w:space="0" w:color="auto"/>
                <w:right w:val="none" w:sz="0" w:space="0" w:color="auto"/>
              </w:divBdr>
            </w:div>
            <w:div w:id="701394371">
              <w:marLeft w:val="0"/>
              <w:marRight w:val="0"/>
              <w:marTop w:val="0"/>
              <w:marBottom w:val="0"/>
              <w:divBdr>
                <w:top w:val="none" w:sz="0" w:space="0" w:color="auto"/>
                <w:left w:val="none" w:sz="0" w:space="0" w:color="auto"/>
                <w:bottom w:val="none" w:sz="0" w:space="0" w:color="auto"/>
                <w:right w:val="none" w:sz="0" w:space="0" w:color="auto"/>
              </w:divBdr>
            </w:div>
            <w:div w:id="204105807">
              <w:marLeft w:val="0"/>
              <w:marRight w:val="0"/>
              <w:marTop w:val="0"/>
              <w:marBottom w:val="0"/>
              <w:divBdr>
                <w:top w:val="none" w:sz="0" w:space="0" w:color="auto"/>
                <w:left w:val="none" w:sz="0" w:space="0" w:color="auto"/>
                <w:bottom w:val="none" w:sz="0" w:space="0" w:color="auto"/>
                <w:right w:val="none" w:sz="0" w:space="0" w:color="auto"/>
              </w:divBdr>
            </w:div>
            <w:div w:id="1023555204">
              <w:marLeft w:val="0"/>
              <w:marRight w:val="0"/>
              <w:marTop w:val="0"/>
              <w:marBottom w:val="0"/>
              <w:divBdr>
                <w:top w:val="none" w:sz="0" w:space="0" w:color="auto"/>
                <w:left w:val="none" w:sz="0" w:space="0" w:color="auto"/>
                <w:bottom w:val="none" w:sz="0" w:space="0" w:color="auto"/>
                <w:right w:val="none" w:sz="0" w:space="0" w:color="auto"/>
              </w:divBdr>
            </w:div>
            <w:div w:id="55397398">
              <w:marLeft w:val="0"/>
              <w:marRight w:val="0"/>
              <w:marTop w:val="0"/>
              <w:marBottom w:val="0"/>
              <w:divBdr>
                <w:top w:val="none" w:sz="0" w:space="0" w:color="auto"/>
                <w:left w:val="none" w:sz="0" w:space="0" w:color="auto"/>
                <w:bottom w:val="none" w:sz="0" w:space="0" w:color="auto"/>
                <w:right w:val="none" w:sz="0" w:space="0" w:color="auto"/>
              </w:divBdr>
            </w:div>
            <w:div w:id="295599041">
              <w:marLeft w:val="0"/>
              <w:marRight w:val="0"/>
              <w:marTop w:val="0"/>
              <w:marBottom w:val="0"/>
              <w:divBdr>
                <w:top w:val="none" w:sz="0" w:space="0" w:color="auto"/>
                <w:left w:val="none" w:sz="0" w:space="0" w:color="auto"/>
                <w:bottom w:val="none" w:sz="0" w:space="0" w:color="auto"/>
                <w:right w:val="none" w:sz="0" w:space="0" w:color="auto"/>
              </w:divBdr>
            </w:div>
            <w:div w:id="1459224581">
              <w:marLeft w:val="0"/>
              <w:marRight w:val="0"/>
              <w:marTop w:val="0"/>
              <w:marBottom w:val="0"/>
              <w:divBdr>
                <w:top w:val="none" w:sz="0" w:space="0" w:color="auto"/>
                <w:left w:val="none" w:sz="0" w:space="0" w:color="auto"/>
                <w:bottom w:val="none" w:sz="0" w:space="0" w:color="auto"/>
                <w:right w:val="none" w:sz="0" w:space="0" w:color="auto"/>
              </w:divBdr>
            </w:div>
            <w:div w:id="936448277">
              <w:marLeft w:val="0"/>
              <w:marRight w:val="0"/>
              <w:marTop w:val="0"/>
              <w:marBottom w:val="0"/>
              <w:divBdr>
                <w:top w:val="none" w:sz="0" w:space="0" w:color="auto"/>
                <w:left w:val="none" w:sz="0" w:space="0" w:color="auto"/>
                <w:bottom w:val="none" w:sz="0" w:space="0" w:color="auto"/>
                <w:right w:val="none" w:sz="0" w:space="0" w:color="auto"/>
              </w:divBdr>
            </w:div>
            <w:div w:id="1353847815">
              <w:marLeft w:val="0"/>
              <w:marRight w:val="0"/>
              <w:marTop w:val="0"/>
              <w:marBottom w:val="0"/>
              <w:divBdr>
                <w:top w:val="none" w:sz="0" w:space="0" w:color="auto"/>
                <w:left w:val="none" w:sz="0" w:space="0" w:color="auto"/>
                <w:bottom w:val="none" w:sz="0" w:space="0" w:color="auto"/>
                <w:right w:val="none" w:sz="0" w:space="0" w:color="auto"/>
              </w:divBdr>
            </w:div>
            <w:div w:id="1505589584">
              <w:marLeft w:val="0"/>
              <w:marRight w:val="0"/>
              <w:marTop w:val="0"/>
              <w:marBottom w:val="0"/>
              <w:divBdr>
                <w:top w:val="none" w:sz="0" w:space="0" w:color="auto"/>
                <w:left w:val="none" w:sz="0" w:space="0" w:color="auto"/>
                <w:bottom w:val="none" w:sz="0" w:space="0" w:color="auto"/>
                <w:right w:val="none" w:sz="0" w:space="0" w:color="auto"/>
              </w:divBdr>
            </w:div>
            <w:div w:id="336421770">
              <w:marLeft w:val="0"/>
              <w:marRight w:val="0"/>
              <w:marTop w:val="0"/>
              <w:marBottom w:val="0"/>
              <w:divBdr>
                <w:top w:val="none" w:sz="0" w:space="0" w:color="auto"/>
                <w:left w:val="none" w:sz="0" w:space="0" w:color="auto"/>
                <w:bottom w:val="none" w:sz="0" w:space="0" w:color="auto"/>
                <w:right w:val="none" w:sz="0" w:space="0" w:color="auto"/>
              </w:divBdr>
            </w:div>
            <w:div w:id="1524784731">
              <w:marLeft w:val="0"/>
              <w:marRight w:val="0"/>
              <w:marTop w:val="0"/>
              <w:marBottom w:val="0"/>
              <w:divBdr>
                <w:top w:val="none" w:sz="0" w:space="0" w:color="auto"/>
                <w:left w:val="none" w:sz="0" w:space="0" w:color="auto"/>
                <w:bottom w:val="none" w:sz="0" w:space="0" w:color="auto"/>
                <w:right w:val="none" w:sz="0" w:space="0" w:color="auto"/>
              </w:divBdr>
            </w:div>
            <w:div w:id="2005208314">
              <w:marLeft w:val="0"/>
              <w:marRight w:val="0"/>
              <w:marTop w:val="0"/>
              <w:marBottom w:val="0"/>
              <w:divBdr>
                <w:top w:val="none" w:sz="0" w:space="0" w:color="auto"/>
                <w:left w:val="none" w:sz="0" w:space="0" w:color="auto"/>
                <w:bottom w:val="none" w:sz="0" w:space="0" w:color="auto"/>
                <w:right w:val="none" w:sz="0" w:space="0" w:color="auto"/>
              </w:divBdr>
            </w:div>
            <w:div w:id="1843542752">
              <w:marLeft w:val="0"/>
              <w:marRight w:val="0"/>
              <w:marTop w:val="0"/>
              <w:marBottom w:val="0"/>
              <w:divBdr>
                <w:top w:val="none" w:sz="0" w:space="0" w:color="auto"/>
                <w:left w:val="none" w:sz="0" w:space="0" w:color="auto"/>
                <w:bottom w:val="none" w:sz="0" w:space="0" w:color="auto"/>
                <w:right w:val="none" w:sz="0" w:space="0" w:color="auto"/>
              </w:divBdr>
            </w:div>
            <w:div w:id="1274285152">
              <w:marLeft w:val="0"/>
              <w:marRight w:val="0"/>
              <w:marTop w:val="0"/>
              <w:marBottom w:val="0"/>
              <w:divBdr>
                <w:top w:val="none" w:sz="0" w:space="0" w:color="auto"/>
                <w:left w:val="none" w:sz="0" w:space="0" w:color="auto"/>
                <w:bottom w:val="none" w:sz="0" w:space="0" w:color="auto"/>
                <w:right w:val="none" w:sz="0" w:space="0" w:color="auto"/>
              </w:divBdr>
            </w:div>
            <w:div w:id="1171220067">
              <w:marLeft w:val="0"/>
              <w:marRight w:val="0"/>
              <w:marTop w:val="0"/>
              <w:marBottom w:val="0"/>
              <w:divBdr>
                <w:top w:val="none" w:sz="0" w:space="0" w:color="auto"/>
                <w:left w:val="none" w:sz="0" w:space="0" w:color="auto"/>
                <w:bottom w:val="none" w:sz="0" w:space="0" w:color="auto"/>
                <w:right w:val="none" w:sz="0" w:space="0" w:color="auto"/>
              </w:divBdr>
            </w:div>
            <w:div w:id="207492053">
              <w:marLeft w:val="0"/>
              <w:marRight w:val="0"/>
              <w:marTop w:val="0"/>
              <w:marBottom w:val="0"/>
              <w:divBdr>
                <w:top w:val="none" w:sz="0" w:space="0" w:color="auto"/>
                <w:left w:val="none" w:sz="0" w:space="0" w:color="auto"/>
                <w:bottom w:val="none" w:sz="0" w:space="0" w:color="auto"/>
                <w:right w:val="none" w:sz="0" w:space="0" w:color="auto"/>
              </w:divBdr>
            </w:div>
            <w:div w:id="1747343212">
              <w:marLeft w:val="0"/>
              <w:marRight w:val="0"/>
              <w:marTop w:val="0"/>
              <w:marBottom w:val="0"/>
              <w:divBdr>
                <w:top w:val="none" w:sz="0" w:space="0" w:color="auto"/>
                <w:left w:val="none" w:sz="0" w:space="0" w:color="auto"/>
                <w:bottom w:val="none" w:sz="0" w:space="0" w:color="auto"/>
                <w:right w:val="none" w:sz="0" w:space="0" w:color="auto"/>
              </w:divBdr>
            </w:div>
            <w:div w:id="1643657676">
              <w:marLeft w:val="0"/>
              <w:marRight w:val="0"/>
              <w:marTop w:val="0"/>
              <w:marBottom w:val="0"/>
              <w:divBdr>
                <w:top w:val="none" w:sz="0" w:space="0" w:color="auto"/>
                <w:left w:val="none" w:sz="0" w:space="0" w:color="auto"/>
                <w:bottom w:val="none" w:sz="0" w:space="0" w:color="auto"/>
                <w:right w:val="none" w:sz="0" w:space="0" w:color="auto"/>
              </w:divBdr>
            </w:div>
            <w:div w:id="1633292035">
              <w:marLeft w:val="0"/>
              <w:marRight w:val="0"/>
              <w:marTop w:val="0"/>
              <w:marBottom w:val="0"/>
              <w:divBdr>
                <w:top w:val="none" w:sz="0" w:space="0" w:color="auto"/>
                <w:left w:val="none" w:sz="0" w:space="0" w:color="auto"/>
                <w:bottom w:val="none" w:sz="0" w:space="0" w:color="auto"/>
                <w:right w:val="none" w:sz="0" w:space="0" w:color="auto"/>
              </w:divBdr>
            </w:div>
            <w:div w:id="1859272124">
              <w:marLeft w:val="0"/>
              <w:marRight w:val="0"/>
              <w:marTop w:val="0"/>
              <w:marBottom w:val="0"/>
              <w:divBdr>
                <w:top w:val="none" w:sz="0" w:space="0" w:color="auto"/>
                <w:left w:val="none" w:sz="0" w:space="0" w:color="auto"/>
                <w:bottom w:val="none" w:sz="0" w:space="0" w:color="auto"/>
                <w:right w:val="none" w:sz="0" w:space="0" w:color="auto"/>
              </w:divBdr>
            </w:div>
            <w:div w:id="1996564750">
              <w:marLeft w:val="0"/>
              <w:marRight w:val="0"/>
              <w:marTop w:val="0"/>
              <w:marBottom w:val="0"/>
              <w:divBdr>
                <w:top w:val="none" w:sz="0" w:space="0" w:color="auto"/>
                <w:left w:val="none" w:sz="0" w:space="0" w:color="auto"/>
                <w:bottom w:val="none" w:sz="0" w:space="0" w:color="auto"/>
                <w:right w:val="none" w:sz="0" w:space="0" w:color="auto"/>
              </w:divBdr>
            </w:div>
            <w:div w:id="427122896">
              <w:marLeft w:val="0"/>
              <w:marRight w:val="0"/>
              <w:marTop w:val="0"/>
              <w:marBottom w:val="0"/>
              <w:divBdr>
                <w:top w:val="none" w:sz="0" w:space="0" w:color="auto"/>
                <w:left w:val="none" w:sz="0" w:space="0" w:color="auto"/>
                <w:bottom w:val="none" w:sz="0" w:space="0" w:color="auto"/>
                <w:right w:val="none" w:sz="0" w:space="0" w:color="auto"/>
              </w:divBdr>
            </w:div>
            <w:div w:id="821579423">
              <w:marLeft w:val="0"/>
              <w:marRight w:val="0"/>
              <w:marTop w:val="0"/>
              <w:marBottom w:val="0"/>
              <w:divBdr>
                <w:top w:val="none" w:sz="0" w:space="0" w:color="auto"/>
                <w:left w:val="none" w:sz="0" w:space="0" w:color="auto"/>
                <w:bottom w:val="none" w:sz="0" w:space="0" w:color="auto"/>
                <w:right w:val="none" w:sz="0" w:space="0" w:color="auto"/>
              </w:divBdr>
            </w:div>
            <w:div w:id="1542549038">
              <w:marLeft w:val="0"/>
              <w:marRight w:val="0"/>
              <w:marTop w:val="0"/>
              <w:marBottom w:val="0"/>
              <w:divBdr>
                <w:top w:val="none" w:sz="0" w:space="0" w:color="auto"/>
                <w:left w:val="none" w:sz="0" w:space="0" w:color="auto"/>
                <w:bottom w:val="none" w:sz="0" w:space="0" w:color="auto"/>
                <w:right w:val="none" w:sz="0" w:space="0" w:color="auto"/>
              </w:divBdr>
            </w:div>
            <w:div w:id="316613423">
              <w:marLeft w:val="0"/>
              <w:marRight w:val="0"/>
              <w:marTop w:val="0"/>
              <w:marBottom w:val="0"/>
              <w:divBdr>
                <w:top w:val="none" w:sz="0" w:space="0" w:color="auto"/>
                <w:left w:val="none" w:sz="0" w:space="0" w:color="auto"/>
                <w:bottom w:val="none" w:sz="0" w:space="0" w:color="auto"/>
                <w:right w:val="none" w:sz="0" w:space="0" w:color="auto"/>
              </w:divBdr>
            </w:div>
            <w:div w:id="1488857922">
              <w:marLeft w:val="0"/>
              <w:marRight w:val="0"/>
              <w:marTop w:val="0"/>
              <w:marBottom w:val="0"/>
              <w:divBdr>
                <w:top w:val="none" w:sz="0" w:space="0" w:color="auto"/>
                <w:left w:val="none" w:sz="0" w:space="0" w:color="auto"/>
                <w:bottom w:val="none" w:sz="0" w:space="0" w:color="auto"/>
                <w:right w:val="none" w:sz="0" w:space="0" w:color="auto"/>
              </w:divBdr>
            </w:div>
            <w:div w:id="601307485">
              <w:marLeft w:val="0"/>
              <w:marRight w:val="0"/>
              <w:marTop w:val="0"/>
              <w:marBottom w:val="0"/>
              <w:divBdr>
                <w:top w:val="none" w:sz="0" w:space="0" w:color="auto"/>
                <w:left w:val="none" w:sz="0" w:space="0" w:color="auto"/>
                <w:bottom w:val="none" w:sz="0" w:space="0" w:color="auto"/>
                <w:right w:val="none" w:sz="0" w:space="0" w:color="auto"/>
              </w:divBdr>
            </w:div>
            <w:div w:id="1285228984">
              <w:marLeft w:val="0"/>
              <w:marRight w:val="0"/>
              <w:marTop w:val="0"/>
              <w:marBottom w:val="0"/>
              <w:divBdr>
                <w:top w:val="none" w:sz="0" w:space="0" w:color="auto"/>
                <w:left w:val="none" w:sz="0" w:space="0" w:color="auto"/>
                <w:bottom w:val="none" w:sz="0" w:space="0" w:color="auto"/>
                <w:right w:val="none" w:sz="0" w:space="0" w:color="auto"/>
              </w:divBdr>
            </w:div>
            <w:div w:id="1356923616">
              <w:marLeft w:val="0"/>
              <w:marRight w:val="0"/>
              <w:marTop w:val="0"/>
              <w:marBottom w:val="0"/>
              <w:divBdr>
                <w:top w:val="none" w:sz="0" w:space="0" w:color="auto"/>
                <w:left w:val="none" w:sz="0" w:space="0" w:color="auto"/>
                <w:bottom w:val="none" w:sz="0" w:space="0" w:color="auto"/>
                <w:right w:val="none" w:sz="0" w:space="0" w:color="auto"/>
              </w:divBdr>
            </w:div>
            <w:div w:id="1564875025">
              <w:marLeft w:val="0"/>
              <w:marRight w:val="0"/>
              <w:marTop w:val="0"/>
              <w:marBottom w:val="0"/>
              <w:divBdr>
                <w:top w:val="none" w:sz="0" w:space="0" w:color="auto"/>
                <w:left w:val="none" w:sz="0" w:space="0" w:color="auto"/>
                <w:bottom w:val="none" w:sz="0" w:space="0" w:color="auto"/>
                <w:right w:val="none" w:sz="0" w:space="0" w:color="auto"/>
              </w:divBdr>
            </w:div>
            <w:div w:id="684794259">
              <w:marLeft w:val="0"/>
              <w:marRight w:val="0"/>
              <w:marTop w:val="0"/>
              <w:marBottom w:val="0"/>
              <w:divBdr>
                <w:top w:val="none" w:sz="0" w:space="0" w:color="auto"/>
                <w:left w:val="none" w:sz="0" w:space="0" w:color="auto"/>
                <w:bottom w:val="none" w:sz="0" w:space="0" w:color="auto"/>
                <w:right w:val="none" w:sz="0" w:space="0" w:color="auto"/>
              </w:divBdr>
            </w:div>
            <w:div w:id="416440901">
              <w:marLeft w:val="0"/>
              <w:marRight w:val="0"/>
              <w:marTop w:val="0"/>
              <w:marBottom w:val="0"/>
              <w:divBdr>
                <w:top w:val="none" w:sz="0" w:space="0" w:color="auto"/>
                <w:left w:val="none" w:sz="0" w:space="0" w:color="auto"/>
                <w:bottom w:val="none" w:sz="0" w:space="0" w:color="auto"/>
                <w:right w:val="none" w:sz="0" w:space="0" w:color="auto"/>
              </w:divBdr>
            </w:div>
            <w:div w:id="88278989">
              <w:marLeft w:val="0"/>
              <w:marRight w:val="0"/>
              <w:marTop w:val="0"/>
              <w:marBottom w:val="0"/>
              <w:divBdr>
                <w:top w:val="none" w:sz="0" w:space="0" w:color="auto"/>
                <w:left w:val="none" w:sz="0" w:space="0" w:color="auto"/>
                <w:bottom w:val="none" w:sz="0" w:space="0" w:color="auto"/>
                <w:right w:val="none" w:sz="0" w:space="0" w:color="auto"/>
              </w:divBdr>
            </w:div>
            <w:div w:id="1071852776">
              <w:marLeft w:val="0"/>
              <w:marRight w:val="0"/>
              <w:marTop w:val="0"/>
              <w:marBottom w:val="0"/>
              <w:divBdr>
                <w:top w:val="none" w:sz="0" w:space="0" w:color="auto"/>
                <w:left w:val="none" w:sz="0" w:space="0" w:color="auto"/>
                <w:bottom w:val="none" w:sz="0" w:space="0" w:color="auto"/>
                <w:right w:val="none" w:sz="0" w:space="0" w:color="auto"/>
              </w:divBdr>
            </w:div>
            <w:div w:id="1330792660">
              <w:marLeft w:val="0"/>
              <w:marRight w:val="0"/>
              <w:marTop w:val="0"/>
              <w:marBottom w:val="0"/>
              <w:divBdr>
                <w:top w:val="none" w:sz="0" w:space="0" w:color="auto"/>
                <w:left w:val="none" w:sz="0" w:space="0" w:color="auto"/>
                <w:bottom w:val="none" w:sz="0" w:space="0" w:color="auto"/>
                <w:right w:val="none" w:sz="0" w:space="0" w:color="auto"/>
              </w:divBdr>
            </w:div>
            <w:div w:id="2021807076">
              <w:marLeft w:val="0"/>
              <w:marRight w:val="0"/>
              <w:marTop w:val="0"/>
              <w:marBottom w:val="0"/>
              <w:divBdr>
                <w:top w:val="none" w:sz="0" w:space="0" w:color="auto"/>
                <w:left w:val="none" w:sz="0" w:space="0" w:color="auto"/>
                <w:bottom w:val="none" w:sz="0" w:space="0" w:color="auto"/>
                <w:right w:val="none" w:sz="0" w:space="0" w:color="auto"/>
              </w:divBdr>
            </w:div>
            <w:div w:id="1865241539">
              <w:marLeft w:val="0"/>
              <w:marRight w:val="0"/>
              <w:marTop w:val="0"/>
              <w:marBottom w:val="0"/>
              <w:divBdr>
                <w:top w:val="none" w:sz="0" w:space="0" w:color="auto"/>
                <w:left w:val="none" w:sz="0" w:space="0" w:color="auto"/>
                <w:bottom w:val="none" w:sz="0" w:space="0" w:color="auto"/>
                <w:right w:val="none" w:sz="0" w:space="0" w:color="auto"/>
              </w:divBdr>
            </w:div>
            <w:div w:id="2033799861">
              <w:marLeft w:val="0"/>
              <w:marRight w:val="0"/>
              <w:marTop w:val="0"/>
              <w:marBottom w:val="0"/>
              <w:divBdr>
                <w:top w:val="none" w:sz="0" w:space="0" w:color="auto"/>
                <w:left w:val="none" w:sz="0" w:space="0" w:color="auto"/>
                <w:bottom w:val="none" w:sz="0" w:space="0" w:color="auto"/>
                <w:right w:val="none" w:sz="0" w:space="0" w:color="auto"/>
              </w:divBdr>
            </w:div>
            <w:div w:id="463960945">
              <w:marLeft w:val="0"/>
              <w:marRight w:val="0"/>
              <w:marTop w:val="0"/>
              <w:marBottom w:val="0"/>
              <w:divBdr>
                <w:top w:val="none" w:sz="0" w:space="0" w:color="auto"/>
                <w:left w:val="none" w:sz="0" w:space="0" w:color="auto"/>
                <w:bottom w:val="none" w:sz="0" w:space="0" w:color="auto"/>
                <w:right w:val="none" w:sz="0" w:space="0" w:color="auto"/>
              </w:divBdr>
            </w:div>
            <w:div w:id="1462380736">
              <w:marLeft w:val="0"/>
              <w:marRight w:val="0"/>
              <w:marTop w:val="0"/>
              <w:marBottom w:val="0"/>
              <w:divBdr>
                <w:top w:val="none" w:sz="0" w:space="0" w:color="auto"/>
                <w:left w:val="none" w:sz="0" w:space="0" w:color="auto"/>
                <w:bottom w:val="none" w:sz="0" w:space="0" w:color="auto"/>
                <w:right w:val="none" w:sz="0" w:space="0" w:color="auto"/>
              </w:divBdr>
            </w:div>
            <w:div w:id="1326274964">
              <w:marLeft w:val="0"/>
              <w:marRight w:val="0"/>
              <w:marTop w:val="0"/>
              <w:marBottom w:val="0"/>
              <w:divBdr>
                <w:top w:val="none" w:sz="0" w:space="0" w:color="auto"/>
                <w:left w:val="none" w:sz="0" w:space="0" w:color="auto"/>
                <w:bottom w:val="none" w:sz="0" w:space="0" w:color="auto"/>
                <w:right w:val="none" w:sz="0" w:space="0" w:color="auto"/>
              </w:divBdr>
            </w:div>
            <w:div w:id="585840751">
              <w:marLeft w:val="0"/>
              <w:marRight w:val="0"/>
              <w:marTop w:val="0"/>
              <w:marBottom w:val="0"/>
              <w:divBdr>
                <w:top w:val="none" w:sz="0" w:space="0" w:color="auto"/>
                <w:left w:val="none" w:sz="0" w:space="0" w:color="auto"/>
                <w:bottom w:val="none" w:sz="0" w:space="0" w:color="auto"/>
                <w:right w:val="none" w:sz="0" w:space="0" w:color="auto"/>
              </w:divBdr>
            </w:div>
            <w:div w:id="67463687">
              <w:marLeft w:val="0"/>
              <w:marRight w:val="0"/>
              <w:marTop w:val="0"/>
              <w:marBottom w:val="0"/>
              <w:divBdr>
                <w:top w:val="none" w:sz="0" w:space="0" w:color="auto"/>
                <w:left w:val="none" w:sz="0" w:space="0" w:color="auto"/>
                <w:bottom w:val="none" w:sz="0" w:space="0" w:color="auto"/>
                <w:right w:val="none" w:sz="0" w:space="0" w:color="auto"/>
              </w:divBdr>
            </w:div>
            <w:div w:id="931470580">
              <w:marLeft w:val="0"/>
              <w:marRight w:val="0"/>
              <w:marTop w:val="0"/>
              <w:marBottom w:val="0"/>
              <w:divBdr>
                <w:top w:val="none" w:sz="0" w:space="0" w:color="auto"/>
                <w:left w:val="none" w:sz="0" w:space="0" w:color="auto"/>
                <w:bottom w:val="none" w:sz="0" w:space="0" w:color="auto"/>
                <w:right w:val="none" w:sz="0" w:space="0" w:color="auto"/>
              </w:divBdr>
            </w:div>
            <w:div w:id="1122655004">
              <w:marLeft w:val="0"/>
              <w:marRight w:val="0"/>
              <w:marTop w:val="0"/>
              <w:marBottom w:val="0"/>
              <w:divBdr>
                <w:top w:val="none" w:sz="0" w:space="0" w:color="auto"/>
                <w:left w:val="none" w:sz="0" w:space="0" w:color="auto"/>
                <w:bottom w:val="none" w:sz="0" w:space="0" w:color="auto"/>
                <w:right w:val="none" w:sz="0" w:space="0" w:color="auto"/>
              </w:divBdr>
            </w:div>
            <w:div w:id="1978416010">
              <w:marLeft w:val="0"/>
              <w:marRight w:val="0"/>
              <w:marTop w:val="0"/>
              <w:marBottom w:val="0"/>
              <w:divBdr>
                <w:top w:val="none" w:sz="0" w:space="0" w:color="auto"/>
                <w:left w:val="none" w:sz="0" w:space="0" w:color="auto"/>
                <w:bottom w:val="none" w:sz="0" w:space="0" w:color="auto"/>
                <w:right w:val="none" w:sz="0" w:space="0" w:color="auto"/>
              </w:divBdr>
            </w:div>
            <w:div w:id="914510184">
              <w:marLeft w:val="0"/>
              <w:marRight w:val="0"/>
              <w:marTop w:val="0"/>
              <w:marBottom w:val="0"/>
              <w:divBdr>
                <w:top w:val="none" w:sz="0" w:space="0" w:color="auto"/>
                <w:left w:val="none" w:sz="0" w:space="0" w:color="auto"/>
                <w:bottom w:val="none" w:sz="0" w:space="0" w:color="auto"/>
                <w:right w:val="none" w:sz="0" w:space="0" w:color="auto"/>
              </w:divBdr>
            </w:div>
            <w:div w:id="503281361">
              <w:marLeft w:val="0"/>
              <w:marRight w:val="0"/>
              <w:marTop w:val="0"/>
              <w:marBottom w:val="0"/>
              <w:divBdr>
                <w:top w:val="none" w:sz="0" w:space="0" w:color="auto"/>
                <w:left w:val="none" w:sz="0" w:space="0" w:color="auto"/>
                <w:bottom w:val="none" w:sz="0" w:space="0" w:color="auto"/>
                <w:right w:val="none" w:sz="0" w:space="0" w:color="auto"/>
              </w:divBdr>
            </w:div>
            <w:div w:id="1808425159">
              <w:marLeft w:val="0"/>
              <w:marRight w:val="0"/>
              <w:marTop w:val="0"/>
              <w:marBottom w:val="0"/>
              <w:divBdr>
                <w:top w:val="none" w:sz="0" w:space="0" w:color="auto"/>
                <w:left w:val="none" w:sz="0" w:space="0" w:color="auto"/>
                <w:bottom w:val="none" w:sz="0" w:space="0" w:color="auto"/>
                <w:right w:val="none" w:sz="0" w:space="0" w:color="auto"/>
              </w:divBdr>
            </w:div>
            <w:div w:id="1620868674">
              <w:marLeft w:val="0"/>
              <w:marRight w:val="0"/>
              <w:marTop w:val="0"/>
              <w:marBottom w:val="0"/>
              <w:divBdr>
                <w:top w:val="none" w:sz="0" w:space="0" w:color="auto"/>
                <w:left w:val="none" w:sz="0" w:space="0" w:color="auto"/>
                <w:bottom w:val="none" w:sz="0" w:space="0" w:color="auto"/>
                <w:right w:val="none" w:sz="0" w:space="0" w:color="auto"/>
              </w:divBdr>
            </w:div>
            <w:div w:id="1286888274">
              <w:marLeft w:val="0"/>
              <w:marRight w:val="0"/>
              <w:marTop w:val="0"/>
              <w:marBottom w:val="0"/>
              <w:divBdr>
                <w:top w:val="none" w:sz="0" w:space="0" w:color="auto"/>
                <w:left w:val="none" w:sz="0" w:space="0" w:color="auto"/>
                <w:bottom w:val="none" w:sz="0" w:space="0" w:color="auto"/>
                <w:right w:val="none" w:sz="0" w:space="0" w:color="auto"/>
              </w:divBdr>
            </w:div>
            <w:div w:id="184172595">
              <w:marLeft w:val="0"/>
              <w:marRight w:val="0"/>
              <w:marTop w:val="0"/>
              <w:marBottom w:val="0"/>
              <w:divBdr>
                <w:top w:val="none" w:sz="0" w:space="0" w:color="auto"/>
                <w:left w:val="none" w:sz="0" w:space="0" w:color="auto"/>
                <w:bottom w:val="none" w:sz="0" w:space="0" w:color="auto"/>
                <w:right w:val="none" w:sz="0" w:space="0" w:color="auto"/>
              </w:divBdr>
            </w:div>
            <w:div w:id="1891266374">
              <w:marLeft w:val="0"/>
              <w:marRight w:val="0"/>
              <w:marTop w:val="0"/>
              <w:marBottom w:val="0"/>
              <w:divBdr>
                <w:top w:val="none" w:sz="0" w:space="0" w:color="auto"/>
                <w:left w:val="none" w:sz="0" w:space="0" w:color="auto"/>
                <w:bottom w:val="none" w:sz="0" w:space="0" w:color="auto"/>
                <w:right w:val="none" w:sz="0" w:space="0" w:color="auto"/>
              </w:divBdr>
            </w:div>
            <w:div w:id="1888953867">
              <w:marLeft w:val="0"/>
              <w:marRight w:val="0"/>
              <w:marTop w:val="0"/>
              <w:marBottom w:val="0"/>
              <w:divBdr>
                <w:top w:val="none" w:sz="0" w:space="0" w:color="auto"/>
                <w:left w:val="none" w:sz="0" w:space="0" w:color="auto"/>
                <w:bottom w:val="none" w:sz="0" w:space="0" w:color="auto"/>
                <w:right w:val="none" w:sz="0" w:space="0" w:color="auto"/>
              </w:divBdr>
            </w:div>
            <w:div w:id="2010980643">
              <w:marLeft w:val="0"/>
              <w:marRight w:val="0"/>
              <w:marTop w:val="0"/>
              <w:marBottom w:val="0"/>
              <w:divBdr>
                <w:top w:val="none" w:sz="0" w:space="0" w:color="auto"/>
                <w:left w:val="none" w:sz="0" w:space="0" w:color="auto"/>
                <w:bottom w:val="none" w:sz="0" w:space="0" w:color="auto"/>
                <w:right w:val="none" w:sz="0" w:space="0" w:color="auto"/>
              </w:divBdr>
            </w:div>
            <w:div w:id="1056317378">
              <w:marLeft w:val="0"/>
              <w:marRight w:val="0"/>
              <w:marTop w:val="0"/>
              <w:marBottom w:val="0"/>
              <w:divBdr>
                <w:top w:val="none" w:sz="0" w:space="0" w:color="auto"/>
                <w:left w:val="none" w:sz="0" w:space="0" w:color="auto"/>
                <w:bottom w:val="none" w:sz="0" w:space="0" w:color="auto"/>
                <w:right w:val="none" w:sz="0" w:space="0" w:color="auto"/>
              </w:divBdr>
            </w:div>
            <w:div w:id="1777366803">
              <w:marLeft w:val="0"/>
              <w:marRight w:val="0"/>
              <w:marTop w:val="0"/>
              <w:marBottom w:val="0"/>
              <w:divBdr>
                <w:top w:val="none" w:sz="0" w:space="0" w:color="auto"/>
                <w:left w:val="none" w:sz="0" w:space="0" w:color="auto"/>
                <w:bottom w:val="none" w:sz="0" w:space="0" w:color="auto"/>
                <w:right w:val="none" w:sz="0" w:space="0" w:color="auto"/>
              </w:divBdr>
            </w:div>
            <w:div w:id="1267078295">
              <w:marLeft w:val="0"/>
              <w:marRight w:val="0"/>
              <w:marTop w:val="0"/>
              <w:marBottom w:val="0"/>
              <w:divBdr>
                <w:top w:val="none" w:sz="0" w:space="0" w:color="auto"/>
                <w:left w:val="none" w:sz="0" w:space="0" w:color="auto"/>
                <w:bottom w:val="none" w:sz="0" w:space="0" w:color="auto"/>
                <w:right w:val="none" w:sz="0" w:space="0" w:color="auto"/>
              </w:divBdr>
            </w:div>
            <w:div w:id="2133017048">
              <w:marLeft w:val="0"/>
              <w:marRight w:val="0"/>
              <w:marTop w:val="0"/>
              <w:marBottom w:val="0"/>
              <w:divBdr>
                <w:top w:val="none" w:sz="0" w:space="0" w:color="auto"/>
                <w:left w:val="none" w:sz="0" w:space="0" w:color="auto"/>
                <w:bottom w:val="none" w:sz="0" w:space="0" w:color="auto"/>
                <w:right w:val="none" w:sz="0" w:space="0" w:color="auto"/>
              </w:divBdr>
            </w:div>
            <w:div w:id="153230692">
              <w:marLeft w:val="0"/>
              <w:marRight w:val="0"/>
              <w:marTop w:val="0"/>
              <w:marBottom w:val="0"/>
              <w:divBdr>
                <w:top w:val="none" w:sz="0" w:space="0" w:color="auto"/>
                <w:left w:val="none" w:sz="0" w:space="0" w:color="auto"/>
                <w:bottom w:val="none" w:sz="0" w:space="0" w:color="auto"/>
                <w:right w:val="none" w:sz="0" w:space="0" w:color="auto"/>
              </w:divBdr>
            </w:div>
            <w:div w:id="340284091">
              <w:marLeft w:val="0"/>
              <w:marRight w:val="0"/>
              <w:marTop w:val="0"/>
              <w:marBottom w:val="0"/>
              <w:divBdr>
                <w:top w:val="none" w:sz="0" w:space="0" w:color="auto"/>
                <w:left w:val="none" w:sz="0" w:space="0" w:color="auto"/>
                <w:bottom w:val="none" w:sz="0" w:space="0" w:color="auto"/>
                <w:right w:val="none" w:sz="0" w:space="0" w:color="auto"/>
              </w:divBdr>
            </w:div>
            <w:div w:id="1571036747">
              <w:marLeft w:val="0"/>
              <w:marRight w:val="0"/>
              <w:marTop w:val="0"/>
              <w:marBottom w:val="0"/>
              <w:divBdr>
                <w:top w:val="none" w:sz="0" w:space="0" w:color="auto"/>
                <w:left w:val="none" w:sz="0" w:space="0" w:color="auto"/>
                <w:bottom w:val="none" w:sz="0" w:space="0" w:color="auto"/>
                <w:right w:val="none" w:sz="0" w:space="0" w:color="auto"/>
              </w:divBdr>
            </w:div>
            <w:div w:id="1124469995">
              <w:marLeft w:val="0"/>
              <w:marRight w:val="0"/>
              <w:marTop w:val="0"/>
              <w:marBottom w:val="0"/>
              <w:divBdr>
                <w:top w:val="none" w:sz="0" w:space="0" w:color="auto"/>
                <w:left w:val="none" w:sz="0" w:space="0" w:color="auto"/>
                <w:bottom w:val="none" w:sz="0" w:space="0" w:color="auto"/>
                <w:right w:val="none" w:sz="0" w:space="0" w:color="auto"/>
              </w:divBdr>
            </w:div>
            <w:div w:id="642462932">
              <w:marLeft w:val="0"/>
              <w:marRight w:val="0"/>
              <w:marTop w:val="0"/>
              <w:marBottom w:val="0"/>
              <w:divBdr>
                <w:top w:val="none" w:sz="0" w:space="0" w:color="auto"/>
                <w:left w:val="none" w:sz="0" w:space="0" w:color="auto"/>
                <w:bottom w:val="none" w:sz="0" w:space="0" w:color="auto"/>
                <w:right w:val="none" w:sz="0" w:space="0" w:color="auto"/>
              </w:divBdr>
            </w:div>
            <w:div w:id="823592473">
              <w:marLeft w:val="0"/>
              <w:marRight w:val="0"/>
              <w:marTop w:val="0"/>
              <w:marBottom w:val="0"/>
              <w:divBdr>
                <w:top w:val="none" w:sz="0" w:space="0" w:color="auto"/>
                <w:left w:val="none" w:sz="0" w:space="0" w:color="auto"/>
                <w:bottom w:val="none" w:sz="0" w:space="0" w:color="auto"/>
                <w:right w:val="none" w:sz="0" w:space="0" w:color="auto"/>
              </w:divBdr>
            </w:div>
            <w:div w:id="157307700">
              <w:marLeft w:val="0"/>
              <w:marRight w:val="0"/>
              <w:marTop w:val="0"/>
              <w:marBottom w:val="0"/>
              <w:divBdr>
                <w:top w:val="none" w:sz="0" w:space="0" w:color="auto"/>
                <w:left w:val="none" w:sz="0" w:space="0" w:color="auto"/>
                <w:bottom w:val="none" w:sz="0" w:space="0" w:color="auto"/>
                <w:right w:val="none" w:sz="0" w:space="0" w:color="auto"/>
              </w:divBdr>
            </w:div>
            <w:div w:id="386998603">
              <w:marLeft w:val="0"/>
              <w:marRight w:val="0"/>
              <w:marTop w:val="0"/>
              <w:marBottom w:val="0"/>
              <w:divBdr>
                <w:top w:val="none" w:sz="0" w:space="0" w:color="auto"/>
                <w:left w:val="none" w:sz="0" w:space="0" w:color="auto"/>
                <w:bottom w:val="none" w:sz="0" w:space="0" w:color="auto"/>
                <w:right w:val="none" w:sz="0" w:space="0" w:color="auto"/>
              </w:divBdr>
            </w:div>
            <w:div w:id="1067612549">
              <w:marLeft w:val="0"/>
              <w:marRight w:val="0"/>
              <w:marTop w:val="0"/>
              <w:marBottom w:val="0"/>
              <w:divBdr>
                <w:top w:val="none" w:sz="0" w:space="0" w:color="auto"/>
                <w:left w:val="none" w:sz="0" w:space="0" w:color="auto"/>
                <w:bottom w:val="none" w:sz="0" w:space="0" w:color="auto"/>
                <w:right w:val="none" w:sz="0" w:space="0" w:color="auto"/>
              </w:divBdr>
            </w:div>
            <w:div w:id="207911693">
              <w:marLeft w:val="0"/>
              <w:marRight w:val="0"/>
              <w:marTop w:val="0"/>
              <w:marBottom w:val="0"/>
              <w:divBdr>
                <w:top w:val="none" w:sz="0" w:space="0" w:color="auto"/>
                <w:left w:val="none" w:sz="0" w:space="0" w:color="auto"/>
                <w:bottom w:val="none" w:sz="0" w:space="0" w:color="auto"/>
                <w:right w:val="none" w:sz="0" w:space="0" w:color="auto"/>
              </w:divBdr>
            </w:div>
            <w:div w:id="1305814381">
              <w:marLeft w:val="0"/>
              <w:marRight w:val="0"/>
              <w:marTop w:val="0"/>
              <w:marBottom w:val="0"/>
              <w:divBdr>
                <w:top w:val="none" w:sz="0" w:space="0" w:color="auto"/>
                <w:left w:val="none" w:sz="0" w:space="0" w:color="auto"/>
                <w:bottom w:val="none" w:sz="0" w:space="0" w:color="auto"/>
                <w:right w:val="none" w:sz="0" w:space="0" w:color="auto"/>
              </w:divBdr>
            </w:div>
            <w:div w:id="1707366445">
              <w:marLeft w:val="0"/>
              <w:marRight w:val="0"/>
              <w:marTop w:val="0"/>
              <w:marBottom w:val="0"/>
              <w:divBdr>
                <w:top w:val="none" w:sz="0" w:space="0" w:color="auto"/>
                <w:left w:val="none" w:sz="0" w:space="0" w:color="auto"/>
                <w:bottom w:val="none" w:sz="0" w:space="0" w:color="auto"/>
                <w:right w:val="none" w:sz="0" w:space="0" w:color="auto"/>
              </w:divBdr>
            </w:div>
            <w:div w:id="1698771180">
              <w:marLeft w:val="0"/>
              <w:marRight w:val="0"/>
              <w:marTop w:val="0"/>
              <w:marBottom w:val="0"/>
              <w:divBdr>
                <w:top w:val="none" w:sz="0" w:space="0" w:color="auto"/>
                <w:left w:val="none" w:sz="0" w:space="0" w:color="auto"/>
                <w:bottom w:val="none" w:sz="0" w:space="0" w:color="auto"/>
                <w:right w:val="none" w:sz="0" w:space="0" w:color="auto"/>
              </w:divBdr>
            </w:div>
            <w:div w:id="1428115726">
              <w:marLeft w:val="0"/>
              <w:marRight w:val="0"/>
              <w:marTop w:val="0"/>
              <w:marBottom w:val="0"/>
              <w:divBdr>
                <w:top w:val="none" w:sz="0" w:space="0" w:color="auto"/>
                <w:left w:val="none" w:sz="0" w:space="0" w:color="auto"/>
                <w:bottom w:val="none" w:sz="0" w:space="0" w:color="auto"/>
                <w:right w:val="none" w:sz="0" w:space="0" w:color="auto"/>
              </w:divBdr>
            </w:div>
            <w:div w:id="395279883">
              <w:marLeft w:val="0"/>
              <w:marRight w:val="0"/>
              <w:marTop w:val="0"/>
              <w:marBottom w:val="0"/>
              <w:divBdr>
                <w:top w:val="none" w:sz="0" w:space="0" w:color="auto"/>
                <w:left w:val="none" w:sz="0" w:space="0" w:color="auto"/>
                <w:bottom w:val="none" w:sz="0" w:space="0" w:color="auto"/>
                <w:right w:val="none" w:sz="0" w:space="0" w:color="auto"/>
              </w:divBdr>
            </w:div>
            <w:div w:id="733822133">
              <w:marLeft w:val="0"/>
              <w:marRight w:val="0"/>
              <w:marTop w:val="0"/>
              <w:marBottom w:val="0"/>
              <w:divBdr>
                <w:top w:val="none" w:sz="0" w:space="0" w:color="auto"/>
                <w:left w:val="none" w:sz="0" w:space="0" w:color="auto"/>
                <w:bottom w:val="none" w:sz="0" w:space="0" w:color="auto"/>
                <w:right w:val="none" w:sz="0" w:space="0" w:color="auto"/>
              </w:divBdr>
            </w:div>
            <w:div w:id="310450154">
              <w:marLeft w:val="0"/>
              <w:marRight w:val="0"/>
              <w:marTop w:val="0"/>
              <w:marBottom w:val="0"/>
              <w:divBdr>
                <w:top w:val="none" w:sz="0" w:space="0" w:color="auto"/>
                <w:left w:val="none" w:sz="0" w:space="0" w:color="auto"/>
                <w:bottom w:val="none" w:sz="0" w:space="0" w:color="auto"/>
                <w:right w:val="none" w:sz="0" w:space="0" w:color="auto"/>
              </w:divBdr>
            </w:div>
            <w:div w:id="1964771526">
              <w:marLeft w:val="0"/>
              <w:marRight w:val="0"/>
              <w:marTop w:val="0"/>
              <w:marBottom w:val="0"/>
              <w:divBdr>
                <w:top w:val="none" w:sz="0" w:space="0" w:color="auto"/>
                <w:left w:val="none" w:sz="0" w:space="0" w:color="auto"/>
                <w:bottom w:val="none" w:sz="0" w:space="0" w:color="auto"/>
                <w:right w:val="none" w:sz="0" w:space="0" w:color="auto"/>
              </w:divBdr>
            </w:div>
            <w:div w:id="339084546">
              <w:marLeft w:val="0"/>
              <w:marRight w:val="0"/>
              <w:marTop w:val="0"/>
              <w:marBottom w:val="0"/>
              <w:divBdr>
                <w:top w:val="none" w:sz="0" w:space="0" w:color="auto"/>
                <w:left w:val="none" w:sz="0" w:space="0" w:color="auto"/>
                <w:bottom w:val="none" w:sz="0" w:space="0" w:color="auto"/>
                <w:right w:val="none" w:sz="0" w:space="0" w:color="auto"/>
              </w:divBdr>
            </w:div>
            <w:div w:id="446506488">
              <w:marLeft w:val="0"/>
              <w:marRight w:val="0"/>
              <w:marTop w:val="0"/>
              <w:marBottom w:val="0"/>
              <w:divBdr>
                <w:top w:val="none" w:sz="0" w:space="0" w:color="auto"/>
                <w:left w:val="none" w:sz="0" w:space="0" w:color="auto"/>
                <w:bottom w:val="none" w:sz="0" w:space="0" w:color="auto"/>
                <w:right w:val="none" w:sz="0" w:space="0" w:color="auto"/>
              </w:divBdr>
            </w:div>
            <w:div w:id="711539730">
              <w:marLeft w:val="0"/>
              <w:marRight w:val="0"/>
              <w:marTop w:val="0"/>
              <w:marBottom w:val="0"/>
              <w:divBdr>
                <w:top w:val="none" w:sz="0" w:space="0" w:color="auto"/>
                <w:left w:val="none" w:sz="0" w:space="0" w:color="auto"/>
                <w:bottom w:val="none" w:sz="0" w:space="0" w:color="auto"/>
                <w:right w:val="none" w:sz="0" w:space="0" w:color="auto"/>
              </w:divBdr>
            </w:div>
            <w:div w:id="708385217">
              <w:marLeft w:val="0"/>
              <w:marRight w:val="0"/>
              <w:marTop w:val="0"/>
              <w:marBottom w:val="0"/>
              <w:divBdr>
                <w:top w:val="none" w:sz="0" w:space="0" w:color="auto"/>
                <w:left w:val="none" w:sz="0" w:space="0" w:color="auto"/>
                <w:bottom w:val="none" w:sz="0" w:space="0" w:color="auto"/>
                <w:right w:val="none" w:sz="0" w:space="0" w:color="auto"/>
              </w:divBdr>
            </w:div>
            <w:div w:id="38405224">
              <w:marLeft w:val="0"/>
              <w:marRight w:val="0"/>
              <w:marTop w:val="0"/>
              <w:marBottom w:val="0"/>
              <w:divBdr>
                <w:top w:val="none" w:sz="0" w:space="0" w:color="auto"/>
                <w:left w:val="none" w:sz="0" w:space="0" w:color="auto"/>
                <w:bottom w:val="none" w:sz="0" w:space="0" w:color="auto"/>
                <w:right w:val="none" w:sz="0" w:space="0" w:color="auto"/>
              </w:divBdr>
            </w:div>
            <w:div w:id="299267549">
              <w:marLeft w:val="0"/>
              <w:marRight w:val="0"/>
              <w:marTop w:val="0"/>
              <w:marBottom w:val="0"/>
              <w:divBdr>
                <w:top w:val="none" w:sz="0" w:space="0" w:color="auto"/>
                <w:left w:val="none" w:sz="0" w:space="0" w:color="auto"/>
                <w:bottom w:val="none" w:sz="0" w:space="0" w:color="auto"/>
                <w:right w:val="none" w:sz="0" w:space="0" w:color="auto"/>
              </w:divBdr>
            </w:div>
            <w:div w:id="1432356509">
              <w:marLeft w:val="0"/>
              <w:marRight w:val="0"/>
              <w:marTop w:val="0"/>
              <w:marBottom w:val="0"/>
              <w:divBdr>
                <w:top w:val="none" w:sz="0" w:space="0" w:color="auto"/>
                <w:left w:val="none" w:sz="0" w:space="0" w:color="auto"/>
                <w:bottom w:val="none" w:sz="0" w:space="0" w:color="auto"/>
                <w:right w:val="none" w:sz="0" w:space="0" w:color="auto"/>
              </w:divBdr>
            </w:div>
            <w:div w:id="1376193288">
              <w:marLeft w:val="0"/>
              <w:marRight w:val="0"/>
              <w:marTop w:val="0"/>
              <w:marBottom w:val="0"/>
              <w:divBdr>
                <w:top w:val="none" w:sz="0" w:space="0" w:color="auto"/>
                <w:left w:val="none" w:sz="0" w:space="0" w:color="auto"/>
                <w:bottom w:val="none" w:sz="0" w:space="0" w:color="auto"/>
                <w:right w:val="none" w:sz="0" w:space="0" w:color="auto"/>
              </w:divBdr>
            </w:div>
            <w:div w:id="984623587">
              <w:marLeft w:val="0"/>
              <w:marRight w:val="0"/>
              <w:marTop w:val="0"/>
              <w:marBottom w:val="0"/>
              <w:divBdr>
                <w:top w:val="none" w:sz="0" w:space="0" w:color="auto"/>
                <w:left w:val="none" w:sz="0" w:space="0" w:color="auto"/>
                <w:bottom w:val="none" w:sz="0" w:space="0" w:color="auto"/>
                <w:right w:val="none" w:sz="0" w:space="0" w:color="auto"/>
              </w:divBdr>
            </w:div>
            <w:div w:id="1848520077">
              <w:marLeft w:val="0"/>
              <w:marRight w:val="0"/>
              <w:marTop w:val="0"/>
              <w:marBottom w:val="0"/>
              <w:divBdr>
                <w:top w:val="none" w:sz="0" w:space="0" w:color="auto"/>
                <w:left w:val="none" w:sz="0" w:space="0" w:color="auto"/>
                <w:bottom w:val="none" w:sz="0" w:space="0" w:color="auto"/>
                <w:right w:val="none" w:sz="0" w:space="0" w:color="auto"/>
              </w:divBdr>
            </w:div>
            <w:div w:id="176122105">
              <w:marLeft w:val="0"/>
              <w:marRight w:val="0"/>
              <w:marTop w:val="0"/>
              <w:marBottom w:val="0"/>
              <w:divBdr>
                <w:top w:val="none" w:sz="0" w:space="0" w:color="auto"/>
                <w:left w:val="none" w:sz="0" w:space="0" w:color="auto"/>
                <w:bottom w:val="none" w:sz="0" w:space="0" w:color="auto"/>
                <w:right w:val="none" w:sz="0" w:space="0" w:color="auto"/>
              </w:divBdr>
            </w:div>
            <w:div w:id="879518261">
              <w:marLeft w:val="0"/>
              <w:marRight w:val="0"/>
              <w:marTop w:val="0"/>
              <w:marBottom w:val="0"/>
              <w:divBdr>
                <w:top w:val="none" w:sz="0" w:space="0" w:color="auto"/>
                <w:left w:val="none" w:sz="0" w:space="0" w:color="auto"/>
                <w:bottom w:val="none" w:sz="0" w:space="0" w:color="auto"/>
                <w:right w:val="none" w:sz="0" w:space="0" w:color="auto"/>
              </w:divBdr>
            </w:div>
            <w:div w:id="735279043">
              <w:marLeft w:val="0"/>
              <w:marRight w:val="0"/>
              <w:marTop w:val="0"/>
              <w:marBottom w:val="0"/>
              <w:divBdr>
                <w:top w:val="none" w:sz="0" w:space="0" w:color="auto"/>
                <w:left w:val="none" w:sz="0" w:space="0" w:color="auto"/>
                <w:bottom w:val="none" w:sz="0" w:space="0" w:color="auto"/>
                <w:right w:val="none" w:sz="0" w:space="0" w:color="auto"/>
              </w:divBdr>
            </w:div>
            <w:div w:id="818766620">
              <w:marLeft w:val="0"/>
              <w:marRight w:val="0"/>
              <w:marTop w:val="0"/>
              <w:marBottom w:val="0"/>
              <w:divBdr>
                <w:top w:val="none" w:sz="0" w:space="0" w:color="auto"/>
                <w:left w:val="none" w:sz="0" w:space="0" w:color="auto"/>
                <w:bottom w:val="none" w:sz="0" w:space="0" w:color="auto"/>
                <w:right w:val="none" w:sz="0" w:space="0" w:color="auto"/>
              </w:divBdr>
            </w:div>
            <w:div w:id="1193955645">
              <w:marLeft w:val="0"/>
              <w:marRight w:val="0"/>
              <w:marTop w:val="0"/>
              <w:marBottom w:val="0"/>
              <w:divBdr>
                <w:top w:val="none" w:sz="0" w:space="0" w:color="auto"/>
                <w:left w:val="none" w:sz="0" w:space="0" w:color="auto"/>
                <w:bottom w:val="none" w:sz="0" w:space="0" w:color="auto"/>
                <w:right w:val="none" w:sz="0" w:space="0" w:color="auto"/>
              </w:divBdr>
            </w:div>
            <w:div w:id="662438652">
              <w:marLeft w:val="0"/>
              <w:marRight w:val="0"/>
              <w:marTop w:val="0"/>
              <w:marBottom w:val="0"/>
              <w:divBdr>
                <w:top w:val="none" w:sz="0" w:space="0" w:color="auto"/>
                <w:left w:val="none" w:sz="0" w:space="0" w:color="auto"/>
                <w:bottom w:val="none" w:sz="0" w:space="0" w:color="auto"/>
                <w:right w:val="none" w:sz="0" w:space="0" w:color="auto"/>
              </w:divBdr>
            </w:div>
            <w:div w:id="25065251">
              <w:marLeft w:val="0"/>
              <w:marRight w:val="0"/>
              <w:marTop w:val="0"/>
              <w:marBottom w:val="0"/>
              <w:divBdr>
                <w:top w:val="none" w:sz="0" w:space="0" w:color="auto"/>
                <w:left w:val="none" w:sz="0" w:space="0" w:color="auto"/>
                <w:bottom w:val="none" w:sz="0" w:space="0" w:color="auto"/>
                <w:right w:val="none" w:sz="0" w:space="0" w:color="auto"/>
              </w:divBdr>
            </w:div>
            <w:div w:id="625937548">
              <w:marLeft w:val="0"/>
              <w:marRight w:val="0"/>
              <w:marTop w:val="0"/>
              <w:marBottom w:val="0"/>
              <w:divBdr>
                <w:top w:val="none" w:sz="0" w:space="0" w:color="auto"/>
                <w:left w:val="none" w:sz="0" w:space="0" w:color="auto"/>
                <w:bottom w:val="none" w:sz="0" w:space="0" w:color="auto"/>
                <w:right w:val="none" w:sz="0" w:space="0" w:color="auto"/>
              </w:divBdr>
            </w:div>
            <w:div w:id="1375495297">
              <w:marLeft w:val="0"/>
              <w:marRight w:val="0"/>
              <w:marTop w:val="0"/>
              <w:marBottom w:val="0"/>
              <w:divBdr>
                <w:top w:val="none" w:sz="0" w:space="0" w:color="auto"/>
                <w:left w:val="none" w:sz="0" w:space="0" w:color="auto"/>
                <w:bottom w:val="none" w:sz="0" w:space="0" w:color="auto"/>
                <w:right w:val="none" w:sz="0" w:space="0" w:color="auto"/>
              </w:divBdr>
            </w:div>
            <w:div w:id="1414163657">
              <w:marLeft w:val="0"/>
              <w:marRight w:val="0"/>
              <w:marTop w:val="0"/>
              <w:marBottom w:val="0"/>
              <w:divBdr>
                <w:top w:val="none" w:sz="0" w:space="0" w:color="auto"/>
                <w:left w:val="none" w:sz="0" w:space="0" w:color="auto"/>
                <w:bottom w:val="none" w:sz="0" w:space="0" w:color="auto"/>
                <w:right w:val="none" w:sz="0" w:space="0" w:color="auto"/>
              </w:divBdr>
            </w:div>
            <w:div w:id="1914972164">
              <w:marLeft w:val="0"/>
              <w:marRight w:val="0"/>
              <w:marTop w:val="0"/>
              <w:marBottom w:val="0"/>
              <w:divBdr>
                <w:top w:val="none" w:sz="0" w:space="0" w:color="auto"/>
                <w:left w:val="none" w:sz="0" w:space="0" w:color="auto"/>
                <w:bottom w:val="none" w:sz="0" w:space="0" w:color="auto"/>
                <w:right w:val="none" w:sz="0" w:space="0" w:color="auto"/>
              </w:divBdr>
            </w:div>
            <w:div w:id="1050374504">
              <w:marLeft w:val="0"/>
              <w:marRight w:val="0"/>
              <w:marTop w:val="0"/>
              <w:marBottom w:val="0"/>
              <w:divBdr>
                <w:top w:val="none" w:sz="0" w:space="0" w:color="auto"/>
                <w:left w:val="none" w:sz="0" w:space="0" w:color="auto"/>
                <w:bottom w:val="none" w:sz="0" w:space="0" w:color="auto"/>
                <w:right w:val="none" w:sz="0" w:space="0" w:color="auto"/>
              </w:divBdr>
            </w:div>
            <w:div w:id="1381903597">
              <w:marLeft w:val="0"/>
              <w:marRight w:val="0"/>
              <w:marTop w:val="0"/>
              <w:marBottom w:val="0"/>
              <w:divBdr>
                <w:top w:val="none" w:sz="0" w:space="0" w:color="auto"/>
                <w:left w:val="none" w:sz="0" w:space="0" w:color="auto"/>
                <w:bottom w:val="none" w:sz="0" w:space="0" w:color="auto"/>
                <w:right w:val="none" w:sz="0" w:space="0" w:color="auto"/>
              </w:divBdr>
            </w:div>
            <w:div w:id="499581640">
              <w:marLeft w:val="0"/>
              <w:marRight w:val="0"/>
              <w:marTop w:val="0"/>
              <w:marBottom w:val="0"/>
              <w:divBdr>
                <w:top w:val="none" w:sz="0" w:space="0" w:color="auto"/>
                <w:left w:val="none" w:sz="0" w:space="0" w:color="auto"/>
                <w:bottom w:val="none" w:sz="0" w:space="0" w:color="auto"/>
                <w:right w:val="none" w:sz="0" w:space="0" w:color="auto"/>
              </w:divBdr>
            </w:div>
            <w:div w:id="1196501341">
              <w:marLeft w:val="0"/>
              <w:marRight w:val="0"/>
              <w:marTop w:val="0"/>
              <w:marBottom w:val="0"/>
              <w:divBdr>
                <w:top w:val="none" w:sz="0" w:space="0" w:color="auto"/>
                <w:left w:val="none" w:sz="0" w:space="0" w:color="auto"/>
                <w:bottom w:val="none" w:sz="0" w:space="0" w:color="auto"/>
                <w:right w:val="none" w:sz="0" w:space="0" w:color="auto"/>
              </w:divBdr>
            </w:div>
            <w:div w:id="1896549214">
              <w:marLeft w:val="0"/>
              <w:marRight w:val="0"/>
              <w:marTop w:val="0"/>
              <w:marBottom w:val="0"/>
              <w:divBdr>
                <w:top w:val="none" w:sz="0" w:space="0" w:color="auto"/>
                <w:left w:val="none" w:sz="0" w:space="0" w:color="auto"/>
                <w:bottom w:val="none" w:sz="0" w:space="0" w:color="auto"/>
                <w:right w:val="none" w:sz="0" w:space="0" w:color="auto"/>
              </w:divBdr>
            </w:div>
            <w:div w:id="822431555">
              <w:marLeft w:val="0"/>
              <w:marRight w:val="0"/>
              <w:marTop w:val="0"/>
              <w:marBottom w:val="0"/>
              <w:divBdr>
                <w:top w:val="none" w:sz="0" w:space="0" w:color="auto"/>
                <w:left w:val="none" w:sz="0" w:space="0" w:color="auto"/>
                <w:bottom w:val="none" w:sz="0" w:space="0" w:color="auto"/>
                <w:right w:val="none" w:sz="0" w:space="0" w:color="auto"/>
              </w:divBdr>
            </w:div>
            <w:div w:id="1728407818">
              <w:marLeft w:val="0"/>
              <w:marRight w:val="0"/>
              <w:marTop w:val="0"/>
              <w:marBottom w:val="0"/>
              <w:divBdr>
                <w:top w:val="none" w:sz="0" w:space="0" w:color="auto"/>
                <w:left w:val="none" w:sz="0" w:space="0" w:color="auto"/>
                <w:bottom w:val="none" w:sz="0" w:space="0" w:color="auto"/>
                <w:right w:val="none" w:sz="0" w:space="0" w:color="auto"/>
              </w:divBdr>
            </w:div>
            <w:div w:id="1022053987">
              <w:marLeft w:val="0"/>
              <w:marRight w:val="0"/>
              <w:marTop w:val="0"/>
              <w:marBottom w:val="0"/>
              <w:divBdr>
                <w:top w:val="none" w:sz="0" w:space="0" w:color="auto"/>
                <w:left w:val="none" w:sz="0" w:space="0" w:color="auto"/>
                <w:bottom w:val="none" w:sz="0" w:space="0" w:color="auto"/>
                <w:right w:val="none" w:sz="0" w:space="0" w:color="auto"/>
              </w:divBdr>
            </w:div>
            <w:div w:id="1165364536">
              <w:marLeft w:val="0"/>
              <w:marRight w:val="0"/>
              <w:marTop w:val="0"/>
              <w:marBottom w:val="0"/>
              <w:divBdr>
                <w:top w:val="none" w:sz="0" w:space="0" w:color="auto"/>
                <w:left w:val="none" w:sz="0" w:space="0" w:color="auto"/>
                <w:bottom w:val="none" w:sz="0" w:space="0" w:color="auto"/>
                <w:right w:val="none" w:sz="0" w:space="0" w:color="auto"/>
              </w:divBdr>
            </w:div>
            <w:div w:id="653948935">
              <w:marLeft w:val="0"/>
              <w:marRight w:val="0"/>
              <w:marTop w:val="0"/>
              <w:marBottom w:val="0"/>
              <w:divBdr>
                <w:top w:val="none" w:sz="0" w:space="0" w:color="auto"/>
                <w:left w:val="none" w:sz="0" w:space="0" w:color="auto"/>
                <w:bottom w:val="none" w:sz="0" w:space="0" w:color="auto"/>
                <w:right w:val="none" w:sz="0" w:space="0" w:color="auto"/>
              </w:divBdr>
            </w:div>
            <w:div w:id="1542552982">
              <w:marLeft w:val="0"/>
              <w:marRight w:val="0"/>
              <w:marTop w:val="0"/>
              <w:marBottom w:val="0"/>
              <w:divBdr>
                <w:top w:val="none" w:sz="0" w:space="0" w:color="auto"/>
                <w:left w:val="none" w:sz="0" w:space="0" w:color="auto"/>
                <w:bottom w:val="none" w:sz="0" w:space="0" w:color="auto"/>
                <w:right w:val="none" w:sz="0" w:space="0" w:color="auto"/>
              </w:divBdr>
            </w:div>
            <w:div w:id="224149905">
              <w:marLeft w:val="0"/>
              <w:marRight w:val="0"/>
              <w:marTop w:val="0"/>
              <w:marBottom w:val="0"/>
              <w:divBdr>
                <w:top w:val="none" w:sz="0" w:space="0" w:color="auto"/>
                <w:left w:val="none" w:sz="0" w:space="0" w:color="auto"/>
                <w:bottom w:val="none" w:sz="0" w:space="0" w:color="auto"/>
                <w:right w:val="none" w:sz="0" w:space="0" w:color="auto"/>
              </w:divBdr>
            </w:div>
            <w:div w:id="2030133734">
              <w:marLeft w:val="0"/>
              <w:marRight w:val="0"/>
              <w:marTop w:val="0"/>
              <w:marBottom w:val="0"/>
              <w:divBdr>
                <w:top w:val="none" w:sz="0" w:space="0" w:color="auto"/>
                <w:left w:val="none" w:sz="0" w:space="0" w:color="auto"/>
                <w:bottom w:val="none" w:sz="0" w:space="0" w:color="auto"/>
                <w:right w:val="none" w:sz="0" w:space="0" w:color="auto"/>
              </w:divBdr>
            </w:div>
            <w:div w:id="1726104082">
              <w:marLeft w:val="0"/>
              <w:marRight w:val="0"/>
              <w:marTop w:val="0"/>
              <w:marBottom w:val="0"/>
              <w:divBdr>
                <w:top w:val="none" w:sz="0" w:space="0" w:color="auto"/>
                <w:left w:val="none" w:sz="0" w:space="0" w:color="auto"/>
                <w:bottom w:val="none" w:sz="0" w:space="0" w:color="auto"/>
                <w:right w:val="none" w:sz="0" w:space="0" w:color="auto"/>
              </w:divBdr>
            </w:div>
            <w:div w:id="1204906360">
              <w:marLeft w:val="0"/>
              <w:marRight w:val="0"/>
              <w:marTop w:val="0"/>
              <w:marBottom w:val="0"/>
              <w:divBdr>
                <w:top w:val="none" w:sz="0" w:space="0" w:color="auto"/>
                <w:left w:val="none" w:sz="0" w:space="0" w:color="auto"/>
                <w:bottom w:val="none" w:sz="0" w:space="0" w:color="auto"/>
                <w:right w:val="none" w:sz="0" w:space="0" w:color="auto"/>
              </w:divBdr>
            </w:div>
            <w:div w:id="1179781228">
              <w:marLeft w:val="0"/>
              <w:marRight w:val="0"/>
              <w:marTop w:val="0"/>
              <w:marBottom w:val="0"/>
              <w:divBdr>
                <w:top w:val="none" w:sz="0" w:space="0" w:color="auto"/>
                <w:left w:val="none" w:sz="0" w:space="0" w:color="auto"/>
                <w:bottom w:val="none" w:sz="0" w:space="0" w:color="auto"/>
                <w:right w:val="none" w:sz="0" w:space="0" w:color="auto"/>
              </w:divBdr>
            </w:div>
            <w:div w:id="719402275">
              <w:marLeft w:val="0"/>
              <w:marRight w:val="0"/>
              <w:marTop w:val="0"/>
              <w:marBottom w:val="0"/>
              <w:divBdr>
                <w:top w:val="none" w:sz="0" w:space="0" w:color="auto"/>
                <w:left w:val="none" w:sz="0" w:space="0" w:color="auto"/>
                <w:bottom w:val="none" w:sz="0" w:space="0" w:color="auto"/>
                <w:right w:val="none" w:sz="0" w:space="0" w:color="auto"/>
              </w:divBdr>
            </w:div>
            <w:div w:id="542133274">
              <w:marLeft w:val="0"/>
              <w:marRight w:val="0"/>
              <w:marTop w:val="0"/>
              <w:marBottom w:val="0"/>
              <w:divBdr>
                <w:top w:val="none" w:sz="0" w:space="0" w:color="auto"/>
                <w:left w:val="none" w:sz="0" w:space="0" w:color="auto"/>
                <w:bottom w:val="none" w:sz="0" w:space="0" w:color="auto"/>
                <w:right w:val="none" w:sz="0" w:space="0" w:color="auto"/>
              </w:divBdr>
            </w:div>
            <w:div w:id="510411474">
              <w:marLeft w:val="0"/>
              <w:marRight w:val="0"/>
              <w:marTop w:val="0"/>
              <w:marBottom w:val="0"/>
              <w:divBdr>
                <w:top w:val="none" w:sz="0" w:space="0" w:color="auto"/>
                <w:left w:val="none" w:sz="0" w:space="0" w:color="auto"/>
                <w:bottom w:val="none" w:sz="0" w:space="0" w:color="auto"/>
                <w:right w:val="none" w:sz="0" w:space="0" w:color="auto"/>
              </w:divBdr>
            </w:div>
            <w:div w:id="135803849">
              <w:marLeft w:val="0"/>
              <w:marRight w:val="0"/>
              <w:marTop w:val="0"/>
              <w:marBottom w:val="0"/>
              <w:divBdr>
                <w:top w:val="none" w:sz="0" w:space="0" w:color="auto"/>
                <w:left w:val="none" w:sz="0" w:space="0" w:color="auto"/>
                <w:bottom w:val="none" w:sz="0" w:space="0" w:color="auto"/>
                <w:right w:val="none" w:sz="0" w:space="0" w:color="auto"/>
              </w:divBdr>
            </w:div>
            <w:div w:id="1280914967">
              <w:marLeft w:val="0"/>
              <w:marRight w:val="0"/>
              <w:marTop w:val="0"/>
              <w:marBottom w:val="0"/>
              <w:divBdr>
                <w:top w:val="none" w:sz="0" w:space="0" w:color="auto"/>
                <w:left w:val="none" w:sz="0" w:space="0" w:color="auto"/>
                <w:bottom w:val="none" w:sz="0" w:space="0" w:color="auto"/>
                <w:right w:val="none" w:sz="0" w:space="0" w:color="auto"/>
              </w:divBdr>
            </w:div>
            <w:div w:id="942491422">
              <w:marLeft w:val="0"/>
              <w:marRight w:val="0"/>
              <w:marTop w:val="0"/>
              <w:marBottom w:val="0"/>
              <w:divBdr>
                <w:top w:val="none" w:sz="0" w:space="0" w:color="auto"/>
                <w:left w:val="none" w:sz="0" w:space="0" w:color="auto"/>
                <w:bottom w:val="none" w:sz="0" w:space="0" w:color="auto"/>
                <w:right w:val="none" w:sz="0" w:space="0" w:color="auto"/>
              </w:divBdr>
            </w:div>
            <w:div w:id="1440687532">
              <w:marLeft w:val="0"/>
              <w:marRight w:val="0"/>
              <w:marTop w:val="0"/>
              <w:marBottom w:val="0"/>
              <w:divBdr>
                <w:top w:val="none" w:sz="0" w:space="0" w:color="auto"/>
                <w:left w:val="none" w:sz="0" w:space="0" w:color="auto"/>
                <w:bottom w:val="none" w:sz="0" w:space="0" w:color="auto"/>
                <w:right w:val="none" w:sz="0" w:space="0" w:color="auto"/>
              </w:divBdr>
            </w:div>
            <w:div w:id="1473474907">
              <w:marLeft w:val="0"/>
              <w:marRight w:val="0"/>
              <w:marTop w:val="0"/>
              <w:marBottom w:val="0"/>
              <w:divBdr>
                <w:top w:val="none" w:sz="0" w:space="0" w:color="auto"/>
                <w:left w:val="none" w:sz="0" w:space="0" w:color="auto"/>
                <w:bottom w:val="none" w:sz="0" w:space="0" w:color="auto"/>
                <w:right w:val="none" w:sz="0" w:space="0" w:color="auto"/>
              </w:divBdr>
            </w:div>
            <w:div w:id="1309087671">
              <w:marLeft w:val="0"/>
              <w:marRight w:val="0"/>
              <w:marTop w:val="0"/>
              <w:marBottom w:val="0"/>
              <w:divBdr>
                <w:top w:val="none" w:sz="0" w:space="0" w:color="auto"/>
                <w:left w:val="none" w:sz="0" w:space="0" w:color="auto"/>
                <w:bottom w:val="none" w:sz="0" w:space="0" w:color="auto"/>
                <w:right w:val="none" w:sz="0" w:space="0" w:color="auto"/>
              </w:divBdr>
            </w:div>
            <w:div w:id="1408116621">
              <w:marLeft w:val="0"/>
              <w:marRight w:val="0"/>
              <w:marTop w:val="0"/>
              <w:marBottom w:val="0"/>
              <w:divBdr>
                <w:top w:val="none" w:sz="0" w:space="0" w:color="auto"/>
                <w:left w:val="none" w:sz="0" w:space="0" w:color="auto"/>
                <w:bottom w:val="none" w:sz="0" w:space="0" w:color="auto"/>
                <w:right w:val="none" w:sz="0" w:space="0" w:color="auto"/>
              </w:divBdr>
            </w:div>
            <w:div w:id="1315716736">
              <w:marLeft w:val="0"/>
              <w:marRight w:val="0"/>
              <w:marTop w:val="0"/>
              <w:marBottom w:val="0"/>
              <w:divBdr>
                <w:top w:val="none" w:sz="0" w:space="0" w:color="auto"/>
                <w:left w:val="none" w:sz="0" w:space="0" w:color="auto"/>
                <w:bottom w:val="none" w:sz="0" w:space="0" w:color="auto"/>
                <w:right w:val="none" w:sz="0" w:space="0" w:color="auto"/>
              </w:divBdr>
            </w:div>
            <w:div w:id="1598900193">
              <w:marLeft w:val="0"/>
              <w:marRight w:val="0"/>
              <w:marTop w:val="0"/>
              <w:marBottom w:val="0"/>
              <w:divBdr>
                <w:top w:val="none" w:sz="0" w:space="0" w:color="auto"/>
                <w:left w:val="none" w:sz="0" w:space="0" w:color="auto"/>
                <w:bottom w:val="none" w:sz="0" w:space="0" w:color="auto"/>
                <w:right w:val="none" w:sz="0" w:space="0" w:color="auto"/>
              </w:divBdr>
            </w:div>
            <w:div w:id="558639667">
              <w:marLeft w:val="0"/>
              <w:marRight w:val="0"/>
              <w:marTop w:val="0"/>
              <w:marBottom w:val="0"/>
              <w:divBdr>
                <w:top w:val="none" w:sz="0" w:space="0" w:color="auto"/>
                <w:left w:val="none" w:sz="0" w:space="0" w:color="auto"/>
                <w:bottom w:val="none" w:sz="0" w:space="0" w:color="auto"/>
                <w:right w:val="none" w:sz="0" w:space="0" w:color="auto"/>
              </w:divBdr>
            </w:div>
            <w:div w:id="1820146399">
              <w:marLeft w:val="0"/>
              <w:marRight w:val="0"/>
              <w:marTop w:val="0"/>
              <w:marBottom w:val="0"/>
              <w:divBdr>
                <w:top w:val="none" w:sz="0" w:space="0" w:color="auto"/>
                <w:left w:val="none" w:sz="0" w:space="0" w:color="auto"/>
                <w:bottom w:val="none" w:sz="0" w:space="0" w:color="auto"/>
                <w:right w:val="none" w:sz="0" w:space="0" w:color="auto"/>
              </w:divBdr>
            </w:div>
            <w:div w:id="447745172">
              <w:marLeft w:val="0"/>
              <w:marRight w:val="0"/>
              <w:marTop w:val="0"/>
              <w:marBottom w:val="0"/>
              <w:divBdr>
                <w:top w:val="none" w:sz="0" w:space="0" w:color="auto"/>
                <w:left w:val="none" w:sz="0" w:space="0" w:color="auto"/>
                <w:bottom w:val="none" w:sz="0" w:space="0" w:color="auto"/>
                <w:right w:val="none" w:sz="0" w:space="0" w:color="auto"/>
              </w:divBdr>
            </w:div>
            <w:div w:id="342712035">
              <w:marLeft w:val="0"/>
              <w:marRight w:val="0"/>
              <w:marTop w:val="0"/>
              <w:marBottom w:val="0"/>
              <w:divBdr>
                <w:top w:val="none" w:sz="0" w:space="0" w:color="auto"/>
                <w:left w:val="none" w:sz="0" w:space="0" w:color="auto"/>
                <w:bottom w:val="none" w:sz="0" w:space="0" w:color="auto"/>
                <w:right w:val="none" w:sz="0" w:space="0" w:color="auto"/>
              </w:divBdr>
            </w:div>
            <w:div w:id="1159078165">
              <w:marLeft w:val="0"/>
              <w:marRight w:val="0"/>
              <w:marTop w:val="0"/>
              <w:marBottom w:val="0"/>
              <w:divBdr>
                <w:top w:val="none" w:sz="0" w:space="0" w:color="auto"/>
                <w:left w:val="none" w:sz="0" w:space="0" w:color="auto"/>
                <w:bottom w:val="none" w:sz="0" w:space="0" w:color="auto"/>
                <w:right w:val="none" w:sz="0" w:space="0" w:color="auto"/>
              </w:divBdr>
            </w:div>
            <w:div w:id="633217575">
              <w:marLeft w:val="0"/>
              <w:marRight w:val="0"/>
              <w:marTop w:val="0"/>
              <w:marBottom w:val="0"/>
              <w:divBdr>
                <w:top w:val="none" w:sz="0" w:space="0" w:color="auto"/>
                <w:left w:val="none" w:sz="0" w:space="0" w:color="auto"/>
                <w:bottom w:val="none" w:sz="0" w:space="0" w:color="auto"/>
                <w:right w:val="none" w:sz="0" w:space="0" w:color="auto"/>
              </w:divBdr>
            </w:div>
            <w:div w:id="1104958469">
              <w:marLeft w:val="0"/>
              <w:marRight w:val="0"/>
              <w:marTop w:val="0"/>
              <w:marBottom w:val="0"/>
              <w:divBdr>
                <w:top w:val="none" w:sz="0" w:space="0" w:color="auto"/>
                <w:left w:val="none" w:sz="0" w:space="0" w:color="auto"/>
                <w:bottom w:val="none" w:sz="0" w:space="0" w:color="auto"/>
                <w:right w:val="none" w:sz="0" w:space="0" w:color="auto"/>
              </w:divBdr>
            </w:div>
            <w:div w:id="1871796414">
              <w:marLeft w:val="0"/>
              <w:marRight w:val="0"/>
              <w:marTop w:val="0"/>
              <w:marBottom w:val="0"/>
              <w:divBdr>
                <w:top w:val="none" w:sz="0" w:space="0" w:color="auto"/>
                <w:left w:val="none" w:sz="0" w:space="0" w:color="auto"/>
                <w:bottom w:val="none" w:sz="0" w:space="0" w:color="auto"/>
                <w:right w:val="none" w:sz="0" w:space="0" w:color="auto"/>
              </w:divBdr>
            </w:div>
            <w:div w:id="88431238">
              <w:marLeft w:val="0"/>
              <w:marRight w:val="0"/>
              <w:marTop w:val="0"/>
              <w:marBottom w:val="0"/>
              <w:divBdr>
                <w:top w:val="none" w:sz="0" w:space="0" w:color="auto"/>
                <w:left w:val="none" w:sz="0" w:space="0" w:color="auto"/>
                <w:bottom w:val="none" w:sz="0" w:space="0" w:color="auto"/>
                <w:right w:val="none" w:sz="0" w:space="0" w:color="auto"/>
              </w:divBdr>
            </w:div>
            <w:div w:id="1474637371">
              <w:marLeft w:val="0"/>
              <w:marRight w:val="0"/>
              <w:marTop w:val="0"/>
              <w:marBottom w:val="0"/>
              <w:divBdr>
                <w:top w:val="none" w:sz="0" w:space="0" w:color="auto"/>
                <w:left w:val="none" w:sz="0" w:space="0" w:color="auto"/>
                <w:bottom w:val="none" w:sz="0" w:space="0" w:color="auto"/>
                <w:right w:val="none" w:sz="0" w:space="0" w:color="auto"/>
              </w:divBdr>
            </w:div>
            <w:div w:id="785350220">
              <w:marLeft w:val="0"/>
              <w:marRight w:val="0"/>
              <w:marTop w:val="0"/>
              <w:marBottom w:val="0"/>
              <w:divBdr>
                <w:top w:val="none" w:sz="0" w:space="0" w:color="auto"/>
                <w:left w:val="none" w:sz="0" w:space="0" w:color="auto"/>
                <w:bottom w:val="none" w:sz="0" w:space="0" w:color="auto"/>
                <w:right w:val="none" w:sz="0" w:space="0" w:color="auto"/>
              </w:divBdr>
            </w:div>
            <w:div w:id="14251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18</Pages>
  <Words>3232</Words>
  <Characters>18427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DREAMZ</cp:lastModifiedBy>
  <cp:revision>2</cp:revision>
  <dcterms:created xsi:type="dcterms:W3CDTF">2023-04-16T04:57:00Z</dcterms:created>
  <dcterms:modified xsi:type="dcterms:W3CDTF">2023-04-16T04:57:00Z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2023-04-14T00:00:00Z</vt:filetime>
  </property>
</Properties>
</file>