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FF0855" w14:textId="303D0858" w:rsidR="00B440ED" w:rsidRPr="004433EF" w:rsidRDefault="00B440ED" w:rsidP="004433EF">
      <w:pPr>
        <w:rPr>
          <w:rFonts w:ascii="Times New Roman" w:hAnsi="Times New Roman" w:cs="Times New Roman"/>
          <w:lang w:val="en-US"/>
        </w:rPr>
      </w:pPr>
    </w:p>
    <w:sectPr w:rsidR="00B440ED" w:rsidRPr="004433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26D86"/>
    <w:multiLevelType w:val="multilevel"/>
    <w:tmpl w:val="DE228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C56542"/>
    <w:multiLevelType w:val="multilevel"/>
    <w:tmpl w:val="CC2C5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4F74EC8"/>
    <w:multiLevelType w:val="multilevel"/>
    <w:tmpl w:val="386E2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2894488"/>
    <w:multiLevelType w:val="multilevel"/>
    <w:tmpl w:val="9CAC1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C923FCD"/>
    <w:multiLevelType w:val="multilevel"/>
    <w:tmpl w:val="CBC6F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0130718">
    <w:abstractNumId w:val="3"/>
  </w:num>
  <w:num w:numId="2" w16cid:durableId="1086458617">
    <w:abstractNumId w:val="0"/>
  </w:num>
  <w:num w:numId="3" w16cid:durableId="1512336373">
    <w:abstractNumId w:val="2"/>
  </w:num>
  <w:num w:numId="4" w16cid:durableId="1612278581">
    <w:abstractNumId w:val="4"/>
  </w:num>
  <w:num w:numId="5" w16cid:durableId="11996582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33EF"/>
    <w:rsid w:val="004433EF"/>
    <w:rsid w:val="004C25EB"/>
    <w:rsid w:val="00756B93"/>
    <w:rsid w:val="007C61B3"/>
    <w:rsid w:val="00A74EA1"/>
    <w:rsid w:val="00B440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DF286C"/>
  <w15:chartTrackingRefBased/>
  <w15:docId w15:val="{02FB8470-3FCA-42DD-BFE6-1665A13C32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33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33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33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33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33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33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33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33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33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33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33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33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33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33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33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33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33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33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33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33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33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33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33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33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33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33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33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33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33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MUTHU PANDI C</dc:creator>
  <cp:keywords/>
  <dc:description/>
  <cp:lastModifiedBy>MUTHU PANDI C</cp:lastModifiedBy>
  <cp:revision>2</cp:revision>
  <dcterms:created xsi:type="dcterms:W3CDTF">2026-08-19T09:04:00Z</dcterms:created>
  <dcterms:modified xsi:type="dcterms:W3CDTF">2026-08-19T09:24:00Z</dcterms:modified>
</cp:coreProperties>
</file>