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2659" w14:textId="77777777" w:rsidR="002C51D5" w:rsidRPr="002C51D5" w:rsidRDefault="002C51D5" w:rsidP="002C51D5">
      <w:pPr>
        <w:rPr>
          <w:b/>
          <w:bCs/>
        </w:rPr>
      </w:pPr>
      <w:r w:rsidRPr="002C51D5">
        <w:rPr>
          <w:b/>
          <w:bCs/>
        </w:rPr>
        <w:t>DATA ANALYTICS PROJECT 2</w:t>
      </w:r>
    </w:p>
    <w:p w14:paraId="3718268F" w14:textId="77777777" w:rsidR="002C51D5" w:rsidRPr="002C51D5" w:rsidRDefault="002C51D5" w:rsidP="002C51D5">
      <w:pPr>
        <w:rPr>
          <w:b/>
          <w:bCs/>
        </w:rPr>
      </w:pPr>
      <w:r w:rsidRPr="002C51D5">
        <w:rPr>
          <w:b/>
          <w:bCs/>
        </w:rPr>
        <w:t>Exploratory Data Analysis (EDA)</w:t>
      </w:r>
    </w:p>
    <w:p w14:paraId="348C0A1A" w14:textId="77777777" w:rsidR="002C51D5" w:rsidRPr="002C51D5" w:rsidRDefault="002C51D5" w:rsidP="002C51D5">
      <w:pPr>
        <w:rPr>
          <w:b/>
          <w:bCs/>
        </w:rPr>
      </w:pPr>
      <w:r w:rsidRPr="002C51D5">
        <w:rPr>
          <w:b/>
          <w:bCs/>
        </w:rPr>
        <w:t>Submitted By</w:t>
      </w:r>
    </w:p>
    <w:p w14:paraId="7B6C4C3A" w14:textId="1DA351D7" w:rsidR="002C51D5" w:rsidRPr="002C51D5" w:rsidRDefault="002C51D5" w:rsidP="002C51D5">
      <w:r w:rsidRPr="002C51D5">
        <w:t xml:space="preserve">Name: </w:t>
      </w:r>
      <w:r>
        <w:t>Muthuvel R S</w:t>
      </w:r>
    </w:p>
    <w:p w14:paraId="38EC98FD" w14:textId="77777777" w:rsidR="002C51D5" w:rsidRPr="002C51D5" w:rsidRDefault="002C51D5" w:rsidP="002C51D5">
      <w:r w:rsidRPr="002C51D5">
        <w:t xml:space="preserve">Organization: </w:t>
      </w:r>
      <w:proofErr w:type="spellStart"/>
      <w:r w:rsidRPr="002C51D5">
        <w:t>DecodeLabs</w:t>
      </w:r>
      <w:proofErr w:type="spellEnd"/>
    </w:p>
    <w:p w14:paraId="67B600EB" w14:textId="77777777" w:rsidR="002C51D5" w:rsidRPr="002C51D5" w:rsidRDefault="00110C88" w:rsidP="002C51D5">
      <w:r>
        <w:rPr>
          <w:noProof/>
        </w:rPr>
      </w:r>
      <w:r w:rsidR="00110C88">
        <w:rPr>
          <w:noProof/>
        </w:rPr>
        <w:pict w14:anchorId="5AB3DB00">
          <v:rect id="_x0000_i1025" style="width:0;height:1.5pt" o:hralign="center" o:hrstd="t" o:hr="t" fillcolor="#a0a0a0" stroked="f"/>
        </w:pict>
      </w:r>
    </w:p>
    <w:p w14:paraId="4C4E1D7F" w14:textId="77777777" w:rsidR="002C51D5" w:rsidRPr="002C51D5" w:rsidRDefault="002C51D5" w:rsidP="002C51D5">
      <w:pPr>
        <w:rPr>
          <w:b/>
          <w:bCs/>
        </w:rPr>
      </w:pPr>
      <w:r w:rsidRPr="002C51D5">
        <w:rPr>
          <w:b/>
          <w:bCs/>
        </w:rPr>
        <w:t>1. Introduction</w:t>
      </w:r>
    </w:p>
    <w:p w14:paraId="6BCE8114" w14:textId="77777777" w:rsidR="002C51D5" w:rsidRPr="002C51D5" w:rsidRDefault="002C51D5" w:rsidP="002C51D5">
      <w:r w:rsidRPr="002C51D5">
        <w:t xml:space="preserve">Exploratory Data Analysis (EDA) is the process of examining and </w:t>
      </w:r>
      <w:proofErr w:type="spellStart"/>
      <w:r w:rsidRPr="002C51D5">
        <w:t>analyzing</w:t>
      </w:r>
      <w:proofErr w:type="spellEnd"/>
      <w:r w:rsidRPr="002C51D5">
        <w:t xml:space="preserve"> data to understand patterns, trends, relationships, and anomalies. EDA helps analysts gain insights from raw data before applying advanced analytical techniques. The objective of this project was to </w:t>
      </w:r>
      <w:proofErr w:type="spellStart"/>
      <w:r w:rsidRPr="002C51D5">
        <w:t>analyze</w:t>
      </w:r>
      <w:proofErr w:type="spellEnd"/>
      <w:r w:rsidRPr="002C51D5">
        <w:t xml:space="preserve"> an e-commerce dataset and identify meaningful business insights using statistical analysis and Excel Pivot Tables.</w:t>
      </w:r>
    </w:p>
    <w:p w14:paraId="6C3AC457" w14:textId="77777777" w:rsidR="002C51D5" w:rsidRPr="002C51D5" w:rsidRDefault="00110C88" w:rsidP="002C51D5">
      <w:r>
        <w:rPr>
          <w:noProof/>
        </w:rPr>
      </w:r>
      <w:r w:rsidR="00110C88">
        <w:rPr>
          <w:noProof/>
        </w:rPr>
        <w:pict w14:anchorId="40E56CE3">
          <v:rect id="_x0000_i1026" style="width:0;height:1.5pt" o:hralign="center" o:hrstd="t" o:hr="t" fillcolor="#a0a0a0" stroked="f"/>
        </w:pict>
      </w:r>
    </w:p>
    <w:p w14:paraId="258B22FC" w14:textId="77777777" w:rsidR="002C51D5" w:rsidRPr="002C51D5" w:rsidRDefault="002C51D5" w:rsidP="002C51D5">
      <w:pPr>
        <w:rPr>
          <w:b/>
          <w:bCs/>
        </w:rPr>
      </w:pPr>
      <w:r w:rsidRPr="002C51D5">
        <w:rPr>
          <w:b/>
          <w:bCs/>
        </w:rPr>
        <w:t>2. Objectives</w:t>
      </w:r>
    </w:p>
    <w:p w14:paraId="65C9EE3E" w14:textId="77777777" w:rsidR="002C51D5" w:rsidRPr="002C51D5" w:rsidRDefault="002C51D5" w:rsidP="002C51D5">
      <w:r w:rsidRPr="002C51D5">
        <w:t>The objectives of this project were:</w:t>
      </w:r>
    </w:p>
    <w:p w14:paraId="0EC5B26B" w14:textId="77777777" w:rsidR="002C51D5" w:rsidRPr="002C51D5" w:rsidRDefault="002C51D5" w:rsidP="002C51D5">
      <w:pPr>
        <w:numPr>
          <w:ilvl w:val="0"/>
          <w:numId w:val="1"/>
        </w:numPr>
      </w:pPr>
      <w:r w:rsidRPr="002C51D5">
        <w:t>To perform descriptive statistical analysis.</w:t>
      </w:r>
    </w:p>
    <w:p w14:paraId="515A69F1" w14:textId="77777777" w:rsidR="002C51D5" w:rsidRPr="002C51D5" w:rsidRDefault="002C51D5" w:rsidP="002C51D5">
      <w:pPr>
        <w:numPr>
          <w:ilvl w:val="0"/>
          <w:numId w:val="1"/>
        </w:numPr>
      </w:pPr>
      <w:r w:rsidRPr="002C51D5">
        <w:t xml:space="preserve">To identify trends and patterns in customer purchasing </w:t>
      </w:r>
      <w:proofErr w:type="spellStart"/>
      <w:r w:rsidRPr="002C51D5">
        <w:t>behavior</w:t>
      </w:r>
      <w:proofErr w:type="spellEnd"/>
      <w:r w:rsidRPr="002C51D5">
        <w:t>.</w:t>
      </w:r>
    </w:p>
    <w:p w14:paraId="149F2FCD" w14:textId="77777777" w:rsidR="002C51D5" w:rsidRPr="002C51D5" w:rsidRDefault="002C51D5" w:rsidP="002C51D5">
      <w:pPr>
        <w:numPr>
          <w:ilvl w:val="0"/>
          <w:numId w:val="1"/>
        </w:numPr>
      </w:pPr>
      <w:r w:rsidRPr="002C51D5">
        <w:t xml:space="preserve">To </w:t>
      </w:r>
      <w:proofErr w:type="spellStart"/>
      <w:r w:rsidRPr="002C51D5">
        <w:t>analyze</w:t>
      </w:r>
      <w:proofErr w:type="spellEnd"/>
      <w:r w:rsidRPr="002C51D5">
        <w:t xml:space="preserve"> product performance and revenue generation.</w:t>
      </w:r>
    </w:p>
    <w:p w14:paraId="39F97881" w14:textId="77777777" w:rsidR="002C51D5" w:rsidRPr="002C51D5" w:rsidRDefault="002C51D5" w:rsidP="002C51D5">
      <w:pPr>
        <w:numPr>
          <w:ilvl w:val="0"/>
          <w:numId w:val="1"/>
        </w:numPr>
      </w:pPr>
      <w:r w:rsidRPr="002C51D5">
        <w:t>To evaluate payment methods and order statuses.</w:t>
      </w:r>
    </w:p>
    <w:p w14:paraId="3290CD13" w14:textId="77777777" w:rsidR="002C51D5" w:rsidRPr="002C51D5" w:rsidRDefault="002C51D5" w:rsidP="002C51D5">
      <w:pPr>
        <w:numPr>
          <w:ilvl w:val="0"/>
          <w:numId w:val="1"/>
        </w:numPr>
      </w:pPr>
      <w:r w:rsidRPr="002C51D5">
        <w:t>To identify customer acquisition sources.</w:t>
      </w:r>
    </w:p>
    <w:p w14:paraId="78180E11" w14:textId="77777777" w:rsidR="002C51D5" w:rsidRPr="002C51D5" w:rsidRDefault="002C51D5" w:rsidP="002C51D5">
      <w:pPr>
        <w:numPr>
          <w:ilvl w:val="0"/>
          <w:numId w:val="1"/>
        </w:numPr>
      </w:pPr>
      <w:r w:rsidRPr="002C51D5">
        <w:t>To summarize key insights from the dataset.</w:t>
      </w:r>
    </w:p>
    <w:p w14:paraId="4DE09CE8" w14:textId="77777777" w:rsidR="002C51D5" w:rsidRPr="002C51D5" w:rsidRDefault="00110C88" w:rsidP="002C51D5">
      <w:r>
        <w:rPr>
          <w:noProof/>
        </w:rPr>
      </w:r>
      <w:r w:rsidR="00110C88">
        <w:rPr>
          <w:noProof/>
        </w:rPr>
        <w:pict w14:anchorId="3C8F0ACB">
          <v:rect id="_x0000_i1027" style="width:0;height:1.5pt" o:hralign="center" o:hrstd="t" o:hr="t" fillcolor="#a0a0a0" stroked="f"/>
        </w:pict>
      </w:r>
    </w:p>
    <w:p w14:paraId="3CF05E80" w14:textId="77777777" w:rsidR="002C51D5" w:rsidRPr="002C51D5" w:rsidRDefault="002C51D5" w:rsidP="002C51D5">
      <w:pPr>
        <w:rPr>
          <w:b/>
          <w:bCs/>
        </w:rPr>
      </w:pPr>
      <w:r w:rsidRPr="002C51D5">
        <w:rPr>
          <w:b/>
          <w:bCs/>
        </w:rPr>
        <w:t>3. Dataset Overview</w:t>
      </w:r>
    </w:p>
    <w:p w14:paraId="6C6635C1" w14:textId="77777777" w:rsidR="002C51D5" w:rsidRPr="002C51D5" w:rsidRDefault="002C51D5" w:rsidP="002C51D5">
      <w:r w:rsidRPr="002C51D5">
        <w:t>The dataset contains 1,200 e-commerce order records. The data includes information related to products, customers, payments, order statuses, referral sources, and sales values.</w:t>
      </w:r>
    </w:p>
    <w:p w14:paraId="2829247A" w14:textId="77777777" w:rsidR="002C51D5" w:rsidRPr="002C51D5" w:rsidRDefault="002C51D5" w:rsidP="002C51D5">
      <w:r w:rsidRPr="002C51D5">
        <w:t>Key attributes include:</w:t>
      </w:r>
    </w:p>
    <w:p w14:paraId="4D691D6F" w14:textId="77777777" w:rsidR="002C51D5" w:rsidRPr="002C51D5" w:rsidRDefault="002C51D5" w:rsidP="002C51D5">
      <w:pPr>
        <w:numPr>
          <w:ilvl w:val="0"/>
          <w:numId w:val="2"/>
        </w:numPr>
      </w:pPr>
      <w:proofErr w:type="spellStart"/>
      <w:r w:rsidRPr="002C51D5">
        <w:t>OrderID</w:t>
      </w:r>
      <w:proofErr w:type="spellEnd"/>
    </w:p>
    <w:p w14:paraId="549AFF3E" w14:textId="77777777" w:rsidR="002C51D5" w:rsidRPr="002C51D5" w:rsidRDefault="002C51D5" w:rsidP="002C51D5">
      <w:pPr>
        <w:numPr>
          <w:ilvl w:val="0"/>
          <w:numId w:val="2"/>
        </w:numPr>
      </w:pPr>
      <w:r w:rsidRPr="002C51D5">
        <w:t>Date</w:t>
      </w:r>
    </w:p>
    <w:p w14:paraId="593ED825" w14:textId="77777777" w:rsidR="002C51D5" w:rsidRPr="002C51D5" w:rsidRDefault="002C51D5" w:rsidP="002C51D5">
      <w:pPr>
        <w:numPr>
          <w:ilvl w:val="0"/>
          <w:numId w:val="2"/>
        </w:numPr>
      </w:pPr>
      <w:proofErr w:type="spellStart"/>
      <w:r w:rsidRPr="002C51D5">
        <w:t>CustomerID</w:t>
      </w:r>
      <w:proofErr w:type="spellEnd"/>
    </w:p>
    <w:p w14:paraId="5AF6EF7D" w14:textId="77777777" w:rsidR="002C51D5" w:rsidRPr="002C51D5" w:rsidRDefault="002C51D5" w:rsidP="002C51D5">
      <w:pPr>
        <w:numPr>
          <w:ilvl w:val="0"/>
          <w:numId w:val="2"/>
        </w:numPr>
      </w:pPr>
      <w:r w:rsidRPr="002C51D5">
        <w:t>Product</w:t>
      </w:r>
    </w:p>
    <w:p w14:paraId="4E4E6567" w14:textId="77777777" w:rsidR="002C51D5" w:rsidRPr="002C51D5" w:rsidRDefault="002C51D5" w:rsidP="002C51D5">
      <w:pPr>
        <w:numPr>
          <w:ilvl w:val="0"/>
          <w:numId w:val="2"/>
        </w:numPr>
      </w:pPr>
      <w:r w:rsidRPr="002C51D5">
        <w:t>Quantity</w:t>
      </w:r>
    </w:p>
    <w:p w14:paraId="3094F5D6" w14:textId="77777777" w:rsidR="002C51D5" w:rsidRPr="002C51D5" w:rsidRDefault="002C51D5" w:rsidP="002C51D5">
      <w:pPr>
        <w:numPr>
          <w:ilvl w:val="0"/>
          <w:numId w:val="2"/>
        </w:numPr>
      </w:pPr>
      <w:proofErr w:type="spellStart"/>
      <w:r w:rsidRPr="002C51D5">
        <w:t>UnitPrice</w:t>
      </w:r>
      <w:proofErr w:type="spellEnd"/>
    </w:p>
    <w:p w14:paraId="5DA7EF47" w14:textId="77777777" w:rsidR="002C51D5" w:rsidRPr="002C51D5" w:rsidRDefault="002C51D5" w:rsidP="002C51D5">
      <w:pPr>
        <w:numPr>
          <w:ilvl w:val="0"/>
          <w:numId w:val="2"/>
        </w:numPr>
      </w:pPr>
      <w:proofErr w:type="spellStart"/>
      <w:r w:rsidRPr="002C51D5">
        <w:t>PaymentMethod</w:t>
      </w:r>
      <w:proofErr w:type="spellEnd"/>
    </w:p>
    <w:p w14:paraId="0E935D26" w14:textId="77777777" w:rsidR="002C51D5" w:rsidRPr="002C51D5" w:rsidRDefault="002C51D5" w:rsidP="002C51D5">
      <w:pPr>
        <w:numPr>
          <w:ilvl w:val="0"/>
          <w:numId w:val="2"/>
        </w:numPr>
      </w:pPr>
      <w:proofErr w:type="spellStart"/>
      <w:r w:rsidRPr="002C51D5">
        <w:t>OrderStatus</w:t>
      </w:r>
      <w:proofErr w:type="spellEnd"/>
    </w:p>
    <w:p w14:paraId="466932ED" w14:textId="77777777" w:rsidR="002C51D5" w:rsidRPr="002C51D5" w:rsidRDefault="002C51D5" w:rsidP="002C51D5">
      <w:pPr>
        <w:numPr>
          <w:ilvl w:val="0"/>
          <w:numId w:val="2"/>
        </w:numPr>
      </w:pPr>
      <w:proofErr w:type="spellStart"/>
      <w:r w:rsidRPr="002C51D5">
        <w:t>ReferralSource</w:t>
      </w:r>
      <w:proofErr w:type="spellEnd"/>
    </w:p>
    <w:p w14:paraId="4CD389CF" w14:textId="77777777" w:rsidR="002C51D5" w:rsidRPr="002C51D5" w:rsidRDefault="002C51D5" w:rsidP="002C51D5">
      <w:pPr>
        <w:numPr>
          <w:ilvl w:val="0"/>
          <w:numId w:val="2"/>
        </w:numPr>
      </w:pPr>
      <w:proofErr w:type="spellStart"/>
      <w:r w:rsidRPr="002C51D5">
        <w:t>TotalPrice</w:t>
      </w:r>
      <w:proofErr w:type="spellEnd"/>
    </w:p>
    <w:p w14:paraId="6A5AB0A0" w14:textId="77777777" w:rsidR="002C51D5" w:rsidRPr="002C51D5" w:rsidRDefault="00110C88" w:rsidP="002C51D5">
      <w:r>
        <w:rPr>
          <w:noProof/>
        </w:rPr>
      </w:r>
      <w:r w:rsidR="00110C88">
        <w:rPr>
          <w:noProof/>
        </w:rPr>
        <w:pict w14:anchorId="569DEEC7">
          <v:rect id="_x0000_i1028" style="width:0;height:1.5pt" o:hralign="center" o:hrstd="t" o:hr="t" fillcolor="#a0a0a0" stroked="f"/>
        </w:pict>
      </w:r>
    </w:p>
    <w:p w14:paraId="3436CF94" w14:textId="77777777" w:rsidR="002C51D5" w:rsidRPr="002C51D5" w:rsidRDefault="002C51D5" w:rsidP="002C51D5">
      <w:pPr>
        <w:rPr>
          <w:b/>
          <w:bCs/>
        </w:rPr>
      </w:pPr>
      <w:r w:rsidRPr="002C51D5">
        <w:rPr>
          <w:b/>
          <w:bCs/>
        </w:rPr>
        <w:t>4. Descriptive Statistics</w:t>
      </w:r>
    </w:p>
    <w:p w14:paraId="35C6385C" w14:textId="77777777" w:rsidR="002C51D5" w:rsidRPr="002C51D5" w:rsidRDefault="002C51D5" w:rsidP="002C51D5">
      <w:r w:rsidRPr="002C51D5">
        <w:t>Descriptive statistics were calculated using Excel formulas including COUNT, AVERAGE, MEDIAN, MIN, and MAX.</w:t>
      </w:r>
    </w:p>
    <w:p w14:paraId="106CE1DD" w14:textId="77777777" w:rsidR="002C51D5" w:rsidRPr="002C51D5" w:rsidRDefault="002C51D5" w:rsidP="002C51D5">
      <w:r w:rsidRPr="002C51D5">
        <w:t>The analysis was performed on:</w:t>
      </w:r>
    </w:p>
    <w:p w14:paraId="3C2196DB" w14:textId="77777777" w:rsidR="002C51D5" w:rsidRPr="002C51D5" w:rsidRDefault="002C51D5" w:rsidP="002C51D5">
      <w:pPr>
        <w:numPr>
          <w:ilvl w:val="0"/>
          <w:numId w:val="3"/>
        </w:numPr>
      </w:pPr>
      <w:r w:rsidRPr="002C51D5">
        <w:t>Quantity</w:t>
      </w:r>
    </w:p>
    <w:p w14:paraId="6FA5128B" w14:textId="77777777" w:rsidR="002C51D5" w:rsidRPr="002C51D5" w:rsidRDefault="002C51D5" w:rsidP="002C51D5">
      <w:pPr>
        <w:numPr>
          <w:ilvl w:val="0"/>
          <w:numId w:val="3"/>
        </w:numPr>
      </w:pPr>
      <w:proofErr w:type="spellStart"/>
      <w:r w:rsidRPr="002C51D5">
        <w:t>UnitPrice</w:t>
      </w:r>
      <w:proofErr w:type="spellEnd"/>
    </w:p>
    <w:p w14:paraId="2AC5472C" w14:textId="77777777" w:rsidR="002C51D5" w:rsidRPr="002C51D5" w:rsidRDefault="002C51D5" w:rsidP="002C51D5">
      <w:pPr>
        <w:numPr>
          <w:ilvl w:val="0"/>
          <w:numId w:val="3"/>
        </w:numPr>
      </w:pPr>
      <w:proofErr w:type="spellStart"/>
      <w:r w:rsidRPr="002C51D5">
        <w:t>TotalPrice</w:t>
      </w:r>
      <w:proofErr w:type="spellEnd"/>
    </w:p>
    <w:p w14:paraId="6D483361" w14:textId="77777777" w:rsidR="002C51D5" w:rsidRPr="002C51D5" w:rsidRDefault="002C51D5" w:rsidP="002C51D5">
      <w:r w:rsidRPr="002C51D5">
        <w:t>These measures provided an understanding of the distribution and central tendency of the data.</w:t>
      </w:r>
    </w:p>
    <w:p w14:paraId="05E80CA0" w14:textId="051A0672" w:rsidR="002C51D5" w:rsidRPr="002C51D5" w:rsidRDefault="002C51D5" w:rsidP="002C51D5">
      <w:r>
        <w:rPr>
          <w:noProof/>
        </w:rPr>
        <w:drawing>
          <wp:inline distT="0" distB="0" distL="0" distR="0" wp14:anchorId="527600C8" wp14:editId="4318DC30">
            <wp:extent cx="5731510" cy="3406775"/>
            <wp:effectExtent l="0" t="0" r="2540" b="3175"/>
            <wp:docPr id="200148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82892" name="Picture 20014828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3238F752" w14:textId="77777777" w:rsidR="002C51D5" w:rsidRPr="002C51D5" w:rsidRDefault="00110C88" w:rsidP="002C51D5">
      <w:r>
        <w:rPr>
          <w:noProof/>
        </w:rPr>
      </w:r>
      <w:r w:rsidR="00110C88">
        <w:rPr>
          <w:noProof/>
        </w:rPr>
        <w:pict w14:anchorId="03DE2AC1">
          <v:rect id="_x0000_i1029" style="width:0;height:1.5pt" o:hralign="center" o:hrstd="t" o:hr="t" fillcolor="#a0a0a0" stroked="f"/>
        </w:pict>
      </w:r>
    </w:p>
    <w:p w14:paraId="4E74CA2C" w14:textId="77777777" w:rsidR="002C51D5" w:rsidRPr="002C51D5" w:rsidRDefault="002C51D5" w:rsidP="002C51D5">
      <w:pPr>
        <w:rPr>
          <w:b/>
          <w:bCs/>
        </w:rPr>
      </w:pPr>
      <w:r w:rsidRPr="002C51D5">
        <w:rPr>
          <w:b/>
          <w:bCs/>
        </w:rPr>
        <w:t>5. Product Analysis</w:t>
      </w:r>
    </w:p>
    <w:p w14:paraId="717CDB77" w14:textId="77777777" w:rsidR="002C51D5" w:rsidRPr="002C51D5" w:rsidRDefault="002C51D5" w:rsidP="002C51D5">
      <w:r w:rsidRPr="002C51D5">
        <w:t>A Pivot Table was created to identify the most frequently ordered products.</w:t>
      </w:r>
    </w:p>
    <w:p w14:paraId="5DFC4A22" w14:textId="77777777" w:rsidR="002C51D5" w:rsidRPr="002C51D5" w:rsidRDefault="002C51D5" w:rsidP="002C51D5">
      <w:pPr>
        <w:rPr>
          <w:b/>
          <w:bCs/>
        </w:rPr>
      </w:pPr>
      <w:r w:rsidRPr="002C51D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419"/>
      </w:tblGrid>
      <w:tr w:rsidR="002C51D5" w:rsidRPr="002C51D5" w14:paraId="506CF299" w14:textId="77777777">
        <w:trPr>
          <w:tblHeader/>
          <w:tblCellSpacing w:w="15" w:type="dxa"/>
        </w:trPr>
        <w:tc>
          <w:tcPr>
            <w:tcW w:w="0" w:type="auto"/>
            <w:vAlign w:val="center"/>
            <w:hideMark/>
          </w:tcPr>
          <w:p w14:paraId="32B4D564" w14:textId="77777777" w:rsidR="002C51D5" w:rsidRPr="002C51D5" w:rsidRDefault="002C51D5" w:rsidP="002C51D5">
            <w:pPr>
              <w:rPr>
                <w:b/>
                <w:bCs/>
              </w:rPr>
            </w:pPr>
            <w:r w:rsidRPr="002C51D5">
              <w:rPr>
                <w:b/>
                <w:bCs/>
              </w:rPr>
              <w:t>Product</w:t>
            </w:r>
          </w:p>
        </w:tc>
        <w:tc>
          <w:tcPr>
            <w:tcW w:w="0" w:type="auto"/>
            <w:vAlign w:val="center"/>
            <w:hideMark/>
          </w:tcPr>
          <w:p w14:paraId="5E6B2B67" w14:textId="77777777" w:rsidR="002C51D5" w:rsidRPr="002C51D5" w:rsidRDefault="002C51D5" w:rsidP="002C51D5">
            <w:pPr>
              <w:rPr>
                <w:b/>
                <w:bCs/>
              </w:rPr>
            </w:pPr>
            <w:r w:rsidRPr="002C51D5">
              <w:rPr>
                <w:b/>
                <w:bCs/>
              </w:rPr>
              <w:t>Order Count</w:t>
            </w:r>
          </w:p>
        </w:tc>
      </w:tr>
      <w:tr w:rsidR="002C51D5" w:rsidRPr="002C51D5" w14:paraId="4B4A90F2" w14:textId="77777777">
        <w:trPr>
          <w:tblCellSpacing w:w="15" w:type="dxa"/>
        </w:trPr>
        <w:tc>
          <w:tcPr>
            <w:tcW w:w="0" w:type="auto"/>
            <w:vAlign w:val="center"/>
            <w:hideMark/>
          </w:tcPr>
          <w:p w14:paraId="7EA3ABCC" w14:textId="77777777" w:rsidR="002C51D5" w:rsidRPr="002C51D5" w:rsidRDefault="002C51D5" w:rsidP="002C51D5">
            <w:r w:rsidRPr="002C51D5">
              <w:t>Printer</w:t>
            </w:r>
          </w:p>
        </w:tc>
        <w:tc>
          <w:tcPr>
            <w:tcW w:w="0" w:type="auto"/>
            <w:vAlign w:val="center"/>
            <w:hideMark/>
          </w:tcPr>
          <w:p w14:paraId="6802B79B" w14:textId="77777777" w:rsidR="002C51D5" w:rsidRPr="002C51D5" w:rsidRDefault="002C51D5" w:rsidP="002C51D5">
            <w:r w:rsidRPr="002C51D5">
              <w:t>181</w:t>
            </w:r>
          </w:p>
        </w:tc>
      </w:tr>
      <w:tr w:rsidR="002C51D5" w:rsidRPr="002C51D5" w14:paraId="21F13C36" w14:textId="77777777">
        <w:trPr>
          <w:tblCellSpacing w:w="15" w:type="dxa"/>
        </w:trPr>
        <w:tc>
          <w:tcPr>
            <w:tcW w:w="0" w:type="auto"/>
            <w:vAlign w:val="center"/>
            <w:hideMark/>
          </w:tcPr>
          <w:p w14:paraId="06A77360" w14:textId="77777777" w:rsidR="002C51D5" w:rsidRPr="002C51D5" w:rsidRDefault="002C51D5" w:rsidP="002C51D5">
            <w:r w:rsidRPr="002C51D5">
              <w:t>Tablet</w:t>
            </w:r>
          </w:p>
        </w:tc>
        <w:tc>
          <w:tcPr>
            <w:tcW w:w="0" w:type="auto"/>
            <w:vAlign w:val="center"/>
            <w:hideMark/>
          </w:tcPr>
          <w:p w14:paraId="6101ED16" w14:textId="77777777" w:rsidR="002C51D5" w:rsidRPr="002C51D5" w:rsidRDefault="002C51D5" w:rsidP="002C51D5">
            <w:r w:rsidRPr="002C51D5">
              <w:t>179</w:t>
            </w:r>
          </w:p>
        </w:tc>
      </w:tr>
      <w:tr w:rsidR="002C51D5" w:rsidRPr="002C51D5" w14:paraId="4B19E6AA" w14:textId="77777777">
        <w:trPr>
          <w:tblCellSpacing w:w="15" w:type="dxa"/>
        </w:trPr>
        <w:tc>
          <w:tcPr>
            <w:tcW w:w="0" w:type="auto"/>
            <w:vAlign w:val="center"/>
            <w:hideMark/>
          </w:tcPr>
          <w:p w14:paraId="3E9FA794" w14:textId="77777777" w:rsidR="002C51D5" w:rsidRPr="002C51D5" w:rsidRDefault="002C51D5" w:rsidP="002C51D5">
            <w:r w:rsidRPr="002C51D5">
              <w:t>Chair</w:t>
            </w:r>
          </w:p>
        </w:tc>
        <w:tc>
          <w:tcPr>
            <w:tcW w:w="0" w:type="auto"/>
            <w:vAlign w:val="center"/>
            <w:hideMark/>
          </w:tcPr>
          <w:p w14:paraId="0DECA8F1" w14:textId="77777777" w:rsidR="002C51D5" w:rsidRPr="002C51D5" w:rsidRDefault="002C51D5" w:rsidP="002C51D5">
            <w:r w:rsidRPr="002C51D5">
              <w:t>178</w:t>
            </w:r>
          </w:p>
        </w:tc>
      </w:tr>
      <w:tr w:rsidR="002C51D5" w:rsidRPr="002C51D5" w14:paraId="0C41F5A5" w14:textId="77777777">
        <w:trPr>
          <w:tblCellSpacing w:w="15" w:type="dxa"/>
        </w:trPr>
        <w:tc>
          <w:tcPr>
            <w:tcW w:w="0" w:type="auto"/>
            <w:vAlign w:val="center"/>
            <w:hideMark/>
          </w:tcPr>
          <w:p w14:paraId="3BB2DBAE" w14:textId="77777777" w:rsidR="002C51D5" w:rsidRPr="002C51D5" w:rsidRDefault="002C51D5" w:rsidP="002C51D5">
            <w:r w:rsidRPr="002C51D5">
              <w:t>Laptop</w:t>
            </w:r>
          </w:p>
        </w:tc>
        <w:tc>
          <w:tcPr>
            <w:tcW w:w="0" w:type="auto"/>
            <w:vAlign w:val="center"/>
            <w:hideMark/>
          </w:tcPr>
          <w:p w14:paraId="57A26678" w14:textId="77777777" w:rsidR="002C51D5" w:rsidRPr="002C51D5" w:rsidRDefault="002C51D5" w:rsidP="002C51D5">
            <w:r w:rsidRPr="002C51D5">
              <w:t>173</w:t>
            </w:r>
          </w:p>
        </w:tc>
      </w:tr>
      <w:tr w:rsidR="002C51D5" w:rsidRPr="002C51D5" w14:paraId="5712860A" w14:textId="77777777">
        <w:trPr>
          <w:tblCellSpacing w:w="15" w:type="dxa"/>
        </w:trPr>
        <w:tc>
          <w:tcPr>
            <w:tcW w:w="0" w:type="auto"/>
            <w:vAlign w:val="center"/>
            <w:hideMark/>
          </w:tcPr>
          <w:p w14:paraId="59796B92" w14:textId="77777777" w:rsidR="002C51D5" w:rsidRPr="002C51D5" w:rsidRDefault="002C51D5" w:rsidP="002C51D5">
            <w:r w:rsidRPr="002C51D5">
              <w:t>Desk</w:t>
            </w:r>
          </w:p>
        </w:tc>
        <w:tc>
          <w:tcPr>
            <w:tcW w:w="0" w:type="auto"/>
            <w:vAlign w:val="center"/>
            <w:hideMark/>
          </w:tcPr>
          <w:p w14:paraId="22209576" w14:textId="77777777" w:rsidR="002C51D5" w:rsidRPr="002C51D5" w:rsidRDefault="002C51D5" w:rsidP="002C51D5">
            <w:r w:rsidRPr="002C51D5">
              <w:t>170</w:t>
            </w:r>
          </w:p>
        </w:tc>
      </w:tr>
      <w:tr w:rsidR="002C51D5" w:rsidRPr="002C51D5" w14:paraId="5869D3B1" w14:textId="77777777">
        <w:trPr>
          <w:tblCellSpacing w:w="15" w:type="dxa"/>
        </w:trPr>
        <w:tc>
          <w:tcPr>
            <w:tcW w:w="0" w:type="auto"/>
            <w:vAlign w:val="center"/>
            <w:hideMark/>
          </w:tcPr>
          <w:p w14:paraId="7CAD13FB" w14:textId="77777777" w:rsidR="002C51D5" w:rsidRPr="002C51D5" w:rsidRDefault="002C51D5" w:rsidP="002C51D5">
            <w:r w:rsidRPr="002C51D5">
              <w:t>Monitor</w:t>
            </w:r>
          </w:p>
        </w:tc>
        <w:tc>
          <w:tcPr>
            <w:tcW w:w="0" w:type="auto"/>
            <w:vAlign w:val="center"/>
            <w:hideMark/>
          </w:tcPr>
          <w:p w14:paraId="16E48909" w14:textId="77777777" w:rsidR="002C51D5" w:rsidRPr="002C51D5" w:rsidRDefault="002C51D5" w:rsidP="002C51D5">
            <w:r w:rsidRPr="002C51D5">
              <w:t>163</w:t>
            </w:r>
          </w:p>
        </w:tc>
      </w:tr>
      <w:tr w:rsidR="002C51D5" w:rsidRPr="002C51D5" w14:paraId="6648B1AD" w14:textId="77777777">
        <w:trPr>
          <w:tblCellSpacing w:w="15" w:type="dxa"/>
        </w:trPr>
        <w:tc>
          <w:tcPr>
            <w:tcW w:w="0" w:type="auto"/>
            <w:vAlign w:val="center"/>
            <w:hideMark/>
          </w:tcPr>
          <w:p w14:paraId="6EEB1AB2" w14:textId="77777777" w:rsidR="002C51D5" w:rsidRPr="002C51D5" w:rsidRDefault="002C51D5" w:rsidP="002C51D5">
            <w:r w:rsidRPr="002C51D5">
              <w:t>Phone</w:t>
            </w:r>
          </w:p>
        </w:tc>
        <w:tc>
          <w:tcPr>
            <w:tcW w:w="0" w:type="auto"/>
            <w:vAlign w:val="center"/>
            <w:hideMark/>
          </w:tcPr>
          <w:p w14:paraId="4C6BFFFF" w14:textId="77777777" w:rsidR="002C51D5" w:rsidRPr="002C51D5" w:rsidRDefault="002C51D5" w:rsidP="002C51D5">
            <w:r w:rsidRPr="002C51D5">
              <w:t>156</w:t>
            </w:r>
          </w:p>
        </w:tc>
      </w:tr>
    </w:tbl>
    <w:p w14:paraId="0DD52419" w14:textId="77777777" w:rsidR="002C51D5" w:rsidRPr="002C51D5" w:rsidRDefault="002C51D5" w:rsidP="002C51D5">
      <w:pPr>
        <w:rPr>
          <w:b/>
          <w:bCs/>
        </w:rPr>
      </w:pPr>
      <w:r w:rsidRPr="002C51D5">
        <w:rPr>
          <w:b/>
          <w:bCs/>
        </w:rPr>
        <w:t>Observation</w:t>
      </w:r>
    </w:p>
    <w:p w14:paraId="44D69C49" w14:textId="77777777" w:rsidR="002C51D5" w:rsidRDefault="002C51D5" w:rsidP="002C51D5">
      <w:r w:rsidRPr="002C51D5">
        <w:t>Printer was the most frequently ordered product with 181 orders. Product demand was relatively balanced across all categories.</w:t>
      </w:r>
    </w:p>
    <w:p w14:paraId="03208911" w14:textId="6574F86D" w:rsidR="002C51D5" w:rsidRPr="002C51D5" w:rsidRDefault="002C51D5" w:rsidP="002C51D5">
      <w:r>
        <w:rPr>
          <w:noProof/>
        </w:rPr>
        <w:drawing>
          <wp:inline distT="0" distB="0" distL="0" distR="0" wp14:anchorId="536B4929" wp14:editId="18AD155A">
            <wp:extent cx="5731510" cy="3418840"/>
            <wp:effectExtent l="0" t="0" r="2540" b="0"/>
            <wp:docPr id="797699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99609" name="Picture 7976996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5F10BA71" w14:textId="77777777" w:rsidR="002C51D5" w:rsidRPr="002C51D5" w:rsidRDefault="00110C88" w:rsidP="002C51D5">
      <w:r>
        <w:rPr>
          <w:noProof/>
        </w:rPr>
      </w:r>
      <w:r w:rsidR="00110C88">
        <w:rPr>
          <w:noProof/>
        </w:rPr>
        <w:pict w14:anchorId="7D1AD526">
          <v:rect id="_x0000_i1030" style="width:0;height:1.5pt" o:hralign="center" o:hrstd="t" o:hr="t" fillcolor="#a0a0a0" stroked="f"/>
        </w:pict>
      </w:r>
    </w:p>
    <w:p w14:paraId="1FCD6F46" w14:textId="77777777" w:rsidR="002C51D5" w:rsidRPr="002C51D5" w:rsidRDefault="002C51D5" w:rsidP="002C51D5">
      <w:pPr>
        <w:rPr>
          <w:b/>
          <w:bCs/>
        </w:rPr>
      </w:pPr>
      <w:r w:rsidRPr="002C51D5">
        <w:rPr>
          <w:b/>
          <w:bCs/>
        </w:rPr>
        <w:t>6. Revenue Analysis</w:t>
      </w:r>
    </w:p>
    <w:p w14:paraId="27328B53" w14:textId="77777777" w:rsidR="002C51D5" w:rsidRPr="002C51D5" w:rsidRDefault="002C51D5" w:rsidP="002C51D5">
      <w:r w:rsidRPr="002C51D5">
        <w:t xml:space="preserve">Revenue performance was </w:t>
      </w:r>
      <w:proofErr w:type="spellStart"/>
      <w:r w:rsidRPr="002C51D5">
        <w:t>analyzed</w:t>
      </w:r>
      <w:proofErr w:type="spellEnd"/>
      <w:r w:rsidRPr="002C51D5">
        <w:t xml:space="preserve"> by calculating the total revenue generated by each product.</w:t>
      </w:r>
    </w:p>
    <w:p w14:paraId="5917C026" w14:textId="77777777" w:rsidR="002C51D5" w:rsidRPr="002C51D5" w:rsidRDefault="002C51D5" w:rsidP="002C51D5">
      <w:pPr>
        <w:rPr>
          <w:b/>
          <w:bCs/>
        </w:rPr>
      </w:pPr>
      <w:r w:rsidRPr="002C51D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238"/>
      </w:tblGrid>
      <w:tr w:rsidR="002C51D5" w:rsidRPr="002C51D5" w14:paraId="34D7A0B6" w14:textId="77777777">
        <w:trPr>
          <w:tblHeader/>
          <w:tblCellSpacing w:w="15" w:type="dxa"/>
        </w:trPr>
        <w:tc>
          <w:tcPr>
            <w:tcW w:w="0" w:type="auto"/>
            <w:vAlign w:val="center"/>
            <w:hideMark/>
          </w:tcPr>
          <w:p w14:paraId="7F335934" w14:textId="77777777" w:rsidR="002C51D5" w:rsidRPr="002C51D5" w:rsidRDefault="002C51D5" w:rsidP="002C51D5">
            <w:pPr>
              <w:rPr>
                <w:b/>
                <w:bCs/>
              </w:rPr>
            </w:pPr>
            <w:r w:rsidRPr="002C51D5">
              <w:rPr>
                <w:b/>
                <w:bCs/>
              </w:rPr>
              <w:t>Product</w:t>
            </w:r>
          </w:p>
        </w:tc>
        <w:tc>
          <w:tcPr>
            <w:tcW w:w="0" w:type="auto"/>
            <w:vAlign w:val="center"/>
            <w:hideMark/>
          </w:tcPr>
          <w:p w14:paraId="6FF21334" w14:textId="77777777" w:rsidR="002C51D5" w:rsidRPr="002C51D5" w:rsidRDefault="002C51D5" w:rsidP="002C51D5">
            <w:pPr>
              <w:rPr>
                <w:b/>
                <w:bCs/>
              </w:rPr>
            </w:pPr>
            <w:r w:rsidRPr="002C51D5">
              <w:rPr>
                <w:b/>
                <w:bCs/>
              </w:rPr>
              <w:t>Revenue</w:t>
            </w:r>
          </w:p>
        </w:tc>
      </w:tr>
      <w:tr w:rsidR="002C51D5" w:rsidRPr="002C51D5" w14:paraId="3C6C30EB" w14:textId="77777777">
        <w:trPr>
          <w:tblCellSpacing w:w="15" w:type="dxa"/>
        </w:trPr>
        <w:tc>
          <w:tcPr>
            <w:tcW w:w="0" w:type="auto"/>
            <w:vAlign w:val="center"/>
            <w:hideMark/>
          </w:tcPr>
          <w:p w14:paraId="4F3D3278" w14:textId="77777777" w:rsidR="002C51D5" w:rsidRPr="002C51D5" w:rsidRDefault="002C51D5" w:rsidP="002C51D5">
            <w:r w:rsidRPr="002C51D5">
              <w:t>Chair</w:t>
            </w:r>
          </w:p>
        </w:tc>
        <w:tc>
          <w:tcPr>
            <w:tcW w:w="0" w:type="auto"/>
            <w:vAlign w:val="center"/>
            <w:hideMark/>
          </w:tcPr>
          <w:p w14:paraId="79C602F4" w14:textId="77777777" w:rsidR="002C51D5" w:rsidRPr="002C51D5" w:rsidRDefault="002C51D5" w:rsidP="002C51D5">
            <w:r w:rsidRPr="002C51D5">
              <w:t>195,620.11</w:t>
            </w:r>
          </w:p>
        </w:tc>
      </w:tr>
      <w:tr w:rsidR="002C51D5" w:rsidRPr="002C51D5" w14:paraId="67ED758D" w14:textId="77777777">
        <w:trPr>
          <w:tblCellSpacing w:w="15" w:type="dxa"/>
        </w:trPr>
        <w:tc>
          <w:tcPr>
            <w:tcW w:w="0" w:type="auto"/>
            <w:vAlign w:val="center"/>
            <w:hideMark/>
          </w:tcPr>
          <w:p w14:paraId="1D9D7EF7" w14:textId="77777777" w:rsidR="002C51D5" w:rsidRPr="002C51D5" w:rsidRDefault="002C51D5" w:rsidP="002C51D5">
            <w:r w:rsidRPr="002C51D5">
              <w:t>Printer</w:t>
            </w:r>
          </w:p>
        </w:tc>
        <w:tc>
          <w:tcPr>
            <w:tcW w:w="0" w:type="auto"/>
            <w:vAlign w:val="center"/>
            <w:hideMark/>
          </w:tcPr>
          <w:p w14:paraId="3E1C8A2B" w14:textId="77777777" w:rsidR="002C51D5" w:rsidRPr="002C51D5" w:rsidRDefault="002C51D5" w:rsidP="002C51D5">
            <w:r w:rsidRPr="002C51D5">
              <w:t>195,612.61</w:t>
            </w:r>
          </w:p>
        </w:tc>
      </w:tr>
      <w:tr w:rsidR="002C51D5" w:rsidRPr="002C51D5" w14:paraId="7FC864CD" w14:textId="77777777">
        <w:trPr>
          <w:tblCellSpacing w:w="15" w:type="dxa"/>
        </w:trPr>
        <w:tc>
          <w:tcPr>
            <w:tcW w:w="0" w:type="auto"/>
            <w:vAlign w:val="center"/>
            <w:hideMark/>
          </w:tcPr>
          <w:p w14:paraId="1BC38B93" w14:textId="77777777" w:rsidR="002C51D5" w:rsidRPr="002C51D5" w:rsidRDefault="002C51D5" w:rsidP="002C51D5">
            <w:r w:rsidRPr="002C51D5">
              <w:t>Laptop</w:t>
            </w:r>
          </w:p>
        </w:tc>
        <w:tc>
          <w:tcPr>
            <w:tcW w:w="0" w:type="auto"/>
            <w:vAlign w:val="center"/>
            <w:hideMark/>
          </w:tcPr>
          <w:p w14:paraId="37CE48B7" w14:textId="77777777" w:rsidR="002C51D5" w:rsidRPr="002C51D5" w:rsidRDefault="002C51D5" w:rsidP="002C51D5">
            <w:r w:rsidRPr="002C51D5">
              <w:t>192,126.56</w:t>
            </w:r>
          </w:p>
        </w:tc>
      </w:tr>
    </w:tbl>
    <w:p w14:paraId="45D001E3" w14:textId="77777777" w:rsidR="002C51D5" w:rsidRPr="002C51D5" w:rsidRDefault="002C51D5" w:rsidP="002C51D5">
      <w:pPr>
        <w:rPr>
          <w:b/>
          <w:bCs/>
        </w:rPr>
      </w:pPr>
      <w:r w:rsidRPr="002C51D5">
        <w:rPr>
          <w:b/>
          <w:bCs/>
        </w:rPr>
        <w:t>Observation</w:t>
      </w:r>
    </w:p>
    <w:p w14:paraId="57E52D37" w14:textId="77777777" w:rsidR="002C51D5" w:rsidRPr="002C51D5" w:rsidRDefault="002C51D5" w:rsidP="002C51D5">
      <w:r w:rsidRPr="002C51D5">
        <w:t>Chair generated the highest revenue, closely followed by Printer and Laptop. These products contributed significantly to overall sales performance.</w:t>
      </w:r>
    </w:p>
    <w:p w14:paraId="0E048953" w14:textId="3B73CF96" w:rsidR="002C51D5" w:rsidRPr="002C51D5" w:rsidRDefault="002C51D5" w:rsidP="002C51D5">
      <w:r>
        <w:rPr>
          <w:noProof/>
        </w:rPr>
        <w:drawing>
          <wp:inline distT="0" distB="0" distL="0" distR="0" wp14:anchorId="64EF86CE" wp14:editId="2AEB1C65">
            <wp:extent cx="5731510" cy="3398520"/>
            <wp:effectExtent l="0" t="0" r="2540" b="0"/>
            <wp:docPr id="1172459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9936" name="Picture 1172459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5F14EFAB" w14:textId="77777777" w:rsidR="002C51D5" w:rsidRPr="002C51D5" w:rsidRDefault="00110C88" w:rsidP="002C51D5">
      <w:r>
        <w:rPr>
          <w:noProof/>
        </w:rPr>
      </w:r>
      <w:r w:rsidR="00110C88">
        <w:rPr>
          <w:noProof/>
        </w:rPr>
        <w:pict w14:anchorId="09700500">
          <v:rect id="_x0000_i1031" style="width:0;height:1.5pt" o:hralign="center" o:hrstd="t" o:hr="t" fillcolor="#a0a0a0" stroked="f"/>
        </w:pict>
      </w:r>
    </w:p>
    <w:p w14:paraId="413B6E01" w14:textId="77777777" w:rsidR="002C51D5" w:rsidRPr="002C51D5" w:rsidRDefault="002C51D5" w:rsidP="002C51D5">
      <w:pPr>
        <w:rPr>
          <w:b/>
          <w:bCs/>
        </w:rPr>
      </w:pPr>
      <w:r w:rsidRPr="002C51D5">
        <w:rPr>
          <w:b/>
          <w:bCs/>
        </w:rPr>
        <w:t>7. Payment Method Analysis</w:t>
      </w:r>
    </w:p>
    <w:p w14:paraId="1FF7F202" w14:textId="77777777" w:rsidR="002C51D5" w:rsidRPr="002C51D5" w:rsidRDefault="002C51D5" w:rsidP="002C51D5">
      <w:r w:rsidRPr="002C51D5">
        <w:t xml:space="preserve">Payment methods were </w:t>
      </w:r>
      <w:proofErr w:type="spellStart"/>
      <w:r w:rsidRPr="002C51D5">
        <w:t>analyzed</w:t>
      </w:r>
      <w:proofErr w:type="spellEnd"/>
      <w:r w:rsidRPr="002C51D5">
        <w:t xml:space="preserve"> to understand customer payment preferences.</w:t>
      </w:r>
    </w:p>
    <w:p w14:paraId="060C01CF" w14:textId="77777777" w:rsidR="002C51D5" w:rsidRPr="002C51D5" w:rsidRDefault="002C51D5" w:rsidP="002C51D5">
      <w:pPr>
        <w:rPr>
          <w:b/>
          <w:bCs/>
        </w:rPr>
      </w:pPr>
      <w:r w:rsidRPr="002C51D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745"/>
      </w:tblGrid>
      <w:tr w:rsidR="002C51D5" w:rsidRPr="002C51D5" w14:paraId="4B241E7D" w14:textId="77777777">
        <w:trPr>
          <w:tblHeader/>
          <w:tblCellSpacing w:w="15" w:type="dxa"/>
        </w:trPr>
        <w:tc>
          <w:tcPr>
            <w:tcW w:w="0" w:type="auto"/>
            <w:vAlign w:val="center"/>
            <w:hideMark/>
          </w:tcPr>
          <w:p w14:paraId="15AE15D4" w14:textId="77777777" w:rsidR="002C51D5" w:rsidRPr="002C51D5" w:rsidRDefault="002C51D5" w:rsidP="002C51D5">
            <w:pPr>
              <w:rPr>
                <w:b/>
                <w:bCs/>
              </w:rPr>
            </w:pPr>
            <w:r w:rsidRPr="002C51D5">
              <w:rPr>
                <w:b/>
                <w:bCs/>
              </w:rPr>
              <w:t>Payment Method</w:t>
            </w:r>
          </w:p>
        </w:tc>
        <w:tc>
          <w:tcPr>
            <w:tcW w:w="0" w:type="auto"/>
            <w:vAlign w:val="center"/>
            <w:hideMark/>
          </w:tcPr>
          <w:p w14:paraId="52881F43" w14:textId="77777777" w:rsidR="002C51D5" w:rsidRPr="002C51D5" w:rsidRDefault="002C51D5" w:rsidP="002C51D5">
            <w:pPr>
              <w:rPr>
                <w:b/>
                <w:bCs/>
              </w:rPr>
            </w:pPr>
            <w:r w:rsidRPr="002C51D5">
              <w:rPr>
                <w:b/>
                <w:bCs/>
              </w:rPr>
              <w:t>Count</w:t>
            </w:r>
          </w:p>
        </w:tc>
      </w:tr>
      <w:tr w:rsidR="002C51D5" w:rsidRPr="002C51D5" w14:paraId="00D397FB" w14:textId="77777777">
        <w:trPr>
          <w:tblCellSpacing w:w="15" w:type="dxa"/>
        </w:trPr>
        <w:tc>
          <w:tcPr>
            <w:tcW w:w="0" w:type="auto"/>
            <w:vAlign w:val="center"/>
            <w:hideMark/>
          </w:tcPr>
          <w:p w14:paraId="43B27062" w14:textId="77777777" w:rsidR="002C51D5" w:rsidRPr="002C51D5" w:rsidRDefault="002C51D5" w:rsidP="002C51D5">
            <w:r w:rsidRPr="002C51D5">
              <w:t>Online</w:t>
            </w:r>
          </w:p>
        </w:tc>
        <w:tc>
          <w:tcPr>
            <w:tcW w:w="0" w:type="auto"/>
            <w:vAlign w:val="center"/>
            <w:hideMark/>
          </w:tcPr>
          <w:p w14:paraId="2F8E4AAD" w14:textId="77777777" w:rsidR="002C51D5" w:rsidRPr="002C51D5" w:rsidRDefault="002C51D5" w:rsidP="002C51D5">
            <w:r w:rsidRPr="002C51D5">
              <w:t>258</w:t>
            </w:r>
          </w:p>
        </w:tc>
      </w:tr>
      <w:tr w:rsidR="002C51D5" w:rsidRPr="002C51D5" w14:paraId="1FAF3549" w14:textId="77777777">
        <w:trPr>
          <w:tblCellSpacing w:w="15" w:type="dxa"/>
        </w:trPr>
        <w:tc>
          <w:tcPr>
            <w:tcW w:w="0" w:type="auto"/>
            <w:vAlign w:val="center"/>
            <w:hideMark/>
          </w:tcPr>
          <w:p w14:paraId="507A3673" w14:textId="77777777" w:rsidR="002C51D5" w:rsidRPr="002C51D5" w:rsidRDefault="002C51D5" w:rsidP="002C51D5">
            <w:r w:rsidRPr="002C51D5">
              <w:t>Cash</w:t>
            </w:r>
          </w:p>
        </w:tc>
        <w:tc>
          <w:tcPr>
            <w:tcW w:w="0" w:type="auto"/>
            <w:vAlign w:val="center"/>
            <w:hideMark/>
          </w:tcPr>
          <w:p w14:paraId="7B87B171" w14:textId="77777777" w:rsidR="002C51D5" w:rsidRPr="002C51D5" w:rsidRDefault="002C51D5" w:rsidP="002C51D5">
            <w:r w:rsidRPr="002C51D5">
              <w:t>246</w:t>
            </w:r>
          </w:p>
        </w:tc>
      </w:tr>
      <w:tr w:rsidR="002C51D5" w:rsidRPr="002C51D5" w14:paraId="3B12E1CB" w14:textId="77777777">
        <w:trPr>
          <w:tblCellSpacing w:w="15" w:type="dxa"/>
        </w:trPr>
        <w:tc>
          <w:tcPr>
            <w:tcW w:w="0" w:type="auto"/>
            <w:vAlign w:val="center"/>
            <w:hideMark/>
          </w:tcPr>
          <w:p w14:paraId="1F9C0777" w14:textId="77777777" w:rsidR="002C51D5" w:rsidRPr="002C51D5" w:rsidRDefault="002C51D5" w:rsidP="002C51D5">
            <w:r w:rsidRPr="002C51D5">
              <w:t>Credit Card</w:t>
            </w:r>
          </w:p>
        </w:tc>
        <w:tc>
          <w:tcPr>
            <w:tcW w:w="0" w:type="auto"/>
            <w:vAlign w:val="center"/>
            <w:hideMark/>
          </w:tcPr>
          <w:p w14:paraId="3FD720D2" w14:textId="77777777" w:rsidR="002C51D5" w:rsidRPr="002C51D5" w:rsidRDefault="002C51D5" w:rsidP="002C51D5">
            <w:r w:rsidRPr="002C51D5">
              <w:t>234</w:t>
            </w:r>
          </w:p>
        </w:tc>
      </w:tr>
      <w:tr w:rsidR="002C51D5" w:rsidRPr="002C51D5" w14:paraId="18EC720B" w14:textId="77777777">
        <w:trPr>
          <w:tblCellSpacing w:w="15" w:type="dxa"/>
        </w:trPr>
        <w:tc>
          <w:tcPr>
            <w:tcW w:w="0" w:type="auto"/>
            <w:vAlign w:val="center"/>
            <w:hideMark/>
          </w:tcPr>
          <w:p w14:paraId="5E6D09DA" w14:textId="77777777" w:rsidR="002C51D5" w:rsidRPr="002C51D5" w:rsidRDefault="002C51D5" w:rsidP="002C51D5">
            <w:r w:rsidRPr="002C51D5">
              <w:t>Debit Card</w:t>
            </w:r>
          </w:p>
        </w:tc>
        <w:tc>
          <w:tcPr>
            <w:tcW w:w="0" w:type="auto"/>
            <w:vAlign w:val="center"/>
            <w:hideMark/>
          </w:tcPr>
          <w:p w14:paraId="181FD99F" w14:textId="77777777" w:rsidR="002C51D5" w:rsidRPr="002C51D5" w:rsidRDefault="002C51D5" w:rsidP="002C51D5">
            <w:r w:rsidRPr="002C51D5">
              <w:t>232</w:t>
            </w:r>
          </w:p>
        </w:tc>
      </w:tr>
      <w:tr w:rsidR="002C51D5" w:rsidRPr="002C51D5" w14:paraId="1CE0DBCD" w14:textId="77777777">
        <w:trPr>
          <w:tblCellSpacing w:w="15" w:type="dxa"/>
        </w:trPr>
        <w:tc>
          <w:tcPr>
            <w:tcW w:w="0" w:type="auto"/>
            <w:vAlign w:val="center"/>
            <w:hideMark/>
          </w:tcPr>
          <w:p w14:paraId="41DFDC33" w14:textId="77777777" w:rsidR="002C51D5" w:rsidRPr="002C51D5" w:rsidRDefault="002C51D5" w:rsidP="002C51D5">
            <w:r w:rsidRPr="002C51D5">
              <w:t>Gift Card</w:t>
            </w:r>
          </w:p>
        </w:tc>
        <w:tc>
          <w:tcPr>
            <w:tcW w:w="0" w:type="auto"/>
            <w:vAlign w:val="center"/>
            <w:hideMark/>
          </w:tcPr>
          <w:p w14:paraId="440F5FF4" w14:textId="77777777" w:rsidR="002C51D5" w:rsidRPr="002C51D5" w:rsidRDefault="002C51D5" w:rsidP="002C51D5">
            <w:r w:rsidRPr="002C51D5">
              <w:t>230</w:t>
            </w:r>
          </w:p>
        </w:tc>
      </w:tr>
    </w:tbl>
    <w:p w14:paraId="795CF7E0" w14:textId="77777777" w:rsidR="002C51D5" w:rsidRPr="002C51D5" w:rsidRDefault="002C51D5" w:rsidP="002C51D5">
      <w:pPr>
        <w:rPr>
          <w:b/>
          <w:bCs/>
        </w:rPr>
      </w:pPr>
      <w:r w:rsidRPr="002C51D5">
        <w:rPr>
          <w:b/>
          <w:bCs/>
        </w:rPr>
        <w:t>Observation</w:t>
      </w:r>
    </w:p>
    <w:p w14:paraId="7E9E3340" w14:textId="77777777" w:rsidR="002C51D5" w:rsidRPr="002C51D5" w:rsidRDefault="002C51D5" w:rsidP="002C51D5">
      <w:r w:rsidRPr="002C51D5">
        <w:t>Online payment was the most commonly used payment method with 258 transactions. Customer payment preferences were distributed fairly evenly across all available methods.</w:t>
      </w:r>
    </w:p>
    <w:p w14:paraId="0C1F01FB" w14:textId="52C40E77" w:rsidR="002C51D5" w:rsidRPr="002C51D5" w:rsidRDefault="002C51D5" w:rsidP="002C51D5">
      <w:r>
        <w:rPr>
          <w:noProof/>
        </w:rPr>
        <w:drawing>
          <wp:inline distT="0" distB="0" distL="0" distR="0" wp14:anchorId="466BC7EB" wp14:editId="66E2EEAC">
            <wp:extent cx="5731510" cy="3408045"/>
            <wp:effectExtent l="0" t="0" r="2540" b="1905"/>
            <wp:docPr id="229403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3078" name="Picture 2294030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8045"/>
                    </a:xfrm>
                    <a:prstGeom prst="rect">
                      <a:avLst/>
                    </a:prstGeom>
                  </pic:spPr>
                </pic:pic>
              </a:graphicData>
            </a:graphic>
          </wp:inline>
        </w:drawing>
      </w:r>
      <w:r w:rsidR="00110C88">
        <w:rPr>
          <w:noProof/>
        </w:rPr>
      </w:r>
      <w:r w:rsidR="00110C88">
        <w:rPr>
          <w:noProof/>
        </w:rPr>
        <w:pict w14:anchorId="297C7D96">
          <v:rect id="_x0000_i1032" style="width:0;height:1.5pt" o:hralign="center" o:hrstd="t" o:hr="t" fillcolor="#a0a0a0" stroked="f"/>
        </w:pict>
      </w:r>
    </w:p>
    <w:p w14:paraId="1C9BBFB8" w14:textId="77777777" w:rsidR="002C51D5" w:rsidRPr="002C51D5" w:rsidRDefault="002C51D5" w:rsidP="002C51D5">
      <w:pPr>
        <w:rPr>
          <w:b/>
          <w:bCs/>
        </w:rPr>
      </w:pPr>
      <w:r w:rsidRPr="002C51D5">
        <w:rPr>
          <w:b/>
          <w:bCs/>
        </w:rPr>
        <w:t>8. Order Status Analysis</w:t>
      </w:r>
    </w:p>
    <w:p w14:paraId="1E16BEE7" w14:textId="77777777" w:rsidR="002C51D5" w:rsidRPr="002C51D5" w:rsidRDefault="002C51D5" w:rsidP="002C51D5">
      <w:r w:rsidRPr="002C51D5">
        <w:t xml:space="preserve">Order statuses were </w:t>
      </w:r>
      <w:proofErr w:type="spellStart"/>
      <w:r w:rsidRPr="002C51D5">
        <w:t>analyzed</w:t>
      </w:r>
      <w:proofErr w:type="spellEnd"/>
      <w:r w:rsidRPr="002C51D5">
        <w:t xml:space="preserve"> to evaluate order processing outcomes.</w:t>
      </w:r>
    </w:p>
    <w:p w14:paraId="69A65B36" w14:textId="77777777" w:rsidR="002C51D5" w:rsidRPr="002C51D5" w:rsidRDefault="002C51D5" w:rsidP="002C51D5">
      <w:pPr>
        <w:rPr>
          <w:b/>
          <w:bCs/>
        </w:rPr>
      </w:pPr>
      <w:r w:rsidRPr="002C51D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745"/>
      </w:tblGrid>
      <w:tr w:rsidR="002C51D5" w:rsidRPr="002C51D5" w14:paraId="4726D2EA" w14:textId="77777777">
        <w:trPr>
          <w:tblHeader/>
          <w:tblCellSpacing w:w="15" w:type="dxa"/>
        </w:trPr>
        <w:tc>
          <w:tcPr>
            <w:tcW w:w="0" w:type="auto"/>
            <w:vAlign w:val="center"/>
            <w:hideMark/>
          </w:tcPr>
          <w:p w14:paraId="2E0628C5" w14:textId="77777777" w:rsidR="002C51D5" w:rsidRPr="002C51D5" w:rsidRDefault="002C51D5" w:rsidP="002C51D5">
            <w:pPr>
              <w:rPr>
                <w:b/>
                <w:bCs/>
              </w:rPr>
            </w:pPr>
            <w:r w:rsidRPr="002C51D5">
              <w:rPr>
                <w:b/>
                <w:bCs/>
              </w:rPr>
              <w:t>Order Status</w:t>
            </w:r>
          </w:p>
        </w:tc>
        <w:tc>
          <w:tcPr>
            <w:tcW w:w="0" w:type="auto"/>
            <w:vAlign w:val="center"/>
            <w:hideMark/>
          </w:tcPr>
          <w:p w14:paraId="3D56D499" w14:textId="77777777" w:rsidR="002C51D5" w:rsidRPr="002C51D5" w:rsidRDefault="002C51D5" w:rsidP="002C51D5">
            <w:pPr>
              <w:rPr>
                <w:b/>
                <w:bCs/>
              </w:rPr>
            </w:pPr>
            <w:r w:rsidRPr="002C51D5">
              <w:rPr>
                <w:b/>
                <w:bCs/>
              </w:rPr>
              <w:t>Count</w:t>
            </w:r>
          </w:p>
        </w:tc>
      </w:tr>
      <w:tr w:rsidR="002C51D5" w:rsidRPr="002C51D5" w14:paraId="0CAEE8FD" w14:textId="77777777">
        <w:trPr>
          <w:tblCellSpacing w:w="15" w:type="dxa"/>
        </w:trPr>
        <w:tc>
          <w:tcPr>
            <w:tcW w:w="0" w:type="auto"/>
            <w:vAlign w:val="center"/>
            <w:hideMark/>
          </w:tcPr>
          <w:p w14:paraId="377632F9" w14:textId="77777777" w:rsidR="002C51D5" w:rsidRPr="002C51D5" w:rsidRDefault="002C51D5" w:rsidP="002C51D5">
            <w:r w:rsidRPr="002C51D5">
              <w:t>Cancelled</w:t>
            </w:r>
          </w:p>
        </w:tc>
        <w:tc>
          <w:tcPr>
            <w:tcW w:w="0" w:type="auto"/>
            <w:vAlign w:val="center"/>
            <w:hideMark/>
          </w:tcPr>
          <w:p w14:paraId="4C8E5DBD" w14:textId="77777777" w:rsidR="002C51D5" w:rsidRPr="002C51D5" w:rsidRDefault="002C51D5" w:rsidP="002C51D5">
            <w:r w:rsidRPr="002C51D5">
              <w:t>250</w:t>
            </w:r>
          </w:p>
        </w:tc>
      </w:tr>
      <w:tr w:rsidR="002C51D5" w:rsidRPr="002C51D5" w14:paraId="771BB53C" w14:textId="77777777">
        <w:trPr>
          <w:tblCellSpacing w:w="15" w:type="dxa"/>
        </w:trPr>
        <w:tc>
          <w:tcPr>
            <w:tcW w:w="0" w:type="auto"/>
            <w:vAlign w:val="center"/>
            <w:hideMark/>
          </w:tcPr>
          <w:p w14:paraId="2D2CF6C5" w14:textId="77777777" w:rsidR="002C51D5" w:rsidRPr="002C51D5" w:rsidRDefault="002C51D5" w:rsidP="002C51D5">
            <w:r w:rsidRPr="002C51D5">
              <w:t>Returned</w:t>
            </w:r>
          </w:p>
        </w:tc>
        <w:tc>
          <w:tcPr>
            <w:tcW w:w="0" w:type="auto"/>
            <w:vAlign w:val="center"/>
            <w:hideMark/>
          </w:tcPr>
          <w:p w14:paraId="3103BAA2" w14:textId="77777777" w:rsidR="002C51D5" w:rsidRPr="002C51D5" w:rsidRDefault="002C51D5" w:rsidP="002C51D5">
            <w:r w:rsidRPr="002C51D5">
              <w:t>247</w:t>
            </w:r>
          </w:p>
        </w:tc>
      </w:tr>
      <w:tr w:rsidR="002C51D5" w:rsidRPr="002C51D5" w14:paraId="5157A807" w14:textId="77777777">
        <w:trPr>
          <w:tblCellSpacing w:w="15" w:type="dxa"/>
        </w:trPr>
        <w:tc>
          <w:tcPr>
            <w:tcW w:w="0" w:type="auto"/>
            <w:vAlign w:val="center"/>
            <w:hideMark/>
          </w:tcPr>
          <w:p w14:paraId="7D04BD92" w14:textId="77777777" w:rsidR="002C51D5" w:rsidRPr="002C51D5" w:rsidRDefault="002C51D5" w:rsidP="002C51D5">
            <w:r w:rsidRPr="002C51D5">
              <w:t>Pending</w:t>
            </w:r>
          </w:p>
        </w:tc>
        <w:tc>
          <w:tcPr>
            <w:tcW w:w="0" w:type="auto"/>
            <w:vAlign w:val="center"/>
            <w:hideMark/>
          </w:tcPr>
          <w:p w14:paraId="39E99721" w14:textId="77777777" w:rsidR="002C51D5" w:rsidRPr="002C51D5" w:rsidRDefault="002C51D5" w:rsidP="002C51D5">
            <w:r w:rsidRPr="002C51D5">
              <w:t>237</w:t>
            </w:r>
          </w:p>
        </w:tc>
      </w:tr>
      <w:tr w:rsidR="002C51D5" w:rsidRPr="002C51D5" w14:paraId="0CBA20FD" w14:textId="77777777">
        <w:trPr>
          <w:tblCellSpacing w:w="15" w:type="dxa"/>
        </w:trPr>
        <w:tc>
          <w:tcPr>
            <w:tcW w:w="0" w:type="auto"/>
            <w:vAlign w:val="center"/>
            <w:hideMark/>
          </w:tcPr>
          <w:p w14:paraId="2AD5E29F" w14:textId="77777777" w:rsidR="002C51D5" w:rsidRPr="002C51D5" w:rsidRDefault="002C51D5" w:rsidP="002C51D5">
            <w:r w:rsidRPr="002C51D5">
              <w:t>Shipped</w:t>
            </w:r>
          </w:p>
        </w:tc>
        <w:tc>
          <w:tcPr>
            <w:tcW w:w="0" w:type="auto"/>
            <w:vAlign w:val="center"/>
            <w:hideMark/>
          </w:tcPr>
          <w:p w14:paraId="6A63AB93" w14:textId="77777777" w:rsidR="002C51D5" w:rsidRPr="002C51D5" w:rsidRDefault="002C51D5" w:rsidP="002C51D5">
            <w:r w:rsidRPr="002C51D5">
              <w:t>235</w:t>
            </w:r>
          </w:p>
        </w:tc>
      </w:tr>
      <w:tr w:rsidR="002C51D5" w:rsidRPr="002C51D5" w14:paraId="225E956C" w14:textId="77777777">
        <w:trPr>
          <w:tblCellSpacing w:w="15" w:type="dxa"/>
        </w:trPr>
        <w:tc>
          <w:tcPr>
            <w:tcW w:w="0" w:type="auto"/>
            <w:vAlign w:val="center"/>
            <w:hideMark/>
          </w:tcPr>
          <w:p w14:paraId="5B9043AE" w14:textId="77777777" w:rsidR="002C51D5" w:rsidRPr="002C51D5" w:rsidRDefault="002C51D5" w:rsidP="002C51D5">
            <w:r w:rsidRPr="002C51D5">
              <w:t>Delivered</w:t>
            </w:r>
          </w:p>
        </w:tc>
        <w:tc>
          <w:tcPr>
            <w:tcW w:w="0" w:type="auto"/>
            <w:vAlign w:val="center"/>
            <w:hideMark/>
          </w:tcPr>
          <w:p w14:paraId="488145C6" w14:textId="77777777" w:rsidR="002C51D5" w:rsidRPr="002C51D5" w:rsidRDefault="002C51D5" w:rsidP="002C51D5">
            <w:r w:rsidRPr="002C51D5">
              <w:t>231</w:t>
            </w:r>
          </w:p>
        </w:tc>
      </w:tr>
    </w:tbl>
    <w:p w14:paraId="21971791" w14:textId="77777777" w:rsidR="002C51D5" w:rsidRPr="002C51D5" w:rsidRDefault="002C51D5" w:rsidP="002C51D5">
      <w:pPr>
        <w:rPr>
          <w:b/>
          <w:bCs/>
        </w:rPr>
      </w:pPr>
      <w:r w:rsidRPr="002C51D5">
        <w:rPr>
          <w:b/>
          <w:bCs/>
        </w:rPr>
        <w:t>Observation</w:t>
      </w:r>
    </w:p>
    <w:p w14:paraId="3C6FEC85" w14:textId="77777777" w:rsidR="002C51D5" w:rsidRPr="002C51D5" w:rsidRDefault="002C51D5" w:rsidP="002C51D5">
      <w:r w:rsidRPr="002C51D5">
        <w:t>Cancelled orders represented the highest category, followed closely by Returned and Pending orders. This may indicate opportunities to improve order fulfillment and customer satisfaction.</w:t>
      </w:r>
    </w:p>
    <w:p w14:paraId="7A0783E2" w14:textId="787340A7" w:rsidR="002C51D5" w:rsidRPr="002C51D5" w:rsidRDefault="002C51D5" w:rsidP="002C51D5">
      <w:r>
        <w:rPr>
          <w:noProof/>
        </w:rPr>
        <w:drawing>
          <wp:inline distT="0" distB="0" distL="0" distR="0" wp14:anchorId="78843170" wp14:editId="5B33A237">
            <wp:extent cx="5731510" cy="3383915"/>
            <wp:effectExtent l="0" t="0" r="2540" b="6985"/>
            <wp:docPr id="284774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74289" name="Picture 284774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83915"/>
                    </a:xfrm>
                    <a:prstGeom prst="rect">
                      <a:avLst/>
                    </a:prstGeom>
                  </pic:spPr>
                </pic:pic>
              </a:graphicData>
            </a:graphic>
          </wp:inline>
        </w:drawing>
      </w:r>
      <w:r w:rsidR="00110C88">
        <w:rPr>
          <w:noProof/>
        </w:rPr>
      </w:r>
      <w:r w:rsidR="00110C88">
        <w:rPr>
          <w:noProof/>
        </w:rPr>
        <w:pict w14:anchorId="27EA99E4">
          <v:rect id="_x0000_i1033" style="width:0;height:1.5pt" o:hralign="center" o:hrstd="t" o:hr="t" fillcolor="#a0a0a0" stroked="f"/>
        </w:pict>
      </w:r>
    </w:p>
    <w:p w14:paraId="0D5B8112" w14:textId="77777777" w:rsidR="002C51D5" w:rsidRPr="002C51D5" w:rsidRDefault="002C51D5" w:rsidP="002C51D5">
      <w:pPr>
        <w:rPr>
          <w:b/>
          <w:bCs/>
        </w:rPr>
      </w:pPr>
      <w:r w:rsidRPr="002C51D5">
        <w:rPr>
          <w:b/>
          <w:bCs/>
        </w:rPr>
        <w:t>9. Referral Source Analysis</w:t>
      </w:r>
    </w:p>
    <w:p w14:paraId="0A734EB5" w14:textId="77777777" w:rsidR="002C51D5" w:rsidRPr="002C51D5" w:rsidRDefault="002C51D5" w:rsidP="002C51D5">
      <w:r w:rsidRPr="002C51D5">
        <w:t xml:space="preserve">Referral sources were </w:t>
      </w:r>
      <w:proofErr w:type="spellStart"/>
      <w:r w:rsidRPr="002C51D5">
        <w:t>analyzed</w:t>
      </w:r>
      <w:proofErr w:type="spellEnd"/>
      <w:r w:rsidRPr="002C51D5">
        <w:t xml:space="preserve"> to identify the most effective customer acquisition channels.</w:t>
      </w:r>
    </w:p>
    <w:p w14:paraId="049F2DF4" w14:textId="77777777" w:rsidR="002C51D5" w:rsidRPr="002C51D5" w:rsidRDefault="002C51D5" w:rsidP="002C51D5">
      <w:pPr>
        <w:rPr>
          <w:b/>
          <w:bCs/>
        </w:rPr>
      </w:pPr>
      <w:r w:rsidRPr="002C51D5">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745"/>
      </w:tblGrid>
      <w:tr w:rsidR="002C51D5" w:rsidRPr="002C51D5" w14:paraId="54E7DE87" w14:textId="77777777">
        <w:trPr>
          <w:tblHeader/>
          <w:tblCellSpacing w:w="15" w:type="dxa"/>
        </w:trPr>
        <w:tc>
          <w:tcPr>
            <w:tcW w:w="0" w:type="auto"/>
            <w:vAlign w:val="center"/>
            <w:hideMark/>
          </w:tcPr>
          <w:p w14:paraId="69B2A5F5" w14:textId="77777777" w:rsidR="002C51D5" w:rsidRPr="002C51D5" w:rsidRDefault="002C51D5" w:rsidP="002C51D5">
            <w:pPr>
              <w:rPr>
                <w:b/>
                <w:bCs/>
              </w:rPr>
            </w:pPr>
            <w:r w:rsidRPr="002C51D5">
              <w:rPr>
                <w:b/>
                <w:bCs/>
              </w:rPr>
              <w:t>Referral Source</w:t>
            </w:r>
          </w:p>
        </w:tc>
        <w:tc>
          <w:tcPr>
            <w:tcW w:w="0" w:type="auto"/>
            <w:vAlign w:val="center"/>
            <w:hideMark/>
          </w:tcPr>
          <w:p w14:paraId="05958A50" w14:textId="77777777" w:rsidR="002C51D5" w:rsidRPr="002C51D5" w:rsidRDefault="002C51D5" w:rsidP="002C51D5">
            <w:pPr>
              <w:rPr>
                <w:b/>
                <w:bCs/>
              </w:rPr>
            </w:pPr>
            <w:r w:rsidRPr="002C51D5">
              <w:rPr>
                <w:b/>
                <w:bCs/>
              </w:rPr>
              <w:t>Count</w:t>
            </w:r>
          </w:p>
        </w:tc>
      </w:tr>
      <w:tr w:rsidR="002C51D5" w:rsidRPr="002C51D5" w14:paraId="2AA048BD" w14:textId="77777777">
        <w:trPr>
          <w:tblCellSpacing w:w="15" w:type="dxa"/>
        </w:trPr>
        <w:tc>
          <w:tcPr>
            <w:tcW w:w="0" w:type="auto"/>
            <w:vAlign w:val="center"/>
            <w:hideMark/>
          </w:tcPr>
          <w:p w14:paraId="5E50B51C" w14:textId="77777777" w:rsidR="002C51D5" w:rsidRPr="002C51D5" w:rsidRDefault="002C51D5" w:rsidP="002C51D5">
            <w:r w:rsidRPr="002C51D5">
              <w:t>Instagram</w:t>
            </w:r>
          </w:p>
        </w:tc>
        <w:tc>
          <w:tcPr>
            <w:tcW w:w="0" w:type="auto"/>
            <w:vAlign w:val="center"/>
            <w:hideMark/>
          </w:tcPr>
          <w:p w14:paraId="5940EBBB" w14:textId="77777777" w:rsidR="002C51D5" w:rsidRPr="002C51D5" w:rsidRDefault="002C51D5" w:rsidP="002C51D5">
            <w:r w:rsidRPr="002C51D5">
              <w:t>259</w:t>
            </w:r>
          </w:p>
        </w:tc>
      </w:tr>
      <w:tr w:rsidR="002C51D5" w:rsidRPr="002C51D5" w14:paraId="1830D070" w14:textId="77777777">
        <w:trPr>
          <w:tblCellSpacing w:w="15" w:type="dxa"/>
        </w:trPr>
        <w:tc>
          <w:tcPr>
            <w:tcW w:w="0" w:type="auto"/>
            <w:vAlign w:val="center"/>
            <w:hideMark/>
          </w:tcPr>
          <w:p w14:paraId="62135266" w14:textId="77777777" w:rsidR="002C51D5" w:rsidRPr="002C51D5" w:rsidRDefault="002C51D5" w:rsidP="002C51D5">
            <w:r w:rsidRPr="002C51D5">
              <w:t>Email</w:t>
            </w:r>
          </w:p>
        </w:tc>
        <w:tc>
          <w:tcPr>
            <w:tcW w:w="0" w:type="auto"/>
            <w:vAlign w:val="center"/>
            <w:hideMark/>
          </w:tcPr>
          <w:p w14:paraId="1A4D07CC" w14:textId="77777777" w:rsidR="002C51D5" w:rsidRPr="002C51D5" w:rsidRDefault="002C51D5" w:rsidP="002C51D5">
            <w:r w:rsidRPr="002C51D5">
              <w:t>250</w:t>
            </w:r>
          </w:p>
        </w:tc>
      </w:tr>
      <w:tr w:rsidR="002C51D5" w:rsidRPr="002C51D5" w14:paraId="5F1FDE1F" w14:textId="77777777">
        <w:trPr>
          <w:tblCellSpacing w:w="15" w:type="dxa"/>
        </w:trPr>
        <w:tc>
          <w:tcPr>
            <w:tcW w:w="0" w:type="auto"/>
            <w:vAlign w:val="center"/>
            <w:hideMark/>
          </w:tcPr>
          <w:p w14:paraId="23B91C6D" w14:textId="77777777" w:rsidR="002C51D5" w:rsidRPr="002C51D5" w:rsidRDefault="002C51D5" w:rsidP="002C51D5">
            <w:r w:rsidRPr="002C51D5">
              <w:t>Google</w:t>
            </w:r>
          </w:p>
        </w:tc>
        <w:tc>
          <w:tcPr>
            <w:tcW w:w="0" w:type="auto"/>
            <w:vAlign w:val="center"/>
            <w:hideMark/>
          </w:tcPr>
          <w:p w14:paraId="0F843CDF" w14:textId="77777777" w:rsidR="002C51D5" w:rsidRPr="002C51D5" w:rsidRDefault="002C51D5" w:rsidP="002C51D5">
            <w:r w:rsidRPr="002C51D5">
              <w:t>241</w:t>
            </w:r>
          </w:p>
        </w:tc>
      </w:tr>
      <w:tr w:rsidR="002C51D5" w:rsidRPr="002C51D5" w14:paraId="21D5C696" w14:textId="77777777">
        <w:trPr>
          <w:tblCellSpacing w:w="15" w:type="dxa"/>
        </w:trPr>
        <w:tc>
          <w:tcPr>
            <w:tcW w:w="0" w:type="auto"/>
            <w:vAlign w:val="center"/>
            <w:hideMark/>
          </w:tcPr>
          <w:p w14:paraId="6499446B" w14:textId="77777777" w:rsidR="002C51D5" w:rsidRPr="002C51D5" w:rsidRDefault="002C51D5" w:rsidP="002C51D5">
            <w:r w:rsidRPr="002C51D5">
              <w:t>Facebook</w:t>
            </w:r>
          </w:p>
        </w:tc>
        <w:tc>
          <w:tcPr>
            <w:tcW w:w="0" w:type="auto"/>
            <w:vAlign w:val="center"/>
            <w:hideMark/>
          </w:tcPr>
          <w:p w14:paraId="66E2B20F" w14:textId="77777777" w:rsidR="002C51D5" w:rsidRPr="002C51D5" w:rsidRDefault="002C51D5" w:rsidP="002C51D5">
            <w:r w:rsidRPr="002C51D5">
              <w:t>228</w:t>
            </w:r>
          </w:p>
        </w:tc>
      </w:tr>
      <w:tr w:rsidR="002C51D5" w:rsidRPr="002C51D5" w14:paraId="7F07A4F7" w14:textId="77777777">
        <w:trPr>
          <w:tblCellSpacing w:w="15" w:type="dxa"/>
        </w:trPr>
        <w:tc>
          <w:tcPr>
            <w:tcW w:w="0" w:type="auto"/>
            <w:vAlign w:val="center"/>
            <w:hideMark/>
          </w:tcPr>
          <w:p w14:paraId="213039DE" w14:textId="77777777" w:rsidR="002C51D5" w:rsidRPr="002C51D5" w:rsidRDefault="002C51D5" w:rsidP="002C51D5">
            <w:r w:rsidRPr="002C51D5">
              <w:t>Referral</w:t>
            </w:r>
          </w:p>
        </w:tc>
        <w:tc>
          <w:tcPr>
            <w:tcW w:w="0" w:type="auto"/>
            <w:vAlign w:val="center"/>
            <w:hideMark/>
          </w:tcPr>
          <w:p w14:paraId="5228B72A" w14:textId="77777777" w:rsidR="002C51D5" w:rsidRPr="002C51D5" w:rsidRDefault="002C51D5" w:rsidP="002C51D5">
            <w:r w:rsidRPr="002C51D5">
              <w:t>222</w:t>
            </w:r>
          </w:p>
        </w:tc>
      </w:tr>
    </w:tbl>
    <w:p w14:paraId="63508859" w14:textId="77777777" w:rsidR="002C51D5" w:rsidRPr="002C51D5" w:rsidRDefault="002C51D5" w:rsidP="002C51D5">
      <w:pPr>
        <w:rPr>
          <w:b/>
          <w:bCs/>
        </w:rPr>
      </w:pPr>
      <w:r w:rsidRPr="002C51D5">
        <w:rPr>
          <w:b/>
          <w:bCs/>
        </w:rPr>
        <w:t>Observation</w:t>
      </w:r>
    </w:p>
    <w:p w14:paraId="238B9879" w14:textId="77777777" w:rsidR="002C51D5" w:rsidRPr="002C51D5" w:rsidRDefault="002C51D5" w:rsidP="002C51D5">
      <w:r w:rsidRPr="002C51D5">
        <w:t>Instagram was the leading referral source, generating the highest number of customer visits. Digital marketing channels played a major role in customer acquisition.</w:t>
      </w:r>
    </w:p>
    <w:p w14:paraId="6BB52AFB" w14:textId="7C778EA1" w:rsidR="002C51D5" w:rsidRPr="002C51D5" w:rsidRDefault="002C51D5" w:rsidP="002C51D5">
      <w:r>
        <w:rPr>
          <w:noProof/>
        </w:rPr>
        <w:drawing>
          <wp:inline distT="0" distB="0" distL="0" distR="0" wp14:anchorId="11A7AFE0" wp14:editId="5072B26B">
            <wp:extent cx="5731510" cy="3404870"/>
            <wp:effectExtent l="0" t="0" r="2540" b="5080"/>
            <wp:docPr id="194414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568" name="Picture 1944145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4870"/>
                    </a:xfrm>
                    <a:prstGeom prst="rect">
                      <a:avLst/>
                    </a:prstGeom>
                  </pic:spPr>
                </pic:pic>
              </a:graphicData>
            </a:graphic>
          </wp:inline>
        </w:drawing>
      </w:r>
      <w:r w:rsidR="00110C88">
        <w:rPr>
          <w:noProof/>
        </w:rPr>
      </w:r>
      <w:r w:rsidR="00110C88">
        <w:rPr>
          <w:noProof/>
        </w:rPr>
        <w:pict w14:anchorId="6E1E94B8">
          <v:rect id="_x0000_i1034" style="width:0;height:1.5pt" o:hralign="center" o:hrstd="t" o:hr="t" fillcolor="#a0a0a0" stroked="f"/>
        </w:pict>
      </w:r>
    </w:p>
    <w:p w14:paraId="203ED546" w14:textId="77777777" w:rsidR="002C51D5" w:rsidRPr="002C51D5" w:rsidRDefault="002C51D5" w:rsidP="002C51D5">
      <w:pPr>
        <w:rPr>
          <w:b/>
          <w:bCs/>
        </w:rPr>
      </w:pPr>
      <w:r w:rsidRPr="002C51D5">
        <w:rPr>
          <w:b/>
          <w:bCs/>
        </w:rPr>
        <w:t>10. Key Findings</w:t>
      </w:r>
    </w:p>
    <w:p w14:paraId="25889C19" w14:textId="77777777" w:rsidR="002C51D5" w:rsidRPr="002C51D5" w:rsidRDefault="002C51D5" w:rsidP="002C51D5">
      <w:pPr>
        <w:numPr>
          <w:ilvl w:val="0"/>
          <w:numId w:val="4"/>
        </w:numPr>
      </w:pPr>
      <w:r w:rsidRPr="002C51D5">
        <w:t>The dataset contains 1,200 order records.</w:t>
      </w:r>
    </w:p>
    <w:p w14:paraId="04D9315E" w14:textId="77777777" w:rsidR="002C51D5" w:rsidRPr="002C51D5" w:rsidRDefault="002C51D5" w:rsidP="002C51D5">
      <w:pPr>
        <w:numPr>
          <w:ilvl w:val="0"/>
          <w:numId w:val="4"/>
        </w:numPr>
      </w:pPr>
      <w:r w:rsidRPr="002C51D5">
        <w:t>Printer was the most frequently ordered product.</w:t>
      </w:r>
    </w:p>
    <w:p w14:paraId="1B47A52A" w14:textId="77777777" w:rsidR="002C51D5" w:rsidRPr="002C51D5" w:rsidRDefault="002C51D5" w:rsidP="002C51D5">
      <w:pPr>
        <w:numPr>
          <w:ilvl w:val="0"/>
          <w:numId w:val="4"/>
        </w:numPr>
      </w:pPr>
      <w:r w:rsidRPr="002C51D5">
        <w:t>Chair generated the highest overall revenue.</w:t>
      </w:r>
    </w:p>
    <w:p w14:paraId="2697F0B6" w14:textId="77777777" w:rsidR="002C51D5" w:rsidRPr="002C51D5" w:rsidRDefault="002C51D5" w:rsidP="002C51D5">
      <w:pPr>
        <w:numPr>
          <w:ilvl w:val="0"/>
          <w:numId w:val="4"/>
        </w:numPr>
      </w:pPr>
      <w:r w:rsidRPr="002C51D5">
        <w:t>Online payment was the most preferred payment method.</w:t>
      </w:r>
    </w:p>
    <w:p w14:paraId="2DFA2F4A" w14:textId="77777777" w:rsidR="002C51D5" w:rsidRPr="002C51D5" w:rsidRDefault="002C51D5" w:rsidP="002C51D5">
      <w:pPr>
        <w:numPr>
          <w:ilvl w:val="0"/>
          <w:numId w:val="4"/>
        </w:numPr>
      </w:pPr>
      <w:r w:rsidRPr="002C51D5">
        <w:t>Cancelled orders were the most common order status.</w:t>
      </w:r>
    </w:p>
    <w:p w14:paraId="71F4F40F" w14:textId="77777777" w:rsidR="002C51D5" w:rsidRPr="002C51D5" w:rsidRDefault="002C51D5" w:rsidP="002C51D5">
      <w:pPr>
        <w:numPr>
          <w:ilvl w:val="0"/>
          <w:numId w:val="4"/>
        </w:numPr>
      </w:pPr>
      <w:r w:rsidRPr="002C51D5">
        <w:t>Instagram was the leading referral source.</w:t>
      </w:r>
    </w:p>
    <w:p w14:paraId="5D43DCE8" w14:textId="77777777" w:rsidR="002C51D5" w:rsidRPr="002C51D5" w:rsidRDefault="002C51D5" w:rsidP="002C51D5">
      <w:pPr>
        <w:numPr>
          <w:ilvl w:val="0"/>
          <w:numId w:val="4"/>
        </w:numPr>
      </w:pPr>
      <w:r w:rsidRPr="002C51D5">
        <w:t>Product demand was balanced across categories.</w:t>
      </w:r>
    </w:p>
    <w:p w14:paraId="0F7E9B0F" w14:textId="77777777" w:rsidR="002C51D5" w:rsidRPr="002C51D5" w:rsidRDefault="002C51D5" w:rsidP="002C51D5">
      <w:pPr>
        <w:numPr>
          <w:ilvl w:val="0"/>
          <w:numId w:val="4"/>
        </w:numPr>
      </w:pPr>
      <w:r w:rsidRPr="002C51D5">
        <w:t>Revenue was concentrated among Chair, Printer, and Laptop products.</w:t>
      </w:r>
    </w:p>
    <w:p w14:paraId="070F3BB6" w14:textId="77777777" w:rsidR="002C51D5" w:rsidRPr="002C51D5" w:rsidRDefault="002C51D5" w:rsidP="002C51D5">
      <w:pPr>
        <w:numPr>
          <w:ilvl w:val="0"/>
          <w:numId w:val="4"/>
        </w:numPr>
      </w:pPr>
      <w:r w:rsidRPr="002C51D5">
        <w:t>Digital marketing channels contributed significantly to customer acquisition.</w:t>
      </w:r>
    </w:p>
    <w:p w14:paraId="6E725D80" w14:textId="77777777" w:rsidR="002C51D5" w:rsidRPr="002C51D5" w:rsidRDefault="002C51D5" w:rsidP="002C51D5">
      <w:pPr>
        <w:numPr>
          <w:ilvl w:val="0"/>
          <w:numId w:val="4"/>
        </w:numPr>
      </w:pPr>
      <w:r w:rsidRPr="002C51D5">
        <w:t xml:space="preserve">The dataset provided valuable insights into customer </w:t>
      </w:r>
      <w:proofErr w:type="spellStart"/>
      <w:r w:rsidRPr="002C51D5">
        <w:t>behavior</w:t>
      </w:r>
      <w:proofErr w:type="spellEnd"/>
      <w:r w:rsidRPr="002C51D5">
        <w:t xml:space="preserve"> and sales performance.</w:t>
      </w:r>
    </w:p>
    <w:p w14:paraId="3479F408" w14:textId="77777777" w:rsidR="002C51D5" w:rsidRPr="002C51D5" w:rsidRDefault="00110C88" w:rsidP="002C51D5">
      <w:r>
        <w:rPr>
          <w:noProof/>
        </w:rPr>
      </w:r>
      <w:r w:rsidR="00110C88">
        <w:rPr>
          <w:noProof/>
        </w:rPr>
        <w:pict w14:anchorId="263C4F55">
          <v:rect id="_x0000_i1035" style="width:0;height:1.5pt" o:hralign="center" o:hrstd="t" o:hr="t" fillcolor="#a0a0a0" stroked="f"/>
        </w:pict>
      </w:r>
    </w:p>
    <w:p w14:paraId="4593AC8D" w14:textId="77777777" w:rsidR="002C51D5" w:rsidRPr="002C51D5" w:rsidRDefault="002C51D5" w:rsidP="002C51D5">
      <w:pPr>
        <w:rPr>
          <w:b/>
          <w:bCs/>
        </w:rPr>
      </w:pPr>
      <w:r w:rsidRPr="002C51D5">
        <w:rPr>
          <w:b/>
          <w:bCs/>
        </w:rPr>
        <w:t>11. Conclusion</w:t>
      </w:r>
    </w:p>
    <w:p w14:paraId="4D4F684D" w14:textId="77777777" w:rsidR="002C51D5" w:rsidRPr="002C51D5" w:rsidRDefault="002C51D5" w:rsidP="002C51D5">
      <w:r w:rsidRPr="002C51D5">
        <w:t xml:space="preserve">The Exploratory Data Analysis successfully identified important business trends and patterns within the e-commerce dataset. Product performance, revenue generation, payment preferences, order statuses, and referral sources were </w:t>
      </w:r>
      <w:proofErr w:type="spellStart"/>
      <w:r w:rsidRPr="002C51D5">
        <w:t>analyzed</w:t>
      </w:r>
      <w:proofErr w:type="spellEnd"/>
      <w:r w:rsidRPr="002C51D5">
        <w:t xml:space="preserve"> using Excel Pivot Tables and descriptive statistics. The analysis demonstrated how EDA can transform raw data into actionable business insights. The project objectives were successfully achieved, and meaningful conclusions were drawn from the dataset.</w:t>
      </w:r>
    </w:p>
    <w:p w14:paraId="40E416F2" w14:textId="77777777" w:rsidR="002C51D5" w:rsidRDefault="002C51D5"/>
    <w:sectPr w:rsidR="002C5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C2B15"/>
    <w:multiLevelType w:val="multilevel"/>
    <w:tmpl w:val="D98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17320"/>
    <w:multiLevelType w:val="multilevel"/>
    <w:tmpl w:val="DDB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94405"/>
    <w:multiLevelType w:val="multilevel"/>
    <w:tmpl w:val="6C5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17480"/>
    <w:multiLevelType w:val="multilevel"/>
    <w:tmpl w:val="32FA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174053">
    <w:abstractNumId w:val="0"/>
  </w:num>
  <w:num w:numId="2" w16cid:durableId="1791048703">
    <w:abstractNumId w:val="1"/>
  </w:num>
  <w:num w:numId="3" w16cid:durableId="1954290205">
    <w:abstractNumId w:val="2"/>
  </w:num>
  <w:num w:numId="4" w16cid:durableId="1106460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D5"/>
    <w:rsid w:val="00110C88"/>
    <w:rsid w:val="002A32BE"/>
    <w:rsid w:val="002C51D5"/>
    <w:rsid w:val="00EF78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4E5955B5"/>
  <w15:chartTrackingRefBased/>
  <w15:docId w15:val="{12395323-8EDA-4D0A-AC8D-C14FACFF4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D5"/>
    <w:rPr>
      <w:rFonts w:eastAsiaTheme="majorEastAsia" w:cstheme="majorBidi"/>
      <w:color w:val="272727" w:themeColor="text1" w:themeTint="D8"/>
    </w:rPr>
  </w:style>
  <w:style w:type="paragraph" w:styleId="Title">
    <w:name w:val="Title"/>
    <w:basedOn w:val="Normal"/>
    <w:next w:val="Normal"/>
    <w:link w:val="TitleChar"/>
    <w:uiPriority w:val="10"/>
    <w:qFormat/>
    <w:rsid w:val="002C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D5"/>
    <w:pPr>
      <w:spacing w:before="160"/>
      <w:jc w:val="center"/>
    </w:pPr>
    <w:rPr>
      <w:i/>
      <w:iCs/>
      <w:color w:val="404040" w:themeColor="text1" w:themeTint="BF"/>
    </w:rPr>
  </w:style>
  <w:style w:type="character" w:customStyle="1" w:styleId="QuoteChar">
    <w:name w:val="Quote Char"/>
    <w:basedOn w:val="DefaultParagraphFont"/>
    <w:link w:val="Quote"/>
    <w:uiPriority w:val="29"/>
    <w:rsid w:val="002C51D5"/>
    <w:rPr>
      <w:i/>
      <w:iCs/>
      <w:color w:val="404040" w:themeColor="text1" w:themeTint="BF"/>
    </w:rPr>
  </w:style>
  <w:style w:type="paragraph" w:styleId="ListParagraph">
    <w:name w:val="List Paragraph"/>
    <w:basedOn w:val="Normal"/>
    <w:uiPriority w:val="34"/>
    <w:qFormat/>
    <w:rsid w:val="002C51D5"/>
    <w:pPr>
      <w:ind w:left="720"/>
      <w:contextualSpacing/>
    </w:pPr>
  </w:style>
  <w:style w:type="character" w:styleId="IntenseEmphasis">
    <w:name w:val="Intense Emphasis"/>
    <w:basedOn w:val="DefaultParagraphFont"/>
    <w:uiPriority w:val="21"/>
    <w:qFormat/>
    <w:rsid w:val="002C51D5"/>
    <w:rPr>
      <w:i/>
      <w:iCs/>
      <w:color w:val="0F4761" w:themeColor="accent1" w:themeShade="BF"/>
    </w:rPr>
  </w:style>
  <w:style w:type="paragraph" w:styleId="IntenseQuote">
    <w:name w:val="Intense Quote"/>
    <w:basedOn w:val="Normal"/>
    <w:next w:val="Normal"/>
    <w:link w:val="IntenseQuoteChar"/>
    <w:uiPriority w:val="30"/>
    <w:qFormat/>
    <w:rsid w:val="002C5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1D5"/>
    <w:rPr>
      <w:i/>
      <w:iCs/>
      <w:color w:val="0F4761" w:themeColor="accent1" w:themeShade="BF"/>
    </w:rPr>
  </w:style>
  <w:style w:type="character" w:styleId="IntenseReference">
    <w:name w:val="Intense Reference"/>
    <w:basedOn w:val="DefaultParagraphFont"/>
    <w:uiPriority w:val="32"/>
    <w:qFormat/>
    <w:rsid w:val="002C5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Muthuvel R S</dc:creator>
  <cp:keywords/>
  <dc:description/>
  <cp:lastModifiedBy>Muthuvel R S</cp:lastModifiedBy>
  <cp:revision>2</cp:revision>
  <dcterms:created xsi:type="dcterms:W3CDTF">2026-06-05T08:24:00Z</dcterms:created>
  <dcterms:modified xsi:type="dcterms:W3CDTF">2026-06-05T08:24:00Z</dcterms:modified>
</cp:coreProperties>
</file>