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B2D" w:rsidRPr="00A90B2D" w:rsidRDefault="00A90B2D" w:rsidP="00A90B2D">
      <w:pPr>
        <w:spacing w:line="360" w:lineRule="auto"/>
        <w:jc w:val="both"/>
        <w:rPr>
          <w:rFonts w:ascii="Times New Roman" w:hAnsi="Times New Roman" w:cs="Times New Roman"/>
          <w:b/>
          <w:sz w:val="28"/>
          <w:szCs w:val="28"/>
        </w:rPr>
      </w:pPr>
      <w:r w:rsidRPr="00A90B2D">
        <w:rPr>
          <w:rFonts w:ascii="Times New Roman" w:hAnsi="Times New Roman" w:cs="Times New Roman"/>
          <w:b/>
          <w:sz w:val="28"/>
          <w:szCs w:val="28"/>
        </w:rPr>
        <w:t xml:space="preserve"> PROPOSED SYSTEM</w:t>
      </w:r>
      <w:bookmarkStart w:id="0" w:name="_GoBack"/>
      <w:bookmarkEnd w:id="0"/>
    </w:p>
    <w:p w:rsidR="00A90B2D" w:rsidRPr="00A90B2D" w:rsidRDefault="00A90B2D" w:rsidP="00A90B2D">
      <w:pPr>
        <w:spacing w:line="360" w:lineRule="auto"/>
        <w:jc w:val="both"/>
        <w:rPr>
          <w:rFonts w:ascii="Times New Roman" w:hAnsi="Times New Roman" w:cs="Times New Roman"/>
          <w:sz w:val="28"/>
          <w:szCs w:val="28"/>
        </w:rPr>
      </w:pPr>
      <w:r w:rsidRPr="00A90B2D">
        <w:rPr>
          <w:rFonts w:ascii="Times New Roman" w:hAnsi="Times New Roman" w:cs="Times New Roman"/>
          <w:sz w:val="28"/>
          <w:szCs w:val="28"/>
        </w:rPr>
        <w:t xml:space="preserve"> To realize data sharing of security and privacy protection for multiple groups in the cloud, we combine group signature, attribute-based encryption of </w:t>
      </w:r>
      <w:proofErr w:type="spellStart"/>
      <w:r w:rsidRPr="00A90B2D">
        <w:rPr>
          <w:rFonts w:ascii="Times New Roman" w:hAnsi="Times New Roman" w:cs="Times New Roman"/>
          <w:sz w:val="28"/>
          <w:szCs w:val="28"/>
        </w:rPr>
        <w:t>ciphertext</w:t>
      </w:r>
      <w:proofErr w:type="spellEnd"/>
      <w:r w:rsidRPr="00A90B2D">
        <w:rPr>
          <w:rFonts w:ascii="Times New Roman" w:hAnsi="Times New Roman" w:cs="Times New Roman"/>
          <w:sz w:val="28"/>
          <w:szCs w:val="28"/>
        </w:rPr>
        <w:t xml:space="preserve"> policy and broadcast encryption technology to realize conditional privacy protection and efficient access control. The group manager is responsible for key management within the group, and the key involved in cross-group data sharing is generated by the key generation center. The data owner does not have to manage all the visitors and be online all the time to authorize them. </w:t>
      </w:r>
    </w:p>
    <w:p w:rsidR="00A90B2D" w:rsidRPr="00A90B2D" w:rsidRDefault="00A90B2D" w:rsidP="00A90B2D">
      <w:pPr>
        <w:spacing w:line="360" w:lineRule="auto"/>
        <w:jc w:val="both"/>
        <w:rPr>
          <w:rFonts w:ascii="Times New Roman" w:hAnsi="Times New Roman" w:cs="Times New Roman"/>
          <w:sz w:val="28"/>
          <w:szCs w:val="28"/>
        </w:rPr>
      </w:pPr>
      <w:r w:rsidRPr="00A90B2D">
        <w:rPr>
          <w:rFonts w:ascii="Times New Roman" w:hAnsi="Times New Roman" w:cs="Times New Roman"/>
          <w:sz w:val="28"/>
          <w:szCs w:val="28"/>
        </w:rPr>
        <w:t xml:space="preserve">A. System Construction This section describes the details of our scheme for the system construction, including system initialization, key distribution, file generation, </w:t>
      </w:r>
      <w:proofErr w:type="gramStart"/>
      <w:r w:rsidRPr="00A90B2D">
        <w:rPr>
          <w:rFonts w:ascii="Times New Roman" w:hAnsi="Times New Roman" w:cs="Times New Roman"/>
          <w:sz w:val="28"/>
          <w:szCs w:val="28"/>
        </w:rPr>
        <w:t>file</w:t>
      </w:r>
      <w:proofErr w:type="gramEnd"/>
      <w:r w:rsidRPr="00A90B2D">
        <w:rPr>
          <w:rFonts w:ascii="Times New Roman" w:hAnsi="Times New Roman" w:cs="Times New Roman"/>
          <w:sz w:val="28"/>
          <w:szCs w:val="28"/>
        </w:rPr>
        <w:t xml:space="preserve"> access and user revocation. </w:t>
      </w:r>
    </w:p>
    <w:p w:rsidR="00A90B2D" w:rsidRPr="00A90B2D" w:rsidRDefault="00A90B2D" w:rsidP="00A90B2D">
      <w:pPr>
        <w:spacing w:line="360" w:lineRule="auto"/>
        <w:jc w:val="both"/>
        <w:rPr>
          <w:rFonts w:ascii="Times New Roman" w:hAnsi="Times New Roman" w:cs="Times New Roman"/>
          <w:sz w:val="28"/>
          <w:szCs w:val="28"/>
        </w:rPr>
      </w:pPr>
      <w:r w:rsidRPr="00A90B2D">
        <w:rPr>
          <w:rFonts w:ascii="Times New Roman" w:hAnsi="Times New Roman" w:cs="Times New Roman"/>
          <w:sz w:val="28"/>
          <w:szCs w:val="28"/>
        </w:rPr>
        <w:t xml:space="preserve">1) System Initialization </w:t>
      </w:r>
    </w:p>
    <w:p w:rsidR="00A90B2D" w:rsidRPr="00A90B2D" w:rsidRDefault="00A90B2D" w:rsidP="00A90B2D">
      <w:pPr>
        <w:spacing w:line="360" w:lineRule="auto"/>
        <w:jc w:val="both"/>
        <w:rPr>
          <w:rFonts w:ascii="Times New Roman" w:hAnsi="Times New Roman" w:cs="Times New Roman"/>
          <w:sz w:val="28"/>
          <w:szCs w:val="28"/>
        </w:rPr>
      </w:pPr>
      <w:r w:rsidRPr="00A90B2D">
        <w:rPr>
          <w:rFonts w:ascii="Times New Roman" w:hAnsi="Times New Roman" w:cs="Times New Roman"/>
          <w:sz w:val="28"/>
          <w:szCs w:val="28"/>
        </w:rPr>
        <w:t xml:space="preserve">System initialization is performed by the key generation center and the manager of each group. The key generation center generates the system public parameter PK and the master key MSK by algorithm </w:t>
      </w:r>
      <w:proofErr w:type="spellStart"/>
      <w:r w:rsidRPr="00A90B2D">
        <w:rPr>
          <w:rFonts w:ascii="Times New Roman" w:hAnsi="Times New Roman" w:cs="Times New Roman"/>
          <w:sz w:val="28"/>
          <w:szCs w:val="28"/>
        </w:rPr>
        <w:t>AttSetup</w:t>
      </w:r>
      <w:proofErr w:type="spellEnd"/>
      <w:r w:rsidRPr="00A90B2D">
        <w:rPr>
          <w:rFonts w:ascii="Times New Roman" w:hAnsi="Times New Roman" w:cs="Times New Roman"/>
          <w:sz w:val="28"/>
          <w:szCs w:val="28"/>
        </w:rPr>
        <w:t xml:space="preserve">. The manager is responsible for the initialization within his own group. </w:t>
      </w:r>
      <w:proofErr w:type="gramStart"/>
      <w:r w:rsidRPr="00A90B2D">
        <w:rPr>
          <w:rFonts w:ascii="Times New Roman" w:hAnsi="Times New Roman" w:cs="Times New Roman"/>
          <w:sz w:val="28"/>
          <w:szCs w:val="28"/>
        </w:rPr>
        <w:t>The</w:t>
      </w:r>
      <w:r w:rsidRPr="00A90B2D">
        <w:rPr>
          <w:rFonts w:ascii="Times New Roman" w:hAnsi="Times New Roman" w:cs="Times New Roman"/>
          <w:sz w:val="28"/>
          <w:szCs w:val="28"/>
        </w:rPr>
        <w:t xml:space="preserve">  </w:t>
      </w:r>
      <w:r w:rsidRPr="00A90B2D">
        <w:rPr>
          <w:rFonts w:ascii="Times New Roman" w:hAnsi="Times New Roman" w:cs="Times New Roman"/>
          <w:sz w:val="28"/>
          <w:szCs w:val="28"/>
        </w:rPr>
        <w:t>group</w:t>
      </w:r>
      <w:proofErr w:type="gramEnd"/>
      <w:r w:rsidRPr="00A90B2D">
        <w:rPr>
          <w:rFonts w:ascii="Times New Roman" w:hAnsi="Times New Roman" w:cs="Times New Roman"/>
          <w:sz w:val="28"/>
          <w:szCs w:val="28"/>
        </w:rPr>
        <w:t xml:space="preserve"> public parameter GPK and the group master key GMK are generated by algorithm </w:t>
      </w:r>
      <w:proofErr w:type="spellStart"/>
      <w:r w:rsidRPr="00A90B2D">
        <w:rPr>
          <w:rFonts w:ascii="Times New Roman" w:hAnsi="Times New Roman" w:cs="Times New Roman"/>
          <w:sz w:val="28"/>
          <w:szCs w:val="28"/>
        </w:rPr>
        <w:t>GroupSetup</w:t>
      </w:r>
      <w:proofErr w:type="spellEnd"/>
      <w:r w:rsidRPr="00A90B2D">
        <w:rPr>
          <w:rFonts w:ascii="Times New Roman" w:hAnsi="Times New Roman" w:cs="Times New Roman"/>
          <w:sz w:val="28"/>
          <w:szCs w:val="28"/>
        </w:rPr>
        <w:t>.</w:t>
      </w:r>
    </w:p>
    <w:p w:rsidR="00A90B2D" w:rsidRPr="00A90B2D" w:rsidRDefault="00A90B2D" w:rsidP="00A90B2D">
      <w:pPr>
        <w:spacing w:line="360" w:lineRule="auto"/>
        <w:jc w:val="both"/>
        <w:rPr>
          <w:rFonts w:ascii="Times New Roman" w:hAnsi="Times New Roman" w:cs="Times New Roman"/>
          <w:sz w:val="28"/>
          <w:szCs w:val="28"/>
        </w:rPr>
      </w:pPr>
      <w:r w:rsidRPr="00A90B2D">
        <w:rPr>
          <w:rFonts w:ascii="Times New Roman" w:hAnsi="Times New Roman" w:cs="Times New Roman"/>
          <w:sz w:val="28"/>
          <w:szCs w:val="28"/>
        </w:rPr>
        <w:t xml:space="preserve"> 2) Key Distribution </w:t>
      </w:r>
    </w:p>
    <w:p w:rsidR="006A4C39" w:rsidRPr="00A90B2D" w:rsidRDefault="00A90B2D" w:rsidP="00A90B2D">
      <w:pPr>
        <w:spacing w:line="360" w:lineRule="auto"/>
        <w:jc w:val="both"/>
        <w:rPr>
          <w:rFonts w:ascii="Times New Roman" w:hAnsi="Times New Roman" w:cs="Times New Roman"/>
          <w:sz w:val="28"/>
          <w:szCs w:val="28"/>
        </w:rPr>
      </w:pPr>
      <w:r w:rsidRPr="00A90B2D">
        <w:rPr>
          <w:rFonts w:ascii="Times New Roman" w:hAnsi="Times New Roman" w:cs="Times New Roman"/>
          <w:sz w:val="28"/>
          <w:szCs w:val="28"/>
        </w:rPr>
        <w:t xml:space="preserve">First, the group manager generates a set of attributes S for the group, and uses algorithm </w:t>
      </w:r>
      <w:proofErr w:type="gramStart"/>
      <w:r w:rsidRPr="00A90B2D">
        <w:rPr>
          <w:rFonts w:ascii="Times New Roman" w:hAnsi="Times New Roman" w:cs="Times New Roman"/>
          <w:sz w:val="28"/>
          <w:szCs w:val="28"/>
        </w:rPr>
        <w:t>Sign(</w:t>
      </w:r>
      <w:proofErr w:type="gramEnd"/>
      <w:r w:rsidRPr="00A90B2D">
        <w:rPr>
          <w:rFonts w:ascii="Times New Roman" w:hAnsi="Times New Roman" w:cs="Times New Roman"/>
          <w:sz w:val="28"/>
          <w:szCs w:val="28"/>
        </w:rPr>
        <w:t xml:space="preserve">m, </w:t>
      </w:r>
      <w:proofErr w:type="spellStart"/>
      <w:r w:rsidRPr="00A90B2D">
        <w:rPr>
          <w:rFonts w:ascii="Times New Roman" w:hAnsi="Times New Roman" w:cs="Times New Roman"/>
          <w:sz w:val="28"/>
          <w:szCs w:val="28"/>
        </w:rPr>
        <w:t>Ksig</w:t>
      </w:r>
      <w:r w:rsidRPr="00A90B2D">
        <w:rPr>
          <w:rFonts w:ascii="Ebrima" w:hAnsi="Ebrima" w:cs="Ebrima"/>
          <w:sz w:val="28"/>
          <w:szCs w:val="28"/>
        </w:rPr>
        <w:t>ሻ</w:t>
      </w:r>
      <w:proofErr w:type="spellEnd"/>
      <w:r w:rsidRPr="00A90B2D">
        <w:rPr>
          <w:rFonts w:ascii="Times New Roman" w:hAnsi="Times New Roman" w:cs="Times New Roman"/>
          <w:sz w:val="28"/>
          <w:szCs w:val="28"/>
        </w:rPr>
        <w:t xml:space="preserve"> to generate the group signature </w:t>
      </w:r>
      <w:proofErr w:type="spellStart"/>
      <w:r w:rsidRPr="00A90B2D">
        <w:rPr>
          <w:rFonts w:ascii="Times New Roman" w:hAnsi="Times New Roman" w:cs="Times New Roman"/>
          <w:sz w:val="28"/>
          <w:szCs w:val="28"/>
        </w:rPr>
        <w:t>σs</w:t>
      </w:r>
      <w:proofErr w:type="spellEnd"/>
      <w:r w:rsidRPr="00A90B2D">
        <w:rPr>
          <w:rFonts w:ascii="Times New Roman" w:hAnsi="Times New Roman" w:cs="Times New Roman"/>
          <w:sz w:val="28"/>
          <w:szCs w:val="28"/>
        </w:rPr>
        <w:t xml:space="preserve"> for message m = (</w:t>
      </w:r>
      <w:proofErr w:type="spellStart"/>
      <w:r w:rsidRPr="00A90B2D">
        <w:rPr>
          <w:rFonts w:ascii="Times New Roman" w:hAnsi="Times New Roman" w:cs="Times New Roman"/>
          <w:sz w:val="28"/>
          <w:szCs w:val="28"/>
        </w:rPr>
        <w:t>IDgroup</w:t>
      </w:r>
      <w:proofErr w:type="spellEnd"/>
      <w:r w:rsidRPr="00A90B2D">
        <w:rPr>
          <w:rFonts w:ascii="Times New Roman" w:hAnsi="Times New Roman" w:cs="Times New Roman"/>
          <w:sz w:val="28"/>
          <w:szCs w:val="28"/>
        </w:rPr>
        <w:t xml:space="preserve">, S), where </w:t>
      </w:r>
      <w:proofErr w:type="spellStart"/>
      <w:r w:rsidRPr="00A90B2D">
        <w:rPr>
          <w:rFonts w:ascii="Times New Roman" w:hAnsi="Times New Roman" w:cs="Times New Roman"/>
          <w:sz w:val="28"/>
          <w:szCs w:val="28"/>
        </w:rPr>
        <w:t>Ksig</w:t>
      </w:r>
      <w:proofErr w:type="spellEnd"/>
      <w:r w:rsidRPr="00A90B2D">
        <w:rPr>
          <w:rFonts w:ascii="Times New Roman" w:hAnsi="Times New Roman" w:cs="Times New Roman"/>
          <w:sz w:val="28"/>
          <w:szCs w:val="28"/>
        </w:rPr>
        <w:t xml:space="preserve"> denotes the key of the group signature. Then he sends the message (</w:t>
      </w:r>
      <w:proofErr w:type="spellStart"/>
      <w:r w:rsidRPr="00A90B2D">
        <w:rPr>
          <w:rFonts w:ascii="Times New Roman" w:hAnsi="Times New Roman" w:cs="Times New Roman"/>
          <w:sz w:val="28"/>
          <w:szCs w:val="28"/>
        </w:rPr>
        <w:t>IDgroup</w:t>
      </w:r>
      <w:proofErr w:type="spellEnd"/>
      <w:r w:rsidRPr="00A90B2D">
        <w:rPr>
          <w:rFonts w:ascii="Times New Roman" w:hAnsi="Times New Roman" w:cs="Times New Roman"/>
          <w:sz w:val="28"/>
          <w:szCs w:val="28"/>
        </w:rPr>
        <w:t xml:space="preserve">, S, </w:t>
      </w:r>
      <w:proofErr w:type="spellStart"/>
      <w:r w:rsidRPr="00A90B2D">
        <w:rPr>
          <w:rFonts w:ascii="Times New Roman" w:hAnsi="Times New Roman" w:cs="Times New Roman"/>
          <w:sz w:val="28"/>
          <w:szCs w:val="28"/>
        </w:rPr>
        <w:t>σs</w:t>
      </w:r>
      <w:proofErr w:type="spellEnd"/>
      <w:r w:rsidRPr="00A90B2D">
        <w:rPr>
          <w:rFonts w:ascii="Times New Roman" w:hAnsi="Times New Roman" w:cs="Times New Roman"/>
          <w:sz w:val="28"/>
          <w:szCs w:val="28"/>
        </w:rPr>
        <w:t xml:space="preserve">) to the KGC, where </w:t>
      </w:r>
      <w:proofErr w:type="spellStart"/>
      <w:r w:rsidRPr="00A90B2D">
        <w:rPr>
          <w:rFonts w:ascii="Times New Roman" w:hAnsi="Times New Roman" w:cs="Times New Roman"/>
          <w:sz w:val="28"/>
          <w:szCs w:val="28"/>
        </w:rPr>
        <w:t>IDgroup</w:t>
      </w:r>
      <w:proofErr w:type="spellEnd"/>
      <w:r w:rsidRPr="00A90B2D">
        <w:rPr>
          <w:rFonts w:ascii="Times New Roman" w:hAnsi="Times New Roman" w:cs="Times New Roman"/>
          <w:sz w:val="28"/>
          <w:szCs w:val="28"/>
        </w:rPr>
        <w:t xml:space="preserve"> stands for group identification. KGC runs algorithm </w:t>
      </w:r>
      <w:proofErr w:type="gramStart"/>
      <w:r w:rsidRPr="00A90B2D">
        <w:rPr>
          <w:rFonts w:ascii="Times New Roman" w:hAnsi="Times New Roman" w:cs="Times New Roman"/>
          <w:sz w:val="28"/>
          <w:szCs w:val="28"/>
        </w:rPr>
        <w:t>Verify(</w:t>
      </w:r>
      <w:proofErr w:type="gramEnd"/>
      <w:r w:rsidRPr="00A90B2D">
        <w:rPr>
          <w:rFonts w:ascii="Times New Roman" w:hAnsi="Times New Roman" w:cs="Times New Roman"/>
          <w:sz w:val="28"/>
          <w:szCs w:val="28"/>
        </w:rPr>
        <w:t xml:space="preserve">m, </w:t>
      </w:r>
      <w:proofErr w:type="spellStart"/>
      <w:r w:rsidRPr="00A90B2D">
        <w:rPr>
          <w:rFonts w:ascii="Times New Roman" w:hAnsi="Times New Roman" w:cs="Times New Roman"/>
          <w:sz w:val="28"/>
          <w:szCs w:val="28"/>
        </w:rPr>
        <w:t>σs</w:t>
      </w:r>
      <w:proofErr w:type="spellEnd"/>
      <w:r w:rsidRPr="00A90B2D">
        <w:rPr>
          <w:rFonts w:ascii="Times New Roman" w:hAnsi="Times New Roman" w:cs="Times New Roman"/>
          <w:sz w:val="28"/>
          <w:szCs w:val="28"/>
        </w:rPr>
        <w:t xml:space="preserve">, GPK) to verify whether the signature is valid, then runs algorithm </w:t>
      </w:r>
      <w:proofErr w:type="spellStart"/>
      <w:r w:rsidRPr="00A90B2D">
        <w:rPr>
          <w:rFonts w:ascii="Times New Roman" w:hAnsi="Times New Roman" w:cs="Times New Roman"/>
          <w:sz w:val="28"/>
          <w:szCs w:val="28"/>
        </w:rPr>
        <w:t>AttKeyGen</w:t>
      </w:r>
      <w:proofErr w:type="spellEnd"/>
      <w:r w:rsidRPr="00A90B2D">
        <w:rPr>
          <w:rFonts w:ascii="Times New Roman" w:hAnsi="Times New Roman" w:cs="Times New Roman"/>
          <w:sz w:val="28"/>
          <w:szCs w:val="28"/>
        </w:rPr>
        <w:t xml:space="preserve">(PK, S, MSK) to generate the </w:t>
      </w:r>
      <w:r w:rsidRPr="00A90B2D">
        <w:rPr>
          <w:rFonts w:ascii="Times New Roman" w:hAnsi="Times New Roman" w:cs="Times New Roman"/>
          <w:sz w:val="28"/>
          <w:szCs w:val="28"/>
        </w:rPr>
        <w:lastRenderedPageBreak/>
        <w:t xml:space="preserve">corresponding attribute key </w:t>
      </w:r>
      <w:proofErr w:type="spellStart"/>
      <w:r w:rsidRPr="00A90B2D">
        <w:rPr>
          <w:rFonts w:ascii="Times New Roman" w:hAnsi="Times New Roman" w:cs="Times New Roman"/>
          <w:sz w:val="28"/>
          <w:szCs w:val="28"/>
        </w:rPr>
        <w:t>AttKey</w:t>
      </w:r>
      <w:proofErr w:type="spellEnd"/>
      <w:r w:rsidRPr="00A90B2D">
        <w:rPr>
          <w:rFonts w:ascii="Times New Roman" w:hAnsi="Times New Roman" w:cs="Times New Roman"/>
          <w:sz w:val="28"/>
          <w:szCs w:val="28"/>
        </w:rPr>
        <w:t xml:space="preserve"> and send it to the group manager. After that the group manager runs the algorithm </w:t>
      </w:r>
      <w:proofErr w:type="spellStart"/>
      <w:proofErr w:type="gramStart"/>
      <w:r w:rsidRPr="00A90B2D">
        <w:rPr>
          <w:rFonts w:ascii="Times New Roman" w:hAnsi="Times New Roman" w:cs="Times New Roman"/>
          <w:sz w:val="28"/>
          <w:szCs w:val="28"/>
        </w:rPr>
        <w:t>UserKeyGen</w:t>
      </w:r>
      <w:proofErr w:type="spellEnd"/>
      <w:r w:rsidRPr="00A90B2D">
        <w:rPr>
          <w:rFonts w:ascii="Times New Roman" w:hAnsi="Times New Roman" w:cs="Times New Roman"/>
          <w:sz w:val="28"/>
          <w:szCs w:val="28"/>
        </w:rPr>
        <w:t>(</w:t>
      </w:r>
      <w:proofErr w:type="gramEnd"/>
      <w:r w:rsidRPr="00A90B2D">
        <w:rPr>
          <w:rFonts w:ascii="Times New Roman" w:hAnsi="Times New Roman" w:cs="Times New Roman"/>
          <w:sz w:val="28"/>
          <w:szCs w:val="28"/>
        </w:rPr>
        <w:t xml:space="preserve">GPK, GMK, </w:t>
      </w:r>
      <w:proofErr w:type="spellStart"/>
      <w:r w:rsidRPr="00A90B2D">
        <w:rPr>
          <w:rFonts w:ascii="Times New Roman" w:hAnsi="Times New Roman" w:cs="Times New Roman"/>
          <w:sz w:val="28"/>
          <w:szCs w:val="28"/>
        </w:rPr>
        <w:t>IDi</w:t>
      </w:r>
      <w:proofErr w:type="spellEnd"/>
      <w:r w:rsidRPr="00A90B2D">
        <w:rPr>
          <w:rFonts w:ascii="Times New Roman" w:hAnsi="Times New Roman" w:cs="Times New Roman"/>
          <w:sz w:val="28"/>
          <w:szCs w:val="28"/>
        </w:rPr>
        <w:t xml:space="preserve"> ) to generate the user key SK for each group member, and saves (</w:t>
      </w:r>
      <w:proofErr w:type="spellStart"/>
      <w:r w:rsidRPr="00A90B2D">
        <w:rPr>
          <w:rFonts w:ascii="Times New Roman" w:hAnsi="Times New Roman" w:cs="Times New Roman"/>
          <w:sz w:val="28"/>
          <w:szCs w:val="28"/>
        </w:rPr>
        <w:t>IDi</w:t>
      </w:r>
      <w:proofErr w:type="spellEnd"/>
      <w:r w:rsidRPr="00A90B2D">
        <w:rPr>
          <w:rFonts w:ascii="Times New Roman" w:hAnsi="Times New Roman" w:cs="Times New Roman"/>
          <w:sz w:val="28"/>
          <w:szCs w:val="28"/>
        </w:rPr>
        <w:t>, SK) into the group user list. Finally, the group manager computes the proxy key PXK and uploads it into the cloud. PXK = (׊</w:t>
      </w:r>
      <w:proofErr w:type="spellStart"/>
      <w:r w:rsidRPr="00A90B2D">
        <w:rPr>
          <w:rFonts w:ascii="Times New Roman" w:hAnsi="Times New Roman" w:cs="Times New Roman"/>
          <w:sz w:val="28"/>
          <w:szCs w:val="28"/>
        </w:rPr>
        <w:t>IDięRL</w:t>
      </w:r>
      <w:proofErr w:type="spellEnd"/>
      <w:r w:rsidRPr="00A90B2D">
        <w:rPr>
          <w:rFonts w:ascii="Times New Roman" w:hAnsi="Times New Roman" w:cs="Times New Roman"/>
          <w:sz w:val="28"/>
          <w:szCs w:val="28"/>
        </w:rPr>
        <w:t xml:space="preserve">: </w:t>
      </w:r>
      <w:proofErr w:type="spellStart"/>
      <w:r w:rsidRPr="00A90B2D">
        <w:rPr>
          <w:rFonts w:ascii="Times New Roman" w:hAnsi="Times New Roman" w:cs="Times New Roman"/>
          <w:sz w:val="28"/>
          <w:szCs w:val="28"/>
        </w:rPr>
        <w:t>P</w:t>
      </w:r>
      <w:r w:rsidRPr="00A90B2D">
        <w:rPr>
          <w:rFonts w:ascii="Ebrima" w:hAnsi="Ebrima" w:cs="Ebrima"/>
          <w:sz w:val="28"/>
          <w:szCs w:val="28"/>
        </w:rPr>
        <w:t>ሺ</w:t>
      </w:r>
      <w:r w:rsidRPr="00A90B2D">
        <w:rPr>
          <w:rFonts w:ascii="Times New Roman" w:hAnsi="Times New Roman" w:cs="Times New Roman"/>
          <w:sz w:val="28"/>
          <w:szCs w:val="28"/>
        </w:rPr>
        <w:t>IDi</w:t>
      </w:r>
      <w:r w:rsidRPr="00A90B2D">
        <w:rPr>
          <w:rFonts w:ascii="Ebrima" w:hAnsi="Ebrima" w:cs="Ebrima"/>
          <w:sz w:val="28"/>
          <w:szCs w:val="28"/>
        </w:rPr>
        <w:t>ሻ</w:t>
      </w:r>
      <w:proofErr w:type="spellEnd"/>
      <w:r w:rsidRPr="00A90B2D">
        <w:rPr>
          <w:rFonts w:ascii="Times New Roman" w:hAnsi="Times New Roman" w:cs="Times New Roman"/>
          <w:sz w:val="28"/>
          <w:szCs w:val="28"/>
        </w:rPr>
        <w:t>, Ai, x)</w:t>
      </w:r>
    </w:p>
    <w:sectPr w:rsidR="006A4C39" w:rsidRPr="00A90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B2D"/>
    <w:rsid w:val="00657C85"/>
    <w:rsid w:val="006A4C39"/>
    <w:rsid w:val="00A90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2A4FD4-EE63-4994-B941-F2EC527AA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299</Words>
  <Characters>1710</Characters>
  <Application>Microsoft Office Word</Application>
  <DocSecurity>0</DocSecurity>
  <Lines>14</Lines>
  <Paragraphs>4</Paragraphs>
  <ScaleCrop>false</ScaleCrop>
  <Company>HP</Company>
  <LinksUpToDate>false</LinksUpToDate>
  <CharactersWithSpaces>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2023-02-16T15:31:00Z</dcterms:created>
  <dcterms:modified xsi:type="dcterms:W3CDTF">2023-02-16T15:36:00Z</dcterms:modified>
</cp:coreProperties>
</file>