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B7B" w:rsidRDefault="00152196">
      <w:pPr>
        <w:pStyle w:val="BodyText"/>
        <w:spacing w:before="25" w:line="381" w:lineRule="auto"/>
        <w:ind w:left="174" w:right="992" w:firstLine="979"/>
      </w:pPr>
      <w:r>
        <w:rPr>
          <w:w w:val="90"/>
        </w:rPr>
        <w:t>LK</w:t>
      </w:r>
      <w:r>
        <w:rPr>
          <w:spacing w:val="-19"/>
          <w:w w:val="90"/>
        </w:rPr>
        <w:t xml:space="preserve"> </w:t>
      </w:r>
      <w:r>
        <w:rPr>
          <w:spacing w:val="-5"/>
          <w:w w:val="90"/>
        </w:rPr>
        <w:t>2: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Lembar</w:t>
      </w:r>
      <w:r>
        <w:rPr>
          <w:spacing w:val="-20"/>
          <w:w w:val="90"/>
        </w:rPr>
        <w:t xml:space="preserve"> </w:t>
      </w:r>
      <w:r>
        <w:rPr>
          <w:spacing w:val="-5"/>
          <w:w w:val="90"/>
        </w:rPr>
        <w:t>Kerja</w:t>
      </w:r>
      <w:r>
        <w:rPr>
          <w:spacing w:val="-26"/>
          <w:w w:val="90"/>
        </w:rPr>
        <w:t xml:space="preserve"> </w:t>
      </w:r>
      <w:r>
        <w:rPr>
          <w:spacing w:val="-7"/>
          <w:w w:val="90"/>
        </w:rPr>
        <w:t>Refleksi</w:t>
      </w:r>
      <w:r>
        <w:rPr>
          <w:spacing w:val="-20"/>
          <w:w w:val="90"/>
        </w:rPr>
        <w:t xml:space="preserve"> </w:t>
      </w:r>
      <w:r>
        <w:rPr>
          <w:spacing w:val="-5"/>
          <w:w w:val="90"/>
        </w:rPr>
        <w:t>Modul</w:t>
      </w:r>
      <w:r>
        <w:rPr>
          <w:spacing w:val="-19"/>
          <w:w w:val="90"/>
        </w:rPr>
        <w:t xml:space="preserve"> </w:t>
      </w:r>
      <w:r>
        <w:rPr>
          <w:spacing w:val="-7"/>
          <w:w w:val="90"/>
        </w:rPr>
        <w:t>Bidang</w:t>
      </w:r>
      <w:r>
        <w:rPr>
          <w:spacing w:val="-20"/>
          <w:w w:val="90"/>
        </w:rPr>
        <w:t xml:space="preserve"> </w:t>
      </w:r>
      <w:r>
        <w:rPr>
          <w:spacing w:val="-7"/>
          <w:w w:val="90"/>
        </w:rPr>
        <w:t>Studi</w:t>
      </w:r>
      <w:r>
        <w:rPr>
          <w:spacing w:val="-26"/>
          <w:w w:val="90"/>
        </w:rPr>
        <w:t xml:space="preserve"> </w:t>
      </w:r>
      <w:r>
        <w:rPr>
          <w:w w:val="90"/>
        </w:rPr>
        <w:t>/</w:t>
      </w:r>
      <w:r>
        <w:rPr>
          <w:spacing w:val="-20"/>
          <w:w w:val="90"/>
        </w:rPr>
        <w:t xml:space="preserve"> </w:t>
      </w:r>
      <w:r>
        <w:rPr>
          <w:spacing w:val="-6"/>
          <w:w w:val="90"/>
        </w:rPr>
        <w:t>Jurnal</w:t>
      </w:r>
      <w:r>
        <w:rPr>
          <w:spacing w:val="-19"/>
          <w:w w:val="90"/>
        </w:rPr>
        <w:t xml:space="preserve"> </w:t>
      </w:r>
      <w:r>
        <w:rPr>
          <w:spacing w:val="-7"/>
          <w:w w:val="90"/>
        </w:rPr>
        <w:t xml:space="preserve">Harian </w:t>
      </w:r>
      <w:r w:rsidR="00D01ACA">
        <w:t>Nama: Anik Yulaikah, S.Pd</w:t>
      </w:r>
    </w:p>
    <w:p w:rsidR="006D1B7B" w:rsidRDefault="006D1B7B">
      <w:pPr>
        <w:pStyle w:val="BodyText"/>
        <w:rPr>
          <w:sz w:val="20"/>
        </w:rPr>
      </w:pPr>
    </w:p>
    <w:p w:rsidR="006D1B7B" w:rsidRDefault="006D1B7B">
      <w:pPr>
        <w:pStyle w:val="BodyText"/>
        <w:spacing w:before="6"/>
        <w:rPr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6"/>
        <w:gridCol w:w="5102"/>
      </w:tblGrid>
      <w:tr w:rsidR="006D1B7B" w:rsidTr="00D01ACA">
        <w:trPr>
          <w:trHeight w:val="785"/>
        </w:trPr>
        <w:tc>
          <w:tcPr>
            <w:tcW w:w="4106" w:type="dxa"/>
          </w:tcPr>
          <w:p w:rsidR="006D1B7B" w:rsidRDefault="00152196">
            <w:pPr>
              <w:pStyle w:val="TableParagraph"/>
              <w:spacing w:before="2"/>
              <w:ind w:left="107"/>
              <w:rPr>
                <w:rFonts w:ascii="Bookman Uralic"/>
              </w:rPr>
            </w:pPr>
            <w:r>
              <w:rPr>
                <w:rFonts w:ascii="Bookman Uralic"/>
              </w:rPr>
              <w:t>Judul Modul</w:t>
            </w:r>
          </w:p>
        </w:tc>
        <w:tc>
          <w:tcPr>
            <w:tcW w:w="5102" w:type="dxa"/>
            <w:shd w:val="clear" w:color="auto" w:fill="auto"/>
          </w:tcPr>
          <w:p w:rsidR="006D1B7B" w:rsidRPr="00D01ACA" w:rsidRDefault="00152196">
            <w:pPr>
              <w:pStyle w:val="TableParagraph"/>
              <w:spacing w:before="3"/>
              <w:ind w:left="108"/>
              <w:rPr>
                <w:sz w:val="28"/>
              </w:rPr>
            </w:pPr>
            <w:r w:rsidRPr="00D01ACA">
              <w:rPr>
                <w:sz w:val="28"/>
              </w:rPr>
              <w:t>MODUL 1</w:t>
            </w:r>
          </w:p>
          <w:p w:rsidR="006D1B7B" w:rsidRPr="00D01ACA" w:rsidRDefault="00152196">
            <w:pPr>
              <w:pStyle w:val="TableParagraph"/>
              <w:spacing w:before="72"/>
              <w:ind w:left="108"/>
              <w:rPr>
                <w:sz w:val="28"/>
              </w:rPr>
            </w:pPr>
            <w:r w:rsidRPr="00D01ACA">
              <w:rPr>
                <w:w w:val="90"/>
                <w:sz w:val="28"/>
              </w:rPr>
              <w:t>GEOMETRI</w:t>
            </w:r>
          </w:p>
        </w:tc>
      </w:tr>
      <w:tr w:rsidR="006D1B7B" w:rsidTr="00D01ACA">
        <w:trPr>
          <w:trHeight w:val="1348"/>
        </w:trPr>
        <w:tc>
          <w:tcPr>
            <w:tcW w:w="4106" w:type="dxa"/>
          </w:tcPr>
          <w:p w:rsidR="006D1B7B" w:rsidRDefault="00152196">
            <w:pPr>
              <w:pStyle w:val="TableParagraph"/>
              <w:spacing w:before="3"/>
              <w:ind w:left="107"/>
              <w:rPr>
                <w:rFonts w:ascii="Bookman Uralic"/>
              </w:rPr>
            </w:pPr>
            <w:r>
              <w:rPr>
                <w:rFonts w:ascii="Bookman Uralic"/>
              </w:rPr>
              <w:t>Judul Kegiatan Belajar (KB)</w:t>
            </w:r>
          </w:p>
        </w:tc>
        <w:tc>
          <w:tcPr>
            <w:tcW w:w="5102" w:type="dxa"/>
            <w:shd w:val="clear" w:color="auto" w:fill="auto"/>
          </w:tcPr>
          <w:p w:rsidR="006D1B7B" w:rsidRPr="00D01ACA" w:rsidRDefault="00152196">
            <w:pPr>
              <w:pStyle w:val="TableParagraph"/>
              <w:tabs>
                <w:tab w:val="left" w:pos="828"/>
              </w:tabs>
              <w:spacing w:before="2" w:line="292" w:lineRule="auto"/>
              <w:ind w:left="108" w:right="2438"/>
              <w:rPr>
                <w:sz w:val="24"/>
              </w:rPr>
            </w:pPr>
            <w:r w:rsidRPr="00D01ACA">
              <w:rPr>
                <w:w w:val="90"/>
                <w:sz w:val="24"/>
              </w:rPr>
              <w:t>KB</w:t>
            </w:r>
            <w:r w:rsidRPr="00D01ACA">
              <w:rPr>
                <w:spacing w:val="-35"/>
                <w:w w:val="90"/>
                <w:sz w:val="24"/>
              </w:rPr>
              <w:t xml:space="preserve"> </w:t>
            </w:r>
            <w:r w:rsidRPr="00D01ACA">
              <w:rPr>
                <w:w w:val="90"/>
                <w:sz w:val="24"/>
              </w:rPr>
              <w:t>1</w:t>
            </w:r>
            <w:r w:rsidRPr="00D01ACA">
              <w:rPr>
                <w:spacing w:val="-35"/>
                <w:w w:val="90"/>
                <w:sz w:val="24"/>
              </w:rPr>
              <w:t xml:space="preserve"> </w:t>
            </w:r>
            <w:r w:rsidRPr="00D01ACA">
              <w:rPr>
                <w:w w:val="90"/>
                <w:sz w:val="24"/>
              </w:rPr>
              <w:t>.</w:t>
            </w:r>
            <w:r w:rsidRPr="00D01ACA">
              <w:rPr>
                <w:spacing w:val="25"/>
                <w:w w:val="90"/>
                <w:sz w:val="24"/>
              </w:rPr>
              <w:t xml:space="preserve"> </w:t>
            </w:r>
            <w:r w:rsidRPr="00D01ACA">
              <w:rPr>
                <w:w w:val="90"/>
                <w:sz w:val="24"/>
              </w:rPr>
              <w:t>GEOMETRI</w:t>
            </w:r>
            <w:r w:rsidRPr="00D01ACA">
              <w:rPr>
                <w:spacing w:val="-34"/>
                <w:w w:val="90"/>
                <w:sz w:val="24"/>
              </w:rPr>
              <w:t xml:space="preserve"> </w:t>
            </w:r>
            <w:r w:rsidRPr="00D01ACA">
              <w:rPr>
                <w:w w:val="90"/>
                <w:sz w:val="24"/>
              </w:rPr>
              <w:t xml:space="preserve">DATAR </w:t>
            </w:r>
            <w:r w:rsidRPr="00D01ACA">
              <w:rPr>
                <w:w w:val="95"/>
                <w:sz w:val="24"/>
              </w:rPr>
              <w:t>KB</w:t>
            </w:r>
            <w:r w:rsidRPr="00D01ACA">
              <w:rPr>
                <w:spacing w:val="-28"/>
                <w:w w:val="95"/>
                <w:sz w:val="24"/>
              </w:rPr>
              <w:t xml:space="preserve"> </w:t>
            </w:r>
            <w:r w:rsidRPr="00D01ACA">
              <w:rPr>
                <w:w w:val="95"/>
                <w:sz w:val="24"/>
              </w:rPr>
              <w:t>2.</w:t>
            </w:r>
            <w:r w:rsidRPr="00D01ACA">
              <w:rPr>
                <w:w w:val="95"/>
                <w:sz w:val="24"/>
              </w:rPr>
              <w:tab/>
            </w:r>
            <w:r w:rsidRPr="00D01ACA">
              <w:rPr>
                <w:w w:val="80"/>
                <w:sz w:val="24"/>
              </w:rPr>
              <w:t>GEOMETRI</w:t>
            </w:r>
            <w:r w:rsidRPr="00D01ACA">
              <w:rPr>
                <w:spacing w:val="41"/>
                <w:w w:val="80"/>
                <w:sz w:val="24"/>
              </w:rPr>
              <w:t xml:space="preserve"> </w:t>
            </w:r>
            <w:r w:rsidRPr="00D01ACA">
              <w:rPr>
                <w:spacing w:val="-4"/>
                <w:w w:val="80"/>
                <w:sz w:val="24"/>
              </w:rPr>
              <w:t>RUANG</w:t>
            </w:r>
          </w:p>
          <w:p w:rsidR="006D1B7B" w:rsidRPr="00D01ACA" w:rsidRDefault="00152196">
            <w:pPr>
              <w:pStyle w:val="TableParagraph"/>
              <w:tabs>
                <w:tab w:val="left" w:pos="828"/>
              </w:tabs>
              <w:spacing w:before="1"/>
              <w:ind w:left="108"/>
              <w:rPr>
                <w:sz w:val="24"/>
              </w:rPr>
            </w:pPr>
            <w:r w:rsidRPr="00D01ACA">
              <w:rPr>
                <w:w w:val="90"/>
                <w:sz w:val="24"/>
              </w:rPr>
              <w:t>KB</w:t>
            </w:r>
            <w:r w:rsidRPr="00D01ACA">
              <w:rPr>
                <w:spacing w:val="-17"/>
                <w:w w:val="90"/>
                <w:sz w:val="24"/>
              </w:rPr>
              <w:t xml:space="preserve"> </w:t>
            </w:r>
            <w:r w:rsidRPr="00D01ACA">
              <w:rPr>
                <w:w w:val="90"/>
                <w:sz w:val="24"/>
              </w:rPr>
              <w:t>3.</w:t>
            </w:r>
            <w:r w:rsidRPr="00D01ACA">
              <w:rPr>
                <w:w w:val="90"/>
                <w:sz w:val="24"/>
              </w:rPr>
              <w:tab/>
            </w:r>
            <w:r w:rsidRPr="00D01ACA">
              <w:rPr>
                <w:w w:val="80"/>
                <w:sz w:val="24"/>
              </w:rPr>
              <w:t>GEOMETRI</w:t>
            </w:r>
            <w:r w:rsidRPr="00D01ACA">
              <w:rPr>
                <w:spacing w:val="35"/>
                <w:w w:val="80"/>
                <w:sz w:val="24"/>
              </w:rPr>
              <w:t xml:space="preserve"> </w:t>
            </w:r>
            <w:r w:rsidRPr="00D01ACA">
              <w:rPr>
                <w:w w:val="80"/>
                <w:sz w:val="24"/>
              </w:rPr>
              <w:t>TRANSFORMASI</w:t>
            </w:r>
          </w:p>
          <w:p w:rsidR="006D1B7B" w:rsidRPr="00D01ACA" w:rsidRDefault="00152196">
            <w:pPr>
              <w:pStyle w:val="TableParagraph"/>
              <w:tabs>
                <w:tab w:val="left" w:pos="828"/>
              </w:tabs>
              <w:spacing w:before="62"/>
              <w:ind w:left="108"/>
              <w:rPr>
                <w:sz w:val="24"/>
              </w:rPr>
            </w:pPr>
            <w:r w:rsidRPr="00D01ACA">
              <w:rPr>
                <w:w w:val="90"/>
                <w:sz w:val="24"/>
              </w:rPr>
              <w:t>KB</w:t>
            </w:r>
            <w:r w:rsidRPr="00D01ACA">
              <w:rPr>
                <w:spacing w:val="-17"/>
                <w:w w:val="90"/>
                <w:sz w:val="24"/>
              </w:rPr>
              <w:t xml:space="preserve"> </w:t>
            </w:r>
            <w:r w:rsidRPr="00D01ACA">
              <w:rPr>
                <w:w w:val="90"/>
                <w:sz w:val="24"/>
              </w:rPr>
              <w:t>4.</w:t>
            </w:r>
            <w:r w:rsidRPr="00D01ACA">
              <w:rPr>
                <w:w w:val="90"/>
                <w:sz w:val="24"/>
              </w:rPr>
              <w:tab/>
            </w:r>
            <w:r w:rsidRPr="00D01ACA">
              <w:rPr>
                <w:w w:val="80"/>
                <w:sz w:val="24"/>
              </w:rPr>
              <w:t>PEMBELAJARAN</w:t>
            </w:r>
            <w:r w:rsidRPr="00D01ACA">
              <w:rPr>
                <w:spacing w:val="33"/>
                <w:w w:val="80"/>
                <w:sz w:val="24"/>
              </w:rPr>
              <w:t xml:space="preserve"> </w:t>
            </w:r>
            <w:r w:rsidRPr="00D01ACA">
              <w:rPr>
                <w:w w:val="80"/>
                <w:sz w:val="24"/>
              </w:rPr>
              <w:t>GEOMETRI</w:t>
            </w:r>
          </w:p>
        </w:tc>
      </w:tr>
    </w:tbl>
    <w:p w:rsidR="006D1B7B" w:rsidRDefault="006D1B7B">
      <w:pPr>
        <w:pStyle w:val="BodyText"/>
        <w:rPr>
          <w:sz w:val="20"/>
        </w:rPr>
      </w:pPr>
    </w:p>
    <w:p w:rsidR="006D1B7B" w:rsidRDefault="006D1B7B">
      <w:pPr>
        <w:pStyle w:val="BodyText"/>
        <w:spacing w:before="11"/>
        <w:rPr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083"/>
        <w:gridCol w:w="6439"/>
      </w:tblGrid>
      <w:tr w:rsidR="006D1B7B">
        <w:trPr>
          <w:trHeight w:val="496"/>
        </w:trPr>
        <w:tc>
          <w:tcPr>
            <w:tcW w:w="800" w:type="dxa"/>
            <w:shd w:val="clear" w:color="auto" w:fill="D0CECE"/>
          </w:tcPr>
          <w:p w:rsidR="006D1B7B" w:rsidRDefault="00152196">
            <w:pPr>
              <w:pStyle w:val="TableParagraph"/>
              <w:spacing w:before="2"/>
              <w:ind w:left="250"/>
              <w:rPr>
                <w:rFonts w:ascii="Bookman Uralic"/>
                <w:b/>
              </w:rPr>
            </w:pPr>
            <w:r>
              <w:rPr>
                <w:rFonts w:ascii="Bookman Uralic"/>
                <w:b/>
              </w:rPr>
              <w:t>No</w:t>
            </w:r>
          </w:p>
        </w:tc>
        <w:tc>
          <w:tcPr>
            <w:tcW w:w="2083" w:type="dxa"/>
            <w:shd w:val="clear" w:color="auto" w:fill="D0CECE"/>
          </w:tcPr>
          <w:p w:rsidR="006D1B7B" w:rsidRDefault="00152196">
            <w:pPr>
              <w:pStyle w:val="TableParagraph"/>
              <w:spacing w:before="2"/>
              <w:ind w:left="667"/>
              <w:rPr>
                <w:rFonts w:ascii="Bookman Uralic"/>
                <w:b/>
              </w:rPr>
            </w:pPr>
            <w:r>
              <w:rPr>
                <w:rFonts w:ascii="Bookman Uralic"/>
                <w:b/>
              </w:rPr>
              <w:t>Uraian</w:t>
            </w:r>
          </w:p>
        </w:tc>
        <w:tc>
          <w:tcPr>
            <w:tcW w:w="6439" w:type="dxa"/>
            <w:shd w:val="clear" w:color="auto" w:fill="D0CECE"/>
          </w:tcPr>
          <w:p w:rsidR="006D1B7B" w:rsidRDefault="00152196">
            <w:pPr>
              <w:pStyle w:val="TableParagraph"/>
              <w:spacing w:before="2"/>
              <w:ind w:left="2222" w:right="2213"/>
              <w:jc w:val="center"/>
              <w:rPr>
                <w:rFonts w:ascii="Bookman Uralic"/>
                <w:b/>
              </w:rPr>
            </w:pPr>
            <w:r>
              <w:rPr>
                <w:rFonts w:ascii="Bookman Uralic"/>
                <w:b/>
              </w:rPr>
              <w:t>Respon/Jawaban</w:t>
            </w:r>
          </w:p>
        </w:tc>
      </w:tr>
      <w:tr w:rsidR="006D1B7B">
        <w:trPr>
          <w:trHeight w:val="8969"/>
        </w:trPr>
        <w:tc>
          <w:tcPr>
            <w:tcW w:w="800" w:type="dxa"/>
          </w:tcPr>
          <w:p w:rsidR="006D1B7B" w:rsidRDefault="00152196">
            <w:pPr>
              <w:pStyle w:val="TableParagraph"/>
              <w:spacing w:before="4"/>
              <w:ind w:left="107"/>
              <w:rPr>
                <w:rFonts w:ascii="Bookman Uralic"/>
              </w:rPr>
            </w:pPr>
            <w:r>
              <w:rPr>
                <w:rFonts w:ascii="Bookman Uralic"/>
                <w:w w:val="99"/>
              </w:rPr>
              <w:t>1</w:t>
            </w:r>
          </w:p>
        </w:tc>
        <w:tc>
          <w:tcPr>
            <w:tcW w:w="2083" w:type="dxa"/>
          </w:tcPr>
          <w:p w:rsidR="006D1B7B" w:rsidRDefault="00152196">
            <w:pPr>
              <w:pStyle w:val="TableParagraph"/>
              <w:spacing w:before="4" w:line="278" w:lineRule="auto"/>
              <w:ind w:left="108" w:right="83"/>
              <w:rPr>
                <w:rFonts w:ascii="Bookman Uralic"/>
              </w:rPr>
            </w:pPr>
            <w:r>
              <w:rPr>
                <w:rFonts w:ascii="Bookman Uralic"/>
              </w:rPr>
              <w:t>Uraikan hasil diskusi bersama teman dan dosen mengenai pemecahan masalah dalam memahami materi yang mengalami kesulitan</w:t>
            </w:r>
          </w:p>
        </w:tc>
        <w:tc>
          <w:tcPr>
            <w:tcW w:w="6439" w:type="dxa"/>
          </w:tcPr>
          <w:p w:rsidR="006D1B7B" w:rsidRDefault="00152196">
            <w:pPr>
              <w:pStyle w:val="TableParagraph"/>
              <w:spacing w:before="1" w:line="276" w:lineRule="auto"/>
              <w:ind w:left="108" w:right="34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Dari hasil diskusi dengan dosen dan teman-teman mahasiswa, beberapa hal yang dianggap sulit lalu kami diskusikan adalah:</w:t>
            </w:r>
          </w:p>
          <w:p w:rsidR="006D1B7B" w:rsidRDefault="00E938A4">
            <w:pPr>
              <w:pStyle w:val="TableParagraph"/>
              <w:numPr>
                <w:ilvl w:val="0"/>
                <w:numId w:val="7"/>
              </w:numPr>
              <w:tabs>
                <w:tab w:val="left" w:pos="512"/>
              </w:tabs>
              <w:ind w:hanging="3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Dalam pemecahan masalah yang terkait dengan materi HOTS diperlukan lagi lebih banyak </w:t>
            </w:r>
            <w:r w:rsidR="00FF0E24">
              <w:rPr>
                <w:rFonts w:ascii="Times New Roman"/>
                <w:sz w:val="24"/>
              </w:rPr>
              <w:t xml:space="preserve">latihan soal sehingga siswa terbiasa melatih kemampuan berfikirnya dengan kemampuan berfikir tingkat tinggi( ranah C4,C5 dan C6) </w:t>
            </w:r>
          </w:p>
          <w:p w:rsidR="006D1B7B" w:rsidRDefault="00152196">
            <w:pPr>
              <w:pStyle w:val="TableParagraph"/>
              <w:numPr>
                <w:ilvl w:val="0"/>
                <w:numId w:val="7"/>
              </w:numPr>
              <w:tabs>
                <w:tab w:val="left" w:pos="512"/>
              </w:tabs>
              <w:spacing w:before="41" w:line="276" w:lineRule="auto"/>
              <w:ind w:right="7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Membawa pelajaran matematika ke dalam kehidupan sehari-hari.</w:t>
            </w:r>
          </w:p>
          <w:p w:rsidR="006D1B7B" w:rsidRDefault="00E938A4">
            <w:pPr>
              <w:pStyle w:val="TableParagraph"/>
              <w:numPr>
                <w:ilvl w:val="0"/>
                <w:numId w:val="7"/>
              </w:numPr>
              <w:tabs>
                <w:tab w:val="left" w:pos="512"/>
              </w:tabs>
              <w:spacing w:line="276" w:lineRule="auto"/>
              <w:ind w:right="6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Membahas Soal </w:t>
            </w:r>
            <w:r>
              <w:rPr>
                <w:rFonts w:ascii="Times New Roman"/>
                <w:sz w:val="24"/>
              </w:rPr>
              <w:t>–</w:t>
            </w:r>
            <w:r>
              <w:rPr>
                <w:rFonts w:ascii="Times New Roman"/>
                <w:sz w:val="24"/>
              </w:rPr>
              <w:t xml:space="preserve"> soal yang ada di modul 1 forum diskusi</w:t>
            </w:r>
          </w:p>
          <w:p w:rsidR="00FF0E24" w:rsidRDefault="00FF0E24">
            <w:pPr>
              <w:pStyle w:val="TableParagraph"/>
              <w:numPr>
                <w:ilvl w:val="0"/>
                <w:numId w:val="7"/>
              </w:numPr>
              <w:tabs>
                <w:tab w:val="left" w:pos="512"/>
              </w:tabs>
              <w:spacing w:line="276" w:lineRule="auto"/>
              <w:ind w:right="627"/>
              <w:rPr>
                <w:rFonts w:ascii="Times New Roman"/>
                <w:sz w:val="24"/>
              </w:rPr>
            </w:pPr>
            <w:bookmarkStart w:id="0" w:name="_GoBack"/>
            <w:bookmarkEnd w:id="0"/>
          </w:p>
          <w:p w:rsidR="006D1B7B" w:rsidRDefault="00152196">
            <w:pPr>
              <w:pStyle w:val="TableParagraph"/>
              <w:spacing w:before="200" w:line="276" w:lineRule="auto"/>
              <w:ind w:left="108" w:right="3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Diketahui kubus ABCD.EFGH dengan rusuk 10 cm. Nilai cosinus sudut antara garis GC dan bidang BDG adalah ...</w:t>
            </w:r>
          </w:p>
          <w:p w:rsidR="006D1B7B" w:rsidRDefault="00152196">
            <w:pPr>
              <w:pStyle w:val="TableParagraph"/>
              <w:spacing w:before="200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shd w:val="clear" w:color="auto" w:fill="FFFF00"/>
              </w:rPr>
              <w:t>Pemecahan masalah :</w:t>
            </w:r>
          </w:p>
          <w:p w:rsidR="006D1B7B" w:rsidRDefault="00152196">
            <w:pPr>
              <w:pStyle w:val="TableParagraph"/>
              <w:numPr>
                <w:ilvl w:val="1"/>
                <w:numId w:val="7"/>
              </w:numPr>
              <w:tabs>
                <w:tab w:val="left" w:pos="829"/>
              </w:tabs>
              <w:spacing w:before="42" w:line="276" w:lineRule="auto"/>
              <w:ind w:right="1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Hasil diskusi : agar siswa bisa terbiasa berpikir HOTS maka siswa harus dikenalkan dengan permasalahan- permasalahan yang berkaitan dengan tingkat berpikir tinggi (HOTS). Hal ini bisa dilakukan dengan memberikan persoalan yang berkaitan dengan kehidupan sehari-hari yang berkaitan dengan matematika. Siswa diarahkan memiirkan solusi dari permasalahan yang dihadirkan.</w:t>
            </w:r>
          </w:p>
          <w:p w:rsidR="006D1B7B" w:rsidRDefault="00152196">
            <w:pPr>
              <w:pStyle w:val="TableParagraph"/>
              <w:numPr>
                <w:ilvl w:val="1"/>
                <w:numId w:val="7"/>
              </w:numPr>
              <w:tabs>
                <w:tab w:val="left" w:pos="829"/>
              </w:tabs>
              <w:spacing w:line="276" w:lineRule="auto"/>
              <w:ind w:right="78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Hasil diskusi: Siswa diberikan permasalahan yang berkaitan dengan kehidupan sehari-harinya terkait matematika dengan topik yang sudah kita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bahas.</w:t>
            </w:r>
          </w:p>
          <w:p w:rsidR="006D1B7B" w:rsidRDefault="00152196">
            <w:pPr>
              <w:pStyle w:val="TableParagraph"/>
              <w:numPr>
                <w:ilvl w:val="1"/>
                <w:numId w:val="7"/>
              </w:numPr>
              <w:tabs>
                <w:tab w:val="left" w:pos="829"/>
              </w:tabs>
              <w:spacing w:line="275" w:lineRule="exact"/>
              <w:ind w:hanging="361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Hasil diskusi di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LMS:</w:t>
            </w:r>
          </w:p>
          <w:p w:rsidR="006D1B7B" w:rsidRDefault="00152196">
            <w:pPr>
              <w:pStyle w:val="TableParagraph"/>
              <w:spacing w:before="42" w:line="276" w:lineRule="auto"/>
              <w:ind w:right="545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Diketahui kubus ABCD.EFGH dengan rusuk 10 cm. Nilai cosinus sudutantara garis GC dan bidang BDG adalah ...</w:t>
            </w:r>
          </w:p>
        </w:tc>
      </w:tr>
    </w:tbl>
    <w:p w:rsidR="006D1B7B" w:rsidRDefault="006D1B7B">
      <w:pPr>
        <w:spacing w:line="276" w:lineRule="auto"/>
        <w:jc w:val="both"/>
        <w:rPr>
          <w:rFonts w:ascii="Times New Roman"/>
          <w:sz w:val="24"/>
        </w:rPr>
        <w:sectPr w:rsidR="006D1B7B">
          <w:type w:val="continuous"/>
          <w:pgSz w:w="11910" w:h="16840"/>
          <w:pgMar w:top="1400" w:right="102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083"/>
        <w:gridCol w:w="6439"/>
      </w:tblGrid>
      <w:tr w:rsidR="006D1B7B">
        <w:trPr>
          <w:trHeight w:val="7217"/>
        </w:trPr>
        <w:tc>
          <w:tcPr>
            <w:tcW w:w="800" w:type="dxa"/>
          </w:tcPr>
          <w:p w:rsidR="006D1B7B" w:rsidRDefault="006D1B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83" w:type="dxa"/>
          </w:tcPr>
          <w:p w:rsidR="006D1B7B" w:rsidRDefault="006D1B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39" w:type="dxa"/>
          </w:tcPr>
          <w:p w:rsidR="006D1B7B" w:rsidRDefault="00152196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  <w:u w:val="thick"/>
              </w:rPr>
              <w:t>Jawab</w:t>
            </w:r>
            <w:r>
              <w:rPr>
                <w:rFonts w:ascii="Times New Roman"/>
                <w:sz w:val="24"/>
              </w:rPr>
              <w:t>:</w:t>
            </w:r>
          </w:p>
          <w:p w:rsidR="006D1B7B" w:rsidRDefault="0015219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54" w:line="228" w:lineRule="auto"/>
              <w:ind w:right="178"/>
              <w:rPr>
                <w:rFonts w:ascii="DejaVu Serif Condensed" w:hAnsi="DejaVu Serif Condensed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Misal O titik potong diagonal AC dan BD pada sisi alas,</w:t>
            </w:r>
            <w:r>
              <w:rPr>
                <w:rFonts w:ascii="Times New Roman" w:hAnsi="Times New Roman"/>
                <w:position w:val="1"/>
                <w:sz w:val="24"/>
              </w:rPr>
              <w:t xml:space="preserve"> Maka CO = </w:t>
            </w:r>
            <w:r>
              <w:rPr>
                <w:rFonts w:ascii="Tinos" w:hAnsi="Tinos"/>
                <w:position w:val="15"/>
                <w:sz w:val="17"/>
              </w:rPr>
              <w:t>1</w:t>
            </w:r>
            <w:r>
              <w:rPr>
                <w:rFonts w:ascii="Times New Roman" w:hAnsi="Times New Roman"/>
                <w:position w:val="1"/>
                <w:sz w:val="24"/>
              </w:rPr>
              <w:t xml:space="preserve">. Diagonal sisi = </w:t>
            </w:r>
            <w:r>
              <w:rPr>
                <w:rFonts w:ascii="Tinos" w:hAnsi="Tinos"/>
                <w:position w:val="15"/>
                <w:sz w:val="17"/>
              </w:rPr>
              <w:t xml:space="preserve">1 </w:t>
            </w:r>
            <w:r>
              <w:rPr>
                <w:rFonts w:ascii="DejaVu Serif Condensed" w:hAnsi="DejaVu Serif Condensed"/>
                <w:position w:val="1"/>
                <w:sz w:val="24"/>
              </w:rPr>
              <w:t>. 10</w:t>
            </w: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2 =</w:t>
            </w:r>
            <w:r>
              <w:rPr>
                <w:rFonts w:ascii="DejaVu Serif Condensed" w:hAnsi="DejaVu Serif Condensed"/>
                <w:spacing w:val="-30"/>
                <w:position w:val="1"/>
                <w:sz w:val="24"/>
              </w:rPr>
              <w:t xml:space="preserve"> </w:t>
            </w:r>
            <w:r>
              <w:rPr>
                <w:rFonts w:ascii="DejaVu Serif Condensed" w:hAnsi="DejaVu Serif Condensed"/>
                <w:position w:val="1"/>
                <w:sz w:val="24"/>
              </w:rPr>
              <w:t>5</w:t>
            </w: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2</w:t>
            </w:r>
          </w:p>
          <w:p w:rsidR="006D1B7B" w:rsidRDefault="00152196">
            <w:pPr>
              <w:pStyle w:val="TableParagraph"/>
              <w:tabs>
                <w:tab w:val="left" w:pos="3756"/>
              </w:tabs>
              <w:spacing w:line="96" w:lineRule="exact"/>
              <w:ind w:left="2023"/>
              <w:rPr>
                <w:rFonts w:ascii="Tinos"/>
                <w:sz w:val="17"/>
              </w:rPr>
            </w:pPr>
            <w:r>
              <w:rPr>
                <w:rFonts w:ascii="Tinos"/>
                <w:w w:val="115"/>
                <w:sz w:val="17"/>
              </w:rPr>
              <w:t>2</w:t>
            </w:r>
            <w:r>
              <w:rPr>
                <w:rFonts w:ascii="Tinos"/>
                <w:w w:val="115"/>
                <w:sz w:val="17"/>
              </w:rPr>
              <w:tab/>
              <w:t>2</w:t>
            </w:r>
          </w:p>
          <w:p w:rsidR="006D1B7B" w:rsidRDefault="0015219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3" w:after="52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Pada ∆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COG,</w:t>
            </w:r>
          </w:p>
          <w:p w:rsidR="006D1B7B" w:rsidRDefault="00FF0E24">
            <w:pPr>
              <w:pStyle w:val="TableParagraph"/>
              <w:spacing w:line="20" w:lineRule="exact"/>
              <w:ind w:left="302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76" style="width:70.6pt;height:.8pt;mso-position-horizontal-relative:char;mso-position-vertical-relative:line" coordsize="1412,16">
                  <v:rect id="_x0000_s1077" style="position:absolute;width:1412;height:16" fillcolor="black" stroked="f"/>
                  <w10:wrap type="none"/>
                  <w10:anchorlock/>
                </v:group>
              </w:pict>
            </w:r>
          </w:p>
          <w:p w:rsidR="006D1B7B" w:rsidRDefault="00152196">
            <w:pPr>
              <w:pStyle w:val="TableParagraph"/>
              <w:spacing w:before="29" w:line="132" w:lineRule="exact"/>
              <w:ind w:left="0" w:right="1998"/>
              <w:jc w:val="right"/>
              <w:rPr>
                <w:rFonts w:ascii="Tinos"/>
                <w:sz w:val="17"/>
              </w:rPr>
            </w:pPr>
            <w:r>
              <w:rPr>
                <w:rFonts w:ascii="Tinos"/>
                <w:w w:val="115"/>
                <w:sz w:val="17"/>
              </w:rPr>
              <w:t>2</w:t>
            </w:r>
          </w:p>
          <w:p w:rsidR="006D1B7B" w:rsidRDefault="00152196">
            <w:pPr>
              <w:pStyle w:val="TableParagraph"/>
              <w:spacing w:line="272" w:lineRule="exact"/>
              <w:rPr>
                <w:rFonts w:ascii="DejaVu Serif Condensed" w:eastAsia="DejaVu Serif Condensed" w:hAnsi="DejaVu Serif Condensed" w:cs="DejaVu Serif Condense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nos" w:eastAsia="Tinos" w:hAnsi="Tinos" w:cs="Tinos"/>
                <w:spacing w:val="-1"/>
                <w:w w:val="119"/>
                <w:position w:val="1"/>
                <w:sz w:val="24"/>
                <w:szCs w:val="24"/>
              </w:rPr>
              <w:t>√</w:t>
            </w:r>
            <w:r>
              <w:rPr>
                <w:rFonts w:ascii="Tinos" w:eastAsia="Tinos" w:hAnsi="Tinos" w:cs="Tinos"/>
                <w:w w:val="39"/>
                <w:position w:val="1"/>
                <w:sz w:val="24"/>
                <w:szCs w:val="24"/>
              </w:rPr>
              <w:t>𝐺𝐺𝐺</w:t>
            </w:r>
            <w:r>
              <w:rPr>
                <w:rFonts w:ascii="Tinos" w:eastAsia="Tinos" w:hAnsi="Tinos" w:cs="Tinos"/>
                <w:spacing w:val="14"/>
                <w:w w:val="39"/>
                <w:position w:val="1"/>
                <w:sz w:val="24"/>
                <w:szCs w:val="24"/>
              </w:rPr>
              <w:t>𝐺</w:t>
            </w:r>
            <w:r>
              <w:rPr>
                <w:rFonts w:ascii="Tinos" w:eastAsia="Tinos" w:hAnsi="Tinos" w:cs="Tinos"/>
                <w:w w:val="106"/>
                <w:position w:val="1"/>
                <w:sz w:val="24"/>
                <w:szCs w:val="24"/>
                <w:vertAlign w:val="superscript"/>
              </w:rPr>
              <w:t>2</w:t>
            </w:r>
            <w:r>
              <w:rPr>
                <w:rFonts w:ascii="Tinos" w:eastAsia="Tinos" w:hAnsi="Tinos" w:cs="Tinos"/>
                <w:spacing w:val="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+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nos" w:eastAsia="Tinos" w:hAnsi="Tinos" w:cs="Tinos"/>
                <w:w w:val="38"/>
                <w:position w:val="1"/>
                <w:sz w:val="24"/>
                <w:szCs w:val="24"/>
              </w:rPr>
              <w:t>𝐺</w:t>
            </w:r>
            <w:r>
              <w:rPr>
                <w:rFonts w:ascii="Tinos" w:eastAsia="Tinos" w:hAnsi="Tinos" w:cs="Tinos"/>
                <w:spacing w:val="-1"/>
                <w:w w:val="38"/>
                <w:position w:val="1"/>
                <w:sz w:val="24"/>
                <w:szCs w:val="24"/>
              </w:rPr>
              <w:t>𝐺</w:t>
            </w:r>
            <w:r>
              <w:rPr>
                <w:rFonts w:ascii="Tinos" w:eastAsia="Tinos" w:hAnsi="Tinos" w:cs="Tinos"/>
                <w:w w:val="43"/>
                <w:position w:val="1"/>
                <w:sz w:val="24"/>
                <w:szCs w:val="24"/>
              </w:rPr>
              <w:t>𝐶</w:t>
            </w:r>
            <w:r>
              <w:rPr>
                <w:rFonts w:ascii="Tinos" w:eastAsia="Tinos" w:hAnsi="Tinos" w:cs="Tinos"/>
                <w:spacing w:val="5"/>
                <w:w w:val="43"/>
                <w:position w:val="1"/>
                <w:sz w:val="24"/>
                <w:szCs w:val="24"/>
              </w:rPr>
              <w:t>𝐶</w:t>
            </w:r>
            <w:r>
              <w:rPr>
                <w:rFonts w:ascii="Tinos" w:eastAsia="Tinos" w:hAnsi="Tinos" w:cs="Tinos"/>
                <w:spacing w:val="10"/>
                <w:w w:val="106"/>
                <w:position w:val="1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position w:val="1"/>
                <w:sz w:val="24"/>
                <w:szCs w:val="24"/>
              </w:rPr>
              <w:t>=</w:t>
            </w:r>
            <w:r>
              <w:rPr>
                <w:rFonts w:ascii="Tinos" w:eastAsia="Tinos" w:hAnsi="Tinos" w:cs="Tinos"/>
                <w:spacing w:val="-1"/>
                <w:w w:val="89"/>
                <w:position w:val="6"/>
                <w:sz w:val="24"/>
                <w:szCs w:val="24"/>
              </w:rPr>
              <w:t>�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10</w:t>
            </w:r>
            <w:r>
              <w:rPr>
                <w:rFonts w:ascii="Tinos" w:eastAsia="Tinos" w:hAnsi="Tinos" w:cs="Tinos"/>
                <w:w w:val="106"/>
                <w:position w:val="1"/>
                <w:sz w:val="24"/>
                <w:szCs w:val="24"/>
                <w:vertAlign w:val="superscript"/>
              </w:rPr>
              <w:t>2</w:t>
            </w:r>
            <w:r>
              <w:rPr>
                <w:rFonts w:ascii="Tinos" w:eastAsia="Tinos" w:hAnsi="Tinos" w:cs="Tinos"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+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104"/>
                <w:position w:val="1"/>
                <w:sz w:val="24"/>
                <w:szCs w:val="24"/>
              </w:rPr>
              <w:t>(5</w:t>
            </w:r>
            <w:r>
              <w:rPr>
                <w:rFonts w:ascii="Tinos" w:eastAsia="Tinos" w:hAnsi="Tinos" w:cs="Tinos"/>
                <w:w w:val="88"/>
                <w:sz w:val="24"/>
                <w:szCs w:val="24"/>
              </w:rPr>
              <w:t>�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2</w:t>
            </w:r>
            <w:r>
              <w:rPr>
                <w:rFonts w:ascii="DejaVu Serif Condensed" w:eastAsia="DejaVu Serif Condensed" w:hAnsi="DejaVu Serif Condensed" w:cs="DejaVu Serif Condensed"/>
                <w:w w:val="118"/>
                <w:position w:val="1"/>
                <w:sz w:val="24"/>
                <w:szCs w:val="24"/>
              </w:rPr>
              <w:t>)</w:t>
            </w:r>
            <w:r>
              <w:rPr>
                <w:rFonts w:ascii="DejaVu Serif Condensed" w:eastAsia="DejaVu Serif Condensed" w:hAnsi="DejaVu Serif Condensed" w:cs="DejaVu Serif Condensed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spacing w:val="2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= </w:t>
            </w:r>
            <w:r>
              <w:rPr>
                <w:rFonts w:ascii="Tinos" w:eastAsia="Tinos" w:hAnsi="Tinos" w:cs="Tinos"/>
                <w:spacing w:val="-1"/>
                <w:w w:val="119"/>
                <w:sz w:val="24"/>
                <w:szCs w:val="24"/>
              </w:rPr>
              <w:t>√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100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+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50</w:t>
            </w:r>
            <w:r>
              <w:rPr>
                <w:rFonts w:ascii="DejaVu Serif Condensed" w:eastAsia="DejaVu Serif Condensed" w:hAnsi="DejaVu Serif Condensed" w:cs="DejaVu Serif Condensed"/>
                <w:spacing w:val="-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=</w:t>
            </w:r>
          </w:p>
          <w:p w:rsidR="006D1B7B" w:rsidRDefault="006D1B7B">
            <w:pPr>
              <w:pStyle w:val="TableParagraph"/>
              <w:spacing w:before="2"/>
              <w:ind w:left="0"/>
              <w:rPr>
                <w:sz w:val="15"/>
              </w:rPr>
            </w:pPr>
          </w:p>
          <w:p w:rsidR="006D1B7B" w:rsidRDefault="00FF0E24">
            <w:pPr>
              <w:pStyle w:val="TableParagraph"/>
              <w:tabs>
                <w:tab w:val="left" w:pos="1987"/>
              </w:tabs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74" style="width:19.95pt;height:.8pt;mso-position-horizontal-relative:char;mso-position-vertical-relative:line" coordsize="399,16">
                  <v:rect id="_x0000_s1075" style="position:absolute;width:399;height:16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72" style="width:6.7pt;height:.8pt;mso-position-horizontal-relative:char;mso-position-vertical-relative:line" coordsize="134,16">
                  <v:rect id="_x0000_s1073" style="position:absolute;width:134;height:16" fillcolor="black" stroked="f"/>
                  <w10:wrap type="none"/>
                  <w10:anchorlock/>
                </v:group>
              </w:pict>
            </w:r>
          </w:p>
          <w:p w:rsidR="006D1B7B" w:rsidRDefault="00152196">
            <w:pPr>
              <w:pStyle w:val="TableParagraph"/>
              <w:rPr>
                <w:rFonts w:ascii="DejaVu Serif Condensed" w:hAnsi="DejaVu Serif Condensed"/>
                <w:sz w:val="24"/>
              </w:rPr>
            </w:pP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150 = 5</w:t>
            </w: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6</w:t>
            </w:r>
          </w:p>
          <w:p w:rsidR="006D1B7B" w:rsidRDefault="0015219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before="33" w:after="47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Sehingga Cosinus antara garis GC dan bidang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BDG</w:t>
            </w:r>
          </w:p>
          <w:p w:rsidR="006D1B7B" w:rsidRDefault="00FF0E24">
            <w:pPr>
              <w:pStyle w:val="TableParagraph"/>
              <w:tabs>
                <w:tab w:val="left" w:pos="2328"/>
                <w:tab w:val="left" w:pos="2668"/>
                <w:tab w:val="left" w:pos="3288"/>
              </w:tabs>
              <w:spacing w:line="20" w:lineRule="exact"/>
              <w:ind w:left="170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70" style="width:4.95pt;height:.55pt;mso-position-horizontal-relative:char;mso-position-vertical-relative:line" coordsize="99,11">
                  <v:rect id="_x0000_s1071" style="position:absolute;width:99;height:11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68" style="width:4.95pt;height:.55pt;mso-position-horizontal-relative:char;mso-position-vertical-relative:line" coordsize="99,11">
                  <v:rect id="_x0000_s1069" style="position:absolute;width:99;height:11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66" style="width:4.95pt;height:.55pt;mso-position-horizontal-relative:char;mso-position-vertical-relative:line" coordsize="99,11">
                  <v:rect id="_x0000_s1067" style="position:absolute;width:99;height:11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64" style="width:4.95pt;height:.55pt;mso-position-horizontal-relative:char;mso-position-vertical-relative:line" coordsize="99,11">
                  <v:rect id="_x0000_s1065" style="position:absolute;width:99;height:11" fillcolor="black" stroked="f"/>
                  <w10:wrap type="none"/>
                  <w10:anchorlock/>
                </v:group>
              </w:pict>
            </w:r>
          </w:p>
          <w:p w:rsidR="006D1B7B" w:rsidRDefault="00152196">
            <w:pPr>
              <w:pStyle w:val="TableParagraph"/>
              <w:spacing w:before="17" w:line="151" w:lineRule="auto"/>
              <w:rPr>
                <w:rFonts w:ascii="DejaVu Serif Condensed" w:eastAsia="DejaVu Serif Condensed" w:hAnsi="DejaVu Serif Condensed"/>
                <w:sz w:val="24"/>
              </w:rPr>
            </w:pPr>
            <w:r>
              <w:rPr>
                <w:rFonts w:ascii="Comic Sans MS" w:eastAsia="Comic Sans MS" w:hAnsi="Comic Sans MS"/>
                <w:spacing w:val="3"/>
                <w:position w:val="-12"/>
                <w:sz w:val="24"/>
              </w:rPr>
              <w:t>=</w:t>
            </w:r>
            <w:r>
              <w:rPr>
                <w:rFonts w:ascii="Tinos" w:eastAsia="Tinos" w:hAnsi="Tinos"/>
                <w:w w:val="39"/>
                <w:position w:val="1"/>
                <w:sz w:val="17"/>
                <w:u w:val="single"/>
              </w:rPr>
              <w:t>𝐶</w:t>
            </w:r>
            <w:r>
              <w:rPr>
                <w:rFonts w:ascii="Tinos" w:eastAsia="Tinos" w:hAnsi="Tinos"/>
                <w:spacing w:val="-1"/>
                <w:w w:val="39"/>
                <w:position w:val="1"/>
                <w:sz w:val="17"/>
                <w:u w:val="single"/>
              </w:rPr>
              <w:t>𝐶</w:t>
            </w:r>
            <w:r>
              <w:rPr>
                <w:rFonts w:ascii="Tinos" w:eastAsia="Tinos" w:hAnsi="Tinos"/>
                <w:w w:val="44"/>
                <w:position w:val="1"/>
                <w:sz w:val="17"/>
                <w:u w:val="single"/>
              </w:rPr>
              <w:t>𝐶𝐶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10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5"/>
                <w:position w:val="1"/>
                <w:sz w:val="17"/>
                <w:u w:val="single"/>
              </w:rPr>
              <w:t>5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2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20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5"/>
                <w:position w:val="1"/>
                <w:sz w:val="17"/>
                <w:u w:val="single"/>
              </w:rPr>
              <w:t>5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2</w:t>
            </w:r>
            <w:r>
              <w:rPr>
                <w:rFonts w:ascii="Tinos" w:eastAsia="Tinos" w:hAnsi="Tinos"/>
                <w:spacing w:val="-4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71"/>
                <w:position w:val="-12"/>
                <w:sz w:val="24"/>
              </w:rPr>
              <w:t>.</w:t>
            </w:r>
            <w:r>
              <w:rPr>
                <w:rFonts w:ascii="DejaVu Serif Condensed" w:eastAsia="DejaVu Serif Condensed" w:hAnsi="DejaVu Serif Condensed"/>
                <w:spacing w:val="-28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6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20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5"/>
                <w:position w:val="1"/>
                <w:sz w:val="17"/>
                <w:u w:val="single"/>
              </w:rPr>
              <w:t>2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3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18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w w:val="115"/>
                <w:position w:val="1"/>
                <w:sz w:val="17"/>
              </w:rPr>
              <w:t>1</w:t>
            </w:r>
            <w:r>
              <w:rPr>
                <w:rFonts w:ascii="Tinos" w:eastAsia="Tinos" w:hAnsi="Tinos"/>
                <w:spacing w:val="-4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9"/>
                <w:position w:val="-13"/>
                <w:sz w:val="24"/>
              </w:rPr>
              <w:t>√</w:t>
            </w:r>
            <w:r>
              <w:rPr>
                <w:rFonts w:ascii="DejaVu Serif Condensed" w:eastAsia="DejaVu Serif Condensed" w:hAnsi="DejaVu Serif Condensed"/>
                <w:w w:val="96"/>
                <w:position w:val="-12"/>
                <w:sz w:val="24"/>
              </w:rPr>
              <w:t>3</w:t>
            </w:r>
          </w:p>
          <w:p w:rsidR="006D1B7B" w:rsidRDefault="00152196">
            <w:pPr>
              <w:pStyle w:val="TableParagraph"/>
              <w:tabs>
                <w:tab w:val="left" w:pos="1497"/>
                <w:tab w:val="left" w:pos="2118"/>
                <w:tab w:val="left" w:pos="3182"/>
                <w:tab w:val="left" w:pos="3699"/>
              </w:tabs>
              <w:spacing w:line="170" w:lineRule="exact"/>
              <w:ind w:left="950"/>
              <w:rPr>
                <w:rFonts w:ascii="Tinos" w:eastAsia="Tinos" w:hAnsi="Tinos"/>
                <w:sz w:val="17"/>
              </w:rPr>
            </w:pPr>
            <w:r>
              <w:rPr>
                <w:rFonts w:ascii="Tinos" w:eastAsia="Tinos" w:hAnsi="Tinos"/>
                <w:w w:val="55"/>
                <w:position w:val="1"/>
                <w:sz w:val="17"/>
              </w:rPr>
              <w:t>𝐺𝐺𝐶𝐶</w:t>
            </w:r>
            <w:r>
              <w:rPr>
                <w:rFonts w:ascii="Tinos" w:eastAsia="Tinos" w:hAnsi="Tinos"/>
                <w:w w:val="55"/>
                <w:position w:val="1"/>
                <w:sz w:val="17"/>
              </w:rPr>
              <w:tab/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>5</w:t>
            </w:r>
            <w:r>
              <w:rPr>
                <w:rFonts w:ascii="Tinos" w:eastAsia="Tinos" w:hAnsi="Tinos"/>
                <w:w w:val="105"/>
                <w:sz w:val="17"/>
              </w:rPr>
              <w:t>√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>6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ab/>
              <w:t>5</w:t>
            </w:r>
            <w:r>
              <w:rPr>
                <w:rFonts w:ascii="Tinos" w:eastAsia="Tinos" w:hAnsi="Tinos"/>
                <w:w w:val="105"/>
                <w:sz w:val="17"/>
              </w:rPr>
              <w:t>√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 xml:space="preserve">6  </w:t>
            </w:r>
            <w:r>
              <w:rPr>
                <w:rFonts w:ascii="Tinos" w:eastAsia="Tinos" w:hAnsi="Tinos"/>
                <w:spacing w:val="24"/>
                <w:w w:val="105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w w:val="105"/>
                <w:sz w:val="17"/>
              </w:rPr>
              <w:t>√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>6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ab/>
              <w:t>6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ab/>
              <w:t>3</w:t>
            </w:r>
          </w:p>
          <w:p w:rsidR="006D1B7B" w:rsidRDefault="006D1B7B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:rsidR="006D1B7B" w:rsidRDefault="00152196">
            <w:pPr>
              <w:pStyle w:val="TableParagraph"/>
              <w:spacing w:before="1" w:line="292" w:lineRule="auto"/>
              <w:ind w:left="108" w:right="335"/>
            </w:pPr>
            <w:r>
              <w:rPr>
                <w:color w:val="C00000"/>
              </w:rPr>
              <w:t xml:space="preserve">Di forum LMS akhirnya muncul topik media yang tepat untuk </w:t>
            </w:r>
            <w:r>
              <w:rPr>
                <w:color w:val="C00000"/>
                <w:w w:val="95"/>
              </w:rPr>
              <w:t>mengajar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geometri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(di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Gmeet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juga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diberikan</w:t>
            </w:r>
            <w:r>
              <w:rPr>
                <w:color w:val="C00000"/>
                <w:spacing w:val="-36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saran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oleh</w:t>
            </w:r>
            <w:r>
              <w:rPr>
                <w:color w:val="C00000"/>
                <w:spacing w:val="-36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pak</w:t>
            </w:r>
            <w:r>
              <w:rPr>
                <w:color w:val="C00000"/>
                <w:spacing w:val="-37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Danang terkait</w:t>
            </w:r>
            <w:r>
              <w:rPr>
                <w:color w:val="C00000"/>
                <w:spacing w:val="-31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aplikasi</w:t>
            </w:r>
            <w:r>
              <w:rPr>
                <w:color w:val="C00000"/>
                <w:spacing w:val="-32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Geogebra</w:t>
            </w:r>
            <w:r>
              <w:rPr>
                <w:color w:val="C00000"/>
                <w:spacing w:val="-31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untuk</w:t>
            </w:r>
            <w:r>
              <w:rPr>
                <w:color w:val="C00000"/>
                <w:spacing w:val="-31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mengilustrasikan</w:t>
            </w:r>
            <w:r>
              <w:rPr>
                <w:color w:val="C00000"/>
                <w:spacing w:val="-31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materi</w:t>
            </w:r>
            <w:r>
              <w:rPr>
                <w:color w:val="C00000"/>
                <w:spacing w:val="-32"/>
                <w:w w:val="95"/>
              </w:rPr>
              <w:t xml:space="preserve"> </w:t>
            </w:r>
            <w:r>
              <w:rPr>
                <w:color w:val="C00000"/>
                <w:w w:val="95"/>
              </w:rPr>
              <w:t>geometri)</w:t>
            </w:r>
          </w:p>
          <w:p w:rsidR="006D1B7B" w:rsidRDefault="006D1B7B">
            <w:pPr>
              <w:pStyle w:val="TableParagraph"/>
              <w:spacing w:before="4"/>
              <w:ind w:left="0"/>
              <w:rPr>
                <w:sz w:val="17"/>
              </w:rPr>
            </w:pPr>
          </w:p>
          <w:p w:rsidR="006D1B7B" w:rsidRDefault="00152196">
            <w:pPr>
              <w:pStyle w:val="TableParagraph"/>
              <w:ind w:left="108"/>
            </w:pPr>
            <w:r>
              <w:rPr>
                <w:shd w:val="clear" w:color="auto" w:fill="00FF00"/>
              </w:rPr>
              <w:t>Catatan Dosen :</w:t>
            </w:r>
          </w:p>
          <w:p w:rsidR="006D1B7B" w:rsidRDefault="006D1B7B">
            <w:pPr>
              <w:pStyle w:val="TableParagraph"/>
              <w:spacing w:before="2"/>
              <w:ind w:left="0"/>
            </w:pPr>
          </w:p>
          <w:p w:rsidR="006D1B7B" w:rsidRDefault="00152196">
            <w:pPr>
              <w:pStyle w:val="TableParagraph"/>
              <w:numPr>
                <w:ilvl w:val="0"/>
                <w:numId w:val="5"/>
              </w:numPr>
              <w:tabs>
                <w:tab w:val="left" w:pos="486"/>
                <w:tab w:val="left" w:pos="487"/>
              </w:tabs>
              <w:spacing w:before="1"/>
              <w:ind w:hanging="379"/>
            </w:pPr>
            <w:r>
              <w:t>Menyarankan penggunaan</w:t>
            </w:r>
            <w:r>
              <w:rPr>
                <w:spacing w:val="-38"/>
              </w:rPr>
              <w:t xml:space="preserve"> </w:t>
            </w:r>
            <w:r>
              <w:t>Geogebra</w:t>
            </w:r>
          </w:p>
          <w:p w:rsidR="006D1B7B" w:rsidRDefault="00152196">
            <w:pPr>
              <w:pStyle w:val="TableParagraph"/>
              <w:spacing w:before="15" w:line="292" w:lineRule="auto"/>
              <w:ind w:left="486" w:right="342"/>
            </w:pPr>
            <w:r>
              <w:rPr>
                <w:w w:val="90"/>
              </w:rPr>
              <w:t xml:space="preserve">supaya peserta didik mendapatkan ilustrasi yang lebih jelas. </w:t>
            </w:r>
            <w:r>
              <w:t>(Geogebra 3D).</w:t>
            </w:r>
          </w:p>
          <w:p w:rsidR="006D1B7B" w:rsidRDefault="00152196">
            <w:pPr>
              <w:pStyle w:val="TableParagraph"/>
              <w:numPr>
                <w:ilvl w:val="0"/>
                <w:numId w:val="5"/>
              </w:numPr>
              <w:tabs>
                <w:tab w:val="left" w:pos="486"/>
                <w:tab w:val="left" w:pos="487"/>
              </w:tabs>
              <w:spacing w:before="1" w:line="254" w:lineRule="auto"/>
              <w:ind w:right="208"/>
            </w:pPr>
            <w:r>
              <w:rPr>
                <w:w w:val="95"/>
              </w:rPr>
              <w:t>Membuat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jalan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masuk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yang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membuat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peserta</w:t>
            </w:r>
            <w:r>
              <w:rPr>
                <w:spacing w:val="-28"/>
                <w:w w:val="95"/>
              </w:rPr>
              <w:t xml:space="preserve"> </w:t>
            </w:r>
            <w:r>
              <w:rPr>
                <w:w w:val="95"/>
              </w:rPr>
              <w:t>didik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tertarik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 xml:space="preserve">pada </w:t>
            </w:r>
            <w:r>
              <w:t>materi</w:t>
            </w:r>
            <w:r>
              <w:rPr>
                <w:spacing w:val="-43"/>
              </w:rPr>
              <w:t xml:space="preserve"> </w:t>
            </w:r>
            <w:r>
              <w:t>Geometri,</w:t>
            </w:r>
            <w:r>
              <w:rPr>
                <w:spacing w:val="-43"/>
              </w:rPr>
              <w:t xml:space="preserve"> </w:t>
            </w:r>
            <w:r>
              <w:t>dengan</w:t>
            </w:r>
            <w:r>
              <w:rPr>
                <w:spacing w:val="-42"/>
              </w:rPr>
              <w:t xml:space="preserve"> </w:t>
            </w:r>
            <w:r>
              <w:t>mendekatkan</w:t>
            </w:r>
            <w:r>
              <w:rPr>
                <w:spacing w:val="-43"/>
              </w:rPr>
              <w:t xml:space="preserve"> </w:t>
            </w:r>
            <w:r>
              <w:t>diri</w:t>
            </w:r>
            <w:r>
              <w:rPr>
                <w:spacing w:val="-43"/>
              </w:rPr>
              <w:t xml:space="preserve"> </w:t>
            </w:r>
            <w:r>
              <w:t>pada</w:t>
            </w:r>
            <w:r>
              <w:rPr>
                <w:spacing w:val="-42"/>
              </w:rPr>
              <w:t xml:space="preserve"> </w:t>
            </w:r>
            <w:r>
              <w:t>anak-anak dengan</w:t>
            </w:r>
            <w:r>
              <w:rPr>
                <w:spacing w:val="-43"/>
              </w:rPr>
              <w:t xml:space="preserve"> </w:t>
            </w:r>
            <w:r>
              <w:t>latar</w:t>
            </w:r>
            <w:r>
              <w:rPr>
                <w:spacing w:val="-44"/>
              </w:rPr>
              <w:t xml:space="preserve"> </w:t>
            </w:r>
            <w:r>
              <w:t>belakang</w:t>
            </w:r>
            <w:r>
              <w:rPr>
                <w:spacing w:val="-43"/>
              </w:rPr>
              <w:t xml:space="preserve"> </w:t>
            </w:r>
            <w:r>
              <w:t>yang</w:t>
            </w:r>
            <w:r>
              <w:rPr>
                <w:spacing w:val="-42"/>
              </w:rPr>
              <w:t xml:space="preserve"> </w:t>
            </w:r>
            <w:r>
              <w:t>berbeda</w:t>
            </w:r>
            <w:r>
              <w:rPr>
                <w:spacing w:val="-44"/>
              </w:rPr>
              <w:t xml:space="preserve"> </w:t>
            </w:r>
            <w:r>
              <w:t>dan</w:t>
            </w:r>
            <w:r>
              <w:rPr>
                <w:spacing w:val="-42"/>
              </w:rPr>
              <w:t xml:space="preserve"> </w:t>
            </w:r>
            <w:r>
              <w:t>mengambil</w:t>
            </w:r>
            <w:r>
              <w:rPr>
                <w:spacing w:val="-44"/>
              </w:rPr>
              <w:t xml:space="preserve"> </w:t>
            </w:r>
            <w:r>
              <w:t xml:space="preserve">contoh </w:t>
            </w:r>
            <w:r>
              <w:rPr>
                <w:w w:val="95"/>
              </w:rPr>
              <w:t>terdekat</w:t>
            </w:r>
            <w:r>
              <w:rPr>
                <w:spacing w:val="-27"/>
                <w:w w:val="95"/>
              </w:rPr>
              <w:t xml:space="preserve"> </w:t>
            </w:r>
            <w:r>
              <w:rPr>
                <w:w w:val="95"/>
              </w:rPr>
              <w:t>yang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bisa</w:t>
            </w:r>
            <w:r>
              <w:rPr>
                <w:spacing w:val="-25"/>
                <w:w w:val="95"/>
              </w:rPr>
              <w:t xml:space="preserve"> </w:t>
            </w:r>
            <w:r>
              <w:rPr>
                <w:w w:val="95"/>
              </w:rPr>
              <w:t>dilihat</w:t>
            </w:r>
            <w:r>
              <w:rPr>
                <w:spacing w:val="-25"/>
                <w:w w:val="95"/>
              </w:rPr>
              <w:t xml:space="preserve"> </w:t>
            </w:r>
            <w:r>
              <w:rPr>
                <w:w w:val="95"/>
              </w:rPr>
              <w:t>dan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diamati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semua</w:t>
            </w:r>
            <w:r>
              <w:rPr>
                <w:spacing w:val="-26"/>
                <w:w w:val="95"/>
              </w:rPr>
              <w:t xml:space="preserve"> </w:t>
            </w:r>
            <w:r>
              <w:rPr>
                <w:w w:val="95"/>
              </w:rPr>
              <w:t>anak</w:t>
            </w:r>
            <w:r>
              <w:rPr>
                <w:spacing w:val="-25"/>
                <w:w w:val="95"/>
              </w:rPr>
              <w:t xml:space="preserve"> </w:t>
            </w:r>
            <w:r>
              <w:rPr>
                <w:w w:val="95"/>
              </w:rPr>
              <w:t>(benda</w:t>
            </w:r>
            <w:r>
              <w:rPr>
                <w:spacing w:val="-25"/>
                <w:w w:val="95"/>
              </w:rPr>
              <w:t xml:space="preserve"> </w:t>
            </w:r>
            <w:r>
              <w:rPr>
                <w:w w:val="95"/>
              </w:rPr>
              <w:t>atau</w:t>
            </w:r>
          </w:p>
          <w:p w:rsidR="006D1B7B" w:rsidRDefault="00152196">
            <w:pPr>
              <w:pStyle w:val="TableParagraph"/>
              <w:spacing w:before="2" w:line="245" w:lineRule="exact"/>
              <w:ind w:left="486"/>
            </w:pPr>
            <w:r>
              <w:t>kejadian) yang berhubungan dengan Geometri.</w:t>
            </w:r>
          </w:p>
        </w:tc>
      </w:tr>
      <w:tr w:rsidR="006D1B7B">
        <w:trPr>
          <w:trHeight w:val="6285"/>
        </w:trPr>
        <w:tc>
          <w:tcPr>
            <w:tcW w:w="800" w:type="dxa"/>
          </w:tcPr>
          <w:p w:rsidR="006D1B7B" w:rsidRDefault="00152196">
            <w:pPr>
              <w:pStyle w:val="TableParagraph"/>
              <w:spacing w:before="3"/>
              <w:ind w:left="107"/>
              <w:rPr>
                <w:rFonts w:ascii="Bookman Uralic"/>
              </w:rPr>
            </w:pPr>
            <w:r>
              <w:rPr>
                <w:rFonts w:ascii="Bookman Uralic"/>
                <w:w w:val="99"/>
              </w:rPr>
              <w:t>2</w:t>
            </w:r>
          </w:p>
        </w:tc>
        <w:tc>
          <w:tcPr>
            <w:tcW w:w="2083" w:type="dxa"/>
          </w:tcPr>
          <w:p w:rsidR="006D1B7B" w:rsidRDefault="00152196">
            <w:pPr>
              <w:pStyle w:val="TableParagraph"/>
              <w:spacing w:before="3" w:line="278" w:lineRule="auto"/>
              <w:ind w:left="108" w:right="83"/>
              <w:rPr>
                <w:rFonts w:ascii="Bookman Uralic"/>
              </w:rPr>
            </w:pPr>
            <w:r>
              <w:rPr>
                <w:rFonts w:ascii="Bookman Uralic"/>
              </w:rPr>
              <w:t>Uraikan hasil diskusi bersama teman dan dosen mengenai miskonsepsi di modul ini</w:t>
            </w:r>
          </w:p>
        </w:tc>
        <w:tc>
          <w:tcPr>
            <w:tcW w:w="6439" w:type="dxa"/>
          </w:tcPr>
          <w:p w:rsidR="006D1B7B" w:rsidRDefault="00152196">
            <w:pPr>
              <w:pStyle w:val="TableParagraph"/>
              <w:spacing w:line="276" w:lineRule="auto"/>
              <w:ind w:left="228" w:right="385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Hasil diskusi di LMS terkait materi yang miskonsepsi dalam menentukan sudut antara garis dengan bidang.</w:t>
            </w:r>
          </w:p>
          <w:p w:rsidR="006D1B7B" w:rsidRDefault="00152196">
            <w:pPr>
              <w:pStyle w:val="TableParagraph"/>
              <w:spacing w:line="276" w:lineRule="auto"/>
              <w:ind w:right="204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Diketahui kubus ABCD.EFGH dengan rusuk 10 cm. Nilai cosinus sudutantara garis GC dan bidang BDG adalah ...</w:t>
            </w:r>
          </w:p>
          <w:p w:rsidR="006D1B7B" w:rsidRDefault="00152196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u w:val="thick"/>
              </w:rPr>
              <w:t>Jawab</w:t>
            </w:r>
            <w:r>
              <w:rPr>
                <w:rFonts w:ascii="Times New Roman"/>
                <w:b/>
                <w:sz w:val="24"/>
              </w:rPr>
              <w:t>:</w:t>
            </w:r>
          </w:p>
          <w:p w:rsidR="006D1B7B" w:rsidRDefault="0015219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50" w:line="230" w:lineRule="auto"/>
              <w:ind w:right="178"/>
              <w:rPr>
                <w:rFonts w:ascii="DejaVu Serif Condensed" w:hAnsi="DejaVu Serif Condensed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Misal O titik potong diagonal AC dan BD pada sisi alas,</w:t>
            </w:r>
            <w:r>
              <w:rPr>
                <w:rFonts w:ascii="Times New Roman" w:hAnsi="Times New Roman"/>
                <w:position w:val="1"/>
                <w:sz w:val="24"/>
              </w:rPr>
              <w:t xml:space="preserve"> Maka CO = </w:t>
            </w:r>
            <w:r>
              <w:rPr>
                <w:rFonts w:ascii="Tinos" w:hAnsi="Tinos"/>
                <w:position w:val="15"/>
                <w:sz w:val="17"/>
              </w:rPr>
              <w:t>1</w:t>
            </w:r>
            <w:r>
              <w:rPr>
                <w:rFonts w:ascii="Times New Roman" w:hAnsi="Times New Roman"/>
                <w:position w:val="1"/>
                <w:sz w:val="24"/>
              </w:rPr>
              <w:t xml:space="preserve">. Diagonal sisi = </w:t>
            </w:r>
            <w:r>
              <w:rPr>
                <w:rFonts w:ascii="Tinos" w:hAnsi="Tinos"/>
                <w:position w:val="15"/>
                <w:sz w:val="17"/>
              </w:rPr>
              <w:t xml:space="preserve">1 </w:t>
            </w:r>
            <w:r>
              <w:rPr>
                <w:rFonts w:ascii="DejaVu Serif Condensed" w:hAnsi="DejaVu Serif Condensed"/>
                <w:position w:val="1"/>
                <w:sz w:val="24"/>
              </w:rPr>
              <w:t>. 10</w:t>
            </w: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2 =</w:t>
            </w:r>
            <w:r>
              <w:rPr>
                <w:rFonts w:ascii="DejaVu Serif Condensed" w:hAnsi="DejaVu Serif Condensed"/>
                <w:spacing w:val="-30"/>
                <w:position w:val="1"/>
                <w:sz w:val="24"/>
              </w:rPr>
              <w:t xml:space="preserve"> </w:t>
            </w:r>
            <w:r>
              <w:rPr>
                <w:rFonts w:ascii="DejaVu Serif Condensed" w:hAnsi="DejaVu Serif Condensed"/>
                <w:position w:val="1"/>
                <w:sz w:val="24"/>
              </w:rPr>
              <w:t>5</w:t>
            </w: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2</w:t>
            </w:r>
          </w:p>
          <w:p w:rsidR="006D1B7B" w:rsidRDefault="00152196">
            <w:pPr>
              <w:pStyle w:val="TableParagraph"/>
              <w:tabs>
                <w:tab w:val="left" w:pos="3756"/>
              </w:tabs>
              <w:spacing w:line="94" w:lineRule="exact"/>
              <w:ind w:left="2023"/>
              <w:rPr>
                <w:rFonts w:ascii="Tinos"/>
                <w:sz w:val="17"/>
              </w:rPr>
            </w:pPr>
            <w:r>
              <w:rPr>
                <w:rFonts w:ascii="Tinos"/>
                <w:w w:val="115"/>
                <w:sz w:val="17"/>
              </w:rPr>
              <w:t>2</w:t>
            </w:r>
            <w:r>
              <w:rPr>
                <w:rFonts w:ascii="Tinos"/>
                <w:w w:val="115"/>
                <w:sz w:val="17"/>
              </w:rPr>
              <w:tab/>
              <w:t>2</w:t>
            </w:r>
          </w:p>
          <w:p w:rsidR="006D1B7B" w:rsidRDefault="0015219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4" w:after="50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Pada ∆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COG,</w:t>
            </w:r>
          </w:p>
          <w:p w:rsidR="006D1B7B" w:rsidRDefault="00FF0E24">
            <w:pPr>
              <w:pStyle w:val="TableParagraph"/>
              <w:spacing w:line="20" w:lineRule="exact"/>
              <w:ind w:left="302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62" style="width:70.6pt;height:.8pt;mso-position-horizontal-relative:char;mso-position-vertical-relative:line" coordsize="1412,16">
                  <v:rect id="_x0000_s1063" style="position:absolute;width:1412;height:16" fillcolor="black" stroked="f"/>
                  <w10:wrap type="none"/>
                  <w10:anchorlock/>
                </v:group>
              </w:pict>
            </w:r>
          </w:p>
          <w:p w:rsidR="006D1B7B" w:rsidRDefault="00152196">
            <w:pPr>
              <w:pStyle w:val="TableParagraph"/>
              <w:spacing w:before="29" w:line="132" w:lineRule="exact"/>
              <w:ind w:left="0" w:right="1998"/>
              <w:jc w:val="right"/>
              <w:rPr>
                <w:rFonts w:ascii="Tinos"/>
                <w:sz w:val="17"/>
              </w:rPr>
            </w:pPr>
            <w:r>
              <w:rPr>
                <w:rFonts w:ascii="Tinos"/>
                <w:w w:val="115"/>
                <w:sz w:val="17"/>
              </w:rPr>
              <w:t>2</w:t>
            </w:r>
          </w:p>
          <w:p w:rsidR="006D1B7B" w:rsidRDefault="00152196">
            <w:pPr>
              <w:pStyle w:val="TableParagraph"/>
              <w:spacing w:line="272" w:lineRule="exact"/>
              <w:rPr>
                <w:rFonts w:ascii="DejaVu Serif Condensed" w:eastAsia="DejaVu Serif Condensed" w:hAnsi="DejaVu Serif Condensed" w:cs="DejaVu Serif Condense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nos" w:eastAsia="Tinos" w:hAnsi="Tinos" w:cs="Tinos"/>
                <w:spacing w:val="-1"/>
                <w:w w:val="119"/>
                <w:position w:val="1"/>
                <w:sz w:val="24"/>
                <w:szCs w:val="24"/>
              </w:rPr>
              <w:t>√</w:t>
            </w:r>
            <w:r>
              <w:rPr>
                <w:rFonts w:ascii="Tinos" w:eastAsia="Tinos" w:hAnsi="Tinos" w:cs="Tinos"/>
                <w:w w:val="39"/>
                <w:position w:val="1"/>
                <w:sz w:val="24"/>
                <w:szCs w:val="24"/>
              </w:rPr>
              <w:t>𝐺𝐺𝐺</w:t>
            </w:r>
            <w:r>
              <w:rPr>
                <w:rFonts w:ascii="Tinos" w:eastAsia="Tinos" w:hAnsi="Tinos" w:cs="Tinos"/>
                <w:spacing w:val="14"/>
                <w:w w:val="39"/>
                <w:position w:val="1"/>
                <w:sz w:val="24"/>
                <w:szCs w:val="24"/>
              </w:rPr>
              <w:t>𝐺</w:t>
            </w:r>
            <w:r>
              <w:rPr>
                <w:rFonts w:ascii="Tinos" w:eastAsia="Tinos" w:hAnsi="Tinos" w:cs="Tinos"/>
                <w:w w:val="106"/>
                <w:position w:val="1"/>
                <w:sz w:val="24"/>
                <w:szCs w:val="24"/>
                <w:vertAlign w:val="superscript"/>
              </w:rPr>
              <w:t>2</w:t>
            </w:r>
            <w:r>
              <w:rPr>
                <w:rFonts w:ascii="Tinos" w:eastAsia="Tinos" w:hAnsi="Tinos" w:cs="Tinos"/>
                <w:spacing w:val="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+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nos" w:eastAsia="Tinos" w:hAnsi="Tinos" w:cs="Tinos"/>
                <w:w w:val="38"/>
                <w:position w:val="1"/>
                <w:sz w:val="24"/>
                <w:szCs w:val="24"/>
              </w:rPr>
              <w:t>𝐺</w:t>
            </w:r>
            <w:r>
              <w:rPr>
                <w:rFonts w:ascii="Tinos" w:eastAsia="Tinos" w:hAnsi="Tinos" w:cs="Tinos"/>
                <w:spacing w:val="-1"/>
                <w:w w:val="38"/>
                <w:position w:val="1"/>
                <w:sz w:val="24"/>
                <w:szCs w:val="24"/>
              </w:rPr>
              <w:t>𝐺</w:t>
            </w:r>
            <w:r>
              <w:rPr>
                <w:rFonts w:ascii="Tinos" w:eastAsia="Tinos" w:hAnsi="Tinos" w:cs="Tinos"/>
                <w:w w:val="43"/>
                <w:position w:val="1"/>
                <w:sz w:val="24"/>
                <w:szCs w:val="24"/>
              </w:rPr>
              <w:t>𝐶</w:t>
            </w:r>
            <w:r>
              <w:rPr>
                <w:rFonts w:ascii="Tinos" w:eastAsia="Tinos" w:hAnsi="Tinos" w:cs="Tinos"/>
                <w:spacing w:val="5"/>
                <w:w w:val="43"/>
                <w:position w:val="1"/>
                <w:sz w:val="24"/>
                <w:szCs w:val="24"/>
              </w:rPr>
              <w:t>𝐶</w:t>
            </w:r>
            <w:r>
              <w:rPr>
                <w:rFonts w:ascii="Tinos" w:eastAsia="Tinos" w:hAnsi="Tinos" w:cs="Tinos"/>
                <w:spacing w:val="10"/>
                <w:w w:val="106"/>
                <w:position w:val="1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1"/>
                <w:position w:val="1"/>
                <w:sz w:val="24"/>
                <w:szCs w:val="24"/>
              </w:rPr>
              <w:t>=</w:t>
            </w:r>
            <w:r>
              <w:rPr>
                <w:rFonts w:ascii="Tinos" w:eastAsia="Tinos" w:hAnsi="Tinos" w:cs="Tinos"/>
                <w:spacing w:val="-1"/>
                <w:w w:val="89"/>
                <w:position w:val="6"/>
                <w:sz w:val="24"/>
                <w:szCs w:val="24"/>
              </w:rPr>
              <w:t>�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10</w:t>
            </w:r>
            <w:r>
              <w:rPr>
                <w:rFonts w:ascii="Tinos" w:eastAsia="Tinos" w:hAnsi="Tinos" w:cs="Tinos"/>
                <w:w w:val="106"/>
                <w:position w:val="1"/>
                <w:sz w:val="24"/>
                <w:szCs w:val="24"/>
                <w:vertAlign w:val="superscript"/>
              </w:rPr>
              <w:t>2</w:t>
            </w:r>
            <w:r>
              <w:rPr>
                <w:rFonts w:ascii="Tinos" w:eastAsia="Tinos" w:hAnsi="Tinos" w:cs="Tinos"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+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104"/>
                <w:position w:val="1"/>
                <w:sz w:val="24"/>
                <w:szCs w:val="24"/>
              </w:rPr>
              <w:t>(5</w:t>
            </w:r>
            <w:r>
              <w:rPr>
                <w:rFonts w:ascii="Tinos" w:eastAsia="Tinos" w:hAnsi="Tinos" w:cs="Tinos"/>
                <w:w w:val="88"/>
                <w:sz w:val="24"/>
                <w:szCs w:val="24"/>
              </w:rPr>
              <w:t>�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2</w:t>
            </w:r>
            <w:r>
              <w:rPr>
                <w:rFonts w:ascii="DejaVu Serif Condensed" w:eastAsia="DejaVu Serif Condensed" w:hAnsi="DejaVu Serif Condensed" w:cs="DejaVu Serif Condensed"/>
                <w:w w:val="118"/>
                <w:position w:val="1"/>
                <w:sz w:val="24"/>
                <w:szCs w:val="24"/>
              </w:rPr>
              <w:t>)</w:t>
            </w:r>
            <w:r>
              <w:rPr>
                <w:rFonts w:ascii="DejaVu Serif Condensed" w:eastAsia="DejaVu Serif Condensed" w:hAnsi="DejaVu Serif Condensed" w:cs="DejaVu Serif Condensed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spacing w:val="2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= </w:t>
            </w:r>
            <w:r>
              <w:rPr>
                <w:rFonts w:ascii="Tinos" w:eastAsia="Tinos" w:hAnsi="Tinos" w:cs="Tinos"/>
                <w:spacing w:val="-1"/>
                <w:w w:val="119"/>
                <w:sz w:val="24"/>
                <w:szCs w:val="24"/>
              </w:rPr>
              <w:t>√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100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+</w:t>
            </w:r>
            <w:r>
              <w:rPr>
                <w:rFonts w:ascii="DejaVu Serif Condensed" w:eastAsia="DejaVu Serif Condensed" w:hAnsi="DejaVu Serif Condensed" w:cs="DejaVu Serif Condensed"/>
                <w:spacing w:val="-1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6"/>
                <w:position w:val="1"/>
                <w:sz w:val="24"/>
                <w:szCs w:val="24"/>
              </w:rPr>
              <w:t>50</w:t>
            </w:r>
            <w:r>
              <w:rPr>
                <w:rFonts w:ascii="DejaVu Serif Condensed" w:eastAsia="DejaVu Serif Condensed" w:hAnsi="DejaVu Serif Condensed" w:cs="DejaVu Serif Condensed"/>
                <w:spacing w:val="-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DejaVu Serif Condensed" w:eastAsia="DejaVu Serif Condensed" w:hAnsi="DejaVu Serif Condensed" w:cs="DejaVu Serif Condensed"/>
                <w:w w:val="99"/>
                <w:position w:val="1"/>
                <w:sz w:val="24"/>
                <w:szCs w:val="24"/>
              </w:rPr>
              <w:t>=</w:t>
            </w:r>
          </w:p>
          <w:p w:rsidR="006D1B7B" w:rsidRDefault="006D1B7B">
            <w:pPr>
              <w:pStyle w:val="TableParagraph"/>
              <w:spacing w:before="3"/>
              <w:ind w:left="0"/>
              <w:rPr>
                <w:sz w:val="15"/>
              </w:rPr>
            </w:pPr>
          </w:p>
          <w:p w:rsidR="006D1B7B" w:rsidRDefault="00FF0E24">
            <w:pPr>
              <w:pStyle w:val="TableParagraph"/>
              <w:tabs>
                <w:tab w:val="left" w:pos="1987"/>
              </w:tabs>
              <w:spacing w:line="20" w:lineRule="exact"/>
              <w:ind w:left="985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60" style="width:19.95pt;height:.8pt;mso-position-horizontal-relative:char;mso-position-vertical-relative:line" coordsize="399,16">
                  <v:rect id="_x0000_s1061" style="position:absolute;width:399;height:16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58" style="width:6.7pt;height:.8pt;mso-position-horizontal-relative:char;mso-position-vertical-relative:line" coordsize="134,16">
                  <v:rect id="_x0000_s1059" style="position:absolute;width:134;height:16" fillcolor="black" stroked="f"/>
                  <w10:wrap type="none"/>
                  <w10:anchorlock/>
                </v:group>
              </w:pict>
            </w:r>
          </w:p>
          <w:p w:rsidR="006D1B7B" w:rsidRDefault="00152196">
            <w:pPr>
              <w:pStyle w:val="TableParagraph"/>
              <w:rPr>
                <w:rFonts w:ascii="DejaVu Serif Condensed" w:hAnsi="DejaVu Serif Condensed"/>
                <w:sz w:val="24"/>
              </w:rPr>
            </w:pP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150 = 5</w:t>
            </w:r>
            <w:r>
              <w:rPr>
                <w:rFonts w:ascii="Tinos" w:hAnsi="Tinos"/>
                <w:sz w:val="24"/>
              </w:rPr>
              <w:t>√</w:t>
            </w:r>
            <w:r>
              <w:rPr>
                <w:rFonts w:ascii="DejaVu Serif Condensed" w:hAnsi="DejaVu Serif Condensed"/>
                <w:position w:val="1"/>
                <w:sz w:val="24"/>
              </w:rPr>
              <w:t>6</w:t>
            </w:r>
          </w:p>
          <w:p w:rsidR="006D1B7B" w:rsidRDefault="00152196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32" w:after="46"/>
              <w:ind w:hanging="36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Sehingga Cosinus antara garis GC dan bidang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BDG</w:t>
            </w:r>
          </w:p>
          <w:p w:rsidR="006D1B7B" w:rsidRDefault="00FF0E24">
            <w:pPr>
              <w:pStyle w:val="TableParagraph"/>
              <w:tabs>
                <w:tab w:val="left" w:pos="2328"/>
                <w:tab w:val="left" w:pos="2668"/>
                <w:tab w:val="left" w:pos="3288"/>
              </w:tabs>
              <w:spacing w:line="20" w:lineRule="exact"/>
              <w:ind w:left="170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56" style="width:4.95pt;height:.55pt;mso-position-horizontal-relative:char;mso-position-vertical-relative:line" coordsize="99,11">
                  <v:rect id="_x0000_s1057" style="position:absolute;width:99;height:11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54" style="width:4.95pt;height:.55pt;mso-position-horizontal-relative:char;mso-position-vertical-relative:line" coordsize="99,11">
                  <v:rect id="_x0000_s1055" style="position:absolute;width:99;height:11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52" style="width:4.95pt;height:.55pt;mso-position-horizontal-relative:char;mso-position-vertical-relative:line" coordsize="99,11">
                  <v:rect id="_x0000_s1053" style="position:absolute;width:99;height:11" fillcolor="black" stroked="f"/>
                  <w10:wrap type="none"/>
                  <w10:anchorlock/>
                </v:group>
              </w:pict>
            </w:r>
            <w:r w:rsidR="0015219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_x0000_s1050" style="width:4.95pt;height:.55pt;mso-position-horizontal-relative:char;mso-position-vertical-relative:line" coordsize="99,11">
                  <v:rect id="_x0000_s1051" style="position:absolute;width:99;height:11" fillcolor="black" stroked="f"/>
                  <w10:wrap type="none"/>
                  <w10:anchorlock/>
                </v:group>
              </w:pict>
            </w:r>
          </w:p>
          <w:p w:rsidR="006D1B7B" w:rsidRDefault="00152196">
            <w:pPr>
              <w:pStyle w:val="TableParagraph"/>
              <w:spacing w:before="17" w:line="151" w:lineRule="auto"/>
              <w:rPr>
                <w:rFonts w:ascii="DejaVu Serif Condensed" w:eastAsia="DejaVu Serif Condensed" w:hAnsi="DejaVu Serif Condensed"/>
                <w:sz w:val="24"/>
              </w:rPr>
            </w:pPr>
            <w:r>
              <w:rPr>
                <w:rFonts w:ascii="Comic Sans MS" w:eastAsia="Comic Sans MS" w:hAnsi="Comic Sans MS"/>
                <w:spacing w:val="3"/>
                <w:position w:val="-12"/>
                <w:sz w:val="24"/>
              </w:rPr>
              <w:t>=</w:t>
            </w:r>
            <w:r>
              <w:rPr>
                <w:rFonts w:ascii="Tinos" w:eastAsia="Tinos" w:hAnsi="Tinos"/>
                <w:w w:val="39"/>
                <w:position w:val="1"/>
                <w:sz w:val="17"/>
                <w:u w:val="single"/>
              </w:rPr>
              <w:t>𝐶</w:t>
            </w:r>
            <w:r>
              <w:rPr>
                <w:rFonts w:ascii="Tinos" w:eastAsia="Tinos" w:hAnsi="Tinos"/>
                <w:spacing w:val="-1"/>
                <w:w w:val="39"/>
                <w:position w:val="1"/>
                <w:sz w:val="17"/>
                <w:u w:val="single"/>
              </w:rPr>
              <w:t>𝐶</w:t>
            </w:r>
            <w:r>
              <w:rPr>
                <w:rFonts w:ascii="Tinos" w:eastAsia="Tinos" w:hAnsi="Tinos"/>
                <w:w w:val="44"/>
                <w:position w:val="1"/>
                <w:sz w:val="17"/>
                <w:u w:val="single"/>
              </w:rPr>
              <w:t>𝐶𝐶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10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5"/>
                <w:position w:val="1"/>
                <w:sz w:val="17"/>
                <w:u w:val="single"/>
              </w:rPr>
              <w:t>5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2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20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5"/>
                <w:position w:val="1"/>
                <w:sz w:val="17"/>
                <w:u w:val="single"/>
              </w:rPr>
              <w:t>5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2</w:t>
            </w:r>
            <w:r>
              <w:rPr>
                <w:rFonts w:ascii="Tinos" w:eastAsia="Tinos" w:hAnsi="Tinos"/>
                <w:spacing w:val="-4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71"/>
                <w:position w:val="-12"/>
                <w:sz w:val="24"/>
              </w:rPr>
              <w:t>.</w:t>
            </w:r>
            <w:r>
              <w:rPr>
                <w:rFonts w:ascii="DejaVu Serif Condensed" w:eastAsia="DejaVu Serif Condensed" w:hAnsi="DejaVu Serif Condensed"/>
                <w:spacing w:val="-28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6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20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5"/>
                <w:position w:val="1"/>
                <w:sz w:val="17"/>
                <w:u w:val="single"/>
              </w:rPr>
              <w:t>2</w:t>
            </w:r>
            <w:r>
              <w:rPr>
                <w:rFonts w:ascii="Tinos" w:eastAsia="Tinos" w:hAnsi="Tinos"/>
                <w:spacing w:val="-1"/>
                <w:w w:val="119"/>
                <w:sz w:val="17"/>
                <w:u w:val="single"/>
              </w:rPr>
              <w:t>√</w:t>
            </w:r>
            <w:r>
              <w:rPr>
                <w:rFonts w:ascii="Tinos" w:eastAsia="Tinos" w:hAnsi="Tinos"/>
                <w:w w:val="115"/>
                <w:position w:val="1"/>
                <w:sz w:val="17"/>
                <w:u w:val="single"/>
              </w:rPr>
              <w:t>3</w:t>
            </w:r>
            <w:r>
              <w:rPr>
                <w:rFonts w:ascii="Tinos" w:eastAsia="Tinos" w:hAnsi="Tinos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18"/>
                <w:position w:val="1"/>
                <w:sz w:val="17"/>
              </w:rPr>
              <w:t xml:space="preserve"> </w:t>
            </w:r>
            <w:r>
              <w:rPr>
                <w:rFonts w:ascii="DejaVu Serif Condensed" w:eastAsia="DejaVu Serif Condensed" w:hAnsi="DejaVu Serif Condensed"/>
                <w:w w:val="99"/>
                <w:position w:val="-12"/>
                <w:sz w:val="24"/>
              </w:rPr>
              <w:t>=</w:t>
            </w:r>
            <w:r>
              <w:rPr>
                <w:rFonts w:ascii="DejaVu Serif Condensed" w:eastAsia="DejaVu Serif Condensed" w:hAnsi="DejaVu Serif Condensed"/>
                <w:spacing w:val="-2"/>
                <w:position w:val="-12"/>
                <w:sz w:val="24"/>
              </w:rPr>
              <w:t xml:space="preserve"> </w:t>
            </w:r>
            <w:r>
              <w:rPr>
                <w:rFonts w:ascii="Tinos" w:eastAsia="Tinos" w:hAnsi="Tinos"/>
                <w:w w:val="115"/>
                <w:position w:val="1"/>
                <w:sz w:val="17"/>
              </w:rPr>
              <w:t>1</w:t>
            </w:r>
            <w:r>
              <w:rPr>
                <w:rFonts w:ascii="Tinos" w:eastAsia="Tinos" w:hAnsi="Tinos"/>
                <w:spacing w:val="-4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spacing w:val="-1"/>
                <w:w w:val="119"/>
                <w:position w:val="-13"/>
                <w:sz w:val="24"/>
              </w:rPr>
              <w:t>√</w:t>
            </w:r>
            <w:r>
              <w:rPr>
                <w:rFonts w:ascii="DejaVu Serif Condensed" w:eastAsia="DejaVu Serif Condensed" w:hAnsi="DejaVu Serif Condensed"/>
                <w:w w:val="96"/>
                <w:position w:val="-12"/>
                <w:sz w:val="24"/>
              </w:rPr>
              <w:t>3</w:t>
            </w:r>
          </w:p>
          <w:p w:rsidR="006D1B7B" w:rsidRDefault="00152196">
            <w:pPr>
              <w:pStyle w:val="TableParagraph"/>
              <w:tabs>
                <w:tab w:val="left" w:pos="1497"/>
                <w:tab w:val="left" w:pos="2118"/>
                <w:tab w:val="left" w:pos="3182"/>
                <w:tab w:val="left" w:pos="3699"/>
              </w:tabs>
              <w:spacing w:line="170" w:lineRule="exact"/>
              <w:ind w:left="950"/>
              <w:rPr>
                <w:rFonts w:ascii="Tinos" w:eastAsia="Tinos" w:hAnsi="Tinos"/>
                <w:sz w:val="17"/>
              </w:rPr>
            </w:pPr>
            <w:r>
              <w:rPr>
                <w:rFonts w:ascii="Tinos" w:eastAsia="Tinos" w:hAnsi="Tinos"/>
                <w:w w:val="55"/>
                <w:position w:val="1"/>
                <w:sz w:val="17"/>
              </w:rPr>
              <w:t>𝐺𝐺𝐶𝐶</w:t>
            </w:r>
            <w:r>
              <w:rPr>
                <w:rFonts w:ascii="Tinos" w:eastAsia="Tinos" w:hAnsi="Tinos"/>
                <w:w w:val="55"/>
                <w:position w:val="1"/>
                <w:sz w:val="17"/>
              </w:rPr>
              <w:tab/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>5</w:t>
            </w:r>
            <w:r>
              <w:rPr>
                <w:rFonts w:ascii="Tinos" w:eastAsia="Tinos" w:hAnsi="Tinos"/>
                <w:w w:val="105"/>
                <w:sz w:val="17"/>
              </w:rPr>
              <w:t>√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>6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ab/>
              <w:t>5</w:t>
            </w:r>
            <w:r>
              <w:rPr>
                <w:rFonts w:ascii="Tinos" w:eastAsia="Tinos" w:hAnsi="Tinos"/>
                <w:w w:val="105"/>
                <w:sz w:val="17"/>
              </w:rPr>
              <w:t>√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 xml:space="preserve">6  </w:t>
            </w:r>
            <w:r>
              <w:rPr>
                <w:rFonts w:ascii="Tinos" w:eastAsia="Tinos" w:hAnsi="Tinos"/>
                <w:spacing w:val="24"/>
                <w:w w:val="105"/>
                <w:position w:val="1"/>
                <w:sz w:val="17"/>
              </w:rPr>
              <w:t xml:space="preserve"> </w:t>
            </w:r>
            <w:r>
              <w:rPr>
                <w:rFonts w:ascii="Tinos" w:eastAsia="Tinos" w:hAnsi="Tinos"/>
                <w:w w:val="105"/>
                <w:sz w:val="17"/>
              </w:rPr>
              <w:t>√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>6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ab/>
              <w:t>6</w:t>
            </w:r>
            <w:r>
              <w:rPr>
                <w:rFonts w:ascii="Tinos" w:eastAsia="Tinos" w:hAnsi="Tinos"/>
                <w:w w:val="105"/>
                <w:position w:val="1"/>
                <w:sz w:val="17"/>
              </w:rPr>
              <w:tab/>
              <w:t>3</w:t>
            </w:r>
          </w:p>
        </w:tc>
      </w:tr>
    </w:tbl>
    <w:p w:rsidR="006D1B7B" w:rsidRDefault="00FF0E24">
      <w:pPr>
        <w:rPr>
          <w:sz w:val="2"/>
          <w:szCs w:val="2"/>
        </w:rPr>
      </w:pPr>
      <w:r>
        <w:pict>
          <v:rect id="_x0000_s1049" style="position:absolute;margin-left:317.6pt;margin-top:113.4pt;width:4.9pt;height:.8pt;z-index:-15846400;mso-position-horizontal-relative:page;mso-position-vertical-relative:page" fillcolor="black" stroked="f">
            <w10:wrap anchorx="page" anchory="page"/>
          </v:rect>
        </w:pict>
      </w:r>
      <w:r>
        <w:pict>
          <v:rect id="_x0000_s1048" style="position:absolute;margin-left:404.2pt;margin-top:113.4pt;width:4.9pt;height:.8pt;z-index:-15845888;mso-position-horizontal-relative:page;mso-position-vertical-relative:page" fillcolor="black" stroked="f">
            <w10:wrap anchorx="page" anchory="page"/>
          </v:rect>
        </w:pict>
      </w:r>
      <w:r>
        <w:pict>
          <v:rect id="_x0000_s1047" style="position:absolute;margin-left:436.75pt;margin-top:106.6pt;width:6.65pt;height:.8pt;z-index:-15845376;mso-position-horizontal-relative:page;mso-position-vertical-relative:page" fillcolor="black" stroked="f">
            <w10:wrap anchorx="page" anchory="page"/>
          </v:rect>
        </w:pict>
      </w:r>
      <w:r>
        <w:pict>
          <v:rect id="_x0000_s1046" style="position:absolute;margin-left:473.5pt;margin-top:106.6pt;width:6.65pt;height:.8pt;z-index:-15844864;mso-position-horizontal-relative:page;mso-position-vertical-relative:page" fillcolor="black" stroked="f">
            <w10:wrap anchorx="page" anchory="page"/>
          </v:rect>
        </w:pict>
      </w:r>
      <w:r>
        <w:pict>
          <v:rect id="_x0000_s1045" style="position:absolute;margin-left:295.8pt;margin-top:151.25pt;width:56.1pt;height:.8pt;z-index:-15844352;mso-position-horizontal-relative:page;mso-position-vertical-relative:page" fillcolor="black" stroked="f">
            <w10:wrap anchorx="page" anchory="page"/>
          </v:rect>
        </w:pict>
      </w:r>
      <w:r>
        <w:pict>
          <v:rect id="_x0000_s1044" style="position:absolute;margin-left:421.25pt;margin-top:151pt;width:11.65pt;height:.8pt;z-index:-15843840;mso-position-horizontal-relative:page;mso-position-vertical-relative:page" fillcolor="black" stroked="f">
            <w10:wrap anchorx="page" anchory="page"/>
          </v:rect>
        </w:pict>
      </w:r>
      <w:r>
        <w:pict>
          <v:rect id="_x0000_s1043" style="position:absolute;margin-left:458.9pt;margin-top:151.55pt;width:47.5pt;height:.8pt;z-index:-15843328;mso-position-horizontal-relative:page;mso-position-vertical-relative:page" fillcolor="black" stroked="f">
            <w10:wrap anchorx="page" anchory="page"/>
          </v:rect>
        </w:pict>
      </w:r>
      <w:r>
        <w:pict>
          <v:rect id="_x0000_s1042" style="position:absolute;margin-left:301.8pt;margin-top:219.55pt;width:4.9pt;height:.55pt;z-index:-15842816;mso-position-horizontal-relative:page;mso-position-vertical-relative:page" fillcolor="black" stroked="f">
            <w10:wrap anchorx="page" anchory="page"/>
          </v:rect>
        </w:pict>
      </w:r>
      <w:r>
        <w:pict>
          <v:rect id="_x0000_s1041" style="position:absolute;margin-left:332.8pt;margin-top:219.55pt;width:4.9pt;height:.55pt;z-index:-15842304;mso-position-horizontal-relative:page;mso-position-vertical-relative:page" fillcolor="black" stroked="f">
            <w10:wrap anchorx="page" anchory="page"/>
          </v:rect>
        </w:pict>
      </w:r>
      <w:r>
        <w:pict>
          <v:rect id="_x0000_s1040" style="position:absolute;margin-left:349.8pt;margin-top:219.55pt;width:4.9pt;height:.55pt;z-index:-15841792;mso-position-horizontal-relative:page;mso-position-vertical-relative:page" fillcolor="black" stroked="f">
            <w10:wrap anchorx="page" anchory="page"/>
          </v:rect>
        </w:pict>
      </w:r>
      <w:r>
        <w:pict>
          <v:rect id="_x0000_s1039" style="position:absolute;margin-left:401.4pt;margin-top:217pt;width:4.9pt;height:.8pt;z-index:-15841280;mso-position-horizontal-relative:page;mso-position-vertical-relative:page" fillcolor="black" stroked="f">
            <w10:wrap anchorx="page" anchory="page"/>
          </v:rect>
        </w:pict>
      </w:r>
      <w:r>
        <w:pict>
          <v:rect id="_x0000_s1038" style="position:absolute;margin-left:416.15pt;margin-top:210.3pt;width:6.65pt;height:.8pt;z-index:-15840768;mso-position-horizontal-relative:page;mso-position-vertical-relative:page" fillcolor="black" stroked="f">
            <w10:wrap anchorx="page" anchory="page"/>
          </v:rect>
        </w:pict>
      </w:r>
      <w:r>
        <w:pict>
          <v:rect id="_x0000_s1037" style="position:absolute;margin-left:317.6pt;margin-top:554.15pt;width:4.9pt;height:.8pt;z-index:-15840256;mso-position-horizontal-relative:page;mso-position-vertical-relative:page" fillcolor="black" stroked="f">
            <w10:wrap anchorx="page" anchory="page"/>
          </v:rect>
        </w:pict>
      </w:r>
      <w:r>
        <w:pict>
          <v:rect id="_x0000_s1036" style="position:absolute;margin-left:404.2pt;margin-top:554.15pt;width:4.9pt;height:.8pt;z-index:-15839744;mso-position-horizontal-relative:page;mso-position-vertical-relative:page" fillcolor="black" stroked="f">
            <w10:wrap anchorx="page" anchory="page"/>
          </v:rect>
        </w:pict>
      </w:r>
      <w:r>
        <w:pict>
          <v:rect id="_x0000_s1035" style="position:absolute;margin-left:436.75pt;margin-top:547.4pt;width:6.65pt;height:.8pt;z-index:-15839232;mso-position-horizontal-relative:page;mso-position-vertical-relative:page" fillcolor="black" stroked="f">
            <w10:wrap anchorx="page" anchory="page"/>
          </v:rect>
        </w:pict>
      </w:r>
      <w:r>
        <w:pict>
          <v:rect id="_x0000_s1034" style="position:absolute;margin-left:473.5pt;margin-top:547.4pt;width:6.65pt;height:.8pt;z-index:-15838720;mso-position-horizontal-relative:page;mso-position-vertical-relative:page" fillcolor="black" stroked="f">
            <w10:wrap anchorx="page" anchory="page"/>
          </v:rect>
        </w:pict>
      </w:r>
      <w:r>
        <w:pict>
          <v:rect id="_x0000_s1033" style="position:absolute;margin-left:295.8pt;margin-top:591.95pt;width:56.1pt;height:.8pt;z-index:-15838208;mso-position-horizontal-relative:page;mso-position-vertical-relative:page" fillcolor="black" stroked="f">
            <w10:wrap anchorx="page" anchory="page"/>
          </v:rect>
        </w:pict>
      </w:r>
      <w:r>
        <w:pict>
          <v:rect id="_x0000_s1032" style="position:absolute;margin-left:421.25pt;margin-top:591.7pt;width:11.65pt;height:.8pt;z-index:-15837696;mso-position-horizontal-relative:page;mso-position-vertical-relative:page" fillcolor="black" stroked="f">
            <w10:wrap anchorx="page" anchory="page"/>
          </v:rect>
        </w:pict>
      </w:r>
      <w:r>
        <w:pict>
          <v:rect id="_x0000_s1031" style="position:absolute;margin-left:458.9pt;margin-top:592.25pt;width:47.5pt;height:.8pt;z-index:-15837184;mso-position-horizontal-relative:page;mso-position-vertical-relative:page" fillcolor="black" stroked="f">
            <w10:wrap anchorx="page" anchory="page"/>
          </v:rect>
        </w:pict>
      </w:r>
      <w:r>
        <w:pict>
          <v:rect id="_x0000_s1030" style="position:absolute;margin-left:301.8pt;margin-top:660.2pt;width:4.9pt;height:.55pt;z-index:-15836672;mso-position-horizontal-relative:page;mso-position-vertical-relative:page" fillcolor="black" stroked="f">
            <w10:wrap anchorx="page" anchory="page"/>
          </v:rect>
        </w:pict>
      </w:r>
      <w:r>
        <w:pict>
          <v:rect id="_x0000_s1029" style="position:absolute;margin-left:332.8pt;margin-top:660.2pt;width:4.9pt;height:.55pt;z-index:-15836160;mso-position-horizontal-relative:page;mso-position-vertical-relative:page" fillcolor="black" stroked="f">
            <w10:wrap anchorx="page" anchory="page"/>
          </v:rect>
        </w:pict>
      </w:r>
      <w:r>
        <w:pict>
          <v:rect id="_x0000_s1028" style="position:absolute;margin-left:349.8pt;margin-top:660.2pt;width:4.9pt;height:.55pt;z-index:-15835648;mso-position-horizontal-relative:page;mso-position-vertical-relative:page" fillcolor="black" stroked="f">
            <w10:wrap anchorx="page" anchory="page"/>
          </v:rect>
        </w:pict>
      </w:r>
      <w:r>
        <w:pict>
          <v:rect id="_x0000_s1027" style="position:absolute;margin-left:401.4pt;margin-top:657.65pt;width:4.9pt;height:.8pt;z-index:-15835136;mso-position-horizontal-relative:page;mso-position-vertical-relative:page" fillcolor="black" stroked="f">
            <w10:wrap anchorx="page" anchory="page"/>
          </v:rect>
        </w:pict>
      </w:r>
      <w:r>
        <w:pict>
          <v:rect id="_x0000_s1026" style="position:absolute;margin-left:416.15pt;margin-top:650.95pt;width:6.65pt;height:.8pt;z-index:-15834624;mso-position-horizontal-relative:page;mso-position-vertical-relative:page" fillcolor="black" stroked="f">
            <w10:wrap anchorx="page" anchory="page"/>
          </v:rect>
        </w:pict>
      </w:r>
    </w:p>
    <w:p w:rsidR="006D1B7B" w:rsidRDefault="006D1B7B">
      <w:pPr>
        <w:rPr>
          <w:sz w:val="2"/>
          <w:szCs w:val="2"/>
        </w:rPr>
        <w:sectPr w:rsidR="006D1B7B">
          <w:pgSz w:w="11910" w:h="16840"/>
          <w:pgMar w:top="1420" w:right="102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083"/>
        <w:gridCol w:w="6439"/>
      </w:tblGrid>
      <w:tr w:rsidR="006D1B7B">
        <w:trPr>
          <w:trHeight w:val="2897"/>
        </w:trPr>
        <w:tc>
          <w:tcPr>
            <w:tcW w:w="800" w:type="dxa"/>
          </w:tcPr>
          <w:p w:rsidR="006D1B7B" w:rsidRDefault="006D1B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83" w:type="dxa"/>
          </w:tcPr>
          <w:p w:rsidR="006D1B7B" w:rsidRDefault="006D1B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39" w:type="dxa"/>
          </w:tcPr>
          <w:p w:rsidR="006D1B7B" w:rsidRDefault="006D1B7B">
            <w:pPr>
              <w:pStyle w:val="TableParagraph"/>
              <w:ind w:left="0"/>
            </w:pPr>
          </w:p>
          <w:p w:rsidR="006D1B7B" w:rsidRDefault="006D1B7B">
            <w:pPr>
              <w:pStyle w:val="TableParagraph"/>
              <w:spacing w:before="6"/>
              <w:ind w:left="0"/>
            </w:pPr>
          </w:p>
          <w:p w:rsidR="006D1B7B" w:rsidRDefault="00152196">
            <w:pPr>
              <w:pStyle w:val="TableParagraph"/>
              <w:ind w:left="108"/>
            </w:pPr>
            <w:r>
              <w:rPr>
                <w:shd w:val="clear" w:color="auto" w:fill="00FF00"/>
              </w:rPr>
              <w:t>Catatan Dosen :</w:t>
            </w:r>
          </w:p>
          <w:p w:rsidR="006D1B7B" w:rsidRDefault="006D1B7B">
            <w:pPr>
              <w:pStyle w:val="TableParagraph"/>
              <w:spacing w:before="3"/>
              <w:ind w:left="0"/>
            </w:pPr>
          </w:p>
          <w:p w:rsidR="006D1B7B" w:rsidRDefault="00152196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54" w:lineRule="auto"/>
              <w:ind w:right="689"/>
            </w:pPr>
            <w:r>
              <w:rPr>
                <w:w w:val="90"/>
              </w:rPr>
              <w:t>Menyarankan penggunaan Geogebra agar peserta</w:t>
            </w:r>
            <w:r>
              <w:rPr>
                <w:spacing w:val="-36"/>
                <w:w w:val="90"/>
              </w:rPr>
              <w:t xml:space="preserve"> </w:t>
            </w:r>
            <w:r>
              <w:rPr>
                <w:w w:val="90"/>
              </w:rPr>
              <w:t xml:space="preserve">didik </w:t>
            </w:r>
            <w:r>
              <w:rPr>
                <w:w w:val="95"/>
              </w:rPr>
              <w:t>mendapatkan</w:t>
            </w:r>
            <w:r>
              <w:rPr>
                <w:spacing w:val="-40"/>
                <w:w w:val="95"/>
              </w:rPr>
              <w:t xml:space="preserve"> </w:t>
            </w:r>
            <w:r>
              <w:rPr>
                <w:w w:val="95"/>
              </w:rPr>
              <w:t>ilustrasi</w:t>
            </w:r>
            <w:r>
              <w:rPr>
                <w:spacing w:val="-39"/>
                <w:w w:val="95"/>
              </w:rPr>
              <w:t xml:space="preserve"> </w:t>
            </w:r>
            <w:r>
              <w:rPr>
                <w:w w:val="95"/>
              </w:rPr>
              <w:t>yang</w:t>
            </w:r>
            <w:r>
              <w:rPr>
                <w:spacing w:val="-40"/>
                <w:w w:val="95"/>
              </w:rPr>
              <w:t xml:space="preserve"> </w:t>
            </w:r>
            <w:r>
              <w:rPr>
                <w:w w:val="95"/>
              </w:rPr>
              <w:t>lebih</w:t>
            </w:r>
            <w:r>
              <w:rPr>
                <w:spacing w:val="-39"/>
                <w:w w:val="95"/>
              </w:rPr>
              <w:t xml:space="preserve"> </w:t>
            </w:r>
            <w:r>
              <w:rPr>
                <w:w w:val="95"/>
              </w:rPr>
              <w:t>jelas.</w:t>
            </w:r>
            <w:r>
              <w:rPr>
                <w:spacing w:val="-39"/>
                <w:w w:val="95"/>
              </w:rPr>
              <w:t xml:space="preserve"> </w:t>
            </w:r>
            <w:r>
              <w:rPr>
                <w:w w:val="95"/>
              </w:rPr>
              <w:t>(Geogebra</w:t>
            </w:r>
            <w:r>
              <w:rPr>
                <w:spacing w:val="-40"/>
                <w:w w:val="95"/>
              </w:rPr>
              <w:t xml:space="preserve"> </w:t>
            </w:r>
            <w:r>
              <w:rPr>
                <w:w w:val="95"/>
              </w:rPr>
              <w:t>3D).</w:t>
            </w:r>
          </w:p>
          <w:p w:rsidR="006D1B7B" w:rsidRDefault="00152196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before="1" w:line="254" w:lineRule="auto"/>
              <w:ind w:right="256"/>
            </w:pPr>
            <w:r>
              <w:rPr>
                <w:w w:val="95"/>
              </w:rPr>
              <w:t>Membuat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w w:val="95"/>
              </w:rPr>
              <w:t>jalan</w:t>
            </w:r>
            <w:r>
              <w:rPr>
                <w:spacing w:val="-25"/>
                <w:w w:val="95"/>
              </w:rPr>
              <w:t xml:space="preserve"> </w:t>
            </w:r>
            <w:r>
              <w:rPr>
                <w:w w:val="95"/>
              </w:rPr>
              <w:t>masuk</w:t>
            </w:r>
            <w:r>
              <w:rPr>
                <w:spacing w:val="-23"/>
                <w:w w:val="95"/>
              </w:rPr>
              <w:t xml:space="preserve"> </w:t>
            </w:r>
            <w:r>
              <w:rPr>
                <w:w w:val="95"/>
              </w:rPr>
              <w:t>yang</w:t>
            </w:r>
            <w:r>
              <w:rPr>
                <w:spacing w:val="-23"/>
                <w:w w:val="95"/>
              </w:rPr>
              <w:t xml:space="preserve"> </w:t>
            </w:r>
            <w:r>
              <w:rPr>
                <w:w w:val="95"/>
              </w:rPr>
              <w:t>membuat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w w:val="95"/>
              </w:rPr>
              <w:t>peserta</w:t>
            </w:r>
            <w:r>
              <w:rPr>
                <w:spacing w:val="-23"/>
                <w:w w:val="95"/>
              </w:rPr>
              <w:t xml:space="preserve"> </w:t>
            </w:r>
            <w:r>
              <w:rPr>
                <w:w w:val="95"/>
              </w:rPr>
              <w:t>didik</w:t>
            </w:r>
            <w:r>
              <w:rPr>
                <w:spacing w:val="-24"/>
                <w:w w:val="95"/>
              </w:rPr>
              <w:t xml:space="preserve"> </w:t>
            </w:r>
            <w:r>
              <w:rPr>
                <w:w w:val="95"/>
              </w:rPr>
              <w:t>tertarik pada</w:t>
            </w:r>
            <w:r>
              <w:rPr>
                <w:spacing w:val="-37"/>
                <w:w w:val="95"/>
              </w:rPr>
              <w:t xml:space="preserve"> </w:t>
            </w:r>
            <w:r>
              <w:rPr>
                <w:w w:val="95"/>
              </w:rPr>
              <w:t>materi</w:t>
            </w:r>
            <w:r>
              <w:rPr>
                <w:spacing w:val="-37"/>
                <w:w w:val="95"/>
              </w:rPr>
              <w:t xml:space="preserve"> </w:t>
            </w:r>
            <w:r>
              <w:rPr>
                <w:w w:val="95"/>
              </w:rPr>
              <w:t>Geometri,</w:t>
            </w:r>
            <w:r>
              <w:rPr>
                <w:spacing w:val="-36"/>
                <w:w w:val="95"/>
              </w:rPr>
              <w:t xml:space="preserve"> </w:t>
            </w:r>
            <w:r>
              <w:rPr>
                <w:w w:val="95"/>
              </w:rPr>
              <w:t>dengan</w:t>
            </w:r>
            <w:r>
              <w:rPr>
                <w:spacing w:val="-36"/>
                <w:w w:val="95"/>
              </w:rPr>
              <w:t xml:space="preserve"> </w:t>
            </w:r>
            <w:r>
              <w:rPr>
                <w:w w:val="95"/>
              </w:rPr>
              <w:t>mendekatkan</w:t>
            </w:r>
            <w:r>
              <w:rPr>
                <w:spacing w:val="-36"/>
                <w:w w:val="95"/>
              </w:rPr>
              <w:t xml:space="preserve"> </w:t>
            </w:r>
            <w:r>
              <w:rPr>
                <w:w w:val="95"/>
              </w:rPr>
              <w:t>diri</w:t>
            </w:r>
            <w:r>
              <w:rPr>
                <w:spacing w:val="-38"/>
                <w:w w:val="95"/>
              </w:rPr>
              <w:t xml:space="preserve"> </w:t>
            </w:r>
            <w:r>
              <w:rPr>
                <w:w w:val="95"/>
              </w:rPr>
              <w:t>pada</w:t>
            </w:r>
            <w:r>
              <w:rPr>
                <w:spacing w:val="-36"/>
                <w:w w:val="95"/>
              </w:rPr>
              <w:t xml:space="preserve"> </w:t>
            </w:r>
            <w:r>
              <w:rPr>
                <w:w w:val="95"/>
              </w:rPr>
              <w:t>anak- anak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dengan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latar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belakang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yang</w:t>
            </w:r>
            <w:r>
              <w:rPr>
                <w:spacing w:val="-30"/>
                <w:w w:val="95"/>
              </w:rPr>
              <w:t xml:space="preserve"> </w:t>
            </w:r>
            <w:r>
              <w:rPr>
                <w:w w:val="95"/>
              </w:rPr>
              <w:t>berbeda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>dan</w:t>
            </w:r>
            <w:r>
              <w:rPr>
                <w:spacing w:val="-29"/>
                <w:w w:val="95"/>
              </w:rPr>
              <w:t xml:space="preserve"> </w:t>
            </w:r>
            <w:r>
              <w:rPr>
                <w:w w:val="95"/>
              </w:rPr>
              <w:t xml:space="preserve">mengambil </w:t>
            </w:r>
            <w:r>
              <w:t>contoh</w:t>
            </w:r>
            <w:r>
              <w:rPr>
                <w:spacing w:val="-45"/>
              </w:rPr>
              <w:t xml:space="preserve"> </w:t>
            </w:r>
            <w:r>
              <w:t>terdekat</w:t>
            </w:r>
            <w:r>
              <w:rPr>
                <w:spacing w:val="-45"/>
              </w:rPr>
              <w:t xml:space="preserve"> </w:t>
            </w:r>
            <w:r>
              <w:t>yang</w:t>
            </w:r>
            <w:r>
              <w:rPr>
                <w:spacing w:val="-44"/>
              </w:rPr>
              <w:t xml:space="preserve"> </w:t>
            </w:r>
            <w:r>
              <w:t>bisa</w:t>
            </w:r>
            <w:r>
              <w:rPr>
                <w:spacing w:val="-45"/>
              </w:rPr>
              <w:t xml:space="preserve"> </w:t>
            </w:r>
            <w:r>
              <w:t>dilihat</w:t>
            </w:r>
            <w:r>
              <w:rPr>
                <w:spacing w:val="-45"/>
              </w:rPr>
              <w:t xml:space="preserve"> </w:t>
            </w:r>
            <w:r>
              <w:t>dan</w:t>
            </w:r>
            <w:r>
              <w:rPr>
                <w:spacing w:val="-45"/>
              </w:rPr>
              <w:t xml:space="preserve"> </w:t>
            </w:r>
            <w:r>
              <w:t>diamati</w:t>
            </w:r>
            <w:r>
              <w:rPr>
                <w:spacing w:val="-45"/>
              </w:rPr>
              <w:t xml:space="preserve"> </w:t>
            </w:r>
            <w:r>
              <w:t>semua</w:t>
            </w:r>
            <w:r>
              <w:rPr>
                <w:spacing w:val="-45"/>
              </w:rPr>
              <w:t xml:space="preserve"> </w:t>
            </w:r>
            <w:r>
              <w:t>anak</w:t>
            </w:r>
          </w:p>
          <w:p w:rsidR="006D1B7B" w:rsidRDefault="00152196">
            <w:pPr>
              <w:pStyle w:val="TableParagraph"/>
              <w:spacing w:before="1" w:line="245" w:lineRule="exact"/>
            </w:pPr>
            <w:r>
              <w:rPr>
                <w:w w:val="95"/>
              </w:rPr>
              <w:t>(benda atau kejadian) yang berhubungan dengan Geometri.</w:t>
            </w:r>
          </w:p>
        </w:tc>
      </w:tr>
      <w:tr w:rsidR="006D1B7B">
        <w:trPr>
          <w:trHeight w:val="2575"/>
        </w:trPr>
        <w:tc>
          <w:tcPr>
            <w:tcW w:w="800" w:type="dxa"/>
          </w:tcPr>
          <w:p w:rsidR="006D1B7B" w:rsidRDefault="00152196">
            <w:pPr>
              <w:pStyle w:val="TableParagraph"/>
              <w:spacing w:before="3"/>
              <w:ind w:left="107"/>
              <w:rPr>
                <w:rFonts w:ascii="Bookman Uralic"/>
              </w:rPr>
            </w:pPr>
            <w:r>
              <w:rPr>
                <w:rFonts w:ascii="Bookman Uralic"/>
                <w:w w:val="99"/>
              </w:rPr>
              <w:t>3</w:t>
            </w:r>
          </w:p>
        </w:tc>
        <w:tc>
          <w:tcPr>
            <w:tcW w:w="2083" w:type="dxa"/>
          </w:tcPr>
          <w:p w:rsidR="006D1B7B" w:rsidRDefault="00152196">
            <w:pPr>
              <w:pStyle w:val="TableParagraph"/>
              <w:spacing w:before="3" w:line="278" w:lineRule="auto"/>
              <w:ind w:left="108" w:right="233"/>
              <w:rPr>
                <w:rFonts w:ascii="Bookman Uralic"/>
              </w:rPr>
            </w:pPr>
            <w:r>
              <w:rPr>
                <w:rFonts w:ascii="Bookman Uralic"/>
              </w:rPr>
              <w:t>Hambatan yang dialami pada pembelajaran analisis materi pembelajaran berbasis masalah di modul ini</w:t>
            </w:r>
          </w:p>
        </w:tc>
        <w:tc>
          <w:tcPr>
            <w:tcW w:w="6439" w:type="dxa"/>
          </w:tcPr>
          <w:p w:rsidR="006D1B7B" w:rsidRDefault="00152196">
            <w:pPr>
              <w:pStyle w:val="TableParagraph"/>
              <w:numPr>
                <w:ilvl w:val="0"/>
                <w:numId w:val="2"/>
              </w:numPr>
              <w:tabs>
                <w:tab w:val="left" w:pos="438"/>
              </w:tabs>
              <w:spacing w:before="2"/>
              <w:ind w:hanging="237"/>
              <w:rPr>
                <w:sz w:val="24"/>
              </w:rPr>
            </w:pPr>
            <w:r>
              <w:rPr>
                <w:w w:val="95"/>
                <w:sz w:val="24"/>
              </w:rPr>
              <w:t>Kurang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siap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dalam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penyampaian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analisis</w:t>
            </w:r>
            <w:r>
              <w:rPr>
                <w:spacing w:val="-4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dalam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bentuk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PPT.</w:t>
            </w:r>
          </w:p>
          <w:p w:rsidR="006D1B7B" w:rsidRDefault="00152196">
            <w:pPr>
              <w:pStyle w:val="TableParagraph"/>
              <w:numPr>
                <w:ilvl w:val="0"/>
                <w:numId w:val="2"/>
              </w:numPr>
              <w:tabs>
                <w:tab w:val="left" w:pos="438"/>
              </w:tabs>
              <w:spacing w:before="62" w:line="292" w:lineRule="auto"/>
              <w:ind w:left="486" w:right="126" w:hanging="285"/>
              <w:rPr>
                <w:sz w:val="24"/>
              </w:rPr>
            </w:pPr>
            <w:r>
              <w:rPr>
                <w:w w:val="95"/>
                <w:sz w:val="24"/>
              </w:rPr>
              <w:t>Kurang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dalam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mengatur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management</w:t>
            </w:r>
            <w:r>
              <w:rPr>
                <w:spacing w:val="-3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waktu,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terkait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tugas</w:t>
            </w:r>
            <w:r>
              <w:rPr>
                <w:spacing w:val="-3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di </w:t>
            </w:r>
            <w:r>
              <w:rPr>
                <w:sz w:val="24"/>
              </w:rPr>
              <w:t>LMS</w:t>
            </w:r>
          </w:p>
        </w:tc>
      </w:tr>
      <w:tr w:rsidR="006D1B7B">
        <w:trPr>
          <w:trHeight w:val="3305"/>
        </w:trPr>
        <w:tc>
          <w:tcPr>
            <w:tcW w:w="800" w:type="dxa"/>
          </w:tcPr>
          <w:p w:rsidR="006D1B7B" w:rsidRDefault="00152196">
            <w:pPr>
              <w:pStyle w:val="TableParagraph"/>
              <w:spacing w:before="3"/>
              <w:ind w:left="107"/>
              <w:rPr>
                <w:rFonts w:ascii="Bookman Uralic"/>
              </w:rPr>
            </w:pPr>
            <w:r>
              <w:rPr>
                <w:rFonts w:ascii="Bookman Uralic"/>
                <w:w w:val="99"/>
              </w:rPr>
              <w:t>4</w:t>
            </w:r>
          </w:p>
        </w:tc>
        <w:tc>
          <w:tcPr>
            <w:tcW w:w="2083" w:type="dxa"/>
          </w:tcPr>
          <w:p w:rsidR="006D1B7B" w:rsidRDefault="00152196">
            <w:pPr>
              <w:pStyle w:val="TableParagraph"/>
              <w:spacing w:before="3" w:line="278" w:lineRule="auto"/>
              <w:ind w:left="108" w:right="119"/>
              <w:rPr>
                <w:rFonts w:ascii="Bookman Uralic"/>
              </w:rPr>
            </w:pPr>
            <w:r>
              <w:rPr>
                <w:rFonts w:ascii="Bookman Uralic"/>
              </w:rPr>
              <w:t>Hal yang akan dilakukan untuk sukses di pembelajaran modul berikutnya</w:t>
            </w:r>
          </w:p>
        </w:tc>
        <w:tc>
          <w:tcPr>
            <w:tcW w:w="6439" w:type="dxa"/>
          </w:tcPr>
          <w:p w:rsidR="006D1B7B" w:rsidRDefault="00152196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2"/>
              <w:ind w:hanging="286"/>
              <w:rPr>
                <w:sz w:val="24"/>
              </w:rPr>
            </w:pPr>
            <w:r>
              <w:rPr>
                <w:sz w:val="24"/>
              </w:rPr>
              <w:t>Menyiapkan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modul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bentuk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Word.</w:t>
            </w:r>
          </w:p>
          <w:p w:rsidR="006D1B7B" w:rsidRDefault="00152196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17"/>
              <w:ind w:hanging="286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rangkuman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modul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z w:val="24"/>
              </w:rPr>
              <w:t>bentuk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8"/>
                <w:sz w:val="24"/>
              </w:rPr>
              <w:t xml:space="preserve"> </w:t>
            </w:r>
            <w:r>
              <w:rPr>
                <w:sz w:val="24"/>
              </w:rPr>
              <w:t>PPT.</w:t>
            </w:r>
          </w:p>
          <w:p w:rsidR="006D1B7B" w:rsidRDefault="00152196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17"/>
              <w:ind w:hanging="286"/>
              <w:rPr>
                <w:sz w:val="24"/>
              </w:rPr>
            </w:pPr>
            <w:r>
              <w:rPr>
                <w:sz w:val="24"/>
              </w:rPr>
              <w:t>Mencetak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soal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formatif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soal</w:t>
            </w:r>
            <w:r>
              <w:rPr>
                <w:spacing w:val="-44"/>
                <w:sz w:val="24"/>
              </w:rPr>
              <w:t xml:space="preserve"> </w:t>
            </w:r>
            <w:r>
              <w:rPr>
                <w:sz w:val="24"/>
              </w:rPr>
              <w:t>sumatif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5"/>
                <w:sz w:val="24"/>
              </w:rPr>
              <w:t xml:space="preserve"> </w:t>
            </w:r>
            <w:r>
              <w:rPr>
                <w:sz w:val="24"/>
              </w:rPr>
              <w:t>dikerjakan.</w:t>
            </w:r>
          </w:p>
          <w:p w:rsidR="006D1B7B" w:rsidRDefault="00152196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18" w:line="254" w:lineRule="auto"/>
              <w:ind w:right="844"/>
              <w:rPr>
                <w:sz w:val="24"/>
              </w:rPr>
            </w:pPr>
            <w:r>
              <w:rPr>
                <w:w w:val="95"/>
                <w:sz w:val="24"/>
              </w:rPr>
              <w:t>Mengikuti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Google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Meet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Pagi</w:t>
            </w:r>
            <w:r>
              <w:rPr>
                <w:spacing w:val="-4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untuk</w:t>
            </w:r>
            <w:r>
              <w:rPr>
                <w:spacing w:val="-4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Pendahuluan</w:t>
            </w:r>
            <w:r>
              <w:rPr>
                <w:spacing w:val="-4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dan </w:t>
            </w:r>
            <w:r>
              <w:rPr>
                <w:sz w:val="24"/>
              </w:rPr>
              <w:t>Mengikuti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Sore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Penguatan</w:t>
            </w:r>
          </w:p>
          <w:p w:rsidR="006D1B7B" w:rsidRDefault="00152196">
            <w:pPr>
              <w:pStyle w:val="TableParagraph"/>
              <w:spacing w:before="1" w:line="292" w:lineRule="auto"/>
              <w:ind w:left="486" w:right="475"/>
              <w:rPr>
                <w:sz w:val="24"/>
              </w:rPr>
            </w:pPr>
            <w:r>
              <w:rPr>
                <w:w w:val="90"/>
                <w:sz w:val="24"/>
              </w:rPr>
              <w:t>(Harapan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: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Supaya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bisa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memahami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tahapan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tugas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LMS </w:t>
            </w:r>
            <w:r>
              <w:rPr>
                <w:w w:val="95"/>
                <w:sz w:val="24"/>
              </w:rPr>
              <w:t>pada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hari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tersebut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dan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dapat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mengerjakan</w:t>
            </w:r>
            <w:r>
              <w:rPr>
                <w:spacing w:val="-3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semua</w:t>
            </w:r>
            <w:r>
              <w:rPr>
                <w:spacing w:val="-3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tugas </w:t>
            </w:r>
            <w:r>
              <w:rPr>
                <w:sz w:val="24"/>
              </w:rPr>
              <w:t>dengan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maksimal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waktu)</w:t>
            </w:r>
          </w:p>
          <w:p w:rsidR="006D1B7B" w:rsidRDefault="00152196">
            <w:pPr>
              <w:pStyle w:val="TableParagraph"/>
              <w:numPr>
                <w:ilvl w:val="0"/>
                <w:numId w:val="1"/>
              </w:numPr>
              <w:tabs>
                <w:tab w:val="left" w:pos="451"/>
              </w:tabs>
              <w:ind w:left="450" w:hanging="250"/>
              <w:rPr>
                <w:sz w:val="24"/>
              </w:rPr>
            </w:pPr>
            <w:r>
              <w:rPr>
                <w:sz w:val="24"/>
              </w:rPr>
              <w:t>Siap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belajar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terimakasih</w:t>
            </w:r>
          </w:p>
        </w:tc>
      </w:tr>
    </w:tbl>
    <w:p w:rsidR="00152196" w:rsidRDefault="00152196"/>
    <w:sectPr w:rsidR="00152196">
      <w:pgSz w:w="11910" w:h="16840"/>
      <w:pgMar w:top="1420" w:right="10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Times New Roman"/>
    <w:charset w:val="00"/>
    <w:family w:val="auto"/>
    <w:pitch w:val="variable"/>
  </w:font>
  <w:font w:name="DejaVu Serif Condensed">
    <w:altName w:val="Times New Roman"/>
    <w:charset w:val="00"/>
    <w:family w:val="roman"/>
    <w:pitch w:val="variable"/>
  </w:font>
  <w:font w:name="Tinos">
    <w:altName w:val="Times New Roman"/>
    <w:charset w:val="00"/>
    <w:family w:val="roman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321278"/>
    <w:multiLevelType w:val="hybridMultilevel"/>
    <w:tmpl w:val="7F4E2FE8"/>
    <w:lvl w:ilvl="0" w:tplc="2424CFC6">
      <w:start w:val="1"/>
      <w:numFmt w:val="decimal"/>
      <w:lvlText w:val="%1."/>
      <w:lvlJc w:val="left"/>
      <w:pPr>
        <w:ind w:left="511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id" w:eastAsia="en-US" w:bidi="ar-SA"/>
      </w:rPr>
    </w:lvl>
    <w:lvl w:ilvl="1" w:tplc="792893BA">
      <w:start w:val="1"/>
      <w:numFmt w:val="decimal"/>
      <w:lvlText w:val="%2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id" w:eastAsia="en-US" w:bidi="ar-SA"/>
      </w:rPr>
    </w:lvl>
    <w:lvl w:ilvl="2" w:tplc="BF6C4C46">
      <w:numFmt w:val="bullet"/>
      <w:lvlText w:val="•"/>
      <w:lvlJc w:val="left"/>
      <w:pPr>
        <w:ind w:left="1443" w:hanging="360"/>
      </w:pPr>
      <w:rPr>
        <w:rFonts w:hint="default"/>
        <w:lang w:val="id" w:eastAsia="en-US" w:bidi="ar-SA"/>
      </w:rPr>
    </w:lvl>
    <w:lvl w:ilvl="3" w:tplc="75301156">
      <w:numFmt w:val="bullet"/>
      <w:lvlText w:val="•"/>
      <w:lvlJc w:val="left"/>
      <w:pPr>
        <w:ind w:left="2066" w:hanging="360"/>
      </w:pPr>
      <w:rPr>
        <w:rFonts w:hint="default"/>
        <w:lang w:val="id" w:eastAsia="en-US" w:bidi="ar-SA"/>
      </w:rPr>
    </w:lvl>
    <w:lvl w:ilvl="4" w:tplc="8B34CFDE">
      <w:numFmt w:val="bullet"/>
      <w:lvlText w:val="•"/>
      <w:lvlJc w:val="left"/>
      <w:pPr>
        <w:ind w:left="2689" w:hanging="360"/>
      </w:pPr>
      <w:rPr>
        <w:rFonts w:hint="default"/>
        <w:lang w:val="id" w:eastAsia="en-US" w:bidi="ar-SA"/>
      </w:rPr>
    </w:lvl>
    <w:lvl w:ilvl="5" w:tplc="0574B142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6" w:tplc="B170B29A">
      <w:numFmt w:val="bullet"/>
      <w:lvlText w:val="•"/>
      <w:lvlJc w:val="left"/>
      <w:pPr>
        <w:ind w:left="3936" w:hanging="360"/>
      </w:pPr>
      <w:rPr>
        <w:rFonts w:hint="default"/>
        <w:lang w:val="id" w:eastAsia="en-US" w:bidi="ar-SA"/>
      </w:rPr>
    </w:lvl>
    <w:lvl w:ilvl="7" w:tplc="49B294DA">
      <w:numFmt w:val="bullet"/>
      <w:lvlText w:val="•"/>
      <w:lvlJc w:val="left"/>
      <w:pPr>
        <w:ind w:left="4559" w:hanging="360"/>
      </w:pPr>
      <w:rPr>
        <w:rFonts w:hint="default"/>
        <w:lang w:val="id" w:eastAsia="en-US" w:bidi="ar-SA"/>
      </w:rPr>
    </w:lvl>
    <w:lvl w:ilvl="8" w:tplc="FC82BE5C">
      <w:numFmt w:val="bullet"/>
      <w:lvlText w:val="•"/>
      <w:lvlJc w:val="left"/>
      <w:pPr>
        <w:ind w:left="518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07E3163"/>
    <w:multiLevelType w:val="hybridMultilevel"/>
    <w:tmpl w:val="CDF4A9A6"/>
    <w:lvl w:ilvl="0" w:tplc="E08C16D6">
      <w:start w:val="1"/>
      <w:numFmt w:val="decimal"/>
      <w:lvlText w:val="%1."/>
      <w:lvlJc w:val="left"/>
      <w:pPr>
        <w:ind w:left="486" w:hanging="378"/>
        <w:jc w:val="left"/>
      </w:pPr>
      <w:rPr>
        <w:rFonts w:ascii="Arial" w:eastAsia="Arial" w:hAnsi="Arial" w:cs="Arial" w:hint="default"/>
        <w:w w:val="89"/>
        <w:sz w:val="22"/>
        <w:szCs w:val="22"/>
        <w:lang w:val="id" w:eastAsia="en-US" w:bidi="ar-SA"/>
      </w:rPr>
    </w:lvl>
    <w:lvl w:ilvl="1" w:tplc="6B808598">
      <w:numFmt w:val="bullet"/>
      <w:lvlText w:val="•"/>
      <w:lvlJc w:val="left"/>
      <w:pPr>
        <w:ind w:left="1074" w:hanging="378"/>
      </w:pPr>
      <w:rPr>
        <w:rFonts w:hint="default"/>
        <w:lang w:val="id" w:eastAsia="en-US" w:bidi="ar-SA"/>
      </w:rPr>
    </w:lvl>
    <w:lvl w:ilvl="2" w:tplc="A13C085E">
      <w:numFmt w:val="bullet"/>
      <w:lvlText w:val="•"/>
      <w:lvlJc w:val="left"/>
      <w:pPr>
        <w:ind w:left="1669" w:hanging="378"/>
      </w:pPr>
      <w:rPr>
        <w:rFonts w:hint="default"/>
        <w:lang w:val="id" w:eastAsia="en-US" w:bidi="ar-SA"/>
      </w:rPr>
    </w:lvl>
    <w:lvl w:ilvl="3" w:tplc="66A419B6">
      <w:numFmt w:val="bullet"/>
      <w:lvlText w:val="•"/>
      <w:lvlJc w:val="left"/>
      <w:pPr>
        <w:ind w:left="2264" w:hanging="378"/>
      </w:pPr>
      <w:rPr>
        <w:rFonts w:hint="default"/>
        <w:lang w:val="id" w:eastAsia="en-US" w:bidi="ar-SA"/>
      </w:rPr>
    </w:lvl>
    <w:lvl w:ilvl="4" w:tplc="A1248C92">
      <w:numFmt w:val="bullet"/>
      <w:lvlText w:val="•"/>
      <w:lvlJc w:val="left"/>
      <w:pPr>
        <w:ind w:left="2859" w:hanging="378"/>
      </w:pPr>
      <w:rPr>
        <w:rFonts w:hint="default"/>
        <w:lang w:val="id" w:eastAsia="en-US" w:bidi="ar-SA"/>
      </w:rPr>
    </w:lvl>
    <w:lvl w:ilvl="5" w:tplc="396C2FB6">
      <w:numFmt w:val="bullet"/>
      <w:lvlText w:val="•"/>
      <w:lvlJc w:val="left"/>
      <w:pPr>
        <w:ind w:left="3454" w:hanging="378"/>
      </w:pPr>
      <w:rPr>
        <w:rFonts w:hint="default"/>
        <w:lang w:val="id" w:eastAsia="en-US" w:bidi="ar-SA"/>
      </w:rPr>
    </w:lvl>
    <w:lvl w:ilvl="6" w:tplc="A8626856">
      <w:numFmt w:val="bullet"/>
      <w:lvlText w:val="•"/>
      <w:lvlJc w:val="left"/>
      <w:pPr>
        <w:ind w:left="4049" w:hanging="378"/>
      </w:pPr>
      <w:rPr>
        <w:rFonts w:hint="default"/>
        <w:lang w:val="id" w:eastAsia="en-US" w:bidi="ar-SA"/>
      </w:rPr>
    </w:lvl>
    <w:lvl w:ilvl="7" w:tplc="01D0E98A">
      <w:numFmt w:val="bullet"/>
      <w:lvlText w:val="•"/>
      <w:lvlJc w:val="left"/>
      <w:pPr>
        <w:ind w:left="4644" w:hanging="378"/>
      </w:pPr>
      <w:rPr>
        <w:rFonts w:hint="default"/>
        <w:lang w:val="id" w:eastAsia="en-US" w:bidi="ar-SA"/>
      </w:rPr>
    </w:lvl>
    <w:lvl w:ilvl="8" w:tplc="E25A50CE">
      <w:numFmt w:val="bullet"/>
      <w:lvlText w:val="•"/>
      <w:lvlJc w:val="left"/>
      <w:pPr>
        <w:ind w:left="5239" w:hanging="378"/>
      </w:pPr>
      <w:rPr>
        <w:rFonts w:hint="default"/>
        <w:lang w:val="id" w:eastAsia="en-US" w:bidi="ar-SA"/>
      </w:rPr>
    </w:lvl>
  </w:abstractNum>
  <w:abstractNum w:abstractNumId="2" w15:restartNumberingAfterBreak="0">
    <w:nsid w:val="24AB7A41"/>
    <w:multiLevelType w:val="hybridMultilevel"/>
    <w:tmpl w:val="AB5C8BDA"/>
    <w:lvl w:ilvl="0" w:tplc="A2E23DB8">
      <w:start w:val="1"/>
      <w:numFmt w:val="decimal"/>
      <w:lvlText w:val="%1."/>
      <w:lvlJc w:val="left"/>
      <w:pPr>
        <w:ind w:left="437" w:hanging="236"/>
        <w:jc w:val="left"/>
      </w:pPr>
      <w:rPr>
        <w:rFonts w:ascii="Arial" w:eastAsia="Arial" w:hAnsi="Arial" w:cs="Arial" w:hint="default"/>
        <w:spacing w:val="-1"/>
        <w:w w:val="90"/>
        <w:sz w:val="24"/>
        <w:szCs w:val="24"/>
        <w:lang w:val="id" w:eastAsia="en-US" w:bidi="ar-SA"/>
      </w:rPr>
    </w:lvl>
    <w:lvl w:ilvl="1" w:tplc="0846A95A">
      <w:numFmt w:val="bullet"/>
      <w:lvlText w:val="•"/>
      <w:lvlJc w:val="left"/>
      <w:pPr>
        <w:ind w:left="1038" w:hanging="236"/>
      </w:pPr>
      <w:rPr>
        <w:rFonts w:hint="default"/>
        <w:lang w:val="id" w:eastAsia="en-US" w:bidi="ar-SA"/>
      </w:rPr>
    </w:lvl>
    <w:lvl w:ilvl="2" w:tplc="7A2A28D8">
      <w:numFmt w:val="bullet"/>
      <w:lvlText w:val="•"/>
      <w:lvlJc w:val="left"/>
      <w:pPr>
        <w:ind w:left="1637" w:hanging="236"/>
      </w:pPr>
      <w:rPr>
        <w:rFonts w:hint="default"/>
        <w:lang w:val="id" w:eastAsia="en-US" w:bidi="ar-SA"/>
      </w:rPr>
    </w:lvl>
    <w:lvl w:ilvl="3" w:tplc="342E4AD6">
      <w:numFmt w:val="bullet"/>
      <w:lvlText w:val="•"/>
      <w:lvlJc w:val="left"/>
      <w:pPr>
        <w:ind w:left="2236" w:hanging="236"/>
      </w:pPr>
      <w:rPr>
        <w:rFonts w:hint="default"/>
        <w:lang w:val="id" w:eastAsia="en-US" w:bidi="ar-SA"/>
      </w:rPr>
    </w:lvl>
    <w:lvl w:ilvl="4" w:tplc="4260D80E">
      <w:numFmt w:val="bullet"/>
      <w:lvlText w:val="•"/>
      <w:lvlJc w:val="left"/>
      <w:pPr>
        <w:ind w:left="2835" w:hanging="236"/>
      </w:pPr>
      <w:rPr>
        <w:rFonts w:hint="default"/>
        <w:lang w:val="id" w:eastAsia="en-US" w:bidi="ar-SA"/>
      </w:rPr>
    </w:lvl>
    <w:lvl w:ilvl="5" w:tplc="3EC0C8A0">
      <w:numFmt w:val="bullet"/>
      <w:lvlText w:val="•"/>
      <w:lvlJc w:val="left"/>
      <w:pPr>
        <w:ind w:left="3434" w:hanging="236"/>
      </w:pPr>
      <w:rPr>
        <w:rFonts w:hint="default"/>
        <w:lang w:val="id" w:eastAsia="en-US" w:bidi="ar-SA"/>
      </w:rPr>
    </w:lvl>
    <w:lvl w:ilvl="6" w:tplc="3926CE12">
      <w:numFmt w:val="bullet"/>
      <w:lvlText w:val="•"/>
      <w:lvlJc w:val="left"/>
      <w:pPr>
        <w:ind w:left="4033" w:hanging="236"/>
      </w:pPr>
      <w:rPr>
        <w:rFonts w:hint="default"/>
        <w:lang w:val="id" w:eastAsia="en-US" w:bidi="ar-SA"/>
      </w:rPr>
    </w:lvl>
    <w:lvl w:ilvl="7" w:tplc="2CA621B8">
      <w:numFmt w:val="bullet"/>
      <w:lvlText w:val="•"/>
      <w:lvlJc w:val="left"/>
      <w:pPr>
        <w:ind w:left="4632" w:hanging="236"/>
      </w:pPr>
      <w:rPr>
        <w:rFonts w:hint="default"/>
        <w:lang w:val="id" w:eastAsia="en-US" w:bidi="ar-SA"/>
      </w:rPr>
    </w:lvl>
    <w:lvl w:ilvl="8" w:tplc="0B3EADE4">
      <w:numFmt w:val="bullet"/>
      <w:lvlText w:val="•"/>
      <w:lvlJc w:val="left"/>
      <w:pPr>
        <w:ind w:left="5231" w:hanging="236"/>
      </w:pPr>
      <w:rPr>
        <w:rFonts w:hint="default"/>
        <w:lang w:val="id" w:eastAsia="en-US" w:bidi="ar-SA"/>
      </w:rPr>
    </w:lvl>
  </w:abstractNum>
  <w:abstractNum w:abstractNumId="3" w15:restartNumberingAfterBreak="0">
    <w:nsid w:val="2F9F24AA"/>
    <w:multiLevelType w:val="hybridMultilevel"/>
    <w:tmpl w:val="AD0AE332"/>
    <w:lvl w:ilvl="0" w:tplc="80DA8D9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A3A43BAC">
      <w:numFmt w:val="bullet"/>
      <w:lvlText w:val="•"/>
      <w:lvlJc w:val="left"/>
      <w:pPr>
        <w:ind w:left="1380" w:hanging="360"/>
      </w:pPr>
      <w:rPr>
        <w:rFonts w:hint="default"/>
        <w:lang w:val="id" w:eastAsia="en-US" w:bidi="ar-SA"/>
      </w:rPr>
    </w:lvl>
    <w:lvl w:ilvl="2" w:tplc="A308097C">
      <w:numFmt w:val="bullet"/>
      <w:lvlText w:val="•"/>
      <w:lvlJc w:val="left"/>
      <w:pPr>
        <w:ind w:left="1941" w:hanging="360"/>
      </w:pPr>
      <w:rPr>
        <w:rFonts w:hint="default"/>
        <w:lang w:val="id" w:eastAsia="en-US" w:bidi="ar-SA"/>
      </w:rPr>
    </w:lvl>
    <w:lvl w:ilvl="3" w:tplc="34B0BD66">
      <w:numFmt w:val="bullet"/>
      <w:lvlText w:val="•"/>
      <w:lvlJc w:val="left"/>
      <w:pPr>
        <w:ind w:left="2502" w:hanging="360"/>
      </w:pPr>
      <w:rPr>
        <w:rFonts w:hint="default"/>
        <w:lang w:val="id" w:eastAsia="en-US" w:bidi="ar-SA"/>
      </w:rPr>
    </w:lvl>
    <w:lvl w:ilvl="4" w:tplc="744AB39C">
      <w:numFmt w:val="bullet"/>
      <w:lvlText w:val="•"/>
      <w:lvlJc w:val="left"/>
      <w:pPr>
        <w:ind w:left="3063" w:hanging="360"/>
      </w:pPr>
      <w:rPr>
        <w:rFonts w:hint="default"/>
        <w:lang w:val="id" w:eastAsia="en-US" w:bidi="ar-SA"/>
      </w:rPr>
    </w:lvl>
    <w:lvl w:ilvl="5" w:tplc="0A4E92AA">
      <w:numFmt w:val="bullet"/>
      <w:lvlText w:val="•"/>
      <w:lvlJc w:val="left"/>
      <w:pPr>
        <w:ind w:left="3624" w:hanging="360"/>
      </w:pPr>
      <w:rPr>
        <w:rFonts w:hint="default"/>
        <w:lang w:val="id" w:eastAsia="en-US" w:bidi="ar-SA"/>
      </w:rPr>
    </w:lvl>
    <w:lvl w:ilvl="6" w:tplc="F1EC6F60">
      <w:numFmt w:val="bullet"/>
      <w:lvlText w:val="•"/>
      <w:lvlJc w:val="left"/>
      <w:pPr>
        <w:ind w:left="4185" w:hanging="360"/>
      </w:pPr>
      <w:rPr>
        <w:rFonts w:hint="default"/>
        <w:lang w:val="id" w:eastAsia="en-US" w:bidi="ar-SA"/>
      </w:rPr>
    </w:lvl>
    <w:lvl w:ilvl="7" w:tplc="23E0B23C">
      <w:numFmt w:val="bullet"/>
      <w:lvlText w:val="•"/>
      <w:lvlJc w:val="left"/>
      <w:pPr>
        <w:ind w:left="4746" w:hanging="360"/>
      </w:pPr>
      <w:rPr>
        <w:rFonts w:hint="default"/>
        <w:lang w:val="id" w:eastAsia="en-US" w:bidi="ar-SA"/>
      </w:rPr>
    </w:lvl>
    <w:lvl w:ilvl="8" w:tplc="3A1CAF8C">
      <w:numFmt w:val="bullet"/>
      <w:lvlText w:val="•"/>
      <w:lvlJc w:val="left"/>
      <w:pPr>
        <w:ind w:left="530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2002C60"/>
    <w:multiLevelType w:val="hybridMultilevel"/>
    <w:tmpl w:val="19A415E4"/>
    <w:lvl w:ilvl="0" w:tplc="3A0C3094">
      <w:start w:val="1"/>
      <w:numFmt w:val="decimal"/>
      <w:lvlText w:val="%1."/>
      <w:lvlJc w:val="left"/>
      <w:pPr>
        <w:ind w:left="486" w:hanging="285"/>
        <w:jc w:val="left"/>
      </w:pPr>
      <w:rPr>
        <w:rFonts w:ascii="Arial" w:eastAsia="Arial" w:hAnsi="Arial" w:cs="Arial" w:hint="default"/>
        <w:spacing w:val="-1"/>
        <w:w w:val="90"/>
        <w:sz w:val="24"/>
        <w:szCs w:val="24"/>
        <w:lang w:val="id" w:eastAsia="en-US" w:bidi="ar-SA"/>
      </w:rPr>
    </w:lvl>
    <w:lvl w:ilvl="1" w:tplc="195E8CC4">
      <w:numFmt w:val="bullet"/>
      <w:lvlText w:val="•"/>
      <w:lvlJc w:val="left"/>
      <w:pPr>
        <w:ind w:left="1074" w:hanging="285"/>
      </w:pPr>
      <w:rPr>
        <w:rFonts w:hint="default"/>
        <w:lang w:val="id" w:eastAsia="en-US" w:bidi="ar-SA"/>
      </w:rPr>
    </w:lvl>
    <w:lvl w:ilvl="2" w:tplc="A5702AF2">
      <w:numFmt w:val="bullet"/>
      <w:lvlText w:val="•"/>
      <w:lvlJc w:val="left"/>
      <w:pPr>
        <w:ind w:left="1669" w:hanging="285"/>
      </w:pPr>
      <w:rPr>
        <w:rFonts w:hint="default"/>
        <w:lang w:val="id" w:eastAsia="en-US" w:bidi="ar-SA"/>
      </w:rPr>
    </w:lvl>
    <w:lvl w:ilvl="3" w:tplc="0612438C">
      <w:numFmt w:val="bullet"/>
      <w:lvlText w:val="•"/>
      <w:lvlJc w:val="left"/>
      <w:pPr>
        <w:ind w:left="2264" w:hanging="285"/>
      </w:pPr>
      <w:rPr>
        <w:rFonts w:hint="default"/>
        <w:lang w:val="id" w:eastAsia="en-US" w:bidi="ar-SA"/>
      </w:rPr>
    </w:lvl>
    <w:lvl w:ilvl="4" w:tplc="CC768186">
      <w:numFmt w:val="bullet"/>
      <w:lvlText w:val="•"/>
      <w:lvlJc w:val="left"/>
      <w:pPr>
        <w:ind w:left="2859" w:hanging="285"/>
      </w:pPr>
      <w:rPr>
        <w:rFonts w:hint="default"/>
        <w:lang w:val="id" w:eastAsia="en-US" w:bidi="ar-SA"/>
      </w:rPr>
    </w:lvl>
    <w:lvl w:ilvl="5" w:tplc="771835FC">
      <w:numFmt w:val="bullet"/>
      <w:lvlText w:val="•"/>
      <w:lvlJc w:val="left"/>
      <w:pPr>
        <w:ind w:left="3454" w:hanging="285"/>
      </w:pPr>
      <w:rPr>
        <w:rFonts w:hint="default"/>
        <w:lang w:val="id" w:eastAsia="en-US" w:bidi="ar-SA"/>
      </w:rPr>
    </w:lvl>
    <w:lvl w:ilvl="6" w:tplc="82C06ABC">
      <w:numFmt w:val="bullet"/>
      <w:lvlText w:val="•"/>
      <w:lvlJc w:val="left"/>
      <w:pPr>
        <w:ind w:left="4049" w:hanging="285"/>
      </w:pPr>
      <w:rPr>
        <w:rFonts w:hint="default"/>
        <w:lang w:val="id" w:eastAsia="en-US" w:bidi="ar-SA"/>
      </w:rPr>
    </w:lvl>
    <w:lvl w:ilvl="7" w:tplc="1176522A">
      <w:numFmt w:val="bullet"/>
      <w:lvlText w:val="•"/>
      <w:lvlJc w:val="left"/>
      <w:pPr>
        <w:ind w:left="4644" w:hanging="285"/>
      </w:pPr>
      <w:rPr>
        <w:rFonts w:hint="default"/>
        <w:lang w:val="id" w:eastAsia="en-US" w:bidi="ar-SA"/>
      </w:rPr>
    </w:lvl>
    <w:lvl w:ilvl="8" w:tplc="851ABDE4">
      <w:numFmt w:val="bullet"/>
      <w:lvlText w:val="•"/>
      <w:lvlJc w:val="left"/>
      <w:pPr>
        <w:ind w:left="5239" w:hanging="285"/>
      </w:pPr>
      <w:rPr>
        <w:rFonts w:hint="default"/>
        <w:lang w:val="id" w:eastAsia="en-US" w:bidi="ar-SA"/>
      </w:rPr>
    </w:lvl>
  </w:abstractNum>
  <w:abstractNum w:abstractNumId="5" w15:restartNumberingAfterBreak="0">
    <w:nsid w:val="47DF679F"/>
    <w:multiLevelType w:val="hybridMultilevel"/>
    <w:tmpl w:val="0B1A68F4"/>
    <w:lvl w:ilvl="0" w:tplc="B5702B72">
      <w:start w:val="1"/>
      <w:numFmt w:val="decimal"/>
      <w:lvlText w:val="%1."/>
      <w:lvlJc w:val="left"/>
      <w:pPr>
        <w:ind w:left="828" w:hanging="342"/>
        <w:jc w:val="left"/>
      </w:pPr>
      <w:rPr>
        <w:rFonts w:ascii="Arial" w:eastAsia="Arial" w:hAnsi="Arial" w:cs="Arial" w:hint="default"/>
        <w:w w:val="89"/>
        <w:sz w:val="22"/>
        <w:szCs w:val="22"/>
        <w:lang w:val="id" w:eastAsia="en-US" w:bidi="ar-SA"/>
      </w:rPr>
    </w:lvl>
    <w:lvl w:ilvl="1" w:tplc="211465C2">
      <w:numFmt w:val="bullet"/>
      <w:lvlText w:val="•"/>
      <w:lvlJc w:val="left"/>
      <w:pPr>
        <w:ind w:left="1380" w:hanging="342"/>
      </w:pPr>
      <w:rPr>
        <w:rFonts w:hint="default"/>
        <w:lang w:val="id" w:eastAsia="en-US" w:bidi="ar-SA"/>
      </w:rPr>
    </w:lvl>
    <w:lvl w:ilvl="2" w:tplc="57F852D2">
      <w:numFmt w:val="bullet"/>
      <w:lvlText w:val="•"/>
      <w:lvlJc w:val="left"/>
      <w:pPr>
        <w:ind w:left="1941" w:hanging="342"/>
      </w:pPr>
      <w:rPr>
        <w:rFonts w:hint="default"/>
        <w:lang w:val="id" w:eastAsia="en-US" w:bidi="ar-SA"/>
      </w:rPr>
    </w:lvl>
    <w:lvl w:ilvl="3" w:tplc="C8445F8C">
      <w:numFmt w:val="bullet"/>
      <w:lvlText w:val="•"/>
      <w:lvlJc w:val="left"/>
      <w:pPr>
        <w:ind w:left="2502" w:hanging="342"/>
      </w:pPr>
      <w:rPr>
        <w:rFonts w:hint="default"/>
        <w:lang w:val="id" w:eastAsia="en-US" w:bidi="ar-SA"/>
      </w:rPr>
    </w:lvl>
    <w:lvl w:ilvl="4" w:tplc="F4CE3E9C">
      <w:numFmt w:val="bullet"/>
      <w:lvlText w:val="•"/>
      <w:lvlJc w:val="left"/>
      <w:pPr>
        <w:ind w:left="3063" w:hanging="342"/>
      </w:pPr>
      <w:rPr>
        <w:rFonts w:hint="default"/>
        <w:lang w:val="id" w:eastAsia="en-US" w:bidi="ar-SA"/>
      </w:rPr>
    </w:lvl>
    <w:lvl w:ilvl="5" w:tplc="7A56C996">
      <w:numFmt w:val="bullet"/>
      <w:lvlText w:val="•"/>
      <w:lvlJc w:val="left"/>
      <w:pPr>
        <w:ind w:left="3624" w:hanging="342"/>
      </w:pPr>
      <w:rPr>
        <w:rFonts w:hint="default"/>
        <w:lang w:val="id" w:eastAsia="en-US" w:bidi="ar-SA"/>
      </w:rPr>
    </w:lvl>
    <w:lvl w:ilvl="6" w:tplc="003A2A7C">
      <w:numFmt w:val="bullet"/>
      <w:lvlText w:val="•"/>
      <w:lvlJc w:val="left"/>
      <w:pPr>
        <w:ind w:left="4185" w:hanging="342"/>
      </w:pPr>
      <w:rPr>
        <w:rFonts w:hint="default"/>
        <w:lang w:val="id" w:eastAsia="en-US" w:bidi="ar-SA"/>
      </w:rPr>
    </w:lvl>
    <w:lvl w:ilvl="7" w:tplc="2D022FDE">
      <w:numFmt w:val="bullet"/>
      <w:lvlText w:val="•"/>
      <w:lvlJc w:val="left"/>
      <w:pPr>
        <w:ind w:left="4746" w:hanging="342"/>
      </w:pPr>
      <w:rPr>
        <w:rFonts w:hint="default"/>
        <w:lang w:val="id" w:eastAsia="en-US" w:bidi="ar-SA"/>
      </w:rPr>
    </w:lvl>
    <w:lvl w:ilvl="8" w:tplc="C11CEB76">
      <w:numFmt w:val="bullet"/>
      <w:lvlText w:val="•"/>
      <w:lvlJc w:val="left"/>
      <w:pPr>
        <w:ind w:left="5307" w:hanging="342"/>
      </w:pPr>
      <w:rPr>
        <w:rFonts w:hint="default"/>
        <w:lang w:val="id" w:eastAsia="en-US" w:bidi="ar-SA"/>
      </w:rPr>
    </w:lvl>
  </w:abstractNum>
  <w:abstractNum w:abstractNumId="6" w15:restartNumberingAfterBreak="0">
    <w:nsid w:val="49615864"/>
    <w:multiLevelType w:val="hybridMultilevel"/>
    <w:tmpl w:val="68225C50"/>
    <w:lvl w:ilvl="0" w:tplc="F4F2977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B2B8B162">
      <w:numFmt w:val="bullet"/>
      <w:lvlText w:val="•"/>
      <w:lvlJc w:val="left"/>
      <w:pPr>
        <w:ind w:left="1380" w:hanging="360"/>
      </w:pPr>
      <w:rPr>
        <w:rFonts w:hint="default"/>
        <w:lang w:val="id" w:eastAsia="en-US" w:bidi="ar-SA"/>
      </w:rPr>
    </w:lvl>
    <w:lvl w:ilvl="2" w:tplc="A57C2F50">
      <w:numFmt w:val="bullet"/>
      <w:lvlText w:val="•"/>
      <w:lvlJc w:val="left"/>
      <w:pPr>
        <w:ind w:left="1941" w:hanging="360"/>
      </w:pPr>
      <w:rPr>
        <w:rFonts w:hint="default"/>
        <w:lang w:val="id" w:eastAsia="en-US" w:bidi="ar-SA"/>
      </w:rPr>
    </w:lvl>
    <w:lvl w:ilvl="3" w:tplc="689A7704">
      <w:numFmt w:val="bullet"/>
      <w:lvlText w:val="•"/>
      <w:lvlJc w:val="left"/>
      <w:pPr>
        <w:ind w:left="2502" w:hanging="360"/>
      </w:pPr>
      <w:rPr>
        <w:rFonts w:hint="default"/>
        <w:lang w:val="id" w:eastAsia="en-US" w:bidi="ar-SA"/>
      </w:rPr>
    </w:lvl>
    <w:lvl w:ilvl="4" w:tplc="3CBC6F42">
      <w:numFmt w:val="bullet"/>
      <w:lvlText w:val="•"/>
      <w:lvlJc w:val="left"/>
      <w:pPr>
        <w:ind w:left="3063" w:hanging="360"/>
      </w:pPr>
      <w:rPr>
        <w:rFonts w:hint="default"/>
        <w:lang w:val="id" w:eastAsia="en-US" w:bidi="ar-SA"/>
      </w:rPr>
    </w:lvl>
    <w:lvl w:ilvl="5" w:tplc="D38E6F0E">
      <w:numFmt w:val="bullet"/>
      <w:lvlText w:val="•"/>
      <w:lvlJc w:val="left"/>
      <w:pPr>
        <w:ind w:left="3624" w:hanging="360"/>
      </w:pPr>
      <w:rPr>
        <w:rFonts w:hint="default"/>
        <w:lang w:val="id" w:eastAsia="en-US" w:bidi="ar-SA"/>
      </w:rPr>
    </w:lvl>
    <w:lvl w:ilvl="6" w:tplc="F37211E6">
      <w:numFmt w:val="bullet"/>
      <w:lvlText w:val="•"/>
      <w:lvlJc w:val="left"/>
      <w:pPr>
        <w:ind w:left="4185" w:hanging="360"/>
      </w:pPr>
      <w:rPr>
        <w:rFonts w:hint="default"/>
        <w:lang w:val="id" w:eastAsia="en-US" w:bidi="ar-SA"/>
      </w:rPr>
    </w:lvl>
    <w:lvl w:ilvl="7" w:tplc="FADEDF3C">
      <w:numFmt w:val="bullet"/>
      <w:lvlText w:val="•"/>
      <w:lvlJc w:val="left"/>
      <w:pPr>
        <w:ind w:left="4746" w:hanging="360"/>
      </w:pPr>
      <w:rPr>
        <w:rFonts w:hint="default"/>
        <w:lang w:val="id" w:eastAsia="en-US" w:bidi="ar-SA"/>
      </w:rPr>
    </w:lvl>
    <w:lvl w:ilvl="8" w:tplc="ACF2762E">
      <w:numFmt w:val="bullet"/>
      <w:lvlText w:val="•"/>
      <w:lvlJc w:val="left"/>
      <w:pPr>
        <w:ind w:left="5307" w:hanging="360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6D1B7B"/>
    <w:rsid w:val="00152196"/>
    <w:rsid w:val="00482CD0"/>
    <w:rsid w:val="006D1B7B"/>
    <w:rsid w:val="00D01ACA"/>
    <w:rsid w:val="00E938A4"/>
    <w:rsid w:val="00FF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5:docId w15:val="{AEA33078-63AD-4F87-B88A-FD8A2DD7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Andriyani</dc:creator>
  <cp:lastModifiedBy>NAGARA</cp:lastModifiedBy>
  <cp:revision>3</cp:revision>
  <dcterms:created xsi:type="dcterms:W3CDTF">2021-09-15T08:01:00Z</dcterms:created>
  <dcterms:modified xsi:type="dcterms:W3CDTF">2021-09-15T08:57:00Z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2021-09-15T00:00:00Z</vt:filetime>
  </property>
</Properties>
</file>