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B27A" w14:textId="566D2F8D" w:rsidR="0050383F" w:rsidRDefault="0050383F" w:rsidP="00455BBB">
      <w:pPr>
        <w:pStyle w:val="2"/>
      </w:pPr>
      <w:r>
        <w:t>N</w:t>
      </w:r>
      <w:r>
        <w:rPr>
          <w:rFonts w:hint="eastAsia"/>
        </w:rPr>
        <w:t>ginx组成</w:t>
      </w:r>
    </w:p>
    <w:p w14:paraId="2E1EBB15" w14:textId="50217C41" w:rsidR="004E5C1E" w:rsidRDefault="00065ADD" w:rsidP="00065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反向代理</w:t>
      </w:r>
    </w:p>
    <w:p w14:paraId="249A57A8" w14:textId="77777777" w:rsidR="00065ADD" w:rsidRDefault="00065ADD" w:rsidP="00065ADD">
      <w:pPr>
        <w:pStyle w:val="a3"/>
        <w:ind w:left="360" w:firstLineChars="0" w:firstLine="0"/>
      </w:pPr>
    </w:p>
    <w:p w14:paraId="6E78D3F0" w14:textId="129C8341" w:rsidR="00065ADD" w:rsidRDefault="003E7D86" w:rsidP="003E7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负责均衡（高并发）</w:t>
      </w:r>
    </w:p>
    <w:p w14:paraId="31749648" w14:textId="77777777" w:rsidR="003E7D86" w:rsidRDefault="003E7D86" w:rsidP="003E7D86">
      <w:pPr>
        <w:pStyle w:val="a3"/>
      </w:pPr>
    </w:p>
    <w:p w14:paraId="1F76F3D3" w14:textId="11C17C1A" w:rsidR="003E7D86" w:rsidRDefault="003E7D86" w:rsidP="003E7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动静分离（动态服务，静态服务分离）</w:t>
      </w:r>
    </w:p>
    <w:p w14:paraId="46DE9878" w14:textId="77777777" w:rsidR="003E7D86" w:rsidRDefault="003E7D86" w:rsidP="003E7D86">
      <w:pPr>
        <w:pStyle w:val="a3"/>
      </w:pPr>
    </w:p>
    <w:p w14:paraId="306FAA22" w14:textId="20D1391B" w:rsidR="003E7D86" w:rsidRDefault="003062ED" w:rsidP="0050383F">
      <w:pPr>
        <w:pStyle w:val="2"/>
      </w:pPr>
      <w:r>
        <w:t>Nginx</w:t>
      </w:r>
      <w:r>
        <w:rPr>
          <w:rFonts w:hint="eastAsia"/>
        </w:rPr>
        <w:t>命令</w:t>
      </w:r>
    </w:p>
    <w:p w14:paraId="158872DD" w14:textId="64803D0B" w:rsidR="003062ED" w:rsidRDefault="003062ED" w:rsidP="003062ED">
      <w:r>
        <w:rPr>
          <w:rFonts w:hint="eastAsia"/>
        </w:rPr>
        <w:t>/use</w:t>
      </w:r>
      <w:r>
        <w:t>/local/nginx/sbin</w:t>
      </w:r>
    </w:p>
    <w:p w14:paraId="26B2CD7A" w14:textId="077B1CC1" w:rsidR="005B18BE" w:rsidRDefault="00B85918" w:rsidP="003062ED">
      <w:r>
        <w:rPr>
          <w:rFonts w:hint="eastAsia"/>
        </w:rPr>
        <w:t>下使用</w:t>
      </w:r>
    </w:p>
    <w:p w14:paraId="190ACE4A" w14:textId="61A069DC" w:rsidR="00186DE9" w:rsidRDefault="00186DE9" w:rsidP="00455BBB">
      <w:pPr>
        <w:pStyle w:val="3"/>
      </w:pPr>
      <w:r>
        <w:t>N</w:t>
      </w:r>
      <w:r>
        <w:rPr>
          <w:rFonts w:hint="eastAsia"/>
        </w:rPr>
        <w:t>ginx重新加载config命令</w:t>
      </w:r>
    </w:p>
    <w:p w14:paraId="620A1016" w14:textId="21D0D26A" w:rsidR="00186DE9" w:rsidRDefault="00186DE9" w:rsidP="003062ED">
      <w:r>
        <w:t>.</w:t>
      </w:r>
      <w:r>
        <w:rPr>
          <w:rFonts w:hint="eastAsia"/>
        </w:rPr>
        <w:t>/</w:t>
      </w:r>
      <w:r>
        <w:t>nginx -s reload</w:t>
      </w:r>
    </w:p>
    <w:p w14:paraId="6324FFAD" w14:textId="1D718184" w:rsidR="0006089D" w:rsidRDefault="0006089D" w:rsidP="003062ED"/>
    <w:p w14:paraId="26826D7C" w14:textId="2816683C" w:rsidR="0006089D" w:rsidRDefault="0006089D" w:rsidP="00455BBB">
      <w:pPr>
        <w:pStyle w:val="2"/>
      </w:pPr>
      <w:r>
        <w:t>Nginx</w:t>
      </w:r>
      <w:r>
        <w:rPr>
          <w:rFonts w:hint="eastAsia"/>
        </w:rPr>
        <w:t>配置文件</w:t>
      </w:r>
    </w:p>
    <w:p w14:paraId="7EA98901" w14:textId="0BA71308" w:rsidR="0006089D" w:rsidRDefault="0006089D" w:rsidP="0006089D">
      <w:r w:rsidRPr="0006089D">
        <w:t>/etc/nginx</w:t>
      </w:r>
      <w:r>
        <w:t>/</w:t>
      </w:r>
      <w:r w:rsidRPr="0006089D">
        <w:t>nginx.conf</w:t>
      </w:r>
    </w:p>
    <w:p w14:paraId="2391C25F" w14:textId="097767DB" w:rsidR="0050383F" w:rsidRDefault="0050383F" w:rsidP="00455BBB">
      <w:pPr>
        <w:pStyle w:val="3"/>
      </w:pPr>
      <w:r>
        <w:rPr>
          <w:rFonts w:hint="eastAsia"/>
        </w:rPr>
        <w:t>三部分组成</w:t>
      </w:r>
    </w:p>
    <w:p w14:paraId="44D80145" w14:textId="55A0B983" w:rsidR="00455BBB" w:rsidRDefault="00455BBB" w:rsidP="00455BBB">
      <w:pPr>
        <w:pStyle w:val="4"/>
        <w:numPr>
          <w:ilvl w:val="0"/>
          <w:numId w:val="2"/>
        </w:numPr>
      </w:pPr>
      <w:r>
        <w:rPr>
          <w:rFonts w:hint="eastAsia"/>
        </w:rPr>
        <w:t>全局块</w:t>
      </w:r>
    </w:p>
    <w:p w14:paraId="1593794A" w14:textId="171F965A" w:rsidR="00455BBB" w:rsidRDefault="00455BBB" w:rsidP="00455BBB">
      <w:pPr>
        <w:pStyle w:val="a3"/>
        <w:ind w:left="360" w:firstLineChars="0" w:firstLine="0"/>
      </w:pPr>
      <w:r>
        <w:rPr>
          <w:rFonts w:hint="eastAsia"/>
        </w:rPr>
        <w:t>从开始到events之间的模块主要是影响nginx运行的配置信息</w:t>
      </w:r>
    </w:p>
    <w:p w14:paraId="31D7AB2D" w14:textId="2AFE6CFC" w:rsidR="006D72E5" w:rsidRPr="00455BBB" w:rsidRDefault="006D72E5" w:rsidP="00455BBB">
      <w:pPr>
        <w:pStyle w:val="a3"/>
        <w:ind w:left="360" w:firstLineChars="0" w:firstLine="0"/>
      </w:pPr>
      <w:r>
        <w:rPr>
          <w:rFonts w:hint="eastAsia"/>
        </w:rPr>
        <w:t>比如</w:t>
      </w:r>
      <w:r w:rsidR="002A54AA">
        <w:rPr>
          <w:rFonts w:hint="eastAsia"/>
        </w:rPr>
        <w:t>：</w:t>
      </w:r>
      <w:r>
        <w:rPr>
          <w:rFonts w:hint="eastAsia"/>
        </w:rPr>
        <w:t>worker</w:t>
      </w:r>
      <w:r>
        <w:t>_processes</w:t>
      </w:r>
      <w:r w:rsidR="002A54AA">
        <w:t xml:space="preserve"> 1;</w:t>
      </w:r>
      <w:r>
        <w:t xml:space="preserve"> </w:t>
      </w:r>
      <w:r>
        <w:rPr>
          <w:rFonts w:hint="eastAsia"/>
        </w:rPr>
        <w:t>标识nginx处理并发量越大代表处理越多</w:t>
      </w:r>
    </w:p>
    <w:p w14:paraId="257EE098" w14:textId="447EBFE9" w:rsidR="00455BBB" w:rsidRDefault="00455BBB" w:rsidP="00AA4B8C">
      <w:pPr>
        <w:pStyle w:val="4"/>
        <w:numPr>
          <w:ilvl w:val="0"/>
          <w:numId w:val="2"/>
        </w:numPr>
      </w:pPr>
      <w:r>
        <w:t>E</w:t>
      </w:r>
      <w:r>
        <w:rPr>
          <w:rFonts w:hint="eastAsia"/>
        </w:rPr>
        <w:t>vents块</w:t>
      </w:r>
    </w:p>
    <w:p w14:paraId="2AF99967" w14:textId="2B369925" w:rsidR="00AA4B8C" w:rsidRDefault="00AA4B8C" w:rsidP="00AA4B8C">
      <w:pPr>
        <w:pStyle w:val="a3"/>
        <w:ind w:left="360" w:firstLineChars="0" w:firstLine="0"/>
      </w:pPr>
      <w:r>
        <w:rPr>
          <w:rFonts w:hint="eastAsia"/>
        </w:rPr>
        <w:t>影响nginx服务器与用户网络的连接</w:t>
      </w:r>
    </w:p>
    <w:p w14:paraId="689DEF0A" w14:textId="6484B84A" w:rsidR="00AA4B8C" w:rsidRPr="00AA4B8C" w:rsidRDefault="00AA4B8C" w:rsidP="00AA4B8C">
      <w:pPr>
        <w:pStyle w:val="a3"/>
        <w:ind w:left="360" w:firstLineChars="0" w:firstLine="0"/>
      </w:pPr>
      <w:r>
        <w:rPr>
          <w:rFonts w:hint="eastAsia"/>
        </w:rPr>
        <w:t>比如</w:t>
      </w:r>
      <w:r w:rsidR="002A54AA">
        <w:rPr>
          <w:rFonts w:hint="eastAsia"/>
        </w:rPr>
        <w:t>：w</w:t>
      </w:r>
      <w:r w:rsidR="002A54AA">
        <w:t>orker_connections 1024;</w:t>
      </w:r>
      <w:r w:rsidR="002A54AA">
        <w:rPr>
          <w:rFonts w:hint="eastAsia"/>
        </w:rPr>
        <w:t>配置nginx最大连接数</w:t>
      </w:r>
    </w:p>
    <w:p w14:paraId="641745A9" w14:textId="7EE80614" w:rsidR="00455BBB" w:rsidRDefault="00455BBB" w:rsidP="00EB42BA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http块</w:t>
      </w:r>
    </w:p>
    <w:p w14:paraId="0FA3184D" w14:textId="0AA097D3" w:rsidR="00EB42BA" w:rsidRDefault="00EB42BA" w:rsidP="00EB42BA">
      <w:pPr>
        <w:pStyle w:val="a3"/>
        <w:ind w:left="360" w:firstLineChars="0" w:firstLine="0"/>
      </w:pPr>
      <w:r>
        <w:rPr>
          <w:rFonts w:hint="eastAsia"/>
        </w:rPr>
        <w:t>http</w:t>
      </w:r>
      <w:r w:rsidR="00DF0F0B">
        <w:rPr>
          <w:rFonts w:hint="eastAsia"/>
        </w:rPr>
        <w:t>全局</w:t>
      </w:r>
      <w:r>
        <w:rPr>
          <w:rFonts w:hint="eastAsia"/>
        </w:rPr>
        <w:t>块</w:t>
      </w:r>
    </w:p>
    <w:p w14:paraId="71FD7DAA" w14:textId="02C1AB35" w:rsidR="00EB42BA" w:rsidRDefault="00EB42BA" w:rsidP="00EB42BA">
      <w:pPr>
        <w:pStyle w:val="a3"/>
        <w:ind w:left="360" w:firstLineChars="0" w:firstLine="0"/>
      </w:pPr>
      <w:r>
        <w:rPr>
          <w:rFonts w:hint="eastAsia"/>
        </w:rPr>
        <w:t>server块</w:t>
      </w:r>
    </w:p>
    <w:p w14:paraId="5AD1BDF5" w14:textId="722F58FF" w:rsidR="00E567C3" w:rsidRDefault="00E567C3" w:rsidP="00E567C3">
      <w:pPr>
        <w:pStyle w:val="3"/>
      </w:pPr>
      <w:r>
        <w:rPr>
          <w:rFonts w:hint="eastAsia"/>
        </w:rPr>
        <w:t>配置实例</w:t>
      </w:r>
    </w:p>
    <w:p w14:paraId="1D7617B0" w14:textId="10D0EA5A" w:rsidR="00E567C3" w:rsidRDefault="00E567C3" w:rsidP="005E3B4F">
      <w:pPr>
        <w:pStyle w:val="4"/>
      </w:pPr>
      <w:r>
        <w:rPr>
          <w:rFonts w:hint="eastAsia"/>
        </w:rPr>
        <w:t>反向代理</w:t>
      </w:r>
      <w:r w:rsidR="005E3B4F">
        <w:rPr>
          <w:rFonts w:hint="eastAsia"/>
        </w:rPr>
        <w:t>实例1（通过路由转发）</w:t>
      </w:r>
    </w:p>
    <w:p w14:paraId="7BC5EE65" w14:textId="38EBA343" w:rsidR="00CD3419" w:rsidRDefault="00CD3419" w:rsidP="005E3B4F">
      <w:pPr>
        <w:pStyle w:val="a3"/>
        <w:ind w:left="360" w:firstLineChars="0" w:firstLine="0"/>
      </w:pPr>
      <w:r>
        <w:rPr>
          <w:rFonts w:hint="eastAsia"/>
        </w:rPr>
        <w:t>通过 proxy</w:t>
      </w:r>
      <w:r>
        <w:t xml:space="preserve">_pass </w:t>
      </w:r>
      <w:r>
        <w:rPr>
          <w:rFonts w:hint="eastAsia"/>
        </w:rPr>
        <w:t>进行转发</w:t>
      </w:r>
    </w:p>
    <w:p w14:paraId="3BAFD1E1" w14:textId="04818716" w:rsidR="00E567C3" w:rsidRDefault="00CD3419" w:rsidP="00E567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1535E7" wp14:editId="3637805E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453" w14:textId="507B8CCA" w:rsidR="0050383F" w:rsidRDefault="005E3B4F" w:rsidP="003A01BD">
      <w:pPr>
        <w:pStyle w:val="4"/>
      </w:pPr>
      <w:r>
        <w:rPr>
          <w:rFonts w:hint="eastAsia"/>
        </w:rPr>
        <w:lastRenderedPageBreak/>
        <w:t>反向代理实例2（根据路由访问不同的端口）</w:t>
      </w:r>
    </w:p>
    <w:p w14:paraId="2ED4FE5F" w14:textId="4494E80D" w:rsidR="003A01BD" w:rsidRDefault="00FF34D5" w:rsidP="003A01BD">
      <w:r>
        <w:rPr>
          <w:noProof/>
        </w:rPr>
        <w:drawing>
          <wp:inline distT="0" distB="0" distL="0" distR="0" wp14:anchorId="7542A4C2" wp14:editId="0B552796">
            <wp:extent cx="5274310" cy="3586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1670" w14:textId="3B3794F2" w:rsidR="001F5F7E" w:rsidRDefault="001F5F7E" w:rsidP="001F5F7E">
      <w:pPr>
        <w:pStyle w:val="4"/>
      </w:pPr>
      <w:r>
        <w:t>L</w:t>
      </w:r>
      <w:r>
        <w:rPr>
          <w:rFonts w:hint="eastAsia"/>
        </w:rPr>
        <w:t>ocation</w:t>
      </w:r>
      <w:r>
        <w:t xml:space="preserve"> </w:t>
      </w:r>
      <w:r>
        <w:rPr>
          <w:rFonts w:hint="eastAsia"/>
        </w:rPr>
        <w:t>后的符号及含义</w:t>
      </w:r>
    </w:p>
    <w:p w14:paraId="5E59CF52" w14:textId="1FF4BFDF" w:rsidR="001F5F7E" w:rsidRDefault="001F5F7E" w:rsidP="001F5F7E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表示不含正则的uri前表示严格匹配匹配成功停止向下搜索</w:t>
      </w:r>
    </w:p>
    <w:p w14:paraId="4830F831" w14:textId="0C67F519" w:rsidR="001F5F7E" w:rsidRPr="001F5F7E" w:rsidRDefault="001F5F7E" w:rsidP="001F5F7E"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表示包含正则的uri前表示区分大小写</w:t>
      </w:r>
    </w:p>
    <w:p w14:paraId="5A734B53" w14:textId="39251FA2" w:rsidR="001F5F7E" w:rsidRDefault="001F5F7E" w:rsidP="003A01BD">
      <w:r>
        <w:rPr>
          <w:rFonts w:hint="eastAsia"/>
        </w:rPr>
        <w:t>~*</w:t>
      </w:r>
      <w:r>
        <w:t xml:space="preserve"> </w:t>
      </w:r>
      <w:r>
        <w:rPr>
          <w:rFonts w:hint="eastAsia"/>
        </w:rPr>
        <w:t>表示包含正则的uri前表示不区分大小写</w:t>
      </w:r>
    </w:p>
    <w:p w14:paraId="603B5EE5" w14:textId="3CBB3679" w:rsidR="001F5F7E" w:rsidRDefault="001F5F7E" w:rsidP="003A01BD">
      <w:r>
        <w:rPr>
          <w:rFonts w:hint="eastAsia"/>
        </w:rPr>
        <w:t>^</w:t>
      </w:r>
      <w:r>
        <w:t xml:space="preserve">* </w:t>
      </w:r>
      <w:r>
        <w:rPr>
          <w:rFonts w:hint="eastAsia"/>
        </w:rPr>
        <w:t>不含正则表达式前 找到后和请求uri最高匹配度的立即处理不向下匹配</w:t>
      </w:r>
    </w:p>
    <w:p w14:paraId="75259A9E" w14:textId="588FEA64" w:rsidR="001F5F7E" w:rsidRDefault="001F5F7E" w:rsidP="003A01BD">
      <w:r>
        <w:rPr>
          <w:rFonts w:hint="eastAsia"/>
        </w:rPr>
        <w:t>注意uri包含正则表达式必须使用~和~*</w:t>
      </w:r>
    </w:p>
    <w:p w14:paraId="241FF504" w14:textId="3963D810" w:rsidR="00002194" w:rsidRDefault="00002194" w:rsidP="00037D07">
      <w:pPr>
        <w:pStyle w:val="4"/>
        <w:ind w:firstLineChars="100" w:firstLine="280"/>
      </w:pPr>
      <w:r>
        <w:rPr>
          <w:rFonts w:hint="eastAsia"/>
        </w:rPr>
        <w:lastRenderedPageBreak/>
        <w:t>负载均衡配置</w:t>
      </w:r>
    </w:p>
    <w:p w14:paraId="39CBCF64" w14:textId="77777777" w:rsidR="00037D07" w:rsidRDefault="00002194" w:rsidP="00037D07">
      <w:r>
        <w:rPr>
          <w:noProof/>
        </w:rPr>
        <w:drawing>
          <wp:inline distT="0" distB="0" distL="0" distR="0" wp14:anchorId="6F19914E" wp14:editId="0421E4E2">
            <wp:extent cx="5274310" cy="2953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1AD" w14:textId="77777777" w:rsidR="00037D07" w:rsidRDefault="00037D07" w:rsidP="00037D07"/>
    <w:p w14:paraId="5F73E339" w14:textId="3FB487DA" w:rsidR="00037D07" w:rsidRDefault="00037D07" w:rsidP="00037D07">
      <w:pPr>
        <w:pStyle w:val="4"/>
      </w:pPr>
      <w:r>
        <w:rPr>
          <w:rFonts w:hint="eastAsia"/>
        </w:rPr>
        <w:t>https配置</w:t>
      </w:r>
      <w:r w:rsidR="00BE2BE6">
        <w:rPr>
          <w:rFonts w:hint="eastAsia"/>
        </w:rPr>
        <w:t>实例</w:t>
      </w:r>
    </w:p>
    <w:p w14:paraId="569D342B" w14:textId="77777777" w:rsidR="00AD3113" w:rsidRDefault="00AD3113" w:rsidP="00AD3113">
      <w:r>
        <w:t>server {</w:t>
      </w:r>
    </w:p>
    <w:p w14:paraId="67E72737" w14:textId="77777777" w:rsidR="00AD3113" w:rsidRDefault="00AD3113" w:rsidP="00AD3113">
      <w:r>
        <w:t xml:space="preserve">    listen       22741 ssl;</w:t>
      </w:r>
    </w:p>
    <w:p w14:paraId="29D861C4" w14:textId="2FE3FCEA" w:rsidR="00AD3113" w:rsidRDefault="00AD3113" w:rsidP="00AD3113">
      <w:r>
        <w:t xml:space="preserve">    server_name  testservice.51xietong.cn;</w:t>
      </w:r>
      <w:r>
        <w:t xml:space="preserve"> </w:t>
      </w:r>
      <w:r>
        <w:rPr>
          <w:rFonts w:hint="eastAsia"/>
        </w:rPr>
        <w:t>#域名</w:t>
      </w:r>
    </w:p>
    <w:p w14:paraId="6D2B6E8C" w14:textId="3A65D2E9" w:rsidR="00AD3113" w:rsidRDefault="00AD3113" w:rsidP="00AD3113">
      <w:r>
        <w:t xml:space="preserve">    ssl_certificate      /etc/nginx/ssl_certs/4607799_testservice.51xietong.cn_nginx/4607799_testservice.51xietong.cn.pem;</w:t>
      </w:r>
      <w:r>
        <w:t xml:space="preserve"> </w:t>
      </w:r>
      <w:r>
        <w:rPr>
          <w:rFonts w:hint="eastAsia"/>
        </w:rPr>
        <w:t>#https的</w:t>
      </w:r>
      <w:r>
        <w:t>pem</w:t>
      </w:r>
    </w:p>
    <w:p w14:paraId="363CE29A" w14:textId="45A8A18A" w:rsidR="00AD3113" w:rsidRDefault="00AD3113" w:rsidP="00AD3113">
      <w:r>
        <w:t xml:space="preserve">    ssl_certificate_key  /etc/nginx/ssl_certs/4607799_testservice.51xietong.cn_nginx/4607799_testservice.51xietong.cn.key;</w:t>
      </w:r>
      <w:r w:rsidR="00933642">
        <w:t xml:space="preserve"> </w:t>
      </w:r>
      <w:r w:rsidR="00933642">
        <w:rPr>
          <w:rFonts w:hint="eastAsia"/>
        </w:rPr>
        <w:t>#https的</w:t>
      </w:r>
      <w:r w:rsidR="00933642">
        <w:rPr>
          <w:rFonts w:hint="eastAsia"/>
        </w:rPr>
        <w:t>key</w:t>
      </w:r>
    </w:p>
    <w:p w14:paraId="58CDFD98" w14:textId="77777777" w:rsidR="00AD3113" w:rsidRDefault="00AD3113" w:rsidP="00AD3113">
      <w:r>
        <w:t xml:space="preserve">    #ssl_session_cache    shared:SSL:1m;</w:t>
      </w:r>
    </w:p>
    <w:p w14:paraId="71868D47" w14:textId="77777777" w:rsidR="00AD3113" w:rsidRDefault="00AD3113" w:rsidP="00AD3113">
      <w:r>
        <w:t xml:space="preserve">    ssl_session_timeout  5m;</w:t>
      </w:r>
    </w:p>
    <w:p w14:paraId="51E6CD8F" w14:textId="77777777" w:rsidR="00AD3113" w:rsidRDefault="00AD3113" w:rsidP="00AD3113">
      <w:r>
        <w:t xml:space="preserve">    ssl_ciphers  HIGH:!aNULL:!MD5;</w:t>
      </w:r>
    </w:p>
    <w:p w14:paraId="1E68CF07" w14:textId="77777777" w:rsidR="00AD3113" w:rsidRDefault="00AD3113" w:rsidP="00AD3113">
      <w:r>
        <w:t xml:space="preserve">    ssl_prefer_server_ciphers  on;</w:t>
      </w:r>
    </w:p>
    <w:p w14:paraId="35DAFE7C" w14:textId="77777777" w:rsidR="00AD3113" w:rsidRDefault="00AD3113" w:rsidP="00AD3113">
      <w:r>
        <w:t xml:space="preserve">    location / {</w:t>
      </w:r>
    </w:p>
    <w:p w14:paraId="2D61A4B4" w14:textId="483BC7A2" w:rsidR="00AD3113" w:rsidRDefault="00AD3113" w:rsidP="00AD3113">
      <w:pPr>
        <w:rPr>
          <w:rFonts w:hint="eastAsia"/>
        </w:rPr>
      </w:pPr>
      <w:r>
        <w:t xml:space="preserve">         proxy_pass         </w:t>
      </w:r>
      <w:hyperlink r:id="rId8" w:history="1">
        <w:r w:rsidR="00932B8C" w:rsidRPr="00CA63CE">
          <w:rPr>
            <w:rStyle w:val="a6"/>
          </w:rPr>
          <w:t>http://localhost:22742</w:t>
        </w:r>
      </w:hyperlink>
      <w:r>
        <w:t>;</w:t>
      </w:r>
      <w:r w:rsidR="00932B8C">
        <w:t xml:space="preserve"> </w:t>
      </w:r>
      <w:r w:rsidR="00932B8C">
        <w:rPr>
          <w:rFonts w:hint="eastAsia"/>
        </w:rPr>
        <w:t>#代理本地服务和端口</w:t>
      </w:r>
    </w:p>
    <w:p w14:paraId="15F85613" w14:textId="77777777" w:rsidR="00AD3113" w:rsidRDefault="00AD3113" w:rsidP="00AD3113">
      <w:r>
        <w:t xml:space="preserve">         proxy_set_header Upgrade $http_upgrade;</w:t>
      </w:r>
    </w:p>
    <w:p w14:paraId="730AD1B8" w14:textId="77777777" w:rsidR="00AD3113" w:rsidRDefault="00AD3113" w:rsidP="00AD3113">
      <w:r>
        <w:t xml:space="preserve">         proxy_set_header Connection keep-alive;</w:t>
      </w:r>
    </w:p>
    <w:p w14:paraId="011C703E" w14:textId="77777777" w:rsidR="00AD3113" w:rsidRDefault="00AD3113" w:rsidP="00AD3113">
      <w:r>
        <w:t xml:space="preserve">         proxy_set_header Host $host;</w:t>
      </w:r>
    </w:p>
    <w:p w14:paraId="3B0A9952" w14:textId="77777777" w:rsidR="00AD3113" w:rsidRDefault="00AD3113" w:rsidP="00AD3113">
      <w:r>
        <w:t xml:space="preserve">         proxy_set_header X-Real-IP $remote_addr;</w:t>
      </w:r>
    </w:p>
    <w:p w14:paraId="20A8AB5F" w14:textId="77777777" w:rsidR="00AD3113" w:rsidRDefault="00AD3113" w:rsidP="00AD3113">
      <w:r>
        <w:t xml:space="preserve">         proxy_set_header X-Forwarded-For $proxy_add_x_forwarded_for;</w:t>
      </w:r>
    </w:p>
    <w:p w14:paraId="01C30C85" w14:textId="77777777" w:rsidR="00AD3113" w:rsidRDefault="00AD3113" w:rsidP="00AD3113">
      <w:r>
        <w:t xml:space="preserve">         proxy_set_header X-Forwarded-Proto $scheme;</w:t>
      </w:r>
    </w:p>
    <w:p w14:paraId="32C3F5DA" w14:textId="77777777" w:rsidR="00AD3113" w:rsidRDefault="00AD3113" w:rsidP="00AD3113">
      <w:r>
        <w:t xml:space="preserve">         proxy_cache_bypass $http_upgrade;</w:t>
      </w:r>
    </w:p>
    <w:p w14:paraId="22BB7422" w14:textId="77777777" w:rsidR="00AD3113" w:rsidRDefault="00AD3113" w:rsidP="00AD3113">
      <w:r>
        <w:lastRenderedPageBreak/>
        <w:t xml:space="preserve">   </w:t>
      </w:r>
    </w:p>
    <w:p w14:paraId="0C62EEDB" w14:textId="77777777" w:rsidR="00AD3113" w:rsidRDefault="00AD3113" w:rsidP="00AD3113">
      <w:r>
        <w:t xml:space="preserve"> }</w:t>
      </w:r>
    </w:p>
    <w:p w14:paraId="0A970A54" w14:textId="4A720B5E" w:rsidR="00037D07" w:rsidRPr="00002194" w:rsidRDefault="00AD3113" w:rsidP="00AD3113">
      <w:pPr>
        <w:rPr>
          <w:rFonts w:hint="eastAsia"/>
        </w:rPr>
      </w:pPr>
      <w:r>
        <w:t>}</w:t>
      </w:r>
    </w:p>
    <w:sectPr w:rsidR="00037D07" w:rsidRPr="0000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681"/>
    <w:multiLevelType w:val="hybridMultilevel"/>
    <w:tmpl w:val="0CCC508C"/>
    <w:lvl w:ilvl="0" w:tplc="1A28B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327E3"/>
    <w:multiLevelType w:val="hybridMultilevel"/>
    <w:tmpl w:val="EF148E84"/>
    <w:lvl w:ilvl="0" w:tplc="9402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76C72"/>
    <w:multiLevelType w:val="hybridMultilevel"/>
    <w:tmpl w:val="95B8612C"/>
    <w:lvl w:ilvl="0" w:tplc="3FF03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3"/>
    <w:rsid w:val="00002194"/>
    <w:rsid w:val="00037D07"/>
    <w:rsid w:val="0006089D"/>
    <w:rsid w:val="00065ADD"/>
    <w:rsid w:val="00186DE9"/>
    <w:rsid w:val="001F5F7E"/>
    <w:rsid w:val="002A54AA"/>
    <w:rsid w:val="003062ED"/>
    <w:rsid w:val="00363D59"/>
    <w:rsid w:val="003A01BD"/>
    <w:rsid w:val="003E7D86"/>
    <w:rsid w:val="00455BBB"/>
    <w:rsid w:val="0050383F"/>
    <w:rsid w:val="00505118"/>
    <w:rsid w:val="005B18BE"/>
    <w:rsid w:val="005E3B4F"/>
    <w:rsid w:val="006D72E5"/>
    <w:rsid w:val="00932B8C"/>
    <w:rsid w:val="00933642"/>
    <w:rsid w:val="00AA4B8C"/>
    <w:rsid w:val="00AD3113"/>
    <w:rsid w:val="00B85918"/>
    <w:rsid w:val="00BE2BE6"/>
    <w:rsid w:val="00CD3419"/>
    <w:rsid w:val="00DE74D3"/>
    <w:rsid w:val="00DF0F0B"/>
    <w:rsid w:val="00E567C3"/>
    <w:rsid w:val="00EB42BA"/>
    <w:rsid w:val="00FB3B53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8857"/>
  <w15:chartTrackingRefBased/>
  <w15:docId w15:val="{14BFDD66-8C4C-4213-BF50-B0074605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5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5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3B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3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03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38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5BB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5B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5B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3B4F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32B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27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37</cp:revision>
  <dcterms:created xsi:type="dcterms:W3CDTF">2020-10-07T05:21:00Z</dcterms:created>
  <dcterms:modified xsi:type="dcterms:W3CDTF">2020-10-12T07:37:00Z</dcterms:modified>
</cp:coreProperties>
</file>