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COUCHDB NOSQL DEVELOPMENT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CouchDB NoSQL Development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CouchDB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Fauxton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CouchDB official or vendor learning path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CouchDB Introduction and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CouchDB, Fauxton, curl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_id/_rev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MVCC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Fauxton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CouchDB to work through documents and JSON.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Fauxton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Set up CouchDB and create the first database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Data Model and Schema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CouchDB, Fauxton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identifiers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relationships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denormalization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best practices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CouchDB to work through document design and identifiers.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Fauxton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 production document model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CRUD and Query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curl, Fauxton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create/read/update/delete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revision control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documents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Mango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pagination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curl to work through create/read/update/delete and revision control.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Fauxton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complete CRUD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Indexes and Mango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CouchDB, Fauxton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selector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sort/index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explain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CouchDB to work through JSON indexes and selector queries.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Fauxton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indexes and optimize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Map-Reduce Views and Design Documents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CouchDB, Fauxton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design documents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reduce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built-in reducers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indexes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 functions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CouchDB to work through design documents and map functions.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Fauxton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reporting views with map-reduce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Replication and Synchronization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CouchDB, curl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one/two-way 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continuous 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remote targets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conflicts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sync strategies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offline-first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CouchDB to work through replication and one/two-way replication.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curl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replication and resolve document conflicts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Security and Administration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CouchDB, Fauxton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admins/users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authentication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permissions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 object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TLS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auditing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CouchDB to work through admins/users and authentication.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Fauxton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Secure users and databases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Application Integration and REST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curl, CouchDB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curl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endpoints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bulk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changes feed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client libraries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design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curl to work through HTTP API and curl.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CouchDB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Integrate an application with CouchDB REST APIs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Performance, Monitoring and Backup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CouchDB, Docker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size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 cleanup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backup/restore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capacity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 tuning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CouchDB to work through compaction and database size.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Docker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Optimize and back up a CouchDB database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CouchDB Docker and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Docker, CouchDB, Fauxton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Docker 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volumes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production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queries/views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security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Docker to work through Docker deployment and configuration.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CouchDB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Dockerized CouchDB document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CouchDB NoSQL Development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CouchDB NoSQL Development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