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6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CSE</w:t>
      </w:r>
      <w:r>
        <w:rPr>
          <w:rFonts w:ascii="Arial" w:hAnsi="Arial" w:cs="Arial" w:eastAsia="Arial"/>
          <w:b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421</w:t>
      </w:r>
    </w:p>
    <w:p>
      <w:pPr>
        <w:tabs>
          <w:tab w:val="left" w:pos="4052" w:leader="none"/>
        </w:tabs>
        <w:spacing w:before="75" w:after="0" w:line="240"/>
        <w:ind w:right="0" w:left="18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4052" w:leader="none"/>
        </w:tabs>
        <w:spacing w:before="75" w:after="0" w:line="240"/>
        <w:ind w:right="0" w:left="187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ID: 21101216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286" w:leader="none"/>
        </w:tabs>
        <w:spacing w:before="261" w:after="0" w:line="294"/>
        <w:ind w:right="0" w:left="5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11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Layer</w:t>
      </w:r>
      <w:r>
        <w:rPr>
          <w:rFonts w:ascii="Arial" w:hAnsi="Arial" w:cs="Arial" w:eastAsia="Arial"/>
          <w:b/>
          <w:color w:val="auto"/>
          <w:spacing w:val="11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Protocols</w:t>
      </w:r>
      <w:r>
        <w:rPr>
          <w:rFonts w:ascii="Arial" w:hAnsi="Arial" w:cs="Arial" w:eastAsia="Arial"/>
          <w:b/>
          <w:color w:val="auto"/>
          <w:spacing w:val="11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u w:val="single"/>
          <w:shd w:fill="auto" w:val="clear"/>
        </w:rPr>
        <w:t xml:space="preserve">(HTTP.SMTP/POP)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ab/>
      </w:r>
    </w:p>
    <w:p>
      <w:pPr>
        <w:spacing w:before="0" w:after="0" w:line="294"/>
        <w:ind w:right="0" w:left="58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Examination</w:t>
      </w:r>
      <w:r>
        <w:rPr>
          <w:rFonts w:ascii="Arial" w:hAnsi="Arial" w:cs="Arial" w:eastAsia="Arial"/>
          <w:b/>
          <w:color w:val="auto"/>
          <w:spacing w:val="16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u w:val="single"/>
          <w:shd w:fill="auto" w:val="clear"/>
        </w:rPr>
        <w:t xml:space="preserve">Lab</w:t>
      </w:r>
    </w:p>
    <w:p>
      <w:pPr>
        <w:spacing w:before="1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Objectives:</w:t>
      </w:r>
    </w:p>
    <w:p>
      <w:pPr>
        <w:spacing w:before="8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Capture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traffic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observe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PDUS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HTTP,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SMTP,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POP.</w:t>
      </w:r>
    </w:p>
    <w:p>
      <w:pPr>
        <w:spacing w:before="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Task</w:t>
      </w:r>
      <w:r>
        <w:rPr>
          <w:rFonts w:ascii="Arial" w:hAnsi="Arial" w:cs="Arial" w:eastAsia="Arial"/>
          <w:b/>
          <w:color w:val="auto"/>
          <w:spacing w:val="5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1:</w:t>
      </w:r>
      <w:r>
        <w:rPr>
          <w:rFonts w:ascii="Arial" w:hAnsi="Arial" w:cs="Arial" w:eastAsia="Arial"/>
          <w:b/>
          <w:color w:val="auto"/>
          <w:spacing w:val="5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Observe</w:t>
      </w:r>
      <w:r>
        <w:rPr>
          <w:rFonts w:ascii="Arial" w:hAnsi="Arial" w:cs="Arial" w:eastAsia="Arial"/>
          <w:b/>
          <w:color w:val="auto"/>
          <w:spacing w:val="6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HTTP</w:t>
      </w:r>
      <w:r>
        <w:rPr>
          <w:rFonts w:ascii="Arial" w:hAnsi="Arial" w:cs="Arial" w:eastAsia="Arial"/>
          <w:b/>
          <w:color w:val="auto"/>
          <w:spacing w:val="5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traffic</w:t>
      </w:r>
      <w:r>
        <w:rPr>
          <w:rFonts w:ascii="Arial" w:hAnsi="Arial" w:cs="Arial" w:eastAsia="Arial"/>
          <w:b/>
          <w:color w:val="auto"/>
          <w:spacing w:val="5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exchange</w:t>
      </w:r>
      <w:r>
        <w:rPr>
          <w:rFonts w:ascii="Arial" w:hAnsi="Arial" w:cs="Arial" w:eastAsia="Arial"/>
          <w:b/>
          <w:color w:val="auto"/>
          <w:spacing w:val="5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between</w:t>
      </w:r>
      <w:r>
        <w:rPr>
          <w:rFonts w:ascii="Arial" w:hAnsi="Arial" w:cs="Arial" w:eastAsia="Arial"/>
          <w:b/>
          <w:color w:val="auto"/>
          <w:spacing w:val="6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5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client</w:t>
      </w:r>
      <w:r>
        <w:rPr>
          <w:rFonts w:ascii="Arial" w:hAnsi="Arial" w:cs="Arial" w:eastAsia="Arial"/>
          <w:b/>
          <w:color w:val="auto"/>
          <w:spacing w:val="5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6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5"/>
          <w:shd w:fill="auto" w:val="clear"/>
        </w:rPr>
        <w:t xml:space="preserve">server.</w:t>
      </w:r>
    </w:p>
    <w:p>
      <w:pPr>
        <w:spacing w:before="271" w:after="0" w:line="240"/>
        <w:ind w:right="0" w:left="21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8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Run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simulation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capture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traffic.</w:t>
      </w:r>
    </w:p>
    <w:p>
      <w:pPr>
        <w:spacing w:before="4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tabs>
          <w:tab w:val="left" w:pos="889" w:leader="none"/>
        </w:tabs>
        <w:spacing w:before="0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Simulation</w:t>
      </w:r>
      <w:r>
        <w:rPr>
          <w:rFonts w:ascii="Arial" w:hAnsi="Arial" w:cs="Arial" w:eastAsia="Arial"/>
          <w:b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mode.</w:t>
      </w:r>
    </w:p>
    <w:p>
      <w:pPr>
        <w:numPr>
          <w:ilvl w:val="0"/>
          <w:numId w:val="14"/>
        </w:numPr>
        <w:tabs>
          <w:tab w:val="left" w:pos="889" w:leader="none"/>
        </w:tabs>
        <w:spacing w:before="7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PC1.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Open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Browser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Desktop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4"/>
        </w:numPr>
        <w:tabs>
          <w:tab w:val="left" w:pos="889" w:leader="none"/>
        </w:tabs>
        <w:spacing w:before="6" w:after="0" w:line="244"/>
        <w:ind w:right="469" w:left="889" w:hanging="34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www.bracu.ac.bd</w:t>
        </w:r>
      </w:hyperlink>
      <w:r>
        <w:rPr>
          <w:rFonts w:ascii="Arial" w:hAnsi="Arial" w:cs="Arial" w:eastAsia="Arial"/>
          <w:b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browser.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Clicking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Go</w:t>
      </w:r>
      <w:r>
        <w:rPr>
          <w:rFonts w:ascii="Arial" w:hAnsi="Arial" w:cs="Arial" w:eastAsia="Arial"/>
          <w:b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initiate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server request. Minimize the Web Client configuration window.</w:t>
      </w:r>
    </w:p>
    <w:p>
      <w:pPr>
        <w:numPr>
          <w:ilvl w:val="0"/>
          <w:numId w:val="14"/>
        </w:numPr>
        <w:tabs>
          <w:tab w:val="left" w:pos="889" w:leader="none"/>
        </w:tabs>
        <w:spacing w:before="6" w:after="0" w:line="247"/>
        <w:ind w:right="272" w:left="889" w:hanging="34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Two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packets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appear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Event</w:t>
      </w:r>
      <w:r>
        <w:rPr>
          <w:rFonts w:ascii="Arial" w:hAnsi="Arial" w:cs="Arial" w:eastAsia="Arial"/>
          <w:b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DNS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request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needed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resolve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URL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 the IP address of the web server and an ARP request needed to resolve the IP address of the server to its hardware MAC address.</w:t>
      </w:r>
    </w:p>
    <w:p>
      <w:pPr>
        <w:numPr>
          <w:ilvl w:val="0"/>
          <w:numId w:val="14"/>
        </w:numPr>
        <w:tabs>
          <w:tab w:val="left" w:pos="889" w:leader="none"/>
        </w:tabs>
        <w:spacing w:before="2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Auto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Capture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Play</w:t>
      </w:r>
      <w:r>
        <w:rPr>
          <w:rFonts w:ascii="Arial" w:hAnsi="Arial" w:cs="Arial" w:eastAsia="Arial"/>
          <w:b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run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simulation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capture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events.</w:t>
      </w:r>
    </w:p>
    <w:p>
      <w:pPr>
        <w:numPr>
          <w:ilvl w:val="0"/>
          <w:numId w:val="14"/>
        </w:numPr>
        <w:tabs>
          <w:tab w:val="left" w:pos="889" w:leader="none"/>
        </w:tabs>
        <w:spacing w:before="5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Sit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tight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observe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packets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flowing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through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network.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  <w:r>
        <w:object w:dxaOrig="4097" w:dyaOrig="1589">
          <v:rect xmlns:o="urn:schemas-microsoft-com:office:office" xmlns:v="urn:schemas-microsoft-com:vml" id="rectole0000000000" style="width:204.850000pt;height:79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2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2"/>
        </w:numPr>
        <w:tabs>
          <w:tab w:val="left" w:pos="889" w:leader="none"/>
        </w:tabs>
        <w:spacing w:before="0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When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above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message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appears</w:t>
      </w:r>
      <w:r>
        <w:rPr>
          <w:rFonts w:ascii="Arial MT" w:hAnsi="Arial MT" w:cs="Arial MT" w:eastAsia="Arial MT"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“View</w:t>
      </w:r>
      <w:r>
        <w:rPr>
          <w:rFonts w:ascii="Arial MT" w:hAnsi="Arial MT" w:cs="Arial MT" w:eastAsia="Arial MT"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Previous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Events".</w:t>
      </w:r>
    </w:p>
    <w:p>
      <w:pPr>
        <w:numPr>
          <w:ilvl w:val="0"/>
          <w:numId w:val="22"/>
        </w:numPr>
        <w:tabs>
          <w:tab w:val="left" w:pos="889" w:leader="none"/>
        </w:tabs>
        <w:spacing w:before="9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PC1.</w:t>
      </w:r>
      <w:r>
        <w:rPr>
          <w:rFonts w:ascii="Arial MT" w:hAnsi="Arial MT" w:cs="Arial MT" w:eastAsia="Arial MT"/>
          <w:color w:val="auto"/>
          <w:spacing w:val="-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browser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displays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page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appears.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7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Examine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following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captured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traffic.</w:t>
      </w:r>
    </w:p>
    <w:p>
      <w:pPr>
        <w:spacing w:before="4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objective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lab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observe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HTTP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traffic.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tbl>
      <w:tblPr>
        <w:tblInd w:w="116" w:type="dxa"/>
      </w:tblPr>
      <w:tblGrid>
        <w:gridCol w:w="948"/>
        <w:gridCol w:w="3141"/>
        <w:gridCol w:w="2146"/>
        <w:gridCol w:w="2096"/>
      </w:tblGrid>
      <w:tr>
        <w:trPr>
          <w:trHeight w:val="258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2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Type</w:t>
            </w:r>
          </w:p>
        </w:tc>
      </w:tr>
      <w:tr>
        <w:trPr>
          <w:trHeight w:val="260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PC1</w:t>
            </w:r>
          </w:p>
        </w:tc>
        <w:tc>
          <w:tcPr>
            <w:tcW w:w="2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9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HTTP</w:t>
            </w:r>
          </w:p>
        </w:tc>
      </w:tr>
      <w:tr>
        <w:trPr>
          <w:trHeight w:val="258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2..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Server</w:t>
            </w:r>
          </w:p>
        </w:tc>
        <w:tc>
          <w:tcPr>
            <w:tcW w:w="2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HTTP</w:t>
            </w:r>
          </w:p>
        </w:tc>
      </w:tr>
    </w:tbl>
    <w:p>
      <w:pPr>
        <w:spacing w:before="4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7"/>
        </w:numPr>
        <w:tabs>
          <w:tab w:val="left" w:pos="890" w:leader="none"/>
        </w:tabs>
        <w:spacing w:before="0" w:after="0" w:line="247"/>
        <w:ind w:right="532" w:left="890" w:hanging="340"/>
        <w:jc w:val="left"/>
        <w:rPr>
          <w:rFonts w:ascii="Symbol" w:hAnsi="Symbol" w:cs="Symbol" w:eastAsia="Symbol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Find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following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packets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given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above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Arial" w:hAnsi="Arial" w:cs="Arial" w:eastAsia="Arial"/>
          <w:b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colored square in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Info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column.</w:t>
      </w:r>
    </w:p>
    <w:p>
      <w:pPr>
        <w:spacing w:before="0" w:after="0" w:line="240"/>
        <w:ind w:right="0" w:left="917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4628" w:dyaOrig="2014">
          <v:rect xmlns:o="urn:schemas-microsoft-com:office:office" xmlns:v="urn:schemas-microsoft-com:vml" id="rectole0000000001" style="width:231.400000pt;height:100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49"/>
        </w:numPr>
        <w:tabs>
          <w:tab w:val="left" w:pos="889" w:leader="none"/>
        </w:tabs>
        <w:spacing w:before="5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When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Info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square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packet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19"/>
          <w:shd w:fill="auto" w:val="clear"/>
        </w:rPr>
        <w:t xml:space="preserve">PDU</w:t>
      </w:r>
    </w:p>
    <w:p>
      <w:pPr>
        <w:spacing w:before="0" w:after="0" w:line="249"/>
        <w:ind w:right="38" w:left="8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Information</w:t>
      </w:r>
      <w:r>
        <w:rPr>
          <w:rFonts w:ascii="Arial" w:hAnsi="Arial" w:cs="Arial" w:eastAsia="Arial"/>
          <w:b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opens.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If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these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layers,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algorithm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used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by</w:t>
      </w:r>
      <w:r>
        <w:rPr>
          <w:rFonts w:ascii="Arial MT" w:hAnsi="Arial MT" w:cs="Arial MT" w:eastAsia="Arial MT"/>
          <w:color w:val="auto"/>
          <w:spacing w:val="-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device (in this case, the PC) is displayed. View what is going on at each layer.</w:t>
      </w:r>
    </w:p>
    <w:p>
      <w:pPr>
        <w:spacing w:before="0" w:after="0" w:line="249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52"/>
        </w:numPr>
        <w:tabs>
          <w:tab w:val="left" w:pos="889" w:leader="none"/>
        </w:tabs>
        <w:spacing w:before="77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Examine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PDU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information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remaining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events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exchange.</w:t>
      </w:r>
    </w:p>
    <w:p>
      <w:pPr>
        <w:spacing w:before="4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12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i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packet</w:t>
      </w:r>
      <w:r>
        <w:rPr>
          <w:rFonts w:ascii="Times New Roman" w:hAnsi="Times New Roman" w:cs="Times New Roman" w:eastAsia="Times New Roman"/>
          <w:b/>
          <w:i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22"/>
          <w:u w:val="single"/>
          <w:shd w:fill="auto" w:val="clear"/>
        </w:rPr>
        <w:t xml:space="preserve">1::</w:t>
      </w:r>
    </w:p>
    <w:p>
      <w:pPr>
        <w:spacing w:before="3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kind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HTTP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packet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packet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no.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5"/>
          <w:position w:val="0"/>
          <w:sz w:val="20"/>
          <w:shd w:fill="auto" w:val="clear"/>
        </w:rPr>
        <w:t xml:space="preserve">1?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HTTP Request</w:t>
      </w:r>
    </w:p>
    <w:p>
      <w:pPr>
        <w:spacing w:before="3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onto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“Inbound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PDU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details”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tab.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Scroll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down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end,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see?</w:t>
      </w:r>
    </w:p>
    <w:p>
      <w:pPr>
        <w:spacing w:before="0" w:after="0" w:line="240"/>
        <w:ind w:right="0" w:left="21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 Acceptance of the language header and hostname “ </w:t>
      </w:r>
      <w:hyperlink xmlns:r="http://schemas.openxmlformats.org/officeDocument/2006/relationships" r:id="docRId5">
        <w:r>
          <w:rPr>
            <w:rFonts w:ascii="Arial MT" w:hAnsi="Arial MT" w:cs="Arial MT" w:eastAsia="Arial MT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www.bracu.ac.bd</w:t>
        </w:r>
      </w:hyperlink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  “ can be seen in the HTTP Request Box</w:t>
      </w:r>
    </w:p>
    <w:p>
      <w:pPr>
        <w:spacing w:before="1" w:after="0" w:line="240"/>
        <w:ind w:right="0" w:left="211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" w:after="0" w:line="240"/>
        <w:ind w:right="0" w:left="211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For</w:t>
      </w:r>
      <w:r>
        <w:rPr>
          <w:rFonts w:ascii="Arial" w:hAnsi="Arial" w:cs="Arial" w:eastAsia="Arial"/>
          <w:b/>
          <w:i/>
          <w:color w:val="auto"/>
          <w:spacing w:val="-11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packet</w:t>
      </w:r>
      <w:r>
        <w:rPr>
          <w:rFonts w:ascii="Arial" w:hAnsi="Arial" w:cs="Arial" w:eastAsia="Arial"/>
          <w:b/>
          <w:i/>
          <w:color w:val="auto"/>
          <w:spacing w:val="-1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-7"/>
          <w:position w:val="0"/>
          <w:sz w:val="20"/>
          <w:u w:val="single"/>
          <w:shd w:fill="auto" w:val="clear"/>
        </w:rPr>
        <w:t xml:space="preserve">2:</w:t>
      </w:r>
    </w:p>
    <w:p>
      <w:pPr>
        <w:spacing w:before="13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9"/>
        <w:ind w:right="0" w:left="21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onto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“Inbound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PDU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details”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tab.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Scroll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down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end,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see?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kind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of HTTP packet is this?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5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HTTP Response Request</w:t>
      </w:r>
    </w:p>
    <w:p>
      <w:pPr>
        <w:spacing w:before="3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4"/>
        <w:ind w:right="38" w:left="21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Task 2: Observe email traffic</w:t>
      </w:r>
      <w:r>
        <w:rPr>
          <w:rFonts w:ascii="Arial" w:hAnsi="Arial" w:cs="Arial" w:eastAsia="Arial"/>
          <w:b/>
          <w:color w:val="auto"/>
          <w:spacing w:val="40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exchange between a client and email server using SMTP and POP3.</w:t>
      </w:r>
    </w:p>
    <w:p>
      <w:pPr>
        <w:spacing w:before="265" w:after="0" w:line="240"/>
        <w:ind w:right="0" w:left="21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8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Run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simulation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capture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traffic.</w:t>
      </w:r>
    </w:p>
    <w:p>
      <w:pPr>
        <w:spacing w:before="4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9"/>
        </w:numPr>
        <w:tabs>
          <w:tab w:val="left" w:pos="889" w:leader="none"/>
        </w:tabs>
        <w:spacing w:before="0" w:after="0" w:line="244"/>
        <w:ind w:right="480" w:left="889" w:hanging="34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Event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“Reset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Simulation”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button.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previous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packets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will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disappear.</w:t>
      </w:r>
    </w:p>
    <w:p>
      <w:pPr>
        <w:numPr>
          <w:ilvl w:val="0"/>
          <w:numId w:val="79"/>
        </w:numPr>
        <w:tabs>
          <w:tab w:val="left" w:pos="889" w:leader="none"/>
        </w:tabs>
        <w:spacing w:before="5" w:after="0" w:line="247"/>
        <w:ind w:right="248" w:left="889" w:hanging="34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bottom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Event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window,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there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filter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filters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protocols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that we want to see. Click Edit filters.</w:t>
      </w:r>
      <w:r>
        <w:rPr>
          <w:rFonts w:ascii="Arial MT" w:hAnsi="Arial MT" w:cs="Arial MT" w:eastAsia="Arial MT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Another window appears showing different protocols, unclick HTTP and click SMTP and POP3.</w:t>
      </w:r>
    </w:p>
    <w:p>
      <w:pPr>
        <w:numPr>
          <w:ilvl w:val="0"/>
          <w:numId w:val="79"/>
        </w:numPr>
        <w:tabs>
          <w:tab w:val="left" w:pos="889" w:leader="none"/>
        </w:tabs>
        <w:spacing w:before="6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space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anywhere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outside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popup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window,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then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it</w:t>
      </w:r>
      <w:r>
        <w:rPr>
          <w:rFonts w:ascii="Arial MT" w:hAnsi="Arial MT" w:cs="Arial MT" w:eastAsia="Arial MT"/>
          <w:color w:val="auto"/>
          <w:spacing w:val="3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disappear.</w:t>
      </w:r>
    </w:p>
    <w:p>
      <w:pPr>
        <w:numPr>
          <w:ilvl w:val="0"/>
          <w:numId w:val="79"/>
        </w:numPr>
        <w:tabs>
          <w:tab w:val="left" w:pos="889" w:leader="none"/>
        </w:tabs>
        <w:spacing w:before="7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Event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Filter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should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shown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below:</w:t>
      </w:r>
    </w:p>
    <w:p>
      <w:pPr>
        <w:spacing w:before="0" w:after="0" w:line="240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17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6400" w:dyaOrig="1110">
          <v:rect xmlns:o="urn:schemas-microsoft-com:office:office" xmlns:v="urn:schemas-microsoft-com:vml" id="rectole0000000002" style="width:320.000000pt;height:5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6"/>
        </w:numPr>
        <w:tabs>
          <w:tab w:val="left" w:pos="889" w:leader="none"/>
        </w:tabs>
        <w:spacing w:before="0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Now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PC1.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Close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browser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window.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Open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from</w:t>
      </w:r>
    </w:p>
    <w:p>
      <w:pPr>
        <w:spacing w:before="6" w:after="0" w:line="249"/>
        <w:ind w:right="0" w:left="88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Desktop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mail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browser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open.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“compose”,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another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window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appears.</w:t>
      </w:r>
    </w:p>
    <w:p>
      <w:pPr>
        <w:spacing w:before="0" w:after="0" w:line="240"/>
        <w:ind w:right="0" w:left="917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5957" w:dyaOrig="1502">
          <v:rect xmlns:o="urn:schemas-microsoft-com:office:office" xmlns:v="urn:schemas-microsoft-com:vml" id="rectole0000000003" style="width:297.850000pt;height:75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89"/>
        </w:numPr>
        <w:tabs>
          <w:tab w:val="left" w:pos="889" w:leader="none"/>
        </w:tabs>
        <w:spacing w:before="0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Fill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shown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press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send.</w:t>
      </w:r>
    </w:p>
    <w:p>
      <w:pPr>
        <w:numPr>
          <w:ilvl w:val="0"/>
          <w:numId w:val="89"/>
        </w:numPr>
        <w:tabs>
          <w:tab w:val="left" w:pos="889" w:leader="none"/>
        </w:tabs>
        <w:spacing w:before="6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Minimize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client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89"/>
        </w:numPr>
        <w:tabs>
          <w:tab w:val="left" w:pos="889" w:leader="none"/>
        </w:tabs>
        <w:spacing w:before="7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Auto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Capture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Play</w:t>
      </w:r>
      <w:r>
        <w:rPr>
          <w:rFonts w:ascii="Arial" w:hAnsi="Arial" w:cs="Arial" w:eastAsia="Arial"/>
          <w:b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run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simulation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capture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events.</w:t>
      </w:r>
    </w:p>
    <w:p>
      <w:pPr>
        <w:numPr>
          <w:ilvl w:val="0"/>
          <w:numId w:val="89"/>
        </w:numPr>
        <w:tabs>
          <w:tab w:val="left" w:pos="889" w:leader="none"/>
        </w:tabs>
        <w:spacing w:before="6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Sit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tight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observe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packets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flowing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through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network.</w:t>
      </w:r>
    </w:p>
    <w:p>
      <w:pPr>
        <w:numPr>
          <w:ilvl w:val="0"/>
          <w:numId w:val="89"/>
        </w:numPr>
        <w:tabs>
          <w:tab w:val="left" w:pos="889" w:leader="none"/>
        </w:tabs>
        <w:spacing w:before="10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interaction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between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sender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client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its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server.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21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Examine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following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captured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traffic.</w:t>
      </w:r>
    </w:p>
    <w:p>
      <w:pPr>
        <w:spacing w:before="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21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objective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lab</w:t>
      </w:r>
      <w:r>
        <w:rPr>
          <w:rFonts w:ascii="Arial MT" w:hAnsi="Arial MT" w:cs="Arial MT" w:eastAsia="Arial MT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observe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SMTP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traffic.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3" w:after="1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tbl>
      <w:tblPr>
        <w:tblInd w:w="116" w:type="dxa"/>
      </w:tblPr>
      <w:tblGrid>
        <w:gridCol w:w="948"/>
        <w:gridCol w:w="3141"/>
        <w:gridCol w:w="2146"/>
        <w:gridCol w:w="2096"/>
      </w:tblGrid>
      <w:tr>
        <w:trPr>
          <w:trHeight w:val="259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2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Type</w:t>
            </w:r>
          </w:p>
        </w:tc>
      </w:tr>
      <w:tr>
        <w:trPr>
          <w:trHeight w:val="258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PC1</w:t>
            </w:r>
          </w:p>
        </w:tc>
        <w:tc>
          <w:tcPr>
            <w:tcW w:w="2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DNS</w:t>
            </w:r>
          </w:p>
        </w:tc>
      </w:tr>
      <w:tr>
        <w:trPr>
          <w:trHeight w:val="258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PC1</w:t>
            </w:r>
          </w:p>
        </w:tc>
        <w:tc>
          <w:tcPr>
            <w:tcW w:w="2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SMTP</w:t>
            </w:r>
          </w:p>
        </w:tc>
      </w:tr>
      <w:tr>
        <w:trPr>
          <w:trHeight w:val="260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Bracu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Server</w:t>
            </w:r>
          </w:p>
        </w:tc>
        <w:tc>
          <w:tcPr>
            <w:tcW w:w="2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9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SMTP</w:t>
            </w:r>
          </w:p>
        </w:tc>
      </w:tr>
    </w:tbl>
    <w:p>
      <w:pPr>
        <w:spacing w:before="4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19"/>
        </w:numPr>
        <w:tabs>
          <w:tab w:val="left" w:pos="890" w:leader="none"/>
        </w:tabs>
        <w:spacing w:before="0" w:after="0" w:line="247"/>
        <w:ind w:right="532" w:left="890" w:hanging="340"/>
        <w:jc w:val="left"/>
        <w:rPr>
          <w:rFonts w:ascii="Symbol" w:hAnsi="Symbol" w:cs="Symbol" w:eastAsia="Symbol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Find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following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packets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given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above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Arial" w:hAnsi="Arial" w:cs="Arial" w:eastAsia="Arial"/>
          <w:b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colored square in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Info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column.</w:t>
      </w:r>
    </w:p>
    <w:p>
      <w:pPr>
        <w:numPr>
          <w:ilvl w:val="0"/>
          <w:numId w:val="119"/>
        </w:numPr>
        <w:tabs>
          <w:tab w:val="left" w:pos="889" w:leader="none"/>
        </w:tabs>
        <w:spacing w:before="1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Examine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PDU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information.</w:t>
      </w:r>
    </w:p>
    <w:p>
      <w:pPr>
        <w:spacing w:before="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For</w:t>
      </w:r>
      <w:r>
        <w:rPr>
          <w:rFonts w:ascii="Arial" w:hAnsi="Arial" w:cs="Arial" w:eastAsia="Arial"/>
          <w:b/>
          <w:i/>
          <w:color w:val="auto"/>
          <w:spacing w:val="-11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packet</w:t>
      </w:r>
      <w:r>
        <w:rPr>
          <w:rFonts w:ascii="Arial" w:hAnsi="Arial" w:cs="Arial" w:eastAsia="Arial"/>
          <w:b/>
          <w:i/>
          <w:color w:val="auto"/>
          <w:spacing w:val="-1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-5"/>
          <w:position w:val="0"/>
          <w:sz w:val="20"/>
          <w:u w:val="single"/>
          <w:shd w:fill="auto" w:val="clear"/>
        </w:rPr>
        <w:t xml:space="preserve">4::</w:t>
      </w:r>
    </w:p>
    <w:p>
      <w:pPr>
        <w:spacing w:before="15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21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purpose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DNS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packet?</w:t>
      </w:r>
    </w:p>
    <w:p>
      <w:pPr>
        <w:spacing w:before="21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Locating The correct IP address for the BRACU email server</w:t>
      </w:r>
    </w:p>
    <w:p>
      <w:pPr>
        <w:spacing w:before="21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212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For</w:t>
      </w:r>
      <w:r>
        <w:rPr>
          <w:rFonts w:ascii="Arial" w:hAnsi="Arial" w:cs="Arial" w:eastAsia="Arial"/>
          <w:b/>
          <w:i/>
          <w:color w:val="auto"/>
          <w:spacing w:val="-9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packet</w:t>
      </w:r>
      <w:r>
        <w:rPr>
          <w:rFonts w:ascii="Arial" w:hAnsi="Arial" w:cs="Arial" w:eastAsia="Arial"/>
          <w:b/>
          <w:i/>
          <w:color w:val="auto"/>
          <w:spacing w:val="-9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5&amp;</w:t>
      </w:r>
      <w:r>
        <w:rPr>
          <w:rFonts w:ascii="Arial" w:hAnsi="Arial" w:cs="Arial" w:eastAsia="Arial"/>
          <w:b/>
          <w:i/>
          <w:color w:val="auto"/>
          <w:spacing w:val="-9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-5"/>
          <w:position w:val="0"/>
          <w:sz w:val="20"/>
          <w:u w:val="single"/>
          <w:shd w:fill="auto" w:val="clear"/>
        </w:rPr>
        <w:t xml:space="preserve">6::</w:t>
      </w:r>
    </w:p>
    <w:p>
      <w:pPr>
        <w:spacing w:before="15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7"/>
        <w:ind w:right="0" w:left="21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Explain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why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SMTP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packet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was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sent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replied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SMTP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packet?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Here the email server acts as the destination server and PC1 as a client server. When we send an email the client sends a SMTP packet. The SMTP server processes the information in the packet and sends a response ACK message back to the client which contains information about email delivery.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0" w:left="21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6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Run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simulation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8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capture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traffic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u w:val="single"/>
          <w:shd w:fill="auto" w:val="clear"/>
        </w:rPr>
        <w:t xml:space="preserve">POP.</w:t>
      </w:r>
    </w:p>
    <w:p>
      <w:pPr>
        <w:spacing w:before="4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6"/>
        </w:numPr>
        <w:tabs>
          <w:tab w:val="left" w:pos="889" w:leader="none"/>
        </w:tabs>
        <w:spacing w:before="0" w:after="0" w:line="244"/>
        <w:ind w:right="480" w:left="889" w:hanging="34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Event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“Reset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Simulation”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button.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previous</w:t>
      </w:r>
      <w:r>
        <w:rPr>
          <w:rFonts w:ascii="Arial MT" w:hAnsi="Arial MT" w:cs="Arial MT" w:eastAsia="Arial MT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packets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will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disappear.</w:t>
      </w:r>
    </w:p>
    <w:p>
      <w:pPr>
        <w:numPr>
          <w:ilvl w:val="0"/>
          <w:numId w:val="136"/>
        </w:numPr>
        <w:tabs>
          <w:tab w:val="left" w:pos="889" w:leader="none"/>
        </w:tabs>
        <w:spacing w:before="5" w:after="0" w:line="244"/>
        <w:ind w:right="158" w:left="889" w:hanging="34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Now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PC0.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Open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" w:hAnsi="Arial" w:cs="Arial" w:eastAsia="Arial"/>
          <w:b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Desktop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mail</w:t>
      </w:r>
      <w:r>
        <w:rPr>
          <w:rFonts w:ascii="Arial MT" w:hAnsi="Arial MT" w:cs="Arial MT" w:eastAsia="Arial MT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browser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will open. Click “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receive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”, minimize the window.</w:t>
      </w:r>
    </w:p>
    <w:p>
      <w:pPr>
        <w:numPr>
          <w:ilvl w:val="0"/>
          <w:numId w:val="136"/>
        </w:numPr>
        <w:tabs>
          <w:tab w:val="left" w:pos="889" w:leader="none"/>
        </w:tabs>
        <w:spacing w:before="6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Auto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Capture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Play</w:t>
      </w:r>
      <w:r>
        <w:rPr>
          <w:rFonts w:ascii="Arial" w:hAnsi="Arial" w:cs="Arial" w:eastAsia="Arial"/>
          <w:b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run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simulation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capture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events.</w:t>
      </w:r>
    </w:p>
    <w:p>
      <w:pPr>
        <w:numPr>
          <w:ilvl w:val="0"/>
          <w:numId w:val="136"/>
        </w:numPr>
        <w:tabs>
          <w:tab w:val="left" w:pos="889" w:leader="none"/>
        </w:tabs>
        <w:spacing w:before="5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Sit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tight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observe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packets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flowing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through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network.</w:t>
      </w:r>
    </w:p>
    <w:p>
      <w:pPr>
        <w:numPr>
          <w:ilvl w:val="0"/>
          <w:numId w:val="136"/>
        </w:numPr>
        <w:tabs>
          <w:tab w:val="left" w:pos="889" w:leader="none"/>
        </w:tabs>
        <w:spacing w:before="9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interaction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between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sender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client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its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server.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5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Examine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following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captured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traffic.</w:t>
      </w:r>
    </w:p>
    <w:p>
      <w:pPr>
        <w:spacing w:before="4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objective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lab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observe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POP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traffic.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tbl>
      <w:tblPr>
        <w:tblInd w:w="116" w:type="dxa"/>
      </w:tblPr>
      <w:tblGrid>
        <w:gridCol w:w="948"/>
        <w:gridCol w:w="3141"/>
        <w:gridCol w:w="2146"/>
        <w:gridCol w:w="2096"/>
      </w:tblGrid>
      <w:tr>
        <w:trPr>
          <w:trHeight w:val="258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2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9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Type</w:t>
            </w:r>
          </w:p>
        </w:tc>
      </w:tr>
      <w:tr>
        <w:trPr>
          <w:trHeight w:val="259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PC1</w:t>
            </w:r>
          </w:p>
        </w:tc>
        <w:tc>
          <w:tcPr>
            <w:tcW w:w="2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DNS</w:t>
            </w:r>
          </w:p>
        </w:tc>
      </w:tr>
      <w:tr>
        <w:trPr>
          <w:trHeight w:val="258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PC1</w:t>
            </w:r>
          </w:p>
        </w:tc>
        <w:tc>
          <w:tcPr>
            <w:tcW w:w="2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9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POP3</w:t>
            </w:r>
          </w:p>
        </w:tc>
      </w:tr>
      <w:tr>
        <w:trPr>
          <w:trHeight w:val="260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Bracu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Server</w:t>
            </w:r>
          </w:p>
        </w:tc>
        <w:tc>
          <w:tcPr>
            <w:tcW w:w="2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POP3</w:t>
            </w:r>
          </w:p>
        </w:tc>
      </w:tr>
    </w:tbl>
    <w:p>
      <w:pPr>
        <w:spacing w:before="4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67"/>
        </w:numPr>
        <w:tabs>
          <w:tab w:val="left" w:pos="890" w:leader="none"/>
        </w:tabs>
        <w:spacing w:before="0" w:after="0" w:line="247"/>
        <w:ind w:right="532" w:left="890" w:hanging="340"/>
        <w:jc w:val="left"/>
        <w:rPr>
          <w:rFonts w:ascii="Symbol" w:hAnsi="Symbol" w:cs="Symbol" w:eastAsia="Symbol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Find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following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packets</w:t>
      </w:r>
      <w:r>
        <w:rPr>
          <w:rFonts w:ascii="Arial MT" w:hAnsi="Arial MT" w:cs="Arial MT" w:eastAsia="Arial MT"/>
          <w:color w:val="auto"/>
          <w:spacing w:val="-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given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above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Arial" w:hAnsi="Arial" w:cs="Arial" w:eastAsia="Arial"/>
          <w:b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colored square in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Info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column.</w:t>
      </w:r>
    </w:p>
    <w:p>
      <w:pPr>
        <w:numPr>
          <w:ilvl w:val="0"/>
          <w:numId w:val="167"/>
        </w:numPr>
        <w:tabs>
          <w:tab w:val="left" w:pos="889" w:leader="none"/>
        </w:tabs>
        <w:spacing w:before="0" w:after="0" w:line="240"/>
        <w:ind w:right="0" w:left="889" w:hanging="339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Examine</w:t>
      </w:r>
      <w:r>
        <w:rPr>
          <w:rFonts w:ascii="Arial MT" w:hAnsi="Arial MT" w:cs="Arial MT" w:eastAsia="Arial MT"/>
          <w:color w:val="auto"/>
          <w:spacing w:val="-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PDU</w:t>
      </w:r>
      <w:r>
        <w:rPr>
          <w:rFonts w:ascii="Arial MT" w:hAnsi="Arial MT" w:cs="Arial MT" w:eastAsia="Arial MT"/>
          <w:color w:val="auto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information.</w:t>
      </w:r>
    </w:p>
    <w:p>
      <w:pPr>
        <w:spacing w:before="4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For</w:t>
      </w:r>
      <w:r>
        <w:rPr>
          <w:rFonts w:ascii="Arial" w:hAnsi="Arial" w:cs="Arial" w:eastAsia="Arial"/>
          <w:b/>
          <w:i/>
          <w:color w:val="auto"/>
          <w:spacing w:val="-11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packet</w:t>
      </w:r>
      <w:r>
        <w:rPr>
          <w:rFonts w:ascii="Arial" w:hAnsi="Arial" w:cs="Arial" w:eastAsia="Arial"/>
          <w:b/>
          <w:i/>
          <w:color w:val="auto"/>
          <w:spacing w:val="-1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-5"/>
          <w:position w:val="0"/>
          <w:sz w:val="20"/>
          <w:u w:val="single"/>
          <w:shd w:fill="auto" w:val="clear"/>
        </w:rPr>
        <w:t xml:space="preserve">6::</w:t>
      </w:r>
    </w:p>
    <w:p>
      <w:pPr>
        <w:spacing w:before="15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purpose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DNS</w:t>
      </w:r>
      <w:r>
        <w:rPr>
          <w:rFonts w:ascii="Arial MT" w:hAnsi="Arial MT" w:cs="Arial MT" w:eastAsia="Arial MT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packet?</w:t>
      </w:r>
    </w:p>
    <w:p>
      <w:pPr>
        <w:spacing w:before="21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 get the IP address of the BRACU server.</w:t>
      </w:r>
    </w:p>
    <w:p>
      <w:pPr>
        <w:spacing w:before="21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212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For</w:t>
      </w:r>
      <w:r>
        <w:rPr>
          <w:rFonts w:ascii="Arial" w:hAnsi="Arial" w:cs="Arial" w:eastAsia="Arial"/>
          <w:b/>
          <w:i/>
          <w:color w:val="auto"/>
          <w:spacing w:val="-11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packet</w:t>
      </w:r>
      <w:r>
        <w:rPr>
          <w:rFonts w:ascii="Arial" w:hAnsi="Arial" w:cs="Arial" w:eastAsia="Arial"/>
          <w:b/>
          <w:i/>
          <w:color w:val="auto"/>
          <w:spacing w:val="-10"/>
          <w:position w:val="0"/>
          <w:sz w:val="20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0"/>
          <w:u w:val="single"/>
          <w:shd w:fill="auto" w:val="clear"/>
        </w:rPr>
        <w:t xml:space="preserve">7&amp;8::</w:t>
      </w:r>
    </w:p>
    <w:p>
      <w:pPr>
        <w:spacing w:before="13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9"/>
        <w:ind w:right="0" w:left="21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Explain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why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POP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packet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was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sent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server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replied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POP 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packet?</w:t>
      </w:r>
    </w:p>
    <w:p>
      <w:pPr>
        <w:spacing w:before="20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POP pulls the e-mail from the server email box to the user's applications. If an e-mail is received in the server inbox then the email can be downloaded using the POP3 packet 7 command and there is a reply to the PC email in packet 8.</w:t>
      </w:r>
    </w:p>
    <w:p>
      <w:pPr>
        <w:spacing w:before="3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4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6"/>
        </w:numPr>
        <w:tabs>
          <w:tab w:val="left" w:pos="645" w:leader="none"/>
        </w:tabs>
        <w:spacing w:before="0" w:after="0" w:line="240"/>
        <w:ind w:right="0" w:left="645" w:hanging="95"/>
        <w:jc w:val="left"/>
        <w:rPr>
          <w:rFonts w:ascii="Symbol" w:hAnsi="Symbol" w:cs="Symbol" w:eastAsia="Symbo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4">
    <w:abstractNumId w:val="66"/>
  </w:num>
  <w:num w:numId="22">
    <w:abstractNumId w:val="60"/>
  </w:num>
  <w:num w:numId="47">
    <w:abstractNumId w:val="54"/>
  </w:num>
  <w:num w:numId="49">
    <w:abstractNumId w:val="48"/>
  </w:num>
  <w:num w:numId="52">
    <w:abstractNumId w:val="42"/>
  </w:num>
  <w:num w:numId="79">
    <w:abstractNumId w:val="36"/>
  </w:num>
  <w:num w:numId="86">
    <w:abstractNumId w:val="30"/>
  </w:num>
  <w:num w:numId="89">
    <w:abstractNumId w:val="24"/>
  </w:num>
  <w:num w:numId="119">
    <w:abstractNumId w:val="18"/>
  </w:num>
  <w:num w:numId="136">
    <w:abstractNumId w:val="12"/>
  </w:num>
  <w:num w:numId="167">
    <w:abstractNumId w:val="6"/>
  </w:num>
  <w:num w:numId="1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Mode="External" Target="http://www.bracu.ac.bd/" Id="docRId0" Type="http://schemas.openxmlformats.org/officeDocument/2006/relationships/hyperlink" /><Relationship Target="numbering.xml" Id="docRId10" Type="http://schemas.openxmlformats.org/officeDocument/2006/relationships/numbering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="embeddings/oleObject0.bin" Id="docRId1" Type="http://schemas.openxmlformats.org/officeDocument/2006/relationships/oleObject" /><Relationship Target="styles.xml" Id="docRId11" Type="http://schemas.openxmlformats.org/officeDocument/2006/relationships/styles" /><Relationship TargetMode="External" Target="http://www.bracu.ac.bd/" Id="docRId5" Type="http://schemas.openxmlformats.org/officeDocument/2006/relationships/hyperlink" /><Relationship Target="media/image3.wmf" Id="docRId9" Type="http://schemas.openxmlformats.org/officeDocument/2006/relationships/image" /></Relationships>
</file>