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2D6D" w14:textId="77777777" w:rsidR="006178CC" w:rsidRPr="008E2C04" w:rsidRDefault="00000000">
      <w:pPr>
        <w:spacing w:before="1800" w:after="100"/>
        <w:jc w:val="center"/>
        <w:rPr>
          <w:color w:val="auto"/>
        </w:rPr>
      </w:pPr>
      <w:r w:rsidRPr="008E2C04">
        <w:rPr>
          <w:b/>
          <w:bCs/>
          <w:color w:val="auto"/>
          <w:sz w:val="72"/>
          <w:szCs w:val="72"/>
        </w:rPr>
        <w:t>RUMBAS API</w:t>
      </w:r>
    </w:p>
    <w:p w14:paraId="2F671D43" w14:textId="77777777" w:rsidR="006178CC" w:rsidRPr="008E2C04" w:rsidRDefault="006178CC">
      <w:pPr>
        <w:spacing w:before="120"/>
        <w:rPr>
          <w:color w:val="auto"/>
        </w:rPr>
      </w:pPr>
    </w:p>
    <w:p w14:paraId="47676E96" w14:textId="77777777" w:rsidR="006178CC" w:rsidRPr="008E2C04" w:rsidRDefault="00000000">
      <w:pPr>
        <w:pStyle w:val="Ttulo1"/>
        <w:rPr>
          <w:color w:val="auto"/>
        </w:rPr>
      </w:pPr>
      <w:r w:rsidRPr="008E2C04">
        <w:rPr>
          <w:color w:val="auto"/>
        </w:rPr>
        <w:t>1. ¿Qué es Rumbas API?</w:t>
      </w:r>
    </w:p>
    <w:p w14:paraId="660A5CE9" w14:textId="77777777" w:rsidR="006178CC" w:rsidRPr="008E2C04" w:rsidRDefault="00000000">
      <w:pPr>
        <w:spacing w:before="60" w:after="100"/>
        <w:rPr>
          <w:color w:val="auto"/>
        </w:rPr>
      </w:pPr>
      <w:r w:rsidRPr="008E2C04">
        <w:rPr>
          <w:color w:val="auto"/>
        </w:rPr>
        <w:t xml:space="preserve">Rumbas API es una interfaz de programación de aplicaciones (API) REST construida con ASP.NET Core 8. Su propósito principal es servir como </w:t>
      </w:r>
      <w:proofErr w:type="spellStart"/>
      <w:r w:rsidRPr="008E2C04">
        <w:rPr>
          <w:color w:val="auto"/>
        </w:rPr>
        <w:t>backend</w:t>
      </w:r>
      <w:proofErr w:type="spellEnd"/>
      <w:r w:rsidRPr="008E2C04">
        <w:rPr>
          <w:color w:val="auto"/>
        </w:rPr>
        <w:t xml:space="preserve"> para gestionar proyectos (llamados "rumbas"), los clientes asociados a esos proyectos, y la autenticación de los usuarios que utilizan el sistema.</w:t>
      </w:r>
    </w:p>
    <w:p w14:paraId="369B507B" w14:textId="77777777" w:rsidR="006178CC" w:rsidRPr="008E2C04" w:rsidRDefault="00000000">
      <w:pPr>
        <w:spacing w:before="60" w:after="100"/>
        <w:rPr>
          <w:color w:val="auto"/>
        </w:rPr>
      </w:pPr>
      <w:r w:rsidRPr="008E2C04">
        <w:rPr>
          <w:color w:val="auto"/>
        </w:rPr>
        <w:t xml:space="preserve">La API está diseñada para ser consumida por cualquier aplicación </w:t>
      </w:r>
      <w:proofErr w:type="spellStart"/>
      <w:r w:rsidRPr="008E2C04">
        <w:rPr>
          <w:color w:val="auto"/>
        </w:rPr>
        <w:t>frontend</w:t>
      </w:r>
      <w:proofErr w:type="spellEnd"/>
      <w:r w:rsidRPr="008E2C04">
        <w:rPr>
          <w:color w:val="auto"/>
        </w:rPr>
        <w:t xml:space="preserve"> (web, móvil o de escritorio) que necesite registrar usuarios, iniciar sesión con un token seguro, y administrar sus propios proyectos y clientes de forma completamente aislada de otros usuarios.</w:t>
      </w:r>
    </w:p>
    <w:p w14:paraId="7F6B3F7E" w14:textId="77777777" w:rsidR="006178CC" w:rsidRPr="008E2C04" w:rsidRDefault="006178CC">
      <w:pPr>
        <w:spacing w:before="60"/>
        <w:rPr>
          <w:color w:val="auto"/>
        </w:rPr>
      </w:pPr>
    </w:p>
    <w:p w14:paraId="506FC98C" w14:textId="77777777" w:rsidR="006178CC" w:rsidRPr="008E2C04" w:rsidRDefault="00000000">
      <w:pPr>
        <w:pStyle w:val="Ttulo2"/>
        <w:rPr>
          <w:color w:val="auto"/>
        </w:rPr>
      </w:pPr>
      <w:r w:rsidRPr="008E2C04">
        <w:rPr>
          <w:color w:val="auto"/>
        </w:rPr>
        <w:t>1.1 ¿Por qué "Rumbas"?</w:t>
      </w:r>
    </w:p>
    <w:p w14:paraId="6B93D49A" w14:textId="77777777" w:rsidR="006178CC" w:rsidRPr="008E2C04" w:rsidRDefault="00000000">
      <w:pPr>
        <w:spacing w:before="60" w:after="100"/>
        <w:rPr>
          <w:color w:val="auto"/>
        </w:rPr>
      </w:pPr>
      <w:r w:rsidRPr="008E2C04">
        <w:rPr>
          <w:color w:val="auto"/>
        </w:rPr>
        <w:t xml:space="preserve">En el contexto de este sistema, una rumba representa un proyecto o tarea asignada a un cliente. Cada rumba tiene un nombre, una descripción, una fecha límite, y un estado que puede ser Pendiente o Completada. El concepto es sencillo pero poderoso: permite a cualquier </w:t>
      </w:r>
      <w:proofErr w:type="spellStart"/>
      <w:r w:rsidRPr="008E2C04">
        <w:rPr>
          <w:color w:val="auto"/>
        </w:rPr>
        <w:t>freelancer</w:t>
      </w:r>
      <w:proofErr w:type="spellEnd"/>
      <w:r w:rsidRPr="008E2C04">
        <w:rPr>
          <w:color w:val="auto"/>
        </w:rPr>
        <w:t xml:space="preserve"> o pequeña empresa llevar un control claro de su trabajo.</w:t>
      </w:r>
    </w:p>
    <w:p w14:paraId="2150027F" w14:textId="77777777" w:rsidR="006178CC" w:rsidRPr="008E2C04" w:rsidRDefault="006178CC">
      <w:pPr>
        <w:spacing w:before="60"/>
        <w:rPr>
          <w:color w:val="auto"/>
        </w:rPr>
      </w:pPr>
    </w:p>
    <w:p w14:paraId="157C8101" w14:textId="77777777" w:rsidR="006178CC" w:rsidRPr="008E2C04" w:rsidRDefault="00000000">
      <w:pPr>
        <w:pStyle w:val="Ttulo2"/>
        <w:rPr>
          <w:color w:val="auto"/>
        </w:rPr>
      </w:pPr>
      <w:r w:rsidRPr="008E2C04">
        <w:rPr>
          <w:color w:val="auto"/>
        </w:rPr>
        <w:t>1.2 Principios de diseño</w:t>
      </w:r>
    </w:p>
    <w:p w14:paraId="646DC60C" w14:textId="77777777" w:rsidR="006178CC" w:rsidRPr="008E2C04" w:rsidRDefault="00000000">
      <w:pPr>
        <w:pStyle w:val="Prrafodelista"/>
        <w:numPr>
          <w:ilvl w:val="0"/>
          <w:numId w:val="2"/>
        </w:numPr>
        <w:spacing w:before="40" w:after="40"/>
        <w:rPr>
          <w:color w:val="auto"/>
        </w:rPr>
      </w:pPr>
      <w:r w:rsidRPr="008E2C04">
        <w:rPr>
          <w:color w:val="auto"/>
        </w:rPr>
        <w:t>Seguridad primero: cada usuario solo ve y modifica sus propios datos.</w:t>
      </w:r>
    </w:p>
    <w:p w14:paraId="6253AD86" w14:textId="77777777" w:rsidR="006178CC" w:rsidRPr="008E2C04" w:rsidRDefault="00000000">
      <w:pPr>
        <w:pStyle w:val="Prrafodelista"/>
        <w:numPr>
          <w:ilvl w:val="0"/>
          <w:numId w:val="2"/>
        </w:numPr>
        <w:spacing w:before="40" w:after="40"/>
        <w:rPr>
          <w:color w:val="auto"/>
        </w:rPr>
      </w:pPr>
      <w:r w:rsidRPr="008E2C04">
        <w:rPr>
          <w:color w:val="auto"/>
        </w:rPr>
        <w:t>API sin estado (</w:t>
      </w:r>
      <w:proofErr w:type="spellStart"/>
      <w:r w:rsidRPr="008E2C04">
        <w:rPr>
          <w:color w:val="auto"/>
        </w:rPr>
        <w:t>stateless</w:t>
      </w:r>
      <w:proofErr w:type="spellEnd"/>
      <w:r w:rsidRPr="008E2C04">
        <w:rPr>
          <w:color w:val="auto"/>
        </w:rPr>
        <w:t>): la autenticación se gestiona mediante tokens JWT, sin sesiones en servidor.</w:t>
      </w:r>
    </w:p>
    <w:p w14:paraId="3F34CE7D" w14:textId="77777777" w:rsidR="006178CC" w:rsidRPr="008E2C04" w:rsidRDefault="00000000">
      <w:pPr>
        <w:pStyle w:val="Prrafodelista"/>
        <w:numPr>
          <w:ilvl w:val="0"/>
          <w:numId w:val="2"/>
        </w:numPr>
        <w:spacing w:before="40" w:after="40"/>
        <w:rPr>
          <w:color w:val="auto"/>
        </w:rPr>
      </w:pPr>
      <w:r w:rsidRPr="008E2C04">
        <w:rPr>
          <w:color w:val="auto"/>
        </w:rPr>
        <w:t>Código limpio: arquitectura en capas bien separadas para facilitar el mantenimiento.</w:t>
      </w:r>
    </w:p>
    <w:p w14:paraId="67E25EF5" w14:textId="77777777" w:rsidR="006178CC" w:rsidRPr="008E2C04" w:rsidRDefault="00000000">
      <w:pPr>
        <w:pStyle w:val="Prrafodelista"/>
        <w:numPr>
          <w:ilvl w:val="0"/>
          <w:numId w:val="2"/>
        </w:numPr>
        <w:spacing w:before="40" w:after="40"/>
        <w:rPr>
          <w:color w:val="auto"/>
        </w:rPr>
      </w:pPr>
      <w:r w:rsidRPr="008E2C04">
        <w:rPr>
          <w:color w:val="auto"/>
        </w:rPr>
        <w:t>Validación robusta: todos los datos de entrada son verificados antes de procesarse.</w:t>
      </w:r>
    </w:p>
    <w:p w14:paraId="7261DD21" w14:textId="77777777" w:rsidR="006178CC" w:rsidRPr="008E2C04" w:rsidRDefault="00000000">
      <w:pPr>
        <w:pStyle w:val="Prrafodelista"/>
        <w:numPr>
          <w:ilvl w:val="0"/>
          <w:numId w:val="2"/>
        </w:numPr>
        <w:spacing w:before="40" w:after="40"/>
        <w:rPr>
          <w:color w:val="auto"/>
        </w:rPr>
      </w:pPr>
      <w:r w:rsidRPr="008E2C04">
        <w:rPr>
          <w:color w:val="auto"/>
        </w:rPr>
        <w:t>Errores predecibles: respuestas de error consistentes en formato JSON.</w:t>
      </w:r>
    </w:p>
    <w:p w14:paraId="2F6D2C0E" w14:textId="77777777" w:rsidR="006178CC" w:rsidRPr="008E2C04" w:rsidRDefault="006178CC">
      <w:pPr>
        <w:pBdr>
          <w:bottom w:val="single" w:sz="4" w:space="1" w:color="2E75B6"/>
        </w:pBdr>
        <w:spacing w:before="160" w:after="160"/>
        <w:rPr>
          <w:color w:val="auto"/>
        </w:rPr>
      </w:pPr>
    </w:p>
    <w:p w14:paraId="0A3FF2AD" w14:textId="77777777" w:rsidR="006178CC" w:rsidRPr="008E2C04" w:rsidRDefault="00000000">
      <w:pPr>
        <w:pStyle w:val="Ttulo1"/>
        <w:rPr>
          <w:color w:val="auto"/>
        </w:rPr>
      </w:pPr>
      <w:r w:rsidRPr="008E2C04">
        <w:rPr>
          <w:color w:val="auto"/>
        </w:rPr>
        <w:t>2. Tecnologías Utilizadas</w:t>
      </w:r>
    </w:p>
    <w:p w14:paraId="524D854D" w14:textId="77777777" w:rsidR="006178CC" w:rsidRPr="008E2C04" w:rsidRDefault="00000000">
      <w:pPr>
        <w:spacing w:before="60" w:after="100"/>
        <w:rPr>
          <w:color w:val="auto"/>
        </w:rPr>
      </w:pPr>
      <w:r w:rsidRPr="008E2C04">
        <w:rPr>
          <w:color w:val="auto"/>
        </w:rPr>
        <w:t>El proyecto hace uso de un conjunto de herramientas modernas del ecosistema .NET, seleccionadas para garantizar rendimiento, seguridad y facilidad de desarrollo.</w:t>
      </w:r>
    </w:p>
    <w:p w14:paraId="02FFCC7E" w14:textId="77777777" w:rsidR="006178CC" w:rsidRPr="008E2C04" w:rsidRDefault="006178CC">
      <w:pPr>
        <w:spacing w:before="80"/>
        <w:rPr>
          <w:color w:val="auto"/>
        </w:rPr>
      </w:pPr>
    </w:p>
    <w:tbl>
      <w:tblPr>
        <w:tblStyle w:val="Tabladecuadrcula4"/>
        <w:tblW w:w="9360" w:type="dxa"/>
        <w:tblLook w:val="04A0" w:firstRow="1" w:lastRow="0" w:firstColumn="1" w:lastColumn="0" w:noHBand="0" w:noVBand="1"/>
      </w:tblPr>
      <w:tblGrid>
        <w:gridCol w:w="3000"/>
        <w:gridCol w:w="6360"/>
      </w:tblGrid>
      <w:tr w:rsidR="006178CC" w:rsidRPr="008E2C04" w14:paraId="04115ABE" w14:textId="77777777" w:rsidTr="008E2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A54B85E" w14:textId="77777777" w:rsidR="006178CC" w:rsidRPr="008E2C04" w:rsidRDefault="00000000">
            <w:pPr>
              <w:rPr>
                <w:color w:val="auto"/>
              </w:rPr>
            </w:pPr>
            <w:r w:rsidRPr="008E2C04">
              <w:rPr>
                <w:color w:val="auto"/>
                <w:sz w:val="20"/>
                <w:szCs w:val="20"/>
              </w:rPr>
              <w:t>Tecnología</w:t>
            </w:r>
          </w:p>
        </w:tc>
        <w:tc>
          <w:tcPr>
            <w:tcW w:w="6360" w:type="dxa"/>
          </w:tcPr>
          <w:p w14:paraId="0F31C9A4"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Rol en el Proyecto</w:t>
            </w:r>
          </w:p>
        </w:tc>
      </w:tr>
      <w:tr w:rsidR="006178CC" w:rsidRPr="008E2C04" w14:paraId="4BE60F9E"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8D2ED69" w14:textId="77777777" w:rsidR="006178CC" w:rsidRPr="008E2C04" w:rsidRDefault="00000000">
            <w:pPr>
              <w:rPr>
                <w:color w:val="auto"/>
              </w:rPr>
            </w:pPr>
            <w:r w:rsidRPr="008E2C04">
              <w:rPr>
                <w:color w:val="auto"/>
                <w:sz w:val="20"/>
                <w:szCs w:val="20"/>
              </w:rPr>
              <w:t>ASP.NET Core 8</w:t>
            </w:r>
          </w:p>
        </w:tc>
        <w:tc>
          <w:tcPr>
            <w:tcW w:w="6360" w:type="dxa"/>
          </w:tcPr>
          <w:p w14:paraId="3EEAAC70"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Framework principal que gestiona las peticiones HTTP y la lógica de la API.</w:t>
            </w:r>
          </w:p>
        </w:tc>
      </w:tr>
      <w:tr w:rsidR="006178CC" w:rsidRPr="008E2C04" w14:paraId="0677F3E4" w14:textId="77777777" w:rsidTr="008E2C04">
        <w:tc>
          <w:tcPr>
            <w:cnfStyle w:val="001000000000" w:firstRow="0" w:lastRow="0" w:firstColumn="1" w:lastColumn="0" w:oddVBand="0" w:evenVBand="0" w:oddHBand="0" w:evenHBand="0" w:firstRowFirstColumn="0" w:firstRowLastColumn="0" w:lastRowFirstColumn="0" w:lastRowLastColumn="0"/>
            <w:tcW w:w="3000" w:type="dxa"/>
          </w:tcPr>
          <w:p w14:paraId="53F1EC73" w14:textId="77777777" w:rsidR="006178CC" w:rsidRPr="008E2C04" w:rsidRDefault="00000000">
            <w:pPr>
              <w:rPr>
                <w:color w:val="auto"/>
              </w:rPr>
            </w:pPr>
            <w:proofErr w:type="spellStart"/>
            <w:r w:rsidRPr="008E2C04">
              <w:rPr>
                <w:color w:val="auto"/>
                <w:sz w:val="20"/>
                <w:szCs w:val="20"/>
              </w:rPr>
              <w:lastRenderedPageBreak/>
              <w:t>Entity</w:t>
            </w:r>
            <w:proofErr w:type="spellEnd"/>
            <w:r w:rsidRPr="008E2C04">
              <w:rPr>
                <w:color w:val="auto"/>
                <w:sz w:val="20"/>
                <w:szCs w:val="20"/>
              </w:rPr>
              <w:t xml:space="preserve"> Framework Core 8</w:t>
            </w:r>
          </w:p>
        </w:tc>
        <w:tc>
          <w:tcPr>
            <w:tcW w:w="6360" w:type="dxa"/>
          </w:tcPr>
          <w:p w14:paraId="0308DFA2"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ORM que traduce las consultas C# a SQL, evitando escribir SQL manualmente.</w:t>
            </w:r>
          </w:p>
        </w:tc>
      </w:tr>
      <w:tr w:rsidR="006178CC" w:rsidRPr="008E2C04" w14:paraId="548D70FA"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2D4217C" w14:textId="77777777" w:rsidR="006178CC" w:rsidRPr="008E2C04" w:rsidRDefault="00000000">
            <w:pPr>
              <w:rPr>
                <w:color w:val="auto"/>
              </w:rPr>
            </w:pPr>
            <w:r w:rsidRPr="008E2C04">
              <w:rPr>
                <w:color w:val="auto"/>
                <w:sz w:val="20"/>
                <w:szCs w:val="20"/>
              </w:rPr>
              <w:t>SQL Server</w:t>
            </w:r>
          </w:p>
        </w:tc>
        <w:tc>
          <w:tcPr>
            <w:tcW w:w="6360" w:type="dxa"/>
          </w:tcPr>
          <w:p w14:paraId="5F157098"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Base de datos relacional donde se almacena toda la información del sistema.</w:t>
            </w:r>
          </w:p>
        </w:tc>
      </w:tr>
      <w:tr w:rsidR="006178CC" w:rsidRPr="008E2C04" w14:paraId="649DFF45" w14:textId="77777777" w:rsidTr="008E2C04">
        <w:tc>
          <w:tcPr>
            <w:cnfStyle w:val="001000000000" w:firstRow="0" w:lastRow="0" w:firstColumn="1" w:lastColumn="0" w:oddVBand="0" w:evenVBand="0" w:oddHBand="0" w:evenHBand="0" w:firstRowFirstColumn="0" w:firstRowLastColumn="0" w:lastRowFirstColumn="0" w:lastRowLastColumn="0"/>
            <w:tcW w:w="3000" w:type="dxa"/>
          </w:tcPr>
          <w:p w14:paraId="51340707" w14:textId="77777777" w:rsidR="006178CC" w:rsidRPr="008E2C04" w:rsidRDefault="00000000">
            <w:pPr>
              <w:rPr>
                <w:color w:val="auto"/>
              </w:rPr>
            </w:pPr>
            <w:r w:rsidRPr="008E2C04">
              <w:rPr>
                <w:color w:val="auto"/>
                <w:sz w:val="20"/>
                <w:szCs w:val="20"/>
              </w:rPr>
              <w:t>JWT (JSON Web Tokens)</w:t>
            </w:r>
          </w:p>
        </w:tc>
        <w:tc>
          <w:tcPr>
            <w:tcW w:w="6360" w:type="dxa"/>
          </w:tcPr>
          <w:p w14:paraId="53FE7A13"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 xml:space="preserve">Mecanismo de autenticación </w:t>
            </w:r>
            <w:proofErr w:type="spellStart"/>
            <w:r w:rsidRPr="008E2C04">
              <w:rPr>
                <w:color w:val="auto"/>
                <w:sz w:val="20"/>
                <w:szCs w:val="20"/>
              </w:rPr>
              <w:t>stateless</w:t>
            </w:r>
            <w:proofErr w:type="spellEnd"/>
            <w:r w:rsidRPr="008E2C04">
              <w:rPr>
                <w:color w:val="auto"/>
                <w:sz w:val="20"/>
                <w:szCs w:val="20"/>
              </w:rPr>
              <w:t>. El servidor emite tokens firmados al hacer login.</w:t>
            </w:r>
          </w:p>
        </w:tc>
      </w:tr>
      <w:tr w:rsidR="006178CC" w:rsidRPr="008E2C04" w14:paraId="20CEE483"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C56E823" w14:textId="77777777" w:rsidR="006178CC" w:rsidRPr="008E2C04" w:rsidRDefault="00000000">
            <w:pPr>
              <w:rPr>
                <w:color w:val="auto"/>
              </w:rPr>
            </w:pPr>
            <w:proofErr w:type="spellStart"/>
            <w:r w:rsidRPr="008E2C04">
              <w:rPr>
                <w:color w:val="auto"/>
                <w:sz w:val="20"/>
                <w:szCs w:val="20"/>
              </w:rPr>
              <w:t>AutoMapper</w:t>
            </w:r>
            <w:proofErr w:type="spellEnd"/>
          </w:p>
        </w:tc>
        <w:tc>
          <w:tcPr>
            <w:tcW w:w="6360" w:type="dxa"/>
          </w:tcPr>
          <w:p w14:paraId="4D145A09"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 xml:space="preserve">Librería que convierte automáticamente entidades de la base de datos a </w:t>
            </w:r>
            <w:proofErr w:type="spellStart"/>
            <w:r w:rsidRPr="008E2C04">
              <w:rPr>
                <w:color w:val="auto"/>
                <w:sz w:val="20"/>
                <w:szCs w:val="20"/>
              </w:rPr>
              <w:t>DTOs</w:t>
            </w:r>
            <w:proofErr w:type="spellEnd"/>
            <w:r w:rsidRPr="008E2C04">
              <w:rPr>
                <w:color w:val="auto"/>
                <w:sz w:val="20"/>
                <w:szCs w:val="20"/>
              </w:rPr>
              <w:t xml:space="preserve"> y viceversa.</w:t>
            </w:r>
          </w:p>
        </w:tc>
      </w:tr>
      <w:tr w:rsidR="006178CC" w:rsidRPr="008E2C04" w14:paraId="28E71387" w14:textId="77777777" w:rsidTr="008E2C04">
        <w:tc>
          <w:tcPr>
            <w:cnfStyle w:val="001000000000" w:firstRow="0" w:lastRow="0" w:firstColumn="1" w:lastColumn="0" w:oddVBand="0" w:evenVBand="0" w:oddHBand="0" w:evenHBand="0" w:firstRowFirstColumn="0" w:firstRowLastColumn="0" w:lastRowFirstColumn="0" w:lastRowLastColumn="0"/>
            <w:tcW w:w="3000" w:type="dxa"/>
          </w:tcPr>
          <w:p w14:paraId="3C2135E1" w14:textId="77777777" w:rsidR="006178CC" w:rsidRPr="008E2C04" w:rsidRDefault="00000000">
            <w:pPr>
              <w:rPr>
                <w:color w:val="auto"/>
              </w:rPr>
            </w:pPr>
            <w:proofErr w:type="spellStart"/>
            <w:r w:rsidRPr="008E2C04">
              <w:rPr>
                <w:color w:val="auto"/>
                <w:sz w:val="20"/>
                <w:szCs w:val="20"/>
              </w:rPr>
              <w:t>FluentValidation</w:t>
            </w:r>
            <w:proofErr w:type="spellEnd"/>
          </w:p>
        </w:tc>
        <w:tc>
          <w:tcPr>
            <w:tcW w:w="6360" w:type="dxa"/>
          </w:tcPr>
          <w:p w14:paraId="611CCCBB"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Permite definir reglas de validación de forma expresiva y fácil de leer.</w:t>
            </w:r>
          </w:p>
        </w:tc>
      </w:tr>
      <w:tr w:rsidR="006178CC" w:rsidRPr="008E2C04" w14:paraId="791426BE"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3E4E39B" w14:textId="77777777" w:rsidR="006178CC" w:rsidRPr="008E2C04" w:rsidRDefault="00000000">
            <w:pPr>
              <w:rPr>
                <w:color w:val="auto"/>
              </w:rPr>
            </w:pPr>
            <w:r w:rsidRPr="008E2C04">
              <w:rPr>
                <w:color w:val="auto"/>
                <w:sz w:val="20"/>
                <w:szCs w:val="20"/>
              </w:rPr>
              <w:t xml:space="preserve">Swagger / </w:t>
            </w:r>
            <w:proofErr w:type="spellStart"/>
            <w:r w:rsidRPr="008E2C04">
              <w:rPr>
                <w:color w:val="auto"/>
                <w:sz w:val="20"/>
                <w:szCs w:val="20"/>
              </w:rPr>
              <w:t>Swashbuckle</w:t>
            </w:r>
            <w:proofErr w:type="spellEnd"/>
          </w:p>
        </w:tc>
        <w:tc>
          <w:tcPr>
            <w:tcW w:w="6360" w:type="dxa"/>
          </w:tcPr>
          <w:p w14:paraId="3EFC88AD"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 xml:space="preserve">Genera una interfaz visual interactiva para explorar y probar los </w:t>
            </w:r>
            <w:proofErr w:type="spellStart"/>
            <w:r w:rsidRPr="008E2C04">
              <w:rPr>
                <w:color w:val="auto"/>
                <w:sz w:val="20"/>
                <w:szCs w:val="20"/>
              </w:rPr>
              <w:t>endpoints</w:t>
            </w:r>
            <w:proofErr w:type="spellEnd"/>
            <w:r w:rsidRPr="008E2C04">
              <w:rPr>
                <w:color w:val="auto"/>
                <w:sz w:val="20"/>
                <w:szCs w:val="20"/>
              </w:rPr>
              <w:t>.</w:t>
            </w:r>
          </w:p>
        </w:tc>
      </w:tr>
      <w:tr w:rsidR="006178CC" w:rsidRPr="008E2C04" w14:paraId="55826F8B" w14:textId="77777777" w:rsidTr="008E2C04">
        <w:tc>
          <w:tcPr>
            <w:cnfStyle w:val="001000000000" w:firstRow="0" w:lastRow="0" w:firstColumn="1" w:lastColumn="0" w:oddVBand="0" w:evenVBand="0" w:oddHBand="0" w:evenHBand="0" w:firstRowFirstColumn="0" w:firstRowLastColumn="0" w:lastRowFirstColumn="0" w:lastRowLastColumn="0"/>
            <w:tcW w:w="3000" w:type="dxa"/>
          </w:tcPr>
          <w:p w14:paraId="151F3552" w14:textId="77777777" w:rsidR="006178CC" w:rsidRPr="008E2C04" w:rsidRDefault="00000000">
            <w:pPr>
              <w:rPr>
                <w:color w:val="auto"/>
              </w:rPr>
            </w:pPr>
            <w:r w:rsidRPr="008E2C04">
              <w:rPr>
                <w:color w:val="auto"/>
                <w:sz w:val="20"/>
                <w:szCs w:val="20"/>
              </w:rPr>
              <w:t>BCrypt.Net-Next</w:t>
            </w:r>
          </w:p>
        </w:tc>
        <w:tc>
          <w:tcPr>
            <w:tcW w:w="6360" w:type="dxa"/>
          </w:tcPr>
          <w:p w14:paraId="694D4CA6"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 xml:space="preserve">Librería para </w:t>
            </w:r>
            <w:proofErr w:type="spellStart"/>
            <w:r w:rsidRPr="008E2C04">
              <w:rPr>
                <w:color w:val="auto"/>
                <w:sz w:val="20"/>
                <w:szCs w:val="20"/>
              </w:rPr>
              <w:t>hashear</w:t>
            </w:r>
            <w:proofErr w:type="spellEnd"/>
            <w:r w:rsidRPr="008E2C04">
              <w:rPr>
                <w:color w:val="auto"/>
                <w:sz w:val="20"/>
                <w:szCs w:val="20"/>
              </w:rPr>
              <w:t xml:space="preserve"> contraseñas de forma segura antes de almacenarlas.</w:t>
            </w:r>
          </w:p>
        </w:tc>
      </w:tr>
    </w:tbl>
    <w:p w14:paraId="6F93070F" w14:textId="77777777" w:rsidR="006178CC" w:rsidRPr="008E2C04" w:rsidRDefault="006178CC">
      <w:pPr>
        <w:pBdr>
          <w:bottom w:val="single" w:sz="4" w:space="1" w:color="2E75B6"/>
        </w:pBdr>
        <w:spacing w:before="160" w:after="160"/>
        <w:rPr>
          <w:color w:val="auto"/>
        </w:rPr>
      </w:pPr>
    </w:p>
    <w:p w14:paraId="7682B7FE" w14:textId="77777777" w:rsidR="006178CC" w:rsidRPr="008E2C04" w:rsidRDefault="00000000">
      <w:pPr>
        <w:pStyle w:val="Ttulo1"/>
        <w:rPr>
          <w:color w:val="auto"/>
        </w:rPr>
      </w:pPr>
      <w:r w:rsidRPr="008E2C04">
        <w:rPr>
          <w:color w:val="auto"/>
        </w:rPr>
        <w:t>3. Arquitectura del Proyecto</w:t>
      </w:r>
    </w:p>
    <w:p w14:paraId="0FD97AB2" w14:textId="77777777" w:rsidR="006178CC" w:rsidRPr="008E2C04" w:rsidRDefault="00000000">
      <w:pPr>
        <w:spacing w:before="60" w:after="100"/>
        <w:rPr>
          <w:color w:val="auto"/>
        </w:rPr>
      </w:pPr>
      <w:r w:rsidRPr="008E2C04">
        <w:rPr>
          <w:color w:val="auto"/>
        </w:rPr>
        <w:t>Rumbas API sigue una arquitectura en capas, un patrón muy común en aplicaciones empresariales que favorece la separación de responsabilidades. Esto significa que cada parte del código tiene una función específica y no se mezcla con las demás.</w:t>
      </w:r>
    </w:p>
    <w:p w14:paraId="2544B60A" w14:textId="77777777" w:rsidR="006178CC" w:rsidRPr="008E2C04" w:rsidRDefault="006178CC">
      <w:pPr>
        <w:spacing w:before="80"/>
        <w:rPr>
          <w:color w:val="auto"/>
        </w:rPr>
      </w:pPr>
    </w:p>
    <w:p w14:paraId="58085A06" w14:textId="77777777" w:rsidR="006178CC" w:rsidRPr="008E2C04" w:rsidRDefault="00000000">
      <w:pPr>
        <w:pStyle w:val="Ttulo2"/>
        <w:rPr>
          <w:color w:val="auto"/>
        </w:rPr>
      </w:pPr>
      <w:r w:rsidRPr="008E2C04">
        <w:rPr>
          <w:color w:val="auto"/>
        </w:rPr>
        <w:t>3.1 Capas del Sistema</w:t>
      </w:r>
    </w:p>
    <w:tbl>
      <w:tblPr>
        <w:tblStyle w:val="Tabladecuadrcula4"/>
        <w:tblW w:w="9360" w:type="dxa"/>
        <w:tblLook w:val="04A0" w:firstRow="1" w:lastRow="0" w:firstColumn="1" w:lastColumn="0" w:noHBand="0" w:noVBand="1"/>
      </w:tblPr>
      <w:tblGrid>
        <w:gridCol w:w="2000"/>
        <w:gridCol w:w="2000"/>
        <w:gridCol w:w="5360"/>
      </w:tblGrid>
      <w:tr w:rsidR="006178CC" w:rsidRPr="008E2C04" w14:paraId="3E04E78B" w14:textId="77777777" w:rsidTr="008E2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3728174" w14:textId="77777777" w:rsidR="006178CC" w:rsidRPr="008E2C04" w:rsidRDefault="00000000">
            <w:pPr>
              <w:rPr>
                <w:color w:val="auto"/>
              </w:rPr>
            </w:pPr>
            <w:r w:rsidRPr="008E2C04">
              <w:rPr>
                <w:color w:val="auto"/>
                <w:sz w:val="20"/>
                <w:szCs w:val="20"/>
              </w:rPr>
              <w:t>Capa</w:t>
            </w:r>
          </w:p>
        </w:tc>
        <w:tc>
          <w:tcPr>
            <w:tcW w:w="2000" w:type="dxa"/>
          </w:tcPr>
          <w:p w14:paraId="6ADD20D8"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Carpeta</w:t>
            </w:r>
          </w:p>
        </w:tc>
        <w:tc>
          <w:tcPr>
            <w:tcW w:w="5360" w:type="dxa"/>
          </w:tcPr>
          <w:p w14:paraId="4041F947"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Responsabilidad</w:t>
            </w:r>
          </w:p>
        </w:tc>
      </w:tr>
      <w:tr w:rsidR="006178CC" w:rsidRPr="008E2C04" w14:paraId="40411058"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D3395AA" w14:textId="77777777" w:rsidR="006178CC" w:rsidRPr="008E2C04" w:rsidRDefault="00000000">
            <w:pPr>
              <w:rPr>
                <w:color w:val="auto"/>
              </w:rPr>
            </w:pPr>
            <w:r w:rsidRPr="008E2C04">
              <w:rPr>
                <w:color w:val="auto"/>
                <w:sz w:val="20"/>
                <w:szCs w:val="20"/>
              </w:rPr>
              <w:t>Controladores</w:t>
            </w:r>
          </w:p>
        </w:tc>
        <w:tc>
          <w:tcPr>
            <w:tcW w:w="2000" w:type="dxa"/>
          </w:tcPr>
          <w:p w14:paraId="1F017041"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Controllers</w:t>
            </w:r>
            <w:proofErr w:type="spellEnd"/>
            <w:r w:rsidRPr="008E2C04">
              <w:rPr>
                <w:color w:val="auto"/>
                <w:sz w:val="20"/>
                <w:szCs w:val="20"/>
              </w:rPr>
              <w:t>/</w:t>
            </w:r>
          </w:p>
        </w:tc>
        <w:tc>
          <w:tcPr>
            <w:tcW w:w="5360" w:type="dxa"/>
          </w:tcPr>
          <w:p w14:paraId="153C2AC2"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Reciben las peticiones HTTP y devuelven las respuestas. No contienen lógica de negocio.</w:t>
            </w:r>
          </w:p>
        </w:tc>
      </w:tr>
      <w:tr w:rsidR="006178CC" w:rsidRPr="008E2C04" w14:paraId="7E7D323A" w14:textId="77777777" w:rsidTr="008E2C04">
        <w:tc>
          <w:tcPr>
            <w:cnfStyle w:val="001000000000" w:firstRow="0" w:lastRow="0" w:firstColumn="1" w:lastColumn="0" w:oddVBand="0" w:evenVBand="0" w:oddHBand="0" w:evenHBand="0" w:firstRowFirstColumn="0" w:firstRowLastColumn="0" w:lastRowFirstColumn="0" w:lastRowLastColumn="0"/>
            <w:tcW w:w="2000" w:type="dxa"/>
          </w:tcPr>
          <w:p w14:paraId="1B1CDED5" w14:textId="77777777" w:rsidR="006178CC" w:rsidRPr="008E2C04" w:rsidRDefault="00000000">
            <w:pPr>
              <w:rPr>
                <w:color w:val="auto"/>
              </w:rPr>
            </w:pPr>
            <w:r w:rsidRPr="008E2C04">
              <w:rPr>
                <w:color w:val="auto"/>
                <w:sz w:val="20"/>
                <w:szCs w:val="20"/>
              </w:rPr>
              <w:t>Servicios</w:t>
            </w:r>
          </w:p>
        </w:tc>
        <w:tc>
          <w:tcPr>
            <w:tcW w:w="2000" w:type="dxa"/>
          </w:tcPr>
          <w:p w14:paraId="3D9D4335"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Services</w:t>
            </w:r>
            <w:proofErr w:type="spellEnd"/>
            <w:r w:rsidRPr="008E2C04">
              <w:rPr>
                <w:color w:val="auto"/>
                <w:sz w:val="20"/>
                <w:szCs w:val="20"/>
              </w:rPr>
              <w:t>/</w:t>
            </w:r>
          </w:p>
        </w:tc>
        <w:tc>
          <w:tcPr>
            <w:tcW w:w="5360" w:type="dxa"/>
          </w:tcPr>
          <w:p w14:paraId="55281A13"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Contienen toda la lógica de negocio: validaciones, reglas, orquestación.</w:t>
            </w:r>
          </w:p>
        </w:tc>
      </w:tr>
      <w:tr w:rsidR="006178CC" w:rsidRPr="008E2C04" w14:paraId="0AAC0205"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3FCC76B" w14:textId="77777777" w:rsidR="006178CC" w:rsidRPr="008E2C04" w:rsidRDefault="00000000">
            <w:pPr>
              <w:rPr>
                <w:color w:val="auto"/>
              </w:rPr>
            </w:pPr>
            <w:r w:rsidRPr="008E2C04">
              <w:rPr>
                <w:color w:val="auto"/>
                <w:sz w:val="20"/>
                <w:szCs w:val="20"/>
              </w:rPr>
              <w:t>Repositorios</w:t>
            </w:r>
          </w:p>
        </w:tc>
        <w:tc>
          <w:tcPr>
            <w:tcW w:w="2000" w:type="dxa"/>
          </w:tcPr>
          <w:p w14:paraId="337B2086"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Repositories</w:t>
            </w:r>
            <w:proofErr w:type="spellEnd"/>
            <w:r w:rsidRPr="008E2C04">
              <w:rPr>
                <w:color w:val="auto"/>
                <w:sz w:val="20"/>
                <w:szCs w:val="20"/>
              </w:rPr>
              <w:t>/</w:t>
            </w:r>
          </w:p>
        </w:tc>
        <w:tc>
          <w:tcPr>
            <w:tcW w:w="5360" w:type="dxa"/>
          </w:tcPr>
          <w:p w14:paraId="159B878E"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 xml:space="preserve">Acceden a la base de datos a través de </w:t>
            </w:r>
            <w:proofErr w:type="spellStart"/>
            <w:r w:rsidRPr="008E2C04">
              <w:rPr>
                <w:color w:val="auto"/>
                <w:sz w:val="20"/>
                <w:szCs w:val="20"/>
              </w:rPr>
              <w:t>Entity</w:t>
            </w:r>
            <w:proofErr w:type="spellEnd"/>
            <w:r w:rsidRPr="008E2C04">
              <w:rPr>
                <w:color w:val="auto"/>
                <w:sz w:val="20"/>
                <w:szCs w:val="20"/>
              </w:rPr>
              <w:t xml:space="preserve"> Framework. Solo hacen consultas.</w:t>
            </w:r>
          </w:p>
        </w:tc>
      </w:tr>
      <w:tr w:rsidR="006178CC" w:rsidRPr="008E2C04" w14:paraId="714843D5" w14:textId="77777777" w:rsidTr="008E2C04">
        <w:tc>
          <w:tcPr>
            <w:cnfStyle w:val="001000000000" w:firstRow="0" w:lastRow="0" w:firstColumn="1" w:lastColumn="0" w:oddVBand="0" w:evenVBand="0" w:oddHBand="0" w:evenHBand="0" w:firstRowFirstColumn="0" w:firstRowLastColumn="0" w:lastRowFirstColumn="0" w:lastRowLastColumn="0"/>
            <w:tcW w:w="2000" w:type="dxa"/>
          </w:tcPr>
          <w:p w14:paraId="03D62C79" w14:textId="77777777" w:rsidR="006178CC" w:rsidRPr="008E2C04" w:rsidRDefault="00000000">
            <w:pPr>
              <w:rPr>
                <w:color w:val="auto"/>
              </w:rPr>
            </w:pPr>
            <w:r w:rsidRPr="008E2C04">
              <w:rPr>
                <w:color w:val="auto"/>
                <w:sz w:val="20"/>
                <w:szCs w:val="20"/>
              </w:rPr>
              <w:t>Modelos</w:t>
            </w:r>
          </w:p>
        </w:tc>
        <w:tc>
          <w:tcPr>
            <w:tcW w:w="2000" w:type="dxa"/>
          </w:tcPr>
          <w:p w14:paraId="4A74C957"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Models</w:t>
            </w:r>
            <w:proofErr w:type="spellEnd"/>
            <w:r w:rsidRPr="008E2C04">
              <w:rPr>
                <w:color w:val="auto"/>
                <w:sz w:val="20"/>
                <w:szCs w:val="20"/>
              </w:rPr>
              <w:t>/</w:t>
            </w:r>
          </w:p>
        </w:tc>
        <w:tc>
          <w:tcPr>
            <w:tcW w:w="5360" w:type="dxa"/>
          </w:tcPr>
          <w:p w14:paraId="7D5CEEF6"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Representan las tablas de la base de datos como clases C#.</w:t>
            </w:r>
          </w:p>
        </w:tc>
      </w:tr>
      <w:tr w:rsidR="006178CC" w:rsidRPr="008E2C04" w14:paraId="22E53572"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C5F34F1" w14:textId="77777777" w:rsidR="006178CC" w:rsidRPr="008E2C04" w:rsidRDefault="00000000">
            <w:pPr>
              <w:rPr>
                <w:color w:val="auto"/>
              </w:rPr>
            </w:pPr>
            <w:proofErr w:type="spellStart"/>
            <w:r w:rsidRPr="008E2C04">
              <w:rPr>
                <w:color w:val="auto"/>
                <w:sz w:val="20"/>
                <w:szCs w:val="20"/>
              </w:rPr>
              <w:t>DTOs</w:t>
            </w:r>
            <w:proofErr w:type="spellEnd"/>
          </w:p>
        </w:tc>
        <w:tc>
          <w:tcPr>
            <w:tcW w:w="2000" w:type="dxa"/>
          </w:tcPr>
          <w:p w14:paraId="6B7EF769"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DTOs</w:t>
            </w:r>
            <w:proofErr w:type="spellEnd"/>
            <w:r w:rsidRPr="008E2C04">
              <w:rPr>
                <w:color w:val="auto"/>
                <w:sz w:val="20"/>
                <w:szCs w:val="20"/>
              </w:rPr>
              <w:t>/</w:t>
            </w:r>
          </w:p>
        </w:tc>
        <w:tc>
          <w:tcPr>
            <w:tcW w:w="5360" w:type="dxa"/>
          </w:tcPr>
          <w:p w14:paraId="00E66CB6"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Objetos que definen qué datos entran y salen de la API (sin exponer la DB directamente).</w:t>
            </w:r>
          </w:p>
        </w:tc>
      </w:tr>
      <w:tr w:rsidR="006178CC" w:rsidRPr="008E2C04" w14:paraId="26FD7735" w14:textId="77777777" w:rsidTr="008E2C04">
        <w:tc>
          <w:tcPr>
            <w:cnfStyle w:val="001000000000" w:firstRow="0" w:lastRow="0" w:firstColumn="1" w:lastColumn="0" w:oddVBand="0" w:evenVBand="0" w:oddHBand="0" w:evenHBand="0" w:firstRowFirstColumn="0" w:firstRowLastColumn="0" w:lastRowFirstColumn="0" w:lastRowLastColumn="0"/>
            <w:tcW w:w="2000" w:type="dxa"/>
          </w:tcPr>
          <w:p w14:paraId="4E401A26" w14:textId="77777777" w:rsidR="006178CC" w:rsidRPr="008E2C04" w:rsidRDefault="00000000">
            <w:pPr>
              <w:rPr>
                <w:color w:val="auto"/>
              </w:rPr>
            </w:pPr>
            <w:r w:rsidRPr="008E2C04">
              <w:rPr>
                <w:color w:val="auto"/>
                <w:sz w:val="20"/>
                <w:szCs w:val="20"/>
              </w:rPr>
              <w:t>Validadores</w:t>
            </w:r>
          </w:p>
        </w:tc>
        <w:tc>
          <w:tcPr>
            <w:tcW w:w="2000" w:type="dxa"/>
          </w:tcPr>
          <w:p w14:paraId="0C3810F1"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Validators</w:t>
            </w:r>
            <w:proofErr w:type="spellEnd"/>
            <w:r w:rsidRPr="008E2C04">
              <w:rPr>
                <w:color w:val="auto"/>
                <w:sz w:val="20"/>
                <w:szCs w:val="20"/>
              </w:rPr>
              <w:t>/</w:t>
            </w:r>
          </w:p>
        </w:tc>
        <w:tc>
          <w:tcPr>
            <w:tcW w:w="5360" w:type="dxa"/>
          </w:tcPr>
          <w:p w14:paraId="5DEEA359"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 xml:space="preserve">Reglas de validación de datos de entrada usando </w:t>
            </w:r>
            <w:proofErr w:type="spellStart"/>
            <w:r w:rsidRPr="008E2C04">
              <w:rPr>
                <w:color w:val="auto"/>
                <w:sz w:val="20"/>
                <w:szCs w:val="20"/>
              </w:rPr>
              <w:t>FluentValidation</w:t>
            </w:r>
            <w:proofErr w:type="spellEnd"/>
            <w:r w:rsidRPr="008E2C04">
              <w:rPr>
                <w:color w:val="auto"/>
                <w:sz w:val="20"/>
                <w:szCs w:val="20"/>
              </w:rPr>
              <w:t>.</w:t>
            </w:r>
          </w:p>
        </w:tc>
      </w:tr>
      <w:tr w:rsidR="006178CC" w:rsidRPr="008E2C04" w14:paraId="0FAC4697"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4D2F8FB" w14:textId="77777777" w:rsidR="006178CC" w:rsidRPr="008E2C04" w:rsidRDefault="00000000">
            <w:pPr>
              <w:rPr>
                <w:color w:val="auto"/>
              </w:rPr>
            </w:pPr>
            <w:r w:rsidRPr="008E2C04">
              <w:rPr>
                <w:color w:val="auto"/>
                <w:sz w:val="20"/>
                <w:szCs w:val="20"/>
              </w:rPr>
              <w:t>Middlewares</w:t>
            </w:r>
          </w:p>
        </w:tc>
        <w:tc>
          <w:tcPr>
            <w:tcW w:w="2000" w:type="dxa"/>
          </w:tcPr>
          <w:p w14:paraId="0CA68F07"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Middlewares/</w:t>
            </w:r>
          </w:p>
        </w:tc>
        <w:tc>
          <w:tcPr>
            <w:tcW w:w="5360" w:type="dxa"/>
          </w:tcPr>
          <w:p w14:paraId="6CC9AAD9"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Interceptan las peticiones para manejar errores de forma global y uniforme.</w:t>
            </w:r>
          </w:p>
        </w:tc>
      </w:tr>
      <w:tr w:rsidR="006178CC" w:rsidRPr="008E2C04" w14:paraId="55B6301C" w14:textId="77777777" w:rsidTr="008E2C04">
        <w:tc>
          <w:tcPr>
            <w:cnfStyle w:val="001000000000" w:firstRow="0" w:lastRow="0" w:firstColumn="1" w:lastColumn="0" w:oddVBand="0" w:evenVBand="0" w:oddHBand="0" w:evenHBand="0" w:firstRowFirstColumn="0" w:firstRowLastColumn="0" w:lastRowFirstColumn="0" w:lastRowLastColumn="0"/>
            <w:tcW w:w="2000" w:type="dxa"/>
          </w:tcPr>
          <w:p w14:paraId="5F1CB6CA" w14:textId="77777777" w:rsidR="006178CC" w:rsidRPr="008E2C04" w:rsidRDefault="00000000">
            <w:pPr>
              <w:rPr>
                <w:color w:val="auto"/>
              </w:rPr>
            </w:pPr>
            <w:r w:rsidRPr="008E2C04">
              <w:rPr>
                <w:color w:val="auto"/>
                <w:sz w:val="20"/>
                <w:szCs w:val="20"/>
              </w:rPr>
              <w:t>Perfiles</w:t>
            </w:r>
          </w:p>
        </w:tc>
        <w:tc>
          <w:tcPr>
            <w:tcW w:w="2000" w:type="dxa"/>
          </w:tcPr>
          <w:p w14:paraId="6B9D5C77"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Profiles</w:t>
            </w:r>
            <w:proofErr w:type="spellEnd"/>
            <w:r w:rsidRPr="008E2C04">
              <w:rPr>
                <w:color w:val="auto"/>
                <w:sz w:val="20"/>
                <w:szCs w:val="20"/>
              </w:rPr>
              <w:t>/</w:t>
            </w:r>
          </w:p>
        </w:tc>
        <w:tc>
          <w:tcPr>
            <w:tcW w:w="5360" w:type="dxa"/>
          </w:tcPr>
          <w:p w14:paraId="0EF12F74"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 xml:space="preserve">Configuración de </w:t>
            </w:r>
            <w:proofErr w:type="spellStart"/>
            <w:r w:rsidRPr="008E2C04">
              <w:rPr>
                <w:color w:val="auto"/>
                <w:sz w:val="20"/>
                <w:szCs w:val="20"/>
              </w:rPr>
              <w:t>AutoMapper</w:t>
            </w:r>
            <w:proofErr w:type="spellEnd"/>
            <w:r w:rsidRPr="008E2C04">
              <w:rPr>
                <w:color w:val="auto"/>
                <w:sz w:val="20"/>
                <w:szCs w:val="20"/>
              </w:rPr>
              <w:t xml:space="preserve"> para mapear entre modelos y </w:t>
            </w:r>
            <w:proofErr w:type="spellStart"/>
            <w:r w:rsidRPr="008E2C04">
              <w:rPr>
                <w:color w:val="auto"/>
                <w:sz w:val="20"/>
                <w:szCs w:val="20"/>
              </w:rPr>
              <w:t>DTOs</w:t>
            </w:r>
            <w:proofErr w:type="spellEnd"/>
            <w:r w:rsidRPr="008E2C04">
              <w:rPr>
                <w:color w:val="auto"/>
                <w:sz w:val="20"/>
                <w:szCs w:val="20"/>
              </w:rPr>
              <w:t>.</w:t>
            </w:r>
          </w:p>
        </w:tc>
      </w:tr>
    </w:tbl>
    <w:p w14:paraId="49607A23" w14:textId="77777777" w:rsidR="006178CC" w:rsidRPr="008E2C04" w:rsidRDefault="006178CC">
      <w:pPr>
        <w:spacing w:before="100"/>
        <w:rPr>
          <w:color w:val="auto"/>
        </w:rPr>
      </w:pPr>
    </w:p>
    <w:p w14:paraId="153A73FF" w14:textId="77777777" w:rsidR="006178CC" w:rsidRPr="008E2C04" w:rsidRDefault="00000000">
      <w:pPr>
        <w:pStyle w:val="Ttulo2"/>
        <w:rPr>
          <w:color w:val="auto"/>
        </w:rPr>
      </w:pPr>
      <w:r w:rsidRPr="008E2C04">
        <w:rPr>
          <w:color w:val="auto"/>
        </w:rPr>
        <w:t>3.2 Flujo de una petición</w:t>
      </w:r>
    </w:p>
    <w:p w14:paraId="7E80CAF6" w14:textId="77777777" w:rsidR="006178CC" w:rsidRPr="008E2C04" w:rsidRDefault="00000000">
      <w:pPr>
        <w:spacing w:before="60" w:after="100"/>
        <w:rPr>
          <w:color w:val="auto"/>
        </w:rPr>
      </w:pPr>
      <w:r w:rsidRPr="008E2C04">
        <w:rPr>
          <w:color w:val="auto"/>
        </w:rPr>
        <w:t>Cuando un cliente (</w:t>
      </w:r>
      <w:proofErr w:type="spellStart"/>
      <w:r w:rsidRPr="008E2C04">
        <w:rPr>
          <w:color w:val="auto"/>
        </w:rPr>
        <w:t>frontend</w:t>
      </w:r>
      <w:proofErr w:type="spellEnd"/>
      <w:r w:rsidRPr="008E2C04">
        <w:rPr>
          <w:color w:val="auto"/>
        </w:rPr>
        <w:t>) hace una petición a la API, el recorrido es siempre el mismo:</w:t>
      </w:r>
    </w:p>
    <w:p w14:paraId="2DF72A97" w14:textId="77777777" w:rsidR="006178CC" w:rsidRPr="008E2C04" w:rsidRDefault="006178CC">
      <w:pPr>
        <w:spacing w:before="40"/>
        <w:rPr>
          <w:color w:val="auto"/>
        </w:rPr>
      </w:pPr>
    </w:p>
    <w:p w14:paraId="7E29B9FE"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Cliente  →  </w:t>
      </w:r>
      <w:proofErr w:type="spellStart"/>
      <w:r w:rsidRPr="008E2C04">
        <w:rPr>
          <w:rFonts w:ascii="Courier New" w:eastAsia="Courier New" w:hAnsi="Courier New" w:cs="Courier New"/>
          <w:color w:val="auto"/>
          <w:sz w:val="18"/>
          <w:szCs w:val="18"/>
        </w:rPr>
        <w:t>Controller</w:t>
      </w:r>
      <w:proofErr w:type="spellEnd"/>
      <w:r w:rsidRPr="008E2C04">
        <w:rPr>
          <w:rFonts w:ascii="Courier New" w:eastAsia="Courier New" w:hAnsi="Courier New" w:cs="Courier New"/>
          <w:color w:val="auto"/>
          <w:sz w:val="18"/>
          <w:szCs w:val="18"/>
        </w:rPr>
        <w:t xml:space="preserve">  →  Service  →  </w:t>
      </w:r>
      <w:proofErr w:type="spellStart"/>
      <w:r w:rsidRPr="008E2C04">
        <w:rPr>
          <w:rFonts w:ascii="Courier New" w:eastAsia="Courier New" w:hAnsi="Courier New" w:cs="Courier New"/>
          <w:color w:val="auto"/>
          <w:sz w:val="18"/>
          <w:szCs w:val="18"/>
        </w:rPr>
        <w:t>Repository</w:t>
      </w:r>
      <w:proofErr w:type="spellEnd"/>
      <w:r w:rsidRPr="008E2C04">
        <w:rPr>
          <w:rFonts w:ascii="Courier New" w:eastAsia="Courier New" w:hAnsi="Courier New" w:cs="Courier New"/>
          <w:color w:val="auto"/>
          <w:sz w:val="18"/>
          <w:szCs w:val="18"/>
        </w:rPr>
        <w:t xml:space="preserve">  →  Base de Datos</w:t>
      </w:r>
    </w:p>
    <w:p w14:paraId="21D14EFE"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Cliente  ←  </w:t>
      </w:r>
      <w:proofErr w:type="spellStart"/>
      <w:r w:rsidRPr="008E2C04">
        <w:rPr>
          <w:rFonts w:ascii="Courier New" w:eastAsia="Courier New" w:hAnsi="Courier New" w:cs="Courier New"/>
          <w:color w:val="auto"/>
          <w:sz w:val="18"/>
          <w:szCs w:val="18"/>
        </w:rPr>
        <w:t>Controller</w:t>
      </w:r>
      <w:proofErr w:type="spellEnd"/>
      <w:r w:rsidRPr="008E2C04">
        <w:rPr>
          <w:rFonts w:ascii="Courier New" w:eastAsia="Courier New" w:hAnsi="Courier New" w:cs="Courier New"/>
          <w:color w:val="auto"/>
          <w:sz w:val="18"/>
          <w:szCs w:val="18"/>
        </w:rPr>
        <w:t xml:space="preserve">  ←  Service  ←  </w:t>
      </w:r>
      <w:proofErr w:type="spellStart"/>
      <w:r w:rsidRPr="008E2C04">
        <w:rPr>
          <w:rFonts w:ascii="Courier New" w:eastAsia="Courier New" w:hAnsi="Courier New" w:cs="Courier New"/>
          <w:color w:val="auto"/>
          <w:sz w:val="18"/>
          <w:szCs w:val="18"/>
        </w:rPr>
        <w:t>Repository</w:t>
      </w:r>
      <w:proofErr w:type="spellEnd"/>
      <w:r w:rsidRPr="008E2C04">
        <w:rPr>
          <w:rFonts w:ascii="Courier New" w:eastAsia="Courier New" w:hAnsi="Courier New" w:cs="Courier New"/>
          <w:color w:val="auto"/>
          <w:sz w:val="18"/>
          <w:szCs w:val="18"/>
        </w:rPr>
        <w:t xml:space="preserve">  ←  Base de Datos</w:t>
      </w:r>
    </w:p>
    <w:p w14:paraId="75D03AB7" w14:textId="77777777" w:rsidR="006178CC" w:rsidRPr="008E2C04" w:rsidRDefault="006178CC">
      <w:pPr>
        <w:spacing w:before="80"/>
        <w:rPr>
          <w:color w:val="auto"/>
        </w:rPr>
      </w:pPr>
    </w:p>
    <w:p w14:paraId="50697385" w14:textId="77777777" w:rsidR="006178CC" w:rsidRPr="008E2C04" w:rsidRDefault="00000000">
      <w:pPr>
        <w:spacing w:before="60" w:after="100"/>
        <w:rPr>
          <w:color w:val="auto"/>
        </w:rPr>
      </w:pPr>
      <w:r w:rsidRPr="008E2C04">
        <w:rPr>
          <w:color w:val="auto"/>
        </w:rPr>
        <w:lastRenderedPageBreak/>
        <w:t xml:space="preserve">El controlador recibe la petición y la delega al servicio. El servicio aplica la lógica de negocio y llama al repositorio para leer o escribir datos. El repositorio interactúa con la base de datos a través de </w:t>
      </w:r>
      <w:proofErr w:type="spellStart"/>
      <w:r w:rsidRPr="008E2C04">
        <w:rPr>
          <w:color w:val="auto"/>
        </w:rPr>
        <w:t>Entity</w:t>
      </w:r>
      <w:proofErr w:type="spellEnd"/>
      <w:r w:rsidRPr="008E2C04">
        <w:rPr>
          <w:color w:val="auto"/>
        </w:rPr>
        <w:t xml:space="preserve"> Framework. La respuesta recorre el camino inverso hasta el cliente.</w:t>
      </w:r>
    </w:p>
    <w:p w14:paraId="788184AA" w14:textId="77777777" w:rsidR="006178CC" w:rsidRPr="008E2C04" w:rsidRDefault="006178CC">
      <w:pPr>
        <w:spacing w:before="80"/>
        <w:rPr>
          <w:color w:val="auto"/>
        </w:rPr>
      </w:pPr>
    </w:p>
    <w:p w14:paraId="1BCB5550" w14:textId="77777777" w:rsidR="006178CC" w:rsidRPr="008E2C04" w:rsidRDefault="00000000">
      <w:pPr>
        <w:pStyle w:val="Ttulo2"/>
        <w:rPr>
          <w:color w:val="auto"/>
        </w:rPr>
      </w:pPr>
      <w:r w:rsidRPr="008E2C04">
        <w:rPr>
          <w:color w:val="auto"/>
        </w:rPr>
        <w:t>3.3 Modelos de Datos</w:t>
      </w:r>
    </w:p>
    <w:p w14:paraId="629492BC" w14:textId="77777777" w:rsidR="006178CC" w:rsidRPr="008E2C04" w:rsidRDefault="00000000">
      <w:pPr>
        <w:spacing w:before="60" w:after="100"/>
        <w:rPr>
          <w:color w:val="auto"/>
        </w:rPr>
      </w:pPr>
      <w:r w:rsidRPr="008E2C04">
        <w:rPr>
          <w:color w:val="auto"/>
        </w:rPr>
        <w:t>El sistema maneja tres entidades principales:</w:t>
      </w:r>
    </w:p>
    <w:p w14:paraId="78CE2ABB" w14:textId="77777777" w:rsidR="006178CC" w:rsidRPr="008E2C04" w:rsidRDefault="006178CC">
      <w:pPr>
        <w:spacing w:before="60"/>
        <w:rPr>
          <w:color w:val="auto"/>
        </w:rPr>
      </w:pPr>
    </w:p>
    <w:p w14:paraId="184A527B" w14:textId="77777777" w:rsidR="006178CC" w:rsidRPr="008E2C04" w:rsidRDefault="00000000">
      <w:pPr>
        <w:pStyle w:val="Ttulo3"/>
        <w:rPr>
          <w:color w:val="auto"/>
        </w:rPr>
      </w:pPr>
      <w:r w:rsidRPr="008E2C04">
        <w:rPr>
          <w:color w:val="auto"/>
        </w:rPr>
        <w:t>Usuario (</w:t>
      </w:r>
      <w:proofErr w:type="spellStart"/>
      <w:r w:rsidRPr="008E2C04">
        <w:rPr>
          <w:color w:val="auto"/>
        </w:rPr>
        <w:t>User</w:t>
      </w:r>
      <w:proofErr w:type="spellEnd"/>
      <w:r w:rsidRPr="008E2C04">
        <w:rPr>
          <w:color w:val="auto"/>
        </w:rPr>
        <w:t>)</w:t>
      </w:r>
    </w:p>
    <w:tbl>
      <w:tblPr>
        <w:tblStyle w:val="Tabladecuadrcula4"/>
        <w:tblW w:w="9360" w:type="dxa"/>
        <w:tblLook w:val="04A0" w:firstRow="1" w:lastRow="0" w:firstColumn="1" w:lastColumn="0" w:noHBand="0" w:noVBand="1"/>
      </w:tblPr>
      <w:tblGrid>
        <w:gridCol w:w="1800"/>
        <w:gridCol w:w="1200"/>
        <w:gridCol w:w="6360"/>
      </w:tblGrid>
      <w:tr w:rsidR="006178CC" w:rsidRPr="008E2C04" w14:paraId="4BDFB165" w14:textId="77777777" w:rsidTr="008E2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64AE69D" w14:textId="77777777" w:rsidR="006178CC" w:rsidRPr="008E2C04" w:rsidRDefault="00000000">
            <w:pPr>
              <w:rPr>
                <w:color w:val="auto"/>
              </w:rPr>
            </w:pPr>
            <w:r w:rsidRPr="008E2C04">
              <w:rPr>
                <w:color w:val="auto"/>
                <w:sz w:val="20"/>
                <w:szCs w:val="20"/>
              </w:rPr>
              <w:t>Campo</w:t>
            </w:r>
          </w:p>
        </w:tc>
        <w:tc>
          <w:tcPr>
            <w:tcW w:w="1200" w:type="dxa"/>
          </w:tcPr>
          <w:p w14:paraId="327DFC23"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Tipo</w:t>
            </w:r>
          </w:p>
        </w:tc>
        <w:tc>
          <w:tcPr>
            <w:tcW w:w="6360" w:type="dxa"/>
          </w:tcPr>
          <w:p w14:paraId="263EA228"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Descripción</w:t>
            </w:r>
          </w:p>
        </w:tc>
      </w:tr>
      <w:tr w:rsidR="006178CC" w:rsidRPr="008E2C04" w14:paraId="1FEE3776"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FA559DD" w14:textId="77777777" w:rsidR="006178CC" w:rsidRPr="008E2C04" w:rsidRDefault="00000000">
            <w:pPr>
              <w:rPr>
                <w:color w:val="auto"/>
              </w:rPr>
            </w:pPr>
            <w:r w:rsidRPr="008E2C04">
              <w:rPr>
                <w:color w:val="auto"/>
                <w:sz w:val="20"/>
                <w:szCs w:val="20"/>
              </w:rPr>
              <w:t>Id</w:t>
            </w:r>
          </w:p>
        </w:tc>
        <w:tc>
          <w:tcPr>
            <w:tcW w:w="1200" w:type="dxa"/>
          </w:tcPr>
          <w:p w14:paraId="65755BE2"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int</w:t>
            </w:r>
            <w:proofErr w:type="spellEnd"/>
          </w:p>
        </w:tc>
        <w:tc>
          <w:tcPr>
            <w:tcW w:w="6360" w:type="dxa"/>
          </w:tcPr>
          <w:p w14:paraId="6252DCD1"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Identificador único generado automáticamente por la base de datos.</w:t>
            </w:r>
          </w:p>
        </w:tc>
      </w:tr>
      <w:tr w:rsidR="006178CC" w:rsidRPr="008E2C04" w14:paraId="2B896EE0" w14:textId="77777777" w:rsidTr="008E2C04">
        <w:tc>
          <w:tcPr>
            <w:cnfStyle w:val="001000000000" w:firstRow="0" w:lastRow="0" w:firstColumn="1" w:lastColumn="0" w:oddVBand="0" w:evenVBand="0" w:oddHBand="0" w:evenHBand="0" w:firstRowFirstColumn="0" w:firstRowLastColumn="0" w:lastRowFirstColumn="0" w:lastRowLastColumn="0"/>
            <w:tcW w:w="1800" w:type="dxa"/>
          </w:tcPr>
          <w:p w14:paraId="10D2752C" w14:textId="77777777" w:rsidR="006178CC" w:rsidRPr="008E2C04" w:rsidRDefault="00000000">
            <w:pPr>
              <w:rPr>
                <w:color w:val="auto"/>
              </w:rPr>
            </w:pPr>
            <w:r w:rsidRPr="008E2C04">
              <w:rPr>
                <w:color w:val="auto"/>
                <w:sz w:val="20"/>
                <w:szCs w:val="20"/>
              </w:rPr>
              <w:t>Nombre</w:t>
            </w:r>
          </w:p>
        </w:tc>
        <w:tc>
          <w:tcPr>
            <w:tcW w:w="1200" w:type="dxa"/>
          </w:tcPr>
          <w:p w14:paraId="74E5E183"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string</w:t>
            </w:r>
            <w:proofErr w:type="spellEnd"/>
          </w:p>
        </w:tc>
        <w:tc>
          <w:tcPr>
            <w:tcW w:w="6360" w:type="dxa"/>
          </w:tcPr>
          <w:p w14:paraId="32095833"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Nombre completo del usuario.</w:t>
            </w:r>
          </w:p>
        </w:tc>
      </w:tr>
      <w:tr w:rsidR="006178CC" w:rsidRPr="008E2C04" w14:paraId="2E19A28B"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26F52C1" w14:textId="77777777" w:rsidR="006178CC" w:rsidRPr="008E2C04" w:rsidRDefault="00000000">
            <w:pPr>
              <w:rPr>
                <w:color w:val="auto"/>
              </w:rPr>
            </w:pPr>
            <w:r w:rsidRPr="008E2C04">
              <w:rPr>
                <w:color w:val="auto"/>
                <w:sz w:val="20"/>
                <w:szCs w:val="20"/>
              </w:rPr>
              <w:t>Email</w:t>
            </w:r>
          </w:p>
        </w:tc>
        <w:tc>
          <w:tcPr>
            <w:tcW w:w="1200" w:type="dxa"/>
          </w:tcPr>
          <w:p w14:paraId="13C6859D"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string</w:t>
            </w:r>
            <w:proofErr w:type="spellEnd"/>
          </w:p>
        </w:tc>
        <w:tc>
          <w:tcPr>
            <w:tcW w:w="6360" w:type="dxa"/>
          </w:tcPr>
          <w:p w14:paraId="4200A729"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Correo electrónico. Usado para iniciar sesión. Debe ser único.</w:t>
            </w:r>
          </w:p>
        </w:tc>
      </w:tr>
      <w:tr w:rsidR="006178CC" w:rsidRPr="008E2C04" w14:paraId="4FC1C1C2" w14:textId="77777777" w:rsidTr="008E2C04">
        <w:tc>
          <w:tcPr>
            <w:cnfStyle w:val="001000000000" w:firstRow="0" w:lastRow="0" w:firstColumn="1" w:lastColumn="0" w:oddVBand="0" w:evenVBand="0" w:oddHBand="0" w:evenHBand="0" w:firstRowFirstColumn="0" w:firstRowLastColumn="0" w:lastRowFirstColumn="0" w:lastRowLastColumn="0"/>
            <w:tcW w:w="1800" w:type="dxa"/>
          </w:tcPr>
          <w:p w14:paraId="287D6F63" w14:textId="77777777" w:rsidR="006178CC" w:rsidRPr="008E2C04" w:rsidRDefault="00000000">
            <w:pPr>
              <w:rPr>
                <w:color w:val="auto"/>
              </w:rPr>
            </w:pPr>
            <w:proofErr w:type="spellStart"/>
            <w:r w:rsidRPr="008E2C04">
              <w:rPr>
                <w:color w:val="auto"/>
                <w:sz w:val="20"/>
                <w:szCs w:val="20"/>
              </w:rPr>
              <w:t>PasswordHash</w:t>
            </w:r>
            <w:proofErr w:type="spellEnd"/>
          </w:p>
        </w:tc>
        <w:tc>
          <w:tcPr>
            <w:tcW w:w="1200" w:type="dxa"/>
          </w:tcPr>
          <w:p w14:paraId="6F26E7FA"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string</w:t>
            </w:r>
            <w:proofErr w:type="spellEnd"/>
          </w:p>
        </w:tc>
        <w:tc>
          <w:tcPr>
            <w:tcW w:w="6360" w:type="dxa"/>
          </w:tcPr>
          <w:p w14:paraId="429E58CE"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 xml:space="preserve">Hash </w:t>
            </w:r>
            <w:proofErr w:type="spellStart"/>
            <w:r w:rsidRPr="008E2C04">
              <w:rPr>
                <w:color w:val="auto"/>
                <w:sz w:val="20"/>
                <w:szCs w:val="20"/>
              </w:rPr>
              <w:t>BCrypt</w:t>
            </w:r>
            <w:proofErr w:type="spellEnd"/>
            <w:r w:rsidRPr="008E2C04">
              <w:rPr>
                <w:color w:val="auto"/>
                <w:sz w:val="20"/>
                <w:szCs w:val="20"/>
              </w:rPr>
              <w:t xml:space="preserve"> de la contraseña. Nunca se almacena la contraseña en texto plano.</w:t>
            </w:r>
          </w:p>
        </w:tc>
      </w:tr>
    </w:tbl>
    <w:p w14:paraId="57331108" w14:textId="77777777" w:rsidR="006178CC" w:rsidRPr="008E2C04" w:rsidRDefault="006178CC">
      <w:pPr>
        <w:spacing w:before="80"/>
        <w:rPr>
          <w:color w:val="auto"/>
        </w:rPr>
      </w:pPr>
    </w:p>
    <w:p w14:paraId="5D214CC7" w14:textId="77777777" w:rsidR="006178CC" w:rsidRPr="008E2C04" w:rsidRDefault="00000000">
      <w:pPr>
        <w:pStyle w:val="Ttulo3"/>
        <w:rPr>
          <w:color w:val="auto"/>
        </w:rPr>
      </w:pPr>
      <w:r w:rsidRPr="008E2C04">
        <w:rPr>
          <w:color w:val="auto"/>
        </w:rPr>
        <w:t>Rumba (Proyecto)</w:t>
      </w:r>
    </w:p>
    <w:tbl>
      <w:tblPr>
        <w:tblStyle w:val="Tabladecuadrcula4"/>
        <w:tblW w:w="9360" w:type="dxa"/>
        <w:tblLook w:val="04A0" w:firstRow="1" w:lastRow="0" w:firstColumn="1" w:lastColumn="0" w:noHBand="0" w:noVBand="1"/>
      </w:tblPr>
      <w:tblGrid>
        <w:gridCol w:w="1800"/>
        <w:gridCol w:w="1200"/>
        <w:gridCol w:w="6360"/>
      </w:tblGrid>
      <w:tr w:rsidR="006178CC" w:rsidRPr="008E2C04" w14:paraId="19A5FC5C" w14:textId="77777777" w:rsidTr="008E2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18B4535" w14:textId="77777777" w:rsidR="006178CC" w:rsidRPr="008E2C04" w:rsidRDefault="00000000">
            <w:pPr>
              <w:rPr>
                <w:color w:val="auto"/>
              </w:rPr>
            </w:pPr>
            <w:r w:rsidRPr="008E2C04">
              <w:rPr>
                <w:color w:val="auto"/>
                <w:sz w:val="20"/>
                <w:szCs w:val="20"/>
              </w:rPr>
              <w:t>Campo</w:t>
            </w:r>
          </w:p>
        </w:tc>
        <w:tc>
          <w:tcPr>
            <w:tcW w:w="1200" w:type="dxa"/>
          </w:tcPr>
          <w:p w14:paraId="36EAF711"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Tipo</w:t>
            </w:r>
          </w:p>
        </w:tc>
        <w:tc>
          <w:tcPr>
            <w:tcW w:w="6360" w:type="dxa"/>
          </w:tcPr>
          <w:p w14:paraId="6F1527D5"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Descripción</w:t>
            </w:r>
          </w:p>
        </w:tc>
      </w:tr>
      <w:tr w:rsidR="006178CC" w:rsidRPr="008E2C04" w14:paraId="6C888E65"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FCF1125" w14:textId="77777777" w:rsidR="006178CC" w:rsidRPr="008E2C04" w:rsidRDefault="00000000">
            <w:pPr>
              <w:rPr>
                <w:color w:val="auto"/>
              </w:rPr>
            </w:pPr>
            <w:r w:rsidRPr="008E2C04">
              <w:rPr>
                <w:color w:val="auto"/>
                <w:sz w:val="20"/>
                <w:szCs w:val="20"/>
              </w:rPr>
              <w:t>Id</w:t>
            </w:r>
          </w:p>
        </w:tc>
        <w:tc>
          <w:tcPr>
            <w:tcW w:w="1200" w:type="dxa"/>
          </w:tcPr>
          <w:p w14:paraId="15D16301"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int</w:t>
            </w:r>
            <w:proofErr w:type="spellEnd"/>
          </w:p>
        </w:tc>
        <w:tc>
          <w:tcPr>
            <w:tcW w:w="6360" w:type="dxa"/>
          </w:tcPr>
          <w:p w14:paraId="1CCFD76F"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Identificador único.</w:t>
            </w:r>
          </w:p>
        </w:tc>
      </w:tr>
      <w:tr w:rsidR="006178CC" w:rsidRPr="008E2C04" w14:paraId="01AD99B6" w14:textId="77777777" w:rsidTr="008E2C04">
        <w:tc>
          <w:tcPr>
            <w:cnfStyle w:val="001000000000" w:firstRow="0" w:lastRow="0" w:firstColumn="1" w:lastColumn="0" w:oddVBand="0" w:evenVBand="0" w:oddHBand="0" w:evenHBand="0" w:firstRowFirstColumn="0" w:firstRowLastColumn="0" w:lastRowFirstColumn="0" w:lastRowLastColumn="0"/>
            <w:tcW w:w="1800" w:type="dxa"/>
          </w:tcPr>
          <w:p w14:paraId="4DCBA70F" w14:textId="77777777" w:rsidR="006178CC" w:rsidRPr="008E2C04" w:rsidRDefault="00000000">
            <w:pPr>
              <w:rPr>
                <w:color w:val="auto"/>
              </w:rPr>
            </w:pPr>
            <w:r w:rsidRPr="008E2C04">
              <w:rPr>
                <w:color w:val="auto"/>
                <w:sz w:val="20"/>
                <w:szCs w:val="20"/>
              </w:rPr>
              <w:t>Nombre</w:t>
            </w:r>
          </w:p>
        </w:tc>
        <w:tc>
          <w:tcPr>
            <w:tcW w:w="1200" w:type="dxa"/>
          </w:tcPr>
          <w:p w14:paraId="18D4D9B8"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string</w:t>
            </w:r>
            <w:proofErr w:type="spellEnd"/>
          </w:p>
        </w:tc>
        <w:tc>
          <w:tcPr>
            <w:tcW w:w="6360" w:type="dxa"/>
          </w:tcPr>
          <w:p w14:paraId="38B13791"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Nombre del proyecto (máx. 200 caracteres).</w:t>
            </w:r>
          </w:p>
        </w:tc>
      </w:tr>
      <w:tr w:rsidR="006178CC" w:rsidRPr="008E2C04" w14:paraId="6F2977F1"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BEE7B09" w14:textId="77777777" w:rsidR="006178CC" w:rsidRPr="008E2C04" w:rsidRDefault="00000000">
            <w:pPr>
              <w:rPr>
                <w:color w:val="auto"/>
              </w:rPr>
            </w:pPr>
            <w:proofErr w:type="spellStart"/>
            <w:r w:rsidRPr="008E2C04">
              <w:rPr>
                <w:color w:val="auto"/>
                <w:sz w:val="20"/>
                <w:szCs w:val="20"/>
              </w:rPr>
              <w:t>Descripcion</w:t>
            </w:r>
            <w:proofErr w:type="spellEnd"/>
          </w:p>
        </w:tc>
        <w:tc>
          <w:tcPr>
            <w:tcW w:w="1200" w:type="dxa"/>
          </w:tcPr>
          <w:p w14:paraId="06F2F0A7"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string</w:t>
            </w:r>
            <w:proofErr w:type="spellEnd"/>
          </w:p>
        </w:tc>
        <w:tc>
          <w:tcPr>
            <w:tcW w:w="6360" w:type="dxa"/>
          </w:tcPr>
          <w:p w14:paraId="3106DBC2"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Descripción detallada del proyecto (máx. 1000 caracteres).</w:t>
            </w:r>
          </w:p>
        </w:tc>
      </w:tr>
      <w:tr w:rsidR="006178CC" w:rsidRPr="008E2C04" w14:paraId="0070211E" w14:textId="77777777" w:rsidTr="008E2C04">
        <w:tc>
          <w:tcPr>
            <w:cnfStyle w:val="001000000000" w:firstRow="0" w:lastRow="0" w:firstColumn="1" w:lastColumn="0" w:oddVBand="0" w:evenVBand="0" w:oddHBand="0" w:evenHBand="0" w:firstRowFirstColumn="0" w:firstRowLastColumn="0" w:lastRowFirstColumn="0" w:lastRowLastColumn="0"/>
            <w:tcW w:w="1800" w:type="dxa"/>
          </w:tcPr>
          <w:p w14:paraId="24EB49EB" w14:textId="77777777" w:rsidR="006178CC" w:rsidRPr="008E2C04" w:rsidRDefault="00000000">
            <w:pPr>
              <w:rPr>
                <w:color w:val="auto"/>
              </w:rPr>
            </w:pPr>
            <w:r w:rsidRPr="008E2C04">
              <w:rPr>
                <w:color w:val="auto"/>
                <w:sz w:val="20"/>
                <w:szCs w:val="20"/>
              </w:rPr>
              <w:t>Estado</w:t>
            </w:r>
          </w:p>
        </w:tc>
        <w:tc>
          <w:tcPr>
            <w:tcW w:w="1200" w:type="dxa"/>
          </w:tcPr>
          <w:p w14:paraId="717F8F77"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enum</w:t>
            </w:r>
            <w:proofErr w:type="spellEnd"/>
          </w:p>
        </w:tc>
        <w:tc>
          <w:tcPr>
            <w:tcW w:w="6360" w:type="dxa"/>
          </w:tcPr>
          <w:p w14:paraId="45AFB2EE"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Estado actual: Pendiente (0) o Completada (1).</w:t>
            </w:r>
          </w:p>
        </w:tc>
      </w:tr>
      <w:tr w:rsidR="006178CC" w:rsidRPr="008E2C04" w14:paraId="39CED1D5"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8B32867" w14:textId="77777777" w:rsidR="006178CC" w:rsidRPr="008E2C04" w:rsidRDefault="00000000">
            <w:pPr>
              <w:rPr>
                <w:color w:val="auto"/>
              </w:rPr>
            </w:pPr>
            <w:proofErr w:type="spellStart"/>
            <w:r w:rsidRPr="008E2C04">
              <w:rPr>
                <w:color w:val="auto"/>
                <w:sz w:val="20"/>
                <w:szCs w:val="20"/>
              </w:rPr>
              <w:t>FechaLimite</w:t>
            </w:r>
            <w:proofErr w:type="spellEnd"/>
          </w:p>
        </w:tc>
        <w:tc>
          <w:tcPr>
            <w:tcW w:w="1200" w:type="dxa"/>
          </w:tcPr>
          <w:p w14:paraId="3C21F393"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DateTime</w:t>
            </w:r>
            <w:proofErr w:type="spellEnd"/>
          </w:p>
        </w:tc>
        <w:tc>
          <w:tcPr>
            <w:tcW w:w="6360" w:type="dxa"/>
          </w:tcPr>
          <w:p w14:paraId="7D8A32E1"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Fecha de entrega. Debe ser una fecha futura al momento de crearla.</w:t>
            </w:r>
          </w:p>
        </w:tc>
      </w:tr>
      <w:tr w:rsidR="006178CC" w:rsidRPr="008E2C04" w14:paraId="4CADDB1E" w14:textId="77777777" w:rsidTr="008E2C04">
        <w:tc>
          <w:tcPr>
            <w:cnfStyle w:val="001000000000" w:firstRow="0" w:lastRow="0" w:firstColumn="1" w:lastColumn="0" w:oddVBand="0" w:evenVBand="0" w:oddHBand="0" w:evenHBand="0" w:firstRowFirstColumn="0" w:firstRowLastColumn="0" w:lastRowFirstColumn="0" w:lastRowLastColumn="0"/>
            <w:tcW w:w="1800" w:type="dxa"/>
          </w:tcPr>
          <w:p w14:paraId="4E54A807" w14:textId="77777777" w:rsidR="006178CC" w:rsidRPr="008E2C04" w:rsidRDefault="00000000">
            <w:pPr>
              <w:rPr>
                <w:color w:val="auto"/>
              </w:rPr>
            </w:pPr>
            <w:proofErr w:type="spellStart"/>
            <w:r w:rsidRPr="008E2C04">
              <w:rPr>
                <w:color w:val="auto"/>
                <w:sz w:val="20"/>
                <w:szCs w:val="20"/>
              </w:rPr>
              <w:t>ClienteId</w:t>
            </w:r>
            <w:proofErr w:type="spellEnd"/>
          </w:p>
        </w:tc>
        <w:tc>
          <w:tcPr>
            <w:tcW w:w="1200" w:type="dxa"/>
          </w:tcPr>
          <w:p w14:paraId="20BEF19B"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int</w:t>
            </w:r>
            <w:proofErr w:type="spellEnd"/>
          </w:p>
        </w:tc>
        <w:tc>
          <w:tcPr>
            <w:tcW w:w="6360" w:type="dxa"/>
          </w:tcPr>
          <w:p w14:paraId="584791B6"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Referencia al cliente al que pertenece este proyecto.</w:t>
            </w:r>
          </w:p>
        </w:tc>
      </w:tr>
      <w:tr w:rsidR="006178CC" w:rsidRPr="008E2C04" w14:paraId="1D8E3689"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4BBEC3C" w14:textId="77777777" w:rsidR="006178CC" w:rsidRPr="008E2C04" w:rsidRDefault="00000000">
            <w:pPr>
              <w:rPr>
                <w:color w:val="auto"/>
              </w:rPr>
            </w:pPr>
            <w:proofErr w:type="spellStart"/>
            <w:r w:rsidRPr="008E2C04">
              <w:rPr>
                <w:color w:val="auto"/>
                <w:sz w:val="20"/>
                <w:szCs w:val="20"/>
              </w:rPr>
              <w:t>UserId</w:t>
            </w:r>
            <w:proofErr w:type="spellEnd"/>
          </w:p>
        </w:tc>
        <w:tc>
          <w:tcPr>
            <w:tcW w:w="1200" w:type="dxa"/>
          </w:tcPr>
          <w:p w14:paraId="78628792"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int</w:t>
            </w:r>
            <w:proofErr w:type="spellEnd"/>
          </w:p>
        </w:tc>
        <w:tc>
          <w:tcPr>
            <w:tcW w:w="6360" w:type="dxa"/>
          </w:tcPr>
          <w:p w14:paraId="76F7DAB5"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Referencia al usuario propietario. Garantiza el aislamiento de datos.</w:t>
            </w:r>
          </w:p>
        </w:tc>
      </w:tr>
    </w:tbl>
    <w:p w14:paraId="73CEE515" w14:textId="77777777" w:rsidR="006178CC" w:rsidRPr="008E2C04" w:rsidRDefault="006178CC">
      <w:pPr>
        <w:spacing w:before="80"/>
        <w:rPr>
          <w:color w:val="auto"/>
        </w:rPr>
      </w:pPr>
    </w:p>
    <w:p w14:paraId="63374320" w14:textId="77777777" w:rsidR="006178CC" w:rsidRPr="008E2C04" w:rsidRDefault="00000000">
      <w:pPr>
        <w:pStyle w:val="Ttulo3"/>
        <w:rPr>
          <w:color w:val="auto"/>
        </w:rPr>
      </w:pPr>
      <w:r w:rsidRPr="008E2C04">
        <w:rPr>
          <w:color w:val="auto"/>
        </w:rPr>
        <w:t>Cliente</w:t>
      </w:r>
    </w:p>
    <w:tbl>
      <w:tblPr>
        <w:tblStyle w:val="Tabladecuadrcula4"/>
        <w:tblW w:w="9360" w:type="dxa"/>
        <w:tblLook w:val="04A0" w:firstRow="1" w:lastRow="0" w:firstColumn="1" w:lastColumn="0" w:noHBand="0" w:noVBand="1"/>
      </w:tblPr>
      <w:tblGrid>
        <w:gridCol w:w="1800"/>
        <w:gridCol w:w="1200"/>
        <w:gridCol w:w="6360"/>
      </w:tblGrid>
      <w:tr w:rsidR="006178CC" w:rsidRPr="008E2C04" w14:paraId="5254A38C" w14:textId="77777777" w:rsidTr="008E2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A16FD10" w14:textId="77777777" w:rsidR="006178CC" w:rsidRPr="008E2C04" w:rsidRDefault="00000000">
            <w:pPr>
              <w:rPr>
                <w:color w:val="auto"/>
              </w:rPr>
            </w:pPr>
            <w:r w:rsidRPr="008E2C04">
              <w:rPr>
                <w:color w:val="auto"/>
                <w:sz w:val="20"/>
                <w:szCs w:val="20"/>
              </w:rPr>
              <w:t>Campo</w:t>
            </w:r>
          </w:p>
        </w:tc>
        <w:tc>
          <w:tcPr>
            <w:tcW w:w="1200" w:type="dxa"/>
          </w:tcPr>
          <w:p w14:paraId="3EF731DE"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Tipo</w:t>
            </w:r>
          </w:p>
        </w:tc>
        <w:tc>
          <w:tcPr>
            <w:tcW w:w="6360" w:type="dxa"/>
          </w:tcPr>
          <w:p w14:paraId="2C40F06F"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Descripción</w:t>
            </w:r>
          </w:p>
        </w:tc>
      </w:tr>
      <w:tr w:rsidR="006178CC" w:rsidRPr="008E2C04" w14:paraId="78B9038D"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41307CE" w14:textId="77777777" w:rsidR="006178CC" w:rsidRPr="008E2C04" w:rsidRDefault="00000000">
            <w:pPr>
              <w:rPr>
                <w:color w:val="auto"/>
              </w:rPr>
            </w:pPr>
            <w:r w:rsidRPr="008E2C04">
              <w:rPr>
                <w:color w:val="auto"/>
                <w:sz w:val="20"/>
                <w:szCs w:val="20"/>
              </w:rPr>
              <w:t>Id</w:t>
            </w:r>
          </w:p>
        </w:tc>
        <w:tc>
          <w:tcPr>
            <w:tcW w:w="1200" w:type="dxa"/>
          </w:tcPr>
          <w:p w14:paraId="391F2A6D"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int</w:t>
            </w:r>
            <w:proofErr w:type="spellEnd"/>
          </w:p>
        </w:tc>
        <w:tc>
          <w:tcPr>
            <w:tcW w:w="6360" w:type="dxa"/>
          </w:tcPr>
          <w:p w14:paraId="7BAB6119"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Identificador único.</w:t>
            </w:r>
          </w:p>
        </w:tc>
      </w:tr>
      <w:tr w:rsidR="006178CC" w:rsidRPr="008E2C04" w14:paraId="13B689DA" w14:textId="77777777" w:rsidTr="008E2C04">
        <w:tc>
          <w:tcPr>
            <w:cnfStyle w:val="001000000000" w:firstRow="0" w:lastRow="0" w:firstColumn="1" w:lastColumn="0" w:oddVBand="0" w:evenVBand="0" w:oddHBand="0" w:evenHBand="0" w:firstRowFirstColumn="0" w:firstRowLastColumn="0" w:lastRowFirstColumn="0" w:lastRowLastColumn="0"/>
            <w:tcW w:w="1800" w:type="dxa"/>
          </w:tcPr>
          <w:p w14:paraId="6CCA21A5" w14:textId="77777777" w:rsidR="006178CC" w:rsidRPr="008E2C04" w:rsidRDefault="00000000">
            <w:pPr>
              <w:rPr>
                <w:color w:val="auto"/>
              </w:rPr>
            </w:pPr>
            <w:r w:rsidRPr="008E2C04">
              <w:rPr>
                <w:color w:val="auto"/>
                <w:sz w:val="20"/>
                <w:szCs w:val="20"/>
              </w:rPr>
              <w:t>Nombre</w:t>
            </w:r>
          </w:p>
        </w:tc>
        <w:tc>
          <w:tcPr>
            <w:tcW w:w="1200" w:type="dxa"/>
          </w:tcPr>
          <w:p w14:paraId="2179A6A9"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string</w:t>
            </w:r>
            <w:proofErr w:type="spellEnd"/>
          </w:p>
        </w:tc>
        <w:tc>
          <w:tcPr>
            <w:tcW w:w="6360" w:type="dxa"/>
          </w:tcPr>
          <w:p w14:paraId="52FB74A4"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Nombre completo o razón social del cliente.</w:t>
            </w:r>
          </w:p>
        </w:tc>
      </w:tr>
      <w:tr w:rsidR="006178CC" w:rsidRPr="008E2C04" w14:paraId="7A4E1BC8"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CD3349A" w14:textId="77777777" w:rsidR="006178CC" w:rsidRPr="008E2C04" w:rsidRDefault="00000000">
            <w:pPr>
              <w:rPr>
                <w:color w:val="auto"/>
              </w:rPr>
            </w:pPr>
            <w:r w:rsidRPr="008E2C04">
              <w:rPr>
                <w:color w:val="auto"/>
                <w:sz w:val="20"/>
                <w:szCs w:val="20"/>
              </w:rPr>
              <w:t>Email</w:t>
            </w:r>
          </w:p>
        </w:tc>
        <w:tc>
          <w:tcPr>
            <w:tcW w:w="1200" w:type="dxa"/>
          </w:tcPr>
          <w:p w14:paraId="2D95F1EE"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string</w:t>
            </w:r>
            <w:proofErr w:type="spellEnd"/>
          </w:p>
        </w:tc>
        <w:tc>
          <w:tcPr>
            <w:tcW w:w="6360" w:type="dxa"/>
          </w:tcPr>
          <w:p w14:paraId="6C6F0635"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Correo electrónico del cliente.</w:t>
            </w:r>
          </w:p>
        </w:tc>
      </w:tr>
      <w:tr w:rsidR="006178CC" w:rsidRPr="008E2C04" w14:paraId="39F9E16F" w14:textId="77777777" w:rsidTr="008E2C04">
        <w:tc>
          <w:tcPr>
            <w:cnfStyle w:val="001000000000" w:firstRow="0" w:lastRow="0" w:firstColumn="1" w:lastColumn="0" w:oddVBand="0" w:evenVBand="0" w:oddHBand="0" w:evenHBand="0" w:firstRowFirstColumn="0" w:firstRowLastColumn="0" w:lastRowFirstColumn="0" w:lastRowLastColumn="0"/>
            <w:tcW w:w="1800" w:type="dxa"/>
          </w:tcPr>
          <w:p w14:paraId="218CC3AA" w14:textId="77777777" w:rsidR="006178CC" w:rsidRPr="008E2C04" w:rsidRDefault="00000000">
            <w:pPr>
              <w:rPr>
                <w:color w:val="auto"/>
              </w:rPr>
            </w:pPr>
            <w:proofErr w:type="spellStart"/>
            <w:r w:rsidRPr="008E2C04">
              <w:rPr>
                <w:color w:val="auto"/>
                <w:sz w:val="20"/>
                <w:szCs w:val="20"/>
              </w:rPr>
              <w:t>Telefono</w:t>
            </w:r>
            <w:proofErr w:type="spellEnd"/>
          </w:p>
        </w:tc>
        <w:tc>
          <w:tcPr>
            <w:tcW w:w="1200" w:type="dxa"/>
          </w:tcPr>
          <w:p w14:paraId="303B1BEA"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E2C04">
              <w:rPr>
                <w:color w:val="auto"/>
                <w:sz w:val="20"/>
                <w:szCs w:val="20"/>
              </w:rPr>
              <w:t>string</w:t>
            </w:r>
            <w:proofErr w:type="spellEnd"/>
          </w:p>
        </w:tc>
        <w:tc>
          <w:tcPr>
            <w:tcW w:w="6360" w:type="dxa"/>
          </w:tcPr>
          <w:p w14:paraId="66AA9A9A"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Número de teléfono de contacto.</w:t>
            </w:r>
          </w:p>
        </w:tc>
      </w:tr>
      <w:tr w:rsidR="006178CC" w:rsidRPr="008E2C04" w14:paraId="45D062EA"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24A30D9" w14:textId="77777777" w:rsidR="006178CC" w:rsidRPr="008E2C04" w:rsidRDefault="00000000">
            <w:pPr>
              <w:rPr>
                <w:color w:val="auto"/>
              </w:rPr>
            </w:pPr>
            <w:proofErr w:type="spellStart"/>
            <w:r w:rsidRPr="008E2C04">
              <w:rPr>
                <w:color w:val="auto"/>
                <w:sz w:val="20"/>
                <w:szCs w:val="20"/>
              </w:rPr>
              <w:t>UserId</w:t>
            </w:r>
            <w:proofErr w:type="spellEnd"/>
          </w:p>
        </w:tc>
        <w:tc>
          <w:tcPr>
            <w:tcW w:w="1200" w:type="dxa"/>
          </w:tcPr>
          <w:p w14:paraId="3340C049"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E2C04">
              <w:rPr>
                <w:color w:val="auto"/>
                <w:sz w:val="20"/>
                <w:szCs w:val="20"/>
              </w:rPr>
              <w:t>int</w:t>
            </w:r>
            <w:proofErr w:type="spellEnd"/>
          </w:p>
        </w:tc>
        <w:tc>
          <w:tcPr>
            <w:tcW w:w="6360" w:type="dxa"/>
          </w:tcPr>
          <w:p w14:paraId="561D86FC"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Referencia al usuario propietario de este cliente.</w:t>
            </w:r>
          </w:p>
        </w:tc>
      </w:tr>
    </w:tbl>
    <w:p w14:paraId="666F7E07" w14:textId="77777777" w:rsidR="006178CC" w:rsidRPr="008E2C04" w:rsidRDefault="006178CC">
      <w:pPr>
        <w:pBdr>
          <w:bottom w:val="single" w:sz="4" w:space="1" w:color="2E75B6"/>
        </w:pBdr>
        <w:spacing w:before="160" w:after="160"/>
        <w:rPr>
          <w:color w:val="auto"/>
        </w:rPr>
      </w:pPr>
    </w:p>
    <w:p w14:paraId="5E42B645" w14:textId="77777777" w:rsidR="006178CC" w:rsidRPr="008E2C04" w:rsidRDefault="00000000">
      <w:pPr>
        <w:pStyle w:val="Ttulo1"/>
        <w:rPr>
          <w:color w:val="auto"/>
        </w:rPr>
      </w:pPr>
      <w:r w:rsidRPr="008E2C04">
        <w:rPr>
          <w:color w:val="auto"/>
        </w:rPr>
        <w:t>4. Autenticación y Seguridad</w:t>
      </w:r>
    </w:p>
    <w:p w14:paraId="40576C34" w14:textId="77777777" w:rsidR="006178CC" w:rsidRPr="008E2C04" w:rsidRDefault="00000000">
      <w:pPr>
        <w:spacing w:before="60" w:after="100"/>
        <w:rPr>
          <w:color w:val="auto"/>
        </w:rPr>
      </w:pPr>
      <w:r w:rsidRPr="008E2C04">
        <w:rPr>
          <w:color w:val="auto"/>
        </w:rPr>
        <w:t xml:space="preserve">Rumbas API utiliza JSON Web Tokens (JWT) para gestionar la autenticación. Este esquema es </w:t>
      </w:r>
      <w:proofErr w:type="spellStart"/>
      <w:r w:rsidRPr="008E2C04">
        <w:rPr>
          <w:color w:val="auto"/>
        </w:rPr>
        <w:t>stateless</w:t>
      </w:r>
      <w:proofErr w:type="spellEnd"/>
      <w:r w:rsidRPr="008E2C04">
        <w:rPr>
          <w:color w:val="auto"/>
        </w:rPr>
        <w:t>, lo que significa que el servidor no necesita guardar sesiones: toda la información necesaria está contenida en el propio token.</w:t>
      </w:r>
    </w:p>
    <w:p w14:paraId="74DED962" w14:textId="77777777" w:rsidR="006178CC" w:rsidRPr="008E2C04" w:rsidRDefault="006178CC">
      <w:pPr>
        <w:spacing w:before="80"/>
        <w:rPr>
          <w:color w:val="auto"/>
        </w:rPr>
      </w:pPr>
    </w:p>
    <w:p w14:paraId="24468448" w14:textId="77777777" w:rsidR="006178CC" w:rsidRPr="008E2C04" w:rsidRDefault="00000000">
      <w:pPr>
        <w:pStyle w:val="Ttulo2"/>
        <w:rPr>
          <w:color w:val="auto"/>
        </w:rPr>
      </w:pPr>
      <w:r w:rsidRPr="008E2C04">
        <w:rPr>
          <w:color w:val="auto"/>
        </w:rPr>
        <w:t>4.1 ¿Cómo funciona el flujo de autenticación?</w:t>
      </w:r>
    </w:p>
    <w:p w14:paraId="404D856A" w14:textId="77777777" w:rsidR="006178CC" w:rsidRPr="008E2C04" w:rsidRDefault="006178CC">
      <w:pPr>
        <w:spacing w:before="40"/>
        <w:rPr>
          <w:color w:val="auto"/>
        </w:rPr>
      </w:pPr>
    </w:p>
    <w:p w14:paraId="79040361" w14:textId="77777777" w:rsidR="006178CC" w:rsidRPr="008E2C04" w:rsidRDefault="00000000">
      <w:pPr>
        <w:pStyle w:val="Prrafodelista"/>
        <w:numPr>
          <w:ilvl w:val="0"/>
          <w:numId w:val="2"/>
        </w:numPr>
        <w:spacing w:before="40" w:after="40"/>
        <w:rPr>
          <w:color w:val="auto"/>
        </w:rPr>
      </w:pPr>
      <w:r w:rsidRPr="008E2C04">
        <w:rPr>
          <w:color w:val="auto"/>
        </w:rPr>
        <w:t xml:space="preserve">El usuario envía sus credenciales (email y contraseña) al </w:t>
      </w:r>
      <w:proofErr w:type="spellStart"/>
      <w:r w:rsidRPr="008E2C04">
        <w:rPr>
          <w:color w:val="auto"/>
        </w:rPr>
        <w:t>endpoint</w:t>
      </w:r>
      <w:proofErr w:type="spellEnd"/>
      <w:r w:rsidRPr="008E2C04">
        <w:rPr>
          <w:color w:val="auto"/>
        </w:rPr>
        <w:t xml:space="preserve"> de login.</w:t>
      </w:r>
    </w:p>
    <w:p w14:paraId="2A029235" w14:textId="77777777" w:rsidR="006178CC" w:rsidRPr="008E2C04" w:rsidRDefault="00000000">
      <w:pPr>
        <w:pStyle w:val="Prrafodelista"/>
        <w:numPr>
          <w:ilvl w:val="0"/>
          <w:numId w:val="2"/>
        </w:numPr>
        <w:spacing w:before="40" w:after="40"/>
        <w:rPr>
          <w:color w:val="auto"/>
        </w:rPr>
      </w:pPr>
      <w:r w:rsidRPr="008E2C04">
        <w:rPr>
          <w:color w:val="auto"/>
        </w:rPr>
        <w:t xml:space="preserve">El servidor verifica la contraseña usando </w:t>
      </w:r>
      <w:proofErr w:type="spellStart"/>
      <w:r w:rsidRPr="008E2C04">
        <w:rPr>
          <w:color w:val="auto"/>
        </w:rPr>
        <w:t>BCrypt</w:t>
      </w:r>
      <w:proofErr w:type="spellEnd"/>
      <w:r w:rsidRPr="008E2C04">
        <w:rPr>
          <w:color w:val="auto"/>
        </w:rPr>
        <w:t xml:space="preserve"> y, si es correcta, genera un JWT firmado.</w:t>
      </w:r>
    </w:p>
    <w:p w14:paraId="3FAFB95F" w14:textId="77777777" w:rsidR="006178CC" w:rsidRPr="008E2C04" w:rsidRDefault="00000000">
      <w:pPr>
        <w:pStyle w:val="Prrafodelista"/>
        <w:numPr>
          <w:ilvl w:val="0"/>
          <w:numId w:val="2"/>
        </w:numPr>
        <w:spacing w:before="40" w:after="40"/>
        <w:rPr>
          <w:color w:val="auto"/>
        </w:rPr>
      </w:pPr>
      <w:r w:rsidRPr="008E2C04">
        <w:rPr>
          <w:color w:val="auto"/>
        </w:rPr>
        <w:lastRenderedPageBreak/>
        <w:t xml:space="preserve">El cliente almacena este token y lo incluye en todas las peticiones posteriores en el </w:t>
      </w:r>
      <w:proofErr w:type="spellStart"/>
      <w:r w:rsidRPr="008E2C04">
        <w:rPr>
          <w:color w:val="auto"/>
        </w:rPr>
        <w:t>header</w:t>
      </w:r>
      <w:proofErr w:type="spellEnd"/>
      <w:r w:rsidRPr="008E2C04">
        <w:rPr>
          <w:color w:val="auto"/>
        </w:rPr>
        <w:t xml:space="preserve"> </w:t>
      </w:r>
      <w:proofErr w:type="spellStart"/>
      <w:r w:rsidRPr="008E2C04">
        <w:rPr>
          <w:color w:val="auto"/>
        </w:rPr>
        <w:t>Authorization</w:t>
      </w:r>
      <w:proofErr w:type="spellEnd"/>
      <w:r w:rsidRPr="008E2C04">
        <w:rPr>
          <w:color w:val="auto"/>
        </w:rPr>
        <w:t>.</w:t>
      </w:r>
    </w:p>
    <w:p w14:paraId="53673B3E" w14:textId="77777777" w:rsidR="006178CC" w:rsidRPr="008E2C04" w:rsidRDefault="00000000">
      <w:pPr>
        <w:pStyle w:val="Prrafodelista"/>
        <w:numPr>
          <w:ilvl w:val="0"/>
          <w:numId w:val="2"/>
        </w:numPr>
        <w:spacing w:before="40" w:after="40"/>
        <w:rPr>
          <w:color w:val="auto"/>
        </w:rPr>
      </w:pPr>
      <w:r w:rsidRPr="008E2C04">
        <w:rPr>
          <w:color w:val="auto"/>
        </w:rPr>
        <w:t xml:space="preserve">El servidor valida el token en cada petición protegida. Si el token es inválido o expiró, devuelve 401 </w:t>
      </w:r>
      <w:proofErr w:type="spellStart"/>
      <w:r w:rsidRPr="008E2C04">
        <w:rPr>
          <w:color w:val="auto"/>
        </w:rPr>
        <w:t>Unauthorized</w:t>
      </w:r>
      <w:proofErr w:type="spellEnd"/>
      <w:r w:rsidRPr="008E2C04">
        <w:rPr>
          <w:color w:val="auto"/>
        </w:rPr>
        <w:t>.</w:t>
      </w:r>
    </w:p>
    <w:p w14:paraId="3A58892C" w14:textId="77777777" w:rsidR="006178CC" w:rsidRPr="008E2C04" w:rsidRDefault="006178CC">
      <w:pPr>
        <w:spacing w:before="80"/>
        <w:rPr>
          <w:color w:val="auto"/>
        </w:rPr>
      </w:pPr>
    </w:p>
    <w:p w14:paraId="71933A0B" w14:textId="77777777" w:rsidR="006178CC" w:rsidRPr="008E2C04" w:rsidRDefault="00000000">
      <w:pPr>
        <w:pStyle w:val="Ttulo2"/>
        <w:rPr>
          <w:color w:val="auto"/>
        </w:rPr>
      </w:pPr>
      <w:r w:rsidRPr="008E2C04">
        <w:rPr>
          <w:color w:val="auto"/>
        </w:rPr>
        <w:t>4.2 Estructura del Token JWT</w:t>
      </w:r>
    </w:p>
    <w:p w14:paraId="3826A8C4" w14:textId="77777777" w:rsidR="006178CC" w:rsidRPr="008E2C04" w:rsidRDefault="00000000">
      <w:pPr>
        <w:spacing w:before="60" w:after="100"/>
        <w:rPr>
          <w:color w:val="auto"/>
        </w:rPr>
      </w:pPr>
      <w:r w:rsidRPr="008E2C04">
        <w:rPr>
          <w:color w:val="auto"/>
        </w:rPr>
        <w:t xml:space="preserve">El token contiene los siguientes </w:t>
      </w:r>
      <w:proofErr w:type="spellStart"/>
      <w:r w:rsidRPr="008E2C04">
        <w:rPr>
          <w:color w:val="auto"/>
        </w:rPr>
        <w:t>claims</w:t>
      </w:r>
      <w:proofErr w:type="spellEnd"/>
      <w:r w:rsidRPr="008E2C04">
        <w:rPr>
          <w:color w:val="auto"/>
        </w:rPr>
        <w:t xml:space="preserve"> (datos del usuario) dentro de su </w:t>
      </w:r>
      <w:proofErr w:type="spellStart"/>
      <w:r w:rsidRPr="008E2C04">
        <w:rPr>
          <w:color w:val="auto"/>
        </w:rPr>
        <w:t>payload</w:t>
      </w:r>
      <w:proofErr w:type="spellEnd"/>
      <w:r w:rsidRPr="008E2C04">
        <w:rPr>
          <w:color w:val="auto"/>
        </w:rPr>
        <w:t xml:space="preserve"> cifrado:</w:t>
      </w:r>
    </w:p>
    <w:p w14:paraId="3E2528EA" w14:textId="77777777" w:rsidR="006178CC" w:rsidRPr="008E2C04" w:rsidRDefault="006178CC">
      <w:pPr>
        <w:spacing w:before="40"/>
        <w:rPr>
          <w:color w:val="auto"/>
        </w:rPr>
      </w:pPr>
    </w:p>
    <w:tbl>
      <w:tblPr>
        <w:tblStyle w:val="Tabladecuadrcula4"/>
        <w:tblW w:w="9360" w:type="dxa"/>
        <w:tblLook w:val="04A0" w:firstRow="1" w:lastRow="0" w:firstColumn="1" w:lastColumn="0" w:noHBand="0" w:noVBand="1"/>
      </w:tblPr>
      <w:tblGrid>
        <w:gridCol w:w="2400"/>
        <w:gridCol w:w="2400"/>
        <w:gridCol w:w="4560"/>
      </w:tblGrid>
      <w:tr w:rsidR="006178CC" w:rsidRPr="008E2C04" w14:paraId="327AF0DD" w14:textId="77777777" w:rsidTr="008E2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29F7E50" w14:textId="77777777" w:rsidR="006178CC" w:rsidRPr="008E2C04" w:rsidRDefault="00000000">
            <w:pPr>
              <w:rPr>
                <w:color w:val="auto"/>
              </w:rPr>
            </w:pPr>
            <w:r w:rsidRPr="008E2C04">
              <w:rPr>
                <w:color w:val="auto"/>
                <w:sz w:val="20"/>
                <w:szCs w:val="20"/>
              </w:rPr>
              <w:t>Claim</w:t>
            </w:r>
          </w:p>
        </w:tc>
        <w:tc>
          <w:tcPr>
            <w:tcW w:w="2400" w:type="dxa"/>
          </w:tcPr>
          <w:p w14:paraId="2BBD8CB8"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Valor</w:t>
            </w:r>
          </w:p>
        </w:tc>
        <w:tc>
          <w:tcPr>
            <w:tcW w:w="4560" w:type="dxa"/>
          </w:tcPr>
          <w:p w14:paraId="21CC3787"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Uso</w:t>
            </w:r>
          </w:p>
        </w:tc>
      </w:tr>
      <w:tr w:rsidR="006178CC" w:rsidRPr="008E2C04" w14:paraId="3F53E971"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1771851" w14:textId="77777777" w:rsidR="006178CC" w:rsidRPr="008E2C04" w:rsidRDefault="00000000">
            <w:pPr>
              <w:rPr>
                <w:color w:val="auto"/>
              </w:rPr>
            </w:pPr>
            <w:proofErr w:type="spellStart"/>
            <w:r w:rsidRPr="008E2C04">
              <w:rPr>
                <w:color w:val="auto"/>
                <w:sz w:val="20"/>
                <w:szCs w:val="20"/>
              </w:rPr>
              <w:t>NameIdentifier</w:t>
            </w:r>
            <w:proofErr w:type="spellEnd"/>
          </w:p>
        </w:tc>
        <w:tc>
          <w:tcPr>
            <w:tcW w:w="2400" w:type="dxa"/>
          </w:tcPr>
          <w:p w14:paraId="40ECA096"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ID del usuario (</w:t>
            </w:r>
            <w:proofErr w:type="spellStart"/>
            <w:r w:rsidRPr="008E2C04">
              <w:rPr>
                <w:color w:val="auto"/>
                <w:sz w:val="20"/>
                <w:szCs w:val="20"/>
              </w:rPr>
              <w:t>int</w:t>
            </w:r>
            <w:proofErr w:type="spellEnd"/>
            <w:r w:rsidRPr="008E2C04">
              <w:rPr>
                <w:color w:val="auto"/>
                <w:sz w:val="20"/>
                <w:szCs w:val="20"/>
              </w:rPr>
              <w:t>)</w:t>
            </w:r>
          </w:p>
        </w:tc>
        <w:tc>
          <w:tcPr>
            <w:tcW w:w="4560" w:type="dxa"/>
          </w:tcPr>
          <w:p w14:paraId="50D96711"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Se usa para identificar al usuario en cada petición sin consultar la BD.</w:t>
            </w:r>
          </w:p>
        </w:tc>
      </w:tr>
      <w:tr w:rsidR="006178CC" w:rsidRPr="008E2C04" w14:paraId="002CD143" w14:textId="77777777" w:rsidTr="008E2C04">
        <w:tc>
          <w:tcPr>
            <w:cnfStyle w:val="001000000000" w:firstRow="0" w:lastRow="0" w:firstColumn="1" w:lastColumn="0" w:oddVBand="0" w:evenVBand="0" w:oddHBand="0" w:evenHBand="0" w:firstRowFirstColumn="0" w:firstRowLastColumn="0" w:lastRowFirstColumn="0" w:lastRowLastColumn="0"/>
            <w:tcW w:w="2400" w:type="dxa"/>
          </w:tcPr>
          <w:p w14:paraId="112F6DF8" w14:textId="77777777" w:rsidR="006178CC" w:rsidRPr="008E2C04" w:rsidRDefault="00000000">
            <w:pPr>
              <w:rPr>
                <w:color w:val="auto"/>
              </w:rPr>
            </w:pPr>
            <w:r w:rsidRPr="008E2C04">
              <w:rPr>
                <w:color w:val="auto"/>
                <w:sz w:val="20"/>
                <w:szCs w:val="20"/>
              </w:rPr>
              <w:t>Name</w:t>
            </w:r>
          </w:p>
        </w:tc>
        <w:tc>
          <w:tcPr>
            <w:tcW w:w="2400" w:type="dxa"/>
          </w:tcPr>
          <w:p w14:paraId="639A755E"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Nombre del usuario</w:t>
            </w:r>
          </w:p>
        </w:tc>
        <w:tc>
          <w:tcPr>
            <w:tcW w:w="4560" w:type="dxa"/>
          </w:tcPr>
          <w:p w14:paraId="379592C8"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Información del perfil.</w:t>
            </w:r>
          </w:p>
        </w:tc>
      </w:tr>
      <w:tr w:rsidR="006178CC" w:rsidRPr="008E2C04" w14:paraId="28F5215A"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2649935" w14:textId="77777777" w:rsidR="006178CC" w:rsidRPr="008E2C04" w:rsidRDefault="00000000">
            <w:pPr>
              <w:rPr>
                <w:color w:val="auto"/>
              </w:rPr>
            </w:pPr>
            <w:r w:rsidRPr="008E2C04">
              <w:rPr>
                <w:color w:val="auto"/>
                <w:sz w:val="20"/>
                <w:szCs w:val="20"/>
              </w:rPr>
              <w:t>Email</w:t>
            </w:r>
          </w:p>
        </w:tc>
        <w:tc>
          <w:tcPr>
            <w:tcW w:w="2400" w:type="dxa"/>
          </w:tcPr>
          <w:p w14:paraId="785663FD"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Email del usuario</w:t>
            </w:r>
          </w:p>
        </w:tc>
        <w:tc>
          <w:tcPr>
            <w:tcW w:w="4560" w:type="dxa"/>
          </w:tcPr>
          <w:p w14:paraId="2546D20E"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Información del perfil.</w:t>
            </w:r>
          </w:p>
        </w:tc>
      </w:tr>
    </w:tbl>
    <w:p w14:paraId="5F0D515C" w14:textId="77777777" w:rsidR="006178CC" w:rsidRPr="008E2C04" w:rsidRDefault="006178CC">
      <w:pPr>
        <w:spacing w:before="80"/>
        <w:rPr>
          <w:color w:val="auto"/>
        </w:rPr>
      </w:pPr>
    </w:p>
    <w:p w14:paraId="1CF72432" w14:textId="77777777" w:rsidR="006178CC" w:rsidRPr="008E2C04" w:rsidRDefault="00000000">
      <w:pPr>
        <w:pStyle w:val="Ttulo2"/>
        <w:rPr>
          <w:color w:val="auto"/>
        </w:rPr>
      </w:pPr>
      <w:r w:rsidRPr="008E2C04">
        <w:rPr>
          <w:color w:val="auto"/>
        </w:rPr>
        <w:t>4.3 Cómo usar el token en las peticiones</w:t>
      </w:r>
    </w:p>
    <w:p w14:paraId="5034499C" w14:textId="77777777" w:rsidR="006178CC" w:rsidRPr="008E2C04" w:rsidRDefault="00000000">
      <w:pPr>
        <w:spacing w:before="60" w:after="100"/>
        <w:rPr>
          <w:color w:val="auto"/>
        </w:rPr>
      </w:pPr>
      <w:r w:rsidRPr="008E2C04">
        <w:rPr>
          <w:color w:val="auto"/>
        </w:rPr>
        <w:t xml:space="preserve">En cada petición a un </w:t>
      </w:r>
      <w:proofErr w:type="spellStart"/>
      <w:r w:rsidRPr="008E2C04">
        <w:rPr>
          <w:color w:val="auto"/>
        </w:rPr>
        <w:t>endpoint</w:t>
      </w:r>
      <w:proofErr w:type="spellEnd"/>
      <w:r w:rsidRPr="008E2C04">
        <w:rPr>
          <w:color w:val="auto"/>
        </w:rPr>
        <w:t xml:space="preserve"> protegido, debe incluirse el token en el </w:t>
      </w:r>
      <w:proofErr w:type="spellStart"/>
      <w:r w:rsidRPr="008E2C04">
        <w:rPr>
          <w:color w:val="auto"/>
        </w:rPr>
        <w:t>header</w:t>
      </w:r>
      <w:proofErr w:type="spellEnd"/>
      <w:r w:rsidRPr="008E2C04">
        <w:rPr>
          <w:color w:val="auto"/>
        </w:rPr>
        <w:t xml:space="preserve"> HTTP:</w:t>
      </w:r>
    </w:p>
    <w:p w14:paraId="00F8CF66" w14:textId="77777777" w:rsidR="006178CC" w:rsidRPr="008E2C04" w:rsidRDefault="006178CC">
      <w:pPr>
        <w:spacing w:before="40"/>
        <w:rPr>
          <w:color w:val="auto"/>
        </w:rPr>
      </w:pPr>
    </w:p>
    <w:p w14:paraId="64393AD8"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GET /api/rumbas</w:t>
      </w:r>
    </w:p>
    <w:p w14:paraId="0293528E"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Authorization</w:t>
      </w:r>
      <w:proofErr w:type="spellEnd"/>
      <w:r w:rsidRPr="008E2C04">
        <w:rPr>
          <w:rFonts w:ascii="Courier New" w:eastAsia="Courier New" w:hAnsi="Courier New" w:cs="Courier New"/>
          <w:color w:val="auto"/>
          <w:sz w:val="18"/>
          <w:szCs w:val="18"/>
        </w:rPr>
        <w:t>: Bearer eyJhbGciOiJIUzI1NiIsInR5cCI6IkpXVCJ9...</w:t>
      </w:r>
    </w:p>
    <w:p w14:paraId="68D2C79B"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Content-</w:t>
      </w:r>
      <w:proofErr w:type="spellStart"/>
      <w:r w:rsidRPr="008E2C04">
        <w:rPr>
          <w:rFonts w:ascii="Courier New" w:eastAsia="Courier New" w:hAnsi="Courier New" w:cs="Courier New"/>
          <w:color w:val="auto"/>
          <w:sz w:val="18"/>
          <w:szCs w:val="18"/>
        </w:rPr>
        <w:t>Type</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application</w:t>
      </w:r>
      <w:proofErr w:type="spellEnd"/>
      <w:r w:rsidRPr="008E2C04">
        <w:rPr>
          <w:rFonts w:ascii="Courier New" w:eastAsia="Courier New" w:hAnsi="Courier New" w:cs="Courier New"/>
          <w:color w:val="auto"/>
          <w:sz w:val="18"/>
          <w:szCs w:val="18"/>
        </w:rPr>
        <w:t>/</w:t>
      </w:r>
      <w:proofErr w:type="spellStart"/>
      <w:r w:rsidRPr="008E2C04">
        <w:rPr>
          <w:rFonts w:ascii="Courier New" w:eastAsia="Courier New" w:hAnsi="Courier New" w:cs="Courier New"/>
          <w:color w:val="auto"/>
          <w:sz w:val="18"/>
          <w:szCs w:val="18"/>
        </w:rPr>
        <w:t>json</w:t>
      </w:r>
      <w:proofErr w:type="spellEnd"/>
    </w:p>
    <w:p w14:paraId="79408416" w14:textId="77777777" w:rsidR="006178CC" w:rsidRPr="008E2C04" w:rsidRDefault="006178CC">
      <w:pPr>
        <w:spacing w:before="80"/>
        <w:rPr>
          <w:color w:val="auto"/>
        </w:rPr>
      </w:pPr>
    </w:p>
    <w:p w14:paraId="3B183DB9" w14:textId="77777777" w:rsidR="006178CC" w:rsidRPr="008E2C04" w:rsidRDefault="00000000">
      <w:pPr>
        <w:pStyle w:val="Ttulo2"/>
        <w:rPr>
          <w:color w:val="auto"/>
        </w:rPr>
      </w:pPr>
      <w:r w:rsidRPr="008E2C04">
        <w:rPr>
          <w:color w:val="auto"/>
        </w:rPr>
        <w:t>4.4 Seguridad de contraseñas</w:t>
      </w:r>
    </w:p>
    <w:p w14:paraId="2C04B441" w14:textId="77777777" w:rsidR="006178CC" w:rsidRPr="008E2C04" w:rsidRDefault="00000000">
      <w:pPr>
        <w:spacing w:before="60" w:after="100"/>
        <w:rPr>
          <w:color w:val="auto"/>
        </w:rPr>
      </w:pPr>
      <w:r w:rsidRPr="008E2C04">
        <w:rPr>
          <w:color w:val="auto"/>
        </w:rPr>
        <w:t xml:space="preserve">Las contraseñas nunca se almacenan en texto plano. </w:t>
      </w:r>
      <w:proofErr w:type="spellStart"/>
      <w:r w:rsidRPr="008E2C04">
        <w:rPr>
          <w:color w:val="auto"/>
        </w:rPr>
        <w:t>BCrypt</w:t>
      </w:r>
      <w:proofErr w:type="spellEnd"/>
      <w:r w:rsidRPr="008E2C04">
        <w:rPr>
          <w:color w:val="auto"/>
        </w:rPr>
        <w:t xml:space="preserve"> aplica un algoritmo de </w:t>
      </w:r>
      <w:proofErr w:type="spellStart"/>
      <w:r w:rsidRPr="008E2C04">
        <w:rPr>
          <w:color w:val="auto"/>
        </w:rPr>
        <w:t>hashing</w:t>
      </w:r>
      <w:proofErr w:type="spellEnd"/>
      <w:r w:rsidRPr="008E2C04">
        <w:rPr>
          <w:color w:val="auto"/>
        </w:rPr>
        <w:t xml:space="preserve"> con sal aleatoria, lo que significa que dos usuarios con la misma contraseña tendrán hashes completamente diferentes. Esto protege al sistema incluso en caso de una brecha en la base de datos.</w:t>
      </w:r>
    </w:p>
    <w:p w14:paraId="4B83F77B" w14:textId="77777777" w:rsidR="006178CC" w:rsidRPr="008E2C04" w:rsidRDefault="006178CC">
      <w:pPr>
        <w:spacing w:before="80"/>
        <w:rPr>
          <w:color w:val="auto"/>
        </w:rPr>
      </w:pPr>
    </w:p>
    <w:p w14:paraId="20BA09AB" w14:textId="77777777" w:rsidR="006178CC" w:rsidRPr="008E2C04" w:rsidRDefault="00000000">
      <w:pPr>
        <w:pStyle w:val="Ttulo2"/>
        <w:rPr>
          <w:color w:val="auto"/>
        </w:rPr>
      </w:pPr>
      <w:r w:rsidRPr="008E2C04">
        <w:rPr>
          <w:color w:val="auto"/>
        </w:rPr>
        <w:t>4.5 Validación de propiedad (</w:t>
      </w:r>
      <w:proofErr w:type="spellStart"/>
      <w:r w:rsidRPr="008E2C04">
        <w:rPr>
          <w:color w:val="auto"/>
        </w:rPr>
        <w:t>Ownership</w:t>
      </w:r>
      <w:proofErr w:type="spellEnd"/>
      <w:r w:rsidRPr="008E2C04">
        <w:rPr>
          <w:color w:val="auto"/>
        </w:rPr>
        <w:t>)</w:t>
      </w:r>
    </w:p>
    <w:p w14:paraId="1C11B2C0" w14:textId="77777777" w:rsidR="006178CC" w:rsidRPr="008E2C04" w:rsidRDefault="00000000">
      <w:pPr>
        <w:pBdr>
          <w:left w:val="single" w:sz="12" w:space="4" w:color="2E75B6"/>
        </w:pBdr>
        <w:shd w:val="clear" w:color="auto" w:fill="D5E8F0"/>
        <w:spacing w:before="80" w:after="100"/>
        <w:ind w:left="360"/>
        <w:rPr>
          <w:color w:val="auto"/>
        </w:rPr>
      </w:pPr>
      <w:r w:rsidRPr="008E2C04">
        <w:rPr>
          <w:color w:val="auto"/>
          <w:sz w:val="20"/>
          <w:szCs w:val="20"/>
        </w:rPr>
        <w:t>Cada usuario solo puede ver, modificar y eliminar sus propios datos. El sistema verifica en cada operación que el recurso solicitado pertenece al usuario autenticado. Si no, devuelve un error 400 o 401 inmediatamente.</w:t>
      </w:r>
    </w:p>
    <w:p w14:paraId="6E032A1E" w14:textId="77777777" w:rsidR="006178CC" w:rsidRPr="008E2C04" w:rsidRDefault="006178CC">
      <w:pPr>
        <w:pBdr>
          <w:bottom w:val="single" w:sz="4" w:space="1" w:color="2E75B6"/>
        </w:pBdr>
        <w:spacing w:before="160" w:after="160"/>
        <w:rPr>
          <w:color w:val="auto"/>
        </w:rPr>
      </w:pPr>
    </w:p>
    <w:p w14:paraId="0A73ADD9" w14:textId="77777777" w:rsidR="006178CC" w:rsidRPr="008E2C04" w:rsidRDefault="00000000">
      <w:pPr>
        <w:pStyle w:val="Ttulo1"/>
        <w:rPr>
          <w:color w:val="auto"/>
        </w:rPr>
      </w:pPr>
      <w:r w:rsidRPr="008E2C04">
        <w:rPr>
          <w:color w:val="auto"/>
        </w:rPr>
        <w:t xml:space="preserve">5. </w:t>
      </w:r>
      <w:proofErr w:type="spellStart"/>
      <w:r w:rsidRPr="008E2C04">
        <w:rPr>
          <w:color w:val="auto"/>
        </w:rPr>
        <w:t>Endpoints</w:t>
      </w:r>
      <w:proofErr w:type="spellEnd"/>
      <w:r w:rsidRPr="008E2C04">
        <w:rPr>
          <w:color w:val="auto"/>
        </w:rPr>
        <w:t xml:space="preserve"> de la API</w:t>
      </w:r>
    </w:p>
    <w:p w14:paraId="12E11582" w14:textId="77777777" w:rsidR="006178CC" w:rsidRPr="008E2C04" w:rsidRDefault="00000000">
      <w:pPr>
        <w:spacing w:before="60" w:after="100"/>
        <w:rPr>
          <w:color w:val="auto"/>
        </w:rPr>
      </w:pPr>
      <w:r w:rsidRPr="008E2C04">
        <w:rPr>
          <w:color w:val="auto"/>
        </w:rPr>
        <w:t xml:space="preserve">A continuación se describe cada </w:t>
      </w:r>
      <w:proofErr w:type="spellStart"/>
      <w:r w:rsidRPr="008E2C04">
        <w:rPr>
          <w:color w:val="auto"/>
        </w:rPr>
        <w:t>endpoint</w:t>
      </w:r>
      <w:proofErr w:type="spellEnd"/>
      <w:r w:rsidRPr="008E2C04">
        <w:rPr>
          <w:color w:val="auto"/>
        </w:rPr>
        <w:t xml:space="preserve"> disponible, organizado por módulo. Los </w:t>
      </w:r>
      <w:proofErr w:type="spellStart"/>
      <w:r w:rsidRPr="008E2C04">
        <w:rPr>
          <w:color w:val="auto"/>
        </w:rPr>
        <w:t>endpoints</w:t>
      </w:r>
      <w:proofErr w:type="spellEnd"/>
      <w:r w:rsidRPr="008E2C04">
        <w:rPr>
          <w:color w:val="auto"/>
        </w:rPr>
        <w:t xml:space="preserve"> marcados con candado (🔒) requieren que el usuario esté autenticado con un token JWT válido.</w:t>
      </w:r>
    </w:p>
    <w:p w14:paraId="6002CE21" w14:textId="77777777" w:rsidR="006178CC" w:rsidRPr="008E2C04" w:rsidRDefault="006178CC">
      <w:pPr>
        <w:spacing w:before="80"/>
        <w:rPr>
          <w:color w:val="auto"/>
        </w:rPr>
      </w:pPr>
    </w:p>
    <w:p w14:paraId="66AAA0C7" w14:textId="77777777" w:rsidR="006178CC" w:rsidRPr="008E2C04" w:rsidRDefault="00000000">
      <w:pPr>
        <w:pStyle w:val="Ttulo2"/>
        <w:rPr>
          <w:color w:val="auto"/>
        </w:rPr>
      </w:pPr>
      <w:r w:rsidRPr="008E2C04">
        <w:rPr>
          <w:color w:val="auto"/>
        </w:rPr>
        <w:t>5.1 Autenticación — /api/</w:t>
      </w:r>
      <w:proofErr w:type="spellStart"/>
      <w:r w:rsidRPr="008E2C04">
        <w:rPr>
          <w:color w:val="auto"/>
        </w:rPr>
        <w:t>auth</w:t>
      </w:r>
      <w:proofErr w:type="spellEnd"/>
    </w:p>
    <w:p w14:paraId="3AE6D580" w14:textId="77777777" w:rsidR="006178CC" w:rsidRPr="008E2C04" w:rsidRDefault="006178CC">
      <w:pPr>
        <w:spacing w:before="40"/>
        <w:rPr>
          <w:color w:val="auto"/>
        </w:rPr>
      </w:pPr>
    </w:p>
    <w:p w14:paraId="449955DC" w14:textId="77777777" w:rsidR="006178CC" w:rsidRPr="008E2C04" w:rsidRDefault="00000000">
      <w:pPr>
        <w:pStyle w:val="Ttulo3"/>
        <w:rPr>
          <w:color w:val="auto"/>
        </w:rPr>
      </w:pPr>
      <w:r w:rsidRPr="008E2C04">
        <w:rPr>
          <w:color w:val="auto"/>
        </w:rPr>
        <w:t>Registrar usuario</w:t>
      </w:r>
    </w:p>
    <w:tbl>
      <w:tblPr>
        <w:tblStyle w:val="Tabladecuadrcula4"/>
        <w:tblW w:w="9360" w:type="dxa"/>
        <w:tblLook w:val="04A0" w:firstRow="1" w:lastRow="0" w:firstColumn="1" w:lastColumn="0" w:noHBand="0" w:noVBand="1"/>
      </w:tblPr>
      <w:tblGrid>
        <w:gridCol w:w="2400"/>
        <w:gridCol w:w="6960"/>
      </w:tblGrid>
      <w:tr w:rsidR="006178CC" w:rsidRPr="008E2C04" w14:paraId="14ABCD95" w14:textId="77777777" w:rsidTr="008E2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97FA1E7" w14:textId="77777777" w:rsidR="006178CC" w:rsidRPr="008E2C04" w:rsidRDefault="00000000">
            <w:pPr>
              <w:rPr>
                <w:color w:val="auto"/>
              </w:rPr>
            </w:pPr>
            <w:r w:rsidRPr="008E2C04">
              <w:rPr>
                <w:color w:val="auto"/>
                <w:sz w:val="20"/>
                <w:szCs w:val="20"/>
              </w:rPr>
              <w:lastRenderedPageBreak/>
              <w:t>Detalle</w:t>
            </w:r>
          </w:p>
        </w:tc>
        <w:tc>
          <w:tcPr>
            <w:tcW w:w="6960" w:type="dxa"/>
          </w:tcPr>
          <w:p w14:paraId="4072F19C" w14:textId="77777777" w:rsidR="006178CC" w:rsidRPr="008E2C04" w:rsidRDefault="00000000">
            <w:pPr>
              <w:cnfStyle w:val="100000000000" w:firstRow="1" w:lastRow="0" w:firstColumn="0" w:lastColumn="0" w:oddVBand="0" w:evenVBand="0" w:oddHBand="0" w:evenHBand="0" w:firstRowFirstColumn="0" w:firstRowLastColumn="0" w:lastRowFirstColumn="0" w:lastRowLastColumn="0"/>
              <w:rPr>
                <w:color w:val="auto"/>
              </w:rPr>
            </w:pPr>
            <w:r w:rsidRPr="008E2C04">
              <w:rPr>
                <w:color w:val="auto"/>
                <w:sz w:val="20"/>
                <w:szCs w:val="20"/>
              </w:rPr>
              <w:t>Valor</w:t>
            </w:r>
          </w:p>
        </w:tc>
      </w:tr>
      <w:tr w:rsidR="006178CC" w:rsidRPr="008E2C04" w14:paraId="1184D996"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DFA93CA" w14:textId="77777777" w:rsidR="006178CC" w:rsidRPr="008E2C04" w:rsidRDefault="00000000">
            <w:pPr>
              <w:rPr>
                <w:color w:val="auto"/>
              </w:rPr>
            </w:pPr>
            <w:r w:rsidRPr="008E2C04">
              <w:rPr>
                <w:color w:val="auto"/>
                <w:sz w:val="20"/>
                <w:szCs w:val="20"/>
              </w:rPr>
              <w:t>Método</w:t>
            </w:r>
          </w:p>
        </w:tc>
        <w:tc>
          <w:tcPr>
            <w:tcW w:w="6960" w:type="dxa"/>
          </w:tcPr>
          <w:p w14:paraId="31046AE0"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POST</w:t>
            </w:r>
          </w:p>
        </w:tc>
      </w:tr>
      <w:tr w:rsidR="006178CC" w:rsidRPr="008E2C04" w14:paraId="3F53C08D" w14:textId="77777777" w:rsidTr="008E2C04">
        <w:tc>
          <w:tcPr>
            <w:cnfStyle w:val="001000000000" w:firstRow="0" w:lastRow="0" w:firstColumn="1" w:lastColumn="0" w:oddVBand="0" w:evenVBand="0" w:oddHBand="0" w:evenHBand="0" w:firstRowFirstColumn="0" w:firstRowLastColumn="0" w:lastRowFirstColumn="0" w:lastRowLastColumn="0"/>
            <w:tcW w:w="2400" w:type="dxa"/>
          </w:tcPr>
          <w:p w14:paraId="309C0A89" w14:textId="77777777" w:rsidR="006178CC" w:rsidRPr="008E2C04" w:rsidRDefault="00000000">
            <w:pPr>
              <w:rPr>
                <w:color w:val="auto"/>
              </w:rPr>
            </w:pPr>
            <w:r w:rsidRPr="008E2C04">
              <w:rPr>
                <w:color w:val="auto"/>
                <w:sz w:val="20"/>
                <w:szCs w:val="20"/>
              </w:rPr>
              <w:t>Ruta</w:t>
            </w:r>
          </w:p>
        </w:tc>
        <w:tc>
          <w:tcPr>
            <w:tcW w:w="6960" w:type="dxa"/>
          </w:tcPr>
          <w:p w14:paraId="6D4D08B4"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/api/</w:t>
            </w:r>
            <w:proofErr w:type="spellStart"/>
            <w:r w:rsidRPr="008E2C04">
              <w:rPr>
                <w:color w:val="auto"/>
                <w:sz w:val="20"/>
                <w:szCs w:val="20"/>
              </w:rPr>
              <w:t>auth</w:t>
            </w:r>
            <w:proofErr w:type="spellEnd"/>
            <w:r w:rsidRPr="008E2C04">
              <w:rPr>
                <w:color w:val="auto"/>
                <w:sz w:val="20"/>
                <w:szCs w:val="20"/>
              </w:rPr>
              <w:t>/</w:t>
            </w:r>
            <w:proofErr w:type="spellStart"/>
            <w:r w:rsidRPr="008E2C04">
              <w:rPr>
                <w:color w:val="auto"/>
                <w:sz w:val="20"/>
                <w:szCs w:val="20"/>
              </w:rPr>
              <w:t>register</w:t>
            </w:r>
            <w:proofErr w:type="spellEnd"/>
          </w:p>
        </w:tc>
      </w:tr>
      <w:tr w:rsidR="006178CC" w:rsidRPr="008E2C04" w14:paraId="596E0DEE" w14:textId="77777777" w:rsidTr="008E2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B0EAF14" w14:textId="77777777" w:rsidR="006178CC" w:rsidRPr="008E2C04" w:rsidRDefault="00000000">
            <w:pPr>
              <w:rPr>
                <w:color w:val="auto"/>
              </w:rPr>
            </w:pPr>
            <w:r w:rsidRPr="008E2C04">
              <w:rPr>
                <w:color w:val="auto"/>
                <w:sz w:val="20"/>
                <w:szCs w:val="20"/>
              </w:rPr>
              <w:t>Autenticación requerida</w:t>
            </w:r>
          </w:p>
        </w:tc>
        <w:tc>
          <w:tcPr>
            <w:tcW w:w="6960" w:type="dxa"/>
          </w:tcPr>
          <w:p w14:paraId="4D5F3B2D" w14:textId="77777777" w:rsidR="006178CC" w:rsidRPr="008E2C04" w:rsidRDefault="00000000">
            <w:pPr>
              <w:cnfStyle w:val="000000100000" w:firstRow="0" w:lastRow="0" w:firstColumn="0" w:lastColumn="0" w:oddVBand="0" w:evenVBand="0" w:oddHBand="1" w:evenHBand="0" w:firstRowFirstColumn="0" w:firstRowLastColumn="0" w:lastRowFirstColumn="0" w:lastRowLastColumn="0"/>
              <w:rPr>
                <w:color w:val="auto"/>
              </w:rPr>
            </w:pPr>
            <w:r w:rsidRPr="008E2C04">
              <w:rPr>
                <w:color w:val="auto"/>
                <w:sz w:val="20"/>
                <w:szCs w:val="20"/>
              </w:rPr>
              <w:t>No</w:t>
            </w:r>
          </w:p>
        </w:tc>
      </w:tr>
      <w:tr w:rsidR="006178CC" w:rsidRPr="008E2C04" w14:paraId="605511DC" w14:textId="77777777" w:rsidTr="008E2C04">
        <w:tc>
          <w:tcPr>
            <w:cnfStyle w:val="001000000000" w:firstRow="0" w:lastRow="0" w:firstColumn="1" w:lastColumn="0" w:oddVBand="0" w:evenVBand="0" w:oddHBand="0" w:evenHBand="0" w:firstRowFirstColumn="0" w:firstRowLastColumn="0" w:lastRowFirstColumn="0" w:lastRowLastColumn="0"/>
            <w:tcW w:w="2400" w:type="dxa"/>
          </w:tcPr>
          <w:p w14:paraId="6E194278" w14:textId="77777777" w:rsidR="006178CC" w:rsidRPr="008E2C04" w:rsidRDefault="00000000">
            <w:pPr>
              <w:rPr>
                <w:color w:val="auto"/>
              </w:rPr>
            </w:pPr>
            <w:r w:rsidRPr="008E2C04">
              <w:rPr>
                <w:color w:val="auto"/>
                <w:sz w:val="20"/>
                <w:szCs w:val="20"/>
              </w:rPr>
              <w:t>Descripción</w:t>
            </w:r>
          </w:p>
        </w:tc>
        <w:tc>
          <w:tcPr>
            <w:tcW w:w="6960" w:type="dxa"/>
          </w:tcPr>
          <w:p w14:paraId="5A17DBB8" w14:textId="77777777" w:rsidR="006178CC" w:rsidRPr="008E2C04" w:rsidRDefault="00000000">
            <w:pPr>
              <w:cnfStyle w:val="000000000000" w:firstRow="0" w:lastRow="0" w:firstColumn="0" w:lastColumn="0" w:oddVBand="0" w:evenVBand="0" w:oddHBand="0" w:evenHBand="0" w:firstRowFirstColumn="0" w:firstRowLastColumn="0" w:lastRowFirstColumn="0" w:lastRowLastColumn="0"/>
              <w:rPr>
                <w:color w:val="auto"/>
              </w:rPr>
            </w:pPr>
            <w:r w:rsidRPr="008E2C04">
              <w:rPr>
                <w:color w:val="auto"/>
                <w:sz w:val="20"/>
                <w:szCs w:val="20"/>
              </w:rPr>
              <w:t>Crea una nueva cuenta de usuario en el sistema.</w:t>
            </w:r>
          </w:p>
        </w:tc>
      </w:tr>
    </w:tbl>
    <w:p w14:paraId="3A9B13F7" w14:textId="77777777" w:rsidR="006178CC" w:rsidRPr="008E2C04" w:rsidRDefault="006178CC">
      <w:pPr>
        <w:spacing w:before="60"/>
        <w:rPr>
          <w:color w:val="auto"/>
        </w:rPr>
      </w:pPr>
    </w:p>
    <w:p w14:paraId="6A59CBE9" w14:textId="77777777" w:rsidR="006178CC" w:rsidRPr="008E2C04" w:rsidRDefault="00000000">
      <w:pPr>
        <w:spacing w:before="60" w:after="100"/>
        <w:rPr>
          <w:color w:val="auto"/>
        </w:rPr>
      </w:pPr>
      <w:r w:rsidRPr="008E2C04">
        <w:rPr>
          <w:b/>
          <w:bCs/>
          <w:color w:val="auto"/>
        </w:rPr>
        <w:t>Cuerpo de la petición (JSON):</w:t>
      </w:r>
    </w:p>
    <w:p w14:paraId="11F09A0A"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565236CA"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"nombre": "Roberto García",</w:t>
      </w:r>
    </w:p>
    <w:p w14:paraId="2B0CD653"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"email": "roberto@email.com",</w:t>
      </w:r>
    </w:p>
    <w:p w14:paraId="2686FA0E"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password</w:t>
      </w:r>
      <w:proofErr w:type="spellEnd"/>
      <w:r w:rsidRPr="008E2C04">
        <w:rPr>
          <w:rFonts w:ascii="Courier New" w:eastAsia="Courier New" w:hAnsi="Courier New" w:cs="Courier New"/>
          <w:color w:val="auto"/>
          <w:sz w:val="18"/>
          <w:szCs w:val="18"/>
        </w:rPr>
        <w:t>": "MiPassword123"</w:t>
      </w:r>
    </w:p>
    <w:p w14:paraId="2333C501"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141969A5" w14:textId="77777777" w:rsidR="006178CC" w:rsidRPr="008E2C04" w:rsidRDefault="006178CC">
      <w:pPr>
        <w:spacing w:before="40"/>
        <w:rPr>
          <w:color w:val="auto"/>
        </w:rPr>
      </w:pPr>
    </w:p>
    <w:p w14:paraId="2DF68DD9" w14:textId="77777777" w:rsidR="006178CC" w:rsidRPr="008E2C04" w:rsidRDefault="00000000">
      <w:pPr>
        <w:spacing w:before="60" w:after="100"/>
        <w:rPr>
          <w:color w:val="auto"/>
        </w:rPr>
      </w:pPr>
      <w:r w:rsidRPr="008E2C04">
        <w:rPr>
          <w:b/>
          <w:bCs/>
          <w:color w:val="auto"/>
        </w:rPr>
        <w:t>Respuesta exitosa (200 OK):</w:t>
      </w:r>
    </w:p>
    <w:p w14:paraId="66AC8C6E"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0494468F"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"token": "eyJhbGciOiJIUzI1NiIs...",</w:t>
      </w:r>
    </w:p>
    <w:p w14:paraId="47639352"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"nombre": "Roberto García",</w:t>
      </w:r>
    </w:p>
    <w:p w14:paraId="5217938B" w14:textId="6C46A6E2"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"email": "</w:t>
      </w:r>
      <w:r w:rsidR="008E2C04">
        <w:rPr>
          <w:rFonts w:ascii="Courier New" w:eastAsia="Courier New" w:hAnsi="Courier New" w:cs="Courier New"/>
          <w:color w:val="auto"/>
          <w:sz w:val="18"/>
          <w:szCs w:val="18"/>
        </w:rPr>
        <w:t>jeffeecheverria@unicesar.edu.co</w:t>
      </w:r>
      <w:r w:rsidRPr="008E2C04">
        <w:rPr>
          <w:rFonts w:ascii="Courier New" w:eastAsia="Courier New" w:hAnsi="Courier New" w:cs="Courier New"/>
          <w:color w:val="auto"/>
          <w:sz w:val="18"/>
          <w:szCs w:val="18"/>
        </w:rPr>
        <w:t>"</w:t>
      </w:r>
    </w:p>
    <w:p w14:paraId="6D8424C5"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01837B47" w14:textId="77777777" w:rsidR="006178CC" w:rsidRPr="008E2C04" w:rsidRDefault="006178CC">
      <w:pPr>
        <w:spacing w:before="60"/>
        <w:rPr>
          <w:color w:val="auto"/>
        </w:rPr>
      </w:pPr>
    </w:p>
    <w:p w14:paraId="2C1D00E0" w14:textId="77777777" w:rsidR="006178CC" w:rsidRPr="008E2C04" w:rsidRDefault="00000000">
      <w:pPr>
        <w:spacing w:before="60" w:after="100"/>
        <w:rPr>
          <w:color w:val="auto"/>
        </w:rPr>
      </w:pPr>
      <w:r w:rsidRPr="008E2C04">
        <w:rPr>
          <w:b/>
          <w:bCs/>
          <w:color w:val="auto"/>
        </w:rPr>
        <w:t>Reglas de validación:</w:t>
      </w:r>
    </w:p>
    <w:p w14:paraId="6FB7600C" w14:textId="77777777" w:rsidR="006178CC" w:rsidRPr="008E2C04" w:rsidRDefault="00000000">
      <w:pPr>
        <w:pStyle w:val="Prrafodelista"/>
        <w:numPr>
          <w:ilvl w:val="0"/>
          <w:numId w:val="2"/>
        </w:numPr>
        <w:spacing w:before="40" w:after="40"/>
        <w:rPr>
          <w:color w:val="auto"/>
        </w:rPr>
      </w:pPr>
      <w:r w:rsidRPr="008E2C04">
        <w:rPr>
          <w:color w:val="auto"/>
        </w:rPr>
        <w:t>El nombre no puede estar vacío (mínimo 2 caracteres, máximo 100).</w:t>
      </w:r>
    </w:p>
    <w:p w14:paraId="68ECAD6C" w14:textId="77777777" w:rsidR="006178CC" w:rsidRPr="008E2C04" w:rsidRDefault="00000000">
      <w:pPr>
        <w:pStyle w:val="Prrafodelista"/>
        <w:numPr>
          <w:ilvl w:val="0"/>
          <w:numId w:val="2"/>
        </w:numPr>
        <w:spacing w:before="40" w:after="40"/>
        <w:rPr>
          <w:color w:val="auto"/>
        </w:rPr>
      </w:pPr>
      <w:r w:rsidRPr="008E2C04">
        <w:rPr>
          <w:color w:val="auto"/>
        </w:rPr>
        <w:t>El email debe tener formato válido y no puede estar registrado previamente.</w:t>
      </w:r>
    </w:p>
    <w:p w14:paraId="5AC5F09C" w14:textId="77777777" w:rsidR="006178CC" w:rsidRPr="008E2C04" w:rsidRDefault="00000000">
      <w:pPr>
        <w:pStyle w:val="Prrafodelista"/>
        <w:numPr>
          <w:ilvl w:val="0"/>
          <w:numId w:val="2"/>
        </w:numPr>
        <w:spacing w:before="40" w:after="40"/>
        <w:rPr>
          <w:color w:val="auto"/>
        </w:rPr>
      </w:pPr>
      <w:r w:rsidRPr="008E2C04">
        <w:rPr>
          <w:color w:val="auto"/>
        </w:rPr>
        <w:t>La contraseña debe tener al menos 8 caracteres, una letra mayúscula, una minúscula y un número.</w:t>
      </w:r>
    </w:p>
    <w:p w14:paraId="76AC6B7B" w14:textId="77777777" w:rsidR="006178CC" w:rsidRPr="008E2C04" w:rsidRDefault="006178CC">
      <w:pPr>
        <w:spacing w:before="80"/>
        <w:rPr>
          <w:color w:val="auto"/>
        </w:rPr>
      </w:pPr>
    </w:p>
    <w:p w14:paraId="4FA45394" w14:textId="77777777" w:rsidR="006178CC" w:rsidRPr="008E2C04" w:rsidRDefault="00000000">
      <w:pPr>
        <w:pStyle w:val="Ttulo3"/>
        <w:rPr>
          <w:color w:val="auto"/>
        </w:rPr>
      </w:pPr>
      <w:r w:rsidRPr="008E2C04">
        <w:rPr>
          <w:color w:val="auto"/>
        </w:rPr>
        <w:t>Iniciar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178CC" w:rsidRPr="008E2C04" w14:paraId="0043527D"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6E274561" w14:textId="77777777" w:rsidR="006178CC" w:rsidRPr="008E2C04" w:rsidRDefault="00000000">
            <w:pPr>
              <w:rPr>
                <w:color w:val="auto"/>
              </w:rPr>
            </w:pPr>
            <w:r w:rsidRPr="008E2C04">
              <w:rPr>
                <w:b/>
                <w:bCs/>
                <w:color w:val="auto"/>
                <w:sz w:val="20"/>
                <w:szCs w:val="20"/>
              </w:rPr>
              <w:t>Detalle</w:t>
            </w:r>
          </w:p>
        </w:tc>
        <w:tc>
          <w:tcPr>
            <w:tcW w:w="696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739D9AAA" w14:textId="77777777" w:rsidR="006178CC" w:rsidRPr="008E2C04" w:rsidRDefault="00000000">
            <w:pPr>
              <w:rPr>
                <w:color w:val="auto"/>
              </w:rPr>
            </w:pPr>
            <w:r w:rsidRPr="008E2C04">
              <w:rPr>
                <w:b/>
                <w:bCs/>
                <w:color w:val="auto"/>
                <w:sz w:val="20"/>
                <w:szCs w:val="20"/>
              </w:rPr>
              <w:t>Valor</w:t>
            </w:r>
          </w:p>
        </w:tc>
      </w:tr>
      <w:tr w:rsidR="006178CC" w:rsidRPr="008E2C04" w14:paraId="14847ABE"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31C03A16" w14:textId="77777777" w:rsidR="006178CC" w:rsidRPr="008E2C04" w:rsidRDefault="00000000">
            <w:pPr>
              <w:rPr>
                <w:color w:val="auto"/>
              </w:rPr>
            </w:pPr>
            <w:r w:rsidRPr="008E2C04">
              <w:rPr>
                <w:color w:val="auto"/>
                <w:sz w:val="20"/>
                <w:szCs w:val="20"/>
              </w:rPr>
              <w:t>Método</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36812C12" w14:textId="77777777" w:rsidR="006178CC" w:rsidRPr="008E2C04" w:rsidRDefault="00000000">
            <w:pPr>
              <w:rPr>
                <w:color w:val="auto"/>
              </w:rPr>
            </w:pPr>
            <w:r w:rsidRPr="008E2C04">
              <w:rPr>
                <w:color w:val="auto"/>
                <w:sz w:val="20"/>
                <w:szCs w:val="20"/>
              </w:rPr>
              <w:t>POST</w:t>
            </w:r>
          </w:p>
        </w:tc>
      </w:tr>
      <w:tr w:rsidR="006178CC" w:rsidRPr="008E2C04" w14:paraId="6301A89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39659A73" w14:textId="77777777" w:rsidR="006178CC" w:rsidRPr="008E2C04" w:rsidRDefault="00000000">
            <w:pPr>
              <w:rPr>
                <w:color w:val="auto"/>
              </w:rPr>
            </w:pPr>
            <w:r w:rsidRPr="008E2C04">
              <w:rPr>
                <w:color w:val="auto"/>
                <w:sz w:val="20"/>
                <w:szCs w:val="20"/>
              </w:rPr>
              <w:t>Ruta</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09E2F5F0" w14:textId="77777777" w:rsidR="006178CC" w:rsidRPr="008E2C04" w:rsidRDefault="00000000">
            <w:pPr>
              <w:rPr>
                <w:color w:val="auto"/>
              </w:rPr>
            </w:pPr>
            <w:r w:rsidRPr="008E2C04">
              <w:rPr>
                <w:color w:val="auto"/>
                <w:sz w:val="20"/>
                <w:szCs w:val="20"/>
              </w:rPr>
              <w:t>/api/</w:t>
            </w:r>
            <w:proofErr w:type="spellStart"/>
            <w:r w:rsidRPr="008E2C04">
              <w:rPr>
                <w:color w:val="auto"/>
                <w:sz w:val="20"/>
                <w:szCs w:val="20"/>
              </w:rPr>
              <w:t>auth</w:t>
            </w:r>
            <w:proofErr w:type="spellEnd"/>
            <w:r w:rsidRPr="008E2C04">
              <w:rPr>
                <w:color w:val="auto"/>
                <w:sz w:val="20"/>
                <w:szCs w:val="20"/>
              </w:rPr>
              <w:t>/login</w:t>
            </w:r>
          </w:p>
        </w:tc>
      </w:tr>
      <w:tr w:rsidR="006178CC" w:rsidRPr="008E2C04" w14:paraId="01378D9C"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51AD8FBB" w14:textId="77777777" w:rsidR="006178CC" w:rsidRPr="008E2C04" w:rsidRDefault="00000000">
            <w:pPr>
              <w:rPr>
                <w:color w:val="auto"/>
              </w:rPr>
            </w:pPr>
            <w:r w:rsidRPr="008E2C04">
              <w:rPr>
                <w:color w:val="auto"/>
                <w:sz w:val="20"/>
                <w:szCs w:val="20"/>
              </w:rPr>
              <w:t>Autenticación requerida</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A6FE1D6" w14:textId="77777777" w:rsidR="006178CC" w:rsidRPr="008E2C04" w:rsidRDefault="00000000">
            <w:pPr>
              <w:rPr>
                <w:color w:val="auto"/>
              </w:rPr>
            </w:pPr>
            <w:r w:rsidRPr="008E2C04">
              <w:rPr>
                <w:color w:val="auto"/>
                <w:sz w:val="20"/>
                <w:szCs w:val="20"/>
              </w:rPr>
              <w:t>No</w:t>
            </w:r>
          </w:p>
        </w:tc>
      </w:tr>
      <w:tr w:rsidR="006178CC" w:rsidRPr="008E2C04" w14:paraId="237630F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4B405C5C" w14:textId="77777777" w:rsidR="006178CC" w:rsidRPr="008E2C04" w:rsidRDefault="00000000">
            <w:pPr>
              <w:rPr>
                <w:color w:val="auto"/>
              </w:rPr>
            </w:pPr>
            <w:r w:rsidRPr="008E2C04">
              <w:rPr>
                <w:color w:val="auto"/>
                <w:sz w:val="20"/>
                <w:szCs w:val="20"/>
              </w:rPr>
              <w:t>Descripción</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7F240239" w14:textId="77777777" w:rsidR="006178CC" w:rsidRPr="008E2C04" w:rsidRDefault="00000000">
            <w:pPr>
              <w:rPr>
                <w:color w:val="auto"/>
              </w:rPr>
            </w:pPr>
            <w:r w:rsidRPr="008E2C04">
              <w:rPr>
                <w:color w:val="auto"/>
                <w:sz w:val="20"/>
                <w:szCs w:val="20"/>
              </w:rPr>
              <w:t>Verifica las credenciales y devuelve un token JWT para usar en peticiones protegidas.</w:t>
            </w:r>
          </w:p>
        </w:tc>
      </w:tr>
    </w:tbl>
    <w:p w14:paraId="0841D2CC" w14:textId="77777777" w:rsidR="006178CC" w:rsidRPr="008E2C04" w:rsidRDefault="006178CC">
      <w:pPr>
        <w:spacing w:before="60"/>
        <w:rPr>
          <w:color w:val="auto"/>
        </w:rPr>
      </w:pPr>
    </w:p>
    <w:p w14:paraId="604085C5" w14:textId="77777777" w:rsidR="006178CC" w:rsidRPr="008E2C04" w:rsidRDefault="00000000">
      <w:pPr>
        <w:spacing w:before="60" w:after="100"/>
        <w:rPr>
          <w:color w:val="auto"/>
        </w:rPr>
      </w:pPr>
      <w:r w:rsidRPr="008E2C04">
        <w:rPr>
          <w:b/>
          <w:bCs/>
          <w:color w:val="auto"/>
        </w:rPr>
        <w:t>Cuerpo de la petición (JSON):</w:t>
      </w:r>
    </w:p>
    <w:p w14:paraId="2658B01C"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3368D7F9"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"email": "roberto@email.com",</w:t>
      </w:r>
    </w:p>
    <w:p w14:paraId="58322EF7"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password</w:t>
      </w:r>
      <w:proofErr w:type="spellEnd"/>
      <w:r w:rsidRPr="008E2C04">
        <w:rPr>
          <w:rFonts w:ascii="Courier New" w:eastAsia="Courier New" w:hAnsi="Courier New" w:cs="Courier New"/>
          <w:color w:val="auto"/>
          <w:sz w:val="18"/>
          <w:szCs w:val="18"/>
        </w:rPr>
        <w:t>": "MiPassword123"</w:t>
      </w:r>
    </w:p>
    <w:p w14:paraId="1840ACD3"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0432CE22" w14:textId="77777777" w:rsidR="006178CC" w:rsidRPr="008E2C04" w:rsidRDefault="006178CC">
      <w:pPr>
        <w:spacing w:before="40"/>
        <w:rPr>
          <w:color w:val="auto"/>
        </w:rPr>
      </w:pPr>
    </w:p>
    <w:p w14:paraId="1385C1C9" w14:textId="77777777" w:rsidR="006178CC" w:rsidRPr="008E2C04" w:rsidRDefault="006178CC">
      <w:pPr>
        <w:spacing w:before="80"/>
        <w:rPr>
          <w:color w:val="auto"/>
        </w:rPr>
      </w:pPr>
    </w:p>
    <w:p w14:paraId="0D680A40" w14:textId="77777777" w:rsidR="006178CC" w:rsidRPr="008E2C04" w:rsidRDefault="00000000">
      <w:pPr>
        <w:pStyle w:val="Ttulo3"/>
        <w:rPr>
          <w:color w:val="auto"/>
        </w:rPr>
      </w:pPr>
      <w:r w:rsidRPr="008E2C04">
        <w:rPr>
          <w:color w:val="auto"/>
        </w:rPr>
        <w:t>Cerrar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178CC" w:rsidRPr="008E2C04" w14:paraId="3F68F99E"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6B5DDEA3" w14:textId="77777777" w:rsidR="006178CC" w:rsidRPr="008E2C04" w:rsidRDefault="00000000">
            <w:pPr>
              <w:rPr>
                <w:color w:val="auto"/>
              </w:rPr>
            </w:pPr>
            <w:r w:rsidRPr="008E2C04">
              <w:rPr>
                <w:b/>
                <w:bCs/>
                <w:color w:val="auto"/>
                <w:sz w:val="20"/>
                <w:szCs w:val="20"/>
              </w:rPr>
              <w:t>Detalle</w:t>
            </w:r>
          </w:p>
        </w:tc>
        <w:tc>
          <w:tcPr>
            <w:tcW w:w="696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0B33058F" w14:textId="77777777" w:rsidR="006178CC" w:rsidRPr="008E2C04" w:rsidRDefault="00000000">
            <w:pPr>
              <w:rPr>
                <w:color w:val="auto"/>
              </w:rPr>
            </w:pPr>
            <w:r w:rsidRPr="008E2C04">
              <w:rPr>
                <w:b/>
                <w:bCs/>
                <w:color w:val="auto"/>
                <w:sz w:val="20"/>
                <w:szCs w:val="20"/>
              </w:rPr>
              <w:t>Valor</w:t>
            </w:r>
          </w:p>
        </w:tc>
      </w:tr>
      <w:tr w:rsidR="006178CC" w:rsidRPr="008E2C04" w14:paraId="3914333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393D04DB" w14:textId="77777777" w:rsidR="006178CC" w:rsidRPr="008E2C04" w:rsidRDefault="00000000">
            <w:pPr>
              <w:rPr>
                <w:color w:val="auto"/>
              </w:rPr>
            </w:pPr>
            <w:r w:rsidRPr="008E2C04">
              <w:rPr>
                <w:color w:val="auto"/>
                <w:sz w:val="20"/>
                <w:szCs w:val="20"/>
              </w:rPr>
              <w:t>Método</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74F012F5" w14:textId="77777777" w:rsidR="006178CC" w:rsidRPr="008E2C04" w:rsidRDefault="00000000">
            <w:pPr>
              <w:rPr>
                <w:color w:val="auto"/>
              </w:rPr>
            </w:pPr>
            <w:r w:rsidRPr="008E2C04">
              <w:rPr>
                <w:color w:val="auto"/>
                <w:sz w:val="20"/>
                <w:szCs w:val="20"/>
              </w:rPr>
              <w:t>POST</w:t>
            </w:r>
          </w:p>
        </w:tc>
      </w:tr>
      <w:tr w:rsidR="006178CC" w:rsidRPr="008E2C04" w14:paraId="187453B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56FCD81C" w14:textId="77777777" w:rsidR="006178CC" w:rsidRPr="008E2C04" w:rsidRDefault="00000000">
            <w:pPr>
              <w:rPr>
                <w:color w:val="auto"/>
              </w:rPr>
            </w:pPr>
            <w:r w:rsidRPr="008E2C04">
              <w:rPr>
                <w:color w:val="auto"/>
                <w:sz w:val="20"/>
                <w:szCs w:val="20"/>
              </w:rPr>
              <w:lastRenderedPageBreak/>
              <w:t>Ruta</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3CFB86EF" w14:textId="77777777" w:rsidR="006178CC" w:rsidRPr="008E2C04" w:rsidRDefault="00000000">
            <w:pPr>
              <w:rPr>
                <w:color w:val="auto"/>
              </w:rPr>
            </w:pPr>
            <w:r w:rsidRPr="008E2C04">
              <w:rPr>
                <w:color w:val="auto"/>
                <w:sz w:val="20"/>
                <w:szCs w:val="20"/>
              </w:rPr>
              <w:t>/api/</w:t>
            </w:r>
            <w:proofErr w:type="spellStart"/>
            <w:r w:rsidRPr="008E2C04">
              <w:rPr>
                <w:color w:val="auto"/>
                <w:sz w:val="20"/>
                <w:szCs w:val="20"/>
              </w:rPr>
              <w:t>auth</w:t>
            </w:r>
            <w:proofErr w:type="spellEnd"/>
            <w:r w:rsidRPr="008E2C04">
              <w:rPr>
                <w:color w:val="auto"/>
                <w:sz w:val="20"/>
                <w:szCs w:val="20"/>
              </w:rPr>
              <w:t>/</w:t>
            </w:r>
            <w:proofErr w:type="spellStart"/>
            <w:r w:rsidRPr="008E2C04">
              <w:rPr>
                <w:color w:val="auto"/>
                <w:sz w:val="20"/>
                <w:szCs w:val="20"/>
              </w:rPr>
              <w:t>logout</w:t>
            </w:r>
            <w:proofErr w:type="spellEnd"/>
          </w:p>
        </w:tc>
      </w:tr>
      <w:tr w:rsidR="006178CC" w:rsidRPr="008E2C04" w14:paraId="6829198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41BC8BF7" w14:textId="77777777" w:rsidR="006178CC" w:rsidRPr="008E2C04" w:rsidRDefault="00000000">
            <w:pPr>
              <w:rPr>
                <w:color w:val="auto"/>
              </w:rPr>
            </w:pPr>
            <w:r w:rsidRPr="008E2C04">
              <w:rPr>
                <w:color w:val="auto"/>
                <w:sz w:val="20"/>
                <w:szCs w:val="20"/>
              </w:rPr>
              <w:t>Autenticación requerida</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79525F90" w14:textId="77777777" w:rsidR="006178CC" w:rsidRPr="008E2C04" w:rsidRDefault="00000000">
            <w:pPr>
              <w:rPr>
                <w:color w:val="auto"/>
              </w:rPr>
            </w:pPr>
            <w:r w:rsidRPr="008E2C04">
              <w:rPr>
                <w:color w:val="auto"/>
                <w:sz w:val="20"/>
                <w:szCs w:val="20"/>
              </w:rPr>
              <w:t>Sí 🔒</w:t>
            </w:r>
          </w:p>
        </w:tc>
      </w:tr>
      <w:tr w:rsidR="006178CC" w:rsidRPr="008E2C04" w14:paraId="40BF1A6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0BC59149" w14:textId="77777777" w:rsidR="006178CC" w:rsidRPr="008E2C04" w:rsidRDefault="00000000">
            <w:pPr>
              <w:rPr>
                <w:color w:val="auto"/>
              </w:rPr>
            </w:pPr>
            <w:r w:rsidRPr="008E2C04">
              <w:rPr>
                <w:color w:val="auto"/>
                <w:sz w:val="20"/>
                <w:szCs w:val="20"/>
              </w:rPr>
              <w:t>Descripción</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3563624E" w14:textId="77777777" w:rsidR="006178CC" w:rsidRPr="008E2C04" w:rsidRDefault="00000000">
            <w:pPr>
              <w:rPr>
                <w:color w:val="auto"/>
              </w:rPr>
            </w:pPr>
            <w:r w:rsidRPr="008E2C04">
              <w:rPr>
                <w:color w:val="auto"/>
                <w:sz w:val="20"/>
                <w:szCs w:val="20"/>
              </w:rPr>
              <w:t xml:space="preserve">Señaliza el cierre de sesión. Como JWT es </w:t>
            </w:r>
            <w:proofErr w:type="spellStart"/>
            <w:r w:rsidRPr="008E2C04">
              <w:rPr>
                <w:color w:val="auto"/>
                <w:sz w:val="20"/>
                <w:szCs w:val="20"/>
              </w:rPr>
              <w:t>stateless</w:t>
            </w:r>
            <w:proofErr w:type="spellEnd"/>
            <w:r w:rsidRPr="008E2C04">
              <w:rPr>
                <w:color w:val="auto"/>
                <w:sz w:val="20"/>
                <w:szCs w:val="20"/>
              </w:rPr>
              <w:t>, la eliminación real del token ocurre en el cliente.</w:t>
            </w:r>
          </w:p>
        </w:tc>
      </w:tr>
    </w:tbl>
    <w:p w14:paraId="7E65F4D4" w14:textId="77777777" w:rsidR="006178CC" w:rsidRPr="008E2C04" w:rsidRDefault="006178CC">
      <w:pPr>
        <w:spacing w:before="100"/>
        <w:rPr>
          <w:color w:val="auto"/>
        </w:rPr>
      </w:pPr>
    </w:p>
    <w:p w14:paraId="286E676C" w14:textId="77777777" w:rsidR="006178CC" w:rsidRPr="008E2C04" w:rsidRDefault="006178CC">
      <w:pPr>
        <w:pBdr>
          <w:bottom w:val="single" w:sz="4" w:space="1" w:color="2E75B6"/>
        </w:pBdr>
        <w:spacing w:before="160" w:after="160"/>
        <w:rPr>
          <w:color w:val="auto"/>
        </w:rPr>
      </w:pPr>
    </w:p>
    <w:p w14:paraId="2E825E32" w14:textId="77777777" w:rsidR="006178CC" w:rsidRPr="008E2C04" w:rsidRDefault="00000000">
      <w:pPr>
        <w:pStyle w:val="Ttulo2"/>
        <w:rPr>
          <w:color w:val="auto"/>
        </w:rPr>
      </w:pPr>
      <w:r w:rsidRPr="008E2C04">
        <w:rPr>
          <w:color w:val="auto"/>
        </w:rPr>
        <w:t>5.2 Usuarios — /api/</w:t>
      </w:r>
      <w:proofErr w:type="spellStart"/>
      <w:r w:rsidRPr="008E2C04">
        <w:rPr>
          <w:color w:val="auto"/>
        </w:rPr>
        <w:t>users</w:t>
      </w:r>
      <w:proofErr w:type="spellEnd"/>
    </w:p>
    <w:p w14:paraId="5A647456" w14:textId="77777777" w:rsidR="006178CC" w:rsidRPr="008E2C04" w:rsidRDefault="006178CC">
      <w:pPr>
        <w:spacing w:before="40"/>
        <w:rPr>
          <w:color w:val="auto"/>
        </w:rPr>
      </w:pPr>
    </w:p>
    <w:p w14:paraId="5ACFEEB8" w14:textId="77777777" w:rsidR="006178CC" w:rsidRPr="008E2C04" w:rsidRDefault="00000000">
      <w:pPr>
        <w:pStyle w:val="Ttulo3"/>
        <w:rPr>
          <w:color w:val="auto"/>
        </w:rPr>
      </w:pPr>
      <w:r w:rsidRPr="008E2C04">
        <w:rPr>
          <w:color w:val="auto"/>
        </w:rPr>
        <w:t>Obtener mi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178CC" w:rsidRPr="008E2C04" w14:paraId="5CA50DFD"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7605DCC3" w14:textId="77777777" w:rsidR="006178CC" w:rsidRPr="008E2C04" w:rsidRDefault="00000000">
            <w:pPr>
              <w:rPr>
                <w:color w:val="auto"/>
              </w:rPr>
            </w:pPr>
            <w:r w:rsidRPr="008E2C04">
              <w:rPr>
                <w:b/>
                <w:bCs/>
                <w:color w:val="auto"/>
                <w:sz w:val="20"/>
                <w:szCs w:val="20"/>
              </w:rPr>
              <w:t>Detalle</w:t>
            </w:r>
          </w:p>
        </w:tc>
        <w:tc>
          <w:tcPr>
            <w:tcW w:w="696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59F30F76" w14:textId="77777777" w:rsidR="006178CC" w:rsidRPr="008E2C04" w:rsidRDefault="00000000">
            <w:pPr>
              <w:rPr>
                <w:color w:val="auto"/>
              </w:rPr>
            </w:pPr>
            <w:r w:rsidRPr="008E2C04">
              <w:rPr>
                <w:b/>
                <w:bCs/>
                <w:color w:val="auto"/>
                <w:sz w:val="20"/>
                <w:szCs w:val="20"/>
              </w:rPr>
              <w:t>Valor</w:t>
            </w:r>
          </w:p>
        </w:tc>
      </w:tr>
      <w:tr w:rsidR="006178CC" w:rsidRPr="008E2C04" w14:paraId="20F6FF9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431680DF" w14:textId="77777777" w:rsidR="006178CC" w:rsidRPr="008E2C04" w:rsidRDefault="00000000">
            <w:pPr>
              <w:rPr>
                <w:color w:val="auto"/>
              </w:rPr>
            </w:pPr>
            <w:r w:rsidRPr="008E2C04">
              <w:rPr>
                <w:color w:val="auto"/>
                <w:sz w:val="20"/>
                <w:szCs w:val="20"/>
              </w:rPr>
              <w:t>Método</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515ABC4F" w14:textId="77777777" w:rsidR="006178CC" w:rsidRPr="008E2C04" w:rsidRDefault="00000000">
            <w:pPr>
              <w:rPr>
                <w:color w:val="auto"/>
              </w:rPr>
            </w:pPr>
            <w:r w:rsidRPr="008E2C04">
              <w:rPr>
                <w:color w:val="auto"/>
                <w:sz w:val="20"/>
                <w:szCs w:val="20"/>
              </w:rPr>
              <w:t>GET</w:t>
            </w:r>
          </w:p>
        </w:tc>
      </w:tr>
      <w:tr w:rsidR="006178CC" w:rsidRPr="008E2C04" w14:paraId="1542D29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3EB8E681" w14:textId="77777777" w:rsidR="006178CC" w:rsidRPr="008E2C04" w:rsidRDefault="00000000">
            <w:pPr>
              <w:rPr>
                <w:color w:val="auto"/>
              </w:rPr>
            </w:pPr>
            <w:r w:rsidRPr="008E2C04">
              <w:rPr>
                <w:color w:val="auto"/>
                <w:sz w:val="20"/>
                <w:szCs w:val="20"/>
              </w:rPr>
              <w:t>Ruta</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566FACBE" w14:textId="77777777" w:rsidR="006178CC" w:rsidRPr="008E2C04" w:rsidRDefault="00000000">
            <w:pPr>
              <w:rPr>
                <w:color w:val="auto"/>
              </w:rPr>
            </w:pPr>
            <w:r w:rsidRPr="008E2C04">
              <w:rPr>
                <w:color w:val="auto"/>
                <w:sz w:val="20"/>
                <w:szCs w:val="20"/>
              </w:rPr>
              <w:t>/api/</w:t>
            </w:r>
            <w:proofErr w:type="spellStart"/>
            <w:r w:rsidRPr="008E2C04">
              <w:rPr>
                <w:color w:val="auto"/>
                <w:sz w:val="20"/>
                <w:szCs w:val="20"/>
              </w:rPr>
              <w:t>users</w:t>
            </w:r>
            <w:proofErr w:type="spellEnd"/>
            <w:r w:rsidRPr="008E2C04">
              <w:rPr>
                <w:color w:val="auto"/>
                <w:sz w:val="20"/>
                <w:szCs w:val="20"/>
              </w:rPr>
              <w:t>/me</w:t>
            </w:r>
          </w:p>
        </w:tc>
      </w:tr>
      <w:tr w:rsidR="006178CC" w:rsidRPr="008E2C04" w14:paraId="7326980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3F967F7E" w14:textId="77777777" w:rsidR="006178CC" w:rsidRPr="008E2C04" w:rsidRDefault="00000000">
            <w:pPr>
              <w:rPr>
                <w:color w:val="auto"/>
              </w:rPr>
            </w:pPr>
            <w:r w:rsidRPr="008E2C04">
              <w:rPr>
                <w:color w:val="auto"/>
                <w:sz w:val="20"/>
                <w:szCs w:val="20"/>
              </w:rPr>
              <w:t>Autenticación requerida</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BA5CFEE" w14:textId="77777777" w:rsidR="006178CC" w:rsidRPr="008E2C04" w:rsidRDefault="00000000">
            <w:pPr>
              <w:rPr>
                <w:color w:val="auto"/>
              </w:rPr>
            </w:pPr>
            <w:r w:rsidRPr="008E2C04">
              <w:rPr>
                <w:color w:val="auto"/>
                <w:sz w:val="20"/>
                <w:szCs w:val="20"/>
              </w:rPr>
              <w:t>Sí 🔒</w:t>
            </w:r>
          </w:p>
        </w:tc>
      </w:tr>
      <w:tr w:rsidR="006178CC" w:rsidRPr="008E2C04" w14:paraId="264E336C"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2AA42C93" w14:textId="77777777" w:rsidR="006178CC" w:rsidRPr="008E2C04" w:rsidRDefault="00000000">
            <w:pPr>
              <w:rPr>
                <w:color w:val="auto"/>
              </w:rPr>
            </w:pPr>
            <w:r w:rsidRPr="008E2C04">
              <w:rPr>
                <w:color w:val="auto"/>
                <w:sz w:val="20"/>
                <w:szCs w:val="20"/>
              </w:rPr>
              <w:t>Descripción</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774ED4FF" w14:textId="77777777" w:rsidR="006178CC" w:rsidRPr="008E2C04" w:rsidRDefault="00000000">
            <w:pPr>
              <w:rPr>
                <w:color w:val="auto"/>
              </w:rPr>
            </w:pPr>
            <w:r w:rsidRPr="008E2C04">
              <w:rPr>
                <w:color w:val="auto"/>
                <w:sz w:val="20"/>
                <w:szCs w:val="20"/>
              </w:rPr>
              <w:t>Devuelve la información del usuario actualmente autenticado, extraída del token JWT.</w:t>
            </w:r>
          </w:p>
        </w:tc>
      </w:tr>
    </w:tbl>
    <w:p w14:paraId="21178895" w14:textId="77777777" w:rsidR="006178CC" w:rsidRPr="008E2C04" w:rsidRDefault="006178CC">
      <w:pPr>
        <w:spacing w:before="60"/>
        <w:rPr>
          <w:color w:val="auto"/>
        </w:rPr>
      </w:pPr>
    </w:p>
    <w:p w14:paraId="1EDF8782" w14:textId="77777777" w:rsidR="006178CC" w:rsidRPr="008E2C04" w:rsidRDefault="00000000">
      <w:pPr>
        <w:spacing w:before="60" w:after="100"/>
        <w:rPr>
          <w:color w:val="auto"/>
        </w:rPr>
      </w:pPr>
      <w:r w:rsidRPr="008E2C04">
        <w:rPr>
          <w:b/>
          <w:bCs/>
          <w:color w:val="auto"/>
        </w:rPr>
        <w:t>Respuesta exitosa (200 OK):</w:t>
      </w:r>
    </w:p>
    <w:p w14:paraId="005E55BB"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3E0B8FB2"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"id": 1,</w:t>
      </w:r>
    </w:p>
    <w:p w14:paraId="5C94724F"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"nombre": "Roberto García",</w:t>
      </w:r>
    </w:p>
    <w:p w14:paraId="45F23656"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"email": "roberto@email.com"</w:t>
      </w:r>
    </w:p>
    <w:p w14:paraId="781B61D2"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4D84BAA9" w14:textId="77777777" w:rsidR="006178CC" w:rsidRPr="008E2C04" w:rsidRDefault="006178CC">
      <w:pPr>
        <w:spacing w:before="100"/>
        <w:rPr>
          <w:color w:val="auto"/>
        </w:rPr>
      </w:pPr>
    </w:p>
    <w:p w14:paraId="77F9CB85" w14:textId="77777777" w:rsidR="006178CC" w:rsidRPr="008E2C04" w:rsidRDefault="006178CC">
      <w:pPr>
        <w:pBdr>
          <w:bottom w:val="single" w:sz="4" w:space="1" w:color="2E75B6"/>
        </w:pBdr>
        <w:spacing w:before="160" w:after="160"/>
        <w:rPr>
          <w:color w:val="auto"/>
        </w:rPr>
      </w:pPr>
    </w:p>
    <w:p w14:paraId="45019D42" w14:textId="77777777" w:rsidR="006178CC" w:rsidRPr="008E2C04" w:rsidRDefault="00000000">
      <w:pPr>
        <w:pStyle w:val="Ttulo2"/>
        <w:rPr>
          <w:color w:val="auto"/>
        </w:rPr>
      </w:pPr>
      <w:r w:rsidRPr="008E2C04">
        <w:rPr>
          <w:color w:val="auto"/>
        </w:rPr>
        <w:t>5.3 Rumbas (Proyectos) — /api/rumbas</w:t>
      </w:r>
    </w:p>
    <w:p w14:paraId="69FAD533" w14:textId="77777777" w:rsidR="006178CC" w:rsidRPr="008E2C04" w:rsidRDefault="00000000">
      <w:pPr>
        <w:spacing w:before="60" w:after="100"/>
        <w:rPr>
          <w:color w:val="auto"/>
        </w:rPr>
      </w:pPr>
      <w:r w:rsidRPr="008E2C04">
        <w:rPr>
          <w:color w:val="auto"/>
        </w:rPr>
        <w:t xml:space="preserve">Todos los </w:t>
      </w:r>
      <w:proofErr w:type="spellStart"/>
      <w:r w:rsidRPr="008E2C04">
        <w:rPr>
          <w:color w:val="auto"/>
        </w:rPr>
        <w:t>endpoints</w:t>
      </w:r>
      <w:proofErr w:type="spellEnd"/>
      <w:r w:rsidRPr="008E2C04">
        <w:rPr>
          <w:color w:val="auto"/>
        </w:rPr>
        <w:t xml:space="preserve"> de este módulo requieren autenticación. Cada operación se limita automáticamente a los proyectos del usuario autenticado.</w:t>
      </w:r>
    </w:p>
    <w:p w14:paraId="56D1F8C4" w14:textId="77777777" w:rsidR="006178CC" w:rsidRPr="008E2C04" w:rsidRDefault="006178CC">
      <w:pPr>
        <w:spacing w:before="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6178CC" w:rsidRPr="008E2C04" w14:paraId="2447AE9B" w14:textId="77777777">
        <w:tblPrEx>
          <w:tblCellMar>
            <w:top w:w="0" w:type="dxa"/>
            <w:bottom w:w="0" w:type="dxa"/>
          </w:tblCellMar>
        </w:tblPrEx>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50415EFA" w14:textId="77777777" w:rsidR="006178CC" w:rsidRPr="008E2C04" w:rsidRDefault="00000000">
            <w:pPr>
              <w:rPr>
                <w:color w:val="auto"/>
              </w:rPr>
            </w:pPr>
            <w:r w:rsidRPr="008E2C04">
              <w:rPr>
                <w:b/>
                <w:bCs/>
                <w:color w:val="auto"/>
                <w:sz w:val="20"/>
                <w:szCs w:val="20"/>
              </w:rPr>
              <w:t>Método</w:t>
            </w:r>
          </w:p>
        </w:tc>
        <w:tc>
          <w:tcPr>
            <w:tcW w:w="28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76E58C9C" w14:textId="77777777" w:rsidR="006178CC" w:rsidRPr="008E2C04" w:rsidRDefault="00000000">
            <w:pPr>
              <w:rPr>
                <w:color w:val="auto"/>
              </w:rPr>
            </w:pPr>
            <w:r w:rsidRPr="008E2C04">
              <w:rPr>
                <w:b/>
                <w:bCs/>
                <w:color w:val="auto"/>
                <w:sz w:val="20"/>
                <w:szCs w:val="20"/>
              </w:rPr>
              <w:t>Ruta</w:t>
            </w:r>
          </w:p>
        </w:tc>
        <w:tc>
          <w:tcPr>
            <w:tcW w:w="536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5F503D2C" w14:textId="77777777" w:rsidR="006178CC" w:rsidRPr="008E2C04" w:rsidRDefault="00000000">
            <w:pPr>
              <w:rPr>
                <w:color w:val="auto"/>
              </w:rPr>
            </w:pPr>
            <w:r w:rsidRPr="008E2C04">
              <w:rPr>
                <w:b/>
                <w:bCs/>
                <w:color w:val="auto"/>
                <w:sz w:val="20"/>
                <w:szCs w:val="20"/>
              </w:rPr>
              <w:t>Descripción</w:t>
            </w:r>
          </w:p>
        </w:tc>
      </w:tr>
      <w:tr w:rsidR="006178CC" w:rsidRPr="008E2C04" w14:paraId="6FD5933E"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6D02402E" w14:textId="77777777" w:rsidR="006178CC" w:rsidRPr="008E2C04" w:rsidRDefault="00000000">
            <w:pPr>
              <w:rPr>
                <w:color w:val="auto"/>
              </w:rPr>
            </w:pPr>
            <w:r w:rsidRPr="008E2C04">
              <w:rPr>
                <w:color w:val="auto"/>
                <w:sz w:val="20"/>
                <w:szCs w:val="20"/>
              </w:rPr>
              <w:t>GET</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A6516AE" w14:textId="77777777" w:rsidR="006178CC" w:rsidRPr="008E2C04" w:rsidRDefault="00000000">
            <w:pPr>
              <w:rPr>
                <w:color w:val="auto"/>
              </w:rPr>
            </w:pPr>
            <w:r w:rsidRPr="008E2C04">
              <w:rPr>
                <w:color w:val="auto"/>
                <w:sz w:val="20"/>
                <w:szCs w:val="20"/>
              </w:rPr>
              <w:t>/api/rumbas</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6323CF53" w14:textId="77777777" w:rsidR="006178CC" w:rsidRPr="008E2C04" w:rsidRDefault="00000000">
            <w:pPr>
              <w:rPr>
                <w:color w:val="auto"/>
              </w:rPr>
            </w:pPr>
            <w:r w:rsidRPr="008E2C04">
              <w:rPr>
                <w:color w:val="auto"/>
                <w:sz w:val="20"/>
                <w:szCs w:val="20"/>
              </w:rPr>
              <w:t>Devuelve la lista completa de rumbas del usuario autenticado.</w:t>
            </w:r>
          </w:p>
        </w:tc>
      </w:tr>
      <w:tr w:rsidR="006178CC" w:rsidRPr="008E2C04" w14:paraId="608CB26B"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6F7EA788" w14:textId="77777777" w:rsidR="006178CC" w:rsidRPr="008E2C04" w:rsidRDefault="00000000">
            <w:pPr>
              <w:rPr>
                <w:color w:val="auto"/>
              </w:rPr>
            </w:pPr>
            <w:r w:rsidRPr="008E2C04">
              <w:rPr>
                <w:color w:val="auto"/>
                <w:sz w:val="20"/>
                <w:szCs w:val="20"/>
              </w:rPr>
              <w:t>POST</w:t>
            </w:r>
          </w:p>
        </w:tc>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68EE0FE7" w14:textId="77777777" w:rsidR="006178CC" w:rsidRPr="008E2C04" w:rsidRDefault="00000000">
            <w:pPr>
              <w:rPr>
                <w:color w:val="auto"/>
              </w:rPr>
            </w:pPr>
            <w:r w:rsidRPr="008E2C04">
              <w:rPr>
                <w:color w:val="auto"/>
                <w:sz w:val="20"/>
                <w:szCs w:val="20"/>
              </w:rPr>
              <w:t>/api/rumbas</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0FE508BB" w14:textId="77777777" w:rsidR="006178CC" w:rsidRPr="008E2C04" w:rsidRDefault="00000000">
            <w:pPr>
              <w:rPr>
                <w:color w:val="auto"/>
              </w:rPr>
            </w:pPr>
            <w:r w:rsidRPr="008E2C04">
              <w:rPr>
                <w:color w:val="auto"/>
                <w:sz w:val="20"/>
                <w:szCs w:val="20"/>
              </w:rPr>
              <w:t>Crea una nueva rumba asociada a un cliente del usuario.</w:t>
            </w:r>
          </w:p>
        </w:tc>
      </w:tr>
      <w:tr w:rsidR="006178CC" w:rsidRPr="008E2C04" w14:paraId="22544D2F"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10A58D76" w14:textId="77777777" w:rsidR="006178CC" w:rsidRPr="008E2C04" w:rsidRDefault="00000000">
            <w:pPr>
              <w:rPr>
                <w:color w:val="auto"/>
              </w:rPr>
            </w:pPr>
            <w:r w:rsidRPr="008E2C04">
              <w:rPr>
                <w:color w:val="auto"/>
                <w:sz w:val="20"/>
                <w:szCs w:val="20"/>
              </w:rPr>
              <w:t>PUT</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3A30B27F" w14:textId="77777777" w:rsidR="006178CC" w:rsidRPr="008E2C04" w:rsidRDefault="00000000">
            <w:pPr>
              <w:rPr>
                <w:color w:val="auto"/>
              </w:rPr>
            </w:pPr>
            <w:r w:rsidRPr="008E2C04">
              <w:rPr>
                <w:color w:val="auto"/>
                <w:sz w:val="20"/>
                <w:szCs w:val="20"/>
              </w:rPr>
              <w:t>/api/rumbas/{id}</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793C88AD" w14:textId="77777777" w:rsidR="006178CC" w:rsidRPr="008E2C04" w:rsidRDefault="00000000">
            <w:pPr>
              <w:rPr>
                <w:color w:val="auto"/>
              </w:rPr>
            </w:pPr>
            <w:r w:rsidRPr="008E2C04">
              <w:rPr>
                <w:color w:val="auto"/>
                <w:sz w:val="20"/>
                <w:szCs w:val="20"/>
              </w:rPr>
              <w:t>Actualiza los datos de una rumba existente.</w:t>
            </w:r>
          </w:p>
        </w:tc>
      </w:tr>
      <w:tr w:rsidR="006178CC" w:rsidRPr="008E2C04" w14:paraId="442643F9"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1721D320" w14:textId="77777777" w:rsidR="006178CC" w:rsidRPr="008E2C04" w:rsidRDefault="00000000">
            <w:pPr>
              <w:rPr>
                <w:color w:val="auto"/>
              </w:rPr>
            </w:pPr>
            <w:r w:rsidRPr="008E2C04">
              <w:rPr>
                <w:color w:val="auto"/>
                <w:sz w:val="20"/>
                <w:szCs w:val="20"/>
              </w:rPr>
              <w:t>DELETE</w:t>
            </w:r>
          </w:p>
        </w:tc>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07AD3E4E" w14:textId="77777777" w:rsidR="006178CC" w:rsidRPr="008E2C04" w:rsidRDefault="00000000">
            <w:pPr>
              <w:rPr>
                <w:color w:val="auto"/>
              </w:rPr>
            </w:pPr>
            <w:r w:rsidRPr="008E2C04">
              <w:rPr>
                <w:color w:val="auto"/>
                <w:sz w:val="20"/>
                <w:szCs w:val="20"/>
              </w:rPr>
              <w:t>/api/rumbas/{id}</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1C3BFB59" w14:textId="77777777" w:rsidR="006178CC" w:rsidRPr="008E2C04" w:rsidRDefault="00000000">
            <w:pPr>
              <w:rPr>
                <w:color w:val="auto"/>
              </w:rPr>
            </w:pPr>
            <w:r w:rsidRPr="008E2C04">
              <w:rPr>
                <w:color w:val="auto"/>
                <w:sz w:val="20"/>
                <w:szCs w:val="20"/>
              </w:rPr>
              <w:t>Elimina una rumba específica por su ID.</w:t>
            </w:r>
          </w:p>
        </w:tc>
      </w:tr>
      <w:tr w:rsidR="006178CC" w:rsidRPr="008E2C04" w14:paraId="696152AC"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B0A7B9B" w14:textId="77777777" w:rsidR="006178CC" w:rsidRPr="008E2C04" w:rsidRDefault="00000000">
            <w:pPr>
              <w:rPr>
                <w:color w:val="auto"/>
              </w:rPr>
            </w:pPr>
            <w:r w:rsidRPr="008E2C04">
              <w:rPr>
                <w:color w:val="auto"/>
                <w:sz w:val="20"/>
                <w:szCs w:val="20"/>
              </w:rPr>
              <w:t>DELETE</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2C349C1D" w14:textId="77777777" w:rsidR="006178CC" w:rsidRPr="008E2C04" w:rsidRDefault="00000000">
            <w:pPr>
              <w:rPr>
                <w:color w:val="auto"/>
              </w:rPr>
            </w:pPr>
            <w:r w:rsidRPr="008E2C04">
              <w:rPr>
                <w:color w:val="auto"/>
                <w:sz w:val="20"/>
                <w:szCs w:val="20"/>
              </w:rPr>
              <w:t>/api/rumbas</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7955BDDA" w14:textId="77777777" w:rsidR="006178CC" w:rsidRPr="008E2C04" w:rsidRDefault="00000000">
            <w:pPr>
              <w:rPr>
                <w:color w:val="auto"/>
              </w:rPr>
            </w:pPr>
            <w:r w:rsidRPr="008E2C04">
              <w:rPr>
                <w:color w:val="auto"/>
                <w:sz w:val="20"/>
                <w:szCs w:val="20"/>
              </w:rPr>
              <w:t>Elimina múltiples rumbas en una sola petición.</w:t>
            </w:r>
          </w:p>
        </w:tc>
      </w:tr>
      <w:tr w:rsidR="006178CC" w:rsidRPr="008E2C04" w14:paraId="090BE690"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55AD81B3" w14:textId="77777777" w:rsidR="006178CC" w:rsidRPr="008E2C04" w:rsidRDefault="00000000">
            <w:pPr>
              <w:rPr>
                <w:color w:val="auto"/>
              </w:rPr>
            </w:pPr>
            <w:r w:rsidRPr="008E2C04">
              <w:rPr>
                <w:color w:val="auto"/>
                <w:sz w:val="20"/>
                <w:szCs w:val="20"/>
              </w:rPr>
              <w:t>PATCH</w:t>
            </w:r>
          </w:p>
        </w:tc>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7C559B79" w14:textId="77777777" w:rsidR="006178CC" w:rsidRPr="008E2C04" w:rsidRDefault="00000000">
            <w:pPr>
              <w:rPr>
                <w:color w:val="auto"/>
              </w:rPr>
            </w:pPr>
            <w:r w:rsidRPr="008E2C04">
              <w:rPr>
                <w:color w:val="auto"/>
                <w:sz w:val="20"/>
                <w:szCs w:val="20"/>
              </w:rPr>
              <w:t>/api/rumbas/{id}/completar</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7B3A5CED" w14:textId="77777777" w:rsidR="006178CC" w:rsidRPr="008E2C04" w:rsidRDefault="00000000">
            <w:pPr>
              <w:rPr>
                <w:color w:val="auto"/>
              </w:rPr>
            </w:pPr>
            <w:r w:rsidRPr="008E2C04">
              <w:rPr>
                <w:color w:val="auto"/>
                <w:sz w:val="20"/>
                <w:szCs w:val="20"/>
              </w:rPr>
              <w:t>Marca una rumba como Completada.</w:t>
            </w:r>
          </w:p>
        </w:tc>
      </w:tr>
    </w:tbl>
    <w:p w14:paraId="2898DC89" w14:textId="77777777" w:rsidR="006178CC" w:rsidRPr="008E2C04" w:rsidRDefault="006178CC">
      <w:pPr>
        <w:spacing w:before="80"/>
        <w:rPr>
          <w:color w:val="auto"/>
        </w:rPr>
      </w:pPr>
    </w:p>
    <w:p w14:paraId="0B512C6B" w14:textId="77777777" w:rsidR="006178CC" w:rsidRPr="008E2C04" w:rsidRDefault="00000000">
      <w:pPr>
        <w:pStyle w:val="Ttulo3"/>
        <w:rPr>
          <w:color w:val="auto"/>
        </w:rPr>
      </w:pPr>
      <w:r w:rsidRPr="008E2C04">
        <w:rPr>
          <w:color w:val="auto"/>
        </w:rPr>
        <w:t>Crear una rumba (POST /api/rumbas)</w:t>
      </w:r>
    </w:p>
    <w:p w14:paraId="4421C4A3" w14:textId="77777777" w:rsidR="006178CC" w:rsidRPr="008E2C04" w:rsidRDefault="00000000">
      <w:pPr>
        <w:spacing w:before="60" w:after="100"/>
        <w:rPr>
          <w:color w:val="auto"/>
        </w:rPr>
      </w:pPr>
      <w:r w:rsidRPr="008E2C04">
        <w:rPr>
          <w:b/>
          <w:bCs/>
          <w:color w:val="auto"/>
        </w:rPr>
        <w:t>Cuerpo de la petición (JSON):</w:t>
      </w:r>
    </w:p>
    <w:p w14:paraId="5E816ACB"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25EAD5D3"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"nombre": "Diseño de Landing Page",</w:t>
      </w:r>
    </w:p>
    <w:p w14:paraId="3D19BE98"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descripcion</w:t>
      </w:r>
      <w:proofErr w:type="spellEnd"/>
      <w:r w:rsidRPr="008E2C04">
        <w:rPr>
          <w:rFonts w:ascii="Courier New" w:eastAsia="Courier New" w:hAnsi="Courier New" w:cs="Courier New"/>
          <w:color w:val="auto"/>
          <w:sz w:val="18"/>
          <w:szCs w:val="18"/>
        </w:rPr>
        <w:t xml:space="preserve">": "Crear </w:t>
      </w:r>
      <w:proofErr w:type="spellStart"/>
      <w:r w:rsidRPr="008E2C04">
        <w:rPr>
          <w:rFonts w:ascii="Courier New" w:eastAsia="Courier New" w:hAnsi="Courier New" w:cs="Courier New"/>
          <w:color w:val="auto"/>
          <w:sz w:val="18"/>
          <w:szCs w:val="18"/>
        </w:rPr>
        <w:t>landing</w:t>
      </w:r>
      <w:proofErr w:type="spellEnd"/>
      <w:r w:rsidRPr="008E2C04">
        <w:rPr>
          <w:rFonts w:ascii="Courier New" w:eastAsia="Courier New" w:hAnsi="Courier New" w:cs="Courier New"/>
          <w:color w:val="auto"/>
          <w:sz w:val="18"/>
          <w:szCs w:val="18"/>
        </w:rPr>
        <w:t xml:space="preserve"> page para campaña de verano",</w:t>
      </w:r>
    </w:p>
    <w:p w14:paraId="1FB196E0"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fechaLimite</w:t>
      </w:r>
      <w:proofErr w:type="spellEnd"/>
      <w:r w:rsidRPr="008E2C04">
        <w:rPr>
          <w:rFonts w:ascii="Courier New" w:eastAsia="Courier New" w:hAnsi="Courier New" w:cs="Courier New"/>
          <w:color w:val="auto"/>
          <w:sz w:val="18"/>
          <w:szCs w:val="18"/>
        </w:rPr>
        <w:t>": "2026-12-15T00:00:00",</w:t>
      </w:r>
    </w:p>
    <w:p w14:paraId="7AF5D80D"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clienteId</w:t>
      </w:r>
      <w:proofErr w:type="spellEnd"/>
      <w:r w:rsidRPr="008E2C04">
        <w:rPr>
          <w:rFonts w:ascii="Courier New" w:eastAsia="Courier New" w:hAnsi="Courier New" w:cs="Courier New"/>
          <w:color w:val="auto"/>
          <w:sz w:val="18"/>
          <w:szCs w:val="18"/>
        </w:rPr>
        <w:t>": 1</w:t>
      </w:r>
    </w:p>
    <w:p w14:paraId="446E7245"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5C228B2B" w14:textId="77777777" w:rsidR="006178CC" w:rsidRPr="008E2C04" w:rsidRDefault="006178CC">
      <w:pPr>
        <w:spacing w:before="40"/>
        <w:rPr>
          <w:color w:val="auto"/>
        </w:rPr>
      </w:pPr>
    </w:p>
    <w:p w14:paraId="3441E31D" w14:textId="77777777" w:rsidR="006178CC" w:rsidRPr="008E2C04" w:rsidRDefault="00000000">
      <w:pPr>
        <w:spacing w:before="60" w:after="100"/>
        <w:rPr>
          <w:color w:val="auto"/>
        </w:rPr>
      </w:pPr>
      <w:r w:rsidRPr="008E2C04">
        <w:rPr>
          <w:b/>
          <w:bCs/>
          <w:color w:val="auto"/>
        </w:rPr>
        <w:t>Reglas de validación:</w:t>
      </w:r>
    </w:p>
    <w:p w14:paraId="5EB297FD" w14:textId="77777777" w:rsidR="006178CC" w:rsidRPr="008E2C04" w:rsidRDefault="00000000">
      <w:pPr>
        <w:pStyle w:val="Prrafodelista"/>
        <w:numPr>
          <w:ilvl w:val="0"/>
          <w:numId w:val="2"/>
        </w:numPr>
        <w:spacing w:before="40" w:after="40"/>
        <w:rPr>
          <w:color w:val="auto"/>
        </w:rPr>
      </w:pPr>
      <w:r w:rsidRPr="008E2C04">
        <w:rPr>
          <w:color w:val="auto"/>
        </w:rPr>
        <w:t>El nombre es obligatorio y no puede superar 200 caracteres.</w:t>
      </w:r>
    </w:p>
    <w:p w14:paraId="047DB78E" w14:textId="77777777" w:rsidR="006178CC" w:rsidRPr="008E2C04" w:rsidRDefault="00000000">
      <w:pPr>
        <w:pStyle w:val="Prrafodelista"/>
        <w:numPr>
          <w:ilvl w:val="0"/>
          <w:numId w:val="2"/>
        </w:numPr>
        <w:spacing w:before="40" w:after="40"/>
        <w:rPr>
          <w:color w:val="auto"/>
        </w:rPr>
      </w:pPr>
      <w:r w:rsidRPr="008E2C04">
        <w:rPr>
          <w:color w:val="auto"/>
        </w:rPr>
        <w:t>La descripción es opcional pero no puede superar 1000 caracteres.</w:t>
      </w:r>
    </w:p>
    <w:p w14:paraId="65F7729D" w14:textId="77777777" w:rsidR="006178CC" w:rsidRPr="008E2C04" w:rsidRDefault="00000000">
      <w:pPr>
        <w:pStyle w:val="Prrafodelista"/>
        <w:numPr>
          <w:ilvl w:val="0"/>
          <w:numId w:val="2"/>
        </w:numPr>
        <w:spacing w:before="40" w:after="40"/>
        <w:rPr>
          <w:color w:val="auto"/>
        </w:rPr>
      </w:pPr>
      <w:r w:rsidRPr="008E2C04">
        <w:rPr>
          <w:color w:val="auto"/>
        </w:rPr>
        <w:t>La fecha límite debe ser una fecha futura al momento de la creación.</w:t>
      </w:r>
    </w:p>
    <w:p w14:paraId="60F4DB6F" w14:textId="77777777" w:rsidR="006178CC" w:rsidRPr="008E2C04" w:rsidRDefault="00000000">
      <w:pPr>
        <w:pStyle w:val="Prrafodelista"/>
        <w:numPr>
          <w:ilvl w:val="0"/>
          <w:numId w:val="2"/>
        </w:numPr>
        <w:spacing w:before="40" w:after="40"/>
        <w:rPr>
          <w:color w:val="auto"/>
        </w:rPr>
      </w:pPr>
      <w:r w:rsidRPr="008E2C04">
        <w:rPr>
          <w:color w:val="auto"/>
        </w:rPr>
        <w:t xml:space="preserve">El </w:t>
      </w:r>
      <w:proofErr w:type="spellStart"/>
      <w:r w:rsidRPr="008E2C04">
        <w:rPr>
          <w:color w:val="auto"/>
        </w:rPr>
        <w:t>clienteId</w:t>
      </w:r>
      <w:proofErr w:type="spellEnd"/>
      <w:r w:rsidRPr="008E2C04">
        <w:rPr>
          <w:color w:val="auto"/>
        </w:rPr>
        <w:t xml:space="preserve"> debe corresponder a un cliente registrado y que pertenezca al usuario autenticado.</w:t>
      </w:r>
    </w:p>
    <w:p w14:paraId="2C930878" w14:textId="77777777" w:rsidR="006178CC" w:rsidRPr="008E2C04" w:rsidRDefault="006178CC">
      <w:pPr>
        <w:spacing w:before="80"/>
        <w:rPr>
          <w:color w:val="auto"/>
        </w:rPr>
      </w:pPr>
    </w:p>
    <w:p w14:paraId="1FB8A096" w14:textId="77777777" w:rsidR="006178CC" w:rsidRPr="008E2C04" w:rsidRDefault="00000000">
      <w:pPr>
        <w:pStyle w:val="Ttulo3"/>
        <w:rPr>
          <w:color w:val="auto"/>
        </w:rPr>
      </w:pPr>
      <w:r w:rsidRPr="008E2C04">
        <w:rPr>
          <w:color w:val="auto"/>
        </w:rPr>
        <w:t>Eliminar múltiples rumbas (DELETE /api/rumbas)</w:t>
      </w:r>
    </w:p>
    <w:p w14:paraId="08F56ECA" w14:textId="77777777" w:rsidR="006178CC" w:rsidRPr="008E2C04" w:rsidRDefault="00000000">
      <w:pPr>
        <w:spacing w:before="60" w:after="100"/>
        <w:rPr>
          <w:color w:val="auto"/>
        </w:rPr>
      </w:pPr>
      <w:r w:rsidRPr="008E2C04">
        <w:rPr>
          <w:b/>
          <w:bCs/>
          <w:color w:val="auto"/>
        </w:rPr>
        <w:t>Cuerpo de la petición (JSON):</w:t>
      </w:r>
    </w:p>
    <w:p w14:paraId="4AA7FC1F"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298008B4"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ids</w:t>
      </w:r>
      <w:proofErr w:type="spellEnd"/>
      <w:r w:rsidRPr="008E2C04">
        <w:rPr>
          <w:rFonts w:ascii="Courier New" w:eastAsia="Courier New" w:hAnsi="Courier New" w:cs="Courier New"/>
          <w:color w:val="auto"/>
          <w:sz w:val="18"/>
          <w:szCs w:val="18"/>
        </w:rPr>
        <w:t>": [1, 2, 3]</w:t>
      </w:r>
    </w:p>
    <w:p w14:paraId="2FDABA42"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752839C9" w14:textId="77777777" w:rsidR="006178CC" w:rsidRPr="008E2C04" w:rsidRDefault="006178CC">
      <w:pPr>
        <w:spacing w:before="40"/>
        <w:rPr>
          <w:color w:val="auto"/>
        </w:rPr>
      </w:pPr>
    </w:p>
    <w:p w14:paraId="233DBC9F" w14:textId="77777777" w:rsidR="006178CC" w:rsidRPr="008E2C04" w:rsidRDefault="00000000">
      <w:pPr>
        <w:pBdr>
          <w:left w:val="single" w:sz="12" w:space="4" w:color="FFC107"/>
        </w:pBdr>
        <w:shd w:val="clear" w:color="auto" w:fill="FFF3CD"/>
        <w:spacing w:before="80" w:after="100"/>
        <w:ind w:left="360"/>
        <w:rPr>
          <w:color w:val="auto"/>
        </w:rPr>
      </w:pPr>
      <w:r w:rsidRPr="008E2C04">
        <w:rPr>
          <w:b/>
          <w:bCs/>
          <w:color w:val="auto"/>
          <w:sz w:val="20"/>
          <w:szCs w:val="20"/>
        </w:rPr>
        <w:t xml:space="preserve">Nota: </w:t>
      </w:r>
      <w:r w:rsidRPr="008E2C04">
        <w:rPr>
          <w:color w:val="auto"/>
          <w:sz w:val="20"/>
          <w:szCs w:val="20"/>
        </w:rPr>
        <w:t xml:space="preserve">Si alguno de los </w:t>
      </w:r>
      <w:proofErr w:type="spellStart"/>
      <w:r w:rsidRPr="008E2C04">
        <w:rPr>
          <w:color w:val="auto"/>
          <w:sz w:val="20"/>
          <w:szCs w:val="20"/>
        </w:rPr>
        <w:t>IDs</w:t>
      </w:r>
      <w:proofErr w:type="spellEnd"/>
      <w:r w:rsidRPr="008E2C04">
        <w:rPr>
          <w:color w:val="auto"/>
          <w:sz w:val="20"/>
          <w:szCs w:val="20"/>
        </w:rPr>
        <w:t xml:space="preserve"> no pertenece al usuario o no existe, la operación completa falla y no se elimina ninguna rumba.</w:t>
      </w:r>
    </w:p>
    <w:p w14:paraId="1279E91F" w14:textId="77777777" w:rsidR="006178CC" w:rsidRPr="008E2C04" w:rsidRDefault="006178CC">
      <w:pPr>
        <w:spacing w:before="100"/>
        <w:rPr>
          <w:color w:val="auto"/>
        </w:rPr>
      </w:pPr>
    </w:p>
    <w:p w14:paraId="69F0F711" w14:textId="77777777" w:rsidR="006178CC" w:rsidRPr="008E2C04" w:rsidRDefault="006178CC">
      <w:pPr>
        <w:pBdr>
          <w:bottom w:val="single" w:sz="4" w:space="1" w:color="2E75B6"/>
        </w:pBdr>
        <w:spacing w:before="160" w:after="160"/>
        <w:rPr>
          <w:color w:val="auto"/>
        </w:rPr>
      </w:pPr>
    </w:p>
    <w:p w14:paraId="5C4338D7" w14:textId="77777777" w:rsidR="006178CC" w:rsidRPr="008E2C04" w:rsidRDefault="00000000">
      <w:pPr>
        <w:pStyle w:val="Ttulo2"/>
        <w:rPr>
          <w:color w:val="auto"/>
        </w:rPr>
      </w:pPr>
      <w:r w:rsidRPr="008E2C04">
        <w:rPr>
          <w:color w:val="auto"/>
        </w:rPr>
        <w:t>5.4 Clientes — /api/clientes</w:t>
      </w:r>
    </w:p>
    <w:p w14:paraId="19E87F01" w14:textId="77777777" w:rsidR="006178CC" w:rsidRPr="008E2C04" w:rsidRDefault="00000000">
      <w:pPr>
        <w:spacing w:before="60" w:after="100"/>
        <w:rPr>
          <w:color w:val="auto"/>
        </w:rPr>
      </w:pPr>
      <w:r w:rsidRPr="008E2C04">
        <w:rPr>
          <w:color w:val="auto"/>
        </w:rPr>
        <w:t xml:space="preserve">Todos los </w:t>
      </w:r>
      <w:proofErr w:type="spellStart"/>
      <w:r w:rsidRPr="008E2C04">
        <w:rPr>
          <w:color w:val="auto"/>
        </w:rPr>
        <w:t>endpoints</w:t>
      </w:r>
      <w:proofErr w:type="spellEnd"/>
      <w:r w:rsidRPr="008E2C04">
        <w:rPr>
          <w:color w:val="auto"/>
        </w:rPr>
        <w:t xml:space="preserve"> de este módulo requieren autenticación. Al igual que con las rumbas, cada usuario solo gestiona sus propios clientes.</w:t>
      </w:r>
    </w:p>
    <w:p w14:paraId="075CF640" w14:textId="77777777" w:rsidR="006178CC" w:rsidRPr="008E2C04" w:rsidRDefault="006178CC">
      <w:pPr>
        <w:spacing w:before="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6178CC" w:rsidRPr="008E2C04" w14:paraId="740F32C0" w14:textId="77777777">
        <w:tblPrEx>
          <w:tblCellMar>
            <w:top w:w="0" w:type="dxa"/>
            <w:bottom w:w="0" w:type="dxa"/>
          </w:tblCellMar>
        </w:tblPrEx>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145FA129" w14:textId="77777777" w:rsidR="006178CC" w:rsidRPr="008E2C04" w:rsidRDefault="00000000">
            <w:pPr>
              <w:rPr>
                <w:color w:val="auto"/>
              </w:rPr>
            </w:pPr>
            <w:r w:rsidRPr="008E2C04">
              <w:rPr>
                <w:b/>
                <w:bCs/>
                <w:color w:val="auto"/>
                <w:sz w:val="20"/>
                <w:szCs w:val="20"/>
              </w:rPr>
              <w:t>Método</w:t>
            </w:r>
          </w:p>
        </w:tc>
        <w:tc>
          <w:tcPr>
            <w:tcW w:w="28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33B6664E" w14:textId="77777777" w:rsidR="006178CC" w:rsidRPr="008E2C04" w:rsidRDefault="00000000">
            <w:pPr>
              <w:rPr>
                <w:color w:val="auto"/>
              </w:rPr>
            </w:pPr>
            <w:r w:rsidRPr="008E2C04">
              <w:rPr>
                <w:b/>
                <w:bCs/>
                <w:color w:val="auto"/>
                <w:sz w:val="20"/>
                <w:szCs w:val="20"/>
              </w:rPr>
              <w:t>Ruta</w:t>
            </w:r>
          </w:p>
        </w:tc>
        <w:tc>
          <w:tcPr>
            <w:tcW w:w="536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777F91F4" w14:textId="77777777" w:rsidR="006178CC" w:rsidRPr="008E2C04" w:rsidRDefault="00000000">
            <w:pPr>
              <w:rPr>
                <w:color w:val="auto"/>
              </w:rPr>
            </w:pPr>
            <w:r w:rsidRPr="008E2C04">
              <w:rPr>
                <w:b/>
                <w:bCs/>
                <w:color w:val="auto"/>
                <w:sz w:val="20"/>
                <w:szCs w:val="20"/>
              </w:rPr>
              <w:t>Descripción</w:t>
            </w:r>
          </w:p>
        </w:tc>
      </w:tr>
      <w:tr w:rsidR="006178CC" w:rsidRPr="008E2C04" w14:paraId="063DEB87"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61AEC5C" w14:textId="77777777" w:rsidR="006178CC" w:rsidRPr="008E2C04" w:rsidRDefault="00000000">
            <w:pPr>
              <w:rPr>
                <w:color w:val="auto"/>
              </w:rPr>
            </w:pPr>
            <w:r w:rsidRPr="008E2C04">
              <w:rPr>
                <w:color w:val="auto"/>
                <w:sz w:val="20"/>
                <w:szCs w:val="20"/>
              </w:rPr>
              <w:t>GET</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51EA3B98" w14:textId="77777777" w:rsidR="006178CC" w:rsidRPr="008E2C04" w:rsidRDefault="00000000">
            <w:pPr>
              <w:rPr>
                <w:color w:val="auto"/>
              </w:rPr>
            </w:pPr>
            <w:r w:rsidRPr="008E2C04">
              <w:rPr>
                <w:color w:val="auto"/>
                <w:sz w:val="20"/>
                <w:szCs w:val="20"/>
              </w:rPr>
              <w:t>/api/clientes</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21FD1C93" w14:textId="77777777" w:rsidR="006178CC" w:rsidRPr="008E2C04" w:rsidRDefault="00000000">
            <w:pPr>
              <w:rPr>
                <w:color w:val="auto"/>
              </w:rPr>
            </w:pPr>
            <w:r w:rsidRPr="008E2C04">
              <w:rPr>
                <w:color w:val="auto"/>
                <w:sz w:val="20"/>
                <w:szCs w:val="20"/>
              </w:rPr>
              <w:t>Devuelve la lista de clientes del usuario autenticado.</w:t>
            </w:r>
          </w:p>
        </w:tc>
      </w:tr>
      <w:tr w:rsidR="006178CC" w:rsidRPr="008E2C04" w14:paraId="20567C45"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10814F65" w14:textId="77777777" w:rsidR="006178CC" w:rsidRPr="008E2C04" w:rsidRDefault="00000000">
            <w:pPr>
              <w:rPr>
                <w:color w:val="auto"/>
              </w:rPr>
            </w:pPr>
            <w:r w:rsidRPr="008E2C04">
              <w:rPr>
                <w:color w:val="auto"/>
                <w:sz w:val="20"/>
                <w:szCs w:val="20"/>
              </w:rPr>
              <w:t>POST</w:t>
            </w:r>
          </w:p>
        </w:tc>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4BCF95C1" w14:textId="77777777" w:rsidR="006178CC" w:rsidRPr="008E2C04" w:rsidRDefault="00000000">
            <w:pPr>
              <w:rPr>
                <w:color w:val="auto"/>
              </w:rPr>
            </w:pPr>
            <w:r w:rsidRPr="008E2C04">
              <w:rPr>
                <w:color w:val="auto"/>
                <w:sz w:val="20"/>
                <w:szCs w:val="20"/>
              </w:rPr>
              <w:t>/api/clientes</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75B0F290" w14:textId="77777777" w:rsidR="006178CC" w:rsidRPr="008E2C04" w:rsidRDefault="00000000">
            <w:pPr>
              <w:rPr>
                <w:color w:val="auto"/>
              </w:rPr>
            </w:pPr>
            <w:r w:rsidRPr="008E2C04">
              <w:rPr>
                <w:color w:val="auto"/>
                <w:sz w:val="20"/>
                <w:szCs w:val="20"/>
              </w:rPr>
              <w:t>Crea un nuevo cliente asociado al usuario.</w:t>
            </w:r>
          </w:p>
        </w:tc>
      </w:tr>
      <w:tr w:rsidR="006178CC" w:rsidRPr="008E2C04" w14:paraId="02CBC79A"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30EA2395" w14:textId="77777777" w:rsidR="006178CC" w:rsidRPr="008E2C04" w:rsidRDefault="00000000">
            <w:pPr>
              <w:rPr>
                <w:color w:val="auto"/>
              </w:rPr>
            </w:pPr>
            <w:r w:rsidRPr="008E2C04">
              <w:rPr>
                <w:color w:val="auto"/>
                <w:sz w:val="20"/>
                <w:szCs w:val="20"/>
              </w:rPr>
              <w:t>PUT</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2163CDAB" w14:textId="77777777" w:rsidR="006178CC" w:rsidRPr="008E2C04" w:rsidRDefault="00000000">
            <w:pPr>
              <w:rPr>
                <w:color w:val="auto"/>
              </w:rPr>
            </w:pPr>
            <w:r w:rsidRPr="008E2C04">
              <w:rPr>
                <w:color w:val="auto"/>
                <w:sz w:val="20"/>
                <w:szCs w:val="20"/>
              </w:rPr>
              <w:t>/api/clientes/{id}</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CD5D7FD" w14:textId="77777777" w:rsidR="006178CC" w:rsidRPr="008E2C04" w:rsidRDefault="00000000">
            <w:pPr>
              <w:rPr>
                <w:color w:val="auto"/>
              </w:rPr>
            </w:pPr>
            <w:r w:rsidRPr="008E2C04">
              <w:rPr>
                <w:color w:val="auto"/>
                <w:sz w:val="20"/>
                <w:szCs w:val="20"/>
              </w:rPr>
              <w:t>Actualiza los datos de un cliente existente.</w:t>
            </w:r>
          </w:p>
        </w:tc>
      </w:tr>
      <w:tr w:rsidR="006178CC" w:rsidRPr="008E2C04" w14:paraId="2AB2ECBA"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5EB50562" w14:textId="77777777" w:rsidR="006178CC" w:rsidRPr="008E2C04" w:rsidRDefault="00000000">
            <w:pPr>
              <w:rPr>
                <w:color w:val="auto"/>
              </w:rPr>
            </w:pPr>
            <w:r w:rsidRPr="008E2C04">
              <w:rPr>
                <w:color w:val="auto"/>
                <w:sz w:val="20"/>
                <w:szCs w:val="20"/>
              </w:rPr>
              <w:t>DELETE</w:t>
            </w:r>
          </w:p>
        </w:tc>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619C6169" w14:textId="77777777" w:rsidR="006178CC" w:rsidRPr="008E2C04" w:rsidRDefault="00000000">
            <w:pPr>
              <w:rPr>
                <w:color w:val="auto"/>
              </w:rPr>
            </w:pPr>
            <w:r w:rsidRPr="008E2C04">
              <w:rPr>
                <w:color w:val="auto"/>
                <w:sz w:val="20"/>
                <w:szCs w:val="20"/>
              </w:rPr>
              <w:t>/api/clientes/{id}</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4751DDB3" w14:textId="77777777" w:rsidR="006178CC" w:rsidRPr="008E2C04" w:rsidRDefault="00000000">
            <w:pPr>
              <w:rPr>
                <w:color w:val="auto"/>
              </w:rPr>
            </w:pPr>
            <w:r w:rsidRPr="008E2C04">
              <w:rPr>
                <w:color w:val="auto"/>
                <w:sz w:val="20"/>
                <w:szCs w:val="20"/>
              </w:rPr>
              <w:t>Elimina un cliente por su ID.</w:t>
            </w:r>
          </w:p>
        </w:tc>
      </w:tr>
    </w:tbl>
    <w:p w14:paraId="2D306719" w14:textId="77777777" w:rsidR="006178CC" w:rsidRPr="008E2C04" w:rsidRDefault="006178CC">
      <w:pPr>
        <w:spacing w:before="80"/>
        <w:rPr>
          <w:color w:val="auto"/>
        </w:rPr>
      </w:pPr>
    </w:p>
    <w:p w14:paraId="34F00785" w14:textId="77777777" w:rsidR="006178CC" w:rsidRPr="008E2C04" w:rsidRDefault="00000000">
      <w:pPr>
        <w:pStyle w:val="Ttulo3"/>
        <w:rPr>
          <w:color w:val="auto"/>
        </w:rPr>
      </w:pPr>
      <w:r w:rsidRPr="008E2C04">
        <w:rPr>
          <w:color w:val="auto"/>
        </w:rPr>
        <w:t>Crear un cliente (POST /api/clientes)</w:t>
      </w:r>
    </w:p>
    <w:p w14:paraId="775D4032" w14:textId="77777777" w:rsidR="006178CC" w:rsidRPr="008E2C04" w:rsidRDefault="00000000">
      <w:pPr>
        <w:spacing w:before="60" w:after="100"/>
        <w:rPr>
          <w:color w:val="auto"/>
        </w:rPr>
      </w:pPr>
      <w:r w:rsidRPr="008E2C04">
        <w:rPr>
          <w:b/>
          <w:bCs/>
          <w:color w:val="auto"/>
        </w:rPr>
        <w:t>Cuerpo de la petición (JSON):</w:t>
      </w:r>
    </w:p>
    <w:p w14:paraId="4F74B7EC"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4BC0B904"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"nombre": "Empresa XYZ",</w:t>
      </w:r>
    </w:p>
    <w:p w14:paraId="3B86B7F4"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"email": "contacto@xyz.com",</w:t>
      </w:r>
    </w:p>
    <w:p w14:paraId="3A4BDBE4"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telefono</w:t>
      </w:r>
      <w:proofErr w:type="spellEnd"/>
      <w:r w:rsidRPr="008E2C04">
        <w:rPr>
          <w:rFonts w:ascii="Courier New" w:eastAsia="Courier New" w:hAnsi="Courier New" w:cs="Courier New"/>
          <w:color w:val="auto"/>
          <w:sz w:val="18"/>
          <w:szCs w:val="18"/>
        </w:rPr>
        <w:t>": "+57 300 1234567"</w:t>
      </w:r>
    </w:p>
    <w:p w14:paraId="0B3F81EA"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1E679772" w14:textId="77777777" w:rsidR="006178CC" w:rsidRPr="008E2C04" w:rsidRDefault="006178CC">
      <w:pPr>
        <w:spacing w:before="40"/>
        <w:rPr>
          <w:color w:val="auto"/>
        </w:rPr>
      </w:pPr>
    </w:p>
    <w:p w14:paraId="0729B50D" w14:textId="77777777" w:rsidR="006178CC" w:rsidRPr="008E2C04" w:rsidRDefault="00000000">
      <w:pPr>
        <w:spacing w:before="60" w:after="100"/>
        <w:rPr>
          <w:color w:val="auto"/>
        </w:rPr>
      </w:pPr>
      <w:r w:rsidRPr="008E2C04">
        <w:rPr>
          <w:b/>
          <w:bCs/>
          <w:color w:val="auto"/>
        </w:rPr>
        <w:t>Reglas de validación:</w:t>
      </w:r>
    </w:p>
    <w:p w14:paraId="661375E2" w14:textId="77777777" w:rsidR="006178CC" w:rsidRPr="008E2C04" w:rsidRDefault="00000000">
      <w:pPr>
        <w:pStyle w:val="Prrafodelista"/>
        <w:numPr>
          <w:ilvl w:val="0"/>
          <w:numId w:val="2"/>
        </w:numPr>
        <w:spacing w:before="40" w:after="40"/>
        <w:rPr>
          <w:color w:val="auto"/>
        </w:rPr>
      </w:pPr>
      <w:r w:rsidRPr="008E2C04">
        <w:rPr>
          <w:color w:val="auto"/>
        </w:rPr>
        <w:t>El nombre es obligatorio (mínimo 2 caracteres, máximo 200).</w:t>
      </w:r>
    </w:p>
    <w:p w14:paraId="139E47DB" w14:textId="77777777" w:rsidR="006178CC" w:rsidRPr="008E2C04" w:rsidRDefault="00000000">
      <w:pPr>
        <w:pStyle w:val="Prrafodelista"/>
        <w:numPr>
          <w:ilvl w:val="0"/>
          <w:numId w:val="2"/>
        </w:numPr>
        <w:spacing w:before="40" w:after="40"/>
        <w:rPr>
          <w:color w:val="auto"/>
        </w:rPr>
      </w:pPr>
      <w:r w:rsidRPr="008E2C04">
        <w:rPr>
          <w:color w:val="auto"/>
        </w:rPr>
        <w:t>El email debe tener formato válido.</w:t>
      </w:r>
    </w:p>
    <w:p w14:paraId="3A374D7D" w14:textId="77777777" w:rsidR="006178CC" w:rsidRPr="008E2C04" w:rsidRDefault="00000000">
      <w:pPr>
        <w:pStyle w:val="Prrafodelista"/>
        <w:numPr>
          <w:ilvl w:val="0"/>
          <w:numId w:val="2"/>
        </w:numPr>
        <w:spacing w:before="40" w:after="40"/>
        <w:rPr>
          <w:color w:val="auto"/>
        </w:rPr>
      </w:pPr>
      <w:r w:rsidRPr="008E2C04">
        <w:rPr>
          <w:color w:val="auto"/>
        </w:rPr>
        <w:t>El teléfono es obligatorio.</w:t>
      </w:r>
    </w:p>
    <w:p w14:paraId="76A47F56" w14:textId="77777777" w:rsidR="006178CC" w:rsidRPr="008E2C04" w:rsidRDefault="006178CC">
      <w:pPr>
        <w:pBdr>
          <w:bottom w:val="single" w:sz="4" w:space="1" w:color="2E75B6"/>
        </w:pBdr>
        <w:spacing w:before="160" w:after="160"/>
        <w:rPr>
          <w:color w:val="auto"/>
        </w:rPr>
      </w:pPr>
    </w:p>
    <w:p w14:paraId="1FB5F8A9" w14:textId="77777777" w:rsidR="006178CC" w:rsidRPr="008E2C04" w:rsidRDefault="00000000">
      <w:pPr>
        <w:pStyle w:val="Ttulo1"/>
        <w:rPr>
          <w:color w:val="auto"/>
        </w:rPr>
      </w:pPr>
      <w:r w:rsidRPr="008E2C04">
        <w:rPr>
          <w:color w:val="auto"/>
        </w:rPr>
        <w:t>6. Manejo de Errores</w:t>
      </w:r>
    </w:p>
    <w:p w14:paraId="23112CF5" w14:textId="77777777" w:rsidR="006178CC" w:rsidRPr="008E2C04" w:rsidRDefault="00000000">
      <w:pPr>
        <w:spacing w:before="60" w:after="100"/>
        <w:rPr>
          <w:color w:val="auto"/>
        </w:rPr>
      </w:pPr>
      <w:r w:rsidRPr="008E2C04">
        <w:rPr>
          <w:color w:val="auto"/>
        </w:rPr>
        <w:t>Todas las respuestas de error de la API siguen el mismo formato JSON, gracias al middleware global de manejo de errores (</w:t>
      </w:r>
      <w:proofErr w:type="spellStart"/>
      <w:r w:rsidRPr="008E2C04">
        <w:rPr>
          <w:color w:val="auto"/>
        </w:rPr>
        <w:t>ErrorHandlingMiddleware</w:t>
      </w:r>
      <w:proofErr w:type="spellEnd"/>
      <w:r w:rsidRPr="008E2C04">
        <w:rPr>
          <w:color w:val="auto"/>
        </w:rPr>
        <w:t xml:space="preserve">). Esto facilita al cliente saber exactamente qué salió mal sin necesidad de </w:t>
      </w:r>
      <w:proofErr w:type="spellStart"/>
      <w:r w:rsidRPr="008E2C04">
        <w:rPr>
          <w:color w:val="auto"/>
        </w:rPr>
        <w:t>parsear</w:t>
      </w:r>
      <w:proofErr w:type="spellEnd"/>
      <w:r w:rsidRPr="008E2C04">
        <w:rPr>
          <w:color w:val="auto"/>
        </w:rPr>
        <w:t xml:space="preserve"> mensajes distintos.</w:t>
      </w:r>
    </w:p>
    <w:p w14:paraId="64F68A5E" w14:textId="77777777" w:rsidR="006178CC" w:rsidRPr="008E2C04" w:rsidRDefault="006178CC">
      <w:pPr>
        <w:spacing w:before="80"/>
        <w:rPr>
          <w:color w:val="auto"/>
        </w:rPr>
      </w:pPr>
    </w:p>
    <w:p w14:paraId="61273068" w14:textId="77777777" w:rsidR="006178CC" w:rsidRPr="008E2C04" w:rsidRDefault="00000000">
      <w:pPr>
        <w:pStyle w:val="Ttulo2"/>
        <w:rPr>
          <w:color w:val="auto"/>
        </w:rPr>
      </w:pPr>
      <w:r w:rsidRPr="008E2C04">
        <w:rPr>
          <w:color w:val="auto"/>
        </w:rPr>
        <w:t>6.1 Formato de error estándar</w:t>
      </w:r>
    </w:p>
    <w:p w14:paraId="3778F414"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36386521"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statusCode</w:t>
      </w:r>
      <w:proofErr w:type="spellEnd"/>
      <w:r w:rsidRPr="008E2C04">
        <w:rPr>
          <w:rFonts w:ascii="Courier New" w:eastAsia="Courier New" w:hAnsi="Courier New" w:cs="Courier New"/>
          <w:color w:val="auto"/>
          <w:sz w:val="18"/>
          <w:szCs w:val="18"/>
        </w:rPr>
        <w:t>": 400,</w:t>
      </w:r>
    </w:p>
    <w:p w14:paraId="2C8C6FDE"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message</w:t>
      </w:r>
      <w:proofErr w:type="spellEnd"/>
      <w:r w:rsidRPr="008E2C04">
        <w:rPr>
          <w:rFonts w:ascii="Courier New" w:eastAsia="Courier New" w:hAnsi="Courier New" w:cs="Courier New"/>
          <w:color w:val="auto"/>
          <w:sz w:val="18"/>
          <w:szCs w:val="18"/>
        </w:rPr>
        <w:t>": "El cliente no existe o no te pertenece.",</w:t>
      </w:r>
    </w:p>
    <w:p w14:paraId="22AC5910"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timestamp</w:t>
      </w:r>
      <w:proofErr w:type="spellEnd"/>
      <w:r w:rsidRPr="008E2C04">
        <w:rPr>
          <w:rFonts w:ascii="Courier New" w:eastAsia="Courier New" w:hAnsi="Courier New" w:cs="Courier New"/>
          <w:color w:val="auto"/>
          <w:sz w:val="18"/>
          <w:szCs w:val="18"/>
        </w:rPr>
        <w:t>": "2026-05-09T18:30:00Z"</w:t>
      </w:r>
    </w:p>
    <w:p w14:paraId="48E1843E"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0E9B18AA" w14:textId="77777777" w:rsidR="006178CC" w:rsidRPr="008E2C04" w:rsidRDefault="006178CC">
      <w:pPr>
        <w:spacing w:before="80"/>
        <w:rPr>
          <w:color w:val="auto"/>
        </w:rPr>
      </w:pPr>
    </w:p>
    <w:p w14:paraId="6F0DF8F0" w14:textId="77777777" w:rsidR="006178CC" w:rsidRPr="008E2C04" w:rsidRDefault="00000000">
      <w:pPr>
        <w:pStyle w:val="Ttulo2"/>
        <w:rPr>
          <w:color w:val="auto"/>
        </w:rPr>
      </w:pPr>
      <w:r w:rsidRPr="008E2C04">
        <w:rPr>
          <w:color w:val="auto"/>
        </w:rPr>
        <w:t>6.2 Códigos de estado HTTP utilizados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6178CC" w:rsidRPr="008E2C04" w14:paraId="04EB449F"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0613FE76" w14:textId="77777777" w:rsidR="006178CC" w:rsidRPr="008E2C04" w:rsidRDefault="00000000">
            <w:pPr>
              <w:rPr>
                <w:color w:val="auto"/>
              </w:rPr>
            </w:pPr>
            <w:r w:rsidRPr="008E2C04">
              <w:rPr>
                <w:b/>
                <w:bCs/>
                <w:color w:val="auto"/>
                <w:sz w:val="20"/>
                <w:szCs w:val="20"/>
              </w:rPr>
              <w:t>Código</w:t>
            </w:r>
          </w:p>
        </w:tc>
        <w:tc>
          <w:tcPr>
            <w:tcW w:w="20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48159E4D" w14:textId="77777777" w:rsidR="006178CC" w:rsidRPr="008E2C04" w:rsidRDefault="00000000">
            <w:pPr>
              <w:rPr>
                <w:color w:val="auto"/>
              </w:rPr>
            </w:pPr>
            <w:r w:rsidRPr="008E2C04">
              <w:rPr>
                <w:b/>
                <w:bCs/>
                <w:color w:val="auto"/>
                <w:sz w:val="20"/>
                <w:szCs w:val="20"/>
              </w:rPr>
              <w:t>Significado</w:t>
            </w:r>
          </w:p>
        </w:tc>
        <w:tc>
          <w:tcPr>
            <w:tcW w:w="536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0066DAF9" w14:textId="77777777" w:rsidR="006178CC" w:rsidRPr="008E2C04" w:rsidRDefault="00000000">
            <w:pPr>
              <w:rPr>
                <w:color w:val="auto"/>
              </w:rPr>
            </w:pPr>
            <w:r w:rsidRPr="008E2C04">
              <w:rPr>
                <w:b/>
                <w:bCs/>
                <w:color w:val="auto"/>
                <w:sz w:val="20"/>
                <w:szCs w:val="20"/>
              </w:rPr>
              <w:t>Cuándo ocurre</w:t>
            </w:r>
          </w:p>
        </w:tc>
      </w:tr>
      <w:tr w:rsidR="006178CC" w:rsidRPr="008E2C04" w14:paraId="17B6DD3E"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50B44A26" w14:textId="77777777" w:rsidR="006178CC" w:rsidRPr="008E2C04" w:rsidRDefault="00000000">
            <w:pPr>
              <w:rPr>
                <w:color w:val="auto"/>
              </w:rPr>
            </w:pPr>
            <w:r w:rsidRPr="008E2C04">
              <w:rPr>
                <w:color w:val="auto"/>
                <w:sz w:val="20"/>
                <w:szCs w:val="20"/>
              </w:rPr>
              <w:t>200 OK</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2F8D7978" w14:textId="77777777" w:rsidR="006178CC" w:rsidRPr="008E2C04" w:rsidRDefault="00000000">
            <w:pPr>
              <w:rPr>
                <w:color w:val="auto"/>
              </w:rPr>
            </w:pPr>
            <w:r w:rsidRPr="008E2C04">
              <w:rPr>
                <w:color w:val="auto"/>
                <w:sz w:val="20"/>
                <w:szCs w:val="20"/>
              </w:rPr>
              <w:t>Éxito</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6179C63C" w14:textId="77777777" w:rsidR="006178CC" w:rsidRPr="008E2C04" w:rsidRDefault="00000000">
            <w:pPr>
              <w:rPr>
                <w:color w:val="auto"/>
              </w:rPr>
            </w:pPr>
            <w:r w:rsidRPr="008E2C04">
              <w:rPr>
                <w:color w:val="auto"/>
                <w:sz w:val="20"/>
                <w:szCs w:val="20"/>
              </w:rPr>
              <w:t>La petición fue procesada correctamente y hay datos en la respuesta.</w:t>
            </w:r>
          </w:p>
        </w:tc>
      </w:tr>
      <w:tr w:rsidR="006178CC" w:rsidRPr="008E2C04" w14:paraId="7BD93F01"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5D524726" w14:textId="77777777" w:rsidR="006178CC" w:rsidRPr="008E2C04" w:rsidRDefault="00000000">
            <w:pPr>
              <w:rPr>
                <w:color w:val="auto"/>
              </w:rPr>
            </w:pPr>
            <w:r w:rsidRPr="008E2C04">
              <w:rPr>
                <w:color w:val="auto"/>
                <w:sz w:val="20"/>
                <w:szCs w:val="20"/>
              </w:rPr>
              <w:t xml:space="preserve">201 </w:t>
            </w:r>
            <w:proofErr w:type="spellStart"/>
            <w:r w:rsidRPr="008E2C04">
              <w:rPr>
                <w:color w:val="auto"/>
                <w:sz w:val="20"/>
                <w:szCs w:val="20"/>
              </w:rPr>
              <w:t>Created</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38805C6A" w14:textId="77777777" w:rsidR="006178CC" w:rsidRPr="008E2C04" w:rsidRDefault="00000000">
            <w:pPr>
              <w:rPr>
                <w:color w:val="auto"/>
              </w:rPr>
            </w:pPr>
            <w:r w:rsidRPr="008E2C04">
              <w:rPr>
                <w:color w:val="auto"/>
                <w:sz w:val="20"/>
                <w:szCs w:val="20"/>
              </w:rPr>
              <w:t>Recurso creado</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2F661FA8" w14:textId="77777777" w:rsidR="006178CC" w:rsidRPr="008E2C04" w:rsidRDefault="00000000">
            <w:pPr>
              <w:rPr>
                <w:color w:val="auto"/>
              </w:rPr>
            </w:pPr>
            <w:r w:rsidRPr="008E2C04">
              <w:rPr>
                <w:color w:val="auto"/>
                <w:sz w:val="20"/>
                <w:szCs w:val="20"/>
              </w:rPr>
              <w:t>Se creó un nuevo recurso (rumba o cliente) exitosamente.</w:t>
            </w:r>
          </w:p>
        </w:tc>
      </w:tr>
      <w:tr w:rsidR="006178CC" w:rsidRPr="008E2C04" w14:paraId="69FEC424"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5852F46F" w14:textId="77777777" w:rsidR="006178CC" w:rsidRPr="008E2C04" w:rsidRDefault="00000000">
            <w:pPr>
              <w:rPr>
                <w:color w:val="auto"/>
              </w:rPr>
            </w:pPr>
            <w:r w:rsidRPr="008E2C04">
              <w:rPr>
                <w:color w:val="auto"/>
                <w:sz w:val="20"/>
                <w:szCs w:val="20"/>
              </w:rPr>
              <w:t>204 No Content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17835E6" w14:textId="77777777" w:rsidR="006178CC" w:rsidRPr="008E2C04" w:rsidRDefault="00000000">
            <w:pPr>
              <w:rPr>
                <w:color w:val="auto"/>
              </w:rPr>
            </w:pPr>
            <w:r w:rsidRPr="008E2C04">
              <w:rPr>
                <w:color w:val="auto"/>
                <w:sz w:val="20"/>
                <w:szCs w:val="20"/>
              </w:rPr>
              <w:t>Sin contenido</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7BB8576C" w14:textId="77777777" w:rsidR="006178CC" w:rsidRPr="008E2C04" w:rsidRDefault="00000000">
            <w:pPr>
              <w:rPr>
                <w:color w:val="auto"/>
              </w:rPr>
            </w:pPr>
            <w:r w:rsidRPr="008E2C04">
              <w:rPr>
                <w:color w:val="auto"/>
                <w:sz w:val="20"/>
                <w:szCs w:val="20"/>
              </w:rPr>
              <w:t>La operación fue exitosa pero no hay datos que devolver (ej. eliminación).</w:t>
            </w:r>
          </w:p>
        </w:tc>
      </w:tr>
      <w:tr w:rsidR="006178CC" w:rsidRPr="008E2C04" w14:paraId="05388893"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6DB792D6" w14:textId="77777777" w:rsidR="006178CC" w:rsidRPr="008E2C04" w:rsidRDefault="00000000">
            <w:pPr>
              <w:rPr>
                <w:color w:val="auto"/>
              </w:rPr>
            </w:pPr>
            <w:r w:rsidRPr="008E2C04">
              <w:rPr>
                <w:color w:val="auto"/>
                <w:sz w:val="20"/>
                <w:szCs w:val="20"/>
              </w:rPr>
              <w:t xml:space="preserve">400 Bad </w:t>
            </w:r>
            <w:proofErr w:type="spellStart"/>
            <w:r w:rsidRPr="008E2C04">
              <w:rPr>
                <w:color w:val="auto"/>
                <w:sz w:val="20"/>
                <w:szCs w:val="20"/>
              </w:rPr>
              <w:t>Request</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3688FBF3" w14:textId="77777777" w:rsidR="006178CC" w:rsidRPr="008E2C04" w:rsidRDefault="00000000">
            <w:pPr>
              <w:rPr>
                <w:color w:val="auto"/>
              </w:rPr>
            </w:pPr>
            <w:r w:rsidRPr="008E2C04">
              <w:rPr>
                <w:color w:val="auto"/>
                <w:sz w:val="20"/>
                <w:szCs w:val="20"/>
              </w:rPr>
              <w:t>Petición incorrecta</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40367BCF" w14:textId="77777777" w:rsidR="006178CC" w:rsidRPr="008E2C04" w:rsidRDefault="00000000">
            <w:pPr>
              <w:rPr>
                <w:color w:val="auto"/>
              </w:rPr>
            </w:pPr>
            <w:r w:rsidRPr="008E2C04">
              <w:rPr>
                <w:color w:val="auto"/>
                <w:sz w:val="20"/>
                <w:szCs w:val="20"/>
              </w:rPr>
              <w:t>Datos inválidos, validación fallida, o violación de regla de negocio.</w:t>
            </w:r>
          </w:p>
        </w:tc>
      </w:tr>
      <w:tr w:rsidR="006178CC" w:rsidRPr="008E2C04" w14:paraId="7708E0EC"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64DC10BE" w14:textId="77777777" w:rsidR="006178CC" w:rsidRPr="008E2C04" w:rsidRDefault="00000000">
            <w:pPr>
              <w:rPr>
                <w:color w:val="auto"/>
              </w:rPr>
            </w:pPr>
            <w:r w:rsidRPr="008E2C04">
              <w:rPr>
                <w:color w:val="auto"/>
                <w:sz w:val="20"/>
                <w:szCs w:val="20"/>
              </w:rPr>
              <w:t xml:space="preserve">401 </w:t>
            </w:r>
            <w:proofErr w:type="spellStart"/>
            <w:r w:rsidRPr="008E2C04">
              <w:rPr>
                <w:color w:val="auto"/>
                <w:sz w:val="20"/>
                <w:szCs w:val="20"/>
              </w:rPr>
              <w:t>Unauthorized</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697B42B4" w14:textId="77777777" w:rsidR="006178CC" w:rsidRPr="008E2C04" w:rsidRDefault="00000000">
            <w:pPr>
              <w:rPr>
                <w:color w:val="auto"/>
              </w:rPr>
            </w:pPr>
            <w:r w:rsidRPr="008E2C04">
              <w:rPr>
                <w:color w:val="auto"/>
                <w:sz w:val="20"/>
                <w:szCs w:val="20"/>
              </w:rPr>
              <w:t>No autorizado</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38BAF2FF" w14:textId="77777777" w:rsidR="006178CC" w:rsidRPr="008E2C04" w:rsidRDefault="00000000">
            <w:pPr>
              <w:rPr>
                <w:color w:val="auto"/>
              </w:rPr>
            </w:pPr>
            <w:r w:rsidRPr="008E2C04">
              <w:rPr>
                <w:color w:val="auto"/>
                <w:sz w:val="20"/>
                <w:szCs w:val="20"/>
              </w:rPr>
              <w:t>Token JWT ausente, inválido o expirado. También para credenciales incorrectas.</w:t>
            </w:r>
          </w:p>
        </w:tc>
      </w:tr>
      <w:tr w:rsidR="006178CC" w:rsidRPr="008E2C04" w14:paraId="01B76B5E"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2AA9B818" w14:textId="77777777" w:rsidR="006178CC" w:rsidRPr="008E2C04" w:rsidRDefault="00000000">
            <w:pPr>
              <w:rPr>
                <w:color w:val="auto"/>
              </w:rPr>
            </w:pPr>
            <w:r w:rsidRPr="008E2C04">
              <w:rPr>
                <w:color w:val="auto"/>
                <w:sz w:val="20"/>
                <w:szCs w:val="20"/>
              </w:rPr>
              <w:t>404 Not Found</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4C083C05" w14:textId="77777777" w:rsidR="006178CC" w:rsidRPr="008E2C04" w:rsidRDefault="00000000">
            <w:pPr>
              <w:rPr>
                <w:color w:val="auto"/>
              </w:rPr>
            </w:pPr>
            <w:r w:rsidRPr="008E2C04">
              <w:rPr>
                <w:color w:val="auto"/>
                <w:sz w:val="20"/>
                <w:szCs w:val="20"/>
              </w:rPr>
              <w:t>No encontrado</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72F37AB5" w14:textId="77777777" w:rsidR="006178CC" w:rsidRPr="008E2C04" w:rsidRDefault="00000000">
            <w:pPr>
              <w:rPr>
                <w:color w:val="auto"/>
              </w:rPr>
            </w:pPr>
            <w:r w:rsidRPr="008E2C04">
              <w:rPr>
                <w:color w:val="auto"/>
                <w:sz w:val="20"/>
                <w:szCs w:val="20"/>
              </w:rPr>
              <w:t>El recurso solicitado no existe en la base de datos.</w:t>
            </w:r>
          </w:p>
        </w:tc>
      </w:tr>
      <w:tr w:rsidR="006178CC" w:rsidRPr="008E2C04" w14:paraId="46898A9E"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749EA121" w14:textId="77777777" w:rsidR="006178CC" w:rsidRPr="008E2C04" w:rsidRDefault="00000000">
            <w:pPr>
              <w:rPr>
                <w:color w:val="auto"/>
              </w:rPr>
            </w:pPr>
            <w:r w:rsidRPr="008E2C04">
              <w:rPr>
                <w:color w:val="auto"/>
                <w:sz w:val="20"/>
                <w:szCs w:val="20"/>
              </w:rPr>
              <w:t xml:space="preserve">500 </w:t>
            </w:r>
            <w:proofErr w:type="spellStart"/>
            <w:r w:rsidRPr="008E2C04">
              <w:rPr>
                <w:color w:val="auto"/>
                <w:sz w:val="20"/>
                <w:szCs w:val="20"/>
              </w:rPr>
              <w:t>Internal</w:t>
            </w:r>
            <w:proofErr w:type="spellEnd"/>
            <w:r w:rsidRPr="008E2C04">
              <w:rPr>
                <w:color w:val="auto"/>
                <w:sz w:val="20"/>
                <w:szCs w:val="20"/>
              </w:rPr>
              <w:t xml:space="preserve"> Server Error</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49860BC" w14:textId="77777777" w:rsidR="006178CC" w:rsidRPr="008E2C04" w:rsidRDefault="00000000">
            <w:pPr>
              <w:rPr>
                <w:color w:val="auto"/>
              </w:rPr>
            </w:pPr>
            <w:r w:rsidRPr="008E2C04">
              <w:rPr>
                <w:color w:val="auto"/>
                <w:sz w:val="20"/>
                <w:szCs w:val="20"/>
              </w:rPr>
              <w:t>Error interno</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64C3CC82" w14:textId="77777777" w:rsidR="006178CC" w:rsidRPr="008E2C04" w:rsidRDefault="00000000">
            <w:pPr>
              <w:rPr>
                <w:color w:val="auto"/>
              </w:rPr>
            </w:pPr>
            <w:r w:rsidRPr="008E2C04">
              <w:rPr>
                <w:color w:val="auto"/>
                <w:sz w:val="20"/>
                <w:szCs w:val="20"/>
              </w:rPr>
              <w:t>Error inesperado del servidor. Se registra en los logs automáticamente.</w:t>
            </w:r>
          </w:p>
        </w:tc>
      </w:tr>
    </w:tbl>
    <w:p w14:paraId="25979EC0" w14:textId="77777777" w:rsidR="006178CC" w:rsidRPr="008E2C04" w:rsidRDefault="006178CC">
      <w:pPr>
        <w:spacing w:before="80"/>
        <w:rPr>
          <w:color w:val="auto"/>
        </w:rPr>
      </w:pPr>
    </w:p>
    <w:p w14:paraId="44B1ECF0" w14:textId="77777777" w:rsidR="006178CC" w:rsidRPr="008E2C04" w:rsidRDefault="00000000">
      <w:pPr>
        <w:pStyle w:val="Ttulo2"/>
        <w:rPr>
          <w:color w:val="auto"/>
        </w:rPr>
      </w:pPr>
      <w:r w:rsidRPr="008E2C04">
        <w:rPr>
          <w:color w:val="auto"/>
        </w:rPr>
        <w:t>6.3 Errores de validación</w:t>
      </w:r>
    </w:p>
    <w:p w14:paraId="78DB8E13" w14:textId="77777777" w:rsidR="006178CC" w:rsidRPr="008E2C04" w:rsidRDefault="00000000">
      <w:pPr>
        <w:spacing w:before="60" w:after="100"/>
        <w:rPr>
          <w:color w:val="auto"/>
        </w:rPr>
      </w:pPr>
      <w:r w:rsidRPr="008E2C04">
        <w:rPr>
          <w:color w:val="auto"/>
        </w:rPr>
        <w:t xml:space="preserve">Cuando </w:t>
      </w:r>
      <w:proofErr w:type="spellStart"/>
      <w:r w:rsidRPr="008E2C04">
        <w:rPr>
          <w:color w:val="auto"/>
        </w:rPr>
        <w:t>FluentValidation</w:t>
      </w:r>
      <w:proofErr w:type="spellEnd"/>
      <w:r w:rsidRPr="008E2C04">
        <w:rPr>
          <w:color w:val="auto"/>
        </w:rPr>
        <w:t xml:space="preserve"> detecta datos inválidos en el cuerpo de una petición, devuelve automáticamente un 400 con el detalle de cada campo que falló y por qué:</w:t>
      </w:r>
    </w:p>
    <w:p w14:paraId="19E65568" w14:textId="77777777" w:rsidR="006178CC" w:rsidRPr="008E2C04" w:rsidRDefault="006178CC">
      <w:pPr>
        <w:spacing w:before="40"/>
        <w:rPr>
          <w:color w:val="auto"/>
        </w:rPr>
      </w:pPr>
    </w:p>
    <w:p w14:paraId="34673CD7"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7795D793"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errors</w:t>
      </w:r>
      <w:proofErr w:type="spellEnd"/>
      <w:r w:rsidRPr="008E2C04">
        <w:rPr>
          <w:rFonts w:ascii="Courier New" w:eastAsia="Courier New" w:hAnsi="Courier New" w:cs="Courier New"/>
          <w:color w:val="auto"/>
          <w:sz w:val="18"/>
          <w:szCs w:val="18"/>
        </w:rPr>
        <w:t>": {</w:t>
      </w:r>
    </w:p>
    <w:p w14:paraId="4A7C0994"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lastRenderedPageBreak/>
        <w:t xml:space="preserve">      "Nombre": ["El nombre es requerido."],</w:t>
      </w:r>
    </w:p>
    <w:p w14:paraId="13885141"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FechaLimite</w:t>
      </w:r>
      <w:proofErr w:type="spellEnd"/>
      <w:r w:rsidRPr="008E2C04">
        <w:rPr>
          <w:rFonts w:ascii="Courier New" w:eastAsia="Courier New" w:hAnsi="Courier New" w:cs="Courier New"/>
          <w:color w:val="auto"/>
          <w:sz w:val="18"/>
          <w:szCs w:val="18"/>
        </w:rPr>
        <w:t>": ["La fecha límite debe ser futura."]</w:t>
      </w:r>
    </w:p>
    <w:p w14:paraId="6FA1DFF6"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3019C6CC"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67EC3F46" w14:textId="77777777" w:rsidR="006178CC" w:rsidRPr="008E2C04" w:rsidRDefault="006178CC">
      <w:pPr>
        <w:pBdr>
          <w:bottom w:val="single" w:sz="4" w:space="1" w:color="2E75B6"/>
        </w:pBdr>
        <w:spacing w:before="160" w:after="160"/>
        <w:rPr>
          <w:color w:val="auto"/>
        </w:rPr>
      </w:pPr>
    </w:p>
    <w:p w14:paraId="6D443EFD" w14:textId="77777777" w:rsidR="006178CC" w:rsidRPr="008E2C04" w:rsidRDefault="00000000">
      <w:pPr>
        <w:pStyle w:val="Ttulo1"/>
        <w:rPr>
          <w:color w:val="auto"/>
        </w:rPr>
      </w:pPr>
      <w:r w:rsidRPr="008E2C04">
        <w:rPr>
          <w:color w:val="auto"/>
        </w:rPr>
        <w:t>7. Instalación y Configuración</w:t>
      </w:r>
    </w:p>
    <w:p w14:paraId="6E315297" w14:textId="77777777" w:rsidR="006178CC" w:rsidRPr="008E2C04" w:rsidRDefault="00000000">
      <w:pPr>
        <w:spacing w:before="60" w:after="100"/>
        <w:rPr>
          <w:color w:val="auto"/>
        </w:rPr>
      </w:pPr>
      <w:r w:rsidRPr="008E2C04">
        <w:rPr>
          <w:color w:val="auto"/>
        </w:rPr>
        <w:t>Esta sección explica paso a paso cómo poner en marcha el proyecto en un entorno local de desarrollo, desde cero.</w:t>
      </w:r>
    </w:p>
    <w:p w14:paraId="753A4D3C" w14:textId="77777777" w:rsidR="006178CC" w:rsidRPr="008E2C04" w:rsidRDefault="006178CC">
      <w:pPr>
        <w:spacing w:before="80"/>
        <w:rPr>
          <w:color w:val="auto"/>
        </w:rPr>
      </w:pPr>
    </w:p>
    <w:p w14:paraId="58B1E3AB" w14:textId="77777777" w:rsidR="006178CC" w:rsidRPr="008E2C04" w:rsidRDefault="00000000">
      <w:pPr>
        <w:pStyle w:val="Ttulo2"/>
        <w:rPr>
          <w:color w:val="auto"/>
        </w:rPr>
      </w:pPr>
      <w:r w:rsidRPr="008E2C04">
        <w:rPr>
          <w:color w:val="auto"/>
        </w:rPr>
        <w:t>7.1 Requisitos previos</w:t>
      </w:r>
    </w:p>
    <w:p w14:paraId="3B77EE1D" w14:textId="77777777" w:rsidR="006178CC" w:rsidRPr="008E2C04" w:rsidRDefault="00000000">
      <w:pPr>
        <w:spacing w:before="60" w:after="100"/>
        <w:rPr>
          <w:color w:val="auto"/>
        </w:rPr>
      </w:pPr>
      <w:r w:rsidRPr="008E2C04">
        <w:rPr>
          <w:color w:val="auto"/>
        </w:rPr>
        <w:t>Antes de comenzar, asegúrate de tener instalado:</w:t>
      </w:r>
    </w:p>
    <w:p w14:paraId="02F6A3F5" w14:textId="77777777" w:rsidR="006178CC" w:rsidRPr="008E2C04" w:rsidRDefault="006178CC">
      <w:pPr>
        <w:spacing w:before="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6178CC" w:rsidRPr="008E2C04" w14:paraId="01D33A9A"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4AFCA42D" w14:textId="77777777" w:rsidR="006178CC" w:rsidRPr="008E2C04" w:rsidRDefault="00000000">
            <w:pPr>
              <w:rPr>
                <w:color w:val="auto"/>
              </w:rPr>
            </w:pPr>
            <w:r w:rsidRPr="008E2C04">
              <w:rPr>
                <w:b/>
                <w:bCs/>
                <w:color w:val="auto"/>
                <w:sz w:val="20"/>
                <w:szCs w:val="20"/>
              </w:rPr>
              <w:t>Herramienta</w:t>
            </w:r>
          </w:p>
        </w:tc>
        <w:tc>
          <w:tcPr>
            <w:tcW w:w="18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593338B3" w14:textId="77777777" w:rsidR="006178CC" w:rsidRPr="008E2C04" w:rsidRDefault="00000000">
            <w:pPr>
              <w:rPr>
                <w:color w:val="auto"/>
              </w:rPr>
            </w:pPr>
            <w:r w:rsidRPr="008E2C04">
              <w:rPr>
                <w:b/>
                <w:bCs/>
                <w:color w:val="auto"/>
                <w:sz w:val="20"/>
                <w:szCs w:val="20"/>
              </w:rPr>
              <w:t>Versión mínima</w:t>
            </w:r>
          </w:p>
        </w:tc>
        <w:tc>
          <w:tcPr>
            <w:tcW w:w="516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1D132084" w14:textId="77777777" w:rsidR="006178CC" w:rsidRPr="008E2C04" w:rsidRDefault="00000000">
            <w:pPr>
              <w:rPr>
                <w:color w:val="auto"/>
              </w:rPr>
            </w:pPr>
            <w:r w:rsidRPr="008E2C04">
              <w:rPr>
                <w:b/>
                <w:bCs/>
                <w:color w:val="auto"/>
                <w:sz w:val="20"/>
                <w:szCs w:val="20"/>
              </w:rPr>
              <w:t>Descarga</w:t>
            </w:r>
          </w:p>
        </w:tc>
      </w:tr>
      <w:tr w:rsidR="006178CC" w:rsidRPr="008E2C04" w14:paraId="4B47676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1F7BE6D6" w14:textId="77777777" w:rsidR="006178CC" w:rsidRPr="008E2C04" w:rsidRDefault="00000000">
            <w:pPr>
              <w:rPr>
                <w:color w:val="auto"/>
              </w:rPr>
            </w:pPr>
            <w:r w:rsidRPr="008E2C04">
              <w:rPr>
                <w:color w:val="auto"/>
                <w:sz w:val="20"/>
                <w:szCs w:val="20"/>
              </w:rPr>
              <w:t>.NET SDK</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6F535EC2" w14:textId="77777777" w:rsidR="006178CC" w:rsidRPr="008E2C04" w:rsidRDefault="00000000">
            <w:pPr>
              <w:rPr>
                <w:color w:val="auto"/>
              </w:rPr>
            </w:pPr>
            <w:r w:rsidRPr="008E2C04">
              <w:rPr>
                <w:color w:val="auto"/>
                <w:sz w:val="20"/>
                <w:szCs w:val="20"/>
              </w:rPr>
              <w:t>8.0</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6C67201A" w14:textId="77777777" w:rsidR="006178CC" w:rsidRPr="008E2C04" w:rsidRDefault="00000000">
            <w:pPr>
              <w:rPr>
                <w:color w:val="auto"/>
              </w:rPr>
            </w:pPr>
            <w:r w:rsidRPr="008E2C04">
              <w:rPr>
                <w:color w:val="auto"/>
                <w:sz w:val="20"/>
                <w:szCs w:val="20"/>
              </w:rPr>
              <w:t>https://dotnet.microsoft.com/download/dotnet/8.0</w:t>
            </w:r>
          </w:p>
        </w:tc>
      </w:tr>
      <w:tr w:rsidR="006178CC" w:rsidRPr="008E2C04" w14:paraId="01B6A45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0D55B74D" w14:textId="77777777" w:rsidR="006178CC" w:rsidRPr="008E2C04" w:rsidRDefault="00000000">
            <w:pPr>
              <w:rPr>
                <w:color w:val="auto"/>
              </w:rPr>
            </w:pPr>
            <w:r w:rsidRPr="008E2C04">
              <w:rPr>
                <w:color w:val="auto"/>
                <w:sz w:val="20"/>
                <w:szCs w:val="20"/>
              </w:rPr>
              <w:t>SQL Server</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2C65CE41" w14:textId="77777777" w:rsidR="006178CC" w:rsidRPr="008E2C04" w:rsidRDefault="00000000">
            <w:pPr>
              <w:rPr>
                <w:color w:val="auto"/>
              </w:rPr>
            </w:pPr>
            <w:r w:rsidRPr="008E2C04">
              <w:rPr>
                <w:color w:val="auto"/>
                <w:sz w:val="20"/>
                <w:szCs w:val="20"/>
              </w:rPr>
              <w:t>Express o superior</w:t>
            </w:r>
          </w:p>
        </w:tc>
        <w:tc>
          <w:tcPr>
            <w:tcW w:w="5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58A65FD0" w14:textId="77777777" w:rsidR="006178CC" w:rsidRPr="008E2C04" w:rsidRDefault="00000000">
            <w:pPr>
              <w:rPr>
                <w:color w:val="auto"/>
              </w:rPr>
            </w:pPr>
            <w:r w:rsidRPr="008E2C04">
              <w:rPr>
                <w:color w:val="auto"/>
                <w:sz w:val="20"/>
                <w:szCs w:val="20"/>
              </w:rPr>
              <w:t>https://www.microsoft.com/sql-server</w:t>
            </w:r>
          </w:p>
        </w:tc>
      </w:tr>
      <w:tr w:rsidR="006178CC" w:rsidRPr="008E2C04" w14:paraId="0B6760B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56CBD8DA" w14:textId="77777777" w:rsidR="006178CC" w:rsidRPr="008E2C04" w:rsidRDefault="00000000">
            <w:pPr>
              <w:rPr>
                <w:color w:val="auto"/>
              </w:rPr>
            </w:pPr>
            <w:r w:rsidRPr="008E2C04">
              <w:rPr>
                <w:color w:val="auto"/>
                <w:sz w:val="20"/>
                <w:szCs w:val="20"/>
              </w:rPr>
              <w:t>Visual Studio</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654AF9F6" w14:textId="77777777" w:rsidR="006178CC" w:rsidRPr="008E2C04" w:rsidRDefault="00000000">
            <w:pPr>
              <w:rPr>
                <w:color w:val="auto"/>
              </w:rPr>
            </w:pPr>
            <w:r w:rsidRPr="008E2C04">
              <w:rPr>
                <w:color w:val="auto"/>
                <w:sz w:val="20"/>
                <w:szCs w:val="20"/>
              </w:rPr>
              <w:t xml:space="preserve">2022 </w:t>
            </w:r>
            <w:proofErr w:type="spellStart"/>
            <w:r w:rsidRPr="008E2C04">
              <w:rPr>
                <w:color w:val="auto"/>
                <w:sz w:val="20"/>
                <w:szCs w:val="20"/>
              </w:rPr>
              <w:t>Community</w:t>
            </w:r>
            <w:proofErr w:type="spellEnd"/>
            <w:r w:rsidRPr="008E2C04">
              <w:rPr>
                <w:color w:val="auto"/>
                <w:sz w:val="20"/>
                <w:szCs w:val="20"/>
              </w:rPr>
              <w:t>+</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8645040" w14:textId="77777777" w:rsidR="006178CC" w:rsidRPr="008E2C04" w:rsidRDefault="00000000">
            <w:pPr>
              <w:rPr>
                <w:color w:val="auto"/>
              </w:rPr>
            </w:pPr>
            <w:r w:rsidRPr="008E2C04">
              <w:rPr>
                <w:color w:val="auto"/>
                <w:sz w:val="20"/>
                <w:szCs w:val="20"/>
              </w:rPr>
              <w:t>https://visualstudio.microsoft.com/</w:t>
            </w:r>
          </w:p>
        </w:tc>
      </w:tr>
    </w:tbl>
    <w:p w14:paraId="17F658E6" w14:textId="77777777" w:rsidR="006178CC" w:rsidRPr="008E2C04" w:rsidRDefault="006178CC">
      <w:pPr>
        <w:spacing w:before="80"/>
        <w:rPr>
          <w:color w:val="auto"/>
        </w:rPr>
      </w:pPr>
    </w:p>
    <w:p w14:paraId="60BD322A" w14:textId="77777777" w:rsidR="006178CC" w:rsidRPr="008E2C04" w:rsidRDefault="00000000">
      <w:pPr>
        <w:pStyle w:val="Ttulo2"/>
        <w:rPr>
          <w:color w:val="auto"/>
        </w:rPr>
      </w:pPr>
      <w:r w:rsidRPr="008E2C04">
        <w:rPr>
          <w:color w:val="auto"/>
        </w:rPr>
        <w:t>7.2 Paso 1 — Abrir el proyecto</w:t>
      </w:r>
    </w:p>
    <w:p w14:paraId="553A6174" w14:textId="77777777" w:rsidR="006178CC" w:rsidRPr="008E2C04" w:rsidRDefault="00000000">
      <w:pPr>
        <w:spacing w:before="60" w:after="100"/>
        <w:rPr>
          <w:color w:val="auto"/>
        </w:rPr>
      </w:pPr>
      <w:r w:rsidRPr="008E2C04">
        <w:rPr>
          <w:color w:val="auto"/>
        </w:rPr>
        <w:t xml:space="preserve">Haz doble clic en el archivo </w:t>
      </w:r>
      <w:proofErr w:type="spellStart"/>
      <w:r w:rsidRPr="008E2C04">
        <w:rPr>
          <w:color w:val="auto"/>
        </w:rPr>
        <w:t>RumbasAPI.csproj</w:t>
      </w:r>
      <w:proofErr w:type="spellEnd"/>
      <w:r w:rsidRPr="008E2C04">
        <w:rPr>
          <w:color w:val="auto"/>
        </w:rPr>
        <w:t xml:space="preserve"> para abrirlo directamente en Visual Studio. Alternativamente, desde la terminal:</w:t>
      </w:r>
    </w:p>
    <w:p w14:paraId="3BB98412" w14:textId="77777777" w:rsidR="006178CC" w:rsidRPr="008E2C04" w:rsidRDefault="006178CC">
      <w:pPr>
        <w:spacing w:before="40"/>
        <w:rPr>
          <w:color w:val="auto"/>
        </w:rPr>
      </w:pPr>
    </w:p>
    <w:p w14:paraId="570C73B7"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cd ruta/a/</w:t>
      </w:r>
      <w:proofErr w:type="spellStart"/>
      <w:r w:rsidRPr="008E2C04">
        <w:rPr>
          <w:rFonts w:ascii="Courier New" w:eastAsia="Courier New" w:hAnsi="Courier New" w:cs="Courier New"/>
          <w:color w:val="auto"/>
          <w:sz w:val="18"/>
          <w:szCs w:val="18"/>
        </w:rPr>
        <w:t>RumbasAPI</w:t>
      </w:r>
      <w:proofErr w:type="spellEnd"/>
    </w:p>
    <w:p w14:paraId="13C010C5"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dotnet</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restore</w:t>
      </w:r>
      <w:proofErr w:type="spellEnd"/>
    </w:p>
    <w:p w14:paraId="4A500E83" w14:textId="77777777" w:rsidR="006178CC" w:rsidRPr="008E2C04" w:rsidRDefault="006178CC">
      <w:pPr>
        <w:spacing w:before="80"/>
        <w:rPr>
          <w:color w:val="auto"/>
        </w:rPr>
      </w:pPr>
    </w:p>
    <w:p w14:paraId="7C499339" w14:textId="77777777" w:rsidR="006178CC" w:rsidRPr="008E2C04" w:rsidRDefault="00000000">
      <w:pPr>
        <w:pStyle w:val="Ttulo2"/>
        <w:rPr>
          <w:color w:val="auto"/>
        </w:rPr>
      </w:pPr>
      <w:r w:rsidRPr="008E2C04">
        <w:rPr>
          <w:color w:val="auto"/>
        </w:rPr>
        <w:t>7.3 Paso 2 — Configurar la base de datos</w:t>
      </w:r>
    </w:p>
    <w:p w14:paraId="2DA1F788" w14:textId="77777777" w:rsidR="006178CC" w:rsidRPr="008E2C04" w:rsidRDefault="00000000">
      <w:pPr>
        <w:spacing w:before="60" w:after="100"/>
        <w:rPr>
          <w:color w:val="auto"/>
        </w:rPr>
      </w:pPr>
      <w:r w:rsidRPr="008E2C04">
        <w:rPr>
          <w:color w:val="auto"/>
        </w:rPr>
        <w:t xml:space="preserve">Edita el archivo </w:t>
      </w:r>
      <w:proofErr w:type="spellStart"/>
      <w:r w:rsidRPr="008E2C04">
        <w:rPr>
          <w:color w:val="auto"/>
        </w:rPr>
        <w:t>appsettings.json</w:t>
      </w:r>
      <w:proofErr w:type="spellEnd"/>
      <w:r w:rsidRPr="008E2C04">
        <w:rPr>
          <w:color w:val="auto"/>
        </w:rPr>
        <w:t xml:space="preserve"> y ajusta la cadena de conexión según tu entorno:</w:t>
      </w:r>
    </w:p>
    <w:p w14:paraId="39A1DFC4" w14:textId="77777777" w:rsidR="006178CC" w:rsidRPr="008E2C04" w:rsidRDefault="006178CC">
      <w:pPr>
        <w:spacing w:before="40"/>
        <w:rPr>
          <w:color w:val="auto"/>
        </w:rPr>
      </w:pPr>
    </w:p>
    <w:p w14:paraId="1212475C"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62485023"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ConnectionStrings</w:t>
      </w:r>
      <w:proofErr w:type="spellEnd"/>
      <w:r w:rsidRPr="008E2C04">
        <w:rPr>
          <w:rFonts w:ascii="Courier New" w:eastAsia="Courier New" w:hAnsi="Courier New" w:cs="Courier New"/>
          <w:color w:val="auto"/>
          <w:sz w:val="18"/>
          <w:szCs w:val="18"/>
        </w:rPr>
        <w:t>": {</w:t>
      </w:r>
    </w:p>
    <w:p w14:paraId="0B374601"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DefaultConnection</w:t>
      </w:r>
      <w:proofErr w:type="spellEnd"/>
      <w:r w:rsidRPr="008E2C04">
        <w:rPr>
          <w:rFonts w:ascii="Courier New" w:eastAsia="Courier New" w:hAnsi="Courier New" w:cs="Courier New"/>
          <w:color w:val="auto"/>
          <w:sz w:val="18"/>
          <w:szCs w:val="18"/>
        </w:rPr>
        <w:t>": "Server=</w:t>
      </w:r>
      <w:proofErr w:type="spellStart"/>
      <w:r w:rsidRPr="008E2C04">
        <w:rPr>
          <w:rFonts w:ascii="Courier New" w:eastAsia="Courier New" w:hAnsi="Courier New" w:cs="Courier New"/>
          <w:color w:val="auto"/>
          <w:sz w:val="18"/>
          <w:szCs w:val="18"/>
        </w:rPr>
        <w:t>localhost;Database</w:t>
      </w:r>
      <w:proofErr w:type="spellEnd"/>
      <w:r w:rsidRPr="008E2C04">
        <w:rPr>
          <w:rFonts w:ascii="Courier New" w:eastAsia="Courier New" w:hAnsi="Courier New" w:cs="Courier New"/>
          <w:color w:val="auto"/>
          <w:sz w:val="18"/>
          <w:szCs w:val="18"/>
        </w:rPr>
        <w:t>=</w:t>
      </w:r>
      <w:proofErr w:type="spellStart"/>
      <w:r w:rsidRPr="008E2C04">
        <w:rPr>
          <w:rFonts w:ascii="Courier New" w:eastAsia="Courier New" w:hAnsi="Courier New" w:cs="Courier New"/>
          <w:color w:val="auto"/>
          <w:sz w:val="18"/>
          <w:szCs w:val="18"/>
        </w:rPr>
        <w:t>RumbasDB</w:t>
      </w:r>
      <w:proofErr w:type="spellEnd"/>
      <w:r w:rsidRPr="008E2C04">
        <w:rPr>
          <w:rFonts w:ascii="Courier New" w:eastAsia="Courier New" w:hAnsi="Courier New" w:cs="Courier New"/>
          <w:color w:val="auto"/>
          <w:sz w:val="18"/>
          <w:szCs w:val="18"/>
        </w:rPr>
        <w:t>;</w:t>
      </w:r>
    </w:p>
    <w:p w14:paraId="62854E6E"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Trusted_Connection</w:t>
      </w:r>
      <w:proofErr w:type="spellEnd"/>
      <w:r w:rsidRPr="008E2C04">
        <w:rPr>
          <w:rFonts w:ascii="Courier New" w:eastAsia="Courier New" w:hAnsi="Courier New" w:cs="Courier New"/>
          <w:color w:val="auto"/>
          <w:sz w:val="18"/>
          <w:szCs w:val="18"/>
        </w:rPr>
        <w:t>=</w:t>
      </w:r>
      <w:proofErr w:type="spellStart"/>
      <w:r w:rsidRPr="008E2C04">
        <w:rPr>
          <w:rFonts w:ascii="Courier New" w:eastAsia="Courier New" w:hAnsi="Courier New" w:cs="Courier New"/>
          <w:color w:val="auto"/>
          <w:sz w:val="18"/>
          <w:szCs w:val="18"/>
        </w:rPr>
        <w:t>true;TrustServerCertificate</w:t>
      </w:r>
      <w:proofErr w:type="spellEnd"/>
      <w:r w:rsidRPr="008E2C04">
        <w:rPr>
          <w:rFonts w:ascii="Courier New" w:eastAsia="Courier New" w:hAnsi="Courier New" w:cs="Courier New"/>
          <w:color w:val="auto"/>
          <w:sz w:val="18"/>
          <w:szCs w:val="18"/>
        </w:rPr>
        <w:t>=true;"</w:t>
      </w:r>
    </w:p>
    <w:p w14:paraId="2F1EC966"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4B21160F"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JwtSettings</w:t>
      </w:r>
      <w:proofErr w:type="spellEnd"/>
      <w:r w:rsidRPr="008E2C04">
        <w:rPr>
          <w:rFonts w:ascii="Courier New" w:eastAsia="Courier New" w:hAnsi="Courier New" w:cs="Courier New"/>
          <w:color w:val="auto"/>
          <w:sz w:val="18"/>
          <w:szCs w:val="18"/>
        </w:rPr>
        <w:t>": {</w:t>
      </w:r>
    </w:p>
    <w:p w14:paraId="4F582CA4"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SecretKey</w:t>
      </w:r>
      <w:proofErr w:type="spellEnd"/>
      <w:r w:rsidRPr="008E2C04">
        <w:rPr>
          <w:rFonts w:ascii="Courier New" w:eastAsia="Courier New" w:hAnsi="Courier New" w:cs="Courier New"/>
          <w:color w:val="auto"/>
          <w:sz w:val="18"/>
          <w:szCs w:val="18"/>
        </w:rPr>
        <w:t>": "TuClaveSecretaMuyLarga32Chars!!",</w:t>
      </w:r>
    </w:p>
    <w:p w14:paraId="04B57EB3"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Issuer</w:t>
      </w:r>
      <w:proofErr w:type="spellEnd"/>
      <w:r w:rsidRPr="008E2C04">
        <w:rPr>
          <w:rFonts w:ascii="Courier New" w:eastAsia="Courier New" w:hAnsi="Courier New" w:cs="Courier New"/>
          <w:color w:val="auto"/>
          <w:sz w:val="18"/>
          <w:szCs w:val="18"/>
        </w:rPr>
        <w:t>": "</w:t>
      </w:r>
      <w:proofErr w:type="spellStart"/>
      <w:r w:rsidRPr="008E2C04">
        <w:rPr>
          <w:rFonts w:ascii="Courier New" w:eastAsia="Courier New" w:hAnsi="Courier New" w:cs="Courier New"/>
          <w:color w:val="auto"/>
          <w:sz w:val="18"/>
          <w:szCs w:val="18"/>
        </w:rPr>
        <w:t>RumbasAPI</w:t>
      </w:r>
      <w:proofErr w:type="spellEnd"/>
      <w:r w:rsidRPr="008E2C04">
        <w:rPr>
          <w:rFonts w:ascii="Courier New" w:eastAsia="Courier New" w:hAnsi="Courier New" w:cs="Courier New"/>
          <w:color w:val="auto"/>
          <w:sz w:val="18"/>
          <w:szCs w:val="18"/>
        </w:rPr>
        <w:t>",</w:t>
      </w:r>
    </w:p>
    <w:p w14:paraId="41CA5AD1"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Audience</w:t>
      </w:r>
      <w:proofErr w:type="spellEnd"/>
      <w:r w:rsidRPr="008E2C04">
        <w:rPr>
          <w:rFonts w:ascii="Courier New" w:eastAsia="Courier New" w:hAnsi="Courier New" w:cs="Courier New"/>
          <w:color w:val="auto"/>
          <w:sz w:val="18"/>
          <w:szCs w:val="18"/>
        </w:rPr>
        <w:t>": "</w:t>
      </w:r>
      <w:proofErr w:type="spellStart"/>
      <w:r w:rsidRPr="008E2C04">
        <w:rPr>
          <w:rFonts w:ascii="Courier New" w:eastAsia="Courier New" w:hAnsi="Courier New" w:cs="Courier New"/>
          <w:color w:val="auto"/>
          <w:sz w:val="18"/>
          <w:szCs w:val="18"/>
        </w:rPr>
        <w:t>RumbasClient</w:t>
      </w:r>
      <w:proofErr w:type="spellEnd"/>
      <w:r w:rsidRPr="008E2C04">
        <w:rPr>
          <w:rFonts w:ascii="Courier New" w:eastAsia="Courier New" w:hAnsi="Courier New" w:cs="Courier New"/>
          <w:color w:val="auto"/>
          <w:sz w:val="18"/>
          <w:szCs w:val="18"/>
        </w:rPr>
        <w:t>",</w:t>
      </w:r>
    </w:p>
    <w:p w14:paraId="0B0AC9D6"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ExpirationMinutes</w:t>
      </w:r>
      <w:proofErr w:type="spellEnd"/>
      <w:r w:rsidRPr="008E2C04">
        <w:rPr>
          <w:rFonts w:ascii="Courier New" w:eastAsia="Courier New" w:hAnsi="Courier New" w:cs="Courier New"/>
          <w:color w:val="auto"/>
          <w:sz w:val="18"/>
          <w:szCs w:val="18"/>
        </w:rPr>
        <w:t>": "60"</w:t>
      </w:r>
    </w:p>
    <w:p w14:paraId="37EDDC47"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3B2858D9"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15E55A7F" w14:textId="77777777" w:rsidR="006178CC" w:rsidRPr="008E2C04" w:rsidRDefault="006178CC">
      <w:pPr>
        <w:spacing w:before="40"/>
        <w:rPr>
          <w:color w:val="auto"/>
        </w:rPr>
      </w:pPr>
    </w:p>
    <w:p w14:paraId="1ACD6F90" w14:textId="77777777" w:rsidR="006178CC" w:rsidRPr="008E2C04" w:rsidRDefault="00000000">
      <w:pPr>
        <w:pBdr>
          <w:left w:val="single" w:sz="12" w:space="4" w:color="FFC107"/>
        </w:pBdr>
        <w:shd w:val="clear" w:color="auto" w:fill="FFF3CD"/>
        <w:spacing w:before="80" w:after="100"/>
        <w:ind w:left="360"/>
        <w:rPr>
          <w:color w:val="auto"/>
        </w:rPr>
      </w:pPr>
      <w:r w:rsidRPr="008E2C04">
        <w:rPr>
          <w:b/>
          <w:bCs/>
          <w:color w:val="auto"/>
          <w:sz w:val="20"/>
          <w:szCs w:val="20"/>
        </w:rPr>
        <w:t xml:space="preserve">Nota: </w:t>
      </w:r>
      <w:r w:rsidRPr="008E2C04">
        <w:rPr>
          <w:color w:val="auto"/>
          <w:sz w:val="20"/>
          <w:szCs w:val="20"/>
        </w:rPr>
        <w:t xml:space="preserve">Cambia la </w:t>
      </w:r>
      <w:proofErr w:type="spellStart"/>
      <w:r w:rsidRPr="008E2C04">
        <w:rPr>
          <w:color w:val="auto"/>
          <w:sz w:val="20"/>
          <w:szCs w:val="20"/>
        </w:rPr>
        <w:t>SecretKey</w:t>
      </w:r>
      <w:proofErr w:type="spellEnd"/>
      <w:r w:rsidRPr="008E2C04">
        <w:rPr>
          <w:color w:val="auto"/>
          <w:sz w:val="20"/>
          <w:szCs w:val="20"/>
        </w:rPr>
        <w:t xml:space="preserve"> por una cadena larga y aleatoria. Esta clave se usa para firmar los tokens JWT y nunca debe estar en el código fuente en producción.</w:t>
      </w:r>
    </w:p>
    <w:p w14:paraId="563DAE58" w14:textId="77777777" w:rsidR="006178CC" w:rsidRPr="008E2C04" w:rsidRDefault="006178CC">
      <w:pPr>
        <w:spacing w:before="80"/>
        <w:rPr>
          <w:color w:val="auto"/>
        </w:rPr>
      </w:pPr>
    </w:p>
    <w:p w14:paraId="1756474E" w14:textId="77777777" w:rsidR="006178CC" w:rsidRPr="008E2C04" w:rsidRDefault="00000000">
      <w:pPr>
        <w:pStyle w:val="Ttulo2"/>
        <w:rPr>
          <w:color w:val="auto"/>
        </w:rPr>
      </w:pPr>
      <w:r w:rsidRPr="008E2C04">
        <w:rPr>
          <w:color w:val="auto"/>
        </w:rPr>
        <w:t>7.4 Paso 3 — Crear la base de datos</w:t>
      </w:r>
    </w:p>
    <w:p w14:paraId="63FA2CF0" w14:textId="77777777" w:rsidR="006178CC" w:rsidRPr="008E2C04" w:rsidRDefault="00000000">
      <w:pPr>
        <w:spacing w:before="60" w:after="100"/>
        <w:rPr>
          <w:color w:val="auto"/>
        </w:rPr>
      </w:pPr>
      <w:r w:rsidRPr="008E2C04">
        <w:rPr>
          <w:color w:val="auto"/>
        </w:rPr>
        <w:t xml:space="preserve">Ejecuta las migraciones para que </w:t>
      </w:r>
      <w:proofErr w:type="spellStart"/>
      <w:r w:rsidRPr="008E2C04">
        <w:rPr>
          <w:color w:val="auto"/>
        </w:rPr>
        <w:t>Entity</w:t>
      </w:r>
      <w:proofErr w:type="spellEnd"/>
      <w:r w:rsidRPr="008E2C04">
        <w:rPr>
          <w:color w:val="auto"/>
        </w:rPr>
        <w:t xml:space="preserve"> Framework cree las tablas automáticamente:</w:t>
      </w:r>
    </w:p>
    <w:p w14:paraId="0F9AD679" w14:textId="77777777" w:rsidR="006178CC" w:rsidRPr="008E2C04" w:rsidRDefault="006178CC">
      <w:pPr>
        <w:spacing w:before="40"/>
        <w:rPr>
          <w:color w:val="auto"/>
        </w:rPr>
      </w:pPr>
    </w:p>
    <w:p w14:paraId="422286EC" w14:textId="77777777" w:rsidR="006178CC" w:rsidRPr="008E2C04" w:rsidRDefault="00000000">
      <w:pPr>
        <w:spacing w:before="60" w:after="100"/>
        <w:rPr>
          <w:color w:val="auto"/>
        </w:rPr>
      </w:pPr>
      <w:r w:rsidRPr="008E2C04">
        <w:rPr>
          <w:b/>
          <w:bCs/>
          <w:color w:val="auto"/>
        </w:rPr>
        <w:t>Opción A — Consola del Administrador de Paquetes (dentro de Visual Studio):</w:t>
      </w:r>
    </w:p>
    <w:p w14:paraId="419ED098"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Add-</w:t>
      </w:r>
      <w:proofErr w:type="spellStart"/>
      <w:r w:rsidRPr="008E2C04">
        <w:rPr>
          <w:rFonts w:ascii="Courier New" w:eastAsia="Courier New" w:hAnsi="Courier New" w:cs="Courier New"/>
          <w:color w:val="auto"/>
          <w:sz w:val="18"/>
          <w:szCs w:val="18"/>
        </w:rPr>
        <w:t>Migration</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InitialCreate</w:t>
      </w:r>
      <w:proofErr w:type="spellEnd"/>
    </w:p>
    <w:p w14:paraId="04B52E4A"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Update-Database</w:t>
      </w:r>
      <w:proofErr w:type="spellEnd"/>
    </w:p>
    <w:p w14:paraId="35BD82E8" w14:textId="77777777" w:rsidR="006178CC" w:rsidRPr="008E2C04" w:rsidRDefault="006178CC">
      <w:pPr>
        <w:spacing w:before="40"/>
        <w:rPr>
          <w:color w:val="auto"/>
        </w:rPr>
      </w:pPr>
    </w:p>
    <w:p w14:paraId="4253D6B2" w14:textId="77777777" w:rsidR="006178CC" w:rsidRPr="008E2C04" w:rsidRDefault="00000000">
      <w:pPr>
        <w:spacing w:before="60" w:after="100"/>
        <w:rPr>
          <w:color w:val="auto"/>
        </w:rPr>
      </w:pPr>
      <w:r w:rsidRPr="008E2C04">
        <w:rPr>
          <w:b/>
          <w:bCs/>
          <w:color w:val="auto"/>
        </w:rPr>
        <w:t>Opción B — Terminal del sistema:</w:t>
      </w:r>
    </w:p>
    <w:p w14:paraId="25605165"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dotnet</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ef</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migrations</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add</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InitialCreate</w:t>
      </w:r>
      <w:proofErr w:type="spellEnd"/>
    </w:p>
    <w:p w14:paraId="7B1F444A"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dotnet</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ef</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database</w:t>
      </w:r>
      <w:proofErr w:type="spellEnd"/>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update</w:t>
      </w:r>
      <w:proofErr w:type="spellEnd"/>
    </w:p>
    <w:p w14:paraId="798BB85A" w14:textId="77777777" w:rsidR="006178CC" w:rsidRPr="008E2C04" w:rsidRDefault="006178CC">
      <w:pPr>
        <w:spacing w:before="80"/>
        <w:rPr>
          <w:color w:val="auto"/>
        </w:rPr>
      </w:pPr>
    </w:p>
    <w:p w14:paraId="002C3D13" w14:textId="77777777" w:rsidR="006178CC" w:rsidRPr="008E2C04" w:rsidRDefault="00000000">
      <w:pPr>
        <w:pStyle w:val="Ttulo2"/>
        <w:rPr>
          <w:color w:val="auto"/>
        </w:rPr>
      </w:pPr>
      <w:r w:rsidRPr="008E2C04">
        <w:rPr>
          <w:color w:val="auto"/>
        </w:rPr>
        <w:t>7.5 Paso 4 — Ejecutar la API</w:t>
      </w:r>
    </w:p>
    <w:p w14:paraId="3C2FB66D"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roofErr w:type="spellStart"/>
      <w:r w:rsidRPr="008E2C04">
        <w:rPr>
          <w:rFonts w:ascii="Courier New" w:eastAsia="Courier New" w:hAnsi="Courier New" w:cs="Courier New"/>
          <w:color w:val="auto"/>
          <w:sz w:val="18"/>
          <w:szCs w:val="18"/>
        </w:rPr>
        <w:t>dotnet</w:t>
      </w:r>
      <w:proofErr w:type="spellEnd"/>
      <w:r w:rsidRPr="008E2C04">
        <w:rPr>
          <w:rFonts w:ascii="Courier New" w:eastAsia="Courier New" w:hAnsi="Courier New" w:cs="Courier New"/>
          <w:color w:val="auto"/>
          <w:sz w:val="18"/>
          <w:szCs w:val="18"/>
        </w:rPr>
        <w:t xml:space="preserve"> run</w:t>
      </w:r>
    </w:p>
    <w:p w14:paraId="0D765A1B"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w:t>
      </w:r>
    </w:p>
    <w:p w14:paraId="106B6BE5" w14:textId="77777777" w:rsidR="006178CC" w:rsidRPr="008E2C04" w:rsidRDefault="00000000">
      <w:pPr>
        <w:shd w:val="clear" w:color="auto" w:fill="1E1E2E"/>
        <w:ind w:left="360" w:right="360"/>
        <w:rPr>
          <w:color w:val="auto"/>
        </w:rPr>
      </w:pPr>
      <w:r w:rsidRPr="008E2C04">
        <w:rPr>
          <w:rFonts w:ascii="Courier New" w:eastAsia="Courier New" w:hAnsi="Courier New" w:cs="Courier New"/>
          <w:color w:val="auto"/>
          <w:sz w:val="18"/>
          <w:szCs w:val="18"/>
        </w:rPr>
        <w:t xml:space="preserve">  # O presiona F5 dentro de Visual Studio</w:t>
      </w:r>
    </w:p>
    <w:p w14:paraId="0416D882" w14:textId="77777777" w:rsidR="006178CC" w:rsidRPr="008E2C04" w:rsidRDefault="006178CC">
      <w:pPr>
        <w:spacing w:before="40"/>
        <w:rPr>
          <w:color w:val="auto"/>
        </w:rPr>
      </w:pPr>
    </w:p>
    <w:p w14:paraId="7B7C9C0F" w14:textId="77777777" w:rsidR="006178CC" w:rsidRPr="008E2C04" w:rsidRDefault="00000000">
      <w:pPr>
        <w:spacing w:before="60" w:after="100"/>
        <w:rPr>
          <w:color w:val="auto"/>
        </w:rPr>
      </w:pPr>
      <w:r w:rsidRPr="008E2C04">
        <w:rPr>
          <w:color w:val="auto"/>
        </w:rPr>
        <w:t xml:space="preserve">Una vez iniciada, la documentación interactiva de Swagger estará disponible en: https://localhost:{puerto}/swagger. Desde ahí podrás explorar y probar todos los </w:t>
      </w:r>
      <w:proofErr w:type="spellStart"/>
      <w:r w:rsidRPr="008E2C04">
        <w:rPr>
          <w:color w:val="auto"/>
        </w:rPr>
        <w:t>endpoints</w:t>
      </w:r>
      <w:proofErr w:type="spellEnd"/>
      <w:r w:rsidRPr="008E2C04">
        <w:rPr>
          <w:color w:val="auto"/>
        </w:rPr>
        <w:t>.</w:t>
      </w:r>
    </w:p>
    <w:p w14:paraId="767BEB6C" w14:textId="77777777" w:rsidR="006178CC" w:rsidRPr="008E2C04" w:rsidRDefault="006178CC">
      <w:pPr>
        <w:spacing w:before="80"/>
        <w:rPr>
          <w:color w:val="auto"/>
        </w:rPr>
      </w:pPr>
    </w:p>
    <w:p w14:paraId="0B0397BB" w14:textId="77777777" w:rsidR="006178CC" w:rsidRPr="008E2C04" w:rsidRDefault="00000000">
      <w:pPr>
        <w:pStyle w:val="Ttulo2"/>
        <w:rPr>
          <w:color w:val="auto"/>
        </w:rPr>
      </w:pPr>
      <w:r w:rsidRPr="008E2C04">
        <w:rPr>
          <w:color w:val="auto"/>
        </w:rPr>
        <w:t>7.6 Cómo usar Swagger con autenticación</w:t>
      </w:r>
    </w:p>
    <w:p w14:paraId="23E0A066" w14:textId="77777777" w:rsidR="006178CC" w:rsidRPr="008E2C04" w:rsidRDefault="00000000">
      <w:pPr>
        <w:pStyle w:val="Prrafodelista"/>
        <w:numPr>
          <w:ilvl w:val="0"/>
          <w:numId w:val="2"/>
        </w:numPr>
        <w:spacing w:before="40" w:after="40"/>
        <w:rPr>
          <w:color w:val="auto"/>
        </w:rPr>
      </w:pPr>
      <w:r w:rsidRPr="008E2C04">
        <w:rPr>
          <w:color w:val="auto"/>
        </w:rPr>
        <w:t xml:space="preserve">Ejecuta el </w:t>
      </w:r>
      <w:proofErr w:type="spellStart"/>
      <w:r w:rsidRPr="008E2C04">
        <w:rPr>
          <w:color w:val="auto"/>
        </w:rPr>
        <w:t>endpoint</w:t>
      </w:r>
      <w:proofErr w:type="spellEnd"/>
      <w:r w:rsidRPr="008E2C04">
        <w:rPr>
          <w:color w:val="auto"/>
        </w:rPr>
        <w:t xml:space="preserve"> POST /api/</w:t>
      </w:r>
      <w:proofErr w:type="spellStart"/>
      <w:r w:rsidRPr="008E2C04">
        <w:rPr>
          <w:color w:val="auto"/>
        </w:rPr>
        <w:t>auth</w:t>
      </w:r>
      <w:proofErr w:type="spellEnd"/>
      <w:r w:rsidRPr="008E2C04">
        <w:rPr>
          <w:color w:val="auto"/>
        </w:rPr>
        <w:t>/</w:t>
      </w:r>
      <w:proofErr w:type="spellStart"/>
      <w:r w:rsidRPr="008E2C04">
        <w:rPr>
          <w:color w:val="auto"/>
        </w:rPr>
        <w:t>register</w:t>
      </w:r>
      <w:proofErr w:type="spellEnd"/>
      <w:r w:rsidRPr="008E2C04">
        <w:rPr>
          <w:color w:val="auto"/>
        </w:rPr>
        <w:t xml:space="preserve"> para crear una cuenta.</w:t>
      </w:r>
    </w:p>
    <w:p w14:paraId="7B763D1F" w14:textId="77777777" w:rsidR="006178CC" w:rsidRPr="008E2C04" w:rsidRDefault="00000000">
      <w:pPr>
        <w:pStyle w:val="Prrafodelista"/>
        <w:numPr>
          <w:ilvl w:val="0"/>
          <w:numId w:val="2"/>
        </w:numPr>
        <w:spacing w:before="40" w:after="40"/>
        <w:rPr>
          <w:color w:val="auto"/>
        </w:rPr>
      </w:pPr>
      <w:r w:rsidRPr="008E2C04">
        <w:rPr>
          <w:color w:val="auto"/>
        </w:rPr>
        <w:t>Luego ejecuta POST /api/</w:t>
      </w:r>
      <w:proofErr w:type="spellStart"/>
      <w:r w:rsidRPr="008E2C04">
        <w:rPr>
          <w:color w:val="auto"/>
        </w:rPr>
        <w:t>auth</w:t>
      </w:r>
      <w:proofErr w:type="spellEnd"/>
      <w:r w:rsidRPr="008E2C04">
        <w:rPr>
          <w:color w:val="auto"/>
        </w:rPr>
        <w:t>/login para obtener tu token JWT.</w:t>
      </w:r>
    </w:p>
    <w:p w14:paraId="0213C6D3" w14:textId="77777777" w:rsidR="006178CC" w:rsidRPr="008E2C04" w:rsidRDefault="00000000">
      <w:pPr>
        <w:pStyle w:val="Prrafodelista"/>
        <w:numPr>
          <w:ilvl w:val="0"/>
          <w:numId w:val="2"/>
        </w:numPr>
        <w:spacing w:before="40" w:after="40"/>
        <w:rPr>
          <w:color w:val="auto"/>
        </w:rPr>
      </w:pPr>
      <w:r w:rsidRPr="008E2C04">
        <w:rPr>
          <w:color w:val="auto"/>
        </w:rPr>
        <w:t>Copia el valor del campo token de la respuesta.</w:t>
      </w:r>
    </w:p>
    <w:p w14:paraId="4BBF4A2B" w14:textId="77777777" w:rsidR="006178CC" w:rsidRPr="008E2C04" w:rsidRDefault="00000000">
      <w:pPr>
        <w:pStyle w:val="Prrafodelista"/>
        <w:numPr>
          <w:ilvl w:val="0"/>
          <w:numId w:val="2"/>
        </w:numPr>
        <w:spacing w:before="40" w:after="40"/>
        <w:rPr>
          <w:color w:val="auto"/>
        </w:rPr>
      </w:pPr>
      <w:r w:rsidRPr="008E2C04">
        <w:rPr>
          <w:color w:val="auto"/>
        </w:rPr>
        <w:t xml:space="preserve">Haz clic en el botón </w:t>
      </w:r>
      <w:proofErr w:type="spellStart"/>
      <w:r w:rsidRPr="008E2C04">
        <w:rPr>
          <w:color w:val="auto"/>
        </w:rPr>
        <w:t>Authorize</w:t>
      </w:r>
      <w:proofErr w:type="spellEnd"/>
      <w:r w:rsidRPr="008E2C04">
        <w:rPr>
          <w:color w:val="auto"/>
        </w:rPr>
        <w:t xml:space="preserve"> (candado) en la esquina superior derecha de Swagger.</w:t>
      </w:r>
    </w:p>
    <w:p w14:paraId="048D3256" w14:textId="77777777" w:rsidR="006178CC" w:rsidRPr="008E2C04" w:rsidRDefault="00000000">
      <w:pPr>
        <w:pStyle w:val="Prrafodelista"/>
        <w:numPr>
          <w:ilvl w:val="0"/>
          <w:numId w:val="2"/>
        </w:numPr>
        <w:spacing w:before="40" w:after="40"/>
        <w:rPr>
          <w:color w:val="auto"/>
        </w:rPr>
      </w:pPr>
      <w:r w:rsidRPr="008E2C04">
        <w:rPr>
          <w:color w:val="auto"/>
        </w:rPr>
        <w:t>Pega el token (sin escribir la palabra Bearer, solo el token en sí).</w:t>
      </w:r>
    </w:p>
    <w:p w14:paraId="37D0C823" w14:textId="77777777" w:rsidR="006178CC" w:rsidRPr="008E2C04" w:rsidRDefault="00000000">
      <w:pPr>
        <w:pStyle w:val="Prrafodelista"/>
        <w:numPr>
          <w:ilvl w:val="0"/>
          <w:numId w:val="2"/>
        </w:numPr>
        <w:spacing w:before="40" w:after="40"/>
        <w:rPr>
          <w:color w:val="auto"/>
        </w:rPr>
      </w:pPr>
      <w:r w:rsidRPr="008E2C04">
        <w:rPr>
          <w:color w:val="auto"/>
        </w:rPr>
        <w:t xml:space="preserve">Haz clic en </w:t>
      </w:r>
      <w:proofErr w:type="spellStart"/>
      <w:r w:rsidRPr="008E2C04">
        <w:rPr>
          <w:color w:val="auto"/>
        </w:rPr>
        <w:t>Authorize</w:t>
      </w:r>
      <w:proofErr w:type="spellEnd"/>
      <w:r w:rsidRPr="008E2C04">
        <w:rPr>
          <w:color w:val="auto"/>
        </w:rPr>
        <w:t xml:space="preserve">. A partir de ahora todos los </w:t>
      </w:r>
      <w:proofErr w:type="spellStart"/>
      <w:r w:rsidRPr="008E2C04">
        <w:rPr>
          <w:color w:val="auto"/>
        </w:rPr>
        <w:t>endpoints</w:t>
      </w:r>
      <w:proofErr w:type="spellEnd"/>
      <w:r w:rsidRPr="008E2C04">
        <w:rPr>
          <w:color w:val="auto"/>
        </w:rPr>
        <w:t xml:space="preserve"> protegidos funcionarán.</w:t>
      </w:r>
    </w:p>
    <w:p w14:paraId="5F9AB7B6" w14:textId="77777777" w:rsidR="006178CC" w:rsidRPr="008E2C04" w:rsidRDefault="006178CC">
      <w:pPr>
        <w:pBdr>
          <w:bottom w:val="single" w:sz="4" w:space="1" w:color="2E75B6"/>
        </w:pBdr>
        <w:spacing w:before="160" w:after="160"/>
        <w:rPr>
          <w:color w:val="auto"/>
        </w:rPr>
      </w:pPr>
    </w:p>
    <w:p w14:paraId="4D86A885" w14:textId="77777777" w:rsidR="006178CC" w:rsidRPr="008E2C04" w:rsidRDefault="00000000">
      <w:pPr>
        <w:pStyle w:val="Ttulo1"/>
        <w:rPr>
          <w:color w:val="auto"/>
        </w:rPr>
      </w:pPr>
      <w:r w:rsidRPr="008E2C04">
        <w:rPr>
          <w:color w:val="auto"/>
        </w:rPr>
        <w:t xml:space="preserve">8. Paquetes </w:t>
      </w:r>
      <w:proofErr w:type="spellStart"/>
      <w:r w:rsidRPr="008E2C04">
        <w:rPr>
          <w:color w:val="auto"/>
        </w:rPr>
        <w:t>NuGet</w:t>
      </w:r>
      <w:proofErr w:type="spellEnd"/>
    </w:p>
    <w:p w14:paraId="41FBC345" w14:textId="77777777" w:rsidR="006178CC" w:rsidRPr="008E2C04" w:rsidRDefault="00000000">
      <w:pPr>
        <w:spacing w:before="60" w:after="100"/>
        <w:rPr>
          <w:color w:val="auto"/>
        </w:rPr>
      </w:pPr>
      <w:r w:rsidRPr="008E2C04">
        <w:rPr>
          <w:color w:val="auto"/>
        </w:rPr>
        <w:t xml:space="preserve">El proyecto depende de los siguientes paquetes externos, todos gestionados a través de </w:t>
      </w:r>
      <w:proofErr w:type="spellStart"/>
      <w:r w:rsidRPr="008E2C04">
        <w:rPr>
          <w:color w:val="auto"/>
        </w:rPr>
        <w:t>NuGet</w:t>
      </w:r>
      <w:proofErr w:type="spellEnd"/>
      <w:r w:rsidRPr="008E2C04">
        <w:rPr>
          <w:color w:val="auto"/>
        </w:rPr>
        <w:t xml:space="preserve">. Al ejecutar </w:t>
      </w:r>
      <w:proofErr w:type="spellStart"/>
      <w:r w:rsidRPr="008E2C04">
        <w:rPr>
          <w:color w:val="auto"/>
        </w:rPr>
        <w:t>dotnet</w:t>
      </w:r>
      <w:proofErr w:type="spellEnd"/>
      <w:r w:rsidRPr="008E2C04">
        <w:rPr>
          <w:color w:val="auto"/>
        </w:rPr>
        <w:t xml:space="preserve"> </w:t>
      </w:r>
      <w:proofErr w:type="spellStart"/>
      <w:r w:rsidRPr="008E2C04">
        <w:rPr>
          <w:color w:val="auto"/>
        </w:rPr>
        <w:t>restore</w:t>
      </w:r>
      <w:proofErr w:type="spellEnd"/>
      <w:r w:rsidRPr="008E2C04">
        <w:rPr>
          <w:color w:val="auto"/>
        </w:rPr>
        <w:t>, se descargan automáticamente.</w:t>
      </w:r>
    </w:p>
    <w:p w14:paraId="727EF672" w14:textId="77777777" w:rsidR="006178CC" w:rsidRPr="008E2C04" w:rsidRDefault="006178CC">
      <w:pPr>
        <w:spacing w:before="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4"/>
        <w:gridCol w:w="1092"/>
        <w:gridCol w:w="3074"/>
      </w:tblGrid>
      <w:tr w:rsidR="006178CC" w:rsidRPr="008E2C04" w14:paraId="4D1A8005" w14:textId="77777777">
        <w:tblPrEx>
          <w:tblCellMar>
            <w:top w:w="0" w:type="dxa"/>
            <w:bottom w:w="0" w:type="dxa"/>
          </w:tblCellMar>
        </w:tblPrEx>
        <w:trPr>
          <w:tblHeader/>
        </w:trPr>
        <w:tc>
          <w:tcPr>
            <w:tcW w:w="36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0BC15F17" w14:textId="77777777" w:rsidR="006178CC" w:rsidRPr="008E2C04" w:rsidRDefault="00000000">
            <w:pPr>
              <w:rPr>
                <w:color w:val="auto"/>
              </w:rPr>
            </w:pPr>
            <w:r w:rsidRPr="008E2C04">
              <w:rPr>
                <w:b/>
                <w:bCs/>
                <w:color w:val="auto"/>
                <w:sz w:val="20"/>
                <w:szCs w:val="20"/>
              </w:rPr>
              <w:t>Paquete</w:t>
            </w:r>
          </w:p>
        </w:tc>
        <w:tc>
          <w:tcPr>
            <w:tcW w:w="120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1469A995" w14:textId="77777777" w:rsidR="006178CC" w:rsidRPr="008E2C04" w:rsidRDefault="00000000">
            <w:pPr>
              <w:rPr>
                <w:color w:val="auto"/>
              </w:rPr>
            </w:pPr>
            <w:r w:rsidRPr="008E2C04">
              <w:rPr>
                <w:b/>
                <w:bCs/>
                <w:color w:val="auto"/>
                <w:sz w:val="20"/>
                <w:szCs w:val="20"/>
              </w:rPr>
              <w:t>Versión</w:t>
            </w:r>
          </w:p>
        </w:tc>
        <w:tc>
          <w:tcPr>
            <w:tcW w:w="4560" w:type="dxa"/>
            <w:tcBorders>
              <w:top w:val="single" w:sz="1" w:space="0" w:color="C0C0C0"/>
              <w:left w:val="single" w:sz="1" w:space="0" w:color="C0C0C0"/>
              <w:bottom w:val="single" w:sz="1" w:space="0" w:color="C0C0C0"/>
              <w:right w:val="single" w:sz="1" w:space="0" w:color="C0C0C0"/>
            </w:tcBorders>
            <w:shd w:val="clear" w:color="auto" w:fill="1E3A5F"/>
            <w:tcMar>
              <w:top w:w="100" w:type="dxa"/>
              <w:left w:w="140" w:type="dxa"/>
              <w:bottom w:w="100" w:type="dxa"/>
              <w:right w:w="140" w:type="dxa"/>
            </w:tcMar>
            <w:vAlign w:val="center"/>
          </w:tcPr>
          <w:p w14:paraId="349B83C2" w14:textId="77777777" w:rsidR="006178CC" w:rsidRPr="008E2C04" w:rsidRDefault="00000000">
            <w:pPr>
              <w:rPr>
                <w:color w:val="auto"/>
              </w:rPr>
            </w:pPr>
            <w:r w:rsidRPr="008E2C04">
              <w:rPr>
                <w:b/>
                <w:bCs/>
                <w:color w:val="auto"/>
                <w:sz w:val="20"/>
                <w:szCs w:val="20"/>
              </w:rPr>
              <w:t>Función</w:t>
            </w:r>
          </w:p>
        </w:tc>
      </w:tr>
      <w:tr w:rsidR="006178CC" w:rsidRPr="008E2C04" w14:paraId="44CA1697"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CAE11CB" w14:textId="77777777" w:rsidR="006178CC" w:rsidRPr="008E2C04" w:rsidRDefault="00000000">
            <w:pPr>
              <w:rPr>
                <w:color w:val="auto"/>
              </w:rPr>
            </w:pPr>
            <w:proofErr w:type="spellStart"/>
            <w:r w:rsidRPr="008E2C04">
              <w:rPr>
                <w:color w:val="auto"/>
                <w:sz w:val="20"/>
                <w:szCs w:val="20"/>
              </w:rPr>
              <w:t>Microsoft.EntityFrameworkCore</w:t>
            </w:r>
            <w:proofErr w:type="spellEnd"/>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CED4149" w14:textId="77777777" w:rsidR="006178CC" w:rsidRPr="008E2C04" w:rsidRDefault="00000000">
            <w:pPr>
              <w:rPr>
                <w:color w:val="auto"/>
              </w:rPr>
            </w:pPr>
            <w:r w:rsidRPr="008E2C04">
              <w:rPr>
                <w:color w:val="auto"/>
                <w:sz w:val="20"/>
                <w:szCs w:val="20"/>
              </w:rPr>
              <w:t>8.0.11</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4EE4B44" w14:textId="77777777" w:rsidR="006178CC" w:rsidRPr="008E2C04" w:rsidRDefault="00000000">
            <w:pPr>
              <w:rPr>
                <w:color w:val="auto"/>
              </w:rPr>
            </w:pPr>
            <w:r w:rsidRPr="008E2C04">
              <w:rPr>
                <w:color w:val="auto"/>
                <w:sz w:val="20"/>
                <w:szCs w:val="20"/>
              </w:rPr>
              <w:t>ORM principal para la comunicación con SQL Server.</w:t>
            </w:r>
          </w:p>
        </w:tc>
      </w:tr>
      <w:tr w:rsidR="006178CC" w:rsidRPr="008E2C04" w14:paraId="10B53344"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17D1831D" w14:textId="77777777" w:rsidR="006178CC" w:rsidRPr="008E2C04" w:rsidRDefault="00000000">
            <w:pPr>
              <w:rPr>
                <w:color w:val="auto"/>
              </w:rPr>
            </w:pPr>
            <w:proofErr w:type="spellStart"/>
            <w:r w:rsidRPr="008E2C04">
              <w:rPr>
                <w:color w:val="auto"/>
                <w:sz w:val="20"/>
                <w:szCs w:val="20"/>
              </w:rPr>
              <w:t>Microsoft.EntityFrameworkCore.SqlServer</w:t>
            </w:r>
            <w:proofErr w:type="spellEnd"/>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5B9FA45C" w14:textId="77777777" w:rsidR="006178CC" w:rsidRPr="008E2C04" w:rsidRDefault="00000000">
            <w:pPr>
              <w:rPr>
                <w:color w:val="auto"/>
              </w:rPr>
            </w:pPr>
            <w:r w:rsidRPr="008E2C04">
              <w:rPr>
                <w:color w:val="auto"/>
                <w:sz w:val="20"/>
                <w:szCs w:val="20"/>
              </w:rPr>
              <w:t>8.0.11</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16713970" w14:textId="77777777" w:rsidR="006178CC" w:rsidRPr="008E2C04" w:rsidRDefault="00000000">
            <w:pPr>
              <w:rPr>
                <w:color w:val="auto"/>
              </w:rPr>
            </w:pPr>
            <w:r w:rsidRPr="008E2C04">
              <w:rPr>
                <w:color w:val="auto"/>
                <w:sz w:val="20"/>
                <w:szCs w:val="20"/>
              </w:rPr>
              <w:t>Proveedor específico para SQL Server.</w:t>
            </w:r>
          </w:p>
        </w:tc>
      </w:tr>
      <w:tr w:rsidR="006178CC" w:rsidRPr="008E2C04" w14:paraId="0EE0E652"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127C6650" w14:textId="77777777" w:rsidR="006178CC" w:rsidRPr="008E2C04" w:rsidRDefault="00000000">
            <w:pPr>
              <w:rPr>
                <w:color w:val="auto"/>
              </w:rPr>
            </w:pPr>
            <w:proofErr w:type="spellStart"/>
            <w:r w:rsidRPr="008E2C04">
              <w:rPr>
                <w:color w:val="auto"/>
                <w:sz w:val="20"/>
                <w:szCs w:val="20"/>
              </w:rPr>
              <w:t>Microsoft.EntityFrameworkCore.Tools</w:t>
            </w:r>
            <w:proofErr w:type="spellEnd"/>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496DBDCA" w14:textId="77777777" w:rsidR="006178CC" w:rsidRPr="008E2C04" w:rsidRDefault="00000000">
            <w:pPr>
              <w:rPr>
                <w:color w:val="auto"/>
              </w:rPr>
            </w:pPr>
            <w:r w:rsidRPr="008E2C04">
              <w:rPr>
                <w:color w:val="auto"/>
                <w:sz w:val="20"/>
                <w:szCs w:val="20"/>
              </w:rPr>
              <w:t>8.0.11</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1216C71A" w14:textId="77777777" w:rsidR="006178CC" w:rsidRPr="008E2C04" w:rsidRDefault="00000000">
            <w:pPr>
              <w:rPr>
                <w:color w:val="auto"/>
              </w:rPr>
            </w:pPr>
            <w:r w:rsidRPr="008E2C04">
              <w:rPr>
                <w:color w:val="auto"/>
                <w:sz w:val="20"/>
                <w:szCs w:val="20"/>
              </w:rPr>
              <w:t>Herramientas de línea de comandos para migraciones.</w:t>
            </w:r>
          </w:p>
        </w:tc>
      </w:tr>
      <w:tr w:rsidR="006178CC" w:rsidRPr="008E2C04" w14:paraId="293D422E"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64F0A244" w14:textId="77777777" w:rsidR="006178CC" w:rsidRPr="008E2C04" w:rsidRDefault="00000000">
            <w:pPr>
              <w:rPr>
                <w:color w:val="auto"/>
              </w:rPr>
            </w:pPr>
            <w:proofErr w:type="spellStart"/>
            <w:r w:rsidRPr="008E2C04">
              <w:rPr>
                <w:color w:val="auto"/>
                <w:sz w:val="20"/>
                <w:szCs w:val="20"/>
              </w:rPr>
              <w:lastRenderedPageBreak/>
              <w:t>Microsoft.AspNetCore.Authentication.JwtBearer</w:t>
            </w:r>
            <w:proofErr w:type="spellEnd"/>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7E8DF9AB" w14:textId="77777777" w:rsidR="006178CC" w:rsidRPr="008E2C04" w:rsidRDefault="00000000">
            <w:pPr>
              <w:rPr>
                <w:color w:val="auto"/>
              </w:rPr>
            </w:pPr>
            <w:r w:rsidRPr="008E2C04">
              <w:rPr>
                <w:color w:val="auto"/>
                <w:sz w:val="20"/>
                <w:szCs w:val="20"/>
              </w:rPr>
              <w:t>8.0.11</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27B015B3" w14:textId="77777777" w:rsidR="006178CC" w:rsidRPr="008E2C04" w:rsidRDefault="00000000">
            <w:pPr>
              <w:rPr>
                <w:color w:val="auto"/>
              </w:rPr>
            </w:pPr>
            <w:r w:rsidRPr="008E2C04">
              <w:rPr>
                <w:color w:val="auto"/>
                <w:sz w:val="20"/>
                <w:szCs w:val="20"/>
              </w:rPr>
              <w:t>Middleware para validar tokens JWT en cada petición.</w:t>
            </w:r>
          </w:p>
        </w:tc>
      </w:tr>
      <w:tr w:rsidR="006178CC" w:rsidRPr="008E2C04" w14:paraId="6671F560"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2E20A37F" w14:textId="77777777" w:rsidR="006178CC" w:rsidRPr="008E2C04" w:rsidRDefault="00000000">
            <w:pPr>
              <w:rPr>
                <w:color w:val="auto"/>
              </w:rPr>
            </w:pPr>
            <w:proofErr w:type="spellStart"/>
            <w:r w:rsidRPr="008E2C04">
              <w:rPr>
                <w:color w:val="auto"/>
                <w:sz w:val="20"/>
                <w:szCs w:val="20"/>
              </w:rPr>
              <w:t>Swashbuckle.AspNetCore</w:t>
            </w:r>
            <w:proofErr w:type="spellEnd"/>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352D0F3C" w14:textId="77777777" w:rsidR="006178CC" w:rsidRPr="008E2C04" w:rsidRDefault="00000000">
            <w:pPr>
              <w:rPr>
                <w:color w:val="auto"/>
              </w:rPr>
            </w:pPr>
            <w:r w:rsidRPr="008E2C04">
              <w:rPr>
                <w:color w:val="auto"/>
                <w:sz w:val="20"/>
                <w:szCs w:val="20"/>
              </w:rPr>
              <w:t>6.5.0</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1CAE514F" w14:textId="77777777" w:rsidR="006178CC" w:rsidRPr="008E2C04" w:rsidRDefault="00000000">
            <w:pPr>
              <w:rPr>
                <w:color w:val="auto"/>
              </w:rPr>
            </w:pPr>
            <w:r w:rsidRPr="008E2C04">
              <w:rPr>
                <w:color w:val="auto"/>
                <w:sz w:val="20"/>
                <w:szCs w:val="20"/>
              </w:rPr>
              <w:t>Generador automático de documentación Swagger/</w:t>
            </w:r>
            <w:proofErr w:type="spellStart"/>
            <w:r w:rsidRPr="008E2C04">
              <w:rPr>
                <w:color w:val="auto"/>
                <w:sz w:val="20"/>
                <w:szCs w:val="20"/>
              </w:rPr>
              <w:t>OpenAPI</w:t>
            </w:r>
            <w:proofErr w:type="spellEnd"/>
            <w:r w:rsidRPr="008E2C04">
              <w:rPr>
                <w:color w:val="auto"/>
                <w:sz w:val="20"/>
                <w:szCs w:val="20"/>
              </w:rPr>
              <w:t>.</w:t>
            </w:r>
          </w:p>
        </w:tc>
      </w:tr>
      <w:tr w:rsidR="006178CC" w:rsidRPr="008E2C04" w14:paraId="32DE0495"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3CDF4E20" w14:textId="77777777" w:rsidR="006178CC" w:rsidRPr="008E2C04" w:rsidRDefault="00000000">
            <w:pPr>
              <w:rPr>
                <w:color w:val="auto"/>
              </w:rPr>
            </w:pPr>
            <w:r w:rsidRPr="008E2C04">
              <w:rPr>
                <w:color w:val="auto"/>
                <w:sz w:val="20"/>
                <w:szCs w:val="20"/>
              </w:rPr>
              <w:t>BCrypt.Net-Next</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5DC4EAD4" w14:textId="77777777" w:rsidR="006178CC" w:rsidRPr="008E2C04" w:rsidRDefault="00000000">
            <w:pPr>
              <w:rPr>
                <w:color w:val="auto"/>
              </w:rPr>
            </w:pPr>
            <w:r w:rsidRPr="008E2C04">
              <w:rPr>
                <w:color w:val="auto"/>
                <w:sz w:val="20"/>
                <w:szCs w:val="20"/>
              </w:rPr>
              <w:t>4.1.0</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6671B29C" w14:textId="77777777" w:rsidR="006178CC" w:rsidRPr="008E2C04" w:rsidRDefault="00000000">
            <w:pPr>
              <w:rPr>
                <w:color w:val="auto"/>
              </w:rPr>
            </w:pPr>
            <w:proofErr w:type="spellStart"/>
            <w:r w:rsidRPr="008E2C04">
              <w:rPr>
                <w:color w:val="auto"/>
                <w:sz w:val="20"/>
                <w:szCs w:val="20"/>
              </w:rPr>
              <w:t>Hashing</w:t>
            </w:r>
            <w:proofErr w:type="spellEnd"/>
            <w:r w:rsidRPr="008E2C04">
              <w:rPr>
                <w:color w:val="auto"/>
                <w:sz w:val="20"/>
                <w:szCs w:val="20"/>
              </w:rPr>
              <w:t xml:space="preserve"> seguro de contraseñas con sal aleatoria.</w:t>
            </w:r>
          </w:p>
        </w:tc>
      </w:tr>
      <w:tr w:rsidR="006178CC" w:rsidRPr="008E2C04" w14:paraId="1D34A495"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A628FEA" w14:textId="77777777" w:rsidR="006178CC" w:rsidRPr="008E2C04" w:rsidRDefault="00000000">
            <w:pPr>
              <w:rPr>
                <w:color w:val="auto"/>
              </w:rPr>
            </w:pPr>
            <w:proofErr w:type="spellStart"/>
            <w:r w:rsidRPr="008E2C04">
              <w:rPr>
                <w:color w:val="auto"/>
                <w:sz w:val="20"/>
                <w:szCs w:val="20"/>
              </w:rPr>
              <w:t>AutoMapper.Extensions.Microsoft.DependencyInjection</w:t>
            </w:r>
            <w:proofErr w:type="spellEnd"/>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0237B7F0" w14:textId="77777777" w:rsidR="006178CC" w:rsidRPr="008E2C04" w:rsidRDefault="00000000">
            <w:pPr>
              <w:rPr>
                <w:color w:val="auto"/>
              </w:rPr>
            </w:pPr>
            <w:r w:rsidRPr="008E2C04">
              <w:rPr>
                <w:color w:val="auto"/>
                <w:sz w:val="20"/>
                <w:szCs w:val="20"/>
              </w:rPr>
              <w:t>12.0.1</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vAlign w:val="center"/>
          </w:tcPr>
          <w:p w14:paraId="2E9820F2" w14:textId="77777777" w:rsidR="006178CC" w:rsidRPr="008E2C04" w:rsidRDefault="00000000">
            <w:pPr>
              <w:rPr>
                <w:color w:val="auto"/>
              </w:rPr>
            </w:pPr>
            <w:r w:rsidRPr="008E2C04">
              <w:rPr>
                <w:color w:val="auto"/>
                <w:sz w:val="20"/>
                <w:szCs w:val="20"/>
              </w:rPr>
              <w:t xml:space="preserve">Mapeo automático entre modelos y </w:t>
            </w:r>
            <w:proofErr w:type="spellStart"/>
            <w:r w:rsidRPr="008E2C04">
              <w:rPr>
                <w:color w:val="auto"/>
                <w:sz w:val="20"/>
                <w:szCs w:val="20"/>
              </w:rPr>
              <w:t>DTOs</w:t>
            </w:r>
            <w:proofErr w:type="spellEnd"/>
            <w:r w:rsidRPr="008E2C04">
              <w:rPr>
                <w:color w:val="auto"/>
                <w:sz w:val="20"/>
                <w:szCs w:val="20"/>
              </w:rPr>
              <w:t>.</w:t>
            </w:r>
          </w:p>
        </w:tc>
      </w:tr>
      <w:tr w:rsidR="006178CC" w:rsidRPr="008E2C04" w14:paraId="22C56288"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079AA93F" w14:textId="77777777" w:rsidR="006178CC" w:rsidRPr="008E2C04" w:rsidRDefault="00000000">
            <w:pPr>
              <w:rPr>
                <w:color w:val="auto"/>
              </w:rPr>
            </w:pPr>
            <w:proofErr w:type="spellStart"/>
            <w:r w:rsidRPr="008E2C04">
              <w:rPr>
                <w:color w:val="auto"/>
                <w:sz w:val="20"/>
                <w:szCs w:val="20"/>
              </w:rPr>
              <w:t>FluentValidation.AspNetCore</w:t>
            </w:r>
            <w:proofErr w:type="spellEnd"/>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535B8371" w14:textId="77777777" w:rsidR="006178CC" w:rsidRPr="008E2C04" w:rsidRDefault="00000000">
            <w:pPr>
              <w:rPr>
                <w:color w:val="auto"/>
              </w:rPr>
            </w:pPr>
            <w:r w:rsidRPr="008E2C04">
              <w:rPr>
                <w:color w:val="auto"/>
                <w:sz w:val="20"/>
                <w:szCs w:val="20"/>
              </w:rPr>
              <w:t>11.3.1</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40" w:type="dxa"/>
              <w:bottom w:w="80" w:type="dxa"/>
              <w:right w:w="140" w:type="dxa"/>
            </w:tcMar>
            <w:vAlign w:val="center"/>
          </w:tcPr>
          <w:p w14:paraId="78CE70AC" w14:textId="77777777" w:rsidR="006178CC" w:rsidRPr="008E2C04" w:rsidRDefault="00000000">
            <w:pPr>
              <w:rPr>
                <w:color w:val="auto"/>
              </w:rPr>
            </w:pPr>
            <w:r w:rsidRPr="008E2C04">
              <w:rPr>
                <w:color w:val="auto"/>
                <w:sz w:val="20"/>
                <w:szCs w:val="20"/>
              </w:rPr>
              <w:t>Sistema de validación de datos de entrada fluido y expresivo.</w:t>
            </w:r>
          </w:p>
        </w:tc>
      </w:tr>
    </w:tbl>
    <w:p w14:paraId="0961D28D" w14:textId="77777777" w:rsidR="002B0F77" w:rsidRPr="008E2C04" w:rsidRDefault="002B0F77">
      <w:pPr>
        <w:rPr>
          <w:color w:val="auto"/>
        </w:rPr>
      </w:pPr>
    </w:p>
    <w:sectPr w:rsidR="002B0F77" w:rsidRPr="008E2C0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D3AE8"/>
    <w:multiLevelType w:val="hybridMultilevel"/>
    <w:tmpl w:val="3A44B642"/>
    <w:lvl w:ilvl="0" w:tplc="A316FE3E">
      <w:start w:val="1"/>
      <w:numFmt w:val="bullet"/>
      <w:lvlText w:val="•"/>
      <w:lvlJc w:val="left"/>
      <w:pPr>
        <w:ind w:left="720" w:hanging="360"/>
      </w:pPr>
    </w:lvl>
    <w:lvl w:ilvl="1" w:tplc="4152786C">
      <w:numFmt w:val="decimal"/>
      <w:lvlText w:val=""/>
      <w:lvlJc w:val="left"/>
    </w:lvl>
    <w:lvl w:ilvl="2" w:tplc="4DB46562">
      <w:numFmt w:val="decimal"/>
      <w:lvlText w:val=""/>
      <w:lvlJc w:val="left"/>
    </w:lvl>
    <w:lvl w:ilvl="3" w:tplc="FAC03D72">
      <w:numFmt w:val="decimal"/>
      <w:lvlText w:val=""/>
      <w:lvlJc w:val="left"/>
    </w:lvl>
    <w:lvl w:ilvl="4" w:tplc="CB4E2F0A">
      <w:numFmt w:val="decimal"/>
      <w:lvlText w:val=""/>
      <w:lvlJc w:val="left"/>
    </w:lvl>
    <w:lvl w:ilvl="5" w:tplc="D6F4081C">
      <w:numFmt w:val="decimal"/>
      <w:lvlText w:val=""/>
      <w:lvlJc w:val="left"/>
    </w:lvl>
    <w:lvl w:ilvl="6" w:tplc="913047B2">
      <w:numFmt w:val="decimal"/>
      <w:lvlText w:val=""/>
      <w:lvlJc w:val="left"/>
    </w:lvl>
    <w:lvl w:ilvl="7" w:tplc="074AF72C">
      <w:numFmt w:val="decimal"/>
      <w:lvlText w:val=""/>
      <w:lvlJc w:val="left"/>
    </w:lvl>
    <w:lvl w:ilvl="8" w:tplc="FAB0C89E">
      <w:numFmt w:val="decimal"/>
      <w:lvlText w:val=""/>
      <w:lvlJc w:val="left"/>
    </w:lvl>
  </w:abstractNum>
  <w:abstractNum w:abstractNumId="1" w15:restartNumberingAfterBreak="0">
    <w:nsid w:val="5DE869AA"/>
    <w:multiLevelType w:val="hybridMultilevel"/>
    <w:tmpl w:val="F834AAEC"/>
    <w:lvl w:ilvl="0" w:tplc="CE02D8D4">
      <w:start w:val="1"/>
      <w:numFmt w:val="bullet"/>
      <w:lvlText w:val="●"/>
      <w:lvlJc w:val="left"/>
      <w:pPr>
        <w:ind w:left="720" w:hanging="360"/>
      </w:pPr>
    </w:lvl>
    <w:lvl w:ilvl="1" w:tplc="BDCA8C1A">
      <w:start w:val="1"/>
      <w:numFmt w:val="bullet"/>
      <w:lvlText w:val="○"/>
      <w:lvlJc w:val="left"/>
      <w:pPr>
        <w:ind w:left="1440" w:hanging="360"/>
      </w:pPr>
    </w:lvl>
    <w:lvl w:ilvl="2" w:tplc="683C44EE">
      <w:start w:val="1"/>
      <w:numFmt w:val="bullet"/>
      <w:lvlText w:val="■"/>
      <w:lvlJc w:val="left"/>
      <w:pPr>
        <w:ind w:left="2160" w:hanging="360"/>
      </w:pPr>
    </w:lvl>
    <w:lvl w:ilvl="3" w:tplc="C1B4BF08">
      <w:start w:val="1"/>
      <w:numFmt w:val="bullet"/>
      <w:lvlText w:val="●"/>
      <w:lvlJc w:val="left"/>
      <w:pPr>
        <w:ind w:left="2880" w:hanging="360"/>
      </w:pPr>
    </w:lvl>
    <w:lvl w:ilvl="4" w:tplc="345C1914">
      <w:start w:val="1"/>
      <w:numFmt w:val="bullet"/>
      <w:lvlText w:val="○"/>
      <w:lvlJc w:val="left"/>
      <w:pPr>
        <w:ind w:left="3600" w:hanging="360"/>
      </w:pPr>
    </w:lvl>
    <w:lvl w:ilvl="5" w:tplc="56EC025C">
      <w:start w:val="1"/>
      <w:numFmt w:val="bullet"/>
      <w:lvlText w:val="■"/>
      <w:lvlJc w:val="left"/>
      <w:pPr>
        <w:ind w:left="4320" w:hanging="360"/>
      </w:pPr>
    </w:lvl>
    <w:lvl w:ilvl="6" w:tplc="DDB62FFE">
      <w:start w:val="1"/>
      <w:numFmt w:val="bullet"/>
      <w:lvlText w:val="●"/>
      <w:lvlJc w:val="left"/>
      <w:pPr>
        <w:ind w:left="5040" w:hanging="360"/>
      </w:pPr>
    </w:lvl>
    <w:lvl w:ilvl="7" w:tplc="94E0BCB4">
      <w:start w:val="1"/>
      <w:numFmt w:val="bullet"/>
      <w:lvlText w:val="●"/>
      <w:lvlJc w:val="left"/>
      <w:pPr>
        <w:ind w:left="5760" w:hanging="360"/>
      </w:pPr>
    </w:lvl>
    <w:lvl w:ilvl="8" w:tplc="CDF609FC">
      <w:start w:val="1"/>
      <w:numFmt w:val="bullet"/>
      <w:lvlText w:val="●"/>
      <w:lvlJc w:val="left"/>
      <w:pPr>
        <w:ind w:left="6480" w:hanging="360"/>
      </w:pPr>
    </w:lvl>
  </w:abstractNum>
  <w:num w:numId="1" w16cid:durableId="1695644723">
    <w:abstractNumId w:val="1"/>
    <w:lvlOverride w:ilvl="0">
      <w:startOverride w:val="1"/>
    </w:lvlOverride>
  </w:num>
  <w:num w:numId="2" w16cid:durableId="96948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CC"/>
    <w:rsid w:val="002B0F77"/>
    <w:rsid w:val="006178CC"/>
    <w:rsid w:val="008E2C04"/>
    <w:rsid w:val="00ED7F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76D8"/>
  <w15:docId w15:val="{91FBA9DB-AADF-4A43-A62A-545791644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E3A5F"/>
      <w:sz w:val="36"/>
      <w:szCs w:val="36"/>
    </w:rPr>
  </w:style>
  <w:style w:type="paragraph" w:styleId="Ttulo2">
    <w:name w:val="heading 2"/>
    <w:uiPriority w:val="9"/>
    <w:unhideWhenUsed/>
    <w:qFormat/>
    <w:pPr>
      <w:spacing w:before="280" w:after="100"/>
      <w:outlineLvl w:val="1"/>
    </w:pPr>
    <w:rPr>
      <w:b/>
      <w:bCs/>
      <w:color w:val="2E75B6"/>
      <w:sz w:val="28"/>
      <w:szCs w:val="28"/>
    </w:rPr>
  </w:style>
  <w:style w:type="paragraph" w:styleId="Ttulo3">
    <w:name w:val="heading 3"/>
    <w:uiPriority w:val="9"/>
    <w:unhideWhenUsed/>
    <w:qFormat/>
    <w:pPr>
      <w:spacing w:before="200" w:after="80"/>
      <w:outlineLvl w:val="2"/>
    </w:pPr>
    <w:rPr>
      <w:b/>
      <w:bCs/>
      <w:color w:val="1A1A2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decuadrcula4">
    <w:name w:val="Grid Table 4"/>
    <w:basedOn w:val="Tablanormal"/>
    <w:uiPriority w:val="49"/>
    <w:rsid w:val="008E2C0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2440</Words>
  <Characters>13420</Characters>
  <Application>Microsoft Office Word</Application>
  <DocSecurity>0</DocSecurity>
  <Lines>111</Lines>
  <Paragraphs>31</Paragraphs>
  <ScaleCrop>false</ScaleCrop>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JEFFERZON DAVID ECHEVERRIA ARIZA</cp:lastModifiedBy>
  <cp:revision>2</cp:revision>
  <dcterms:created xsi:type="dcterms:W3CDTF">2026-05-12T22:49:00Z</dcterms:created>
  <dcterms:modified xsi:type="dcterms:W3CDTF">2026-05-12T23:14:00Z</dcterms:modified>
</cp:coreProperties>
</file>