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79D1" w14:textId="7499F823" w:rsidR="002226E9" w:rsidRPr="0010106B" w:rsidRDefault="002226E9" w:rsidP="0010106B">
      <w:pPr>
        <w:pStyle w:val="a5"/>
        <w:numPr>
          <w:ilvl w:val="0"/>
          <w:numId w:val="4"/>
        </w:numPr>
        <w:rPr>
          <w:rFonts w:cs="Helvetica Neue"/>
          <w:sz w:val="26"/>
          <w:szCs w:val="26"/>
        </w:rPr>
      </w:pPr>
      <w:r w:rsidRPr="0010106B">
        <w:rPr>
          <w:rFonts w:cs="Helvetica Neue"/>
          <w:sz w:val="26"/>
          <w:szCs w:val="26"/>
        </w:rPr>
        <w:t>В шапке ипотека ведет в блок с ипотекой</w:t>
      </w:r>
    </w:p>
    <w:p w14:paraId="7C576657" w14:textId="190168CB" w:rsidR="00E32CC7" w:rsidRPr="0010106B" w:rsidRDefault="002226E9" w:rsidP="0010106B">
      <w:pPr>
        <w:pStyle w:val="a5"/>
        <w:numPr>
          <w:ilvl w:val="0"/>
          <w:numId w:val="4"/>
        </w:numPr>
        <w:rPr>
          <w:rFonts w:ascii="Helvetica Neue" w:hAnsi="Helvetica Neue" w:cs="Helvetica Neue"/>
          <w:sz w:val="26"/>
          <w:szCs w:val="26"/>
        </w:rPr>
      </w:pPr>
      <w:r w:rsidRPr="0010106B">
        <w:rPr>
          <w:rFonts w:cs="Helvetica Neue"/>
          <w:sz w:val="26"/>
          <w:szCs w:val="26"/>
        </w:rPr>
        <w:t xml:space="preserve">Номер для мессенджеров </w:t>
      </w:r>
      <w:r w:rsidR="0062290A" w:rsidRPr="0010106B">
        <w:rPr>
          <w:rFonts w:ascii="Helvetica Neue" w:hAnsi="Helvetica Neue" w:cs="Helvetica Neue"/>
          <w:sz w:val="26"/>
          <w:szCs w:val="26"/>
        </w:rPr>
        <w:t>+7-912-734-88-44 (</w:t>
      </w:r>
      <w:r w:rsidR="0062290A" w:rsidRPr="0010106B">
        <w:rPr>
          <w:rFonts w:ascii="Helvetica Neue" w:hAnsi="Helvetica Neue" w:cs="Helvetica Neue"/>
          <w:sz w:val="26"/>
          <w:szCs w:val="26"/>
          <w:lang w:val="en-US"/>
        </w:rPr>
        <w:t>Viber</w:t>
      </w:r>
      <w:r w:rsidR="0062290A" w:rsidRPr="0010106B"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 w:rsidR="0062290A" w:rsidRPr="0010106B">
        <w:rPr>
          <w:rFonts w:ascii="Helvetica Neue" w:hAnsi="Helvetica Neue" w:cs="Helvetica Neue"/>
          <w:sz w:val="26"/>
          <w:szCs w:val="26"/>
          <w:lang w:val="en-US"/>
        </w:rPr>
        <w:t>WatsApp</w:t>
      </w:r>
      <w:proofErr w:type="spellEnd"/>
      <w:r w:rsidR="0062290A" w:rsidRPr="0010106B"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 w:rsidR="0062290A" w:rsidRPr="0010106B">
        <w:rPr>
          <w:rFonts w:ascii="Helvetica Neue" w:hAnsi="Helvetica Neue" w:cs="Helvetica Neue"/>
          <w:sz w:val="26"/>
          <w:szCs w:val="26"/>
          <w:lang w:val="en-US"/>
        </w:rPr>
        <w:t>Telegramm</w:t>
      </w:r>
      <w:proofErr w:type="spellEnd"/>
      <w:r w:rsidR="0062290A" w:rsidRPr="0010106B">
        <w:rPr>
          <w:rFonts w:cs="Helvetica Neue"/>
          <w:sz w:val="26"/>
          <w:szCs w:val="26"/>
        </w:rPr>
        <w:t>)</w:t>
      </w:r>
      <w:r w:rsidR="0062290A" w:rsidRPr="0010106B">
        <w:rPr>
          <w:rFonts w:ascii="Helvetica Neue" w:hAnsi="Helvetica Neue" w:cs="Helvetica Neue"/>
          <w:sz w:val="26"/>
          <w:szCs w:val="26"/>
        </w:rPr>
        <w:t xml:space="preserve"> </w:t>
      </w:r>
    </w:p>
    <w:p w14:paraId="59DD7C93" w14:textId="7913AF22" w:rsidR="00F93CC2" w:rsidRPr="0010106B" w:rsidRDefault="002226E9" w:rsidP="0010106B">
      <w:pPr>
        <w:pStyle w:val="a5"/>
        <w:numPr>
          <w:ilvl w:val="0"/>
          <w:numId w:val="4"/>
        </w:numPr>
        <w:rPr>
          <w:rFonts w:cs="Helvetica Neue"/>
          <w:sz w:val="26"/>
          <w:szCs w:val="26"/>
        </w:rPr>
      </w:pPr>
      <w:r w:rsidRPr="0010106B">
        <w:rPr>
          <w:rFonts w:cs="Helvetica Neue"/>
          <w:sz w:val="26"/>
          <w:szCs w:val="26"/>
        </w:rPr>
        <w:t>При клике на телефон – на телефоне идет набор номера.</w:t>
      </w:r>
    </w:p>
    <w:p w14:paraId="03329E98" w14:textId="73978FCC" w:rsidR="002226E9" w:rsidRPr="0010106B" w:rsidRDefault="002226E9" w:rsidP="0010106B">
      <w:pPr>
        <w:pStyle w:val="a5"/>
        <w:numPr>
          <w:ilvl w:val="0"/>
          <w:numId w:val="4"/>
        </w:numPr>
        <w:rPr>
          <w:rFonts w:cs="Helvetica Neue"/>
          <w:sz w:val="26"/>
          <w:szCs w:val="26"/>
        </w:rPr>
      </w:pPr>
      <w:r w:rsidRPr="0010106B">
        <w:rPr>
          <w:rFonts w:cs="Helvetica Neue"/>
          <w:sz w:val="26"/>
          <w:szCs w:val="26"/>
        </w:rPr>
        <w:t>На мобилке шапка фиксируется сверху, но не вся</w:t>
      </w:r>
      <w:r w:rsidR="003423E9">
        <w:rPr>
          <w:rFonts w:cs="Helvetica Neue"/>
          <w:sz w:val="26"/>
          <w:szCs w:val="26"/>
        </w:rPr>
        <w:t xml:space="preserve">, </w:t>
      </w:r>
      <w:r w:rsidRPr="0010106B">
        <w:rPr>
          <w:rFonts w:cs="Helvetica Neue"/>
          <w:sz w:val="26"/>
          <w:szCs w:val="26"/>
        </w:rPr>
        <w:t>только логотип с телефоном</w:t>
      </w:r>
    </w:p>
    <w:p w14:paraId="3F99ABDD" w14:textId="2EE0157E" w:rsidR="002226E9" w:rsidRPr="002226E9" w:rsidRDefault="002226E9">
      <w:pPr>
        <w:rPr>
          <w:rFonts w:cs="Helvetica Neue"/>
          <w:sz w:val="26"/>
          <w:szCs w:val="26"/>
        </w:rPr>
      </w:pPr>
      <w:r>
        <w:rPr>
          <w:noProof/>
        </w:rPr>
        <w:drawing>
          <wp:inline distT="0" distB="0" distL="0" distR="0" wp14:anchorId="65A54682" wp14:editId="1B5FE806">
            <wp:extent cx="5940425" cy="1508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40CE" w14:textId="77777777" w:rsidR="0010106B" w:rsidRDefault="0010106B" w:rsidP="00F93CC2">
      <w:pPr>
        <w:rPr>
          <w:rFonts w:cs="Helvetica Neue"/>
          <w:sz w:val="26"/>
          <w:szCs w:val="26"/>
        </w:rPr>
      </w:pPr>
    </w:p>
    <w:p w14:paraId="648B68A0" w14:textId="7C11E0EC" w:rsidR="0010106B" w:rsidRPr="0010106B" w:rsidRDefault="0010106B" w:rsidP="0010106B">
      <w:pPr>
        <w:pStyle w:val="a5"/>
        <w:numPr>
          <w:ilvl w:val="0"/>
          <w:numId w:val="5"/>
        </w:numPr>
        <w:rPr>
          <w:rFonts w:cs="Helvetica Neue"/>
          <w:sz w:val="26"/>
          <w:szCs w:val="26"/>
        </w:rPr>
      </w:pPr>
      <w:r w:rsidRPr="0010106B">
        <w:rPr>
          <w:rFonts w:cs="Helvetica Neue"/>
          <w:sz w:val="26"/>
          <w:szCs w:val="26"/>
        </w:rPr>
        <w:t>Тут при выборе технологии меняется текст. Картинка домика остается на месте</w:t>
      </w:r>
    </w:p>
    <w:p w14:paraId="4BEEC00D" w14:textId="106E0BFD" w:rsidR="0010106B" w:rsidRDefault="0010106B" w:rsidP="00F93CC2">
      <w:pPr>
        <w:rPr>
          <w:rFonts w:cs="Helvetica Neue"/>
          <w:sz w:val="26"/>
          <w:szCs w:val="26"/>
        </w:rPr>
      </w:pPr>
      <w:r>
        <w:rPr>
          <w:noProof/>
        </w:rPr>
        <w:drawing>
          <wp:inline distT="0" distB="0" distL="0" distR="0" wp14:anchorId="68CEAEE4" wp14:editId="5C1853B1">
            <wp:extent cx="5915025" cy="294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9217" w14:textId="47A77CB7" w:rsidR="002148D7" w:rsidRDefault="0010106B" w:rsidP="002148D7">
      <w:pP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</w:pPr>
      <w:r>
        <w:rPr>
          <w:rFonts w:cs="Helvetica Neue"/>
          <w:sz w:val="26"/>
          <w:szCs w:val="26"/>
        </w:rPr>
        <w:t>Текст</w:t>
      </w:r>
      <w:r w:rsidR="003423E9">
        <w:rPr>
          <w:rFonts w:cs="Helvetica Neue"/>
          <w:sz w:val="26"/>
          <w:szCs w:val="26"/>
        </w:rPr>
        <w:t>ы</w:t>
      </w:r>
      <w:r>
        <w:rPr>
          <w:rFonts w:cs="Helvetica Neue"/>
          <w:sz w:val="26"/>
          <w:szCs w:val="26"/>
        </w:rPr>
        <w:t xml:space="preserve"> </w:t>
      </w:r>
      <w:r w:rsidR="003423E9">
        <w:rPr>
          <w:rFonts w:cs="Helvetica Neue"/>
          <w:sz w:val="26"/>
          <w:szCs w:val="26"/>
        </w:rPr>
        <w:t xml:space="preserve">с описанием </w:t>
      </w:r>
      <w:r>
        <w:rPr>
          <w:rFonts w:cs="Helvetica Neue"/>
          <w:sz w:val="26"/>
          <w:szCs w:val="26"/>
        </w:rPr>
        <w:t>т</w:t>
      </w:r>
      <w:r w:rsidR="009F2A3C">
        <w:rPr>
          <w:rFonts w:cs="Helvetica Neue"/>
          <w:sz w:val="26"/>
          <w:szCs w:val="26"/>
        </w:rPr>
        <w:t>ехнологи</w:t>
      </w:r>
      <w:r>
        <w:rPr>
          <w:rFonts w:cs="Helvetica Neue"/>
          <w:sz w:val="26"/>
          <w:szCs w:val="26"/>
        </w:rPr>
        <w:t>й</w:t>
      </w:r>
      <w:r w:rsidR="002148D7">
        <w:rPr>
          <w:rFonts w:cs="Helvetica Neue"/>
          <w:sz w:val="26"/>
          <w:szCs w:val="26"/>
        </w:rPr>
        <w:t xml:space="preserve"> в конце документа</w:t>
      </w:r>
      <w:r w:rsidR="003423E9">
        <w:rPr>
          <w:rFonts w:cs="Helvetica Neue"/>
          <w:sz w:val="26"/>
          <w:szCs w:val="26"/>
        </w:rPr>
        <w:t>.</w:t>
      </w:r>
    </w:p>
    <w:p w14:paraId="5FBA3288" w14:textId="3CF744FD" w:rsidR="0010106B" w:rsidRDefault="0010106B" w:rsidP="002148D7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0"/>
          <w:szCs w:val="20"/>
        </w:rPr>
      </w:pPr>
    </w:p>
    <w:p w14:paraId="16DD6D29" w14:textId="77777777" w:rsidR="0010106B" w:rsidRPr="0010106B" w:rsidRDefault="0010106B" w:rsidP="0010106B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33333"/>
        </w:rPr>
      </w:pPr>
      <w:r>
        <w:rPr>
          <w:rFonts w:ascii="Open Sans" w:hAnsi="Open Sans" w:cs="Open Sans"/>
          <w:color w:val="555555"/>
          <w:sz w:val="20"/>
          <w:szCs w:val="20"/>
        </w:rPr>
        <w:t xml:space="preserve">Типовые проекты – один проект с макета, остальные – его копии (мы их заполнять будем при интеграции на </w:t>
      </w:r>
      <w:proofErr w:type="spellStart"/>
      <w:r>
        <w:rPr>
          <w:rFonts w:ascii="Open Sans" w:hAnsi="Open Sans" w:cs="Open Sans"/>
          <w:color w:val="555555"/>
          <w:sz w:val="20"/>
          <w:szCs w:val="20"/>
        </w:rPr>
        <w:t>цмс</w:t>
      </w:r>
      <w:proofErr w:type="spellEnd"/>
      <w:r>
        <w:rPr>
          <w:rFonts w:ascii="Open Sans" w:hAnsi="Open Sans" w:cs="Open Sans"/>
          <w:color w:val="555555"/>
          <w:sz w:val="20"/>
          <w:szCs w:val="20"/>
        </w:rPr>
        <w:t xml:space="preserve">). Выводим 6 </w:t>
      </w:r>
      <w:proofErr w:type="spellStart"/>
      <w:r>
        <w:rPr>
          <w:rFonts w:ascii="Open Sans" w:hAnsi="Open Sans" w:cs="Open Sans"/>
          <w:color w:val="555555"/>
          <w:sz w:val="20"/>
          <w:szCs w:val="20"/>
        </w:rPr>
        <w:t>шт</w:t>
      </w:r>
      <w:proofErr w:type="spellEnd"/>
      <w:r>
        <w:rPr>
          <w:rFonts w:ascii="Open Sans" w:hAnsi="Open Sans" w:cs="Open Sans"/>
          <w:color w:val="555555"/>
          <w:sz w:val="20"/>
          <w:szCs w:val="20"/>
        </w:rPr>
        <w:t xml:space="preserve">, еще 6 должны открываться при клике на кнопку. </w:t>
      </w:r>
    </w:p>
    <w:p w14:paraId="0D522502" w14:textId="77777777" w:rsidR="0092330F" w:rsidRPr="0092330F" w:rsidRDefault="0010106B" w:rsidP="0010106B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33333"/>
        </w:rPr>
      </w:pPr>
      <w:r>
        <w:rPr>
          <w:rFonts w:ascii="Open Sans" w:hAnsi="Open Sans" w:cs="Open Sans"/>
          <w:color w:val="555555"/>
          <w:sz w:val="20"/>
          <w:szCs w:val="20"/>
        </w:rPr>
        <w:t>В карточке проекта несколько фоток,</w:t>
      </w:r>
      <w:r w:rsidR="0092330F">
        <w:rPr>
          <w:rFonts w:ascii="Open Sans" w:hAnsi="Open Sans" w:cs="Open Sans"/>
          <w:color w:val="555555"/>
          <w:sz w:val="20"/>
          <w:szCs w:val="20"/>
        </w:rPr>
        <w:t xml:space="preserve"> они</w:t>
      </w:r>
      <w:r>
        <w:rPr>
          <w:rFonts w:ascii="Open Sans" w:hAnsi="Open Sans" w:cs="Open Sans"/>
          <w:color w:val="555555"/>
          <w:sz w:val="20"/>
          <w:szCs w:val="20"/>
        </w:rPr>
        <w:t xml:space="preserve"> должны </w:t>
      </w:r>
      <w:proofErr w:type="spellStart"/>
      <w:r>
        <w:rPr>
          <w:rFonts w:ascii="Open Sans" w:hAnsi="Open Sans" w:cs="Open Sans"/>
          <w:color w:val="555555"/>
          <w:sz w:val="20"/>
          <w:szCs w:val="20"/>
        </w:rPr>
        <w:t>слистываться</w:t>
      </w:r>
      <w:proofErr w:type="spellEnd"/>
      <w:r w:rsidR="0092330F">
        <w:rPr>
          <w:rFonts w:ascii="Open Sans" w:hAnsi="Open Sans" w:cs="Open Sans"/>
          <w:color w:val="555555"/>
          <w:sz w:val="20"/>
          <w:szCs w:val="20"/>
        </w:rPr>
        <w:t>. Если надо отрисовать мобильную версию карточки, то можем нарисовать, если сможешь сам интуитивно сделать красиво, то будет замечательно.</w:t>
      </w:r>
    </w:p>
    <w:p w14:paraId="7864E75D" w14:textId="77777777" w:rsidR="0092330F" w:rsidRPr="0092330F" w:rsidRDefault="0092330F" w:rsidP="0010106B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33333"/>
        </w:rPr>
      </w:pPr>
      <w:r>
        <w:rPr>
          <w:rFonts w:ascii="Open Sans" w:hAnsi="Open Sans" w:cs="Open Sans"/>
          <w:color w:val="555555"/>
          <w:sz w:val="20"/>
          <w:szCs w:val="20"/>
        </w:rPr>
        <w:t>Выполненные проекты открываются как карточка дома, только без описания, кнопка «Хочу такой же»</w:t>
      </w:r>
    </w:p>
    <w:p w14:paraId="2852F7EF" w14:textId="097686B4" w:rsidR="009B1B96" w:rsidRPr="002226E9" w:rsidRDefault="0092330F" w:rsidP="0010106B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33333"/>
        </w:rPr>
      </w:pPr>
      <w:r>
        <w:rPr>
          <w:rFonts w:ascii="Open Sans" w:hAnsi="Open Sans" w:cs="Open Sans"/>
          <w:color w:val="555555"/>
          <w:sz w:val="20"/>
          <w:szCs w:val="20"/>
        </w:rPr>
        <w:t>Этапы работы с нашей компанией – тексты, которые раскрываются ниже представлены</w:t>
      </w:r>
      <w:r w:rsidR="009B1B96" w:rsidRPr="002226E9">
        <w:rPr>
          <w:rFonts w:ascii="Open Sans" w:hAnsi="Open Sans" w:cs="Open Sans"/>
          <w:color w:val="555555"/>
          <w:sz w:val="20"/>
          <w:szCs w:val="20"/>
        </w:rPr>
        <w:br/>
      </w:r>
    </w:p>
    <w:p w14:paraId="706DF57F" w14:textId="77777777" w:rsidR="00D60CAE" w:rsidRPr="00D60CAE" w:rsidRDefault="00D60CAE" w:rsidP="00D60CAE">
      <w:pPr>
        <w:rPr>
          <w:rFonts w:cs="Helvetica Neue"/>
          <w:sz w:val="26"/>
          <w:szCs w:val="26"/>
        </w:rPr>
      </w:pPr>
    </w:p>
    <w:p w14:paraId="3F090CC8" w14:textId="2001446C" w:rsidR="00F93CC2" w:rsidRPr="00E706B4" w:rsidRDefault="00F93CC2" w:rsidP="00E706B4">
      <w:r w:rsidRPr="00E706B4">
        <w:t>Этапы работы:</w:t>
      </w:r>
    </w:p>
    <w:p w14:paraId="4AFD7E93" w14:textId="77777777" w:rsidR="00E706B4" w:rsidRPr="00E706B4" w:rsidRDefault="00E706B4" w:rsidP="00E706B4">
      <w:pPr>
        <w:pStyle w:val="a5"/>
        <w:numPr>
          <w:ilvl w:val="0"/>
          <w:numId w:val="2"/>
        </w:numPr>
      </w:pPr>
      <w:r w:rsidRPr="00E706B4">
        <w:t>Заявка или звонок нам</w:t>
      </w:r>
    </w:p>
    <w:p w14:paraId="79EDBCAB" w14:textId="77777777" w:rsidR="00E706B4" w:rsidRPr="00E706B4" w:rsidRDefault="00E706B4" w:rsidP="00E706B4">
      <w:pPr>
        <w:pStyle w:val="a5"/>
      </w:pPr>
      <w:r w:rsidRPr="00E706B4">
        <w:t>В нашу компания поступает звонок от Вас.</w:t>
      </w:r>
      <w:r w:rsidRPr="00E706B4">
        <w:br/>
        <w:t>Проводим первичную консультацию, ответим на вопросы.</w:t>
      </w:r>
    </w:p>
    <w:p w14:paraId="79FE0262" w14:textId="77777777" w:rsidR="00E706B4" w:rsidRPr="00E706B4" w:rsidRDefault="00E706B4" w:rsidP="00E706B4">
      <w:pPr>
        <w:pStyle w:val="a5"/>
        <w:numPr>
          <w:ilvl w:val="0"/>
          <w:numId w:val="2"/>
        </w:numPr>
      </w:pPr>
      <w:r w:rsidRPr="00E706B4">
        <w:t>Встреча в офисе</w:t>
      </w:r>
    </w:p>
    <w:p w14:paraId="20AE727F" w14:textId="77777777" w:rsidR="00E706B4" w:rsidRPr="00E706B4" w:rsidRDefault="00E706B4" w:rsidP="00E706B4">
      <w:pPr>
        <w:pStyle w:val="a5"/>
      </w:pPr>
      <w:r w:rsidRPr="00E706B4">
        <w:t>Назначаем встречу с вами в удобное время для более подробной консультации и выбора проекта дома.</w:t>
      </w:r>
    </w:p>
    <w:p w14:paraId="4BCBC62D" w14:textId="7A87481A" w:rsidR="00E706B4" w:rsidRPr="00E706B4" w:rsidRDefault="00E706B4" w:rsidP="00E706B4">
      <w:pPr>
        <w:pStyle w:val="a5"/>
        <w:numPr>
          <w:ilvl w:val="0"/>
          <w:numId w:val="2"/>
        </w:numPr>
      </w:pPr>
      <w:r w:rsidRPr="00E706B4">
        <w:t>Выбор проекта дома</w:t>
      </w:r>
      <w:r w:rsidR="00D60CAE">
        <w:t xml:space="preserve"> </w:t>
      </w:r>
      <w:r w:rsidRPr="00E706B4">
        <w:t>или разработка нового</w:t>
      </w:r>
    </w:p>
    <w:p w14:paraId="637E8DC1" w14:textId="77777777" w:rsidR="00E706B4" w:rsidRPr="00E706B4" w:rsidRDefault="00E706B4" w:rsidP="00D60CAE">
      <w:pPr>
        <w:pStyle w:val="a5"/>
      </w:pPr>
      <w:r w:rsidRPr="00E706B4">
        <w:t>Выбираем совместно проект, учитывая все Ваши пожелания. Даем подробную консультацию по каждому готовому проекту. При необходимости составляем Техническое задание на разработку индивидуального проекта.</w:t>
      </w:r>
    </w:p>
    <w:p w14:paraId="07604FE3" w14:textId="405597A7" w:rsidR="00E706B4" w:rsidRPr="00E706B4" w:rsidRDefault="00E706B4" w:rsidP="00E706B4">
      <w:pPr>
        <w:pStyle w:val="a5"/>
        <w:numPr>
          <w:ilvl w:val="0"/>
          <w:numId w:val="2"/>
        </w:numPr>
      </w:pPr>
      <w:r w:rsidRPr="00E706B4">
        <w:t>Заключение договора</w:t>
      </w:r>
      <w:r w:rsidR="00D60CAE">
        <w:t xml:space="preserve"> </w:t>
      </w:r>
      <w:r w:rsidRPr="00E706B4">
        <w:t>на строительства дома</w:t>
      </w:r>
    </w:p>
    <w:p w14:paraId="14E56553" w14:textId="77777777" w:rsidR="00E706B4" w:rsidRPr="00E706B4" w:rsidRDefault="00E706B4" w:rsidP="00D60CAE">
      <w:pPr>
        <w:pStyle w:val="a5"/>
      </w:pPr>
      <w:r w:rsidRPr="00E706B4">
        <w:t>Заключаем договор о сотрудничестве, в котором прописываем условия, сроки, фиксируем окончательную стоимость работ.</w:t>
      </w:r>
    </w:p>
    <w:p w14:paraId="1FCC15F2" w14:textId="74249825" w:rsidR="00E706B4" w:rsidRPr="00E706B4" w:rsidRDefault="00E706B4" w:rsidP="00E706B4">
      <w:pPr>
        <w:pStyle w:val="a5"/>
        <w:numPr>
          <w:ilvl w:val="0"/>
          <w:numId w:val="2"/>
        </w:numPr>
      </w:pPr>
      <w:r w:rsidRPr="00E706B4">
        <w:t>Строительство вашего дома</w:t>
      </w:r>
      <w:r w:rsidR="00D60CAE">
        <w:t xml:space="preserve"> </w:t>
      </w:r>
      <w:r w:rsidRPr="00E706B4">
        <w:t>нашими специалистами</w:t>
      </w:r>
    </w:p>
    <w:p w14:paraId="7372B9A8" w14:textId="77777777" w:rsidR="00E706B4" w:rsidRPr="00E706B4" w:rsidRDefault="00E706B4" w:rsidP="00D60CAE">
      <w:pPr>
        <w:pStyle w:val="a5"/>
      </w:pPr>
      <w:r w:rsidRPr="00E706B4">
        <w:t>Производим строительные или отделочные работы по договору.</w:t>
      </w:r>
    </w:p>
    <w:p w14:paraId="05F723C0" w14:textId="4DBC8B2B" w:rsidR="00E706B4" w:rsidRPr="00E706B4" w:rsidRDefault="00E706B4" w:rsidP="00E706B4">
      <w:pPr>
        <w:pStyle w:val="a5"/>
        <w:numPr>
          <w:ilvl w:val="0"/>
          <w:numId w:val="2"/>
        </w:numPr>
      </w:pPr>
      <w:r w:rsidRPr="00E706B4">
        <w:t>Добро пожаловать</w:t>
      </w:r>
      <w:r w:rsidR="00D60CAE">
        <w:t xml:space="preserve"> </w:t>
      </w:r>
      <w:r w:rsidRPr="00E706B4">
        <w:t>в Ваш современный дом!</w:t>
      </w:r>
    </w:p>
    <w:p w14:paraId="7523329F" w14:textId="77777777" w:rsidR="00E706B4" w:rsidRPr="00E706B4" w:rsidRDefault="00E706B4" w:rsidP="00D60CAE">
      <w:pPr>
        <w:pStyle w:val="a5"/>
      </w:pPr>
      <w:r w:rsidRPr="00E706B4">
        <w:t>Производим приемку выполненных работ. Подписываем соответствующий акт.</w:t>
      </w:r>
    </w:p>
    <w:p w14:paraId="6BAA9C1A" w14:textId="24C5F9A2" w:rsidR="00E706B4" w:rsidRPr="00E706B4" w:rsidRDefault="00E706B4" w:rsidP="00E706B4">
      <w:pPr>
        <w:pStyle w:val="a5"/>
        <w:rPr>
          <w:rFonts w:cs="Helvetica Neue"/>
          <w:sz w:val="26"/>
          <w:szCs w:val="26"/>
        </w:rPr>
      </w:pPr>
    </w:p>
    <w:p w14:paraId="751E756C" w14:textId="76B7AE8D" w:rsidR="002148D7" w:rsidRPr="002226E9" w:rsidRDefault="003423E9" w:rsidP="002148D7">
      <w:pPr>
        <w:rPr>
          <w:rFonts w:cs="Helvetica Neue"/>
          <w:sz w:val="26"/>
          <w:szCs w:val="26"/>
        </w:rPr>
      </w:pPr>
      <w:proofErr w:type="spellStart"/>
      <w:r>
        <w:rPr>
          <w:rFonts w:cs="Helvetica Neue"/>
          <w:sz w:val="26"/>
          <w:szCs w:val="26"/>
        </w:rPr>
        <w:t>Техгнологии</w:t>
      </w:r>
      <w:proofErr w:type="spellEnd"/>
      <w:r>
        <w:rPr>
          <w:rFonts w:cs="Helvetica Neue"/>
          <w:sz w:val="26"/>
          <w:szCs w:val="26"/>
        </w:rPr>
        <w:t>:</w:t>
      </w:r>
    </w:p>
    <w:p w14:paraId="2C8BB66F" w14:textId="77777777" w:rsidR="002148D7" w:rsidRPr="00D60CAE" w:rsidRDefault="002148D7" w:rsidP="002148D7">
      <w:pPr>
        <w:pStyle w:val="a5"/>
        <w:numPr>
          <w:ilvl w:val="0"/>
          <w:numId w:val="3"/>
        </w:numPr>
        <w:rPr>
          <w:rFonts w:cs="Helvetica Neue"/>
          <w:sz w:val="26"/>
          <w:szCs w:val="26"/>
        </w:rPr>
      </w:pPr>
      <w:r>
        <w:rPr>
          <w:rStyle w:val="a6"/>
          <w:rFonts w:ascii="Roboto" w:hAnsi="Roboto"/>
          <w:color w:val="333333"/>
          <w:bdr w:val="none" w:sz="0" w:space="0" w:color="auto" w:frame="1"/>
          <w:shd w:val="clear" w:color="auto" w:fill="FFFFFF"/>
        </w:rPr>
        <w:t>Фахверк</w:t>
      </w:r>
      <w:r>
        <w:rPr>
          <w:rFonts w:ascii="Roboto" w:hAnsi="Roboto"/>
          <w:color w:val="333333"/>
          <w:shd w:val="clear" w:color="auto" w:fill="FFFFFF"/>
        </w:rPr>
        <w:t> </w:t>
      </w:r>
      <w:proofErr w:type="gramStart"/>
      <w:r>
        <w:rPr>
          <w:rFonts w:ascii="Roboto" w:hAnsi="Roboto"/>
          <w:color w:val="333333"/>
          <w:shd w:val="clear" w:color="auto" w:fill="FFFFFF"/>
        </w:rPr>
        <w:t>- это</w:t>
      </w:r>
      <w:proofErr w:type="gramEnd"/>
      <w:r>
        <w:rPr>
          <w:rFonts w:ascii="Roboto" w:hAnsi="Roboto"/>
          <w:color w:val="333333"/>
          <w:shd w:val="clear" w:color="auto" w:fill="FFFFFF"/>
        </w:rPr>
        <w:t xml:space="preserve"> дом на основе каркаса из клееного бруса с использованием панелей стекломагнезит, утеплителя и большой площади остекления</w:t>
      </w:r>
    </w:p>
    <w:p w14:paraId="3A58BBF0" w14:textId="0D4B92EB" w:rsidR="002148D7" w:rsidRPr="003423E9" w:rsidRDefault="003423E9" w:rsidP="003423E9">
      <w:r w:rsidRPr="003423E9">
        <w:t>Главные достоинства домов:</w:t>
      </w:r>
      <w:r>
        <w:t xml:space="preserve"> (3 белых блока)</w:t>
      </w:r>
    </w:p>
    <w:p w14:paraId="59D2047E" w14:textId="38EE6B03" w:rsidR="003423E9" w:rsidRDefault="003423E9" w:rsidP="003423E9">
      <w:pPr>
        <w:pStyle w:val="a5"/>
        <w:numPr>
          <w:ilvl w:val="0"/>
          <w:numId w:val="2"/>
        </w:numPr>
      </w:pPr>
      <w:r w:rsidRPr="003423E9">
        <w:t xml:space="preserve">Долговечность. Немцы известны скрупулезным подходом ко всем деталям и рациональностью. </w:t>
      </w:r>
    </w:p>
    <w:p w14:paraId="4F2B4E75" w14:textId="4F3B81C6" w:rsidR="003423E9" w:rsidRDefault="003423E9" w:rsidP="003423E9">
      <w:pPr>
        <w:pStyle w:val="a5"/>
        <w:numPr>
          <w:ilvl w:val="0"/>
          <w:numId w:val="2"/>
        </w:numPr>
      </w:pPr>
      <w:r w:rsidRPr="003423E9">
        <w:t>Скорость постройки.</w:t>
      </w:r>
      <w:r>
        <w:t xml:space="preserve"> С</w:t>
      </w:r>
      <w:r w:rsidRPr="003423E9">
        <w:t xml:space="preserve">троительство фахверковых домов может осуществляться в сжатые сроки. </w:t>
      </w:r>
    </w:p>
    <w:p w14:paraId="30D67CDF" w14:textId="274FFA2B" w:rsidR="003423E9" w:rsidRDefault="003423E9" w:rsidP="003423E9">
      <w:pPr>
        <w:pStyle w:val="a5"/>
        <w:numPr>
          <w:ilvl w:val="0"/>
          <w:numId w:val="2"/>
        </w:numPr>
      </w:pPr>
      <w:r w:rsidRPr="003423E9">
        <w:t xml:space="preserve">Практичность. Если в основе каркаса – высушенный клееный брус, то дом практически не даст усадки. </w:t>
      </w:r>
    </w:p>
    <w:p w14:paraId="1B740388" w14:textId="2AE5DE24" w:rsidR="003423E9" w:rsidRDefault="003423E9" w:rsidP="003423E9">
      <w:r w:rsidRPr="003423E9">
        <w:t xml:space="preserve">Фахверк это, прежде всего оригинальный внешний вид. Темные балки на светлом фасаде выигрышно выделяют сооружение среди унылых серых домов. </w:t>
      </w:r>
    </w:p>
    <w:p w14:paraId="423D1152" w14:textId="77777777" w:rsidR="003423E9" w:rsidRPr="003423E9" w:rsidRDefault="003423E9" w:rsidP="003423E9"/>
    <w:p w14:paraId="5681ED40" w14:textId="77777777" w:rsidR="003423E9" w:rsidRDefault="003423E9" w:rsidP="002148D7">
      <w:pPr>
        <w:pStyle w:val="a7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333333"/>
        </w:rPr>
      </w:pPr>
    </w:p>
    <w:p w14:paraId="792EA7E5" w14:textId="7A21520F" w:rsidR="002148D7" w:rsidRPr="00370FEC" w:rsidRDefault="002148D7" w:rsidP="002148D7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Каркасные дома </w:t>
      </w: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- для постройки здания применяют каркас, который может быть как деревянным, так и стальным - у каждого строителя свои предпочтения</w:t>
      </w: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.</w:t>
      </w:r>
    </w:p>
    <w:p w14:paraId="0DEC07DC" w14:textId="77777777" w:rsidR="002148D7" w:rsidRDefault="002148D7" w:rsidP="002148D7">
      <w:pPr>
        <w:pStyle w:val="a7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333333"/>
        </w:rPr>
      </w:pPr>
    </w:p>
    <w:p w14:paraId="32F64C94" w14:textId="77777777" w:rsidR="002148D7" w:rsidRPr="002148D7" w:rsidRDefault="002148D7" w:rsidP="00370FEC">
      <w:pPr>
        <w:ind w:firstLine="360"/>
      </w:pPr>
      <w:r w:rsidRPr="002148D7">
        <w:t xml:space="preserve">2 белых блока: </w:t>
      </w:r>
    </w:p>
    <w:p w14:paraId="34D30099" w14:textId="09DC0FE0" w:rsidR="002148D7" w:rsidRDefault="002148D7" w:rsidP="002148D7">
      <w:pPr>
        <w:pStyle w:val="a5"/>
        <w:numPr>
          <w:ilvl w:val="0"/>
          <w:numId w:val="2"/>
        </w:numPr>
      </w:pPr>
      <w:r w:rsidRPr="002148D7">
        <w:t>Деревянный</w:t>
      </w:r>
      <w:r>
        <w:t>. Б</w:t>
      </w:r>
      <w:r w:rsidRPr="002148D7">
        <w:t>русовые каркасы</w:t>
      </w:r>
      <w:r>
        <w:t xml:space="preserve"> </w:t>
      </w:r>
      <w:r w:rsidRPr="002148D7">
        <w:t>относительно недорогие, простые в установке</w:t>
      </w:r>
      <w:r>
        <w:t>.</w:t>
      </w:r>
      <w:r w:rsidRPr="002148D7">
        <w:t xml:space="preserve"> </w:t>
      </w:r>
      <w:r>
        <w:t>Натуральный, экологичный и дышащий материал</w:t>
      </w:r>
      <w:r w:rsidRPr="002148D7">
        <w:t>. </w:t>
      </w:r>
    </w:p>
    <w:p w14:paraId="6FA38F2F" w14:textId="7D35E085" w:rsidR="002148D7" w:rsidRPr="002148D7" w:rsidRDefault="002148D7" w:rsidP="002148D7">
      <w:pPr>
        <w:pStyle w:val="a5"/>
        <w:numPr>
          <w:ilvl w:val="0"/>
          <w:numId w:val="2"/>
        </w:numPr>
      </w:pPr>
      <w:r>
        <w:t xml:space="preserve">Стальной. Легче деревянного каркаса, удобнее при установке. </w:t>
      </w:r>
    </w:p>
    <w:p w14:paraId="70D095BD" w14:textId="76599A91" w:rsidR="002148D7" w:rsidRPr="002148D7" w:rsidRDefault="002148D7" w:rsidP="003423E9">
      <w:r>
        <w:rPr>
          <w:shd w:val="clear" w:color="auto" w:fill="FFFFFF"/>
        </w:rPr>
        <w:t xml:space="preserve">Возведение каркасного жилья отличают по различным категориям исполнения, при этом, в нашей стране наибольшей популярностью пользуются - финская и канадская технологии. </w:t>
      </w:r>
    </w:p>
    <w:p w14:paraId="253808C1" w14:textId="77777777" w:rsidR="00370FEC" w:rsidRDefault="00370FEC" w:rsidP="00370FEC">
      <w:pPr>
        <w:pStyle w:val="a5"/>
        <w:numPr>
          <w:ilvl w:val="0"/>
          <w:numId w:val="3"/>
        </w:numPr>
      </w:pPr>
      <w:r>
        <w:lastRenderedPageBreak/>
        <w:t>Пенобетонные дома.</w:t>
      </w:r>
    </w:p>
    <w:p w14:paraId="01D8E4F6" w14:textId="228B2B36" w:rsidR="00F93CC2" w:rsidRDefault="00370FEC" w:rsidP="00370FEC">
      <w:pPr>
        <w:pStyle w:val="a5"/>
      </w:pPr>
      <w:r>
        <w:t>Ч</w:t>
      </w:r>
      <w:r w:rsidRPr="00370FEC">
        <w:t xml:space="preserve">ем же отличается </w:t>
      </w:r>
      <w:proofErr w:type="spellStart"/>
      <w:r w:rsidRPr="00370FEC">
        <w:t>пеноблок</w:t>
      </w:r>
      <w:proofErr w:type="spellEnd"/>
      <w:r w:rsidRPr="00370FEC">
        <w:t xml:space="preserve"> от аналогичных строительных материалов:</w:t>
      </w:r>
    </w:p>
    <w:p w14:paraId="7CAC9667" w14:textId="184178E5" w:rsidR="00370FEC" w:rsidRDefault="00370FEC" w:rsidP="00370FEC">
      <w:pPr>
        <w:ind w:firstLine="360"/>
      </w:pPr>
      <w:r>
        <w:t>3</w:t>
      </w:r>
      <w:r w:rsidRPr="002148D7">
        <w:t xml:space="preserve"> белых блока: </w:t>
      </w:r>
    </w:p>
    <w:p w14:paraId="22C7A536" w14:textId="65F2D63A" w:rsidR="00370FEC" w:rsidRDefault="00370FEC" w:rsidP="00370FEC">
      <w:pPr>
        <w:pStyle w:val="a5"/>
        <w:numPr>
          <w:ilvl w:val="0"/>
          <w:numId w:val="6"/>
        </w:numPr>
      </w:pPr>
      <w:r>
        <w:t>Размер и вес. Достаточно большой объем, но относительно легкий вес.</w:t>
      </w:r>
    </w:p>
    <w:p w14:paraId="301155F3" w14:textId="09764A94" w:rsidR="00370FEC" w:rsidRDefault="00370FEC" w:rsidP="00370FEC">
      <w:pPr>
        <w:pStyle w:val="a5"/>
        <w:numPr>
          <w:ilvl w:val="0"/>
          <w:numId w:val="6"/>
        </w:numPr>
      </w:pPr>
      <w:r>
        <w:t>Экономия. Уменьшается нагрузка на фундамент, что сокращает расходы</w:t>
      </w:r>
      <w:r w:rsidR="00444249">
        <w:t xml:space="preserve"> строительства.</w:t>
      </w:r>
      <w:r>
        <w:t xml:space="preserve"> </w:t>
      </w:r>
    </w:p>
    <w:p w14:paraId="057F88FE" w14:textId="4F87C7C5" w:rsidR="00370FEC" w:rsidRPr="00444249" w:rsidRDefault="00370FEC" w:rsidP="00370FEC">
      <w:pPr>
        <w:pStyle w:val="a5"/>
        <w:numPr>
          <w:ilvl w:val="0"/>
          <w:numId w:val="6"/>
        </w:numPr>
      </w:pPr>
      <w:r>
        <w:t xml:space="preserve">Сроки. </w:t>
      </w:r>
      <w:r>
        <w:rPr>
          <w:rFonts w:ascii="Arial" w:hAnsi="Arial" w:cs="Arial"/>
          <w:color w:val="000000"/>
          <w:shd w:val="clear" w:color="auto" w:fill="FFFFFF"/>
        </w:rPr>
        <w:t>Скорость строительства из пенобетона – еще одно преимущество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и одно из основных качеств.</w:t>
      </w:r>
    </w:p>
    <w:p w14:paraId="1CBB326C" w14:textId="76BB1D62" w:rsidR="00444249" w:rsidRPr="002148D7" w:rsidRDefault="00444249" w:rsidP="003423E9">
      <w:r>
        <w:rPr>
          <w:shd w:val="clear" w:color="auto" w:fill="FFFFFF"/>
        </w:rPr>
        <w:t xml:space="preserve">Дом, построенный из пенобетонных блоков универсален при проведении </w:t>
      </w:r>
      <w:proofErr w:type="spellStart"/>
      <w:r>
        <w:rPr>
          <w:shd w:val="clear" w:color="auto" w:fill="FFFFFF"/>
        </w:rPr>
        <w:t>внутриотделочных</w:t>
      </w:r>
      <w:proofErr w:type="spellEnd"/>
      <w:r>
        <w:rPr>
          <w:shd w:val="clear" w:color="auto" w:fill="FFFFFF"/>
        </w:rPr>
        <w:t xml:space="preserve"> работ.</w:t>
      </w:r>
    </w:p>
    <w:p w14:paraId="500576D5" w14:textId="77777777" w:rsidR="00370FEC" w:rsidRPr="00370FEC" w:rsidRDefault="00370FEC" w:rsidP="00370FEC">
      <w:pPr>
        <w:pStyle w:val="a5"/>
      </w:pPr>
    </w:p>
    <w:sectPr w:rsidR="00370FEC" w:rsidRPr="00370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530C"/>
    <w:multiLevelType w:val="hybridMultilevel"/>
    <w:tmpl w:val="8A64A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30A55"/>
    <w:multiLevelType w:val="hybridMultilevel"/>
    <w:tmpl w:val="0A62A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95928"/>
    <w:multiLevelType w:val="hybridMultilevel"/>
    <w:tmpl w:val="26CA77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EA5CAE"/>
    <w:multiLevelType w:val="hybridMultilevel"/>
    <w:tmpl w:val="A6B4D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11A6E"/>
    <w:multiLevelType w:val="hybridMultilevel"/>
    <w:tmpl w:val="650010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52CF1"/>
    <w:multiLevelType w:val="hybridMultilevel"/>
    <w:tmpl w:val="7E502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0A"/>
    <w:rsid w:val="00021C9F"/>
    <w:rsid w:val="0010106B"/>
    <w:rsid w:val="002148D7"/>
    <w:rsid w:val="002226E9"/>
    <w:rsid w:val="003423E9"/>
    <w:rsid w:val="00370FEC"/>
    <w:rsid w:val="00444249"/>
    <w:rsid w:val="00475DAD"/>
    <w:rsid w:val="0062290A"/>
    <w:rsid w:val="0092330F"/>
    <w:rsid w:val="009B1B96"/>
    <w:rsid w:val="009F2A3C"/>
    <w:rsid w:val="00B16872"/>
    <w:rsid w:val="00D60CAE"/>
    <w:rsid w:val="00E706B4"/>
    <w:rsid w:val="00E90A33"/>
    <w:rsid w:val="00F9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F7B85"/>
  <w15:chartTrackingRefBased/>
  <w15:docId w15:val="{7154DA7E-4D02-472C-BC29-5801EF03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2148D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3C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3CC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706B4"/>
    <w:pPr>
      <w:ind w:left="720"/>
      <w:contextualSpacing/>
    </w:pPr>
  </w:style>
  <w:style w:type="character" w:styleId="a6">
    <w:name w:val="Strong"/>
    <w:basedOn w:val="a0"/>
    <w:uiPriority w:val="22"/>
    <w:qFormat/>
    <w:rsid w:val="00D60CAE"/>
    <w:rPr>
      <w:b/>
      <w:bCs/>
    </w:rPr>
  </w:style>
  <w:style w:type="paragraph" w:styleId="a7">
    <w:name w:val="Normal (Web)"/>
    <w:basedOn w:val="a"/>
    <w:uiPriority w:val="99"/>
    <w:unhideWhenUsed/>
    <w:rsid w:val="00D60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148D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Sapients</dc:creator>
  <cp:keywords/>
  <dc:description/>
  <cp:lastModifiedBy>Sapients</cp:lastModifiedBy>
  <cp:revision>7</cp:revision>
  <dcterms:created xsi:type="dcterms:W3CDTF">2021-05-27T12:03:00Z</dcterms:created>
  <dcterms:modified xsi:type="dcterms:W3CDTF">2021-05-28T10:52:00Z</dcterms:modified>
</cp:coreProperties>
</file>