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9A0" w:rsidRDefault="00A904FF">
      <w:r>
        <w:t>Верстка</w:t>
      </w:r>
      <w:r w:rsidR="00954531">
        <w:t xml:space="preserve"> сайта «</w:t>
      </w:r>
      <w:proofErr w:type="spellStart"/>
      <w:r w:rsidR="00954531">
        <w:rPr>
          <w:lang w:val="en-US"/>
        </w:rPr>
        <w:t>Wintal</w:t>
      </w:r>
      <w:proofErr w:type="spellEnd"/>
      <w:r w:rsidR="00954531">
        <w:t>»</w:t>
      </w:r>
    </w:p>
    <w:p w:rsidR="00C36EA4" w:rsidRPr="00585E95" w:rsidRDefault="00585E95">
      <w:r>
        <w:t xml:space="preserve">Все </w:t>
      </w:r>
      <w:proofErr w:type="spellStart"/>
      <w:r>
        <w:t>ховеры</w:t>
      </w:r>
      <w:proofErr w:type="spellEnd"/>
      <w:r w:rsidR="000F1E7F">
        <w:t>, фокусы, акт</w:t>
      </w:r>
      <w:r w:rsidR="00C36EA4">
        <w:t xml:space="preserve">ивные состояния на 1 странице </w:t>
      </w:r>
      <w:proofErr w:type="spellStart"/>
      <w:r w:rsidR="00C36EA4">
        <w:t>отрисованы</w:t>
      </w:r>
      <w:proofErr w:type="spellEnd"/>
      <w:r w:rsidR="000F1E7F">
        <w:t xml:space="preserve">. </w:t>
      </w:r>
    </w:p>
    <w:p w:rsidR="00983686" w:rsidRDefault="00983686"/>
    <w:p w:rsidR="00EA1FF8" w:rsidRDefault="00EA1FF8">
      <w:pPr>
        <w:sectPr w:rsidR="00EA1F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83686" w:rsidRDefault="00983686">
      <w:r>
        <w:lastRenderedPageBreak/>
        <w:t>Перечень всех страниц</w:t>
      </w:r>
      <w:r w:rsidR="00EA1FF8">
        <w:t xml:space="preserve"> в </w:t>
      </w:r>
      <w:proofErr w:type="spellStart"/>
      <w:r w:rsidR="00EA1FF8">
        <w:t>фигме</w:t>
      </w:r>
      <w:proofErr w:type="spellEnd"/>
      <w:r>
        <w:t>:</w:t>
      </w:r>
    </w:p>
    <w:p w:rsidR="00983686" w:rsidRDefault="00983686">
      <w:r>
        <w:t>3</w:t>
      </w:r>
      <w:r w:rsidR="00C7737D">
        <w:t>.</w:t>
      </w:r>
      <w:r>
        <w:t xml:space="preserve"> Главная </w:t>
      </w:r>
    </w:p>
    <w:p w:rsidR="00983686" w:rsidRDefault="00983686">
      <w:r>
        <w:t>4</w:t>
      </w:r>
      <w:r w:rsidR="00C7737D">
        <w:t>.</w:t>
      </w:r>
      <w:r>
        <w:t xml:space="preserve"> Главная 1199-992</w:t>
      </w:r>
    </w:p>
    <w:p w:rsidR="00983686" w:rsidRDefault="00983686">
      <w:r>
        <w:t>5</w:t>
      </w:r>
      <w:r w:rsidR="00C7737D">
        <w:t>.</w:t>
      </w:r>
      <w:r>
        <w:t xml:space="preserve"> главная 991-768</w:t>
      </w:r>
    </w:p>
    <w:p w:rsidR="00983686" w:rsidRDefault="00983686">
      <w:r>
        <w:t>6</w:t>
      </w:r>
      <w:r w:rsidR="00C7737D">
        <w:t>.</w:t>
      </w:r>
      <w:r>
        <w:t xml:space="preserve"> главная </w:t>
      </w:r>
      <w:proofErr w:type="spellStart"/>
      <w:r>
        <w:t>мобилка</w:t>
      </w:r>
      <w:proofErr w:type="spellEnd"/>
    </w:p>
    <w:p w:rsidR="00983686" w:rsidRDefault="00983686">
      <w:r>
        <w:t>7</w:t>
      </w:r>
      <w:r w:rsidR="00C7737D">
        <w:t>.</w:t>
      </w:r>
      <w:r>
        <w:t xml:space="preserve"> меню товаров и услуг </w:t>
      </w:r>
    </w:p>
    <w:p w:rsidR="00983686" w:rsidRDefault="00983686">
      <w:r>
        <w:t>8</w:t>
      </w:r>
      <w:r w:rsidR="00C7737D">
        <w:t>.</w:t>
      </w:r>
      <w:r>
        <w:t xml:space="preserve"> меню товаров и услуг 1199-992</w:t>
      </w:r>
    </w:p>
    <w:p w:rsidR="00983686" w:rsidRDefault="00983686">
      <w:r>
        <w:t>9</w:t>
      </w:r>
      <w:r w:rsidR="00C7737D">
        <w:t>.</w:t>
      </w:r>
      <w:r>
        <w:t xml:space="preserve"> меню товаров и услуг 992-768</w:t>
      </w:r>
    </w:p>
    <w:p w:rsidR="00983686" w:rsidRDefault="00983686">
      <w:r>
        <w:t>10</w:t>
      </w:r>
      <w:r w:rsidR="00C7737D">
        <w:t>.</w:t>
      </w:r>
      <w:r>
        <w:t xml:space="preserve"> основное меню 99</w:t>
      </w:r>
      <w:r w:rsidR="00863703">
        <w:t>1</w:t>
      </w:r>
      <w:r>
        <w:t>-768</w:t>
      </w:r>
    </w:p>
    <w:p w:rsidR="00983686" w:rsidRDefault="00983686">
      <w:r>
        <w:t>11</w:t>
      </w:r>
      <w:r w:rsidR="00C7737D">
        <w:t>.</w:t>
      </w:r>
      <w:r>
        <w:t xml:space="preserve"> мобильное меню. Содержит основное и каталог товаров и услуг</w:t>
      </w:r>
    </w:p>
    <w:p w:rsidR="00983686" w:rsidRDefault="00983686">
      <w:r>
        <w:t>12</w:t>
      </w:r>
      <w:r w:rsidR="00C7737D">
        <w:t>.</w:t>
      </w:r>
      <w:r>
        <w:t xml:space="preserve"> мобильное меню. Раскрытый каталог</w:t>
      </w:r>
    </w:p>
    <w:p w:rsidR="00983686" w:rsidRDefault="00983686">
      <w:r>
        <w:t>13</w:t>
      </w:r>
      <w:r w:rsidR="00C7737D">
        <w:t>.</w:t>
      </w:r>
      <w:r>
        <w:t xml:space="preserve"> мобильное меню. Выбрана подкатегория. </w:t>
      </w:r>
    </w:p>
    <w:p w:rsidR="00983686" w:rsidRDefault="00983686">
      <w:r>
        <w:t>14</w:t>
      </w:r>
      <w:r w:rsidR="00C7737D">
        <w:t>.</w:t>
      </w:r>
      <w:r>
        <w:t xml:space="preserve"> мобильный поиск </w:t>
      </w:r>
    </w:p>
    <w:p w:rsidR="00C439EB" w:rsidRDefault="00C439EB">
      <w:r>
        <w:t>15</w:t>
      </w:r>
      <w:r w:rsidR="00C7737D">
        <w:t>.</w:t>
      </w:r>
      <w:r>
        <w:t xml:space="preserve"> окно поиска для ПК</w:t>
      </w:r>
    </w:p>
    <w:p w:rsidR="00C439EB" w:rsidRDefault="00C439EB">
      <w:r>
        <w:t>16</w:t>
      </w:r>
      <w:r w:rsidR="00C7737D">
        <w:t>.</w:t>
      </w:r>
      <w:r>
        <w:t xml:space="preserve"> страница поиска. Все результаты поиска</w:t>
      </w:r>
    </w:p>
    <w:p w:rsidR="00C439EB" w:rsidRDefault="00C439EB">
      <w:r>
        <w:t>17</w:t>
      </w:r>
      <w:r w:rsidR="00C7737D">
        <w:t>.</w:t>
      </w:r>
      <w:r>
        <w:t xml:space="preserve"> форма обратной связи для ПК</w:t>
      </w:r>
    </w:p>
    <w:p w:rsidR="00C439EB" w:rsidRDefault="00C439EB">
      <w:r>
        <w:t>18</w:t>
      </w:r>
      <w:r w:rsidR="00C7737D">
        <w:t>.</w:t>
      </w:r>
      <w:r>
        <w:t xml:space="preserve"> форма обратной связи для </w:t>
      </w:r>
      <w:proofErr w:type="spellStart"/>
      <w:r>
        <w:t>мобилки</w:t>
      </w:r>
      <w:proofErr w:type="spellEnd"/>
    </w:p>
    <w:p w:rsidR="00C439EB" w:rsidRDefault="00C439EB">
      <w:r>
        <w:t>19</w:t>
      </w:r>
      <w:r w:rsidR="00C7737D">
        <w:t>.</w:t>
      </w:r>
      <w:r>
        <w:t xml:space="preserve"> форма «Заявка на бесплатный замер» для </w:t>
      </w:r>
      <w:proofErr w:type="spellStart"/>
      <w:r>
        <w:t>пк</w:t>
      </w:r>
      <w:proofErr w:type="spellEnd"/>
    </w:p>
    <w:p w:rsidR="00C439EB" w:rsidRDefault="00C439EB">
      <w:r>
        <w:t>20</w:t>
      </w:r>
      <w:r w:rsidR="00C7737D">
        <w:t>.</w:t>
      </w:r>
      <w:r>
        <w:t xml:space="preserve"> каталог товаров </w:t>
      </w:r>
    </w:p>
    <w:p w:rsidR="00C439EB" w:rsidRDefault="00C439EB">
      <w:r>
        <w:t>21</w:t>
      </w:r>
      <w:r w:rsidR="00C7737D">
        <w:t>.</w:t>
      </w:r>
      <w:r>
        <w:t xml:space="preserve"> каталог товаров 1199-992</w:t>
      </w:r>
    </w:p>
    <w:p w:rsidR="00C439EB" w:rsidRDefault="00C439EB">
      <w:r>
        <w:t>22</w:t>
      </w:r>
      <w:r w:rsidR="00C7737D">
        <w:t>.</w:t>
      </w:r>
      <w:r w:rsidRPr="00C439EB">
        <w:t xml:space="preserve"> </w:t>
      </w:r>
      <w:r>
        <w:t>каталог товаров 99</w:t>
      </w:r>
      <w:r w:rsidR="00863703">
        <w:t>1</w:t>
      </w:r>
      <w:r>
        <w:t>-768</w:t>
      </w:r>
    </w:p>
    <w:p w:rsidR="00C439EB" w:rsidRDefault="00C439EB">
      <w:r>
        <w:t>23</w:t>
      </w:r>
      <w:r w:rsidR="00C7737D">
        <w:t>.</w:t>
      </w:r>
      <w:r>
        <w:t xml:space="preserve"> каталог товаров </w:t>
      </w:r>
      <w:proofErr w:type="spellStart"/>
      <w:r>
        <w:t>мобилка</w:t>
      </w:r>
      <w:proofErr w:type="spellEnd"/>
    </w:p>
    <w:p w:rsidR="00C439EB" w:rsidRDefault="00C439EB" w:rsidP="00C439EB">
      <w:r>
        <w:t>24</w:t>
      </w:r>
      <w:r w:rsidR="00C7737D">
        <w:t>.</w:t>
      </w:r>
      <w:r>
        <w:t xml:space="preserve"> каталог товаров </w:t>
      </w:r>
      <w:proofErr w:type="spellStart"/>
      <w:r>
        <w:t>мобилка</w:t>
      </w:r>
      <w:proofErr w:type="spellEnd"/>
      <w:r>
        <w:t>. Раскрытое меню каталога</w:t>
      </w:r>
    </w:p>
    <w:p w:rsidR="00C439EB" w:rsidRDefault="00C439EB" w:rsidP="00C439EB">
      <w:r>
        <w:t>25</w:t>
      </w:r>
      <w:r w:rsidR="00C7737D">
        <w:t>.</w:t>
      </w:r>
      <w:r>
        <w:t xml:space="preserve"> каталог товаров </w:t>
      </w:r>
      <w:proofErr w:type="spellStart"/>
      <w:r>
        <w:t>мобилка</w:t>
      </w:r>
      <w:proofErr w:type="spellEnd"/>
      <w:r>
        <w:t>. Раскрытое меню каталога. Выбрана подкатегория</w:t>
      </w:r>
    </w:p>
    <w:p w:rsidR="00C439EB" w:rsidRDefault="00C439EB" w:rsidP="00C439EB">
      <w:r>
        <w:t>26</w:t>
      </w:r>
      <w:r w:rsidR="00C7737D">
        <w:t>.</w:t>
      </w:r>
      <w:r>
        <w:t xml:space="preserve"> Категория (категория категорий)</w:t>
      </w:r>
    </w:p>
    <w:p w:rsidR="00C439EB" w:rsidRDefault="00C439EB" w:rsidP="00C439EB">
      <w:r>
        <w:t>27</w:t>
      </w:r>
      <w:r w:rsidR="00C7737D">
        <w:t>.</w:t>
      </w:r>
      <w:r>
        <w:t xml:space="preserve"> Подкатегория (категория товаров)</w:t>
      </w:r>
      <w:r w:rsidRPr="00C439EB">
        <w:t xml:space="preserve"> </w:t>
      </w:r>
    </w:p>
    <w:p w:rsidR="00C439EB" w:rsidRDefault="00C439EB" w:rsidP="00C439EB">
      <w:r>
        <w:t>28</w:t>
      </w:r>
      <w:r w:rsidR="00C7737D">
        <w:t>.</w:t>
      </w:r>
      <w:r>
        <w:t xml:space="preserve"> Подкатегория (категория товаров) 1199-992</w:t>
      </w:r>
    </w:p>
    <w:p w:rsidR="00C439EB" w:rsidRDefault="00C439EB" w:rsidP="00C439EB">
      <w:r>
        <w:lastRenderedPageBreak/>
        <w:t>29</w:t>
      </w:r>
      <w:r w:rsidR="00C7737D">
        <w:t>.</w:t>
      </w:r>
      <w:r>
        <w:t xml:space="preserve"> Подкатегория (категория товаров) 992-768</w:t>
      </w:r>
    </w:p>
    <w:p w:rsidR="00C439EB" w:rsidRDefault="00C439EB" w:rsidP="00C439EB">
      <w:r>
        <w:t>30</w:t>
      </w:r>
      <w:r w:rsidR="00C7737D">
        <w:t>.</w:t>
      </w:r>
      <w:r>
        <w:t xml:space="preserve"> Подкатегория (категория товаров) 99</w:t>
      </w:r>
      <w:r w:rsidR="00863703">
        <w:t>1</w:t>
      </w:r>
      <w:r>
        <w:t>-768. Раскрытый фильтр</w:t>
      </w:r>
    </w:p>
    <w:p w:rsidR="00C439EB" w:rsidRDefault="00C439EB" w:rsidP="00C439EB">
      <w:r>
        <w:t>31</w:t>
      </w:r>
      <w:r w:rsidR="00C7737D">
        <w:t>.</w:t>
      </w:r>
      <w:r>
        <w:t xml:space="preserve"> Подкатегория (категория товаров) </w:t>
      </w:r>
      <w:proofErr w:type="spellStart"/>
      <w:r>
        <w:t>мобилка</w:t>
      </w:r>
      <w:proofErr w:type="spellEnd"/>
    </w:p>
    <w:p w:rsidR="00C439EB" w:rsidRDefault="00C439EB" w:rsidP="00C439EB">
      <w:r>
        <w:t>32</w:t>
      </w:r>
      <w:r w:rsidR="00C7737D">
        <w:t>.</w:t>
      </w:r>
      <w:r>
        <w:t xml:space="preserve"> Подкатегория (категория товаров) </w:t>
      </w:r>
      <w:proofErr w:type="spellStart"/>
      <w:r>
        <w:t>мобилка</w:t>
      </w:r>
      <w:proofErr w:type="spellEnd"/>
      <w:r>
        <w:t>. Раскрытый фильтр</w:t>
      </w:r>
    </w:p>
    <w:p w:rsidR="00C439EB" w:rsidRDefault="00C439EB" w:rsidP="00C439EB">
      <w:r>
        <w:t>33</w:t>
      </w:r>
      <w:r w:rsidR="00C7737D">
        <w:t>.</w:t>
      </w:r>
      <w:r>
        <w:t xml:space="preserve"> Подкатегория (категория товаров). Товары списком</w:t>
      </w:r>
    </w:p>
    <w:p w:rsidR="00C439EB" w:rsidRDefault="005148BC" w:rsidP="00C439EB">
      <w:r>
        <w:t>34</w:t>
      </w:r>
      <w:r w:rsidR="00C7737D">
        <w:t>.</w:t>
      </w:r>
      <w:r w:rsidR="00C439EB">
        <w:t xml:space="preserve"> Подкатегория (категория товаров) 1199-992</w:t>
      </w:r>
      <w:r>
        <w:t>. Товары списком</w:t>
      </w:r>
    </w:p>
    <w:p w:rsidR="00C439EB" w:rsidRDefault="005148BC" w:rsidP="00C439EB">
      <w:r>
        <w:t>35</w:t>
      </w:r>
      <w:r w:rsidR="00C7737D">
        <w:t>.</w:t>
      </w:r>
      <w:r w:rsidR="00C439EB">
        <w:t xml:space="preserve"> Подкатегория (категория товаров) 99</w:t>
      </w:r>
      <w:r w:rsidR="00863703">
        <w:t>1</w:t>
      </w:r>
      <w:r w:rsidR="00C439EB">
        <w:t>-768</w:t>
      </w:r>
      <w:r>
        <w:t>. Товары списком</w:t>
      </w:r>
    </w:p>
    <w:p w:rsidR="00C439EB" w:rsidRDefault="005148BC" w:rsidP="00C439EB">
      <w:r>
        <w:t>36</w:t>
      </w:r>
      <w:r w:rsidR="00C7737D">
        <w:t>.</w:t>
      </w:r>
      <w:r>
        <w:t xml:space="preserve"> Форма «Узнать стоимость» для ПК</w:t>
      </w:r>
    </w:p>
    <w:p w:rsidR="005148BC" w:rsidRDefault="005148BC" w:rsidP="00C439EB">
      <w:r>
        <w:t>37</w:t>
      </w:r>
      <w:r w:rsidR="00C7737D">
        <w:t>.</w:t>
      </w:r>
      <w:r>
        <w:t xml:space="preserve"> карточка товара </w:t>
      </w:r>
    </w:p>
    <w:p w:rsidR="005148BC" w:rsidRDefault="005148BC" w:rsidP="00C439EB">
      <w:r>
        <w:t>38</w:t>
      </w:r>
      <w:r w:rsidR="00C7737D">
        <w:t>.</w:t>
      </w:r>
      <w:r>
        <w:t xml:space="preserve"> карточка товара 1199-992</w:t>
      </w:r>
    </w:p>
    <w:p w:rsidR="005148BC" w:rsidRDefault="005148BC" w:rsidP="005148BC">
      <w:r>
        <w:t>39</w:t>
      </w:r>
      <w:r w:rsidR="00C7737D">
        <w:t>.</w:t>
      </w:r>
      <w:r>
        <w:t xml:space="preserve"> карточка товара 99</w:t>
      </w:r>
      <w:r w:rsidR="00863703">
        <w:t>1</w:t>
      </w:r>
      <w:r>
        <w:t>-768</w:t>
      </w:r>
    </w:p>
    <w:p w:rsidR="00863703" w:rsidRDefault="00863703" w:rsidP="005148BC">
      <w:r>
        <w:t>40</w:t>
      </w:r>
      <w:r w:rsidR="00C7737D">
        <w:t>.</w:t>
      </w:r>
      <w:r>
        <w:t xml:space="preserve"> карточка товара </w:t>
      </w:r>
      <w:proofErr w:type="spellStart"/>
      <w:r>
        <w:t>мобилка</w:t>
      </w:r>
      <w:proofErr w:type="spellEnd"/>
    </w:p>
    <w:p w:rsidR="00863703" w:rsidRDefault="00863703" w:rsidP="00863703">
      <w:r>
        <w:t>41</w:t>
      </w:r>
      <w:r w:rsidR="00C7737D">
        <w:t>.</w:t>
      </w:r>
      <w:r>
        <w:t xml:space="preserve"> карточка товара. Вкладка «Услуги»</w:t>
      </w:r>
    </w:p>
    <w:p w:rsidR="00863703" w:rsidRDefault="00863703" w:rsidP="00863703">
      <w:r>
        <w:t>42</w:t>
      </w:r>
      <w:r w:rsidR="00C7737D">
        <w:t>.</w:t>
      </w:r>
      <w:r>
        <w:t xml:space="preserve"> карточка товара. Вкладка «Сертификаты»</w:t>
      </w:r>
    </w:p>
    <w:p w:rsidR="00863703" w:rsidRDefault="00863703" w:rsidP="00863703">
      <w:r>
        <w:t>43</w:t>
      </w:r>
      <w:r w:rsidR="00C7737D">
        <w:t>.</w:t>
      </w:r>
      <w:r>
        <w:t xml:space="preserve"> карточка товара. Вкладка «В комплект входит» </w:t>
      </w:r>
    </w:p>
    <w:p w:rsidR="00863703" w:rsidRDefault="00863703" w:rsidP="00863703">
      <w:r>
        <w:t>44</w:t>
      </w:r>
      <w:r w:rsidR="00C7737D">
        <w:t>.</w:t>
      </w:r>
      <w:r>
        <w:t xml:space="preserve"> карточка товара. Вкладка «В комплект входит» 1199-992</w:t>
      </w:r>
    </w:p>
    <w:p w:rsidR="00863703" w:rsidRDefault="00863703" w:rsidP="00863703">
      <w:r>
        <w:t>45</w:t>
      </w:r>
      <w:r w:rsidR="00C7737D">
        <w:t>.</w:t>
      </w:r>
      <w:r>
        <w:t xml:space="preserve"> карточка товара. Вкладка «В комплект входит» 991-768</w:t>
      </w:r>
    </w:p>
    <w:p w:rsidR="00863703" w:rsidRDefault="00863703" w:rsidP="00863703">
      <w:r>
        <w:t>46</w:t>
      </w:r>
      <w:r w:rsidR="00C7737D">
        <w:t>.</w:t>
      </w:r>
      <w:r>
        <w:t xml:space="preserve"> карточка товара. Вкладка «В комплект входит» </w:t>
      </w:r>
      <w:proofErr w:type="spellStart"/>
      <w:r>
        <w:t>мобилка</w:t>
      </w:r>
      <w:proofErr w:type="spellEnd"/>
    </w:p>
    <w:p w:rsidR="00863703" w:rsidRDefault="00863703" w:rsidP="00863703">
      <w:r>
        <w:t>47</w:t>
      </w:r>
      <w:r w:rsidR="00C7737D">
        <w:t>.</w:t>
      </w:r>
      <w:r>
        <w:t xml:space="preserve"> Корзина </w:t>
      </w:r>
    </w:p>
    <w:p w:rsidR="00863703" w:rsidRDefault="00863703" w:rsidP="00863703">
      <w:r>
        <w:t>48</w:t>
      </w:r>
      <w:r w:rsidR="00C7737D">
        <w:t>.</w:t>
      </w:r>
      <w:r>
        <w:t xml:space="preserve"> Корзина 1199-992</w:t>
      </w:r>
    </w:p>
    <w:p w:rsidR="00863703" w:rsidRDefault="00863703" w:rsidP="00863703">
      <w:r>
        <w:t>49</w:t>
      </w:r>
      <w:r w:rsidR="00C7737D">
        <w:t>.</w:t>
      </w:r>
      <w:r>
        <w:t xml:space="preserve"> Корзина 991-768</w:t>
      </w:r>
    </w:p>
    <w:p w:rsidR="00863703" w:rsidRDefault="00863703" w:rsidP="00863703">
      <w:r>
        <w:t>50</w:t>
      </w:r>
      <w:r w:rsidR="00C7737D">
        <w:t>.</w:t>
      </w:r>
      <w:r>
        <w:t xml:space="preserve"> Корзина </w:t>
      </w:r>
      <w:proofErr w:type="spellStart"/>
      <w:r>
        <w:t>мобилка</w:t>
      </w:r>
      <w:proofErr w:type="spellEnd"/>
    </w:p>
    <w:p w:rsidR="00863703" w:rsidRDefault="00863703" w:rsidP="00863703">
      <w:r>
        <w:t>51</w:t>
      </w:r>
      <w:r w:rsidR="00C7737D">
        <w:t>.</w:t>
      </w:r>
      <w:r>
        <w:t xml:space="preserve"> оформление заказа. Основное</w:t>
      </w:r>
    </w:p>
    <w:p w:rsidR="00863703" w:rsidRDefault="00DE6C02" w:rsidP="00863703">
      <w:r>
        <w:lastRenderedPageBreak/>
        <w:t>52</w:t>
      </w:r>
      <w:r w:rsidR="00863703">
        <w:t xml:space="preserve">. оформление заказа. Имя пользователя + принимает другой чел + Доставка по </w:t>
      </w:r>
      <w:proofErr w:type="spellStart"/>
      <w:r w:rsidR="00863703">
        <w:t>кирову</w:t>
      </w:r>
      <w:proofErr w:type="spellEnd"/>
      <w:r w:rsidR="00863703">
        <w:t xml:space="preserve"> + способы оплаты</w:t>
      </w:r>
    </w:p>
    <w:p w:rsidR="00863703" w:rsidRDefault="00DE6C02" w:rsidP="00863703">
      <w:r>
        <w:t>53. оформление заказа. Доставка Деловые линии + ее способы оплаты</w:t>
      </w:r>
    </w:p>
    <w:p w:rsidR="00863703" w:rsidRDefault="00DE6C02" w:rsidP="00863703">
      <w:r>
        <w:t>54. оформление заказа. 1199-992</w:t>
      </w:r>
    </w:p>
    <w:p w:rsidR="00863703" w:rsidRDefault="00DE6C02" w:rsidP="005148BC">
      <w:r>
        <w:t>55. оформление заказа. 991-768</w:t>
      </w:r>
    </w:p>
    <w:p w:rsidR="00DE6C02" w:rsidRDefault="00DE6C02" w:rsidP="005148BC">
      <w:r>
        <w:t xml:space="preserve">56. оформление заказа. </w:t>
      </w:r>
      <w:proofErr w:type="spellStart"/>
      <w:r>
        <w:t>Мобилка</w:t>
      </w:r>
      <w:proofErr w:type="spellEnd"/>
    </w:p>
    <w:p w:rsidR="00DE6C02" w:rsidRDefault="00DE6C02" w:rsidP="005148BC">
      <w:r>
        <w:t>57. оформление заказа. Уведомление</w:t>
      </w:r>
    </w:p>
    <w:p w:rsidR="00DE6C02" w:rsidRDefault="00DE6C02" w:rsidP="005148BC">
      <w:r>
        <w:t>58. корзина. Форма быстрый заказ</w:t>
      </w:r>
    </w:p>
    <w:p w:rsidR="00DE6C02" w:rsidRDefault="00DE6C02" w:rsidP="005148BC">
      <w:r>
        <w:t>59. Каталог услуг Десктоп</w:t>
      </w:r>
    </w:p>
    <w:p w:rsidR="00DE6C02" w:rsidRDefault="00DE6C02" w:rsidP="00DE6C02">
      <w:r>
        <w:t>60. Каталог услуг. 1199-992</w:t>
      </w:r>
    </w:p>
    <w:p w:rsidR="00DE6C02" w:rsidRDefault="00DE6C02" w:rsidP="005148BC">
      <w:r>
        <w:t>61. Каталог услуг</w:t>
      </w:r>
      <w:r w:rsidR="00EA1FF8">
        <w:t xml:space="preserve"> </w:t>
      </w:r>
      <w:r>
        <w:t>991-768</w:t>
      </w:r>
    </w:p>
    <w:p w:rsidR="00DE6C02" w:rsidRDefault="00DE6C02" w:rsidP="00DE6C02">
      <w:r>
        <w:t xml:space="preserve">62. Каталог услуг </w:t>
      </w:r>
      <w:proofErr w:type="spellStart"/>
      <w:r>
        <w:t>Мобилка</w:t>
      </w:r>
      <w:proofErr w:type="spellEnd"/>
    </w:p>
    <w:p w:rsidR="00DE6C02" w:rsidRDefault="00DE6C02" w:rsidP="00DE6C02">
      <w:r>
        <w:t>63. Услуга</w:t>
      </w:r>
    </w:p>
    <w:p w:rsidR="00DE6C02" w:rsidRDefault="00DE6C02" w:rsidP="00DE6C02">
      <w:r>
        <w:t>64. Услуга 1199-992</w:t>
      </w:r>
    </w:p>
    <w:p w:rsidR="00DE6C02" w:rsidRDefault="00DE6C02" w:rsidP="00DE6C02">
      <w:r>
        <w:t>65. Услуга 991-768</w:t>
      </w:r>
    </w:p>
    <w:p w:rsidR="00DE6C02" w:rsidRDefault="00DE6C02" w:rsidP="00DE6C02">
      <w:r>
        <w:t xml:space="preserve">66. Услуга </w:t>
      </w:r>
      <w:proofErr w:type="spellStart"/>
      <w:r>
        <w:t>Мобилка</w:t>
      </w:r>
      <w:proofErr w:type="spellEnd"/>
    </w:p>
    <w:p w:rsidR="00DE6C02" w:rsidRDefault="00DE6C02" w:rsidP="00DE6C02">
      <w:r>
        <w:t xml:space="preserve">67. Личные данные. </w:t>
      </w:r>
    </w:p>
    <w:p w:rsidR="00DE6C02" w:rsidRDefault="00DE6C02" w:rsidP="00DE6C02">
      <w:r>
        <w:t>68. Личные данные 1199-992</w:t>
      </w:r>
    </w:p>
    <w:p w:rsidR="00DE6C02" w:rsidRDefault="00DE6C02" w:rsidP="00DE6C02">
      <w:r>
        <w:t>69. Личные данные 991-768</w:t>
      </w:r>
    </w:p>
    <w:p w:rsidR="00DE6C02" w:rsidRDefault="00DE6C02" w:rsidP="00DE6C02">
      <w:r>
        <w:t xml:space="preserve">70. Личные данные </w:t>
      </w:r>
      <w:proofErr w:type="spellStart"/>
      <w:r>
        <w:t>Мобилка</w:t>
      </w:r>
      <w:proofErr w:type="spellEnd"/>
    </w:p>
    <w:p w:rsidR="00DE6C02" w:rsidRDefault="00DE6C02" w:rsidP="00DE6C02">
      <w:r>
        <w:t>71. Личные данные. Вкладка «Мои заказы»</w:t>
      </w:r>
    </w:p>
    <w:p w:rsidR="00DE6C02" w:rsidRDefault="00DE6C02" w:rsidP="00DE6C02">
      <w:r>
        <w:t>72. Личные данные Вкладка «Мои заказы» 1199-992</w:t>
      </w:r>
    </w:p>
    <w:p w:rsidR="00DE6C02" w:rsidRDefault="00DE6C02" w:rsidP="00DE6C02">
      <w:r>
        <w:t>73. Личные данные Вкладка «Мои заказы» 991-768</w:t>
      </w:r>
    </w:p>
    <w:p w:rsidR="00DE6C02" w:rsidRDefault="00DE6C02" w:rsidP="00DE6C02">
      <w:r>
        <w:t xml:space="preserve">74. Личные данные Вкладка «Мои заказы» </w:t>
      </w:r>
      <w:proofErr w:type="spellStart"/>
      <w:r>
        <w:t>Мобилка</w:t>
      </w:r>
      <w:proofErr w:type="spellEnd"/>
    </w:p>
    <w:p w:rsidR="00DE6C02" w:rsidRDefault="00DE6C02" w:rsidP="00DE6C02">
      <w:r>
        <w:t xml:space="preserve">75. Личные данные Вкладка «Мои заказы». Подробный заказ </w:t>
      </w:r>
      <w:proofErr w:type="spellStart"/>
      <w:r>
        <w:t>Мобилка</w:t>
      </w:r>
      <w:proofErr w:type="spellEnd"/>
    </w:p>
    <w:p w:rsidR="00DE6C02" w:rsidRDefault="00DE6C02" w:rsidP="00DE6C02">
      <w:r>
        <w:t>76. История просмотров</w:t>
      </w:r>
    </w:p>
    <w:p w:rsidR="00DE6C02" w:rsidRDefault="00DE6C02" w:rsidP="00DE6C02">
      <w:r>
        <w:t>77. Форма Регистрация</w:t>
      </w:r>
    </w:p>
    <w:p w:rsidR="00DE6C02" w:rsidRDefault="00DE6C02" w:rsidP="00DE6C02">
      <w:r>
        <w:lastRenderedPageBreak/>
        <w:t>78. Форма авторизации</w:t>
      </w:r>
    </w:p>
    <w:p w:rsidR="00DE6C02" w:rsidRDefault="00DE6C02" w:rsidP="00DE6C02">
      <w:r>
        <w:t>79. Избранное</w:t>
      </w:r>
    </w:p>
    <w:p w:rsidR="00DE6C02" w:rsidRDefault="00DE6C02" w:rsidP="00DE6C02">
      <w:r>
        <w:t>80. Избранное 1199-992</w:t>
      </w:r>
    </w:p>
    <w:p w:rsidR="00DE6C02" w:rsidRDefault="00DE6C02" w:rsidP="00DE6C02">
      <w:r>
        <w:t>81. Избранное 991-768</w:t>
      </w:r>
    </w:p>
    <w:p w:rsidR="00DE6C02" w:rsidRDefault="00DE6C02" w:rsidP="00DE6C02">
      <w:r>
        <w:t xml:space="preserve">82. Избранное </w:t>
      </w:r>
      <w:proofErr w:type="spellStart"/>
      <w:r>
        <w:t>Мобилка</w:t>
      </w:r>
      <w:proofErr w:type="spellEnd"/>
    </w:p>
    <w:p w:rsidR="00DE6C02" w:rsidRDefault="00DE6C02" w:rsidP="00DE6C02">
      <w:r>
        <w:t>83. О компании</w:t>
      </w:r>
    </w:p>
    <w:p w:rsidR="00DE6C02" w:rsidRDefault="00DE6C02" w:rsidP="00DE6C02">
      <w:r>
        <w:t>84. О компании 1199-992</w:t>
      </w:r>
    </w:p>
    <w:p w:rsidR="00DE6C02" w:rsidRDefault="00DE6C02" w:rsidP="00DE6C02">
      <w:r>
        <w:t>85. О компании 991-768</w:t>
      </w:r>
    </w:p>
    <w:p w:rsidR="00DE6C02" w:rsidRDefault="00DE6C02" w:rsidP="00DE6C02">
      <w:r>
        <w:t xml:space="preserve">86. О компании </w:t>
      </w:r>
      <w:proofErr w:type="spellStart"/>
      <w:r>
        <w:t>Мобилка</w:t>
      </w:r>
      <w:proofErr w:type="spellEnd"/>
    </w:p>
    <w:p w:rsidR="00DE6C02" w:rsidRDefault="00DE6C02" w:rsidP="00DE6C02">
      <w:r>
        <w:t>87. Гарантия</w:t>
      </w:r>
    </w:p>
    <w:p w:rsidR="00DE6C02" w:rsidRDefault="00DE6C02" w:rsidP="00DE6C02">
      <w:r>
        <w:t>88. Гарантия 1199-992</w:t>
      </w:r>
    </w:p>
    <w:p w:rsidR="00DE6C02" w:rsidRDefault="00DE6C02" w:rsidP="00DE6C02">
      <w:r>
        <w:t>89. Гарантия 991-768</w:t>
      </w:r>
    </w:p>
    <w:p w:rsidR="00DE6C02" w:rsidRDefault="00DE6C02" w:rsidP="00DE6C02">
      <w:r>
        <w:t xml:space="preserve">90. Гарантия </w:t>
      </w:r>
      <w:proofErr w:type="spellStart"/>
      <w:r>
        <w:t>Мобилка</w:t>
      </w:r>
      <w:proofErr w:type="spellEnd"/>
    </w:p>
    <w:p w:rsidR="00DE6C02" w:rsidRDefault="00DE6C02" w:rsidP="00DE6C02">
      <w:r>
        <w:t>91. Наши работы</w:t>
      </w:r>
    </w:p>
    <w:p w:rsidR="00DE6C02" w:rsidRDefault="00DE6C02" w:rsidP="00DE6C02">
      <w:r>
        <w:t>92. Рассрочка</w:t>
      </w:r>
    </w:p>
    <w:p w:rsidR="00DE6C02" w:rsidRDefault="00DE6C02" w:rsidP="00DE6C02">
      <w:r>
        <w:t>93. Способы оплаты</w:t>
      </w:r>
    </w:p>
    <w:p w:rsidR="00DE6C02" w:rsidRDefault="00DE6C02" w:rsidP="00DE6C02">
      <w:r>
        <w:t>94. Возврат</w:t>
      </w:r>
    </w:p>
    <w:p w:rsidR="00DE6C02" w:rsidRDefault="00DE6C02" w:rsidP="00DE6C02">
      <w:r>
        <w:t>95. Доставка</w:t>
      </w:r>
    </w:p>
    <w:p w:rsidR="00DE6C02" w:rsidRDefault="00DE6C02" w:rsidP="00DE6C02">
      <w:r>
        <w:t>96.  Доставка 1199-992</w:t>
      </w:r>
    </w:p>
    <w:p w:rsidR="00DE6C02" w:rsidRDefault="00DE6C02" w:rsidP="00DE6C02">
      <w:r>
        <w:t>97.  Доставка 991-768</w:t>
      </w:r>
    </w:p>
    <w:p w:rsidR="00DE6C02" w:rsidRDefault="00DE6C02" w:rsidP="00DE6C02">
      <w:r>
        <w:t>98. Контакты</w:t>
      </w:r>
    </w:p>
    <w:p w:rsidR="00C7737D" w:rsidRDefault="00C7737D" w:rsidP="00C7737D">
      <w:r>
        <w:t>99. Контакты 1199-992</w:t>
      </w:r>
    </w:p>
    <w:p w:rsidR="00C7737D" w:rsidRDefault="00C7737D" w:rsidP="00C7737D">
      <w:r>
        <w:t>100. Контакты 991-768</w:t>
      </w:r>
    </w:p>
    <w:p w:rsidR="00C7737D" w:rsidRDefault="00C7737D" w:rsidP="00C7737D">
      <w:r>
        <w:t xml:space="preserve">101. Контакты. </w:t>
      </w:r>
      <w:proofErr w:type="spellStart"/>
      <w:r>
        <w:t>мобилка</w:t>
      </w:r>
      <w:proofErr w:type="spellEnd"/>
    </w:p>
    <w:p w:rsidR="00C7737D" w:rsidRDefault="00C7737D" w:rsidP="00C7737D">
      <w:r>
        <w:t>102. Контакты. Форма отправлена</w:t>
      </w:r>
    </w:p>
    <w:p w:rsidR="00C7737D" w:rsidRDefault="00C7737D" w:rsidP="00C7737D">
      <w:r>
        <w:t xml:space="preserve">103. Доставка </w:t>
      </w:r>
      <w:proofErr w:type="spellStart"/>
      <w:r>
        <w:t>мобилка</w:t>
      </w:r>
      <w:proofErr w:type="spellEnd"/>
    </w:p>
    <w:p w:rsidR="00C7737D" w:rsidRDefault="00C7737D" w:rsidP="00C7737D">
      <w:r>
        <w:t>104. 404</w:t>
      </w:r>
    </w:p>
    <w:p w:rsidR="00C7737D" w:rsidRDefault="00C7737D" w:rsidP="00C7737D">
      <w:r>
        <w:t>105. Карта сайта</w:t>
      </w:r>
    </w:p>
    <w:p w:rsidR="00EA1FF8" w:rsidRDefault="00EA1FF8" w:rsidP="00DE6C02">
      <w:pPr>
        <w:sectPr w:rsidR="00EA1FF8" w:rsidSect="00EA1FF8">
          <w:type w:val="continuous"/>
          <w:pgSz w:w="11906" w:h="16838"/>
          <w:pgMar w:top="1134" w:right="424" w:bottom="1134" w:left="709" w:header="708" w:footer="708" w:gutter="0"/>
          <w:cols w:num="2" w:space="708"/>
          <w:docGrid w:linePitch="360"/>
        </w:sectPr>
      </w:pPr>
    </w:p>
    <w:p w:rsidR="00DE6C02" w:rsidRDefault="00DE6C02" w:rsidP="00DE6C02"/>
    <w:p w:rsidR="00DE6C02" w:rsidRDefault="00DE6C02" w:rsidP="00DE6C02"/>
    <w:p w:rsidR="00DE6C02" w:rsidRDefault="00DE6C02" w:rsidP="005148BC"/>
    <w:p w:rsidR="00863703" w:rsidRDefault="00863703" w:rsidP="005148BC"/>
    <w:p w:rsidR="00C439EB" w:rsidRDefault="00C439EB" w:rsidP="00C439EB"/>
    <w:p w:rsidR="00954531" w:rsidRDefault="00EA1FF8" w:rsidP="00EA1FF8">
      <w:r>
        <w:t xml:space="preserve">3. </w:t>
      </w:r>
      <w:r w:rsidR="00954531">
        <w:t>Главная (стр. 3</w:t>
      </w:r>
      <w:r w:rsidR="00A904FF">
        <w:t>, 4, 5, 6</w:t>
      </w:r>
      <w:r w:rsidR="00954531">
        <w:t>)</w:t>
      </w:r>
    </w:p>
    <w:p w:rsidR="00954531" w:rsidRDefault="00954531" w:rsidP="00BB2915">
      <w:pPr>
        <w:pStyle w:val="a3"/>
        <w:numPr>
          <w:ilvl w:val="0"/>
          <w:numId w:val="2"/>
        </w:numPr>
      </w:pPr>
      <w:r>
        <w:t xml:space="preserve">«Киров» - при наведении выпадающий список, 4 города: Киров, Советск, Казань, Москва. </w:t>
      </w:r>
    </w:p>
    <w:p w:rsidR="00954531" w:rsidRDefault="00954531" w:rsidP="00BB2915">
      <w:pPr>
        <w:pStyle w:val="a3"/>
        <w:numPr>
          <w:ilvl w:val="0"/>
          <w:numId w:val="2"/>
        </w:numPr>
      </w:pPr>
      <w:r>
        <w:t>«Свяжитесь со мной» - при клике открывается форма обратной связи (стр. 17)</w:t>
      </w:r>
    </w:p>
    <w:p w:rsidR="00A904FF" w:rsidRDefault="00A904FF" w:rsidP="00BB2915">
      <w:pPr>
        <w:pStyle w:val="a3"/>
        <w:numPr>
          <w:ilvl w:val="0"/>
          <w:numId w:val="2"/>
        </w:numPr>
      </w:pPr>
      <w:r>
        <w:t xml:space="preserve">Меню «Товары и услуги» - при клике открывается каталог товаров (стр. 7,8,9) </w:t>
      </w:r>
    </w:p>
    <w:p w:rsidR="00A904FF" w:rsidRDefault="000872AE" w:rsidP="00BB2915">
      <w:pPr>
        <w:pStyle w:val="a3"/>
        <w:numPr>
          <w:ilvl w:val="0"/>
          <w:numId w:val="2"/>
        </w:numPr>
      </w:pPr>
      <w:r>
        <w:t xml:space="preserve">На </w:t>
      </w:r>
      <w:proofErr w:type="spellStart"/>
      <w:r>
        <w:t>мобилке</w:t>
      </w:r>
      <w:proofErr w:type="spellEnd"/>
      <w:r>
        <w:t xml:space="preserve"> и планшете п</w:t>
      </w:r>
      <w:r w:rsidR="00A904FF">
        <w:t>ри клике на синий гамбургер – открывается меню стр. 10</w:t>
      </w:r>
      <w:r w:rsidR="00A904FF">
        <w:rPr>
          <w:noProof/>
          <w:lang w:eastAsia="ru-RU"/>
        </w:rPr>
        <w:t xml:space="preserve"> </w:t>
      </w:r>
      <w:r w:rsidR="00A904FF">
        <w:t xml:space="preserve"> </w:t>
      </w:r>
    </w:p>
    <w:p w:rsidR="00983686" w:rsidRDefault="00983686" w:rsidP="00983686">
      <w:pPr>
        <w:pStyle w:val="a3"/>
        <w:numPr>
          <w:ilvl w:val="0"/>
          <w:numId w:val="2"/>
        </w:numPr>
      </w:pPr>
      <w:r>
        <w:t xml:space="preserve">На </w:t>
      </w:r>
      <w:proofErr w:type="spellStart"/>
      <w:r>
        <w:t>мобилке</w:t>
      </w:r>
      <w:proofErr w:type="spellEnd"/>
      <w:r>
        <w:t xml:space="preserve"> меню услуг и основное объединены в одно, стр. 11, 12,13</w:t>
      </w:r>
    </w:p>
    <w:p w:rsidR="00954531" w:rsidRDefault="00983686" w:rsidP="00983686">
      <w:pPr>
        <w:pStyle w:val="a3"/>
        <w:numPr>
          <w:ilvl w:val="0"/>
          <w:numId w:val="2"/>
        </w:numPr>
      </w:pPr>
      <w:r>
        <w:t xml:space="preserve">При клике на «Поиск» – стр. 14,15. Пример реализации </w:t>
      </w:r>
      <w:hyperlink r:id="rId5" w:history="1">
        <w:r w:rsidR="00A54142" w:rsidRPr="004E5D46">
          <w:rPr>
            <w:rStyle w:val="a4"/>
          </w:rPr>
          <w:t>https://max-demo.ru/</w:t>
        </w:r>
      </w:hyperlink>
      <w:r w:rsidRPr="00983686">
        <w:t xml:space="preserve"> </w:t>
      </w:r>
    </w:p>
    <w:p w:rsidR="00A54142" w:rsidRDefault="00A54142" w:rsidP="00983686">
      <w:pPr>
        <w:pStyle w:val="a3"/>
        <w:numPr>
          <w:ilvl w:val="0"/>
          <w:numId w:val="2"/>
        </w:numPr>
      </w:pPr>
      <w:r>
        <w:t>При клике на авторизацию – всплывает форма авторизации. Если в ней тыкнуть на «Регистрация», открывается форма регистрации</w:t>
      </w:r>
    </w:p>
    <w:p w:rsidR="00A54142" w:rsidRDefault="00A54142" w:rsidP="00983686">
      <w:pPr>
        <w:pStyle w:val="a3"/>
        <w:numPr>
          <w:ilvl w:val="0"/>
          <w:numId w:val="2"/>
        </w:numPr>
      </w:pPr>
      <w:r>
        <w:t>Форма регистрации – при клике ссылку «Войти» – открывается форма авторизации</w:t>
      </w:r>
    </w:p>
    <w:p w:rsidR="00A03A93" w:rsidRDefault="00A03A93" w:rsidP="00C7737D">
      <w:pPr>
        <w:pStyle w:val="a3"/>
        <w:numPr>
          <w:ilvl w:val="0"/>
          <w:numId w:val="2"/>
        </w:numPr>
      </w:pPr>
      <w:r>
        <w:t>В формах:</w:t>
      </w:r>
    </w:p>
    <w:p w:rsidR="00A03A93" w:rsidRDefault="00A03A93" w:rsidP="00A03A93">
      <w:pPr>
        <w:pStyle w:val="a3"/>
        <w:numPr>
          <w:ilvl w:val="1"/>
          <w:numId w:val="2"/>
        </w:numPr>
      </w:pPr>
      <w:r>
        <w:t xml:space="preserve">при вводе телефона – использовать маску +7 ХХХ </w:t>
      </w:r>
      <w:proofErr w:type="spellStart"/>
      <w:r>
        <w:t>ХХХ</w:t>
      </w:r>
      <w:proofErr w:type="spellEnd"/>
      <w:r>
        <w:t xml:space="preserve"> ХХ </w:t>
      </w:r>
      <w:proofErr w:type="spellStart"/>
      <w:r>
        <w:t>ХХ</w:t>
      </w:r>
      <w:proofErr w:type="spellEnd"/>
    </w:p>
    <w:p w:rsidR="00A54142" w:rsidRDefault="00A03A93" w:rsidP="00A03A93">
      <w:pPr>
        <w:pStyle w:val="a3"/>
        <w:numPr>
          <w:ilvl w:val="1"/>
          <w:numId w:val="2"/>
        </w:numPr>
      </w:pPr>
      <w:r>
        <w:t xml:space="preserve">Проверку на </w:t>
      </w:r>
      <w:proofErr w:type="spellStart"/>
      <w:r>
        <w:t>валидность</w:t>
      </w:r>
      <w:proofErr w:type="spellEnd"/>
      <w:r>
        <w:t xml:space="preserve"> </w:t>
      </w:r>
      <w:r>
        <w:rPr>
          <w:lang w:val="en-US"/>
        </w:rPr>
        <w:t>email</w:t>
      </w:r>
    </w:p>
    <w:p w:rsidR="00A03A93" w:rsidRDefault="00A03A93" w:rsidP="00A03A93">
      <w:pPr>
        <w:pStyle w:val="a3"/>
        <w:numPr>
          <w:ilvl w:val="1"/>
          <w:numId w:val="2"/>
        </w:numPr>
      </w:pPr>
      <w:r>
        <w:t>Пароли звездочками</w:t>
      </w:r>
    </w:p>
    <w:p w:rsidR="00A03A93" w:rsidRDefault="00A03A93" w:rsidP="00A03A93">
      <w:pPr>
        <w:pStyle w:val="a3"/>
        <w:numPr>
          <w:ilvl w:val="1"/>
          <w:numId w:val="2"/>
        </w:numPr>
      </w:pPr>
      <w:r>
        <w:t>Выбор даты – выводить календарь</w:t>
      </w:r>
    </w:p>
    <w:p w:rsidR="000872AE" w:rsidRDefault="000872AE" w:rsidP="000872AE">
      <w:pPr>
        <w:pStyle w:val="a3"/>
        <w:numPr>
          <w:ilvl w:val="0"/>
          <w:numId w:val="2"/>
        </w:numPr>
      </w:pPr>
      <w:proofErr w:type="spellStart"/>
      <w:r>
        <w:t>каруселька</w:t>
      </w:r>
      <w:proofErr w:type="spellEnd"/>
      <w:r>
        <w:t xml:space="preserve"> с баннерами</w:t>
      </w:r>
    </w:p>
    <w:p w:rsidR="000872AE" w:rsidRDefault="000872AE" w:rsidP="000872AE">
      <w:pPr>
        <w:pStyle w:val="a3"/>
        <w:numPr>
          <w:ilvl w:val="0"/>
          <w:numId w:val="2"/>
        </w:numPr>
      </w:pPr>
      <w:proofErr w:type="spellStart"/>
      <w:r>
        <w:t>каруселька</w:t>
      </w:r>
      <w:proofErr w:type="spellEnd"/>
      <w:r>
        <w:t xml:space="preserve"> с товарами</w:t>
      </w:r>
    </w:p>
    <w:p w:rsidR="000872AE" w:rsidRDefault="000872AE" w:rsidP="000872AE">
      <w:pPr>
        <w:pStyle w:val="a3"/>
        <w:numPr>
          <w:ilvl w:val="0"/>
          <w:numId w:val="2"/>
        </w:numPr>
      </w:pPr>
      <w:proofErr w:type="spellStart"/>
      <w:r>
        <w:t>каруселька</w:t>
      </w:r>
      <w:proofErr w:type="spellEnd"/>
      <w:r>
        <w:t xml:space="preserve"> «все </w:t>
      </w:r>
      <w:proofErr w:type="spellStart"/>
      <w:r>
        <w:t>спецпредложения</w:t>
      </w:r>
      <w:proofErr w:type="spellEnd"/>
      <w:r>
        <w:t>»</w:t>
      </w:r>
    </w:p>
    <w:p w:rsidR="00366D51" w:rsidRDefault="00366D51" w:rsidP="000872AE">
      <w:pPr>
        <w:pStyle w:val="a3"/>
        <w:numPr>
          <w:ilvl w:val="0"/>
          <w:numId w:val="2"/>
        </w:numPr>
      </w:pPr>
      <w:r>
        <w:t xml:space="preserve">наши работы – при смене </w:t>
      </w:r>
      <w:proofErr w:type="spellStart"/>
      <w:r>
        <w:t>таба</w:t>
      </w:r>
      <w:proofErr w:type="spellEnd"/>
      <w:r>
        <w:t xml:space="preserve">, содержимое </w:t>
      </w:r>
      <w:proofErr w:type="spellStart"/>
      <w:r>
        <w:t>каруселек</w:t>
      </w:r>
      <w:proofErr w:type="spellEnd"/>
      <w:r>
        <w:t xml:space="preserve"> меняется</w:t>
      </w:r>
    </w:p>
    <w:p w:rsidR="00366D51" w:rsidRDefault="00366D51" w:rsidP="000872AE">
      <w:pPr>
        <w:pStyle w:val="a3"/>
        <w:numPr>
          <w:ilvl w:val="0"/>
          <w:numId w:val="2"/>
        </w:numPr>
      </w:pPr>
      <w:proofErr w:type="spellStart"/>
      <w:r>
        <w:t>каруселька</w:t>
      </w:r>
      <w:proofErr w:type="spellEnd"/>
      <w:r>
        <w:t xml:space="preserve"> «наши к</w:t>
      </w:r>
      <w:bookmarkStart w:id="0" w:name="_GoBack"/>
      <w:bookmarkEnd w:id="0"/>
      <w:r>
        <w:t>лиенты»</w:t>
      </w:r>
    </w:p>
    <w:p w:rsidR="00366D51" w:rsidRDefault="00366D51" w:rsidP="000872AE">
      <w:pPr>
        <w:pStyle w:val="a3"/>
        <w:numPr>
          <w:ilvl w:val="0"/>
          <w:numId w:val="2"/>
        </w:numPr>
      </w:pPr>
      <w:r>
        <w:t>популярные категории – ссылки</w:t>
      </w:r>
    </w:p>
    <w:p w:rsidR="00366D51" w:rsidRDefault="00366D51" w:rsidP="000872AE">
      <w:pPr>
        <w:pStyle w:val="a3"/>
        <w:numPr>
          <w:ilvl w:val="0"/>
          <w:numId w:val="2"/>
        </w:numPr>
      </w:pPr>
      <w:r>
        <w:t>услуги рядом с дядькой: при наведении на ссылки – всплывают блоки с подкатегориями</w:t>
      </w:r>
    </w:p>
    <w:p w:rsidR="00366D51" w:rsidRDefault="00366D51" w:rsidP="000872AE">
      <w:pPr>
        <w:pStyle w:val="a3"/>
        <w:numPr>
          <w:ilvl w:val="0"/>
          <w:numId w:val="2"/>
        </w:numPr>
      </w:pPr>
      <w:r>
        <w:t>при клике на форму «задать вопрос» открывается форма «форма обратной связи»</w:t>
      </w:r>
    </w:p>
    <w:p w:rsidR="00366D51" w:rsidRDefault="00366D51" w:rsidP="000872AE">
      <w:pPr>
        <w:pStyle w:val="a3"/>
        <w:numPr>
          <w:ilvl w:val="0"/>
          <w:numId w:val="2"/>
        </w:numPr>
      </w:pPr>
      <w:r>
        <w:t>в футере есть кнопка «наверх»</w:t>
      </w:r>
    </w:p>
    <w:p w:rsidR="00366D51" w:rsidRDefault="00366D51" w:rsidP="000872AE">
      <w:pPr>
        <w:pStyle w:val="a3"/>
        <w:numPr>
          <w:ilvl w:val="0"/>
          <w:numId w:val="2"/>
        </w:numPr>
      </w:pPr>
      <w:proofErr w:type="spellStart"/>
      <w:r>
        <w:t>менюшка</w:t>
      </w:r>
      <w:proofErr w:type="spellEnd"/>
      <w:r>
        <w:t xml:space="preserve"> с категориями в футере – листается влево-вправо</w:t>
      </w:r>
    </w:p>
    <w:p w:rsidR="00366D51" w:rsidRDefault="00366D51" w:rsidP="00366D51">
      <w:r>
        <w:t xml:space="preserve">15. Поиск. </w:t>
      </w:r>
    </w:p>
    <w:p w:rsidR="000872AE" w:rsidRDefault="000872AE" w:rsidP="00B77A8A">
      <w:r>
        <w:t>23. Каталог товаров. В левом меню раскрываются подкатегории по клику. В основной части товары скролятся</w:t>
      </w:r>
    </w:p>
    <w:p w:rsidR="000B5FD3" w:rsidRDefault="00B77A8A" w:rsidP="00B77A8A">
      <w:r>
        <w:t xml:space="preserve">27. Подкатегория (категория товаров). В фильтрах бегунки должны работать, у бренда при клике «показать еще» раскрывается список со </w:t>
      </w:r>
      <w:proofErr w:type="spellStart"/>
      <w:r>
        <w:t>скроллом</w:t>
      </w:r>
      <w:proofErr w:type="spellEnd"/>
      <w:r>
        <w:t xml:space="preserve"> (на 1 странице </w:t>
      </w:r>
      <w:r w:rsidR="000872AE">
        <w:t>есть</w:t>
      </w:r>
      <w:r>
        <w:t>)</w:t>
      </w:r>
      <w:r w:rsidR="000872AE">
        <w:t xml:space="preserve">. На планшетке, когда тыкаешь в фильтр, фильтр раскрывается как на стр. 30. Когда на </w:t>
      </w:r>
      <w:proofErr w:type="spellStart"/>
      <w:r w:rsidR="000872AE">
        <w:t>мобилке</w:t>
      </w:r>
      <w:proofErr w:type="spellEnd"/>
      <w:r w:rsidR="000872AE">
        <w:t xml:space="preserve"> тыкаешь в фильтр, он раскрывается как на стр. 32</w:t>
      </w:r>
    </w:p>
    <w:p w:rsidR="00B77A8A" w:rsidRDefault="00B77A8A" w:rsidP="00B77A8A">
      <w:r>
        <w:t xml:space="preserve">33.  Подкатегория (категория товаров). Товары списком. </w:t>
      </w:r>
    </w:p>
    <w:p w:rsidR="00B77A8A" w:rsidRDefault="00EA1FF8" w:rsidP="00C7737D">
      <w:r>
        <w:t xml:space="preserve">37. </w:t>
      </w:r>
      <w:r w:rsidR="00A22E4F">
        <w:t>карточка товара. «Все характеристики» плавно перемещают к вкладке «описание». «Доставка» - ссылка. «Опис</w:t>
      </w:r>
      <w:r w:rsidR="000872AE">
        <w:t>а</w:t>
      </w:r>
      <w:r w:rsidR="00A22E4F">
        <w:t xml:space="preserve">ние, услуги, сертификаты, в комплект входит» - это </w:t>
      </w:r>
      <w:proofErr w:type="spellStart"/>
      <w:r w:rsidR="00A22E4F">
        <w:t>табы</w:t>
      </w:r>
      <w:proofErr w:type="spellEnd"/>
      <w:r w:rsidR="00A22E4F">
        <w:t xml:space="preserve">, активный </w:t>
      </w:r>
      <w:proofErr w:type="spellStart"/>
      <w:r w:rsidR="00A22E4F">
        <w:t>таб</w:t>
      </w:r>
      <w:proofErr w:type="spellEnd"/>
      <w:r w:rsidR="00A22E4F">
        <w:t xml:space="preserve"> – описание. При клике на другой </w:t>
      </w:r>
      <w:proofErr w:type="spellStart"/>
      <w:r w:rsidR="00A22E4F">
        <w:t>таб</w:t>
      </w:r>
      <w:proofErr w:type="spellEnd"/>
      <w:r w:rsidR="00A22E4F">
        <w:t>, информация меняется соответс</w:t>
      </w:r>
      <w:r w:rsidR="000872AE">
        <w:t>т</w:t>
      </w:r>
      <w:r w:rsidR="00A22E4F">
        <w:t xml:space="preserve">венно макетам (стр. 41,42,43). </w:t>
      </w:r>
    </w:p>
    <w:p w:rsidR="008F195A" w:rsidRDefault="008F195A" w:rsidP="00C7737D">
      <w:r>
        <w:t>47. Корзина. Плюс и минус меняют число.</w:t>
      </w:r>
      <w:r w:rsidR="001C67F7">
        <w:t xml:space="preserve"> </w:t>
      </w:r>
      <w:r>
        <w:t xml:space="preserve"> </w:t>
      </w:r>
      <w:proofErr w:type="spellStart"/>
      <w:r>
        <w:t>Каруселька</w:t>
      </w:r>
      <w:proofErr w:type="spellEnd"/>
      <w:r>
        <w:t xml:space="preserve"> «вам могут понадобиться». При клике на «Быстрый заказ» открывается форма со стр. 58. </w:t>
      </w:r>
    </w:p>
    <w:p w:rsidR="000B5FD3" w:rsidRDefault="000B5FD3" w:rsidP="00C7737D">
      <w:r>
        <w:t>5</w:t>
      </w:r>
      <w:r w:rsidR="006A449F">
        <w:t>1</w:t>
      </w:r>
      <w:r>
        <w:t xml:space="preserve">. оформление заказа. </w:t>
      </w:r>
      <w:r w:rsidR="008F195A">
        <w:t xml:space="preserve">Активная вкладка «Самовывоз». </w:t>
      </w:r>
      <w:r>
        <w:t>Выводить сразу «Вы авторизованы как…»</w:t>
      </w:r>
      <w:r w:rsidR="006A449F">
        <w:t xml:space="preserve"> со стр. 52</w:t>
      </w:r>
      <w:r>
        <w:t xml:space="preserve">. </w:t>
      </w:r>
      <w:r w:rsidR="006A449F">
        <w:t xml:space="preserve">При клике на «Принимать будет другой человек» появляются дополнительные поля со стр. 52. </w:t>
      </w:r>
      <w:r w:rsidR="008F195A">
        <w:t xml:space="preserve"> При клике </w:t>
      </w:r>
      <w:proofErr w:type="gramStart"/>
      <w:r w:rsidR="008F195A">
        <w:t>в  «</w:t>
      </w:r>
      <w:proofErr w:type="gramEnd"/>
      <w:r w:rsidR="008F195A">
        <w:t>Товары в заказе» на «показать еще» - раскрываются товары. Если выбрать вкладку «Доставка», то появляются пункты доставки и картой и доп. полями со стр. 52</w:t>
      </w:r>
    </w:p>
    <w:p w:rsidR="000B5FD3" w:rsidRDefault="000B5FD3" w:rsidP="00C7737D">
      <w:r>
        <w:lastRenderedPageBreak/>
        <w:t xml:space="preserve">59. Каталог услуг. В левом меню при клике на «показать еще» - раскрываются все подпункты. в списке услуг на десктопе выводится по 3 услуги, на меньшем размере 2 </w:t>
      </w:r>
      <w:proofErr w:type="spellStart"/>
      <w:r>
        <w:t>шт</w:t>
      </w:r>
      <w:proofErr w:type="spellEnd"/>
      <w:r>
        <w:t xml:space="preserve">, на телефоне 2, но их можно двигать </w:t>
      </w:r>
    </w:p>
    <w:p w:rsidR="00A671F1" w:rsidRDefault="00A671F1" w:rsidP="00C7737D">
      <w:r>
        <w:t xml:space="preserve">63. Услуга. Имеется </w:t>
      </w:r>
      <w:proofErr w:type="spellStart"/>
      <w:r>
        <w:t>каруселька</w:t>
      </w:r>
      <w:proofErr w:type="spellEnd"/>
      <w:r>
        <w:t xml:space="preserve"> товаров. При клике на «Заказать услугу» открывается такая же форма как на стр.36 «Узнать стоимость», только заголовок сменить на «Заказать услугу» и артикул убрать.</w:t>
      </w:r>
    </w:p>
    <w:p w:rsidR="00A03A93" w:rsidRDefault="00A03A93" w:rsidP="00C7737D">
      <w:r>
        <w:t xml:space="preserve">67. Личные данные.  Активная вкладка «личные данные». Эти ссылки (личные данные, мои заказы, корзина, история просмотров) выглядят как </w:t>
      </w:r>
      <w:proofErr w:type="spellStart"/>
      <w:r>
        <w:t>табы</w:t>
      </w:r>
      <w:proofErr w:type="spellEnd"/>
      <w:r>
        <w:t>, но страницы отдельно загружаться будут</w:t>
      </w:r>
    </w:p>
    <w:p w:rsidR="00A03A93" w:rsidRDefault="00A03A93" w:rsidP="00C7737D">
      <w:r>
        <w:t xml:space="preserve">71. Личные данные. Мои заказы. Активная вкладка «Мои заказы». Ссылки в правом меню со статусами заказов – </w:t>
      </w:r>
      <w:r w:rsidR="00A671F1">
        <w:t xml:space="preserve">просто ссылки. Заказы: при клике на «подробнее» раскрывается подробная информация по заказу. </w:t>
      </w:r>
    </w:p>
    <w:p w:rsidR="00A03A93" w:rsidRDefault="00A03A93" w:rsidP="00A03A93">
      <w:r>
        <w:t>76. Личные данные. История просмотров. Активная вкладка «История просмотров».</w:t>
      </w:r>
    </w:p>
    <w:p w:rsidR="00C7737D" w:rsidRDefault="00A54142" w:rsidP="00C7737D">
      <w:r>
        <w:t>79. Избранные.</w:t>
      </w:r>
    </w:p>
    <w:p w:rsidR="00A54142" w:rsidRDefault="00A54142" w:rsidP="00C7737D">
      <w:r>
        <w:t xml:space="preserve">83. О компании. </w:t>
      </w:r>
    </w:p>
    <w:p w:rsidR="00A54142" w:rsidRDefault="00A54142" w:rsidP="00A54142">
      <w:r>
        <w:t xml:space="preserve">87. Гарантия. В форме – при клике на кнопку «Отправить» появляется сообщение из стр. 102. </w:t>
      </w:r>
      <w:r w:rsidRPr="00A54142">
        <w:rPr>
          <w:color w:val="FF0000"/>
        </w:rPr>
        <w:t>При клике на кнопку «Закрыть» - появляется форма</w:t>
      </w:r>
    </w:p>
    <w:p w:rsidR="00C7737D" w:rsidRDefault="00C7737D" w:rsidP="00C7737D">
      <w:r>
        <w:t xml:space="preserve">91. Наши работы. Принцип работы отсюда </w:t>
      </w:r>
      <w:r w:rsidRPr="00C7737D">
        <w:t>https://wintal.ru/kirov/works/</w:t>
      </w:r>
    </w:p>
    <w:p w:rsidR="00C7737D" w:rsidRDefault="00C7737D" w:rsidP="00C7737D">
      <w:r>
        <w:t xml:space="preserve">92. Рассрочка. </w:t>
      </w:r>
    </w:p>
    <w:p w:rsidR="00C7737D" w:rsidRDefault="00C7737D" w:rsidP="00C7737D">
      <w:r>
        <w:t xml:space="preserve">93. Способы оплаты. </w:t>
      </w:r>
    </w:p>
    <w:p w:rsidR="00C7737D" w:rsidRDefault="00C7737D" w:rsidP="00C7737D">
      <w:r>
        <w:t>94. Возврат.</w:t>
      </w:r>
    </w:p>
    <w:p w:rsidR="00C7737D" w:rsidRDefault="00C7737D" w:rsidP="00C7737D">
      <w:r>
        <w:t>95. Доставка.</w:t>
      </w:r>
    </w:p>
    <w:p w:rsidR="00C7737D" w:rsidRDefault="00C7737D" w:rsidP="00C7737D">
      <w:r>
        <w:t xml:space="preserve">98. Контакты. При выборе «адрес производства» карта меняется. Форма – при клике на кнопку «Отправить» появляется сообщение из стр. 102 </w:t>
      </w:r>
    </w:p>
    <w:p w:rsidR="00C7737D" w:rsidRDefault="00C7737D" w:rsidP="00C7737D">
      <w:r>
        <w:t xml:space="preserve">105. Карта Сайта. При клике на ссылку «Показать еще» должны раскрываться все подпункты. </w:t>
      </w:r>
      <w:proofErr w:type="spellStart"/>
      <w:r>
        <w:t>Адаптив</w:t>
      </w:r>
      <w:proofErr w:type="spellEnd"/>
      <w:r>
        <w:t xml:space="preserve"> как у </w:t>
      </w:r>
      <w:proofErr w:type="spellStart"/>
      <w:r>
        <w:t>менюшки</w:t>
      </w:r>
      <w:proofErr w:type="spellEnd"/>
      <w:r>
        <w:t xml:space="preserve"> «Товары и услуги»</w:t>
      </w:r>
    </w:p>
    <w:sectPr w:rsidR="00C7737D" w:rsidSect="00EA1FF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17355"/>
    <w:multiLevelType w:val="hybridMultilevel"/>
    <w:tmpl w:val="6ABC4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A5660"/>
    <w:multiLevelType w:val="hybridMultilevel"/>
    <w:tmpl w:val="CF36D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31"/>
    <w:rsid w:val="000872AE"/>
    <w:rsid w:val="000B5FD3"/>
    <w:rsid w:val="000F1E7F"/>
    <w:rsid w:val="001C67F7"/>
    <w:rsid w:val="00366D51"/>
    <w:rsid w:val="004643B3"/>
    <w:rsid w:val="005148BC"/>
    <w:rsid w:val="00585E95"/>
    <w:rsid w:val="006156AE"/>
    <w:rsid w:val="006A449F"/>
    <w:rsid w:val="00701A95"/>
    <w:rsid w:val="007A4D71"/>
    <w:rsid w:val="00863703"/>
    <w:rsid w:val="008F195A"/>
    <w:rsid w:val="00954531"/>
    <w:rsid w:val="00983686"/>
    <w:rsid w:val="00A03A93"/>
    <w:rsid w:val="00A22E4F"/>
    <w:rsid w:val="00A54142"/>
    <w:rsid w:val="00A671F1"/>
    <w:rsid w:val="00A904FF"/>
    <w:rsid w:val="00B77A8A"/>
    <w:rsid w:val="00BB2915"/>
    <w:rsid w:val="00C36EA4"/>
    <w:rsid w:val="00C439EB"/>
    <w:rsid w:val="00C7737D"/>
    <w:rsid w:val="00CA09A0"/>
    <w:rsid w:val="00DE6C02"/>
    <w:rsid w:val="00EA1FF8"/>
    <w:rsid w:val="00F45C11"/>
    <w:rsid w:val="00FC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31EA"/>
  <w15:chartTrackingRefBased/>
  <w15:docId w15:val="{468BEEB5-C2EF-4436-9030-6E6BC155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5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41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x-demo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6159</TotalTime>
  <Pages>4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</dc:creator>
  <cp:keywords/>
  <dc:description/>
  <cp:lastModifiedBy>mv</cp:lastModifiedBy>
  <cp:revision>8</cp:revision>
  <dcterms:created xsi:type="dcterms:W3CDTF">2021-07-30T12:15:00Z</dcterms:created>
  <dcterms:modified xsi:type="dcterms:W3CDTF">2021-08-05T17:53:00Z</dcterms:modified>
</cp:coreProperties>
</file>