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6"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6"/>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r>
        <w:t xml:space="preserve">Try to take advantage almost all of the time 1 Try to take advantage most of the time 2 Try to be fair most of the time 3 Try to be fair almost all of the time 4 Can’t choose 9</w:t>
      </w:r>
    </w:p>
    <w:bookmarkStart w:id="118"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8"/>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9" w:name="do-you-agree-or-disagree-with-following-statements-scale-1-5-9"/>
    <w:p>
      <w:pPr>
        <w:pStyle w:val="Heading2"/>
      </w:pPr>
      <w:r>
        <w:t xml:space="preserve">Do you agree or disagree with following statements? (Scale 1-5 + 9)</w:t>
      </w:r>
    </w:p>
    <w:bookmarkEnd w:id="119"/>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20"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20"/>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1" w:name="do-you-approve-of-the-current-social-policies-pursued-by-the-government-and-president-of-russia"/>
    <w:p>
      <w:pPr>
        <w:pStyle w:val="Heading2"/>
      </w:pPr>
      <w:r>
        <w:t xml:space="preserve">Do you approve of the current social policies pursued by the government and President of Russia?</w:t>
      </w:r>
    </w:p>
    <w:bookmarkEnd w:id="121"/>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2" w:name="do-you-approve-of-the-external-policy-pursued-by-the-government-and-president-of-russia"/>
    <w:p>
      <w:pPr>
        <w:pStyle w:val="Heading2"/>
      </w:pPr>
      <w:r>
        <w:t xml:space="preserve">Do you approve of the external policy pursued by the government and President of Russia?</w:t>
      </w:r>
    </w:p>
    <w:bookmarkEnd w:id="122"/>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3" w:name="i.-values-and-convictions"/>
    <w:p>
      <w:pPr>
        <w:pStyle w:val="Heading1"/>
      </w:pPr>
      <w:r>
        <w:t xml:space="preserve">I. Values and convictions</w:t>
      </w:r>
    </w:p>
    <w:bookmarkEnd w:id="123"/>
    <w:bookmarkStart w:id="124" w:name="are-you-a-believer"/>
    <w:p>
      <w:pPr>
        <w:pStyle w:val="Heading2"/>
      </w:pPr>
      <w:r>
        <w:t xml:space="preserve">Are you a believer?</w:t>
      </w:r>
    </w:p>
    <w:bookmarkEnd w:id="124"/>
    <w:p>
      <w:pPr>
        <w:pStyle w:val="SourceCode"/>
      </w:pPr>
      <w:r>
        <w:rPr>
          <w:rStyle w:val="VerbatimChar"/>
        </w:rPr>
        <w:t xml:space="preserve">Yes    1    [Go to question 91]</w:t>
      </w:r>
      <w:r>
        <w:br w:type="textWrapping"/>
      </w:r>
      <w:r>
        <w:rPr>
          <w:rStyle w:val="VerbatimChar"/>
        </w:rPr>
        <w:t xml:space="preserve">No    2    [Go to question 92]</w:t>
      </w:r>
    </w:p>
    <w:bookmarkStart w:id="125" w:name="to-which-confession-do-you-belong"/>
    <w:p>
      <w:pPr>
        <w:pStyle w:val="Heading2"/>
      </w:pPr>
      <w:r>
        <w:t xml:space="preserve">To which confession do you belong?</w:t>
      </w:r>
    </w:p>
    <w:bookmarkEnd w:id="125"/>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6" w:name="which-group-or-groups-do-you-feel-like-you-belong-to-valdai-groupin-identiteetti-kyselyn-kysymys"/>
    <w:p>
      <w:pPr>
        <w:pStyle w:val="Heading2"/>
      </w:pPr>
      <w:r>
        <w:t xml:space="preserve">Which group or groups do you feel like you belong to? (Valdai Groupin Identiteetti-kyselyn kysymys)</w:t>
      </w:r>
    </w:p>
    <w:bookmarkEnd w:id="126"/>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7" w:name="who-would-you-describe-as-russian"/>
    <w:p>
      <w:pPr>
        <w:pStyle w:val="Heading2"/>
      </w:pPr>
      <w:r>
        <w:t xml:space="preserve">Who would you describe as Russian?</w:t>
      </w:r>
    </w:p>
    <w:bookmarkEnd w:id="127"/>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8"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8"/>
    <w:p>
      <w:r>
        <w:t xml:space="preserve">Upper class Upper middle class Middle class Lower Middle class Working class (skilled working/unskilled working) Lower class</w:t>
      </w:r>
    </w:p>
    <w:bookmarkStart w:id="12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9"/>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30"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30"/>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31"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31"/>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32" w:name="to-which-ethnicity-do-you-refer-yourself"/>
    <w:p>
      <w:pPr>
        <w:pStyle w:val="Heading2"/>
      </w:pPr>
      <w:r>
        <w:t xml:space="preserve">To which ethnicity do you refer yourself?</w:t>
      </w:r>
    </w:p>
    <w:bookmarkEnd w:id="132"/>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33" w:name="which-kinds-of-differences-between-various-groups-do-you-see-as-important-or-unimportantscale-1-59"/>
    <w:p>
      <w:pPr>
        <w:pStyle w:val="Heading2"/>
      </w:pPr>
      <w:r>
        <w:t xml:space="preserve">Which kinds of differences between various groups do you see as important or unimportant?(Scale: 1-5+9)</w:t>
      </w:r>
    </w:p>
    <w:bookmarkEnd w:id="133"/>
    <w:p>
      <w:r>
        <w:t xml:space="preserve">Income Generation (Old-young) Culture (Tradition-modern) Social class (Workers-Bourgeoisie) Ethnicity (Russians-others) Religion (Orthodox-others) Place of residence (Cities-countryside) Ideology (Left-Right) Region (Moscow-Siberia)</w:t>
      </w:r>
    </w:p>
    <w:bookmarkStart w:id="134" w:name="how-proud-you-are-of-scale-1-5-9"/>
    <w:p>
      <w:pPr>
        <w:pStyle w:val="Heading2"/>
      </w:pPr>
      <w:r>
        <w:t xml:space="preserve">How proud you are of? (scale= 1-5 +9)</w:t>
      </w:r>
    </w:p>
    <w:bookmarkEnd w:id="134"/>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5" w:name="which-type-of-state-you-would-like-to-see-russia"/>
    <w:p>
      <w:pPr>
        <w:pStyle w:val="Heading2"/>
      </w:pPr>
      <w:r>
        <w:t xml:space="preserve">Which type of state you would like to see Russia?</w:t>
      </w:r>
    </w:p>
    <w:bookmarkEnd w:id="135"/>
    <w:p>
      <w:r>
        <w:t xml:space="preserve">Socialist state like the USSR A state like Western states with a democratic government system and market economy A state with a special system and a unique course of development Difficult to answer</w:t>
      </w:r>
    </w:p>
    <w:bookmarkStart w:id="136" w:name="personal-data"/>
    <w:p>
      <w:pPr>
        <w:pStyle w:val="Heading1"/>
      </w:pPr>
      <w:r>
        <w:t xml:space="preserve">Personal data</w:t>
      </w:r>
    </w:p>
    <w:bookmarkEnd w:id="136"/>
    <w:bookmarkStart w:id="137" w:name="what-year-were-you-born-in"/>
    <w:p>
      <w:pPr>
        <w:pStyle w:val="Heading2"/>
      </w:pPr>
      <w:r>
        <w:t xml:space="preserve">What year were you born in?</w:t>
      </w:r>
    </w:p>
    <w:bookmarkEnd w:id="137"/>
    <w:p>
      <w:r>
        <w:t xml:space="preserve">year</w:t>
      </w:r>
    </w:p>
    <w:bookmarkStart w:id="138" w:name="how-long-have-you-been-living-here-in-this-town-village"/>
    <w:p>
      <w:pPr>
        <w:pStyle w:val="Heading2"/>
      </w:pPr>
      <w:r>
        <w:t xml:space="preserve">How long have you been living here in this town, village?</w:t>
      </w:r>
    </w:p>
    <w:bookmarkEnd w:id="138"/>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9"/>
    <w:p>
      <w:r>
        <w:t xml:space="preserve">Read with a dictionary Read easily Speak Write 1.________________________________ 1 2 3 4 2.________________________________ 1 2 3 4 3.________________________________ 1 2 3 4 4.________________________________ 1 2 3 4</w:t>
      </w:r>
    </w:p>
    <w:bookmarkStart w:id="140" w:name="respondents-sex"/>
    <w:p>
      <w:pPr>
        <w:pStyle w:val="Heading2"/>
      </w:pPr>
      <w:r>
        <w:t xml:space="preserve">Respondent’s sex</w:t>
      </w:r>
    </w:p>
    <w:bookmarkEnd w:id="140"/>
    <w:p>
      <w:pPr>
        <w:pStyle w:val="SourceCode"/>
      </w:pPr>
      <w:r>
        <w:rPr>
          <w:rStyle w:val="VerbatimChar"/>
        </w:rPr>
        <w:t xml:space="preserve">Male    1</w:t>
      </w:r>
      <w:r>
        <w:br w:type="textWrapping"/>
      </w:r>
      <w:r>
        <w:rPr>
          <w:rStyle w:val="VerbatimChar"/>
        </w:rPr>
        <w:t xml:space="preserve">Female    2</w:t>
      </w:r>
    </w:p>
    <w:bookmarkStart w:id="141" w:name="type-of-settlement-where-interview-was-held"/>
    <w:p>
      <w:pPr>
        <w:pStyle w:val="Heading2"/>
      </w:pPr>
      <w:r>
        <w:t xml:space="preserve">Type of settlement where interview was held</w:t>
      </w:r>
    </w:p>
    <w:bookmarkEnd w:id="141"/>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45297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6907c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9b036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c1f8c9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