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0FD36" w14:textId="77777777" w:rsidR="00C24C4C" w:rsidRPr="00C24C4C" w:rsidRDefault="00C24C4C" w:rsidP="00C24C4C">
      <w:pPr>
        <w:pStyle w:val="Heading1"/>
      </w:pPr>
      <w:bookmarkStart w:id="0" w:name="_Toc185946910"/>
      <w:r w:rsidRPr="00C24C4C">
        <w:t>Introduction</w:t>
      </w:r>
      <w:bookmarkEnd w:id="0"/>
    </w:p>
    <w:p w14:paraId="60BED044" w14:textId="77777777" w:rsidR="00C24C4C" w:rsidRPr="00C24C4C" w:rsidRDefault="00C24C4C" w:rsidP="00C24C4C">
      <w:pPr>
        <w:spacing w:before="240" w:after="240" w:line="360" w:lineRule="auto"/>
        <w:jc w:val="both"/>
        <w:rPr>
          <w:rFonts w:ascii="Times New Roman" w:eastAsia="Times New Roman" w:hAnsi="Times New Roman" w:cs="Times New Roman"/>
          <w:sz w:val="24"/>
          <w:szCs w:val="24"/>
        </w:rPr>
      </w:pPr>
      <w:r w:rsidRPr="00C24C4C">
        <w:rPr>
          <w:rFonts w:ascii="Times New Roman" w:eastAsia="Times New Roman" w:hAnsi="Times New Roman" w:cs="Times New Roman"/>
          <w:sz w:val="24"/>
          <w:szCs w:val="24"/>
        </w:rPr>
        <w:t xml:space="preserve">In this report, the authors focused on approaching data analytics for a variety of datasets and discussed applied aspects of programming languages, particularly Python. The project is centered on examining two datasets: a CSV file of the financial features of General Motors for the past fifty years and a JSON file of unstructured tweets. The purpose of this comprehensive data analytics project is to do an </w:t>
      </w:r>
      <w:proofErr w:type="gramStart"/>
      <w:r w:rsidRPr="00C24C4C">
        <w:rPr>
          <w:rFonts w:ascii="Times New Roman" w:eastAsia="Times New Roman" w:hAnsi="Times New Roman" w:cs="Times New Roman"/>
          <w:sz w:val="24"/>
          <w:szCs w:val="24"/>
        </w:rPr>
        <w:t>in depth</w:t>
      </w:r>
      <w:proofErr w:type="gramEnd"/>
      <w:r w:rsidRPr="00C24C4C">
        <w:rPr>
          <w:rFonts w:ascii="Times New Roman" w:eastAsia="Times New Roman" w:hAnsi="Times New Roman" w:cs="Times New Roman"/>
          <w:sz w:val="24"/>
          <w:szCs w:val="24"/>
        </w:rPr>
        <w:t xml:space="preserve"> analysis of Bike Data and Traffic Volume Data, patterns. This study will utilize a blend of diverse data sources (Dublin Bikes usage data, cordon count statistics, traffic volume data and so forth) to apply advanced statistical methods, machine learning techniques, and interactive visualizations to discover insights around how to encourage cycling adoption, usage of the infrastructure and cyclist patterns of behavior. This work will bundle together various analytical approaches ranging from sentiment analysis on cycling related discussions, through time series forecasting for cycling trends, to comparative statistical analysis on cycling data to provide </w:t>
      </w:r>
      <w:proofErr w:type="gramStart"/>
      <w:r w:rsidRPr="00C24C4C">
        <w:rPr>
          <w:rFonts w:ascii="Times New Roman" w:eastAsia="Times New Roman" w:hAnsi="Times New Roman" w:cs="Times New Roman"/>
          <w:sz w:val="24"/>
          <w:szCs w:val="24"/>
        </w:rPr>
        <w:t>evidence based</w:t>
      </w:r>
      <w:proofErr w:type="gramEnd"/>
      <w:r w:rsidRPr="00C24C4C">
        <w:rPr>
          <w:rFonts w:ascii="Times New Roman" w:eastAsia="Times New Roman" w:hAnsi="Times New Roman" w:cs="Times New Roman"/>
          <w:sz w:val="24"/>
          <w:szCs w:val="24"/>
        </w:rPr>
        <w:t xml:space="preserve"> recommendations on how to enhance cycling infrastructure and policies. As with similar projects, through detailed data preprocessing, exploratory data analysis and application of various machine learning models, this project will discover key factors that affect adoption and usage patterns of cycling.</w:t>
      </w:r>
    </w:p>
    <w:p w14:paraId="13489DC4" w14:textId="77777777" w:rsidR="00C24C4C" w:rsidRPr="00C24C4C" w:rsidRDefault="00C24C4C" w:rsidP="00C24C4C">
      <w:pPr>
        <w:pStyle w:val="Heading1"/>
        <w:spacing w:line="360" w:lineRule="auto"/>
        <w:jc w:val="both"/>
      </w:pPr>
      <w:bookmarkStart w:id="1" w:name="_ww45snxc8b8y" w:colFirst="0" w:colLast="0"/>
      <w:bookmarkStart w:id="2" w:name="_Toc185946911"/>
      <w:bookmarkEnd w:id="1"/>
      <w:r w:rsidRPr="00C24C4C">
        <w:t>Purpose and Scope</w:t>
      </w:r>
      <w:bookmarkEnd w:id="2"/>
      <w:r w:rsidRPr="00C24C4C">
        <w:t xml:space="preserve"> </w:t>
      </w:r>
    </w:p>
    <w:p w14:paraId="63D9329B" w14:textId="77777777" w:rsidR="00C24C4C" w:rsidRPr="00C24C4C" w:rsidRDefault="00C24C4C" w:rsidP="00C24C4C">
      <w:pPr>
        <w:spacing w:before="100" w:beforeAutospacing="1" w:after="100" w:afterAutospacing="1" w:line="360" w:lineRule="auto"/>
        <w:jc w:val="both"/>
        <w:rPr>
          <w:rFonts w:ascii="Times New Roman" w:eastAsia="Times New Roman" w:hAnsi="Times New Roman" w:cs="Times New Roman"/>
          <w:sz w:val="24"/>
          <w:szCs w:val="24"/>
        </w:rPr>
      </w:pPr>
      <w:r w:rsidRPr="00C24C4C">
        <w:rPr>
          <w:rFonts w:ascii="Times New Roman" w:eastAsia="Times New Roman" w:hAnsi="Times New Roman" w:cs="Times New Roman"/>
          <w:sz w:val="24"/>
          <w:szCs w:val="24"/>
        </w:rPr>
        <w:t xml:space="preserve">This comprehensive data analytics project aims to analyze patterns and traffic </w:t>
      </w:r>
      <w:proofErr w:type="gramStart"/>
      <w:r w:rsidRPr="00C24C4C">
        <w:rPr>
          <w:rFonts w:ascii="Times New Roman" w:eastAsia="Times New Roman" w:hAnsi="Times New Roman" w:cs="Times New Roman"/>
          <w:sz w:val="24"/>
          <w:szCs w:val="24"/>
        </w:rPr>
        <w:t>data  through</w:t>
      </w:r>
      <w:proofErr w:type="gramEnd"/>
      <w:r w:rsidRPr="00C24C4C">
        <w:rPr>
          <w:rFonts w:ascii="Times New Roman" w:eastAsia="Times New Roman" w:hAnsi="Times New Roman" w:cs="Times New Roman"/>
          <w:sz w:val="24"/>
          <w:szCs w:val="24"/>
        </w:rPr>
        <w:t xml:space="preserve"> the integration of several databases including Dublin Bikes usage statistics and cordon count data, with the purpose. In terms of scope, it </w:t>
      </w:r>
      <w:proofErr w:type="gramStart"/>
      <w:r w:rsidRPr="00C24C4C">
        <w:rPr>
          <w:rFonts w:ascii="Times New Roman" w:eastAsia="Times New Roman" w:hAnsi="Times New Roman" w:cs="Times New Roman"/>
          <w:sz w:val="24"/>
          <w:szCs w:val="24"/>
        </w:rPr>
        <w:t>use</w:t>
      </w:r>
      <w:proofErr w:type="gramEnd"/>
      <w:r w:rsidRPr="00C24C4C">
        <w:rPr>
          <w:rFonts w:ascii="Times New Roman" w:eastAsia="Times New Roman" w:hAnsi="Times New Roman" w:cs="Times New Roman"/>
          <w:sz w:val="24"/>
          <w:szCs w:val="24"/>
        </w:rPr>
        <w:t xml:space="preserve"> advanced statistical methods, machine learning techniques and interactive visualizations to reveal how these, in turn, can deliver meaningful insights regarding cycling adoption, infrastructure utilization and behavior patterns (Yu </w:t>
      </w:r>
      <w:r w:rsidRPr="00C24C4C">
        <w:rPr>
          <w:rFonts w:ascii="Times New Roman" w:eastAsia="Times New Roman" w:hAnsi="Times New Roman" w:cs="Times New Roman"/>
          <w:i/>
          <w:sz w:val="24"/>
          <w:szCs w:val="24"/>
        </w:rPr>
        <w:t xml:space="preserve">et al. </w:t>
      </w:r>
      <w:r w:rsidRPr="00C24C4C">
        <w:rPr>
          <w:rFonts w:ascii="Times New Roman" w:eastAsia="Times New Roman" w:hAnsi="Times New Roman" w:cs="Times New Roman"/>
          <w:sz w:val="24"/>
          <w:szCs w:val="24"/>
        </w:rPr>
        <w:t xml:space="preserve">2021). The project employs various analytical approaches, including sentiment analysis of cycling related discussions, time series forecasting, and comparative statistical analysis, to provide </w:t>
      </w:r>
      <w:proofErr w:type="gramStart"/>
      <w:r w:rsidRPr="00C24C4C">
        <w:rPr>
          <w:rFonts w:ascii="Times New Roman" w:eastAsia="Times New Roman" w:hAnsi="Times New Roman" w:cs="Times New Roman"/>
          <w:sz w:val="24"/>
          <w:szCs w:val="24"/>
        </w:rPr>
        <w:t>evidence based</w:t>
      </w:r>
      <w:proofErr w:type="gramEnd"/>
      <w:r w:rsidRPr="00C24C4C">
        <w:rPr>
          <w:rFonts w:ascii="Times New Roman" w:eastAsia="Times New Roman" w:hAnsi="Times New Roman" w:cs="Times New Roman"/>
          <w:sz w:val="24"/>
          <w:szCs w:val="24"/>
        </w:rPr>
        <w:t xml:space="preserve"> recommendations on ways in which cycling infrastructure and policies can be improved. Data preprocessing, exploratory analysis and the development of machine learning models to predict factors influencing ‘cycle’ adoption and usage patterns will be the focus of the analysis (Nica, 2021). Findings will be presented through an interactive dashboard developed for stakeholders in Ireland’s cycling sector in order to facilitate data driven decision making around sustainable urban mobility.</w:t>
      </w:r>
    </w:p>
    <w:p w14:paraId="1E774C50" w14:textId="77777777" w:rsidR="00C24C4C" w:rsidRPr="00C24C4C" w:rsidRDefault="00C24C4C" w:rsidP="00C24C4C">
      <w:pPr>
        <w:pStyle w:val="Heading1"/>
        <w:spacing w:line="360" w:lineRule="auto"/>
        <w:jc w:val="both"/>
      </w:pPr>
      <w:bookmarkStart w:id="3" w:name="_xmxh4umgdy13" w:colFirst="0" w:colLast="0"/>
      <w:bookmarkStart w:id="4" w:name="_Toc185946912"/>
      <w:bookmarkEnd w:id="3"/>
      <w:r w:rsidRPr="00C24C4C">
        <w:lastRenderedPageBreak/>
        <w:t>Overview of the Programming for Data Analytics Tasks</w:t>
      </w:r>
      <w:bookmarkEnd w:id="4"/>
      <w:r w:rsidRPr="00C24C4C">
        <w:t xml:space="preserve"> </w:t>
      </w:r>
    </w:p>
    <w:p w14:paraId="61B75108" w14:textId="77777777" w:rsidR="00C24C4C" w:rsidRPr="00C24C4C" w:rsidRDefault="00C24C4C" w:rsidP="00C24C4C">
      <w:pPr>
        <w:spacing w:before="100" w:beforeAutospacing="1" w:after="100" w:afterAutospacing="1" w:line="360" w:lineRule="auto"/>
        <w:jc w:val="both"/>
        <w:rPr>
          <w:rFonts w:ascii="Times New Roman" w:eastAsia="Times New Roman" w:hAnsi="Times New Roman" w:cs="Times New Roman"/>
          <w:sz w:val="24"/>
          <w:szCs w:val="24"/>
        </w:rPr>
      </w:pPr>
      <w:r w:rsidRPr="00C24C4C">
        <w:rPr>
          <w:rFonts w:ascii="Times New Roman" w:eastAsia="Times New Roman" w:hAnsi="Times New Roman" w:cs="Times New Roman"/>
          <w:sz w:val="24"/>
          <w:szCs w:val="24"/>
        </w:rPr>
        <w:t xml:space="preserve">The programming tasks for this data analytics project were to handle, sort and merge it and </w:t>
      </w:r>
      <w:proofErr w:type="gramStart"/>
      <w:r w:rsidRPr="00C24C4C">
        <w:rPr>
          <w:rFonts w:ascii="Times New Roman" w:eastAsia="Times New Roman" w:hAnsi="Times New Roman" w:cs="Times New Roman"/>
          <w:sz w:val="24"/>
          <w:szCs w:val="24"/>
        </w:rPr>
        <w:t>well defined</w:t>
      </w:r>
      <w:proofErr w:type="gramEnd"/>
      <w:r w:rsidRPr="00C24C4C">
        <w:rPr>
          <w:rFonts w:ascii="Times New Roman" w:eastAsia="Times New Roman" w:hAnsi="Times New Roman" w:cs="Times New Roman"/>
          <w:sz w:val="24"/>
          <w:szCs w:val="24"/>
        </w:rPr>
        <w:t xml:space="preserve"> datasets. The first data set was a CSV file with financial metrics and was preprocessed to fill missing data, normalize formats and cast for memory usage. The Programming for Data Analytics component of this project includes six important tasks which serve as a </w:t>
      </w:r>
      <w:proofErr w:type="gramStart"/>
      <w:r w:rsidRPr="00C24C4C">
        <w:rPr>
          <w:rFonts w:ascii="Times New Roman" w:eastAsia="Times New Roman" w:hAnsi="Times New Roman" w:cs="Times New Roman"/>
          <w:sz w:val="24"/>
          <w:szCs w:val="24"/>
        </w:rPr>
        <w:t>souped up</w:t>
      </w:r>
      <w:proofErr w:type="gramEnd"/>
      <w:r w:rsidRPr="00C24C4C">
        <w:rPr>
          <w:rFonts w:ascii="Times New Roman" w:eastAsia="Times New Roman" w:hAnsi="Times New Roman" w:cs="Times New Roman"/>
          <w:sz w:val="24"/>
          <w:szCs w:val="24"/>
        </w:rPr>
        <w:t xml:space="preserve"> data handling and analysis. First it </w:t>
      </w:r>
      <w:proofErr w:type="gramStart"/>
      <w:r w:rsidRPr="00C24C4C">
        <w:rPr>
          <w:rFonts w:ascii="Times New Roman" w:eastAsia="Times New Roman" w:hAnsi="Times New Roman" w:cs="Times New Roman"/>
          <w:sz w:val="24"/>
          <w:szCs w:val="24"/>
        </w:rPr>
        <w:t>begin</w:t>
      </w:r>
      <w:proofErr w:type="gramEnd"/>
      <w:r w:rsidRPr="00C24C4C">
        <w:rPr>
          <w:rFonts w:ascii="Times New Roman" w:eastAsia="Times New Roman" w:hAnsi="Times New Roman" w:cs="Times New Roman"/>
          <w:sz w:val="24"/>
          <w:szCs w:val="24"/>
        </w:rPr>
        <w:t xml:space="preserve"> with mandates of putting in place Python tools and libraries in Jupyter Notebooks to perform the analysis but with focus laid out in code quality standard and heavily justification of all programming decisions. It involves working with data from different sources, so a critical evaluation is needed to choose which libraries and techniques work best for optimizing data processing (Zhang </w:t>
      </w:r>
      <w:r w:rsidRPr="00C24C4C">
        <w:rPr>
          <w:rFonts w:ascii="Times New Roman" w:eastAsia="Times New Roman" w:hAnsi="Times New Roman" w:cs="Times New Roman"/>
          <w:i/>
          <w:sz w:val="24"/>
          <w:szCs w:val="24"/>
        </w:rPr>
        <w:t xml:space="preserve">et al. </w:t>
      </w:r>
      <w:r w:rsidRPr="00C24C4C">
        <w:rPr>
          <w:rFonts w:ascii="Times New Roman" w:eastAsia="Times New Roman" w:hAnsi="Times New Roman" w:cs="Times New Roman"/>
          <w:sz w:val="24"/>
          <w:szCs w:val="24"/>
        </w:rPr>
        <w:t xml:space="preserve">2022). Data manipulation is given a great deal of emphasis, as sort of aggregating and processing information from multiple data structures to deal with data lodged in at least two different formats, like CSV files and JSON data from web APIs, among others. The project puts a great emphasis on testing strategy as part of it people pay a lot of attention to details how they are going to check the code is working, how they are going to evaluate or document any techniques used during </w:t>
      </w:r>
      <w:proofErr w:type="gramStart"/>
      <w:r w:rsidRPr="00C24C4C">
        <w:rPr>
          <w:rFonts w:ascii="Times New Roman" w:eastAsia="Times New Roman" w:hAnsi="Times New Roman" w:cs="Times New Roman"/>
          <w:sz w:val="24"/>
          <w:szCs w:val="24"/>
        </w:rPr>
        <w:t>implementation(</w:t>
      </w:r>
      <w:proofErr w:type="gramEnd"/>
      <w:r w:rsidRPr="00C24C4C">
        <w:rPr>
          <w:rFonts w:ascii="Times New Roman" w:eastAsia="Times New Roman" w:hAnsi="Times New Roman" w:cs="Times New Roman"/>
          <w:sz w:val="24"/>
          <w:szCs w:val="24"/>
        </w:rPr>
        <w:t xml:space="preserve">Ang </w:t>
      </w:r>
      <w:r w:rsidRPr="00C24C4C">
        <w:rPr>
          <w:rFonts w:ascii="Times New Roman" w:eastAsia="Times New Roman" w:hAnsi="Times New Roman" w:cs="Times New Roman"/>
          <w:i/>
          <w:sz w:val="24"/>
          <w:szCs w:val="24"/>
        </w:rPr>
        <w:t xml:space="preserve">et al. </w:t>
      </w:r>
      <w:r w:rsidRPr="00C24C4C">
        <w:rPr>
          <w:rFonts w:ascii="Times New Roman" w:eastAsia="Times New Roman" w:hAnsi="Times New Roman" w:cs="Times New Roman"/>
          <w:sz w:val="24"/>
          <w:szCs w:val="24"/>
        </w:rPr>
        <w:t xml:space="preserve">2022). Finally, in the optimization strategy, it </w:t>
      </w:r>
      <w:proofErr w:type="gramStart"/>
      <w:r w:rsidRPr="00C24C4C">
        <w:rPr>
          <w:rFonts w:ascii="Times New Roman" w:eastAsia="Times New Roman" w:hAnsi="Times New Roman" w:cs="Times New Roman"/>
          <w:sz w:val="24"/>
          <w:szCs w:val="24"/>
        </w:rPr>
        <w:t>require</w:t>
      </w:r>
      <w:proofErr w:type="gramEnd"/>
      <w:r w:rsidRPr="00C24C4C">
        <w:rPr>
          <w:rFonts w:ascii="Times New Roman" w:eastAsia="Times New Roman" w:hAnsi="Times New Roman" w:cs="Times New Roman"/>
          <w:sz w:val="24"/>
          <w:szCs w:val="24"/>
        </w:rPr>
        <w:t xml:space="preserve"> careful documentation of how the system resources such as CPU, RAM and processing time are used efficiently, and the thorough analysis of any compromise during the optimization process. </w:t>
      </w:r>
    </w:p>
    <w:p w14:paraId="50AC940B" w14:textId="77777777" w:rsidR="00C24C4C" w:rsidRPr="00C24C4C" w:rsidRDefault="00C24C4C" w:rsidP="00C24C4C">
      <w:pPr>
        <w:pStyle w:val="Heading1"/>
        <w:spacing w:line="360" w:lineRule="auto"/>
        <w:jc w:val="both"/>
      </w:pPr>
      <w:bookmarkStart w:id="5" w:name="_nnweky92x3e" w:colFirst="0" w:colLast="0"/>
      <w:bookmarkStart w:id="6" w:name="_Toc185946913"/>
      <w:bookmarkEnd w:id="5"/>
      <w:r w:rsidRPr="00C24C4C">
        <w:t>Dataset Overview and Research Context</w:t>
      </w:r>
      <w:bookmarkEnd w:id="6"/>
      <w:r w:rsidRPr="00C24C4C">
        <w:t xml:space="preserve"> </w:t>
      </w:r>
    </w:p>
    <w:p w14:paraId="07B858AB" w14:textId="77777777" w:rsidR="00C24C4C" w:rsidRPr="00C24C4C" w:rsidRDefault="00C24C4C" w:rsidP="00C24C4C">
      <w:pPr>
        <w:spacing w:before="240" w:after="240" w:line="360" w:lineRule="auto"/>
        <w:jc w:val="both"/>
        <w:rPr>
          <w:rFonts w:ascii="Times New Roman" w:eastAsia="Times New Roman" w:hAnsi="Times New Roman" w:cs="Times New Roman"/>
          <w:sz w:val="24"/>
          <w:szCs w:val="24"/>
        </w:rPr>
      </w:pPr>
      <w:r w:rsidRPr="00C24C4C">
        <w:rPr>
          <w:rFonts w:ascii="Times New Roman" w:eastAsia="Times New Roman" w:hAnsi="Times New Roman" w:cs="Times New Roman"/>
          <w:sz w:val="24"/>
          <w:szCs w:val="24"/>
        </w:rPr>
        <w:t xml:space="preserve">In this project, there is a set of structured financial data and text data in the form of social media posts which offer different insights for analysis. This arranged data in a CSV file presents the values of sales revenues, gross profit, and other indicator measures of General Motors’ financial performance over half a century. The time series data in this case gives information about the company's </w:t>
      </w:r>
      <w:proofErr w:type="gramStart"/>
      <w:r w:rsidRPr="00C24C4C">
        <w:rPr>
          <w:rFonts w:ascii="Times New Roman" w:eastAsia="Times New Roman" w:hAnsi="Times New Roman" w:cs="Times New Roman"/>
          <w:sz w:val="24"/>
          <w:szCs w:val="24"/>
        </w:rPr>
        <w:t>long term</w:t>
      </w:r>
      <w:proofErr w:type="gramEnd"/>
      <w:r w:rsidRPr="00C24C4C">
        <w:rPr>
          <w:rFonts w:ascii="Times New Roman" w:eastAsia="Times New Roman" w:hAnsi="Times New Roman" w:cs="Times New Roman"/>
          <w:sz w:val="24"/>
          <w:szCs w:val="24"/>
        </w:rPr>
        <w:t xml:space="preserve"> trends and performance measurements which act as fundamentals to the time series analysis and forecasting. The second dataset is in the JSON format which contains unstructured data, in particular, it represents the content of tweets. This dataset contains the actual content of messages, such as tweet text, employing, hashtags, time of posting and other user-related data. Due to the importance of each attribute within the </w:t>
      </w:r>
      <w:proofErr w:type="gramStart"/>
      <w:r w:rsidRPr="00C24C4C">
        <w:rPr>
          <w:rFonts w:ascii="Times New Roman" w:eastAsia="Times New Roman" w:hAnsi="Times New Roman" w:cs="Times New Roman"/>
          <w:sz w:val="24"/>
          <w:szCs w:val="24"/>
        </w:rPr>
        <w:t>higher level</w:t>
      </w:r>
      <w:proofErr w:type="gramEnd"/>
      <w:r w:rsidRPr="00C24C4C">
        <w:rPr>
          <w:rFonts w:ascii="Times New Roman" w:eastAsia="Times New Roman" w:hAnsi="Times New Roman" w:cs="Times New Roman"/>
          <w:sz w:val="24"/>
          <w:szCs w:val="24"/>
        </w:rPr>
        <w:t xml:space="preserve"> JSON structure, special consideration was needed to parse the incoming JSON string and </w:t>
      </w:r>
      <w:r w:rsidRPr="00C24C4C">
        <w:rPr>
          <w:rFonts w:ascii="Times New Roman" w:eastAsia="Times New Roman" w:hAnsi="Times New Roman" w:cs="Times New Roman"/>
          <w:sz w:val="24"/>
          <w:szCs w:val="24"/>
        </w:rPr>
        <w:lastRenderedPageBreak/>
        <w:t>reshape appropriate fields for analysis. Altogether, all these datasets allow using a versatile approach: the connection of the financial indicators with people’s attitudes and current topics.</w:t>
      </w:r>
    </w:p>
    <w:p w14:paraId="462E5676" w14:textId="77777777" w:rsidR="00C24C4C" w:rsidRPr="00C24C4C" w:rsidRDefault="00C24C4C" w:rsidP="00C24C4C">
      <w:pPr>
        <w:spacing w:before="240" w:after="240" w:line="360" w:lineRule="auto"/>
        <w:jc w:val="center"/>
        <w:rPr>
          <w:rFonts w:ascii="Times New Roman" w:eastAsia="Times New Roman" w:hAnsi="Times New Roman" w:cs="Times New Roman"/>
          <w:sz w:val="24"/>
          <w:szCs w:val="24"/>
        </w:rPr>
      </w:pPr>
      <w:r w:rsidRPr="00C24C4C">
        <w:rPr>
          <w:noProof/>
        </w:rPr>
        <w:drawing>
          <wp:inline distT="0" distB="0" distL="0" distR="0" wp14:anchorId="3069D11B" wp14:editId="6687D199">
            <wp:extent cx="5733415" cy="149479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3415" cy="1494790"/>
                    </a:xfrm>
                    <a:prstGeom prst="rect">
                      <a:avLst/>
                    </a:prstGeom>
                  </pic:spPr>
                </pic:pic>
              </a:graphicData>
            </a:graphic>
          </wp:inline>
        </w:drawing>
      </w:r>
    </w:p>
    <w:p w14:paraId="7AB7CB80" w14:textId="77777777" w:rsidR="00C24C4C" w:rsidRPr="00C24C4C" w:rsidRDefault="00C24C4C" w:rsidP="00C24C4C">
      <w:pPr>
        <w:spacing w:before="240" w:after="240" w:line="360" w:lineRule="auto"/>
        <w:jc w:val="center"/>
        <w:rPr>
          <w:rFonts w:ascii="Times New Roman" w:eastAsia="Times New Roman" w:hAnsi="Times New Roman" w:cs="Times New Roman"/>
          <w:sz w:val="24"/>
          <w:szCs w:val="24"/>
        </w:rPr>
      </w:pPr>
      <w:r w:rsidRPr="00C24C4C">
        <w:rPr>
          <w:rFonts w:ascii="Times New Roman" w:eastAsia="Times New Roman" w:hAnsi="Times New Roman" w:cs="Times New Roman"/>
          <w:b/>
          <w:sz w:val="24"/>
          <w:szCs w:val="24"/>
        </w:rPr>
        <w:t xml:space="preserve">Figure 1: Structure of the csv dataset </w:t>
      </w:r>
      <w:r w:rsidRPr="00C24C4C">
        <w:rPr>
          <w:rFonts w:ascii="Times New Roman" w:eastAsia="Times New Roman" w:hAnsi="Times New Roman" w:cs="Times New Roman"/>
          <w:b/>
          <w:sz w:val="24"/>
          <w:szCs w:val="24"/>
        </w:rPr>
        <w:br/>
      </w:r>
      <w:r w:rsidRPr="00C24C4C">
        <w:rPr>
          <w:rFonts w:ascii="Times New Roman" w:eastAsia="Times New Roman" w:hAnsi="Times New Roman" w:cs="Times New Roman"/>
          <w:sz w:val="24"/>
          <w:szCs w:val="24"/>
        </w:rPr>
        <w:t>(Source: Self-Created in Jupyter Notebook)</w:t>
      </w:r>
    </w:p>
    <w:p w14:paraId="7806D725" w14:textId="77777777" w:rsidR="00C24C4C" w:rsidRPr="00C24C4C" w:rsidRDefault="00C24C4C" w:rsidP="00C24C4C">
      <w:pPr>
        <w:spacing w:before="100" w:beforeAutospacing="1" w:after="100" w:afterAutospacing="1" w:line="360" w:lineRule="auto"/>
        <w:jc w:val="both"/>
        <w:rPr>
          <w:rFonts w:ascii="Times New Roman" w:eastAsia="Times New Roman" w:hAnsi="Times New Roman" w:cs="Times New Roman"/>
          <w:sz w:val="24"/>
          <w:szCs w:val="24"/>
        </w:rPr>
      </w:pPr>
      <w:r w:rsidRPr="00C24C4C">
        <w:rPr>
          <w:rFonts w:ascii="Times New Roman" w:eastAsia="Times New Roman" w:hAnsi="Times New Roman" w:cs="Times New Roman"/>
          <w:sz w:val="24"/>
          <w:szCs w:val="24"/>
        </w:rPr>
        <w:t xml:space="preserve">The dataset is traffic count data, collected from the road network of Dublin in November 2019, from road junction between Donore Avenue and Clogher Road. Based on Heavy Goods Vehicles (HGV) traffic movement, it provides detailed traffic movement information such as direction of travel, time intervals of </w:t>
      </w:r>
      <w:proofErr w:type="gramStart"/>
      <w:r w:rsidRPr="00C24C4C">
        <w:rPr>
          <w:rFonts w:ascii="Times New Roman" w:eastAsia="Times New Roman" w:hAnsi="Times New Roman" w:cs="Times New Roman"/>
          <w:sz w:val="24"/>
          <w:szCs w:val="24"/>
        </w:rPr>
        <w:t>15 minute</w:t>
      </w:r>
      <w:proofErr w:type="gramEnd"/>
      <w:r w:rsidRPr="00C24C4C">
        <w:rPr>
          <w:rFonts w:ascii="Times New Roman" w:eastAsia="Times New Roman" w:hAnsi="Times New Roman" w:cs="Times New Roman"/>
          <w:sz w:val="24"/>
          <w:szCs w:val="24"/>
        </w:rPr>
        <w:t xml:space="preserve"> segments, and vehicle classification (Rehman </w:t>
      </w:r>
      <w:r w:rsidRPr="00C24C4C">
        <w:rPr>
          <w:rFonts w:ascii="Times New Roman" w:eastAsia="Times New Roman" w:hAnsi="Times New Roman" w:cs="Times New Roman"/>
          <w:i/>
          <w:sz w:val="24"/>
          <w:szCs w:val="24"/>
        </w:rPr>
        <w:t xml:space="preserve">et al. </w:t>
      </w:r>
      <w:r w:rsidRPr="00C24C4C">
        <w:rPr>
          <w:rFonts w:ascii="Times New Roman" w:eastAsia="Times New Roman" w:hAnsi="Times New Roman" w:cs="Times New Roman"/>
          <w:sz w:val="24"/>
          <w:szCs w:val="24"/>
        </w:rPr>
        <w:t xml:space="preserve">2022). The data structure contains key parameters such as RecordID, CountGroup (JTC - Junction Traffic Count), SiteNumber, the directional information (ArmFrom, ArmTo), timestamps (Date, Time) as well as count values. With this granular traffic </w:t>
      </w:r>
      <w:proofErr w:type="gramStart"/>
      <w:r w:rsidRPr="00C24C4C">
        <w:rPr>
          <w:rFonts w:ascii="Times New Roman" w:eastAsia="Times New Roman" w:hAnsi="Times New Roman" w:cs="Times New Roman"/>
          <w:sz w:val="24"/>
          <w:szCs w:val="24"/>
        </w:rPr>
        <w:t>data</w:t>
      </w:r>
      <w:proofErr w:type="gramEnd"/>
      <w:r w:rsidRPr="00C24C4C">
        <w:rPr>
          <w:rFonts w:ascii="Times New Roman" w:eastAsia="Times New Roman" w:hAnsi="Times New Roman" w:cs="Times New Roman"/>
          <w:sz w:val="24"/>
          <w:szCs w:val="24"/>
        </w:rPr>
        <w:t xml:space="preserve"> it get fundamental knowledge about how vehicles move and how traffic flows at this particular urban intersection.</w:t>
      </w:r>
    </w:p>
    <w:p w14:paraId="3978AB24" w14:textId="77777777" w:rsidR="00C24C4C" w:rsidRPr="00C24C4C" w:rsidRDefault="00C24C4C" w:rsidP="00C24C4C">
      <w:pPr>
        <w:spacing w:before="240" w:after="240" w:line="360" w:lineRule="auto"/>
        <w:jc w:val="center"/>
        <w:rPr>
          <w:rFonts w:ascii="Times New Roman" w:eastAsia="Times New Roman" w:hAnsi="Times New Roman" w:cs="Times New Roman"/>
          <w:sz w:val="24"/>
          <w:szCs w:val="24"/>
        </w:rPr>
      </w:pPr>
      <w:r w:rsidRPr="00C24C4C">
        <w:rPr>
          <w:noProof/>
        </w:rPr>
        <w:drawing>
          <wp:inline distT="0" distB="0" distL="0" distR="0" wp14:anchorId="0380BDCB" wp14:editId="7CFDB4BD">
            <wp:extent cx="5733415" cy="943610"/>
            <wp:effectExtent l="0" t="0" r="63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943610"/>
                    </a:xfrm>
                    <a:prstGeom prst="rect">
                      <a:avLst/>
                    </a:prstGeom>
                  </pic:spPr>
                </pic:pic>
              </a:graphicData>
            </a:graphic>
          </wp:inline>
        </w:drawing>
      </w:r>
    </w:p>
    <w:p w14:paraId="654A51ED" w14:textId="77777777" w:rsidR="00C24C4C" w:rsidRPr="00C24C4C" w:rsidRDefault="00C24C4C" w:rsidP="00C24C4C">
      <w:pPr>
        <w:spacing w:before="240" w:after="240" w:line="360" w:lineRule="auto"/>
        <w:jc w:val="center"/>
        <w:rPr>
          <w:rFonts w:ascii="Times New Roman" w:eastAsia="Times New Roman" w:hAnsi="Times New Roman" w:cs="Times New Roman"/>
          <w:sz w:val="24"/>
          <w:szCs w:val="24"/>
        </w:rPr>
      </w:pPr>
      <w:r w:rsidRPr="00C24C4C">
        <w:rPr>
          <w:rFonts w:ascii="Times New Roman" w:eastAsia="Times New Roman" w:hAnsi="Times New Roman" w:cs="Times New Roman"/>
          <w:b/>
          <w:sz w:val="24"/>
          <w:szCs w:val="24"/>
        </w:rPr>
        <w:t xml:space="preserve">Figure 2: Structure of the Json dataset </w:t>
      </w:r>
      <w:r w:rsidRPr="00C24C4C">
        <w:rPr>
          <w:rFonts w:ascii="Times New Roman" w:eastAsia="Times New Roman" w:hAnsi="Times New Roman" w:cs="Times New Roman"/>
          <w:b/>
          <w:sz w:val="24"/>
          <w:szCs w:val="24"/>
        </w:rPr>
        <w:br/>
      </w:r>
      <w:r w:rsidRPr="00C24C4C">
        <w:rPr>
          <w:rFonts w:ascii="Times New Roman" w:eastAsia="Times New Roman" w:hAnsi="Times New Roman" w:cs="Times New Roman"/>
          <w:sz w:val="24"/>
          <w:szCs w:val="24"/>
        </w:rPr>
        <w:t>(Source: Self-Created in Jupyter Notebook)</w:t>
      </w:r>
    </w:p>
    <w:p w14:paraId="6F35E6BC" w14:textId="77777777" w:rsidR="00C24C4C" w:rsidRPr="00C24C4C" w:rsidRDefault="00C24C4C" w:rsidP="00C24C4C">
      <w:pPr>
        <w:spacing w:before="100" w:beforeAutospacing="1" w:after="100" w:afterAutospacing="1" w:line="360" w:lineRule="auto"/>
        <w:jc w:val="both"/>
        <w:rPr>
          <w:rFonts w:ascii="Times New Roman" w:eastAsia="Times New Roman" w:hAnsi="Times New Roman" w:cs="Times New Roman"/>
          <w:sz w:val="24"/>
          <w:szCs w:val="24"/>
        </w:rPr>
      </w:pPr>
      <w:r w:rsidRPr="00C24C4C">
        <w:rPr>
          <w:rFonts w:ascii="Times New Roman" w:eastAsia="Times New Roman" w:hAnsi="Times New Roman" w:cs="Times New Roman"/>
          <w:sz w:val="24"/>
          <w:szCs w:val="24"/>
        </w:rPr>
        <w:t xml:space="preserve">The JSON dataset is the Dublin Bikes station information as a hierarchy structure represented as a feature collection. Taken together, the bike station features contain both geometric and property information about the entire network of bike stations within Dublin. Point coordinates (longitude, latitude) make up the geometric component, and properties section contains the following complete station detail: system_id, station_id, installation indicators (is_installed, </w:t>
      </w:r>
      <w:r w:rsidRPr="00C24C4C">
        <w:rPr>
          <w:rFonts w:ascii="Times New Roman" w:eastAsia="Times New Roman" w:hAnsi="Times New Roman" w:cs="Times New Roman"/>
          <w:sz w:val="24"/>
          <w:szCs w:val="24"/>
        </w:rPr>
        <w:lastRenderedPageBreak/>
        <w:t xml:space="preserve">is_renting, is_returning), and a rich set of indicators for real time availability (num_bikesAvailable, num_docksAvailable). Each location has a name, short_name, and address; a region_id, and a total capacity (Yu </w:t>
      </w:r>
      <w:r w:rsidRPr="00C24C4C">
        <w:rPr>
          <w:rFonts w:ascii="Times New Roman" w:eastAsia="Times New Roman" w:hAnsi="Times New Roman" w:cs="Times New Roman"/>
          <w:i/>
          <w:sz w:val="24"/>
          <w:szCs w:val="24"/>
        </w:rPr>
        <w:t xml:space="preserve">et al. </w:t>
      </w:r>
      <w:r w:rsidRPr="00C24C4C">
        <w:rPr>
          <w:rFonts w:ascii="Times New Roman" w:eastAsia="Times New Roman" w:hAnsi="Times New Roman" w:cs="Times New Roman"/>
          <w:sz w:val="24"/>
          <w:szCs w:val="24"/>
        </w:rPr>
        <w:t>2021). In addition, the dataset also labels temporal information using last_reported and last_updated timestamps, recording current state data for each station. Such a structured form makes it feasible for efficient querying and analysis of the real time status as well as the distribution of capacity across various locations in Dublin's bike sharing system.</w:t>
      </w:r>
    </w:p>
    <w:p w14:paraId="01E19AE2" w14:textId="77777777" w:rsidR="00C24C4C" w:rsidRPr="00C24C4C" w:rsidRDefault="00C24C4C" w:rsidP="00C24C4C">
      <w:pPr>
        <w:pStyle w:val="Heading1"/>
        <w:spacing w:line="360" w:lineRule="auto"/>
        <w:jc w:val="both"/>
        <w:rPr>
          <w:sz w:val="24"/>
          <w:szCs w:val="24"/>
        </w:rPr>
      </w:pPr>
      <w:bookmarkStart w:id="7" w:name="_pjk9nu2mzvw6" w:colFirst="0" w:colLast="0"/>
      <w:bookmarkStart w:id="8" w:name="_Toc185946914"/>
      <w:bookmarkEnd w:id="7"/>
      <w:r w:rsidRPr="00C24C4C">
        <w:t>Programming Implementation</w:t>
      </w:r>
      <w:bookmarkEnd w:id="8"/>
      <w:r w:rsidRPr="00C24C4C">
        <w:t xml:space="preserve"> </w:t>
      </w:r>
    </w:p>
    <w:p w14:paraId="46FF88D2" w14:textId="77777777" w:rsidR="00C24C4C" w:rsidRPr="00C24C4C" w:rsidRDefault="00C24C4C" w:rsidP="00C24C4C">
      <w:pPr>
        <w:spacing w:before="240" w:after="240" w:line="360" w:lineRule="auto"/>
        <w:jc w:val="both"/>
        <w:rPr>
          <w:rFonts w:ascii="Times New Roman" w:eastAsia="Times New Roman" w:hAnsi="Times New Roman" w:cs="Times New Roman"/>
          <w:sz w:val="24"/>
          <w:szCs w:val="24"/>
        </w:rPr>
      </w:pPr>
      <w:r w:rsidRPr="00C24C4C">
        <w:rPr>
          <w:rFonts w:ascii="Times New Roman" w:eastAsia="Times New Roman" w:hAnsi="Times New Roman" w:cs="Times New Roman"/>
          <w:sz w:val="24"/>
          <w:szCs w:val="24"/>
        </w:rPr>
        <w:t>The particular part of this project was concerned with the choice of the proper tools, the adherence to the code quality standards, as well as the usage of the analytical methods to reach the further interpretation of the obtained datasets. As the language, Python and its rich library was the most used and for the coding, the Jupyter notebook was used.</w:t>
      </w:r>
    </w:p>
    <w:p w14:paraId="5430CD63" w14:textId="77777777" w:rsidR="00C24C4C" w:rsidRPr="00C24C4C" w:rsidRDefault="00C24C4C" w:rsidP="00C24C4C">
      <w:pPr>
        <w:pStyle w:val="Heading2"/>
        <w:spacing w:line="360" w:lineRule="auto"/>
        <w:jc w:val="both"/>
      </w:pPr>
      <w:bookmarkStart w:id="9" w:name="_dqcd089n1nnd" w:colFirst="0" w:colLast="0"/>
      <w:bookmarkStart w:id="10" w:name="_Toc185946915"/>
      <w:bookmarkEnd w:id="9"/>
      <w:r w:rsidRPr="00C24C4C">
        <w:t>Tools and Libraries</w:t>
      </w:r>
      <w:bookmarkEnd w:id="10"/>
    </w:p>
    <w:p w14:paraId="6F442B6C" w14:textId="77777777" w:rsidR="00C24C4C" w:rsidRPr="00C24C4C" w:rsidRDefault="00C24C4C" w:rsidP="00C24C4C">
      <w:pPr>
        <w:spacing w:before="240" w:after="240" w:line="360" w:lineRule="auto"/>
        <w:jc w:val="both"/>
        <w:rPr>
          <w:rFonts w:ascii="Times New Roman" w:eastAsia="Times New Roman" w:hAnsi="Times New Roman" w:cs="Times New Roman"/>
          <w:sz w:val="24"/>
          <w:szCs w:val="24"/>
        </w:rPr>
      </w:pPr>
      <w:r w:rsidRPr="00C24C4C">
        <w:rPr>
          <w:rFonts w:ascii="Times New Roman" w:eastAsia="Times New Roman" w:hAnsi="Times New Roman" w:cs="Times New Roman"/>
          <w:sz w:val="24"/>
          <w:szCs w:val="24"/>
        </w:rPr>
        <w:t xml:space="preserve">Python was chosen as the language due to the fact that it is a general purpose language that boasts massive support when it comes to data analysis that is filled with vast </w:t>
      </w:r>
      <w:proofErr w:type="gramStart"/>
      <w:r w:rsidRPr="00C24C4C">
        <w:rPr>
          <w:rFonts w:ascii="Times New Roman" w:eastAsia="Times New Roman" w:hAnsi="Times New Roman" w:cs="Times New Roman"/>
          <w:sz w:val="24"/>
          <w:szCs w:val="24"/>
        </w:rPr>
        <w:t>libraries.It</w:t>
      </w:r>
      <w:proofErr w:type="gramEnd"/>
      <w:r w:rsidRPr="00C24C4C">
        <w:rPr>
          <w:rFonts w:ascii="Times New Roman" w:eastAsia="Times New Roman" w:hAnsi="Times New Roman" w:cs="Times New Roman"/>
          <w:sz w:val="24"/>
          <w:szCs w:val="24"/>
        </w:rPr>
        <w:t xml:space="preserve"> was very plain sailing with the manipulation of the structured data using the data frame from pandas and there was not a problem parsing hierarchical data, to the json as well. Tools like data frame from pandas library and hierarchical data parsing were not a problem as </w:t>
      </w:r>
      <w:proofErr w:type="gramStart"/>
      <w:r w:rsidRPr="00C24C4C">
        <w:rPr>
          <w:rFonts w:ascii="Times New Roman" w:eastAsia="Times New Roman" w:hAnsi="Times New Roman" w:cs="Times New Roman"/>
          <w:sz w:val="24"/>
          <w:szCs w:val="24"/>
        </w:rPr>
        <w:t>well,  to</w:t>
      </w:r>
      <w:proofErr w:type="gramEnd"/>
      <w:r w:rsidRPr="00C24C4C">
        <w:rPr>
          <w:rFonts w:ascii="Times New Roman" w:eastAsia="Times New Roman" w:hAnsi="Times New Roman" w:cs="Times New Roman"/>
          <w:sz w:val="24"/>
          <w:szCs w:val="24"/>
        </w:rPr>
        <w:t xml:space="preserve"> the json library (Subasi, 2020). The graph patterns and trends were described with the help of visualization tool kits, namely the Matplotlib and Seaborn. The numerical computation and capability to work large matrices needed for array operations for the management of large amounts of data was provided by numpy. Scikit learn provided an enhanced ML model for the anxious predictive manners and modelling or pattern recognition. Indeed, it was clearly demonstrated that Jupyter Notebook was end user friendly especially with facilities of developing the program interactively as well as visualizing the data and incorporating Mark Down commands for documentation purposes. This way not only was the analysis made easier but also completely reproducible and all credits goes to the principles of scientific computing.</w:t>
      </w:r>
    </w:p>
    <w:p w14:paraId="2542D3FC" w14:textId="77777777" w:rsidR="00C24C4C" w:rsidRPr="00C24C4C" w:rsidRDefault="00C24C4C" w:rsidP="00C24C4C">
      <w:pPr>
        <w:pStyle w:val="Heading2"/>
        <w:spacing w:line="360" w:lineRule="auto"/>
        <w:jc w:val="both"/>
      </w:pPr>
      <w:bookmarkStart w:id="11" w:name="_e3hw7nakpfs2" w:colFirst="0" w:colLast="0"/>
      <w:bookmarkStart w:id="12" w:name="_Toc185946916"/>
      <w:bookmarkEnd w:id="11"/>
      <w:r w:rsidRPr="00C24C4C">
        <w:t>Code Quality Standards and Practices</w:t>
      </w:r>
      <w:bookmarkEnd w:id="12"/>
    </w:p>
    <w:p w14:paraId="0FCB26DE" w14:textId="77777777" w:rsidR="00C24C4C" w:rsidRPr="00C24C4C" w:rsidRDefault="00C24C4C" w:rsidP="00C24C4C">
      <w:pPr>
        <w:spacing w:before="240" w:after="240" w:line="360" w:lineRule="auto"/>
        <w:jc w:val="both"/>
        <w:rPr>
          <w:rFonts w:ascii="Times New Roman" w:eastAsia="Times New Roman" w:hAnsi="Times New Roman" w:cs="Times New Roman"/>
          <w:sz w:val="24"/>
          <w:szCs w:val="24"/>
        </w:rPr>
      </w:pPr>
      <w:r w:rsidRPr="00C24C4C">
        <w:rPr>
          <w:rFonts w:ascii="Times New Roman" w:eastAsia="Times New Roman" w:hAnsi="Times New Roman" w:cs="Times New Roman"/>
          <w:sz w:val="24"/>
          <w:szCs w:val="24"/>
        </w:rPr>
        <w:t xml:space="preserve">It was important to keep code quality in check at the same time. The guidelines followed include descriptive variable names, Function-like code with comments in-line and Modularized </w:t>
      </w:r>
      <w:r w:rsidRPr="00C24C4C">
        <w:rPr>
          <w:rFonts w:ascii="Times New Roman" w:eastAsia="Times New Roman" w:hAnsi="Times New Roman" w:cs="Times New Roman"/>
          <w:sz w:val="24"/>
          <w:szCs w:val="24"/>
        </w:rPr>
        <w:lastRenderedPageBreak/>
        <w:t xml:space="preserve">code. Docstrings were written adhering to the PEP 257 guidelines and any function that was written contained the name of the parameter, the type of data expected for that parameter, what the function returns and usage examples (Kelleher </w:t>
      </w:r>
      <w:r w:rsidRPr="00C24C4C">
        <w:rPr>
          <w:rFonts w:ascii="Times New Roman" w:eastAsia="Times New Roman" w:hAnsi="Times New Roman" w:cs="Times New Roman"/>
          <w:i/>
          <w:sz w:val="24"/>
          <w:szCs w:val="24"/>
        </w:rPr>
        <w:t>et al</w:t>
      </w:r>
      <w:r w:rsidRPr="00C24C4C">
        <w:rPr>
          <w:rFonts w:ascii="Times New Roman" w:eastAsia="Times New Roman" w:hAnsi="Times New Roman" w:cs="Times New Roman"/>
          <w:sz w:val="24"/>
          <w:szCs w:val="24"/>
        </w:rPr>
        <w:t xml:space="preserve">.2020). When developing a sequence of tasks, their division into logical parts, for example, data loading, preprocessing and analysis improve readability and reusability. The use of Git for versioning enabled a form of team work and also ensured that every change being made was tracked. To handle such matters as file not found or data type malfunction, parts such as try except blocks were used. Some of the performance boost techniques such as vectorization in pandas and memory efficient data types were used on large data sets (Raschka </w:t>
      </w:r>
      <w:r w:rsidRPr="00C24C4C">
        <w:rPr>
          <w:rFonts w:ascii="Times New Roman" w:eastAsia="Times New Roman" w:hAnsi="Times New Roman" w:cs="Times New Roman"/>
          <w:i/>
          <w:sz w:val="24"/>
          <w:szCs w:val="24"/>
        </w:rPr>
        <w:t>et al</w:t>
      </w:r>
      <w:r w:rsidRPr="00C24C4C">
        <w:rPr>
          <w:rFonts w:ascii="Times New Roman" w:eastAsia="Times New Roman" w:hAnsi="Times New Roman" w:cs="Times New Roman"/>
          <w:sz w:val="24"/>
          <w:szCs w:val="24"/>
        </w:rPr>
        <w:t>.2020). Code reviews were conducted daily to check whether or not they follow one or the other standard and to observe possible enhancements. At certain intervals, data accuracy was also checked to verify correctness in data transformation and data computation.</w:t>
      </w:r>
    </w:p>
    <w:p w14:paraId="7F9ECE96" w14:textId="77777777" w:rsidR="00C24C4C" w:rsidRPr="00C24C4C" w:rsidRDefault="00C24C4C" w:rsidP="00C24C4C">
      <w:pPr>
        <w:pStyle w:val="Heading2"/>
        <w:spacing w:line="360" w:lineRule="auto"/>
        <w:jc w:val="both"/>
      </w:pPr>
      <w:bookmarkStart w:id="13" w:name="_ah1bhvwf6ns" w:colFirst="0" w:colLast="0"/>
      <w:bookmarkStart w:id="14" w:name="_Toc185946917"/>
      <w:bookmarkEnd w:id="13"/>
      <w:r w:rsidRPr="00C24C4C">
        <w:t>Description of Analytical Tasks and Methods</w:t>
      </w:r>
      <w:bookmarkEnd w:id="14"/>
    </w:p>
    <w:p w14:paraId="0A685CB0" w14:textId="77777777" w:rsidR="00C24C4C" w:rsidRPr="00C24C4C" w:rsidRDefault="00C24C4C" w:rsidP="00C24C4C">
      <w:pPr>
        <w:spacing w:before="240" w:after="240" w:line="360" w:lineRule="auto"/>
        <w:jc w:val="center"/>
        <w:rPr>
          <w:rFonts w:ascii="Times New Roman" w:eastAsia="Times New Roman" w:hAnsi="Times New Roman" w:cs="Times New Roman"/>
          <w:sz w:val="24"/>
          <w:szCs w:val="24"/>
        </w:rPr>
      </w:pPr>
      <w:r w:rsidRPr="00C24C4C">
        <w:rPr>
          <w:noProof/>
        </w:rPr>
        <w:drawing>
          <wp:inline distT="0" distB="0" distL="0" distR="0" wp14:anchorId="2C0BA601" wp14:editId="55EC4B34">
            <wp:extent cx="4076700" cy="1914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6700" cy="1914525"/>
                    </a:xfrm>
                    <a:prstGeom prst="rect">
                      <a:avLst/>
                    </a:prstGeom>
                  </pic:spPr>
                </pic:pic>
              </a:graphicData>
            </a:graphic>
          </wp:inline>
        </w:drawing>
      </w:r>
    </w:p>
    <w:p w14:paraId="60B879B8" w14:textId="77777777" w:rsidR="00C24C4C" w:rsidRPr="00C24C4C" w:rsidRDefault="00C24C4C" w:rsidP="00C24C4C">
      <w:pPr>
        <w:spacing w:before="240" w:after="240" w:line="360" w:lineRule="auto"/>
        <w:jc w:val="center"/>
        <w:rPr>
          <w:rFonts w:ascii="Times New Roman" w:eastAsia="Times New Roman" w:hAnsi="Times New Roman" w:cs="Times New Roman"/>
          <w:sz w:val="24"/>
          <w:szCs w:val="24"/>
        </w:rPr>
      </w:pPr>
      <w:r w:rsidRPr="00C24C4C">
        <w:rPr>
          <w:noProof/>
        </w:rPr>
        <w:drawing>
          <wp:inline distT="0" distB="0" distL="0" distR="0" wp14:anchorId="650DF7BC" wp14:editId="63E5CC13">
            <wp:extent cx="4800600" cy="2797736"/>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3022" cy="2799147"/>
                    </a:xfrm>
                    <a:prstGeom prst="rect">
                      <a:avLst/>
                    </a:prstGeom>
                  </pic:spPr>
                </pic:pic>
              </a:graphicData>
            </a:graphic>
          </wp:inline>
        </w:drawing>
      </w:r>
    </w:p>
    <w:p w14:paraId="20226103" w14:textId="77777777" w:rsidR="00C24C4C" w:rsidRPr="00C24C4C" w:rsidRDefault="00C24C4C" w:rsidP="00C24C4C">
      <w:pPr>
        <w:spacing w:before="240" w:after="240" w:line="360" w:lineRule="auto"/>
        <w:jc w:val="center"/>
        <w:rPr>
          <w:rFonts w:ascii="Times New Roman" w:eastAsia="Times New Roman" w:hAnsi="Times New Roman" w:cs="Times New Roman"/>
          <w:sz w:val="24"/>
          <w:szCs w:val="24"/>
        </w:rPr>
      </w:pPr>
      <w:r w:rsidRPr="00C24C4C">
        <w:rPr>
          <w:rFonts w:ascii="Times New Roman" w:eastAsia="Times New Roman" w:hAnsi="Times New Roman" w:cs="Times New Roman"/>
          <w:b/>
          <w:sz w:val="24"/>
          <w:szCs w:val="24"/>
        </w:rPr>
        <w:lastRenderedPageBreak/>
        <w:t xml:space="preserve">Figure 3: Distribution count Value </w:t>
      </w:r>
      <w:r w:rsidRPr="00C24C4C">
        <w:rPr>
          <w:rFonts w:ascii="Times New Roman" w:eastAsia="Times New Roman" w:hAnsi="Times New Roman" w:cs="Times New Roman"/>
          <w:b/>
          <w:sz w:val="24"/>
          <w:szCs w:val="24"/>
        </w:rPr>
        <w:br/>
      </w:r>
      <w:r w:rsidRPr="00C24C4C">
        <w:rPr>
          <w:rFonts w:ascii="Times New Roman" w:eastAsia="Times New Roman" w:hAnsi="Times New Roman" w:cs="Times New Roman"/>
          <w:sz w:val="24"/>
          <w:szCs w:val="24"/>
        </w:rPr>
        <w:t>(Source: Self-Created in Jupyter Notebook)</w:t>
      </w:r>
    </w:p>
    <w:p w14:paraId="61F06969" w14:textId="77777777" w:rsidR="00C24C4C" w:rsidRPr="00C24C4C" w:rsidRDefault="00C24C4C" w:rsidP="00C24C4C">
      <w:pPr>
        <w:spacing w:before="100" w:beforeAutospacing="1" w:after="100" w:afterAutospacing="1" w:line="360" w:lineRule="auto"/>
        <w:ind w:left="360"/>
        <w:jc w:val="both"/>
        <w:rPr>
          <w:rFonts w:ascii="Times New Roman" w:eastAsia="Times New Roman" w:hAnsi="Times New Roman" w:cs="Times New Roman"/>
          <w:sz w:val="24"/>
          <w:szCs w:val="24"/>
        </w:rPr>
      </w:pPr>
      <w:r w:rsidRPr="00C24C4C">
        <w:rPr>
          <w:rFonts w:ascii="Times New Roman" w:eastAsia="Times New Roman" w:hAnsi="Times New Roman" w:cs="Times New Roman"/>
          <w:sz w:val="24"/>
          <w:szCs w:val="24"/>
        </w:rPr>
        <w:t>Essential data quality checks and visualization of the CSV dataset is performed using the code. First, it looks for missing values in the dataset and using isnull(</w:t>
      </w:r>
      <w:proofErr w:type="gramStart"/>
      <w:r w:rsidRPr="00C24C4C">
        <w:rPr>
          <w:rFonts w:ascii="Times New Roman" w:eastAsia="Times New Roman" w:hAnsi="Times New Roman" w:cs="Times New Roman"/>
          <w:sz w:val="24"/>
          <w:szCs w:val="24"/>
        </w:rPr>
        <w:t>).sum</w:t>
      </w:r>
      <w:proofErr w:type="gramEnd"/>
      <w:r w:rsidRPr="00C24C4C">
        <w:rPr>
          <w:rFonts w:ascii="Times New Roman" w:eastAsia="Times New Roman" w:hAnsi="Times New Roman" w:cs="Times New Roman"/>
          <w:sz w:val="24"/>
          <w:szCs w:val="24"/>
        </w:rPr>
        <w:t>(), then produces a simple set of statistical measures using df.describe(). A distribution of CountValue data created using seaborn's histplot function with a kernel density estimate (kde) overlay is created as a key visualization (Mishra and Tripathi, 2021). With 30 bins, this histogram visualization (configured as such) and displayed in a 10x6 figure, enables the identification of patterns in the frequency distribution of count values, and in turn, provides an understanding of the typical traffic volumes and some traffic anomaly within the data collection.</w:t>
      </w:r>
    </w:p>
    <w:p w14:paraId="5F08B942" w14:textId="77777777" w:rsidR="00C24C4C" w:rsidRPr="00C24C4C" w:rsidRDefault="00C24C4C" w:rsidP="00C24C4C">
      <w:pPr>
        <w:spacing w:before="240" w:after="240" w:line="360" w:lineRule="auto"/>
        <w:jc w:val="center"/>
        <w:rPr>
          <w:rFonts w:ascii="Times New Roman" w:eastAsia="Times New Roman" w:hAnsi="Times New Roman" w:cs="Times New Roman"/>
          <w:sz w:val="24"/>
          <w:szCs w:val="24"/>
        </w:rPr>
      </w:pPr>
      <w:r w:rsidRPr="00C24C4C">
        <w:rPr>
          <w:noProof/>
        </w:rPr>
        <w:drawing>
          <wp:inline distT="0" distB="0" distL="0" distR="0" wp14:anchorId="01D2DA82" wp14:editId="11156C65">
            <wp:extent cx="5219700" cy="11637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2854" cy="1164426"/>
                    </a:xfrm>
                    <a:prstGeom prst="rect">
                      <a:avLst/>
                    </a:prstGeom>
                  </pic:spPr>
                </pic:pic>
              </a:graphicData>
            </a:graphic>
          </wp:inline>
        </w:drawing>
      </w:r>
    </w:p>
    <w:p w14:paraId="6CB80A31" w14:textId="77777777" w:rsidR="00C24C4C" w:rsidRPr="00C24C4C" w:rsidRDefault="00C24C4C" w:rsidP="00C24C4C">
      <w:pPr>
        <w:spacing w:before="240" w:after="240" w:line="360" w:lineRule="auto"/>
        <w:jc w:val="center"/>
        <w:rPr>
          <w:rFonts w:ascii="Times New Roman" w:eastAsia="Times New Roman" w:hAnsi="Times New Roman" w:cs="Times New Roman"/>
          <w:sz w:val="24"/>
          <w:szCs w:val="24"/>
        </w:rPr>
      </w:pPr>
      <w:r w:rsidRPr="00C24C4C">
        <w:rPr>
          <w:noProof/>
        </w:rPr>
        <w:drawing>
          <wp:inline distT="0" distB="0" distL="0" distR="0" wp14:anchorId="7DEC16E3" wp14:editId="6536FC25">
            <wp:extent cx="4429125" cy="27249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9837" cy="2725412"/>
                    </a:xfrm>
                    <a:prstGeom prst="rect">
                      <a:avLst/>
                    </a:prstGeom>
                  </pic:spPr>
                </pic:pic>
              </a:graphicData>
            </a:graphic>
          </wp:inline>
        </w:drawing>
      </w:r>
    </w:p>
    <w:p w14:paraId="6B6BE53F" w14:textId="77777777" w:rsidR="00C24C4C" w:rsidRPr="00C24C4C" w:rsidRDefault="00C24C4C" w:rsidP="00C24C4C">
      <w:pPr>
        <w:spacing w:before="240" w:after="240" w:line="360" w:lineRule="auto"/>
        <w:jc w:val="center"/>
        <w:rPr>
          <w:rFonts w:ascii="Times New Roman" w:eastAsia="Times New Roman" w:hAnsi="Times New Roman" w:cs="Times New Roman"/>
          <w:b/>
          <w:sz w:val="24"/>
          <w:szCs w:val="24"/>
        </w:rPr>
      </w:pPr>
      <w:r w:rsidRPr="00C24C4C">
        <w:rPr>
          <w:rFonts w:ascii="Times New Roman" w:eastAsia="Times New Roman" w:hAnsi="Times New Roman" w:cs="Times New Roman"/>
          <w:b/>
          <w:sz w:val="24"/>
          <w:szCs w:val="24"/>
        </w:rPr>
        <w:t xml:space="preserve">Figure 4: Plotting a time series for CountValue vs. Date </w:t>
      </w:r>
    </w:p>
    <w:p w14:paraId="25468E03" w14:textId="77777777" w:rsidR="00C24C4C" w:rsidRPr="00C24C4C" w:rsidRDefault="00C24C4C" w:rsidP="00C24C4C">
      <w:pPr>
        <w:spacing w:before="240" w:after="240" w:line="360" w:lineRule="auto"/>
        <w:jc w:val="center"/>
        <w:rPr>
          <w:rFonts w:ascii="Times New Roman" w:eastAsia="Times New Roman" w:hAnsi="Times New Roman" w:cs="Times New Roman"/>
          <w:sz w:val="24"/>
          <w:szCs w:val="24"/>
        </w:rPr>
      </w:pPr>
      <w:r w:rsidRPr="00C24C4C">
        <w:rPr>
          <w:rFonts w:ascii="Times New Roman" w:eastAsia="Times New Roman" w:hAnsi="Times New Roman" w:cs="Times New Roman"/>
          <w:sz w:val="24"/>
          <w:szCs w:val="24"/>
        </w:rPr>
        <w:t>(Source: Self-Created in Jupyter Notebook)</w:t>
      </w:r>
    </w:p>
    <w:p w14:paraId="1EC2C0C4" w14:textId="77777777" w:rsidR="00C24C4C" w:rsidRPr="00C24C4C" w:rsidRDefault="00C24C4C" w:rsidP="00C24C4C">
      <w:pPr>
        <w:spacing w:before="100" w:beforeAutospacing="1" w:after="100" w:afterAutospacing="1" w:line="360" w:lineRule="auto"/>
        <w:jc w:val="both"/>
        <w:rPr>
          <w:rFonts w:ascii="Times New Roman" w:eastAsia="Times New Roman" w:hAnsi="Times New Roman" w:cs="Times New Roman"/>
          <w:sz w:val="24"/>
          <w:szCs w:val="24"/>
        </w:rPr>
      </w:pPr>
      <w:r w:rsidRPr="00C24C4C">
        <w:rPr>
          <w:rFonts w:ascii="Times New Roman" w:eastAsia="Times New Roman" w:hAnsi="Times New Roman" w:cs="Times New Roman"/>
          <w:sz w:val="24"/>
          <w:szCs w:val="24"/>
        </w:rPr>
        <w:lastRenderedPageBreak/>
        <w:t>It makes a time series visualization from the CountValue data over various dates. First it handles errors and converts 'Date' column to datetime format with error handling using pd.to_</w:t>
      </w:r>
      <w:proofErr w:type="gramStart"/>
      <w:r w:rsidRPr="00C24C4C">
        <w:rPr>
          <w:rFonts w:ascii="Times New Roman" w:eastAsia="Times New Roman" w:hAnsi="Times New Roman" w:cs="Times New Roman"/>
          <w:sz w:val="24"/>
          <w:szCs w:val="24"/>
        </w:rPr>
        <w:t>datetime(</w:t>
      </w:r>
      <w:proofErr w:type="gramEnd"/>
      <w:r w:rsidRPr="00C24C4C">
        <w:rPr>
          <w:rFonts w:ascii="Times New Roman" w:eastAsia="Times New Roman" w:hAnsi="Times New Roman" w:cs="Times New Roman"/>
          <w:sz w:val="24"/>
          <w:szCs w:val="24"/>
        </w:rPr>
        <w:t xml:space="preserve">) and then uses seaborn's lineplot to do a temporal visualization (Rana </w:t>
      </w:r>
      <w:r w:rsidRPr="00C24C4C">
        <w:rPr>
          <w:rFonts w:ascii="Times New Roman" w:eastAsia="Times New Roman" w:hAnsi="Times New Roman" w:cs="Times New Roman"/>
          <w:i/>
          <w:sz w:val="24"/>
          <w:szCs w:val="24"/>
        </w:rPr>
        <w:t xml:space="preserve">et al. </w:t>
      </w:r>
      <w:r w:rsidRPr="00C24C4C">
        <w:rPr>
          <w:rFonts w:ascii="Times New Roman" w:eastAsia="Times New Roman" w:hAnsi="Times New Roman" w:cs="Times New Roman"/>
          <w:sz w:val="24"/>
          <w:szCs w:val="24"/>
        </w:rPr>
        <w:t>2022). This then results in a 10x6 figure which depicts the variation of CountValue over time allowing us to see any temporal patterns, trends or even seasonal variation in traffic data. In particular, this visualization is very helpful for seeing how traffic volumes change over the measured time, and if there are any large temporal spikes or gaps.</w:t>
      </w:r>
    </w:p>
    <w:p w14:paraId="15A9E454" w14:textId="77777777" w:rsidR="006718A9" w:rsidRPr="00C24C4C" w:rsidRDefault="006718A9"/>
    <w:sectPr w:rsidR="006718A9" w:rsidRPr="00C24C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B6"/>
    <w:rsid w:val="00293516"/>
    <w:rsid w:val="00664560"/>
    <w:rsid w:val="006718A9"/>
    <w:rsid w:val="00A83FB6"/>
    <w:rsid w:val="00C24C4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A629AF"/>
  <w15:chartTrackingRefBased/>
  <w15:docId w15:val="{8A1376FA-D5D1-4777-A247-906846909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24C4C"/>
    <w:pPr>
      <w:spacing w:after="0" w:line="276" w:lineRule="auto"/>
    </w:pPr>
    <w:rPr>
      <w:rFonts w:ascii="Arial" w:eastAsia="Arial" w:hAnsi="Arial" w:cs="Arial"/>
      <w:kern w:val="0"/>
      <w:lang w:val="en-US"/>
      <w14:ligatures w14:val="none"/>
    </w:rPr>
  </w:style>
  <w:style w:type="paragraph" w:styleId="Heading1">
    <w:name w:val="heading 1"/>
    <w:basedOn w:val="Normal"/>
    <w:next w:val="Normal"/>
    <w:link w:val="Heading1Char"/>
    <w:rsid w:val="00C24C4C"/>
    <w:pPr>
      <w:keepNext/>
      <w:keepLines/>
      <w:spacing w:before="240" w:after="240"/>
      <w:outlineLvl w:val="0"/>
    </w:pPr>
    <w:rPr>
      <w:rFonts w:ascii="Times New Roman" w:eastAsia="Times New Roman" w:hAnsi="Times New Roman" w:cs="Times New Roman"/>
      <w:b/>
      <w:sz w:val="28"/>
      <w:szCs w:val="28"/>
    </w:rPr>
  </w:style>
  <w:style w:type="paragraph" w:styleId="Heading2">
    <w:name w:val="heading 2"/>
    <w:basedOn w:val="Normal"/>
    <w:next w:val="Normal"/>
    <w:link w:val="Heading2Char"/>
    <w:rsid w:val="00C24C4C"/>
    <w:pPr>
      <w:keepNext/>
      <w:keepLines/>
      <w:spacing w:before="240" w:after="240"/>
      <w:outlineLvl w:val="1"/>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4C4C"/>
    <w:rPr>
      <w:rFonts w:ascii="Times New Roman" w:eastAsia="Times New Roman" w:hAnsi="Times New Roman" w:cs="Times New Roman"/>
      <w:b/>
      <w:kern w:val="0"/>
      <w:sz w:val="28"/>
      <w:szCs w:val="28"/>
      <w:lang w:val="en-US"/>
      <w14:ligatures w14:val="none"/>
    </w:rPr>
  </w:style>
  <w:style w:type="character" w:customStyle="1" w:styleId="Heading2Char">
    <w:name w:val="Heading 2 Char"/>
    <w:basedOn w:val="DefaultParagraphFont"/>
    <w:link w:val="Heading2"/>
    <w:rsid w:val="00C24C4C"/>
    <w:rPr>
      <w:rFonts w:ascii="Times New Roman" w:eastAsia="Times New Roman" w:hAnsi="Times New Roman" w:cs="Times New Roman"/>
      <w:b/>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1802</Words>
  <Characters>10074</Characters>
  <Application>Microsoft Office Word</Application>
  <DocSecurity>0</DocSecurity>
  <Lines>149</Lines>
  <Paragraphs>24</Paragraphs>
  <ScaleCrop>false</ScaleCrop>
  <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Munkhgerel Ankhtuvshin</dc:creator>
  <cp:keywords/>
  <dc:description/>
  <cp:lastModifiedBy>Munkhgerel Ankhtuvshin</cp:lastModifiedBy>
  <cp:revision>2</cp:revision>
  <dcterms:created xsi:type="dcterms:W3CDTF">2025-01-02T16:57:00Z</dcterms:created>
  <dcterms:modified xsi:type="dcterms:W3CDTF">2025-01-02T16:58:00Z</dcterms:modified>
</cp:coreProperties>
</file>