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615" w:rsidRDefault="003E50D9" w:rsidP="00F1728D">
      <w:pPr>
        <w:spacing w:line="380" w:lineRule="exact"/>
        <w:jc w:val="center"/>
        <w:rPr>
          <w:rFonts w:cs="PT Bold Heading" w:hint="cs"/>
          <w:sz w:val="32"/>
          <w:szCs w:val="32"/>
          <w:u w:val="single"/>
          <w:rtl/>
        </w:rPr>
      </w:pPr>
      <w:r w:rsidRPr="00FD387B">
        <w:rPr>
          <w:rFonts w:cs="PT Bold Heading" w:hint="cs"/>
          <w:sz w:val="32"/>
          <w:szCs w:val="32"/>
          <w:rtl/>
        </w:rPr>
        <w:t xml:space="preserve"> </w:t>
      </w:r>
      <w:r w:rsidR="00D55168" w:rsidRPr="00FD387B">
        <w:rPr>
          <w:rFonts w:cs="PT Bold Heading" w:hint="cs"/>
          <w:sz w:val="32"/>
          <w:szCs w:val="32"/>
          <w:u w:val="single"/>
          <w:rtl/>
        </w:rPr>
        <w:t xml:space="preserve"> </w:t>
      </w:r>
    </w:p>
    <w:p w:rsidR="00D55168" w:rsidRPr="00E426A4" w:rsidRDefault="00853CCA" w:rsidP="008E6D32">
      <w:pPr>
        <w:spacing w:line="380" w:lineRule="exact"/>
        <w:jc w:val="center"/>
        <w:rPr>
          <w:rFonts w:cs="PT Bold Heading" w:hint="cs"/>
          <w:sz w:val="40"/>
          <w:szCs w:val="40"/>
          <w:rtl/>
          <w:lang w:bidi="ar-AE"/>
        </w:rPr>
      </w:pPr>
      <w:r>
        <w:rPr>
          <w:rFonts w:cs="PT Bold Heading" w:hint="cs"/>
          <w:sz w:val="40"/>
          <w:szCs w:val="40"/>
          <w:u w:val="single"/>
          <w:rtl/>
        </w:rPr>
        <w:t xml:space="preserve">(( </w:t>
      </w:r>
      <w:r w:rsidR="008E6D32">
        <w:rPr>
          <w:rFonts w:cs="PT Bold Heading" w:hint="cs"/>
          <w:sz w:val="40"/>
          <w:szCs w:val="40"/>
          <w:u w:val="single"/>
          <w:rtl/>
        </w:rPr>
        <w:t>اتفاقية الغاء رخصة تجارية</w:t>
      </w:r>
      <w:r>
        <w:rPr>
          <w:rFonts w:cs="PT Bold Heading" w:hint="cs"/>
          <w:sz w:val="40"/>
          <w:szCs w:val="40"/>
          <w:u w:val="single"/>
          <w:rtl/>
        </w:rPr>
        <w:t xml:space="preserve"> ))</w:t>
      </w:r>
    </w:p>
    <w:p w:rsidR="000F208C" w:rsidRPr="0006760C" w:rsidRDefault="000F208C" w:rsidP="007B5306">
      <w:pPr>
        <w:rPr>
          <w:rFonts w:hint="cs"/>
          <w:sz w:val="32"/>
          <w:szCs w:val="32"/>
          <w:rtl/>
          <w:lang w:bidi="ar-AE"/>
        </w:rPr>
      </w:pPr>
    </w:p>
    <w:p w:rsidR="00D55168" w:rsidRPr="008358AF" w:rsidRDefault="00783F28" w:rsidP="000A23E9">
      <w:pPr>
        <w:pStyle w:val="Heading1"/>
        <w:ind w:firstLine="360"/>
        <w:jc w:val="both"/>
        <w:rPr>
          <w:rFonts w:cs="Simplified Arabic" w:hint="cs"/>
          <w:sz w:val="36"/>
          <w:u w:val="none"/>
          <w:rtl/>
        </w:rPr>
      </w:pPr>
      <w:r>
        <w:rPr>
          <w:rFonts w:cs="Simplified Arabic" w:hint="cs"/>
          <w:sz w:val="36"/>
          <w:u w:val="none"/>
          <w:rtl/>
          <w:lang w:bidi="ar-AE"/>
        </w:rPr>
        <w:t xml:space="preserve">أنه في يوم </w:t>
      </w:r>
      <w:r w:rsidR="00792346">
        <w:rPr>
          <w:rFonts w:cs="Simplified Arabic" w:hint="cs"/>
          <w:sz w:val="36"/>
          <w:u w:val="none"/>
          <w:rtl/>
          <w:lang w:bidi="ar-AE"/>
        </w:rPr>
        <w:t>........</w:t>
      </w:r>
      <w:r>
        <w:rPr>
          <w:rFonts w:cs="Simplified Arabic" w:hint="cs"/>
          <w:sz w:val="36"/>
          <w:u w:val="none"/>
          <w:rtl/>
          <w:lang w:bidi="ar-AE"/>
        </w:rPr>
        <w:t xml:space="preserve"> الموافق </w:t>
      </w:r>
      <w:r w:rsidR="00792346">
        <w:rPr>
          <w:rFonts w:cs="Simplified Arabic" w:hint="cs"/>
          <w:sz w:val="36"/>
          <w:u w:val="none"/>
          <w:rtl/>
          <w:lang w:bidi="ar-AE"/>
        </w:rPr>
        <w:t>00</w:t>
      </w:r>
      <w:r w:rsidR="008E6D32">
        <w:rPr>
          <w:rFonts w:cs="Simplified Arabic" w:hint="cs"/>
          <w:sz w:val="36"/>
          <w:u w:val="none"/>
          <w:rtl/>
          <w:lang w:bidi="ar-AE"/>
        </w:rPr>
        <w:t>/</w:t>
      </w:r>
      <w:r w:rsidR="00792346">
        <w:rPr>
          <w:rFonts w:cs="Simplified Arabic" w:hint="cs"/>
          <w:sz w:val="36"/>
          <w:u w:val="none"/>
          <w:rtl/>
          <w:lang w:bidi="ar-AE"/>
        </w:rPr>
        <w:t>00</w:t>
      </w:r>
      <w:r w:rsidR="008E6D32">
        <w:rPr>
          <w:rFonts w:cs="Simplified Arabic" w:hint="cs"/>
          <w:sz w:val="36"/>
          <w:u w:val="none"/>
          <w:rtl/>
          <w:lang w:bidi="ar-AE"/>
        </w:rPr>
        <w:t>/</w:t>
      </w:r>
      <w:r w:rsidR="00792346">
        <w:rPr>
          <w:rFonts w:cs="Simplified Arabic" w:hint="cs"/>
          <w:sz w:val="36"/>
          <w:u w:val="none"/>
          <w:rtl/>
          <w:lang w:bidi="ar-AE"/>
        </w:rPr>
        <w:t>0000</w:t>
      </w:r>
      <w:r>
        <w:rPr>
          <w:rFonts w:cs="Simplified Arabic" w:hint="cs"/>
          <w:sz w:val="36"/>
          <w:u w:val="none"/>
          <w:rtl/>
          <w:lang w:bidi="ar-AE"/>
        </w:rPr>
        <w:t xml:space="preserve"> </w:t>
      </w:r>
      <w:r w:rsidR="008E6D32">
        <w:rPr>
          <w:rFonts w:cs="Simplified Arabic" w:hint="cs"/>
          <w:sz w:val="36"/>
          <w:u w:val="none"/>
          <w:rtl/>
          <w:lang w:bidi="ar-AE"/>
        </w:rPr>
        <w:t>حررت هذه الاتفاقية فيما بين كلاً من :</w:t>
      </w:r>
      <w:r w:rsidR="00D55168" w:rsidRPr="008358AF">
        <w:rPr>
          <w:rFonts w:cs="Simplified Arabic" w:hint="cs"/>
          <w:sz w:val="36"/>
          <w:u w:val="none"/>
          <w:rtl/>
        </w:rPr>
        <w:t xml:space="preserve"> </w:t>
      </w:r>
    </w:p>
    <w:p w:rsidR="00D55168" w:rsidRPr="000F208C" w:rsidRDefault="00D55168" w:rsidP="00D55168">
      <w:pPr>
        <w:rPr>
          <w:rFonts w:hint="cs"/>
          <w:sz w:val="32"/>
          <w:szCs w:val="32"/>
          <w:rtl/>
          <w:lang w:bidi="ar-AE"/>
        </w:rPr>
      </w:pPr>
    </w:p>
    <w:p w:rsidR="008E6D32" w:rsidRPr="008E6D32" w:rsidRDefault="000A23E9" w:rsidP="008E6D32">
      <w:pPr>
        <w:numPr>
          <w:ilvl w:val="0"/>
          <w:numId w:val="2"/>
        </w:numPr>
        <w:spacing w:line="380" w:lineRule="exact"/>
        <w:jc w:val="lowKashida"/>
        <w:rPr>
          <w:rFonts w:hint="cs"/>
          <w:b/>
          <w:bCs/>
          <w:sz w:val="32"/>
          <w:szCs w:val="32"/>
          <w:lang w:bidi="ar-AE"/>
        </w:rPr>
      </w:pPr>
      <w:r>
        <w:rPr>
          <w:rFonts w:cs="PT Bold Heading" w:hint="cs"/>
          <w:b/>
          <w:bCs/>
          <w:sz w:val="32"/>
          <w:szCs w:val="32"/>
          <w:rtl/>
          <w:lang w:bidi="ar-AE"/>
        </w:rPr>
        <w:t xml:space="preserve">السيدة/ </w:t>
      </w:r>
      <w:r w:rsidR="00792346">
        <w:rPr>
          <w:rFonts w:cs="PT Bold Heading" w:hint="cs"/>
          <w:b/>
          <w:bCs/>
          <w:sz w:val="32"/>
          <w:szCs w:val="32"/>
          <w:rtl/>
          <w:lang w:bidi="ar-AE"/>
        </w:rPr>
        <w:t>....................</w:t>
      </w:r>
      <w:r w:rsidR="00853CCA">
        <w:rPr>
          <w:rFonts w:cs="Times New Roman"/>
          <w:b/>
          <w:bCs/>
          <w:sz w:val="32"/>
          <w:szCs w:val="32"/>
          <w:rtl/>
          <w:lang w:bidi="ar-AE"/>
        </w:rPr>
        <w:t>–</w:t>
      </w:r>
      <w:r w:rsidR="00853CCA">
        <w:rPr>
          <w:rFonts w:cs="Times New Roman" w:hint="cs"/>
          <w:b/>
          <w:bCs/>
          <w:sz w:val="32"/>
          <w:szCs w:val="32"/>
          <w:rtl/>
          <w:lang w:bidi="ar-AE"/>
        </w:rPr>
        <w:t xml:space="preserve"> </w:t>
      </w:r>
      <w:r w:rsidR="008E6D32">
        <w:rPr>
          <w:rFonts w:cs="Times New Roman" w:hint="cs"/>
          <w:b/>
          <w:bCs/>
          <w:sz w:val="31"/>
          <w:szCs w:val="31"/>
          <w:rtl/>
          <w:lang w:bidi="ar-AE"/>
        </w:rPr>
        <w:t>إمارات</w:t>
      </w:r>
      <w:r w:rsidR="00853CCA" w:rsidRPr="00155A0D">
        <w:rPr>
          <w:rFonts w:cs="Times New Roman" w:hint="cs"/>
          <w:b/>
          <w:bCs/>
          <w:sz w:val="31"/>
          <w:szCs w:val="31"/>
          <w:rtl/>
          <w:lang w:bidi="ar-AE"/>
        </w:rPr>
        <w:t xml:space="preserve"> الجنس</w:t>
      </w:r>
      <w:r w:rsidR="00783F28" w:rsidRPr="00155A0D">
        <w:rPr>
          <w:rFonts w:cs="Times New Roman" w:hint="cs"/>
          <w:b/>
          <w:bCs/>
          <w:sz w:val="31"/>
          <w:szCs w:val="31"/>
          <w:rtl/>
          <w:lang w:bidi="ar-AE"/>
        </w:rPr>
        <w:t xml:space="preserve">ية </w:t>
      </w:r>
      <w:r w:rsidR="008E6D32">
        <w:rPr>
          <w:rFonts w:cs="Times New Roman" w:hint="cs"/>
          <w:b/>
          <w:bCs/>
          <w:sz w:val="31"/>
          <w:szCs w:val="31"/>
          <w:rtl/>
          <w:lang w:bidi="ar-AE"/>
        </w:rPr>
        <w:t xml:space="preserve">وتحمل جواز سفر رقم </w:t>
      </w:r>
    </w:p>
    <w:p w:rsidR="0006760C" w:rsidRPr="00052D57" w:rsidRDefault="008E6D32" w:rsidP="008E6D32">
      <w:pPr>
        <w:spacing w:line="380" w:lineRule="exact"/>
        <w:ind w:left="720"/>
        <w:jc w:val="lowKashida"/>
        <w:rPr>
          <w:rFonts w:hint="cs"/>
          <w:b/>
          <w:bCs/>
          <w:sz w:val="32"/>
          <w:szCs w:val="32"/>
          <w:rtl/>
          <w:lang w:bidi="ar-AE"/>
        </w:rPr>
      </w:pPr>
      <w:r>
        <w:rPr>
          <w:rFonts w:cs="Times New Roman" w:hint="cs"/>
          <w:b/>
          <w:bCs/>
          <w:sz w:val="31"/>
          <w:szCs w:val="31"/>
          <w:rtl/>
          <w:lang w:bidi="ar-AE"/>
        </w:rPr>
        <w:t xml:space="preserve">(             ) وتقيم بأبوظبي </w:t>
      </w:r>
    </w:p>
    <w:p w:rsidR="0006760C" w:rsidRDefault="008E6D32" w:rsidP="008E6D32">
      <w:pPr>
        <w:spacing w:line="380" w:lineRule="exact"/>
        <w:ind w:left="3600"/>
        <w:jc w:val="lowKashida"/>
        <w:rPr>
          <w:rFonts w:cs="PT Bold Heading" w:hint="cs"/>
          <w:b/>
          <w:bCs/>
          <w:sz w:val="32"/>
          <w:szCs w:val="32"/>
          <w:rtl/>
          <w:lang w:bidi="ar-AE"/>
        </w:rPr>
      </w:pPr>
      <w:r>
        <w:rPr>
          <w:rFonts w:cs="PT Bold Heading" w:hint="cs"/>
          <w:b/>
          <w:bCs/>
          <w:sz w:val="32"/>
          <w:szCs w:val="32"/>
          <w:rtl/>
          <w:lang w:bidi="ar-AE"/>
        </w:rPr>
        <w:t>ويشار اليها فيما بعد بالطرف الأول</w:t>
      </w:r>
    </w:p>
    <w:p w:rsidR="0006760C" w:rsidRPr="0006760C" w:rsidRDefault="0006760C" w:rsidP="0006760C">
      <w:pPr>
        <w:spacing w:line="380" w:lineRule="exact"/>
        <w:ind w:left="5040"/>
        <w:jc w:val="lowKashida"/>
        <w:rPr>
          <w:rFonts w:cs="PT Bold Heading" w:hint="cs"/>
          <w:b/>
          <w:bCs/>
          <w:sz w:val="32"/>
          <w:szCs w:val="32"/>
          <w:rtl/>
          <w:lang w:bidi="ar-AE"/>
        </w:rPr>
      </w:pPr>
    </w:p>
    <w:p w:rsidR="00853CCA" w:rsidRDefault="008E6D32" w:rsidP="00DF3457">
      <w:pPr>
        <w:numPr>
          <w:ilvl w:val="0"/>
          <w:numId w:val="2"/>
        </w:numPr>
        <w:spacing w:line="380" w:lineRule="exact"/>
        <w:jc w:val="lowKashida"/>
        <w:rPr>
          <w:rFonts w:hint="cs"/>
          <w:b/>
          <w:bCs/>
          <w:sz w:val="32"/>
          <w:szCs w:val="32"/>
          <w:rtl/>
          <w:lang w:bidi="ar-AE"/>
        </w:rPr>
      </w:pPr>
      <w:r>
        <w:rPr>
          <w:rFonts w:cs="PT Bold Heading" w:hint="cs"/>
          <w:b/>
          <w:bCs/>
          <w:sz w:val="32"/>
          <w:szCs w:val="32"/>
          <w:rtl/>
          <w:lang w:bidi="ar-AE"/>
        </w:rPr>
        <w:t xml:space="preserve">السيدة/ </w:t>
      </w:r>
      <w:r w:rsidR="00792346">
        <w:rPr>
          <w:rFonts w:cs="PT Bold Heading" w:hint="cs"/>
          <w:b/>
          <w:bCs/>
          <w:sz w:val="32"/>
          <w:szCs w:val="32"/>
          <w:rtl/>
          <w:lang w:bidi="ar-AE"/>
        </w:rPr>
        <w:t>................</w:t>
      </w:r>
      <w:r w:rsidR="000A23E9">
        <w:rPr>
          <w:rFonts w:cs="PT Bold Heading" w:hint="cs"/>
          <w:b/>
          <w:bCs/>
          <w:sz w:val="32"/>
          <w:szCs w:val="32"/>
          <w:rtl/>
          <w:lang w:bidi="ar-AE"/>
        </w:rPr>
        <w:t xml:space="preserve"> </w:t>
      </w:r>
      <w:r w:rsidR="00853CCA">
        <w:rPr>
          <w:rFonts w:cs="Times New Roman"/>
          <w:b/>
          <w:bCs/>
          <w:sz w:val="32"/>
          <w:szCs w:val="32"/>
          <w:rtl/>
          <w:lang w:bidi="ar-AE"/>
        </w:rPr>
        <w:t>–</w:t>
      </w:r>
      <w:r w:rsidR="00853CCA">
        <w:rPr>
          <w:rFonts w:cs="Times New Roman" w:hint="cs"/>
          <w:b/>
          <w:bCs/>
          <w:sz w:val="32"/>
          <w:szCs w:val="32"/>
          <w:rtl/>
          <w:lang w:bidi="ar-AE"/>
        </w:rPr>
        <w:t xml:space="preserve"> </w:t>
      </w:r>
      <w:r>
        <w:rPr>
          <w:rFonts w:cs="Times New Roman" w:hint="cs"/>
          <w:b/>
          <w:bCs/>
          <w:sz w:val="31"/>
          <w:szCs w:val="31"/>
          <w:rtl/>
          <w:lang w:bidi="ar-AE"/>
        </w:rPr>
        <w:t>فلسطينية الجنسية</w:t>
      </w:r>
      <w:r w:rsidR="00783F28" w:rsidRPr="00155A0D">
        <w:rPr>
          <w:rFonts w:cs="Times New Roman" w:hint="cs"/>
          <w:b/>
          <w:bCs/>
          <w:sz w:val="31"/>
          <w:szCs w:val="31"/>
          <w:rtl/>
          <w:lang w:bidi="ar-AE"/>
        </w:rPr>
        <w:t xml:space="preserve"> </w:t>
      </w:r>
      <w:r>
        <w:rPr>
          <w:rFonts w:cs="Times New Roman" w:hint="cs"/>
          <w:b/>
          <w:bCs/>
          <w:sz w:val="31"/>
          <w:szCs w:val="31"/>
          <w:rtl/>
          <w:lang w:bidi="ar-AE"/>
        </w:rPr>
        <w:t>وتحمل جواز سفر رقم (</w:t>
      </w:r>
      <w:r w:rsidR="00792346">
        <w:rPr>
          <w:rFonts w:cs="Times New Roman" w:hint="cs"/>
          <w:b/>
          <w:bCs/>
          <w:sz w:val="31"/>
          <w:szCs w:val="31"/>
          <w:rtl/>
          <w:lang w:bidi="ar-AE"/>
        </w:rPr>
        <w:t>...</w:t>
      </w:r>
      <w:r>
        <w:rPr>
          <w:rFonts w:cs="Times New Roman" w:hint="cs"/>
          <w:b/>
          <w:bCs/>
          <w:sz w:val="31"/>
          <w:szCs w:val="31"/>
          <w:rtl/>
          <w:lang w:bidi="ar-AE"/>
        </w:rPr>
        <w:t>) وتقيم بأبوظبي</w:t>
      </w:r>
    </w:p>
    <w:p w:rsidR="00853CCA" w:rsidRDefault="008E6D32" w:rsidP="008E6D32">
      <w:pPr>
        <w:spacing w:line="380" w:lineRule="exact"/>
        <w:ind w:left="2880" w:firstLine="720"/>
        <w:rPr>
          <w:rFonts w:cs="PT Bold Heading" w:hint="cs"/>
          <w:b/>
          <w:bCs/>
          <w:sz w:val="32"/>
          <w:szCs w:val="32"/>
          <w:rtl/>
          <w:lang w:bidi="ar-AE"/>
        </w:rPr>
      </w:pPr>
      <w:r>
        <w:rPr>
          <w:rFonts w:cs="PT Bold Heading" w:hint="cs"/>
          <w:b/>
          <w:bCs/>
          <w:sz w:val="32"/>
          <w:szCs w:val="32"/>
          <w:rtl/>
          <w:lang w:bidi="ar-AE"/>
        </w:rPr>
        <w:t>ويشار اليها فيما بعد بالطرف الثاني</w:t>
      </w:r>
    </w:p>
    <w:p w:rsidR="008358AF" w:rsidRDefault="008358AF" w:rsidP="00853CCA">
      <w:pPr>
        <w:spacing w:line="380" w:lineRule="exact"/>
        <w:jc w:val="both"/>
        <w:rPr>
          <w:rFonts w:cs="PT Bold Heading" w:hint="cs"/>
          <w:b/>
          <w:bCs/>
          <w:sz w:val="32"/>
          <w:szCs w:val="32"/>
          <w:rtl/>
          <w:lang w:bidi="ar-AE"/>
        </w:rPr>
      </w:pPr>
    </w:p>
    <w:p w:rsidR="00D55168" w:rsidRPr="009E4559" w:rsidRDefault="00D55168" w:rsidP="009E4559">
      <w:pPr>
        <w:spacing w:line="380" w:lineRule="exact"/>
        <w:ind w:left="2186" w:firstLine="360"/>
        <w:jc w:val="lowKashida"/>
        <w:rPr>
          <w:rFonts w:hint="cs"/>
          <w:b/>
          <w:bCs/>
          <w:sz w:val="16"/>
          <w:szCs w:val="16"/>
          <w:rtl/>
          <w:lang w:bidi="ar-AE"/>
        </w:rPr>
      </w:pPr>
      <w:r w:rsidRPr="00E426A4">
        <w:rPr>
          <w:rFonts w:hint="cs"/>
          <w:b/>
          <w:bCs/>
          <w:sz w:val="16"/>
          <w:szCs w:val="16"/>
          <w:rtl/>
          <w:lang w:bidi="ar-AE"/>
        </w:rPr>
        <w:tab/>
      </w:r>
      <w:r w:rsidR="0001680B" w:rsidRPr="00E426A4">
        <w:rPr>
          <w:rFonts w:hint="cs"/>
          <w:b/>
          <w:bCs/>
          <w:sz w:val="16"/>
          <w:szCs w:val="16"/>
          <w:rtl/>
          <w:lang w:bidi="ar-AE"/>
        </w:rPr>
        <w:t xml:space="preserve">       </w:t>
      </w:r>
    </w:p>
    <w:p w:rsidR="00D55168" w:rsidRPr="00E426A4" w:rsidRDefault="006D6DA1" w:rsidP="00D55168">
      <w:pPr>
        <w:pStyle w:val="Heading3"/>
        <w:jc w:val="center"/>
        <w:rPr>
          <w:rFonts w:cs="PT Bold Heading" w:hint="cs"/>
          <w:sz w:val="36"/>
          <w:u w:val="single"/>
          <w:rtl/>
        </w:rPr>
      </w:pPr>
      <w:r>
        <w:rPr>
          <w:rFonts w:cs="PT Bold Heading" w:hint="cs"/>
          <w:sz w:val="36"/>
          <w:u w:val="single"/>
          <w:rtl/>
        </w:rPr>
        <w:t xml:space="preserve">" </w:t>
      </w:r>
      <w:r w:rsidR="00853CCA">
        <w:rPr>
          <w:rFonts w:cs="PT Bold Heading" w:hint="cs"/>
          <w:sz w:val="36"/>
          <w:u w:val="single"/>
          <w:rtl/>
        </w:rPr>
        <w:t>ال</w:t>
      </w:r>
      <w:r w:rsidR="009E4559">
        <w:rPr>
          <w:rFonts w:cs="PT Bold Heading" w:hint="cs"/>
          <w:sz w:val="36"/>
          <w:u w:val="single"/>
          <w:rtl/>
        </w:rPr>
        <w:t>ت</w:t>
      </w:r>
      <w:r w:rsidR="00F1728D" w:rsidRPr="00E426A4">
        <w:rPr>
          <w:rFonts w:cs="PT Bold Heading" w:hint="cs"/>
          <w:sz w:val="36"/>
          <w:u w:val="single"/>
          <w:rtl/>
        </w:rPr>
        <w:t>م</w:t>
      </w:r>
      <w:r w:rsidR="009E4559">
        <w:rPr>
          <w:rFonts w:cs="PT Bold Heading" w:hint="cs"/>
          <w:sz w:val="36"/>
          <w:u w:val="single"/>
          <w:rtl/>
        </w:rPr>
        <w:t>هيـــــــــــد</w:t>
      </w:r>
      <w:r>
        <w:rPr>
          <w:rFonts w:cs="PT Bold Heading" w:hint="cs"/>
          <w:sz w:val="36"/>
          <w:u w:val="single"/>
          <w:rtl/>
        </w:rPr>
        <w:t xml:space="preserve"> "</w:t>
      </w:r>
    </w:p>
    <w:p w:rsidR="00D55168" w:rsidRPr="004B7615" w:rsidRDefault="00D55168" w:rsidP="00D55168">
      <w:pPr>
        <w:spacing w:line="240" w:lineRule="exact"/>
        <w:jc w:val="lowKashida"/>
        <w:rPr>
          <w:rFonts w:hint="cs"/>
          <w:b/>
          <w:bCs/>
          <w:sz w:val="32"/>
          <w:szCs w:val="32"/>
          <w:rtl/>
        </w:rPr>
      </w:pPr>
    </w:p>
    <w:p w:rsidR="009E4559" w:rsidRDefault="008E6D32" w:rsidP="00DF3457">
      <w:pPr>
        <w:numPr>
          <w:ilvl w:val="0"/>
          <w:numId w:val="3"/>
        </w:numPr>
        <w:jc w:val="lowKashida"/>
        <w:rPr>
          <w:rFonts w:hint="cs"/>
          <w:sz w:val="36"/>
          <w:szCs w:val="36"/>
          <w:rtl/>
          <w:lang w:bidi="ar-AE"/>
        </w:rPr>
      </w:pPr>
      <w:r>
        <w:rPr>
          <w:rFonts w:hint="cs"/>
          <w:sz w:val="36"/>
          <w:szCs w:val="36"/>
          <w:rtl/>
          <w:lang w:bidi="ar-AE"/>
        </w:rPr>
        <w:t xml:space="preserve">حيث سبق للاطراف ان اتفقوا فيما بينهم على تأسيس مؤسسة يكون نشاطها الخدمات الطبية يكون فيها الطرف الأول </w:t>
      </w:r>
      <w:r w:rsidR="001335E2">
        <w:rPr>
          <w:rFonts w:hint="cs"/>
          <w:sz w:val="36"/>
          <w:szCs w:val="36"/>
          <w:rtl/>
          <w:lang w:bidi="ar-AE"/>
        </w:rPr>
        <w:t>وكيل</w:t>
      </w:r>
      <w:r>
        <w:rPr>
          <w:rFonts w:hint="cs"/>
          <w:sz w:val="36"/>
          <w:szCs w:val="36"/>
          <w:rtl/>
          <w:lang w:bidi="ar-AE"/>
        </w:rPr>
        <w:t xml:space="preserve"> خدمات والطرف الثاني هو المالك الفعلي للرخصة وصدرت على اساس هذا الاتفاق الرخصة التجارية المسماه</w:t>
      </w:r>
      <w:r w:rsidR="000A23E9">
        <w:rPr>
          <w:rFonts w:hint="cs"/>
          <w:sz w:val="36"/>
          <w:szCs w:val="36"/>
          <w:rtl/>
          <w:lang w:bidi="ar-AE"/>
        </w:rPr>
        <w:t xml:space="preserve"> </w:t>
      </w:r>
      <w:r w:rsidR="00792346">
        <w:rPr>
          <w:rFonts w:hint="cs"/>
          <w:sz w:val="36"/>
          <w:szCs w:val="36"/>
          <w:rtl/>
          <w:lang w:bidi="ar-AE"/>
        </w:rPr>
        <w:t>........</w:t>
      </w:r>
      <w:r w:rsidR="000A23E9">
        <w:rPr>
          <w:rFonts w:hint="cs"/>
          <w:sz w:val="36"/>
          <w:szCs w:val="36"/>
          <w:rtl/>
          <w:lang w:bidi="ar-AE"/>
        </w:rPr>
        <w:t xml:space="preserve">للخدمات الطبية </w:t>
      </w:r>
      <w:r>
        <w:rPr>
          <w:rFonts w:hint="cs"/>
          <w:sz w:val="36"/>
          <w:szCs w:val="36"/>
          <w:rtl/>
          <w:lang w:bidi="ar-AE"/>
        </w:rPr>
        <w:t xml:space="preserve">رقم </w:t>
      </w:r>
      <w:r w:rsidRPr="00DF3457">
        <w:rPr>
          <w:rFonts w:hint="cs"/>
          <w:sz w:val="26"/>
          <w:szCs w:val="26"/>
          <w:rtl/>
          <w:lang w:bidi="ar-AE"/>
        </w:rPr>
        <w:t>(</w:t>
      </w:r>
      <w:r w:rsidR="00792346">
        <w:rPr>
          <w:rFonts w:hint="cs"/>
          <w:sz w:val="26"/>
          <w:szCs w:val="26"/>
          <w:rtl/>
          <w:lang w:bidi="ar-AE"/>
        </w:rPr>
        <w:t>.......</w:t>
      </w:r>
      <w:r w:rsidR="000A23E9" w:rsidRPr="00DF3457">
        <w:rPr>
          <w:rFonts w:hint="cs"/>
          <w:sz w:val="26"/>
          <w:szCs w:val="26"/>
          <w:rtl/>
          <w:lang w:bidi="ar-AE"/>
        </w:rPr>
        <w:t>-</w:t>
      </w:r>
      <w:r w:rsidR="00DF3457" w:rsidRPr="00DF3457">
        <w:rPr>
          <w:sz w:val="26"/>
          <w:szCs w:val="26"/>
          <w:lang w:bidi="ar-AE"/>
        </w:rPr>
        <w:t>CN</w:t>
      </w:r>
      <w:r w:rsidR="000A23E9" w:rsidRPr="00DF3457">
        <w:rPr>
          <w:rFonts w:hint="cs"/>
          <w:sz w:val="26"/>
          <w:szCs w:val="26"/>
          <w:rtl/>
          <w:lang w:bidi="ar-AE"/>
        </w:rPr>
        <w:t>)</w:t>
      </w:r>
      <w:r w:rsidR="000A23E9">
        <w:rPr>
          <w:rFonts w:hint="cs"/>
          <w:sz w:val="36"/>
          <w:szCs w:val="36"/>
          <w:rtl/>
          <w:lang w:bidi="ar-AE"/>
        </w:rPr>
        <w:t xml:space="preserve"> </w:t>
      </w:r>
      <w:r>
        <w:rPr>
          <w:rFonts w:hint="cs"/>
          <w:sz w:val="36"/>
          <w:szCs w:val="36"/>
          <w:rtl/>
          <w:lang w:bidi="ar-AE"/>
        </w:rPr>
        <w:t>وقد رغب الطرفان في انهاء هذا الاتفاق والغاء الرخصة التجارية فقد تم الاتفاق فيما بينهم على ما يلي :</w:t>
      </w:r>
    </w:p>
    <w:p w:rsidR="008358AF" w:rsidRPr="009E4559" w:rsidRDefault="008358AF" w:rsidP="00155A0D">
      <w:pPr>
        <w:jc w:val="lowKashida"/>
        <w:rPr>
          <w:rFonts w:hint="cs"/>
          <w:sz w:val="16"/>
          <w:szCs w:val="16"/>
          <w:rtl/>
          <w:lang w:bidi="ar-AE"/>
        </w:rPr>
      </w:pPr>
    </w:p>
    <w:p w:rsidR="00D55168" w:rsidRPr="00C525A9" w:rsidRDefault="00155A0D" w:rsidP="00155A0D">
      <w:pPr>
        <w:jc w:val="center"/>
        <w:rPr>
          <w:rFonts w:cs="PT Bold Heading" w:hint="cs"/>
          <w:sz w:val="32"/>
          <w:szCs w:val="32"/>
          <w:u w:val="single"/>
          <w:rtl/>
        </w:rPr>
      </w:pPr>
      <w:r>
        <w:rPr>
          <w:rFonts w:cs="PT Bold Heading" w:hint="cs"/>
          <w:sz w:val="32"/>
          <w:szCs w:val="32"/>
          <w:u w:val="single"/>
          <w:rtl/>
        </w:rPr>
        <w:t>مادة (1)</w:t>
      </w:r>
    </w:p>
    <w:p w:rsidR="00D55168" w:rsidRPr="00E426A4" w:rsidRDefault="00D55168" w:rsidP="00D55168">
      <w:pPr>
        <w:pStyle w:val="Heading4"/>
        <w:jc w:val="both"/>
        <w:rPr>
          <w:rFonts w:hint="cs"/>
          <w:sz w:val="36"/>
          <w:rtl/>
        </w:rPr>
      </w:pPr>
    </w:p>
    <w:p w:rsidR="00D55168" w:rsidRPr="00E426A4" w:rsidRDefault="008E6D32" w:rsidP="00155A0D">
      <w:pPr>
        <w:ind w:firstLine="334"/>
        <w:jc w:val="both"/>
        <w:rPr>
          <w:rFonts w:hint="cs"/>
          <w:sz w:val="36"/>
          <w:szCs w:val="36"/>
          <w:rtl/>
          <w:lang w:bidi="ar-AE"/>
        </w:rPr>
      </w:pPr>
      <w:r>
        <w:rPr>
          <w:rFonts w:hint="cs"/>
          <w:sz w:val="36"/>
          <w:szCs w:val="36"/>
          <w:rtl/>
          <w:lang w:bidi="ar-AE"/>
        </w:rPr>
        <w:t>تعتب</w:t>
      </w:r>
      <w:r w:rsidR="000A23E9">
        <w:rPr>
          <w:rFonts w:hint="cs"/>
          <w:sz w:val="36"/>
          <w:szCs w:val="36"/>
          <w:rtl/>
          <w:lang w:bidi="ar-AE"/>
        </w:rPr>
        <w:t>ر</w:t>
      </w:r>
      <w:r>
        <w:rPr>
          <w:rFonts w:hint="cs"/>
          <w:sz w:val="36"/>
          <w:szCs w:val="36"/>
          <w:rtl/>
          <w:lang w:bidi="ar-AE"/>
        </w:rPr>
        <w:t xml:space="preserve"> المقدمة أعلاه جزء لا يتجزأ من هذا العقد ويقرأ ويفسر معه</w:t>
      </w:r>
      <w:r w:rsidR="00155A0D">
        <w:rPr>
          <w:rFonts w:hint="cs"/>
          <w:sz w:val="36"/>
          <w:szCs w:val="36"/>
          <w:rtl/>
          <w:lang w:bidi="ar-AE"/>
        </w:rPr>
        <w:t xml:space="preserve"> .</w:t>
      </w:r>
    </w:p>
    <w:p w:rsidR="008358AF" w:rsidRDefault="008358AF" w:rsidP="00C356CD">
      <w:pPr>
        <w:ind w:left="720"/>
        <w:jc w:val="center"/>
        <w:rPr>
          <w:rFonts w:cs="PT Bold Heading" w:hint="cs"/>
          <w:sz w:val="16"/>
          <w:szCs w:val="16"/>
          <w:u w:val="single"/>
          <w:rtl/>
          <w:lang w:bidi="ar-AE"/>
        </w:rPr>
      </w:pPr>
    </w:p>
    <w:p w:rsidR="008358AF" w:rsidRDefault="008358AF" w:rsidP="00C356CD">
      <w:pPr>
        <w:ind w:left="720"/>
        <w:jc w:val="center"/>
        <w:rPr>
          <w:rFonts w:cs="PT Bold Heading" w:hint="cs"/>
          <w:sz w:val="16"/>
          <w:szCs w:val="16"/>
          <w:u w:val="single"/>
          <w:rtl/>
          <w:lang w:bidi="ar-AE"/>
        </w:rPr>
      </w:pPr>
    </w:p>
    <w:p w:rsidR="00155A0D" w:rsidRDefault="00155A0D" w:rsidP="00C356CD">
      <w:pPr>
        <w:ind w:left="720"/>
        <w:jc w:val="center"/>
        <w:rPr>
          <w:rFonts w:cs="PT Bold Heading"/>
          <w:sz w:val="32"/>
          <w:szCs w:val="32"/>
          <w:u w:val="single"/>
          <w:rtl/>
        </w:rPr>
        <w:sectPr w:rsidR="00155A0D">
          <w:headerReference w:type="default" r:id="rId8"/>
          <w:footerReference w:type="even" r:id="rId9"/>
          <w:footerReference w:type="default" r:id="rId10"/>
          <w:endnotePr>
            <w:numFmt w:val="lowerLetter"/>
          </w:endnotePr>
          <w:pgSz w:w="11906" w:h="16838"/>
          <w:pgMar w:top="1440" w:right="1800" w:bottom="1440" w:left="1800" w:header="720" w:footer="720" w:gutter="0"/>
          <w:cols w:space="720"/>
          <w:bidi/>
          <w:rtlGutter/>
        </w:sectPr>
      </w:pPr>
    </w:p>
    <w:p w:rsidR="009E4559" w:rsidRPr="00C525A9" w:rsidRDefault="00155A0D" w:rsidP="00155A0D">
      <w:pPr>
        <w:jc w:val="center"/>
        <w:rPr>
          <w:rFonts w:cs="PT Bold Heading" w:hint="cs"/>
          <w:sz w:val="32"/>
          <w:szCs w:val="32"/>
          <w:u w:val="single"/>
          <w:rtl/>
        </w:rPr>
      </w:pPr>
      <w:r>
        <w:rPr>
          <w:rFonts w:cs="PT Bold Heading" w:hint="cs"/>
          <w:sz w:val="32"/>
          <w:szCs w:val="32"/>
          <w:u w:val="single"/>
          <w:rtl/>
        </w:rPr>
        <w:t>مادة (2)</w:t>
      </w:r>
    </w:p>
    <w:p w:rsidR="00754A9C" w:rsidRPr="006D6DA1" w:rsidRDefault="00754A9C" w:rsidP="002D726F">
      <w:pPr>
        <w:ind w:left="386" w:firstLine="334"/>
        <w:jc w:val="both"/>
        <w:rPr>
          <w:rFonts w:hint="cs"/>
          <w:sz w:val="16"/>
          <w:szCs w:val="16"/>
          <w:rtl/>
          <w:lang w:bidi="ar-AE"/>
        </w:rPr>
      </w:pPr>
    </w:p>
    <w:p w:rsidR="00754A9C" w:rsidRPr="00E426A4" w:rsidRDefault="008E6D32" w:rsidP="00333359">
      <w:pPr>
        <w:numPr>
          <w:ilvl w:val="0"/>
          <w:numId w:val="4"/>
        </w:numPr>
        <w:jc w:val="both"/>
        <w:rPr>
          <w:rFonts w:hint="cs"/>
          <w:sz w:val="36"/>
          <w:szCs w:val="36"/>
          <w:rtl/>
          <w:lang w:bidi="ar-AE"/>
        </w:rPr>
      </w:pPr>
      <w:r>
        <w:rPr>
          <w:rFonts w:hint="cs"/>
          <w:sz w:val="36"/>
          <w:szCs w:val="36"/>
          <w:rtl/>
          <w:lang w:bidi="ar-AE"/>
        </w:rPr>
        <w:t>بهذا وافق الطرفان مجتمعين على الغاء الرخصة التجارية اعتباراً من تاريخ توقيع هذه الاتفاقية .</w:t>
      </w:r>
    </w:p>
    <w:p w:rsidR="00155A0D" w:rsidRPr="000C31D6" w:rsidRDefault="00155A0D" w:rsidP="00C525A9">
      <w:pPr>
        <w:ind w:left="720"/>
        <w:jc w:val="center"/>
        <w:rPr>
          <w:rFonts w:cs="PT Bold Heading" w:hint="cs"/>
          <w:sz w:val="10"/>
          <w:szCs w:val="10"/>
          <w:u w:val="single"/>
          <w:rtl/>
        </w:rPr>
      </w:pPr>
    </w:p>
    <w:p w:rsidR="00F42B0B" w:rsidRPr="00C525A9" w:rsidRDefault="00155A0D" w:rsidP="00155A0D">
      <w:pPr>
        <w:jc w:val="center"/>
        <w:rPr>
          <w:rFonts w:cs="PT Bold Heading" w:hint="cs"/>
          <w:sz w:val="32"/>
          <w:szCs w:val="32"/>
          <w:u w:val="single"/>
          <w:rtl/>
        </w:rPr>
      </w:pPr>
      <w:r>
        <w:rPr>
          <w:rFonts w:cs="PT Bold Heading" w:hint="cs"/>
          <w:sz w:val="32"/>
          <w:szCs w:val="32"/>
          <w:u w:val="single"/>
          <w:rtl/>
        </w:rPr>
        <w:t>مادة (3)</w:t>
      </w:r>
    </w:p>
    <w:p w:rsidR="00754A9C" w:rsidRPr="002D726F" w:rsidRDefault="00754A9C" w:rsidP="00700845">
      <w:pPr>
        <w:ind w:left="386" w:firstLine="334"/>
        <w:jc w:val="both"/>
        <w:rPr>
          <w:rFonts w:hint="cs"/>
          <w:sz w:val="16"/>
          <w:szCs w:val="16"/>
          <w:rtl/>
          <w:lang w:bidi="ar-AE"/>
        </w:rPr>
      </w:pPr>
    </w:p>
    <w:p w:rsidR="00754A9C" w:rsidRDefault="008E6D32" w:rsidP="00333359">
      <w:pPr>
        <w:numPr>
          <w:ilvl w:val="0"/>
          <w:numId w:val="5"/>
        </w:numPr>
        <w:jc w:val="both"/>
        <w:rPr>
          <w:rFonts w:hint="cs"/>
          <w:sz w:val="36"/>
          <w:szCs w:val="36"/>
          <w:rtl/>
          <w:lang w:bidi="ar-AE"/>
        </w:rPr>
      </w:pPr>
      <w:r>
        <w:rPr>
          <w:rFonts w:hint="cs"/>
          <w:sz w:val="36"/>
          <w:szCs w:val="36"/>
          <w:rtl/>
          <w:lang w:bidi="ar-AE"/>
        </w:rPr>
        <w:t>يلتزم الطرف الأول باصدار وكالة للطرف الثاني تبيح له الغاء الرخصة التجارية وكل ما يترتب عليها من آثار قانونية .</w:t>
      </w:r>
    </w:p>
    <w:p w:rsidR="00F42B0B" w:rsidRPr="000C31D6" w:rsidRDefault="00F42B0B" w:rsidP="000C31D6">
      <w:pPr>
        <w:jc w:val="center"/>
        <w:rPr>
          <w:rFonts w:hint="cs"/>
          <w:sz w:val="10"/>
          <w:szCs w:val="10"/>
          <w:rtl/>
        </w:rPr>
      </w:pPr>
    </w:p>
    <w:p w:rsidR="00F42B0B" w:rsidRPr="00C525A9" w:rsidRDefault="00155A0D" w:rsidP="00155A0D">
      <w:pPr>
        <w:jc w:val="center"/>
        <w:rPr>
          <w:rFonts w:cs="PT Bold Heading" w:hint="cs"/>
          <w:sz w:val="32"/>
          <w:szCs w:val="32"/>
          <w:u w:val="single"/>
          <w:rtl/>
        </w:rPr>
      </w:pPr>
      <w:r>
        <w:rPr>
          <w:rFonts w:cs="PT Bold Heading" w:hint="cs"/>
          <w:sz w:val="32"/>
          <w:szCs w:val="32"/>
          <w:u w:val="single"/>
          <w:rtl/>
        </w:rPr>
        <w:t>مادة (4)</w:t>
      </w:r>
    </w:p>
    <w:p w:rsidR="00F42B0B" w:rsidRPr="006D6DA1" w:rsidRDefault="00F42B0B" w:rsidP="00F42B0B">
      <w:pPr>
        <w:ind w:left="386" w:hanging="386"/>
        <w:jc w:val="center"/>
        <w:rPr>
          <w:rFonts w:cs="PT Bold Heading" w:hint="cs"/>
          <w:sz w:val="16"/>
          <w:szCs w:val="16"/>
          <w:u w:val="single"/>
          <w:rtl/>
        </w:rPr>
      </w:pPr>
    </w:p>
    <w:p w:rsidR="00C81779" w:rsidRDefault="008E6D32" w:rsidP="00333359">
      <w:pPr>
        <w:numPr>
          <w:ilvl w:val="0"/>
          <w:numId w:val="6"/>
        </w:numPr>
        <w:jc w:val="both"/>
        <w:rPr>
          <w:rFonts w:hint="cs"/>
          <w:sz w:val="36"/>
          <w:szCs w:val="36"/>
          <w:lang w:bidi="ar-AE"/>
        </w:rPr>
      </w:pPr>
      <w:r>
        <w:rPr>
          <w:rFonts w:hint="cs"/>
          <w:sz w:val="36"/>
          <w:szCs w:val="36"/>
          <w:rtl/>
          <w:lang w:bidi="ar-AE"/>
        </w:rPr>
        <w:t>يلتزم الطرف الثاني بعد اصدار الوكالة له ان يقوم بالغاء الرخصة التجارية وفسخ عقد الايجار وتقديم براءة ذمة من الجهات الحكومية المختصة وغلق اي حسابات لدى البنوك .</w:t>
      </w:r>
    </w:p>
    <w:p w:rsidR="008E6D32" w:rsidRPr="003F33F9" w:rsidRDefault="008E6D32" w:rsidP="008E6D32">
      <w:pPr>
        <w:ind w:left="360"/>
        <w:jc w:val="both"/>
        <w:rPr>
          <w:rFonts w:hint="cs"/>
          <w:sz w:val="36"/>
          <w:szCs w:val="36"/>
          <w:rtl/>
          <w:lang w:bidi="ar-AE"/>
        </w:rPr>
      </w:pPr>
    </w:p>
    <w:p w:rsidR="00DB1F45" w:rsidRPr="000C31D6" w:rsidRDefault="003F33F9" w:rsidP="000C31D6">
      <w:pPr>
        <w:jc w:val="center"/>
        <w:rPr>
          <w:rFonts w:cs="PT Bold Heading" w:hint="cs"/>
          <w:sz w:val="32"/>
          <w:szCs w:val="32"/>
          <w:u w:val="single"/>
          <w:rtl/>
        </w:rPr>
      </w:pPr>
      <w:r>
        <w:rPr>
          <w:rFonts w:cs="PT Bold Heading" w:hint="cs"/>
          <w:sz w:val="32"/>
          <w:szCs w:val="32"/>
          <w:u w:val="single"/>
          <w:rtl/>
        </w:rPr>
        <w:t>مادة (5)</w:t>
      </w:r>
    </w:p>
    <w:p w:rsidR="00DB1F45" w:rsidRDefault="008E6D32" w:rsidP="00333359">
      <w:pPr>
        <w:numPr>
          <w:ilvl w:val="0"/>
          <w:numId w:val="7"/>
        </w:numPr>
        <w:jc w:val="both"/>
        <w:rPr>
          <w:rFonts w:hint="cs"/>
          <w:sz w:val="36"/>
          <w:szCs w:val="36"/>
          <w:rtl/>
          <w:lang w:bidi="ar-AE"/>
        </w:rPr>
      </w:pPr>
      <w:r>
        <w:rPr>
          <w:rFonts w:hint="cs"/>
          <w:sz w:val="36"/>
          <w:szCs w:val="36"/>
          <w:rtl/>
          <w:lang w:bidi="ar-AE"/>
        </w:rPr>
        <w:t>يتح</w:t>
      </w:r>
      <w:r w:rsidR="000A23E9">
        <w:rPr>
          <w:rFonts w:hint="cs"/>
          <w:sz w:val="36"/>
          <w:szCs w:val="36"/>
          <w:rtl/>
          <w:lang w:bidi="ar-AE"/>
        </w:rPr>
        <w:t xml:space="preserve">مل الطرف الثاني جميع الالتزامات القانونية التي قد تنشأ عن المؤسسة من الغير </w:t>
      </w:r>
      <w:r>
        <w:rPr>
          <w:rFonts w:hint="cs"/>
          <w:sz w:val="36"/>
          <w:szCs w:val="36"/>
          <w:rtl/>
          <w:lang w:bidi="ar-AE"/>
        </w:rPr>
        <w:t>و</w:t>
      </w:r>
      <w:r w:rsidR="00DF3457">
        <w:rPr>
          <w:rFonts w:hint="cs"/>
          <w:sz w:val="36"/>
          <w:szCs w:val="36"/>
          <w:rtl/>
          <w:lang w:bidi="ar-AE"/>
        </w:rPr>
        <w:t xml:space="preserve">كذلك </w:t>
      </w:r>
      <w:r>
        <w:rPr>
          <w:rFonts w:hint="cs"/>
          <w:sz w:val="36"/>
          <w:szCs w:val="36"/>
          <w:rtl/>
          <w:lang w:bidi="ar-AE"/>
        </w:rPr>
        <w:t>الديون المستحقة الحالية والمستقبلية للغير او التي تترتب على المؤسسة من تاريخ اصدار الرخصة كما يتحمل الطرف الثاني جميع الحقوق العمالية ان وجدت .</w:t>
      </w:r>
    </w:p>
    <w:p w:rsidR="00C356CD" w:rsidRDefault="00C356CD" w:rsidP="004F6E83">
      <w:pPr>
        <w:ind w:left="386" w:firstLine="334"/>
        <w:jc w:val="both"/>
        <w:rPr>
          <w:rFonts w:hint="cs"/>
          <w:sz w:val="16"/>
          <w:szCs w:val="16"/>
          <w:rtl/>
          <w:lang w:bidi="ar-AE"/>
        </w:rPr>
      </w:pPr>
    </w:p>
    <w:p w:rsidR="008358AF" w:rsidRPr="008358AF" w:rsidRDefault="008358AF" w:rsidP="004F6E83">
      <w:pPr>
        <w:ind w:left="386" w:firstLine="334"/>
        <w:jc w:val="both"/>
        <w:rPr>
          <w:rFonts w:hint="cs"/>
          <w:sz w:val="16"/>
          <w:szCs w:val="16"/>
          <w:rtl/>
          <w:lang w:bidi="ar-AE"/>
        </w:rPr>
      </w:pPr>
    </w:p>
    <w:p w:rsidR="006D6DA1" w:rsidRPr="00C525A9" w:rsidRDefault="003F33F9" w:rsidP="003F33F9">
      <w:pPr>
        <w:jc w:val="center"/>
        <w:rPr>
          <w:rFonts w:cs="PT Bold Heading" w:hint="cs"/>
          <w:sz w:val="32"/>
          <w:szCs w:val="32"/>
          <w:u w:val="single"/>
          <w:rtl/>
        </w:rPr>
      </w:pPr>
      <w:r>
        <w:rPr>
          <w:rFonts w:cs="PT Bold Heading" w:hint="cs"/>
          <w:sz w:val="32"/>
          <w:szCs w:val="32"/>
          <w:u w:val="single"/>
          <w:rtl/>
        </w:rPr>
        <w:t>مادة (6)</w:t>
      </w:r>
    </w:p>
    <w:p w:rsidR="006D6DA1" w:rsidRPr="0068239F" w:rsidRDefault="006D6DA1" w:rsidP="006D6DA1">
      <w:pPr>
        <w:pStyle w:val="Heading4"/>
        <w:jc w:val="both"/>
        <w:rPr>
          <w:rFonts w:hint="cs"/>
          <w:sz w:val="16"/>
          <w:szCs w:val="16"/>
          <w:rtl/>
        </w:rPr>
      </w:pPr>
    </w:p>
    <w:p w:rsidR="006D6DA1" w:rsidRPr="00E426A4" w:rsidRDefault="0068239F" w:rsidP="000A23E9">
      <w:pPr>
        <w:numPr>
          <w:ilvl w:val="0"/>
          <w:numId w:val="8"/>
        </w:numPr>
        <w:jc w:val="both"/>
        <w:rPr>
          <w:rFonts w:hint="cs"/>
          <w:sz w:val="36"/>
          <w:szCs w:val="36"/>
          <w:rtl/>
          <w:lang w:bidi="ar-AE"/>
        </w:rPr>
      </w:pPr>
      <w:r>
        <w:rPr>
          <w:rFonts w:hint="cs"/>
          <w:sz w:val="36"/>
          <w:szCs w:val="36"/>
          <w:rtl/>
          <w:lang w:bidi="ar-AE"/>
        </w:rPr>
        <w:t>يتحمل الطرف الثاني جميع الرسوم والمصاريف الناتجة عن الغاء هذه الرخصة وان يقوم بدفع</w:t>
      </w:r>
      <w:r w:rsidR="00792346">
        <w:rPr>
          <w:rFonts w:hint="cs"/>
          <w:sz w:val="36"/>
          <w:szCs w:val="36"/>
          <w:rtl/>
          <w:lang w:bidi="ar-AE"/>
        </w:rPr>
        <w:t xml:space="preserve"> مبلغ وقدره .......</w:t>
      </w:r>
      <w:r w:rsidR="001335E2">
        <w:rPr>
          <w:rFonts w:hint="cs"/>
          <w:sz w:val="36"/>
          <w:szCs w:val="36"/>
          <w:rtl/>
          <w:lang w:bidi="ar-AE"/>
        </w:rPr>
        <w:t xml:space="preserve"> درهم مقابل كفالة الطرف الأول ل</w:t>
      </w:r>
      <w:r>
        <w:rPr>
          <w:rFonts w:hint="cs"/>
          <w:sz w:val="36"/>
          <w:szCs w:val="36"/>
          <w:rtl/>
          <w:lang w:bidi="ar-AE"/>
        </w:rPr>
        <w:t>هذه الرخصة .</w:t>
      </w:r>
    </w:p>
    <w:p w:rsidR="008358AF" w:rsidRDefault="008358AF" w:rsidP="00D01859">
      <w:pPr>
        <w:ind w:left="720"/>
        <w:jc w:val="center"/>
        <w:rPr>
          <w:rFonts w:cs="PT Bold Heading" w:hint="cs"/>
          <w:sz w:val="32"/>
          <w:szCs w:val="32"/>
          <w:u w:val="single"/>
          <w:rtl/>
        </w:rPr>
      </w:pPr>
    </w:p>
    <w:p w:rsidR="00D01859" w:rsidRPr="00C525A9" w:rsidRDefault="00C428EB" w:rsidP="00C428EB">
      <w:pPr>
        <w:jc w:val="center"/>
        <w:rPr>
          <w:rFonts w:cs="PT Bold Heading" w:hint="cs"/>
          <w:sz w:val="32"/>
          <w:szCs w:val="32"/>
          <w:u w:val="single"/>
          <w:rtl/>
        </w:rPr>
      </w:pPr>
      <w:r>
        <w:rPr>
          <w:rFonts w:cs="PT Bold Heading" w:hint="cs"/>
          <w:sz w:val="32"/>
          <w:szCs w:val="32"/>
          <w:u w:val="single"/>
          <w:rtl/>
        </w:rPr>
        <w:t>مادة (7)</w:t>
      </w:r>
    </w:p>
    <w:p w:rsidR="00D01859" w:rsidRPr="0068239F" w:rsidRDefault="00D01859" w:rsidP="00D01859">
      <w:pPr>
        <w:pStyle w:val="Heading4"/>
        <w:jc w:val="both"/>
        <w:rPr>
          <w:rFonts w:hint="cs"/>
          <w:sz w:val="16"/>
          <w:szCs w:val="16"/>
          <w:rtl/>
        </w:rPr>
      </w:pPr>
    </w:p>
    <w:p w:rsidR="00D01859" w:rsidRDefault="0068239F" w:rsidP="00333359">
      <w:pPr>
        <w:numPr>
          <w:ilvl w:val="0"/>
          <w:numId w:val="9"/>
        </w:numPr>
        <w:jc w:val="both"/>
        <w:rPr>
          <w:rFonts w:hint="cs"/>
          <w:sz w:val="36"/>
          <w:szCs w:val="36"/>
          <w:rtl/>
          <w:lang w:bidi="ar-AE"/>
        </w:rPr>
      </w:pPr>
      <w:r>
        <w:rPr>
          <w:rFonts w:hint="cs"/>
          <w:sz w:val="36"/>
          <w:szCs w:val="36"/>
          <w:rtl/>
          <w:lang w:bidi="ar-AE"/>
        </w:rPr>
        <w:t>قام الطرفان بالإطلاع على احكام هذه الاتفاقية وبارادتهما الحرة المعتبرة شرعاً في جواز الاقرار ونفاذ التصرفات وتم التوقيع عليها وهما عالمين بمحتوياتها علماً تاماً نافياً للجهالة منتجاً لآثاره القانونية .</w:t>
      </w:r>
    </w:p>
    <w:p w:rsidR="005F1F07" w:rsidRDefault="005F1F07" w:rsidP="00D01859">
      <w:pPr>
        <w:ind w:left="386" w:firstLine="334"/>
        <w:jc w:val="both"/>
        <w:rPr>
          <w:rFonts w:hint="cs"/>
          <w:sz w:val="36"/>
          <w:szCs w:val="36"/>
          <w:rtl/>
          <w:lang w:bidi="ar-AE"/>
        </w:rPr>
      </w:pPr>
    </w:p>
    <w:p w:rsidR="0068239F" w:rsidRPr="00C525A9" w:rsidRDefault="0068239F" w:rsidP="0068239F">
      <w:pPr>
        <w:jc w:val="center"/>
        <w:rPr>
          <w:rFonts w:cs="PT Bold Heading" w:hint="cs"/>
          <w:sz w:val="32"/>
          <w:szCs w:val="32"/>
          <w:u w:val="single"/>
          <w:rtl/>
        </w:rPr>
      </w:pPr>
      <w:r>
        <w:rPr>
          <w:rFonts w:cs="PT Bold Heading" w:hint="cs"/>
          <w:sz w:val="32"/>
          <w:szCs w:val="32"/>
          <w:u w:val="single"/>
          <w:rtl/>
        </w:rPr>
        <w:t>مادة (8)</w:t>
      </w:r>
    </w:p>
    <w:p w:rsidR="0068239F" w:rsidRPr="0068239F" w:rsidRDefault="0068239F" w:rsidP="0068239F">
      <w:pPr>
        <w:pStyle w:val="Heading4"/>
        <w:jc w:val="both"/>
        <w:rPr>
          <w:rFonts w:hint="cs"/>
          <w:sz w:val="16"/>
          <w:szCs w:val="16"/>
          <w:rtl/>
        </w:rPr>
      </w:pPr>
    </w:p>
    <w:p w:rsidR="0068239F" w:rsidRDefault="0068239F" w:rsidP="0068239F">
      <w:pPr>
        <w:numPr>
          <w:ilvl w:val="0"/>
          <w:numId w:val="9"/>
        </w:numPr>
        <w:jc w:val="both"/>
        <w:rPr>
          <w:rFonts w:hint="cs"/>
          <w:sz w:val="36"/>
          <w:szCs w:val="36"/>
          <w:rtl/>
          <w:lang w:bidi="ar-AE"/>
        </w:rPr>
      </w:pPr>
      <w:r>
        <w:rPr>
          <w:rFonts w:hint="cs"/>
          <w:sz w:val="36"/>
          <w:szCs w:val="36"/>
          <w:rtl/>
          <w:lang w:bidi="ar-AE"/>
        </w:rPr>
        <w:t>حررت هذه الاتفاقية من نسختين بيد كل طرف نسخة .</w:t>
      </w:r>
    </w:p>
    <w:p w:rsidR="0068239F" w:rsidRDefault="0068239F" w:rsidP="00D01859">
      <w:pPr>
        <w:ind w:left="386" w:firstLine="334"/>
        <w:jc w:val="both"/>
        <w:rPr>
          <w:rFonts w:hint="cs"/>
          <w:sz w:val="36"/>
          <w:szCs w:val="36"/>
          <w:rtl/>
          <w:lang w:bidi="ar-AE"/>
        </w:rPr>
      </w:pPr>
    </w:p>
    <w:p w:rsidR="00C81779" w:rsidRPr="00E426A4" w:rsidRDefault="00C81779" w:rsidP="00C428EB">
      <w:pPr>
        <w:ind w:left="386" w:firstLine="334"/>
        <w:jc w:val="both"/>
        <w:rPr>
          <w:rFonts w:hint="cs"/>
          <w:sz w:val="36"/>
          <w:szCs w:val="36"/>
          <w:rtl/>
          <w:lang w:bidi="ar-AE"/>
        </w:rPr>
      </w:pPr>
      <w:r>
        <w:rPr>
          <w:rFonts w:hint="cs"/>
          <w:sz w:val="36"/>
          <w:szCs w:val="36"/>
          <w:rtl/>
          <w:lang w:bidi="ar-AE"/>
        </w:rPr>
        <w:tab/>
      </w:r>
      <w:r>
        <w:rPr>
          <w:rFonts w:hint="cs"/>
          <w:sz w:val="36"/>
          <w:szCs w:val="36"/>
          <w:rtl/>
          <w:lang w:bidi="ar-AE"/>
        </w:rPr>
        <w:tab/>
      </w:r>
      <w:r>
        <w:rPr>
          <w:rFonts w:hint="cs"/>
          <w:sz w:val="36"/>
          <w:szCs w:val="36"/>
          <w:rtl/>
          <w:lang w:bidi="ar-AE"/>
        </w:rPr>
        <w:tab/>
      </w:r>
      <w:r w:rsidR="00C428EB">
        <w:rPr>
          <w:rFonts w:hint="cs"/>
          <w:sz w:val="36"/>
          <w:szCs w:val="36"/>
          <w:rtl/>
          <w:lang w:bidi="ar-AE"/>
        </w:rPr>
        <w:t>والله خير الشاهدين</w:t>
      </w:r>
      <w:r>
        <w:rPr>
          <w:rFonts w:hint="cs"/>
          <w:sz w:val="36"/>
          <w:szCs w:val="36"/>
          <w:rtl/>
          <w:lang w:bidi="ar-AE"/>
        </w:rPr>
        <w:t xml:space="preserve"> ،،،</w:t>
      </w:r>
    </w:p>
    <w:p w:rsidR="00915F32" w:rsidRPr="00915F32" w:rsidRDefault="00915F32" w:rsidP="00915F32">
      <w:pPr>
        <w:rPr>
          <w:rFonts w:hint="cs"/>
          <w:rtl/>
        </w:rPr>
      </w:pPr>
    </w:p>
    <w:p w:rsidR="008358AF" w:rsidRPr="00792346" w:rsidRDefault="00D55168" w:rsidP="00792346">
      <w:pPr>
        <w:pStyle w:val="Heading6"/>
        <w:numPr>
          <w:ilvl w:val="0"/>
          <w:numId w:val="0"/>
        </w:numPr>
        <w:ind w:left="360" w:right="0" w:hanging="360"/>
        <w:rPr>
          <w:rFonts w:cs="PT Bold Heading" w:hint="cs"/>
          <w:rtl/>
        </w:rPr>
      </w:pPr>
      <w:r w:rsidRPr="00C428EB">
        <w:rPr>
          <w:rFonts w:cs="PT Bold Heading" w:hint="cs"/>
          <w:rtl/>
        </w:rPr>
        <w:t>الطرف الأول</w:t>
      </w:r>
      <w:r w:rsidRPr="00C428EB">
        <w:rPr>
          <w:rFonts w:cs="PT Bold Heading" w:hint="cs"/>
          <w:rtl/>
        </w:rPr>
        <w:tab/>
      </w:r>
      <w:r w:rsidR="00792346">
        <w:rPr>
          <w:rFonts w:cs="PT Bold Heading" w:hint="cs"/>
          <w:rtl/>
        </w:rPr>
        <w:t>.........</w:t>
      </w:r>
      <w:r w:rsidRPr="00C428EB">
        <w:rPr>
          <w:rFonts w:cs="PT Bold Heading" w:hint="cs"/>
          <w:rtl/>
        </w:rPr>
        <w:tab/>
      </w:r>
      <w:r w:rsidRPr="00C428EB">
        <w:rPr>
          <w:rFonts w:cs="PT Bold Heading" w:hint="cs"/>
          <w:rtl/>
        </w:rPr>
        <w:tab/>
      </w:r>
      <w:r w:rsidRPr="00C428EB">
        <w:rPr>
          <w:rFonts w:cs="PT Bold Heading" w:hint="cs"/>
          <w:rtl/>
        </w:rPr>
        <w:tab/>
      </w:r>
      <w:r w:rsidRPr="00C428EB">
        <w:rPr>
          <w:rFonts w:cs="PT Bold Heading" w:hint="cs"/>
          <w:rtl/>
        </w:rPr>
        <w:tab/>
      </w:r>
      <w:r w:rsidR="005F1F07" w:rsidRPr="00C428EB">
        <w:rPr>
          <w:rFonts w:cs="PT Bold Heading" w:hint="cs"/>
          <w:rtl/>
        </w:rPr>
        <w:t xml:space="preserve">    </w:t>
      </w:r>
      <w:r w:rsidR="00C428EB" w:rsidRPr="00C428EB">
        <w:rPr>
          <w:rFonts w:cs="PT Bold Heading" w:hint="cs"/>
          <w:rtl/>
        </w:rPr>
        <w:tab/>
      </w:r>
      <w:r w:rsidR="00C428EB" w:rsidRPr="00C428EB">
        <w:rPr>
          <w:rFonts w:cs="PT Bold Heading" w:hint="cs"/>
          <w:rtl/>
        </w:rPr>
        <w:tab/>
      </w:r>
      <w:r w:rsidRPr="00C428EB">
        <w:rPr>
          <w:rFonts w:cs="PT Bold Heading" w:hint="cs"/>
          <w:rtl/>
        </w:rPr>
        <w:t>الطرف الثاني</w:t>
      </w:r>
      <w:r w:rsidR="00792346">
        <w:rPr>
          <w:rFonts w:cs="PT Bold Heading" w:hint="cs"/>
          <w:rtl/>
        </w:rPr>
        <w:t>.............</w:t>
      </w:r>
    </w:p>
    <w:p w:rsidR="00C428EB" w:rsidRDefault="00C428EB" w:rsidP="00C428EB">
      <w:pPr>
        <w:jc w:val="both"/>
        <w:rPr>
          <w:rFonts w:cs="PT Bold Heading" w:hint="cs"/>
          <w:sz w:val="36"/>
          <w:szCs w:val="36"/>
          <w:rtl/>
        </w:rPr>
      </w:pPr>
      <w:r>
        <w:rPr>
          <w:rFonts w:cs="PT Bold Heading" w:hint="cs"/>
          <w:sz w:val="36"/>
          <w:szCs w:val="36"/>
          <w:rtl/>
        </w:rPr>
        <w:t xml:space="preserve">شاهد ......................... </w:t>
      </w:r>
    </w:p>
    <w:p w:rsidR="00C428EB" w:rsidRDefault="00C428EB" w:rsidP="00C428EB">
      <w:pPr>
        <w:jc w:val="both"/>
        <w:rPr>
          <w:rFonts w:cs="PT Bold Heading" w:hint="cs"/>
          <w:sz w:val="36"/>
          <w:szCs w:val="36"/>
          <w:rtl/>
        </w:rPr>
      </w:pPr>
    </w:p>
    <w:p w:rsidR="00C428EB" w:rsidRPr="001A00C8" w:rsidRDefault="00C428EB" w:rsidP="00C428EB">
      <w:pPr>
        <w:jc w:val="both"/>
        <w:rPr>
          <w:rFonts w:cs="PT Bold Heading" w:hint="cs"/>
          <w:sz w:val="36"/>
          <w:szCs w:val="36"/>
          <w:rtl/>
        </w:rPr>
      </w:pPr>
      <w:r>
        <w:rPr>
          <w:rFonts w:cs="PT Bold Heading" w:hint="cs"/>
          <w:sz w:val="36"/>
          <w:szCs w:val="36"/>
          <w:rtl/>
        </w:rPr>
        <w:t>شاهد .........................</w:t>
      </w:r>
    </w:p>
    <w:p w:rsidR="00C428EB" w:rsidRPr="001A00C8" w:rsidRDefault="00C428EB">
      <w:pPr>
        <w:ind w:left="4680" w:firstLine="360"/>
        <w:rPr>
          <w:rFonts w:cs="PT Bold Heading"/>
          <w:sz w:val="36"/>
          <w:szCs w:val="36"/>
        </w:rPr>
      </w:pPr>
    </w:p>
    <w:sectPr w:rsidR="00C428EB" w:rsidRPr="001A00C8"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1EFC" w:rsidRDefault="00501EFC">
      <w:r>
        <w:separator/>
      </w:r>
    </w:p>
  </w:endnote>
  <w:endnote w:type="continuationSeparator" w:id="0">
    <w:p w:rsidR="00501EFC" w:rsidRDefault="00501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CS FREEDOM">
    <w:altName w:val="Arial"/>
    <w:charset w:val="B2"/>
    <w:family w:val="auto"/>
    <w:pitch w:val="variable"/>
    <w:sig w:usb0="00002001" w:usb1="00000000" w:usb2="00000000" w:usb3="00000000" w:csb0="00000040" w:csb1="00000000"/>
  </w:font>
  <w:font w:name="MCS FREEDOM SHADOW">
    <w:altName w:val="Arial"/>
    <w:charset w:val="B2"/>
    <w:family w:val="auto"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23E9" w:rsidRDefault="000A23E9">
    <w:pPr>
      <w:pStyle w:val="Footer"/>
      <w:framePr w:wrap="around" w:vAnchor="text" w:hAnchor="margin" w:y="1"/>
      <w:jc w:val="right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0A23E9" w:rsidRDefault="000A23E9">
    <w:pPr>
      <w:pStyle w:val="Footer"/>
      <w:ind w:left="360" w:right="360"/>
      <w:jc w:val="right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23E9" w:rsidRDefault="000A23E9">
    <w:pPr>
      <w:pStyle w:val="Footer"/>
      <w:framePr w:wrap="around" w:vAnchor="text" w:hAnchor="margin" w:y="1"/>
      <w:jc w:val="right"/>
      <w:rPr>
        <w:rStyle w:val="PageNumber"/>
        <w:rtl/>
      </w:rPr>
    </w:pPr>
  </w:p>
  <w:p w:rsidR="000A23E9" w:rsidRDefault="000A23E9">
    <w:pPr>
      <w:pStyle w:val="Caption"/>
      <w:ind w:right="0"/>
      <w:jc w:val="center"/>
      <w:rPr>
        <w:color w:val="000000"/>
        <w:szCs w:val="22"/>
        <w:rtl/>
      </w:rPr>
    </w:pPr>
    <w:r>
      <w:rPr>
        <w:color w:val="000000"/>
      </w:rPr>
      <w:t>esmat</w:t>
    </w:r>
    <w:r>
      <w:rPr>
        <w:rFonts w:hint="cs"/>
        <w:color w:val="000000"/>
        <w:szCs w:val="22"/>
        <w:rtl/>
      </w:rPr>
      <w:t xml:space="preserve"> </w:t>
    </w:r>
    <w:r>
      <w:rPr>
        <w:color w:val="000000"/>
        <w:szCs w:val="22"/>
        <w:rtl/>
      </w:rPr>
      <w:tab/>
    </w:r>
    <w:r>
      <w:rPr>
        <w:color w:val="000000"/>
        <w:szCs w:val="22"/>
        <w:rtl/>
      </w:rPr>
      <w:tab/>
    </w:r>
    <w:r>
      <w:rPr>
        <w:color w:val="000000"/>
        <w:szCs w:val="22"/>
        <w:rtl/>
      </w:rPr>
      <w:tab/>
    </w:r>
    <w:r>
      <w:rPr>
        <w:color w:val="000000"/>
        <w:szCs w:val="22"/>
        <w:rtl/>
      </w:rPr>
      <w:tab/>
      <w:t xml:space="preserve">      </w:t>
    </w:r>
    <w:r>
      <w:rPr>
        <w:rStyle w:val="PageNumber"/>
        <w:color w:val="000000"/>
        <w:sz w:val="20"/>
        <w:szCs w:val="24"/>
        <w:rtl/>
      </w:rPr>
      <w:fldChar w:fldCharType="begin"/>
    </w:r>
    <w:r>
      <w:rPr>
        <w:rStyle w:val="PageNumber"/>
        <w:color w:val="000000"/>
        <w:sz w:val="20"/>
        <w:szCs w:val="24"/>
        <w:rtl/>
      </w:rPr>
      <w:instrText xml:space="preserve"> </w:instrText>
    </w:r>
    <w:r>
      <w:rPr>
        <w:rStyle w:val="PageNumber"/>
        <w:color w:val="000000"/>
        <w:sz w:val="20"/>
        <w:szCs w:val="24"/>
      </w:rPr>
      <w:instrText>PAGE</w:instrText>
    </w:r>
    <w:r>
      <w:rPr>
        <w:rStyle w:val="PageNumber"/>
        <w:color w:val="000000"/>
        <w:sz w:val="20"/>
        <w:szCs w:val="24"/>
        <w:rtl/>
      </w:rPr>
      <w:instrText xml:space="preserve"> </w:instrText>
    </w:r>
    <w:r>
      <w:rPr>
        <w:rStyle w:val="PageNumber"/>
        <w:color w:val="000000"/>
        <w:sz w:val="20"/>
        <w:szCs w:val="24"/>
        <w:rtl/>
      </w:rPr>
      <w:fldChar w:fldCharType="separate"/>
    </w:r>
    <w:r w:rsidR="00DF3457">
      <w:rPr>
        <w:rStyle w:val="PageNumber"/>
        <w:color w:val="000000"/>
        <w:sz w:val="20"/>
        <w:szCs w:val="24"/>
        <w:rtl/>
      </w:rPr>
      <w:t>2</w:t>
    </w:r>
    <w:r>
      <w:rPr>
        <w:rStyle w:val="PageNumber"/>
        <w:color w:val="000000"/>
        <w:sz w:val="20"/>
        <w:szCs w:val="24"/>
        <w:rtl/>
      </w:rPr>
      <w:fldChar w:fldCharType="end"/>
    </w:r>
    <w:r>
      <w:rPr>
        <w:color w:val="000000"/>
        <w:szCs w:val="22"/>
        <w:rtl/>
      </w:rPr>
      <w:t xml:space="preserve">     </w:t>
    </w:r>
    <w:r>
      <w:rPr>
        <w:color w:val="000000"/>
        <w:szCs w:val="22"/>
        <w:rtl/>
      </w:rPr>
      <w:tab/>
      <w:t xml:space="preserve">            </w:t>
    </w:r>
    <w:r>
      <w:rPr>
        <w:color w:val="000000"/>
        <w:szCs w:val="22"/>
        <w:rtl/>
      </w:rPr>
      <w:tab/>
    </w:r>
    <w:r>
      <w:rPr>
        <w:color w:val="000000"/>
        <w:szCs w:val="22"/>
        <w:rtl/>
      </w:rPr>
      <w:fldChar w:fldCharType="begin"/>
    </w:r>
    <w:r>
      <w:rPr>
        <w:color w:val="000000"/>
        <w:szCs w:val="22"/>
        <w:rtl/>
      </w:rPr>
      <w:instrText xml:space="preserve"> </w:instrText>
    </w:r>
    <w:r>
      <w:rPr>
        <w:color w:val="000000"/>
        <w:szCs w:val="22"/>
      </w:rPr>
      <w:instrText>DATE \@ "dd/MM/yy"</w:instrText>
    </w:r>
    <w:r>
      <w:rPr>
        <w:color w:val="000000"/>
        <w:szCs w:val="22"/>
        <w:rtl/>
      </w:rPr>
      <w:instrText xml:space="preserve"> </w:instrText>
    </w:r>
    <w:r>
      <w:rPr>
        <w:color w:val="000000"/>
        <w:szCs w:val="22"/>
        <w:rtl/>
      </w:rPr>
      <w:fldChar w:fldCharType="separate"/>
    </w:r>
    <w:r w:rsidR="00C71701">
      <w:rPr>
        <w:color w:val="000000"/>
        <w:szCs w:val="22"/>
      </w:rPr>
      <w:t>03/09/25</w:t>
    </w:r>
    <w:r>
      <w:rPr>
        <w:color w:val="000000"/>
        <w:szCs w:val="22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1EFC" w:rsidRDefault="00501EFC">
      <w:r>
        <w:separator/>
      </w:r>
    </w:p>
  </w:footnote>
  <w:footnote w:type="continuationSeparator" w:id="0">
    <w:p w:rsidR="00501EFC" w:rsidRDefault="00501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23E9" w:rsidRDefault="000A23E9">
    <w:pPr>
      <w:pStyle w:val="Header"/>
      <w:tabs>
        <w:tab w:val="clear" w:pos="8306"/>
      </w:tabs>
      <w:jc w:val="right"/>
      <w:rPr>
        <w:szCs w:val="12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B3E"/>
    <w:multiLevelType w:val="hybridMultilevel"/>
    <w:tmpl w:val="79869AB6"/>
    <w:lvl w:ilvl="0" w:tplc="E496D8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87E03"/>
    <w:multiLevelType w:val="hybridMultilevel"/>
    <w:tmpl w:val="A3FA45FC"/>
    <w:lvl w:ilvl="0" w:tplc="1E24D486">
      <w:numFmt w:val="bullet"/>
      <w:lvlText w:val="-"/>
      <w:lvlJc w:val="left"/>
      <w:pPr>
        <w:ind w:left="36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891D14"/>
    <w:multiLevelType w:val="hybridMultilevel"/>
    <w:tmpl w:val="906877E0"/>
    <w:lvl w:ilvl="0" w:tplc="1E24D486">
      <w:numFmt w:val="bullet"/>
      <w:lvlText w:val="-"/>
      <w:lvlJc w:val="left"/>
      <w:pPr>
        <w:ind w:left="36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0D6387"/>
    <w:multiLevelType w:val="hybridMultilevel"/>
    <w:tmpl w:val="D86A1AA0"/>
    <w:lvl w:ilvl="0" w:tplc="1E24D486">
      <w:numFmt w:val="bullet"/>
      <w:lvlText w:val="-"/>
      <w:lvlJc w:val="left"/>
      <w:pPr>
        <w:ind w:left="36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297857"/>
    <w:multiLevelType w:val="hybridMultilevel"/>
    <w:tmpl w:val="04E894AE"/>
    <w:lvl w:ilvl="0" w:tplc="1E24D486">
      <w:numFmt w:val="bullet"/>
      <w:lvlText w:val="-"/>
      <w:lvlJc w:val="left"/>
      <w:pPr>
        <w:ind w:left="36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77592A"/>
    <w:multiLevelType w:val="hybridMultilevel"/>
    <w:tmpl w:val="F8848ABA"/>
    <w:lvl w:ilvl="0" w:tplc="1E24D486">
      <w:numFmt w:val="bullet"/>
      <w:lvlText w:val="-"/>
      <w:lvlJc w:val="left"/>
      <w:pPr>
        <w:ind w:left="36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CF6B1E"/>
    <w:multiLevelType w:val="hybridMultilevel"/>
    <w:tmpl w:val="7310B3EA"/>
    <w:lvl w:ilvl="0" w:tplc="B2F03548">
      <w:numFmt w:val="bullet"/>
      <w:pStyle w:val="Heading6"/>
      <w:lvlText w:val="-"/>
      <w:lvlJc w:val="left"/>
      <w:pPr>
        <w:tabs>
          <w:tab w:val="num" w:pos="720"/>
        </w:tabs>
        <w:ind w:left="720" w:right="720" w:hanging="360"/>
      </w:pPr>
      <w:rPr>
        <w:rFonts w:ascii="Times New Roman" w:eastAsia="Times New Roman" w:hAnsi="Times New Roman" w:cs="Simplified Arabic" w:hint="default"/>
        <w:b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5DC92DA3"/>
    <w:multiLevelType w:val="hybridMultilevel"/>
    <w:tmpl w:val="EE2C9754"/>
    <w:lvl w:ilvl="0" w:tplc="1E24D486">
      <w:numFmt w:val="bullet"/>
      <w:lvlText w:val="-"/>
      <w:lvlJc w:val="left"/>
      <w:pPr>
        <w:ind w:left="36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5A4796"/>
    <w:multiLevelType w:val="hybridMultilevel"/>
    <w:tmpl w:val="2458B8CA"/>
    <w:lvl w:ilvl="0" w:tplc="1E24D486">
      <w:numFmt w:val="bullet"/>
      <w:lvlText w:val="-"/>
      <w:lvlJc w:val="left"/>
      <w:pPr>
        <w:ind w:left="36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3F5C"/>
    <w:rsid w:val="00004108"/>
    <w:rsid w:val="0001680B"/>
    <w:rsid w:val="00024E75"/>
    <w:rsid w:val="00031802"/>
    <w:rsid w:val="000356B9"/>
    <w:rsid w:val="00040963"/>
    <w:rsid w:val="00052D57"/>
    <w:rsid w:val="0006760C"/>
    <w:rsid w:val="000A23E9"/>
    <w:rsid w:val="000C0E85"/>
    <w:rsid w:val="000C31D6"/>
    <w:rsid w:val="000E161A"/>
    <w:rsid w:val="000E24CC"/>
    <w:rsid w:val="000F208C"/>
    <w:rsid w:val="0010289A"/>
    <w:rsid w:val="0010310B"/>
    <w:rsid w:val="00112DEF"/>
    <w:rsid w:val="00115B1D"/>
    <w:rsid w:val="001335E2"/>
    <w:rsid w:val="00135E97"/>
    <w:rsid w:val="0013741A"/>
    <w:rsid w:val="001475FC"/>
    <w:rsid w:val="00147CB4"/>
    <w:rsid w:val="001526D2"/>
    <w:rsid w:val="00155A0D"/>
    <w:rsid w:val="00156E80"/>
    <w:rsid w:val="0016715B"/>
    <w:rsid w:val="00181BA3"/>
    <w:rsid w:val="0018244D"/>
    <w:rsid w:val="00182E82"/>
    <w:rsid w:val="001A00C8"/>
    <w:rsid w:val="001B2A12"/>
    <w:rsid w:val="001D5BC7"/>
    <w:rsid w:val="001E2B87"/>
    <w:rsid w:val="001F5A71"/>
    <w:rsid w:val="001F605B"/>
    <w:rsid w:val="00215D0D"/>
    <w:rsid w:val="00220F55"/>
    <w:rsid w:val="00232251"/>
    <w:rsid w:val="00251DE3"/>
    <w:rsid w:val="002632F0"/>
    <w:rsid w:val="0026562F"/>
    <w:rsid w:val="00267705"/>
    <w:rsid w:val="00267E8F"/>
    <w:rsid w:val="00270EA0"/>
    <w:rsid w:val="0029444D"/>
    <w:rsid w:val="002C483D"/>
    <w:rsid w:val="002C5FCB"/>
    <w:rsid w:val="002D726F"/>
    <w:rsid w:val="002E3910"/>
    <w:rsid w:val="002E40E9"/>
    <w:rsid w:val="002E4D31"/>
    <w:rsid w:val="002E7F2E"/>
    <w:rsid w:val="002F7139"/>
    <w:rsid w:val="0030248A"/>
    <w:rsid w:val="00311C65"/>
    <w:rsid w:val="00312F2F"/>
    <w:rsid w:val="003140E2"/>
    <w:rsid w:val="0032402F"/>
    <w:rsid w:val="003275D3"/>
    <w:rsid w:val="00333359"/>
    <w:rsid w:val="00346D89"/>
    <w:rsid w:val="0035058E"/>
    <w:rsid w:val="00362835"/>
    <w:rsid w:val="003650EF"/>
    <w:rsid w:val="00370022"/>
    <w:rsid w:val="00383B24"/>
    <w:rsid w:val="00390B6F"/>
    <w:rsid w:val="003916F9"/>
    <w:rsid w:val="00393544"/>
    <w:rsid w:val="003938F0"/>
    <w:rsid w:val="003A4B09"/>
    <w:rsid w:val="003C647A"/>
    <w:rsid w:val="003D010B"/>
    <w:rsid w:val="003E256F"/>
    <w:rsid w:val="003E50D9"/>
    <w:rsid w:val="003F09CD"/>
    <w:rsid w:val="003F33F9"/>
    <w:rsid w:val="004063FB"/>
    <w:rsid w:val="00411665"/>
    <w:rsid w:val="00424423"/>
    <w:rsid w:val="00426C08"/>
    <w:rsid w:val="0046227F"/>
    <w:rsid w:val="0046237E"/>
    <w:rsid w:val="004709AB"/>
    <w:rsid w:val="0047429A"/>
    <w:rsid w:val="004835F3"/>
    <w:rsid w:val="004930DE"/>
    <w:rsid w:val="004A31A5"/>
    <w:rsid w:val="004B7615"/>
    <w:rsid w:val="004C2900"/>
    <w:rsid w:val="004C6AA2"/>
    <w:rsid w:val="004D2499"/>
    <w:rsid w:val="004E0D97"/>
    <w:rsid w:val="004F0248"/>
    <w:rsid w:val="004F6E83"/>
    <w:rsid w:val="00501EFC"/>
    <w:rsid w:val="005107EC"/>
    <w:rsid w:val="00512E28"/>
    <w:rsid w:val="00514473"/>
    <w:rsid w:val="00526A83"/>
    <w:rsid w:val="00530D80"/>
    <w:rsid w:val="00537D14"/>
    <w:rsid w:val="00541F21"/>
    <w:rsid w:val="00553E6D"/>
    <w:rsid w:val="00563E90"/>
    <w:rsid w:val="00573318"/>
    <w:rsid w:val="005735AB"/>
    <w:rsid w:val="00574655"/>
    <w:rsid w:val="00576DEB"/>
    <w:rsid w:val="00587315"/>
    <w:rsid w:val="00595AB1"/>
    <w:rsid w:val="005C40C6"/>
    <w:rsid w:val="005F1F07"/>
    <w:rsid w:val="006006C4"/>
    <w:rsid w:val="00603F5C"/>
    <w:rsid w:val="006122D7"/>
    <w:rsid w:val="006219F5"/>
    <w:rsid w:val="0062353C"/>
    <w:rsid w:val="00623C25"/>
    <w:rsid w:val="0062413C"/>
    <w:rsid w:val="00631CD8"/>
    <w:rsid w:val="00650F98"/>
    <w:rsid w:val="00656887"/>
    <w:rsid w:val="00665521"/>
    <w:rsid w:val="00670B08"/>
    <w:rsid w:val="0067373A"/>
    <w:rsid w:val="006745C9"/>
    <w:rsid w:val="00674E02"/>
    <w:rsid w:val="00677207"/>
    <w:rsid w:val="0068239F"/>
    <w:rsid w:val="00695519"/>
    <w:rsid w:val="00697032"/>
    <w:rsid w:val="006A7EEE"/>
    <w:rsid w:val="006D6DA1"/>
    <w:rsid w:val="006D7BA8"/>
    <w:rsid w:val="006E13CB"/>
    <w:rsid w:val="006E262E"/>
    <w:rsid w:val="006E6A89"/>
    <w:rsid w:val="00700845"/>
    <w:rsid w:val="00705831"/>
    <w:rsid w:val="00714844"/>
    <w:rsid w:val="00716494"/>
    <w:rsid w:val="00717514"/>
    <w:rsid w:val="0072012D"/>
    <w:rsid w:val="00720EFF"/>
    <w:rsid w:val="00731AD2"/>
    <w:rsid w:val="00731DE0"/>
    <w:rsid w:val="0073450E"/>
    <w:rsid w:val="00735F67"/>
    <w:rsid w:val="007406F4"/>
    <w:rsid w:val="0074395D"/>
    <w:rsid w:val="007508C6"/>
    <w:rsid w:val="00750C9F"/>
    <w:rsid w:val="00754A9C"/>
    <w:rsid w:val="00772457"/>
    <w:rsid w:val="00773B28"/>
    <w:rsid w:val="007758D5"/>
    <w:rsid w:val="007769CA"/>
    <w:rsid w:val="00777094"/>
    <w:rsid w:val="00783F28"/>
    <w:rsid w:val="007917D1"/>
    <w:rsid w:val="00792346"/>
    <w:rsid w:val="0079318D"/>
    <w:rsid w:val="007B070D"/>
    <w:rsid w:val="007B22B9"/>
    <w:rsid w:val="007B5306"/>
    <w:rsid w:val="007C5D58"/>
    <w:rsid w:val="007C5F62"/>
    <w:rsid w:val="007C6B4F"/>
    <w:rsid w:val="007D03A7"/>
    <w:rsid w:val="007F415D"/>
    <w:rsid w:val="0082461B"/>
    <w:rsid w:val="0082512E"/>
    <w:rsid w:val="008358AF"/>
    <w:rsid w:val="00841783"/>
    <w:rsid w:val="008448FA"/>
    <w:rsid w:val="008513CD"/>
    <w:rsid w:val="00853CCA"/>
    <w:rsid w:val="00856500"/>
    <w:rsid w:val="00866DB5"/>
    <w:rsid w:val="008815D6"/>
    <w:rsid w:val="008A046F"/>
    <w:rsid w:val="008A12C5"/>
    <w:rsid w:val="008A1859"/>
    <w:rsid w:val="008A65ED"/>
    <w:rsid w:val="008A66D5"/>
    <w:rsid w:val="008A7129"/>
    <w:rsid w:val="008A7E9D"/>
    <w:rsid w:val="008B388D"/>
    <w:rsid w:val="008C022A"/>
    <w:rsid w:val="008D3E87"/>
    <w:rsid w:val="008D75B2"/>
    <w:rsid w:val="008E6D32"/>
    <w:rsid w:val="008F2FDA"/>
    <w:rsid w:val="008F5107"/>
    <w:rsid w:val="00907CBA"/>
    <w:rsid w:val="00915F32"/>
    <w:rsid w:val="00927E7B"/>
    <w:rsid w:val="0094717E"/>
    <w:rsid w:val="00967DE4"/>
    <w:rsid w:val="00985E16"/>
    <w:rsid w:val="009A1DEA"/>
    <w:rsid w:val="009A4912"/>
    <w:rsid w:val="009A7447"/>
    <w:rsid w:val="009B61D2"/>
    <w:rsid w:val="009C2D66"/>
    <w:rsid w:val="009C3093"/>
    <w:rsid w:val="009D1B5A"/>
    <w:rsid w:val="009D1F0C"/>
    <w:rsid w:val="009D2043"/>
    <w:rsid w:val="009D3EF5"/>
    <w:rsid w:val="009E4559"/>
    <w:rsid w:val="00A0087D"/>
    <w:rsid w:val="00A04657"/>
    <w:rsid w:val="00A121BF"/>
    <w:rsid w:val="00A147C9"/>
    <w:rsid w:val="00A15628"/>
    <w:rsid w:val="00A220ED"/>
    <w:rsid w:val="00A2798E"/>
    <w:rsid w:val="00A43EDE"/>
    <w:rsid w:val="00A952B9"/>
    <w:rsid w:val="00A97B9C"/>
    <w:rsid w:val="00AA4EDB"/>
    <w:rsid w:val="00AB1953"/>
    <w:rsid w:val="00AB347D"/>
    <w:rsid w:val="00AD11EA"/>
    <w:rsid w:val="00AD7C56"/>
    <w:rsid w:val="00AE5145"/>
    <w:rsid w:val="00AF0E11"/>
    <w:rsid w:val="00AF7510"/>
    <w:rsid w:val="00AF7C59"/>
    <w:rsid w:val="00AF7F37"/>
    <w:rsid w:val="00B1269E"/>
    <w:rsid w:val="00B31502"/>
    <w:rsid w:val="00B33277"/>
    <w:rsid w:val="00B43BC5"/>
    <w:rsid w:val="00B77D64"/>
    <w:rsid w:val="00B82A62"/>
    <w:rsid w:val="00BA2165"/>
    <w:rsid w:val="00BA5EFF"/>
    <w:rsid w:val="00BB4D87"/>
    <w:rsid w:val="00BB6590"/>
    <w:rsid w:val="00BD3E69"/>
    <w:rsid w:val="00BD798A"/>
    <w:rsid w:val="00BE31C0"/>
    <w:rsid w:val="00BF1A0F"/>
    <w:rsid w:val="00BF74CF"/>
    <w:rsid w:val="00C02A22"/>
    <w:rsid w:val="00C13153"/>
    <w:rsid w:val="00C21B75"/>
    <w:rsid w:val="00C261BF"/>
    <w:rsid w:val="00C356CD"/>
    <w:rsid w:val="00C428EB"/>
    <w:rsid w:val="00C525A9"/>
    <w:rsid w:val="00C63424"/>
    <w:rsid w:val="00C66679"/>
    <w:rsid w:val="00C71701"/>
    <w:rsid w:val="00C74DD4"/>
    <w:rsid w:val="00C75537"/>
    <w:rsid w:val="00C77130"/>
    <w:rsid w:val="00C81779"/>
    <w:rsid w:val="00CA1992"/>
    <w:rsid w:val="00CC0621"/>
    <w:rsid w:val="00CC0F6B"/>
    <w:rsid w:val="00CD00A7"/>
    <w:rsid w:val="00CD3215"/>
    <w:rsid w:val="00CE7E7F"/>
    <w:rsid w:val="00CF7092"/>
    <w:rsid w:val="00D01859"/>
    <w:rsid w:val="00D05278"/>
    <w:rsid w:val="00D06004"/>
    <w:rsid w:val="00D1069E"/>
    <w:rsid w:val="00D230FB"/>
    <w:rsid w:val="00D25725"/>
    <w:rsid w:val="00D36CE0"/>
    <w:rsid w:val="00D37475"/>
    <w:rsid w:val="00D44C30"/>
    <w:rsid w:val="00D55168"/>
    <w:rsid w:val="00D67CEF"/>
    <w:rsid w:val="00D7747A"/>
    <w:rsid w:val="00D91D17"/>
    <w:rsid w:val="00D91EEB"/>
    <w:rsid w:val="00DA0303"/>
    <w:rsid w:val="00DA3647"/>
    <w:rsid w:val="00DB1F45"/>
    <w:rsid w:val="00DB35B9"/>
    <w:rsid w:val="00DB5D9C"/>
    <w:rsid w:val="00DB671B"/>
    <w:rsid w:val="00DC776E"/>
    <w:rsid w:val="00DD31AE"/>
    <w:rsid w:val="00DE270D"/>
    <w:rsid w:val="00DE335A"/>
    <w:rsid w:val="00DE3AB3"/>
    <w:rsid w:val="00DE47F9"/>
    <w:rsid w:val="00DF12F3"/>
    <w:rsid w:val="00DF3457"/>
    <w:rsid w:val="00E00A23"/>
    <w:rsid w:val="00E053ED"/>
    <w:rsid w:val="00E108A7"/>
    <w:rsid w:val="00E27C87"/>
    <w:rsid w:val="00E426A4"/>
    <w:rsid w:val="00E47BA8"/>
    <w:rsid w:val="00E52E44"/>
    <w:rsid w:val="00E624D2"/>
    <w:rsid w:val="00E7009E"/>
    <w:rsid w:val="00E719A5"/>
    <w:rsid w:val="00E82088"/>
    <w:rsid w:val="00E90FCB"/>
    <w:rsid w:val="00EA24A2"/>
    <w:rsid w:val="00EB5E81"/>
    <w:rsid w:val="00EC06EF"/>
    <w:rsid w:val="00ED452C"/>
    <w:rsid w:val="00EF4696"/>
    <w:rsid w:val="00EF5764"/>
    <w:rsid w:val="00EF78FB"/>
    <w:rsid w:val="00F06DAF"/>
    <w:rsid w:val="00F1126D"/>
    <w:rsid w:val="00F1147E"/>
    <w:rsid w:val="00F12BF7"/>
    <w:rsid w:val="00F1728D"/>
    <w:rsid w:val="00F17BE2"/>
    <w:rsid w:val="00F20A53"/>
    <w:rsid w:val="00F42B0B"/>
    <w:rsid w:val="00F62FBD"/>
    <w:rsid w:val="00F73D0F"/>
    <w:rsid w:val="00F92E2A"/>
    <w:rsid w:val="00F95F09"/>
    <w:rsid w:val="00FA2A95"/>
    <w:rsid w:val="00FB0AFB"/>
    <w:rsid w:val="00FC037C"/>
    <w:rsid w:val="00FC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CF60B22-454E-4703-AEE0-8FB4D766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Simplified Arabic"/>
      <w:noProof/>
      <w:szCs w:val="28"/>
      <w:lang w:eastAsia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MCS FREEDOM"/>
      <w:b/>
      <w:bCs/>
      <w:szCs w:val="36"/>
      <w:u w:val="dotDotDash"/>
    </w:rPr>
  </w:style>
  <w:style w:type="paragraph" w:styleId="Heading2">
    <w:name w:val="heading 2"/>
    <w:basedOn w:val="Normal"/>
    <w:next w:val="Normal"/>
    <w:qFormat/>
    <w:pPr>
      <w:keepNext/>
      <w:jc w:val="lowKashida"/>
      <w:outlineLvl w:val="1"/>
    </w:pPr>
    <w:rPr>
      <w:rFonts w:cs="MCS FREEDOM"/>
      <w:szCs w:val="36"/>
      <w:u w:val="dotDotDash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MCS FREEDOM"/>
      <w:szCs w:val="36"/>
      <w:u w:val="dotDotDash"/>
    </w:rPr>
  </w:style>
  <w:style w:type="paragraph" w:styleId="Heading4">
    <w:name w:val="heading 4"/>
    <w:basedOn w:val="Normal"/>
    <w:next w:val="Normal"/>
    <w:qFormat/>
    <w:pPr>
      <w:keepNext/>
      <w:jc w:val="lowKashida"/>
      <w:outlineLvl w:val="3"/>
    </w:pPr>
    <w:rPr>
      <w:rFonts w:cs="MCS FREEDOM SHADOW"/>
      <w:szCs w:val="36"/>
    </w:rPr>
  </w:style>
  <w:style w:type="paragraph" w:styleId="Heading5">
    <w:name w:val="heading 5"/>
    <w:basedOn w:val="Normal"/>
    <w:next w:val="Normal"/>
    <w:qFormat/>
    <w:pPr>
      <w:keepNext/>
      <w:ind w:left="2210"/>
      <w:outlineLvl w:val="4"/>
    </w:pPr>
    <w:rPr>
      <w:b/>
      <w:bCs/>
      <w:szCs w:val="24"/>
    </w:rPr>
  </w:style>
  <w:style w:type="paragraph" w:styleId="Heading6">
    <w:name w:val="heading 6"/>
    <w:basedOn w:val="Normal"/>
    <w:next w:val="Normal"/>
    <w:qFormat/>
    <w:pPr>
      <w:keepNext/>
      <w:numPr>
        <w:numId w:val="1"/>
      </w:numPr>
      <w:ind w:right="0"/>
      <w:jc w:val="lowKashida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cs="Andalus"/>
      <w:sz w:val="30"/>
      <w:szCs w:val="30"/>
      <w:u w:val="single"/>
    </w:rPr>
  </w:style>
  <w:style w:type="paragraph" w:styleId="Heading9">
    <w:name w:val="heading 9"/>
    <w:basedOn w:val="Normal"/>
    <w:next w:val="Normal"/>
    <w:qFormat/>
    <w:pPr>
      <w:keepNext/>
      <w:spacing w:line="240" w:lineRule="exact"/>
      <w:ind w:left="368"/>
      <w:jc w:val="lowKashida"/>
      <w:outlineLvl w:val="8"/>
    </w:pPr>
    <w:rPr>
      <w:b/>
      <w:bCs/>
      <w:lang w:bidi="ar-A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Cs w:val="24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ind w:left="1218" w:hanging="1218"/>
      <w:jc w:val="lowKashida"/>
    </w:pPr>
  </w:style>
  <w:style w:type="paragraph" w:styleId="BodyText">
    <w:name w:val="Body Text"/>
    <w:basedOn w:val="Normal"/>
    <w:pPr>
      <w:jc w:val="lowKashida"/>
    </w:pPr>
  </w:style>
  <w:style w:type="paragraph" w:styleId="Caption">
    <w:name w:val="caption"/>
    <w:basedOn w:val="Normal"/>
    <w:next w:val="Normal"/>
    <w:qFormat/>
    <w:pPr>
      <w:pBdr>
        <w:top w:val="thinThickSmallGap" w:sz="24" w:space="1" w:color="auto"/>
      </w:pBdr>
      <w:ind w:right="360"/>
      <w:jc w:val="lowKashida"/>
    </w:pPr>
    <w:rPr>
      <w:b/>
      <w:bCs/>
      <w:sz w:val="18"/>
      <w:szCs w:val="18"/>
    </w:rPr>
  </w:style>
  <w:style w:type="paragraph" w:styleId="Title">
    <w:name w:val="Title"/>
    <w:basedOn w:val="Normal"/>
    <w:qFormat/>
    <w:pPr>
      <w:jc w:val="center"/>
    </w:pPr>
    <w:rPr>
      <w:rFonts w:cs="MCS FREEDOM SHADOW"/>
      <w:szCs w:val="34"/>
    </w:rPr>
  </w:style>
  <w:style w:type="paragraph" w:styleId="Subtitle">
    <w:name w:val="Subtitle"/>
    <w:basedOn w:val="Normal"/>
    <w:qFormat/>
    <w:pPr>
      <w:jc w:val="center"/>
    </w:pPr>
    <w:rPr>
      <w:sz w:val="32"/>
      <w:szCs w:val="32"/>
      <w:lang w:bidi="ar-AE"/>
    </w:rPr>
  </w:style>
  <w:style w:type="paragraph" w:styleId="BodyText2">
    <w:name w:val="Body Text 2"/>
    <w:basedOn w:val="Normal"/>
    <w:pPr>
      <w:jc w:val="lowKashida"/>
    </w:pPr>
    <w:rPr>
      <w:lang w:bidi="ar-AE"/>
    </w:rPr>
  </w:style>
  <w:style w:type="paragraph" w:styleId="BodyTextIndent">
    <w:name w:val="Body Text Indent"/>
    <w:basedOn w:val="Normal"/>
    <w:pPr>
      <w:tabs>
        <w:tab w:val="num" w:pos="368"/>
      </w:tabs>
      <w:ind w:left="368" w:hanging="426"/>
      <w:jc w:val="lowKashida"/>
    </w:pPr>
    <w:rPr>
      <w:lang w:bidi="ar-AE"/>
    </w:rPr>
  </w:style>
  <w:style w:type="paragraph" w:styleId="BodyTextIndent2">
    <w:name w:val="Body Text Indent 2"/>
    <w:basedOn w:val="Normal"/>
    <w:pPr>
      <w:ind w:left="651" w:hanging="709"/>
      <w:jc w:val="lowKashida"/>
    </w:pPr>
    <w:rPr>
      <w:lang w:bidi="ar-AE"/>
    </w:rPr>
  </w:style>
  <w:style w:type="paragraph" w:styleId="BodyTextIndent3">
    <w:name w:val="Body Text Indent 3"/>
    <w:basedOn w:val="Normal"/>
    <w:pPr>
      <w:spacing w:line="400" w:lineRule="exact"/>
      <w:ind w:left="1440" w:hanging="720"/>
      <w:jc w:val="lowKashida"/>
    </w:pPr>
    <w:rPr>
      <w:lang w:bidi="ar-AE"/>
    </w:rPr>
  </w:style>
  <w:style w:type="paragraph" w:styleId="BodyText3">
    <w:name w:val="Body Text 3"/>
    <w:basedOn w:val="Normal"/>
    <w:pPr>
      <w:jc w:val="center"/>
    </w:pPr>
    <w:rPr>
      <w:b/>
      <w:bCs/>
      <w:sz w:val="24"/>
      <w:szCs w:val="24"/>
    </w:rPr>
  </w:style>
  <w:style w:type="paragraph" w:customStyle="1" w:styleId="1">
    <w:name w:val="نص في بالون1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E270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F7F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F7F37"/>
    <w:rPr>
      <w:rFonts w:ascii="Tahoma" w:hAnsi="Tahoma" w:cs="Tahoma"/>
      <w:noProof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1588;&#1593;&#1575;&#1585;%20&#1575;&#1604;&#1605;&#1603;&#1578;&#1576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1BF11E-EB89-4E56-9E2E-B38326AA9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شعار المكتب</Template>
  <TotalTime>0</TotalTime>
  <Pages>1</Pages>
  <Words>302</Words>
  <Characters>1726</Characters>
  <Application>Microsoft Office Word</Application>
  <DocSecurity>4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طلب مقدم في التنفيذ رقم 710/99</vt:lpstr>
      <vt:lpstr>طلب مقدم في التنفيذ رقم 710/99</vt:lpstr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طلب مقدم في التنفيذ رقم 710/99</dc:title>
  <dc:subject/>
  <dc:creator>Nsr</dc:creator>
  <cp:keywords/>
  <cp:lastModifiedBy>cloudconvert_6</cp:lastModifiedBy>
  <cp:revision>2</cp:revision>
  <cp:lastPrinted>2013-03-23T18:37:00Z</cp:lastPrinted>
  <dcterms:created xsi:type="dcterms:W3CDTF">2025-09-03T13:40:00Z</dcterms:created>
  <dcterms:modified xsi:type="dcterms:W3CDTF">2025-09-03T13:40:00Z</dcterms:modified>
</cp:coreProperties>
</file>