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CAF" w:rsidRPr="00296CAF" w:rsidRDefault="00296CAF" w:rsidP="00386B6D">
      <w:pPr>
        <w:tabs>
          <w:tab w:val="left" w:pos="735"/>
        </w:tabs>
        <w:spacing w:line="360" w:lineRule="auto"/>
        <w:jc w:val="center"/>
        <w:rPr>
          <w:rFonts w:ascii="黑体" w:eastAsia="黑体" w:hAnsi="黑体" w:cs="宋体"/>
          <w:b/>
          <w:sz w:val="36"/>
          <w:szCs w:val="36"/>
        </w:rPr>
      </w:pPr>
      <w:r w:rsidRPr="00296CAF">
        <w:rPr>
          <w:rFonts w:ascii="黑体" w:eastAsia="黑体" w:hAnsi="黑体" w:cs="宋体" w:hint="eastAsia"/>
          <w:b/>
          <w:sz w:val="36"/>
          <w:szCs w:val="36"/>
        </w:rPr>
        <w:t>关于</w:t>
      </w:r>
      <w:r w:rsidR="00EA1A4B">
        <w:rPr>
          <w:rFonts w:ascii="黑体" w:eastAsia="黑体" w:hAnsi="黑体" w:cs="宋体" w:hint="eastAsia"/>
          <w:b/>
          <w:sz w:val="36"/>
          <w:szCs w:val="36"/>
        </w:rPr>
        <w:t>上线交易所</w:t>
      </w:r>
      <w:r w:rsidR="00B93057">
        <w:rPr>
          <w:rFonts w:ascii="黑体" w:eastAsia="黑体" w:hAnsi="黑体" w:cs="宋体" w:hint="eastAsia"/>
          <w:b/>
          <w:sz w:val="36"/>
          <w:szCs w:val="36"/>
        </w:rPr>
        <w:t>运动类</w:t>
      </w:r>
      <w:r w:rsidR="00A039D6">
        <w:rPr>
          <w:rFonts w:ascii="黑体" w:eastAsia="黑体" w:hAnsi="黑体" w:cs="宋体" w:hint="eastAsia"/>
          <w:b/>
          <w:sz w:val="36"/>
          <w:szCs w:val="36"/>
        </w:rPr>
        <w:t>兴趣小组</w:t>
      </w:r>
      <w:r w:rsidR="00283D60">
        <w:rPr>
          <w:rFonts w:ascii="黑体" w:eastAsia="黑体" w:hAnsi="黑体" w:cs="宋体" w:hint="eastAsia"/>
          <w:b/>
          <w:sz w:val="36"/>
          <w:szCs w:val="36"/>
        </w:rPr>
        <w:t>票</w:t>
      </w:r>
      <w:r w:rsidR="00A109A0">
        <w:rPr>
          <w:rFonts w:ascii="黑体" w:eastAsia="黑体" w:hAnsi="黑体" w:cs="宋体"/>
          <w:b/>
          <w:sz w:val="36"/>
          <w:szCs w:val="36"/>
        </w:rPr>
        <w:t>券</w:t>
      </w:r>
      <w:r w:rsidR="003F1C37">
        <w:rPr>
          <w:rFonts w:ascii="黑体" w:eastAsia="黑体" w:hAnsi="黑体" w:cs="宋体" w:hint="eastAsia"/>
          <w:b/>
          <w:sz w:val="36"/>
          <w:szCs w:val="36"/>
        </w:rPr>
        <w:t>小</w:t>
      </w:r>
      <w:r w:rsidR="00A039D6">
        <w:rPr>
          <w:rFonts w:ascii="黑体" w:eastAsia="黑体" w:hAnsi="黑体" w:cs="宋体" w:hint="eastAsia"/>
          <w:b/>
          <w:sz w:val="36"/>
          <w:szCs w:val="36"/>
        </w:rPr>
        <w:t>程序</w:t>
      </w:r>
      <w:r w:rsidRPr="00296CAF">
        <w:rPr>
          <w:rFonts w:ascii="黑体" w:eastAsia="黑体" w:hAnsi="黑体" w:cs="宋体" w:hint="eastAsia"/>
          <w:b/>
          <w:sz w:val="36"/>
          <w:szCs w:val="36"/>
        </w:rPr>
        <w:t>的</w:t>
      </w:r>
      <w:r w:rsidR="00333C23">
        <w:rPr>
          <w:rFonts w:ascii="黑体" w:eastAsia="黑体" w:hAnsi="黑体" w:cs="宋体" w:hint="eastAsia"/>
          <w:b/>
          <w:sz w:val="36"/>
          <w:szCs w:val="36"/>
        </w:rPr>
        <w:t>请示</w:t>
      </w:r>
    </w:p>
    <w:p w:rsidR="00333C23" w:rsidRPr="00EA1A4B" w:rsidRDefault="00333C23" w:rsidP="00386B6D">
      <w:pPr>
        <w:tabs>
          <w:tab w:val="left" w:pos="735"/>
        </w:tabs>
        <w:spacing w:line="360" w:lineRule="auto"/>
        <w:rPr>
          <w:rFonts w:ascii="仿宋" w:eastAsia="仿宋" w:hAnsi="仿宋" w:cs="宋体"/>
          <w:sz w:val="30"/>
          <w:szCs w:val="30"/>
        </w:rPr>
      </w:pPr>
    </w:p>
    <w:p w:rsidR="00296CAF" w:rsidRPr="0026786C" w:rsidRDefault="00333C23" w:rsidP="00386B6D">
      <w:pPr>
        <w:tabs>
          <w:tab w:val="left" w:pos="735"/>
        </w:tabs>
        <w:spacing w:line="360" w:lineRule="auto"/>
        <w:rPr>
          <w:rFonts w:ascii="仿宋" w:eastAsia="仿宋" w:hAnsi="仿宋" w:cs="宋体"/>
          <w:sz w:val="30"/>
          <w:szCs w:val="30"/>
        </w:rPr>
      </w:pPr>
      <w:r w:rsidRPr="0026786C">
        <w:rPr>
          <w:rFonts w:ascii="仿宋" w:eastAsia="仿宋" w:hAnsi="仿宋" w:cs="宋体" w:hint="eastAsia"/>
          <w:sz w:val="30"/>
          <w:szCs w:val="30"/>
        </w:rPr>
        <w:t>王总</w:t>
      </w:r>
      <w:r w:rsidRPr="0026786C">
        <w:rPr>
          <w:rFonts w:ascii="仿宋" w:eastAsia="仿宋" w:hAnsi="仿宋" w:cs="宋体"/>
          <w:sz w:val="30"/>
          <w:szCs w:val="30"/>
        </w:rPr>
        <w:t>、</w:t>
      </w:r>
      <w:r w:rsidR="00296CAF" w:rsidRPr="0026786C">
        <w:rPr>
          <w:rFonts w:ascii="仿宋" w:eastAsia="仿宋" w:hAnsi="仿宋" w:cs="宋体" w:hint="eastAsia"/>
          <w:sz w:val="30"/>
          <w:szCs w:val="30"/>
        </w:rPr>
        <w:t>张主任：</w:t>
      </w:r>
    </w:p>
    <w:p w:rsidR="00386B6D" w:rsidRDefault="00A85DA9" w:rsidP="00386B6D">
      <w:pPr>
        <w:tabs>
          <w:tab w:val="left" w:pos="735"/>
        </w:tabs>
        <w:spacing w:line="360" w:lineRule="auto"/>
        <w:ind w:firstLineChars="200" w:firstLine="600"/>
        <w:rPr>
          <w:rFonts w:ascii="仿宋" w:eastAsia="仿宋" w:hAnsi="仿宋" w:cs="宋体"/>
          <w:sz w:val="30"/>
          <w:szCs w:val="30"/>
        </w:rPr>
      </w:pPr>
      <w:r>
        <w:rPr>
          <w:rFonts w:ascii="仿宋" w:eastAsia="仿宋" w:hAnsi="仿宋" w:cs="宋体" w:hint="eastAsia"/>
          <w:sz w:val="30"/>
          <w:szCs w:val="30"/>
        </w:rPr>
        <w:t>近年来</w:t>
      </w:r>
      <w:r>
        <w:rPr>
          <w:rFonts w:ascii="仿宋" w:eastAsia="仿宋" w:hAnsi="仿宋" w:cs="宋体"/>
          <w:sz w:val="30"/>
          <w:szCs w:val="30"/>
        </w:rPr>
        <w:t>，</w:t>
      </w:r>
      <w:r w:rsidR="00D60CC7">
        <w:rPr>
          <w:rFonts w:ascii="仿宋" w:eastAsia="仿宋" w:hAnsi="仿宋" w:cs="宋体" w:hint="eastAsia"/>
          <w:sz w:val="30"/>
          <w:szCs w:val="30"/>
        </w:rPr>
        <w:t>在</w:t>
      </w:r>
      <w:r w:rsidR="00774853" w:rsidRPr="0026786C">
        <w:rPr>
          <w:rFonts w:ascii="仿宋" w:eastAsia="仿宋" w:hAnsi="仿宋" w:cs="宋体" w:hint="eastAsia"/>
          <w:sz w:val="30"/>
          <w:szCs w:val="30"/>
        </w:rPr>
        <w:t>交易所</w:t>
      </w:r>
      <w:r w:rsidR="00D60CC7">
        <w:rPr>
          <w:rFonts w:ascii="仿宋" w:eastAsia="仿宋" w:hAnsi="仿宋" w:cs="宋体" w:hint="eastAsia"/>
          <w:sz w:val="30"/>
          <w:szCs w:val="30"/>
        </w:rPr>
        <w:t>党委</w:t>
      </w:r>
      <w:r w:rsidR="00D60CC7">
        <w:rPr>
          <w:rFonts w:ascii="仿宋" w:eastAsia="仿宋" w:hAnsi="仿宋" w:cs="宋体"/>
          <w:sz w:val="30"/>
          <w:szCs w:val="30"/>
        </w:rPr>
        <w:t>的</w:t>
      </w:r>
      <w:r w:rsidR="003F1C37">
        <w:rPr>
          <w:rFonts w:ascii="仿宋" w:eastAsia="仿宋" w:hAnsi="仿宋" w:cs="宋体" w:hint="eastAsia"/>
          <w:sz w:val="30"/>
          <w:szCs w:val="30"/>
        </w:rPr>
        <w:t>正确</w:t>
      </w:r>
      <w:r w:rsidR="00D60CC7">
        <w:rPr>
          <w:rFonts w:ascii="仿宋" w:eastAsia="仿宋" w:hAnsi="仿宋" w:cs="宋体"/>
          <w:sz w:val="30"/>
          <w:szCs w:val="30"/>
        </w:rPr>
        <w:t>带领和</w:t>
      </w:r>
      <w:r w:rsidR="003F1C37">
        <w:rPr>
          <w:rFonts w:ascii="仿宋" w:eastAsia="仿宋" w:hAnsi="仿宋" w:cs="宋体" w:hint="eastAsia"/>
          <w:sz w:val="30"/>
          <w:szCs w:val="30"/>
        </w:rPr>
        <w:t>大力</w:t>
      </w:r>
      <w:r w:rsidR="00D60CC7">
        <w:rPr>
          <w:rFonts w:ascii="仿宋" w:eastAsia="仿宋" w:hAnsi="仿宋" w:cs="宋体"/>
          <w:sz w:val="30"/>
          <w:szCs w:val="30"/>
        </w:rPr>
        <w:t>支持下，</w:t>
      </w:r>
      <w:r w:rsidR="00D60CC7">
        <w:rPr>
          <w:rFonts w:ascii="仿宋" w:eastAsia="仿宋" w:hAnsi="仿宋" w:cs="宋体" w:hint="eastAsia"/>
          <w:sz w:val="30"/>
          <w:szCs w:val="30"/>
        </w:rPr>
        <w:t>交易所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工</w:t>
      </w:r>
      <w:r w:rsidR="00333C23" w:rsidRPr="0026786C">
        <w:rPr>
          <w:rFonts w:ascii="仿宋" w:eastAsia="仿宋" w:hAnsi="仿宋" w:cs="宋体"/>
          <w:sz w:val="30"/>
          <w:szCs w:val="30"/>
        </w:rPr>
        <w:t>会</w:t>
      </w:r>
      <w:r w:rsidR="00D60CC7">
        <w:rPr>
          <w:rFonts w:ascii="仿宋" w:eastAsia="仿宋" w:hAnsi="仿宋" w:cs="宋体" w:hint="eastAsia"/>
          <w:sz w:val="30"/>
          <w:szCs w:val="30"/>
        </w:rPr>
        <w:t>以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兴趣小组为依托，</w:t>
      </w:r>
      <w:r w:rsidR="00774853" w:rsidRPr="0026786C">
        <w:rPr>
          <w:rFonts w:ascii="仿宋" w:eastAsia="仿宋" w:hAnsi="仿宋" w:cs="宋体" w:hint="eastAsia"/>
          <w:sz w:val="30"/>
          <w:szCs w:val="30"/>
        </w:rPr>
        <w:t>鼓励广大员工积极</w:t>
      </w:r>
      <w:r w:rsidR="00D60CC7">
        <w:rPr>
          <w:rFonts w:ascii="仿宋" w:eastAsia="仿宋" w:hAnsi="仿宋" w:cs="宋体" w:hint="eastAsia"/>
          <w:sz w:val="30"/>
          <w:szCs w:val="30"/>
        </w:rPr>
        <w:t>参加</w:t>
      </w:r>
      <w:r w:rsidR="00D60CC7" w:rsidRPr="0026786C">
        <w:rPr>
          <w:rFonts w:ascii="仿宋" w:eastAsia="仿宋" w:hAnsi="仿宋" w:cs="宋体" w:hint="eastAsia"/>
          <w:sz w:val="30"/>
          <w:szCs w:val="30"/>
        </w:rPr>
        <w:t>游泳、羽毛球、篮球、足球</w:t>
      </w:r>
      <w:r w:rsidR="00D60CC7" w:rsidRPr="0026786C">
        <w:rPr>
          <w:rFonts w:ascii="仿宋" w:eastAsia="仿宋" w:hAnsi="仿宋" w:cs="宋体"/>
          <w:sz w:val="30"/>
          <w:szCs w:val="30"/>
        </w:rPr>
        <w:t>、</w:t>
      </w:r>
      <w:r w:rsidR="00D60CC7" w:rsidRPr="0026786C">
        <w:rPr>
          <w:rFonts w:ascii="仿宋" w:eastAsia="仿宋" w:hAnsi="仿宋" w:cs="宋体" w:hint="eastAsia"/>
          <w:sz w:val="30"/>
          <w:szCs w:val="30"/>
        </w:rPr>
        <w:t>瑜</w:t>
      </w:r>
      <w:r w:rsidR="00D60CC7" w:rsidRPr="0026786C">
        <w:rPr>
          <w:rFonts w:ascii="仿宋" w:eastAsia="仿宋" w:hAnsi="仿宋" w:cs="宋体"/>
          <w:sz w:val="30"/>
          <w:szCs w:val="30"/>
        </w:rPr>
        <w:t>珈</w:t>
      </w:r>
      <w:r w:rsidR="00D60CC7" w:rsidRPr="0026786C">
        <w:rPr>
          <w:rFonts w:ascii="仿宋" w:eastAsia="仿宋" w:hAnsi="仿宋" w:cs="宋体" w:hint="eastAsia"/>
          <w:sz w:val="30"/>
          <w:szCs w:val="30"/>
        </w:rPr>
        <w:t>等</w:t>
      </w:r>
      <w:r w:rsidR="00D60CC7">
        <w:rPr>
          <w:rFonts w:ascii="仿宋" w:eastAsia="仿宋" w:hAnsi="仿宋" w:cs="宋体" w:hint="eastAsia"/>
          <w:sz w:val="30"/>
          <w:szCs w:val="30"/>
        </w:rPr>
        <w:t>积极</w:t>
      </w:r>
      <w:r w:rsidR="00D60CC7">
        <w:rPr>
          <w:rFonts w:ascii="仿宋" w:eastAsia="仿宋" w:hAnsi="仿宋" w:cs="宋体"/>
          <w:sz w:val="30"/>
          <w:szCs w:val="30"/>
        </w:rPr>
        <w:t>向上的</w:t>
      </w:r>
      <w:r w:rsidR="00774853" w:rsidRPr="0026786C">
        <w:rPr>
          <w:rFonts w:ascii="仿宋" w:eastAsia="仿宋" w:hAnsi="仿宋" w:cs="宋体" w:hint="eastAsia"/>
          <w:sz w:val="30"/>
          <w:szCs w:val="30"/>
        </w:rPr>
        <w:t>体育锻炼</w:t>
      </w:r>
      <w:r>
        <w:rPr>
          <w:rFonts w:ascii="仿宋" w:eastAsia="仿宋" w:hAnsi="仿宋" w:cs="宋体" w:hint="eastAsia"/>
          <w:sz w:val="30"/>
          <w:szCs w:val="30"/>
        </w:rPr>
        <w:t>，有效</w:t>
      </w:r>
      <w:r w:rsidRPr="0026786C">
        <w:rPr>
          <w:rFonts w:ascii="仿宋" w:eastAsia="仿宋" w:hAnsi="仿宋" w:cs="宋体" w:hint="eastAsia"/>
          <w:sz w:val="30"/>
          <w:szCs w:val="30"/>
        </w:rPr>
        <w:t>增强</w:t>
      </w:r>
      <w:r>
        <w:rPr>
          <w:rFonts w:ascii="仿宋" w:eastAsia="仿宋" w:hAnsi="仿宋" w:cs="宋体" w:hint="eastAsia"/>
          <w:sz w:val="30"/>
          <w:szCs w:val="30"/>
        </w:rPr>
        <w:t>了交易所</w:t>
      </w:r>
      <w:r w:rsidRPr="0026786C">
        <w:rPr>
          <w:rFonts w:ascii="仿宋" w:eastAsia="仿宋" w:hAnsi="仿宋" w:cs="宋体" w:hint="eastAsia"/>
          <w:sz w:val="30"/>
          <w:szCs w:val="30"/>
        </w:rPr>
        <w:t>员工体质和</w:t>
      </w:r>
      <w:r>
        <w:rPr>
          <w:rFonts w:ascii="仿宋" w:eastAsia="仿宋" w:hAnsi="仿宋" w:cs="宋体" w:hint="eastAsia"/>
          <w:sz w:val="30"/>
          <w:szCs w:val="30"/>
        </w:rPr>
        <w:t>团体凝聚力。</w:t>
      </w:r>
    </w:p>
    <w:p w:rsidR="00054C5B" w:rsidRDefault="00386B6D" w:rsidP="00386B6D">
      <w:pPr>
        <w:tabs>
          <w:tab w:val="left" w:pos="735"/>
        </w:tabs>
        <w:spacing w:line="360" w:lineRule="auto"/>
        <w:ind w:firstLineChars="200" w:firstLine="60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>
        <w:rPr>
          <w:rFonts w:ascii="仿宋" w:eastAsia="仿宋" w:hAnsi="仿宋" w:cs="宋体" w:hint="eastAsia"/>
          <w:sz w:val="30"/>
          <w:szCs w:val="30"/>
        </w:rPr>
        <w:t>目前</w:t>
      </w:r>
      <w:r>
        <w:rPr>
          <w:rFonts w:ascii="仿宋" w:eastAsia="仿宋" w:hAnsi="仿宋" w:cs="宋体"/>
          <w:sz w:val="30"/>
          <w:szCs w:val="30"/>
        </w:rPr>
        <w:t>，</w:t>
      </w:r>
      <w:r>
        <w:rPr>
          <w:rFonts w:ascii="仿宋" w:eastAsia="仿宋" w:hAnsi="仿宋" w:cs="宋体" w:hint="eastAsia"/>
          <w:sz w:val="30"/>
          <w:szCs w:val="30"/>
        </w:rPr>
        <w:t>所有兴趣小组</w:t>
      </w:r>
      <w:r>
        <w:rPr>
          <w:rFonts w:ascii="仿宋" w:eastAsia="仿宋" w:hAnsi="仿宋" w:cs="宋体"/>
          <w:sz w:val="30"/>
          <w:szCs w:val="30"/>
        </w:rPr>
        <w:t>的活动</w:t>
      </w:r>
      <w:r w:rsidRPr="0026786C">
        <w:rPr>
          <w:rFonts w:ascii="仿宋" w:eastAsia="仿宋" w:hAnsi="仿宋" w:cs="宋体"/>
          <w:sz w:val="30"/>
          <w:szCs w:val="30"/>
        </w:rPr>
        <w:t>场地</w:t>
      </w:r>
      <w:r>
        <w:rPr>
          <w:rFonts w:ascii="仿宋" w:eastAsia="仿宋" w:hAnsi="仿宋" w:cs="宋体" w:hint="eastAsia"/>
          <w:sz w:val="30"/>
          <w:szCs w:val="30"/>
        </w:rPr>
        <w:t>均</w:t>
      </w:r>
      <w:r>
        <w:rPr>
          <w:rFonts w:ascii="仿宋" w:eastAsia="仿宋" w:hAnsi="仿宋" w:cs="宋体"/>
          <w:sz w:val="30"/>
          <w:szCs w:val="30"/>
        </w:rPr>
        <w:t>由一兆韦德提供</w:t>
      </w:r>
      <w:r>
        <w:rPr>
          <w:rFonts w:ascii="仿宋" w:eastAsia="仿宋" w:hAnsi="仿宋" w:cs="宋体" w:hint="eastAsia"/>
          <w:sz w:val="30"/>
          <w:szCs w:val="30"/>
        </w:rPr>
        <w:t>。</w:t>
      </w:r>
      <w:r w:rsidR="00106C5D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参加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各</w:t>
      </w:r>
      <w:r w:rsidR="000A788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兴趣小组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活动</w:t>
      </w:r>
      <w:r w:rsidR="00106C5D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的</w:t>
      </w:r>
      <w:r w:rsidR="00A85DA9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员工需</w:t>
      </w:r>
      <w:r w:rsidR="00106C5D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事先</w:t>
      </w:r>
      <w:r w:rsidR="00A85DA9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向</w:t>
      </w:r>
      <w:r w:rsidR="00106C5D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工会领取活动专</w:t>
      </w:r>
      <w:r w:rsidR="00106C5D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用</w:t>
      </w:r>
      <w:r w:rsidR="00106C5D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券，并</w:t>
      </w:r>
      <w:r w:rsidR="00106C5D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凭券</w:t>
      </w:r>
      <w:r w:rsidR="00106C5D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至</w:t>
      </w:r>
      <w:r w:rsidR="00106C5D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一兆韦德</w:t>
      </w:r>
      <w:r w:rsidR="00106C5D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进场运动</w:t>
      </w:r>
      <w:r w:rsidR="00106C5D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，</w:t>
      </w:r>
      <w:r w:rsidR="00106C5D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事后</w:t>
      </w:r>
      <w:r w:rsidR="00106C5D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由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一兆韦德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凭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收取的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领用券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与交易所核对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结算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。</w:t>
      </w:r>
      <w:r w:rsidR="006B05F8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一年来，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随着</w:t>
      </w:r>
      <w:r w:rsidR="003F1C37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交易所</w:t>
      </w:r>
      <w:r w:rsidR="003F1C37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规模的不断壮大，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参加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兴趣小组的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员工</w:t>
      </w:r>
      <w:r w:rsidR="003F1C37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也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不断增加，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此项</w:t>
      </w: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工作的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人工消耗</w:t>
      </w:r>
      <w:r w:rsidR="003F1C37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较</w:t>
      </w:r>
      <w:r w:rsidR="003F1C37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期初有较大</w:t>
      </w:r>
      <w:r w:rsidR="007406F8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增加，还</w:t>
      </w:r>
      <w:r w:rsidR="00106C5D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会</w:t>
      </w:r>
      <w:r w:rsidR="006B05F8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出现</w:t>
      </w:r>
      <w:r w:rsidR="00106C5D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效率</w:t>
      </w:r>
      <w:r w:rsidR="00106C5D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低下、</w:t>
      </w:r>
      <w:r w:rsidR="00106C5D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核对结算</w:t>
      </w:r>
      <w:r w:rsidR="00106C5D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繁琐</w:t>
      </w:r>
      <w:r w:rsidR="00106C5D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等</w:t>
      </w:r>
      <w:r w:rsidR="00106C5D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情况。</w:t>
      </w:r>
    </w:p>
    <w:p w:rsidR="00BB2286" w:rsidRDefault="00386B6D" w:rsidP="00386B6D">
      <w:pPr>
        <w:ind w:firstLine="66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为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进一步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加强</w:t>
      </w:r>
      <w:r>
        <w:rPr>
          <w:rFonts w:ascii="仿宋" w:eastAsia="仿宋" w:hAnsi="仿宋" w:hint="eastAsia"/>
          <w:sz w:val="30"/>
          <w:szCs w:val="30"/>
        </w:rPr>
        <w:t>对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兴趣小组系统化规范化管理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，提高办公效率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和可操作性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</w:t>
      </w:r>
      <w:r w:rsidR="007406F8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经</w:t>
      </w:r>
      <w:r w:rsidR="00106C5D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交易所</w:t>
      </w:r>
      <w:r w:rsidR="00106C5D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工会</w:t>
      </w:r>
      <w:r w:rsidR="00106C5D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与团委</w:t>
      </w:r>
      <w:r w:rsidR="007406F8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协商</w:t>
      </w:r>
      <w:r w:rsidR="00106C5D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，委托</w:t>
      </w:r>
      <w:r w:rsidR="0027331A" w:rsidRPr="0027331A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交易所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第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五团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支部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业余</w:t>
      </w:r>
      <w:r w:rsidR="008C4DCD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技术兴趣小组</w:t>
      </w:r>
      <w:r w:rsidR="00106C5D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开发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一套</w:t>
      </w:r>
      <w:r w:rsidR="008C4DCD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半自动化</w:t>
      </w:r>
      <w:r w:rsidR="008C4DCD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线上</w:t>
      </w:r>
      <w:r w:rsidR="00013766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系统</w:t>
      </w:r>
      <w:r w:rsidR="000B11DB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供</w:t>
      </w: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所有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参与</w:t>
      </w: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兴趣小组的员工</w:t>
      </w:r>
      <w:r w:rsidR="008E7A9A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、</w:t>
      </w:r>
      <w:r w:rsidR="004B51E5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综合管理员</w:t>
      </w: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及一兆韦德使用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。</w:t>
      </w:r>
      <w:r w:rsidR="00AC63C1" w:rsidRPr="0027331A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交易所</w:t>
      </w:r>
      <w:r w:rsidR="00AC63C1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第</w:t>
      </w:r>
      <w:r w:rsidR="00AC63C1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五团</w:t>
      </w:r>
      <w:r w:rsidR="00AC63C1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支部</w:t>
      </w:r>
      <w:r w:rsidR="00AC63C1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业余</w:t>
      </w:r>
      <w:r w:rsidR="00AC63C1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技术兴趣小组</w:t>
      </w:r>
      <w:r w:rsidR="00AC63C1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由</w:t>
      </w:r>
      <w:r w:rsidR="00D60CC7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技术开发中心的团员青年</w:t>
      </w:r>
      <w:r w:rsidR="00D60CC7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组成</w:t>
      </w:r>
      <w:r w:rsidR="00D60CC7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，他们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根据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自身的工作特点，</w:t>
      </w:r>
      <w:r w:rsidR="009105EE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利用</w:t>
      </w:r>
      <w:r w:rsidR="00AC63C1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平常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业余时间研究一些</w:t>
      </w:r>
      <w:r w:rsidR="00AC63C1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实用性较强</w:t>
      </w:r>
      <w:r w:rsidR="000B11DB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、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时下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流行或大家感兴趣的技术</w:t>
      </w:r>
      <w:r w:rsidR="003B5811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如</w:t>
      </w:r>
      <w:r w:rsidR="003B5811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小程序、网站等</w:t>
      </w:r>
      <w:r w:rsidR="00AC63C1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。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目前</w:t>
      </w:r>
      <w:r w:rsidR="00AC63C1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该兴趣</w:t>
      </w:r>
      <w:r w:rsidR="00AC63C1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小组</w:t>
      </w:r>
      <w:r w:rsidR="003F1C37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已</w:t>
      </w:r>
      <w:r w:rsidR="003F1C37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开发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出周报系统、会议室预定系统等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实用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工具。</w:t>
      </w:r>
    </w:p>
    <w:p w:rsidR="00805694" w:rsidRDefault="008E7A9A" w:rsidP="00386B6D">
      <w:pPr>
        <w:ind w:firstLine="66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7331A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交易所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第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五团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支部</w:t>
      </w:r>
      <w:r w:rsidR="009105EE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业余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技术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兴趣小组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团员青年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充分</w:t>
      </w: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发扬团</w:t>
      </w: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lastRenderedPageBreak/>
        <w:t>员的积极主动性，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经过</w:t>
      </w:r>
      <w:r w:rsidR="008343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6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个</w:t>
      </w:r>
      <w:r w:rsidR="008343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多</w:t>
      </w:r>
      <w:bookmarkStart w:id="0" w:name="_GoBack"/>
      <w:bookmarkEnd w:id="0"/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月时间</w:t>
      </w: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，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多次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与</w:t>
      </w: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工会、</w:t>
      </w:r>
      <w:r w:rsidR="003F1C37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团委</w:t>
      </w:r>
      <w:r w:rsidR="003F1C37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、财务部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及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一兆韦德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的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沟通</w:t>
      </w:r>
      <w:r w:rsidR="003F1C37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、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调整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和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修改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后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</w:t>
      </w:r>
      <w:r w:rsidR="00054C5B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为</w:t>
      </w:r>
      <w:r w:rsidR="00AC63C1" w:rsidRPr="008E7A9A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交易所兴趣小组</w:t>
      </w:r>
      <w:r w:rsidRPr="008E7A9A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开发出</w:t>
      </w:r>
      <w:r w:rsidRPr="008E7A9A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一套</w:t>
      </w:r>
      <w:r w:rsidR="003F1C37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实用性</w:t>
      </w:r>
      <w:r w:rsidR="003F1C37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较强的</w:t>
      </w:r>
      <w:r w:rsidRPr="008E7A9A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票</w:t>
      </w:r>
      <w:r w:rsidRPr="008E7A9A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券</w:t>
      </w:r>
      <w:r w:rsidR="00511109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微信</w:t>
      </w:r>
      <w:r w:rsidR="003B5811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小</w:t>
      </w:r>
      <w:r w:rsidR="00AC63C1" w:rsidRPr="008E7A9A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程序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（详见</w:t>
      </w: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附件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）。</w:t>
      </w:r>
      <w:r w:rsidR="0026786C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经过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各方</w:t>
      </w:r>
      <w:r w:rsidR="001E413D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共同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测试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验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证</w:t>
      </w:r>
      <w:r w:rsidR="0026786C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，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小程序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能够满足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票券管理办法的规定，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已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具备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行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上线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条件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。</w:t>
      </w:r>
    </w:p>
    <w:p w:rsidR="00242A98" w:rsidRPr="0026786C" w:rsidRDefault="007C2AE3" w:rsidP="00386B6D">
      <w:pPr>
        <w:ind w:firstLineChars="200" w:firstLine="60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以上妥否，请</w:t>
      </w:r>
      <w:r w:rsidR="007406F8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批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示。</w:t>
      </w:r>
    </w:p>
    <w:p w:rsidR="007C2AE3" w:rsidRPr="0026786C" w:rsidRDefault="007C2AE3" w:rsidP="00386B6D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</w:p>
    <w:p w:rsidR="00283D60" w:rsidRDefault="00283D60" w:rsidP="00386B6D">
      <w:pPr>
        <w:ind w:firstLine="60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附件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：</w:t>
      </w:r>
      <w:r w:rsidR="00EE021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SGE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动类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兴趣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小组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票券小程序</w:t>
      </w:r>
      <w:r w:rsidR="00EE021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说明书</w:t>
      </w:r>
    </w:p>
    <w:p w:rsidR="00805694" w:rsidRDefault="00805694" w:rsidP="00386B6D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</w:p>
    <w:p w:rsidR="00805694" w:rsidRDefault="00805694" w:rsidP="00386B6D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 xml:space="preserve">                                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上海</w:t>
      </w: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黄金交易所</w:t>
      </w:r>
      <w:r w:rsidR="003F1C37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工会</w:t>
      </w:r>
      <w:r w:rsidR="003F1C37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、</w:t>
      </w:r>
      <w:r w:rsidR="003F1C37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团委</w:t>
      </w:r>
    </w:p>
    <w:p w:rsidR="00805694" w:rsidRPr="00805694" w:rsidRDefault="00805694" w:rsidP="00386B6D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 xml:space="preserve">                                    2019年11月</w:t>
      </w:r>
      <w:r w:rsidR="008E7A9A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12</w:t>
      </w: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日</w:t>
      </w:r>
    </w:p>
    <w:sectPr w:rsidR="00805694" w:rsidRPr="00805694" w:rsidSect="00B14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DA9" w:rsidRDefault="00193DA9" w:rsidP="0048006C">
      <w:r>
        <w:separator/>
      </w:r>
    </w:p>
  </w:endnote>
  <w:endnote w:type="continuationSeparator" w:id="0">
    <w:p w:rsidR="00193DA9" w:rsidRDefault="00193DA9" w:rsidP="00480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DA9" w:rsidRDefault="00193DA9" w:rsidP="0048006C">
      <w:r>
        <w:separator/>
      </w:r>
    </w:p>
  </w:footnote>
  <w:footnote w:type="continuationSeparator" w:id="0">
    <w:p w:rsidR="00193DA9" w:rsidRDefault="00193DA9" w:rsidP="00480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196E"/>
    <w:multiLevelType w:val="multilevel"/>
    <w:tmpl w:val="0E9E1D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C77E94"/>
    <w:multiLevelType w:val="multilevel"/>
    <w:tmpl w:val="87121E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425" w:hanging="425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693"/>
        </w:tabs>
        <w:ind w:left="0" w:firstLine="0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7265592E"/>
    <w:multiLevelType w:val="multilevel"/>
    <w:tmpl w:val="5B565146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006C"/>
    <w:rsid w:val="000028E7"/>
    <w:rsid w:val="00013766"/>
    <w:rsid w:val="00034803"/>
    <w:rsid w:val="00054C5B"/>
    <w:rsid w:val="000A7883"/>
    <w:rsid w:val="000B11DB"/>
    <w:rsid w:val="00106C5D"/>
    <w:rsid w:val="00137716"/>
    <w:rsid w:val="00193DA9"/>
    <w:rsid w:val="001E413D"/>
    <w:rsid w:val="002210D1"/>
    <w:rsid w:val="00221D79"/>
    <w:rsid w:val="00242A98"/>
    <w:rsid w:val="0026786C"/>
    <w:rsid w:val="0027331A"/>
    <w:rsid w:val="00274ACF"/>
    <w:rsid w:val="00276D29"/>
    <w:rsid w:val="00283D60"/>
    <w:rsid w:val="002867A0"/>
    <w:rsid w:val="00296CAF"/>
    <w:rsid w:val="00333C23"/>
    <w:rsid w:val="00386B6D"/>
    <w:rsid w:val="003B5811"/>
    <w:rsid w:val="003B721F"/>
    <w:rsid w:val="003F1C37"/>
    <w:rsid w:val="003F73A8"/>
    <w:rsid w:val="0048006C"/>
    <w:rsid w:val="004B51E5"/>
    <w:rsid w:val="004F6D82"/>
    <w:rsid w:val="00511109"/>
    <w:rsid w:val="00591D94"/>
    <w:rsid w:val="006A47FB"/>
    <w:rsid w:val="006B05F8"/>
    <w:rsid w:val="006B16FF"/>
    <w:rsid w:val="00704CDA"/>
    <w:rsid w:val="007406F8"/>
    <w:rsid w:val="00746F75"/>
    <w:rsid w:val="00774853"/>
    <w:rsid w:val="00794598"/>
    <w:rsid w:val="007C2AE3"/>
    <w:rsid w:val="00805694"/>
    <w:rsid w:val="00834394"/>
    <w:rsid w:val="008C4DCD"/>
    <w:rsid w:val="008D78B2"/>
    <w:rsid w:val="008E436D"/>
    <w:rsid w:val="008E7A9A"/>
    <w:rsid w:val="008F5857"/>
    <w:rsid w:val="008F6319"/>
    <w:rsid w:val="009105EE"/>
    <w:rsid w:val="009B144A"/>
    <w:rsid w:val="009C1481"/>
    <w:rsid w:val="00A039D6"/>
    <w:rsid w:val="00A104B3"/>
    <w:rsid w:val="00A109A0"/>
    <w:rsid w:val="00A16896"/>
    <w:rsid w:val="00A216C4"/>
    <w:rsid w:val="00A8000D"/>
    <w:rsid w:val="00A824B4"/>
    <w:rsid w:val="00A85DA9"/>
    <w:rsid w:val="00A96A8A"/>
    <w:rsid w:val="00AC63C1"/>
    <w:rsid w:val="00B145E3"/>
    <w:rsid w:val="00B2093C"/>
    <w:rsid w:val="00B37D56"/>
    <w:rsid w:val="00B61725"/>
    <w:rsid w:val="00B84B9C"/>
    <w:rsid w:val="00B93057"/>
    <w:rsid w:val="00BB0B5E"/>
    <w:rsid w:val="00BB2286"/>
    <w:rsid w:val="00C1342E"/>
    <w:rsid w:val="00C64D2A"/>
    <w:rsid w:val="00C95D83"/>
    <w:rsid w:val="00D0426E"/>
    <w:rsid w:val="00D16977"/>
    <w:rsid w:val="00D60CC7"/>
    <w:rsid w:val="00D80BD0"/>
    <w:rsid w:val="00D95D8B"/>
    <w:rsid w:val="00E41041"/>
    <w:rsid w:val="00E63CA8"/>
    <w:rsid w:val="00EA1A4B"/>
    <w:rsid w:val="00EE0214"/>
    <w:rsid w:val="00F24747"/>
    <w:rsid w:val="00F631DE"/>
    <w:rsid w:val="00F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F95917-B84A-4016-9EA8-D44B8F69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5E3"/>
    <w:pPr>
      <w:widowControl w:val="0"/>
      <w:jc w:val="both"/>
    </w:pPr>
  </w:style>
  <w:style w:type="paragraph" w:styleId="1">
    <w:name w:val="heading 1"/>
    <w:aliases w:val="Heading 0,H1,h1,Level 1 Head,PIM 1,Section Head,l1,1,level 1,heading 1,Chapter Headline,A MAJOR/BOLD,Company Index,Chapter Name,章,Header 1,Header1,Fab-1,1st level,H11,H12,H13,H14,H15,H16,H17,Heading One,Heading 01,h11,Level 1 Head1,PIM 11,l11,head1"/>
    <w:basedOn w:val="a"/>
    <w:next w:val="a"/>
    <w:link w:val="1Char"/>
    <w:autoRedefine/>
    <w:uiPriority w:val="9"/>
    <w:qFormat/>
    <w:rsid w:val="00283D60"/>
    <w:pPr>
      <w:keepNext/>
      <w:keepLines/>
      <w:numPr>
        <w:numId w:val="1"/>
      </w:numPr>
      <w:adjustRightInd w:val="0"/>
      <w:snapToGrid w:val="0"/>
      <w:spacing w:before="360" w:line="360" w:lineRule="atLeast"/>
      <w:jc w:val="center"/>
      <w:outlineLvl w:val="0"/>
    </w:pPr>
    <w:rPr>
      <w:rFonts w:ascii="黑体" w:eastAsia="黑体" w:hAnsi="Times New Roman" w:cs="Times New Roman"/>
      <w:b/>
      <w:bCs/>
      <w:kern w:val="44"/>
      <w:sz w:val="30"/>
      <w:szCs w:val="44"/>
    </w:rPr>
  </w:style>
  <w:style w:type="paragraph" w:styleId="2">
    <w:name w:val="heading 2"/>
    <w:aliases w:val="Heading 2 Hidden,Heading 2 CCBS,H2,heading 2,第一章 标题 2,ISO1,h2,2nd level,2,Header 2,Titre3,Level 2 Head,h2 main heading,Subhead A,B Sub/Bold,B Sub/Bold1,B Sub/Bold2,B Sub/Bold11,h2 main heading1,h2 main heading2,B Sub/Bold3,B Sub/Bold12,B Sub/Bold4"/>
    <w:basedOn w:val="a"/>
    <w:next w:val="a"/>
    <w:link w:val="2Char"/>
    <w:autoRedefine/>
    <w:uiPriority w:val="9"/>
    <w:qFormat/>
    <w:rsid w:val="00283D60"/>
    <w:pPr>
      <w:keepNext/>
      <w:keepLines/>
      <w:numPr>
        <w:ilvl w:val="1"/>
        <w:numId w:val="1"/>
      </w:numPr>
      <w:adjustRightInd w:val="0"/>
      <w:snapToGrid w:val="0"/>
      <w:spacing w:before="240" w:after="100" w:afterAutospacing="1" w:line="360" w:lineRule="atLeast"/>
      <w:jc w:val="left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aliases w:val="Heading 3 - old,H3,l3,CT,Level 3 Head,h3,3rd level,heading 3,h3 sub heading,head3,C Sub-Sub/Italic,Head 3,Head 31,Head 32,C Sub-Sub/Italic1,Project Index,3,list 3,H3-Heading 3,l3.3,Bold Head,bh,PRTM Heading 3,BOD 0,Heading 3 - old1,H31,l31,CT1"/>
    <w:basedOn w:val="a"/>
    <w:next w:val="a"/>
    <w:link w:val="3Char"/>
    <w:autoRedefine/>
    <w:uiPriority w:val="9"/>
    <w:qFormat/>
    <w:rsid w:val="00283D60"/>
    <w:pPr>
      <w:keepNext/>
      <w:keepLines/>
      <w:numPr>
        <w:ilvl w:val="2"/>
        <w:numId w:val="1"/>
      </w:numPr>
      <w:adjustRightInd w:val="0"/>
      <w:snapToGrid w:val="0"/>
      <w:spacing w:before="240" w:after="100" w:afterAutospacing="1" w:line="360" w:lineRule="atLeast"/>
      <w:jc w:val="left"/>
      <w:outlineLvl w:val="2"/>
    </w:pPr>
    <w:rPr>
      <w:rFonts w:ascii="黑体" w:eastAsia="黑体" w:hAnsi="Times New Roman" w:cs="Times New Roman"/>
      <w:b/>
      <w:bCs/>
      <w:sz w:val="24"/>
      <w:szCs w:val="32"/>
    </w:rPr>
  </w:style>
  <w:style w:type="paragraph" w:styleId="4">
    <w:name w:val="heading 4"/>
    <w:aliases w:val="h4,H4,bullet,bl,bb,PIM 4,Fab-4,T5,三级,h41,H41,bullet1,bl1,bb1,h42,H42,bullet2,bl2,bb2,h411,H411,bullet11,bl11,bb11,h43,H43,bullet3,bl3,bb3,h412,H412,bullet12,bl12,bb12,h421,H421,bullet21,bl21,bb21,h4111,H4111,bullet111,bl111,bb111,h44,H44,Heading 4"/>
    <w:basedOn w:val="a0"/>
    <w:next w:val="a"/>
    <w:link w:val="4Char"/>
    <w:autoRedefine/>
    <w:uiPriority w:val="9"/>
    <w:qFormat/>
    <w:rsid w:val="00283D60"/>
    <w:pPr>
      <w:keepNext/>
      <w:keepLines/>
      <w:numPr>
        <w:ilvl w:val="3"/>
        <w:numId w:val="1"/>
      </w:numPr>
      <w:spacing w:before="240" w:line="300" w:lineRule="auto"/>
      <w:ind w:firstLineChars="0" w:firstLine="0"/>
      <w:jc w:val="left"/>
      <w:outlineLvl w:val="3"/>
    </w:pPr>
    <w:rPr>
      <w:rFonts w:ascii="宋体" w:eastAsia="宋体" w:hAnsi="宋体" w:cs="Times New Roman"/>
      <w:b/>
      <w:szCs w:val="21"/>
    </w:rPr>
  </w:style>
  <w:style w:type="paragraph" w:styleId="5">
    <w:name w:val="heading 5"/>
    <w:aliases w:val="H5,First Bullet,L5,dash,ds,dd,H51,First Bullet1,L51,51,dash1,ds1,dd1,H52,First Bullet2,L52,52,dash2,ds2,dd2,H53,First Bullet3,L53,53,dash3,ds3,dd3,H54,First Bullet4,L54,54,dash4,ds4,dd4,H55,First Bullet5,L55,55,dash5,ds5,dd5,H56,First Bullet6,5"/>
    <w:basedOn w:val="a"/>
    <w:next w:val="a"/>
    <w:link w:val="5Char"/>
    <w:autoRedefine/>
    <w:uiPriority w:val="9"/>
    <w:qFormat/>
    <w:rsid w:val="00283D60"/>
    <w:pPr>
      <w:keepNext/>
      <w:keepLines/>
      <w:numPr>
        <w:ilvl w:val="4"/>
        <w:numId w:val="1"/>
      </w:numPr>
      <w:tabs>
        <w:tab w:val="left" w:pos="840"/>
        <w:tab w:val="left" w:pos="1260"/>
      </w:tabs>
      <w:adjustRightInd w:val="0"/>
      <w:snapToGrid w:val="0"/>
      <w:spacing w:before="240" w:after="100" w:afterAutospacing="1" w:line="360" w:lineRule="atLeast"/>
      <w:jc w:val="left"/>
      <w:outlineLvl w:val="4"/>
    </w:pPr>
    <w:rPr>
      <w:rFonts w:ascii="宋体" w:eastAsia="宋体" w:hAnsi="Times New Roman" w:cs="Times New Roman"/>
      <w:b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480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800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0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8006C"/>
    <w:rPr>
      <w:sz w:val="18"/>
      <w:szCs w:val="18"/>
    </w:rPr>
  </w:style>
  <w:style w:type="character" w:customStyle="1" w:styleId="1Char">
    <w:name w:val="标题 1 Char"/>
    <w:aliases w:val="Heading 0 Char,H1 Char,h1 Char,Level 1 Head Char,PIM 1 Char,Section Head Char,l1 Char,1 Char,level 1 Char,heading 1 Char,Chapter Headline Char,A MAJOR/BOLD Char,Company Index Char,Chapter Name Char,章 Char,Header 1 Char,Header1 Char,Fab-1 Char"/>
    <w:basedOn w:val="a1"/>
    <w:link w:val="1"/>
    <w:uiPriority w:val="9"/>
    <w:rsid w:val="00283D60"/>
    <w:rPr>
      <w:rFonts w:ascii="黑体" w:eastAsia="黑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aliases w:val="Heading 2 Hidden Char,Heading 2 CCBS Char,H2 Char,heading 2 Char,第一章 标题 2 Char,ISO1 Char,h2 Char,2nd level Char,2 Char,Header 2 Char,Titre3 Char,Level 2 Head Char,h2 main heading Char,Subhead A Char,B Sub/Bold Char,B Sub/Bold1 Char"/>
    <w:basedOn w:val="a1"/>
    <w:link w:val="2"/>
    <w:uiPriority w:val="9"/>
    <w:rsid w:val="00283D60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aliases w:val="Heading 3 - old Char,H3 Char,l3 Char,CT Char,Level 3 Head Char,h3 Char,3rd level Char,heading 3 Char,h3 sub heading Char,head3 Char,C Sub-Sub/Italic Char,Head 3 Char,Head 31 Char,Head 32 Char,C Sub-Sub/Italic1 Char,Project Index Char,3 Char"/>
    <w:basedOn w:val="a1"/>
    <w:link w:val="3"/>
    <w:uiPriority w:val="9"/>
    <w:rsid w:val="00283D60"/>
    <w:rPr>
      <w:rFonts w:ascii="黑体" w:eastAsia="黑体" w:hAnsi="Times New Roman" w:cs="Times New Roman"/>
      <w:b/>
      <w:bCs/>
      <w:sz w:val="24"/>
      <w:szCs w:val="32"/>
    </w:rPr>
  </w:style>
  <w:style w:type="character" w:customStyle="1" w:styleId="4Char">
    <w:name w:val="标题 4 Char"/>
    <w:aliases w:val="h4 Char,H4 Char,bullet Char,bl Char,bb Char,PIM 4 Char,Fab-4 Char,T5 Char,三级 Char,h41 Char,H41 Char,bullet1 Char,bl1 Char,bb1 Char,h42 Char,H42 Char,bullet2 Char,bl2 Char,bb2 Char,h411 Char,H411 Char,bullet11 Char,bl11 Char,bb11 Char,h43 Char"/>
    <w:basedOn w:val="a1"/>
    <w:link w:val="4"/>
    <w:uiPriority w:val="9"/>
    <w:rsid w:val="00283D60"/>
    <w:rPr>
      <w:rFonts w:ascii="宋体" w:eastAsia="宋体" w:hAnsi="宋体" w:cs="Times New Roman"/>
      <w:b/>
      <w:szCs w:val="21"/>
    </w:rPr>
  </w:style>
  <w:style w:type="character" w:customStyle="1" w:styleId="5Char">
    <w:name w:val="标题 5 Char"/>
    <w:aliases w:val="H5 Char,First Bullet Char,L5 Char,dash Char,ds Char,dd Char,H51 Char,First Bullet1 Char,L51 Char,51 Char,dash1 Char,ds1 Char,dd1 Char,H52 Char,First Bullet2 Char,L52 Char,52 Char,dash2 Char,ds2 Char,dd2 Char,H53 Char,First Bullet3 Char,53 Char"/>
    <w:basedOn w:val="a1"/>
    <w:link w:val="5"/>
    <w:uiPriority w:val="9"/>
    <w:rsid w:val="00283D60"/>
    <w:rPr>
      <w:rFonts w:ascii="宋体" w:eastAsia="宋体" w:hAnsi="Times New Roman" w:cs="Times New Roman"/>
      <w:b/>
      <w:szCs w:val="28"/>
    </w:rPr>
  </w:style>
  <w:style w:type="paragraph" w:styleId="a6">
    <w:name w:val="List Paragraph"/>
    <w:aliases w:val="List narrow"/>
    <w:basedOn w:val="a"/>
    <w:link w:val="Char1"/>
    <w:uiPriority w:val="34"/>
    <w:qFormat/>
    <w:rsid w:val="00283D60"/>
    <w:pPr>
      <w:spacing w:line="360" w:lineRule="auto"/>
      <w:ind w:firstLineChars="200" w:firstLine="420"/>
    </w:pPr>
    <w:rPr>
      <w:rFonts w:ascii="宋体" w:eastAsia="宋体" w:hAnsi="宋体" w:cs="Times New Roman"/>
      <w:kern w:val="0"/>
      <w:sz w:val="20"/>
      <w:szCs w:val="21"/>
    </w:rPr>
  </w:style>
  <w:style w:type="character" w:customStyle="1" w:styleId="Char1">
    <w:name w:val="列出段落 Char"/>
    <w:aliases w:val="List narrow Char"/>
    <w:link w:val="a6"/>
    <w:uiPriority w:val="34"/>
    <w:qFormat/>
    <w:rsid w:val="00283D60"/>
    <w:rPr>
      <w:rFonts w:ascii="宋体" w:eastAsia="宋体" w:hAnsi="宋体" w:cs="Times New Roman"/>
      <w:kern w:val="0"/>
      <w:sz w:val="20"/>
      <w:szCs w:val="21"/>
    </w:rPr>
  </w:style>
  <w:style w:type="paragraph" w:styleId="a0">
    <w:name w:val="Normal Indent"/>
    <w:basedOn w:val="a"/>
    <w:uiPriority w:val="99"/>
    <w:semiHidden/>
    <w:unhideWhenUsed/>
    <w:rsid w:val="00283D6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04CDA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704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徐建荣</dc:creator>
  <cp:keywords/>
  <dc:description/>
  <cp:lastModifiedBy>刘 超</cp:lastModifiedBy>
  <cp:revision>49</cp:revision>
  <cp:lastPrinted>2019-11-12T07:28:00Z</cp:lastPrinted>
  <dcterms:created xsi:type="dcterms:W3CDTF">2019-10-18T07:36:00Z</dcterms:created>
  <dcterms:modified xsi:type="dcterms:W3CDTF">2019-11-12T10:27:00Z</dcterms:modified>
</cp:coreProperties>
</file>