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0" w:rsidRDefault="00296CAF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 w:rsidRPr="00296CAF">
        <w:rPr>
          <w:rFonts w:ascii="黑体" w:eastAsia="黑体" w:hAnsi="黑体" w:cs="宋体" w:hint="eastAsia"/>
          <w:b/>
          <w:sz w:val="36"/>
          <w:szCs w:val="36"/>
        </w:rPr>
        <w:t>关于</w:t>
      </w:r>
      <w:del w:id="0" w:author="刘 超" w:date="2019-11-06T18:13:00Z">
        <w:r w:rsidR="00283D60" w:rsidDel="00704CDA">
          <w:rPr>
            <w:rFonts w:ascii="黑体" w:eastAsia="黑体" w:hAnsi="黑体" w:cs="宋体" w:hint="eastAsia"/>
            <w:b/>
            <w:sz w:val="36"/>
            <w:szCs w:val="36"/>
          </w:rPr>
          <w:delText>技术</w:delText>
        </w:r>
        <w:r w:rsidR="00283D60" w:rsidDel="00704CDA">
          <w:rPr>
            <w:rFonts w:ascii="黑体" w:eastAsia="黑体" w:hAnsi="黑体" w:cs="宋体"/>
            <w:b/>
            <w:sz w:val="36"/>
            <w:szCs w:val="36"/>
          </w:rPr>
          <w:delText>开发中心</w:delText>
        </w:r>
      </w:del>
      <w:r w:rsidR="00283D60">
        <w:rPr>
          <w:rFonts w:ascii="黑体" w:eastAsia="黑体" w:hAnsi="黑体" w:cs="宋体"/>
          <w:b/>
          <w:sz w:val="36"/>
          <w:szCs w:val="36"/>
        </w:rPr>
        <w:t>第五团支部</w:t>
      </w:r>
      <w:r w:rsidR="00D0426E">
        <w:rPr>
          <w:rFonts w:ascii="黑体" w:eastAsia="黑体" w:hAnsi="黑体" w:cs="宋体" w:hint="eastAsia"/>
          <w:b/>
          <w:sz w:val="36"/>
          <w:szCs w:val="36"/>
        </w:rPr>
        <w:t>团</w:t>
      </w:r>
      <w:r w:rsidR="00D0426E">
        <w:rPr>
          <w:rFonts w:ascii="黑体" w:eastAsia="黑体" w:hAnsi="黑体" w:cs="宋体"/>
          <w:b/>
          <w:sz w:val="36"/>
          <w:szCs w:val="36"/>
        </w:rPr>
        <w:t>员</w:t>
      </w:r>
      <w:r w:rsidR="00333C23">
        <w:rPr>
          <w:rFonts w:ascii="黑体" w:eastAsia="黑体" w:hAnsi="黑体" w:cs="宋体"/>
          <w:b/>
          <w:sz w:val="36"/>
          <w:szCs w:val="36"/>
        </w:rPr>
        <w:t>自主开发</w:t>
      </w:r>
    </w:p>
    <w:p w:rsidR="00296CAF" w:rsidRPr="00296CAF" w:rsidRDefault="00A039D6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>
        <w:rPr>
          <w:rFonts w:ascii="黑体" w:eastAsia="黑体" w:hAnsi="黑体" w:cs="宋体" w:hint="eastAsia"/>
          <w:b/>
          <w:sz w:val="36"/>
          <w:szCs w:val="36"/>
        </w:rPr>
        <w:t>运动类兴趣小组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票</w:t>
      </w:r>
      <w:r w:rsidR="00283D60">
        <w:rPr>
          <w:rFonts w:ascii="黑体" w:eastAsia="黑体" w:hAnsi="黑体" w:cs="宋体"/>
          <w:b/>
          <w:sz w:val="36"/>
          <w:szCs w:val="36"/>
        </w:rPr>
        <w:t>券领用</w:t>
      </w:r>
      <w:r>
        <w:rPr>
          <w:rFonts w:ascii="黑体" w:eastAsia="黑体" w:hAnsi="黑体" w:cs="宋体" w:hint="eastAsia"/>
          <w:b/>
          <w:sz w:val="36"/>
          <w:szCs w:val="36"/>
        </w:rPr>
        <w:t>小程序</w:t>
      </w:r>
      <w:r w:rsidR="00296CAF" w:rsidRPr="00296CAF">
        <w:rPr>
          <w:rFonts w:ascii="黑体" w:eastAsia="黑体" w:hAnsi="黑体" w:cs="宋体" w:hint="eastAsia"/>
          <w:b/>
          <w:sz w:val="36"/>
          <w:szCs w:val="36"/>
        </w:rPr>
        <w:t>的</w:t>
      </w:r>
      <w:r w:rsidR="00333C23">
        <w:rPr>
          <w:rFonts w:ascii="黑体" w:eastAsia="黑体" w:hAnsi="黑体" w:cs="宋体" w:hint="eastAsia"/>
          <w:b/>
          <w:sz w:val="36"/>
          <w:szCs w:val="36"/>
        </w:rPr>
        <w:t>请示</w:t>
      </w:r>
    </w:p>
    <w:p w:rsidR="00333C23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</w:p>
    <w:p w:rsidR="00296CAF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王总</w:t>
      </w:r>
      <w:r w:rsidRPr="0026786C">
        <w:rPr>
          <w:rFonts w:ascii="仿宋" w:eastAsia="仿宋" w:hAnsi="仿宋" w:cs="宋体"/>
          <w:sz w:val="30"/>
          <w:szCs w:val="30"/>
        </w:rPr>
        <w:t>、</w:t>
      </w:r>
      <w:r w:rsidR="00296CAF" w:rsidRPr="0026786C">
        <w:rPr>
          <w:rFonts w:ascii="仿宋" w:eastAsia="仿宋" w:hAnsi="仿宋" w:cs="宋体" w:hint="eastAsia"/>
          <w:sz w:val="30"/>
          <w:szCs w:val="30"/>
        </w:rPr>
        <w:t>张主任：</w:t>
      </w:r>
    </w:p>
    <w:p w:rsidR="00242A98" w:rsidRPr="0026786C" w:rsidRDefault="00774853" w:rsidP="003F73A8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进一步增强</w:t>
      </w:r>
      <w:r w:rsidRPr="0026786C">
        <w:rPr>
          <w:rFonts w:ascii="仿宋" w:eastAsia="仿宋" w:hAnsi="仿宋" w:cs="宋体" w:hint="eastAsia"/>
          <w:sz w:val="30"/>
          <w:szCs w:val="30"/>
        </w:rPr>
        <w:t>员工体质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和</w:t>
      </w:r>
      <w:r w:rsidRPr="0026786C">
        <w:rPr>
          <w:rFonts w:ascii="仿宋" w:eastAsia="仿宋" w:hAnsi="仿宋" w:cs="宋体" w:hint="eastAsia"/>
          <w:sz w:val="30"/>
          <w:szCs w:val="30"/>
        </w:rPr>
        <w:t>团体凝聚力，更好地为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金融</w:t>
      </w:r>
      <w:r w:rsidRPr="0026786C">
        <w:rPr>
          <w:rFonts w:ascii="仿宋" w:eastAsia="仿宋" w:hAnsi="仿宋" w:cs="宋体" w:hint="eastAsia"/>
          <w:sz w:val="30"/>
          <w:szCs w:val="30"/>
        </w:rPr>
        <w:t>市场正常运行提供有力的基础保障，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上海</w:t>
      </w:r>
      <w:r w:rsidR="00333C23" w:rsidRPr="0026786C">
        <w:rPr>
          <w:rFonts w:ascii="仿宋" w:eastAsia="仿宋" w:hAnsi="仿宋" w:cs="宋体"/>
          <w:sz w:val="30"/>
          <w:szCs w:val="30"/>
        </w:rPr>
        <w:t>黄金</w:t>
      </w:r>
      <w:r w:rsidRPr="0026786C">
        <w:rPr>
          <w:rFonts w:ascii="仿宋" w:eastAsia="仿宋" w:hAnsi="仿宋" w:cs="宋体" w:hint="eastAsia"/>
          <w:sz w:val="30"/>
          <w:szCs w:val="30"/>
        </w:rPr>
        <w:t>交易所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（上</w:t>
      </w:r>
      <w:r w:rsidR="00333C23" w:rsidRPr="0026786C">
        <w:rPr>
          <w:rFonts w:ascii="仿宋" w:eastAsia="仿宋" w:hAnsi="仿宋" w:cs="宋体"/>
          <w:sz w:val="30"/>
          <w:szCs w:val="30"/>
        </w:rPr>
        <w:t>金所）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以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工</w:t>
      </w:r>
      <w:r w:rsidR="00333C23" w:rsidRPr="0026786C">
        <w:rPr>
          <w:rFonts w:ascii="仿宋" w:eastAsia="仿宋" w:hAnsi="仿宋" w:cs="宋体"/>
          <w:sz w:val="30"/>
          <w:szCs w:val="30"/>
        </w:rPr>
        <w:t>会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兴趣小组为依托，</w:t>
      </w:r>
      <w:r w:rsidRPr="0026786C">
        <w:rPr>
          <w:rFonts w:ascii="仿宋" w:eastAsia="仿宋" w:hAnsi="仿宋" w:cs="宋体" w:hint="eastAsia"/>
          <w:sz w:val="30"/>
          <w:szCs w:val="30"/>
        </w:rPr>
        <w:t>鼓励广大员工积极参与体育锻炼。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为解决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金所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自身团体运动项目场地不足的现状，</w:t>
      </w:r>
      <w:r w:rsidRPr="0026786C">
        <w:rPr>
          <w:rFonts w:ascii="仿宋" w:eastAsia="仿宋" w:hAnsi="仿宋" w:cs="宋体" w:hint="eastAsia"/>
          <w:sz w:val="30"/>
          <w:szCs w:val="30"/>
        </w:rPr>
        <w:t>由一兆韦德统一为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游泳、羽毛球、篮球、足球</w:t>
      </w:r>
      <w:r w:rsidR="00333C23" w:rsidRPr="0026786C">
        <w:rPr>
          <w:rFonts w:ascii="仿宋" w:eastAsia="仿宋" w:hAnsi="仿宋" w:cs="宋体"/>
          <w:sz w:val="30"/>
          <w:szCs w:val="30"/>
        </w:rPr>
        <w:t>、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瑜</w:t>
      </w:r>
      <w:r w:rsidR="00333C23" w:rsidRPr="0026786C">
        <w:rPr>
          <w:rFonts w:ascii="仿宋" w:eastAsia="仿宋" w:hAnsi="仿宋" w:cs="宋体"/>
          <w:sz w:val="30"/>
          <w:szCs w:val="30"/>
        </w:rPr>
        <w:t>珈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等</w:t>
      </w:r>
      <w:r w:rsidR="00333C23" w:rsidRPr="0026786C">
        <w:rPr>
          <w:rFonts w:ascii="仿宋" w:eastAsia="仿宋" w:hAnsi="仿宋" w:cs="宋体"/>
          <w:sz w:val="30"/>
          <w:szCs w:val="30"/>
        </w:rPr>
        <w:t>五个兴趣小组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提供</w:t>
      </w:r>
      <w:r w:rsidR="00333C23" w:rsidRPr="0026786C">
        <w:rPr>
          <w:rFonts w:ascii="仿宋" w:eastAsia="仿宋" w:hAnsi="仿宋" w:cs="宋体"/>
          <w:sz w:val="30"/>
          <w:szCs w:val="30"/>
        </w:rPr>
        <w:t>场地服务</w:t>
      </w:r>
      <w:r w:rsidRPr="0026786C">
        <w:rPr>
          <w:rFonts w:ascii="仿宋" w:eastAsia="仿宋" w:hAnsi="仿宋" w:cs="宋体" w:hint="eastAsia"/>
          <w:sz w:val="30"/>
          <w:szCs w:val="30"/>
        </w:rPr>
        <w:t>。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目前</w:t>
      </w:r>
      <w:r w:rsidR="00D95D8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各兴趣小组有序开展活动，既丰富了职工的业务文化生活，锻炼体质、陶冶情操，而且增进了职工之间的沟通和交流，有效地引导职工释放压力、快乐工作、幸福生活。</w:t>
      </w:r>
    </w:p>
    <w:p w:rsidR="00283D60" w:rsidRPr="0026786C" w:rsidRDefault="000A7883" w:rsidP="00283D60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目前运动兴趣小组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活动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运转流程为：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工会工作人员统一购买纸质兴趣小组活动专用券（券号连续），每周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为一周期，按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羽毛球、篮球、游泳等</w:t>
      </w:r>
      <w:r w:rsidR="00D1697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类型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，参加运动的员工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签字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领用活动专用券，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按组别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凭专用券去一兆韦德</w:t>
      </w:r>
      <w:r w:rsidR="0079459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进场运动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同时工会工作人员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每周按运动类别统计领用券张数，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收取的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领用券张数</w:t>
      </w:r>
      <w:r w:rsidR="002210D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按租赁协议书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与交易所核对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结算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054C5B" w:rsidRDefault="006B05F8" w:rsidP="0026786C">
      <w:pPr>
        <w:ind w:firstLine="660"/>
        <w:rPr>
          <w:ins w:id="1" w:author="刘 超" w:date="2019-11-06T14:34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运转一年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来，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随着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参加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员工不断增加，且全程手工操作，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出现</w:t>
      </w:r>
      <w:ins w:id="2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员工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领券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换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券不方便，</w:t>
        </w:r>
      </w:ins>
      <w:del w:id="3" w:author="刘 超" w:date="2019-11-06T14:33:00Z">
        <w:r w:rsidR="00B61725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领券员工</w:delText>
        </w:r>
      </w:del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领券</w:t>
      </w:r>
      <w:ins w:id="4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不参加活动且不退还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作废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，领券时填券号笔误等问题，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致使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核对结算容易出差错，增加工作人员工作量</w:t>
      </w:r>
      <w:ins w:id="5" w:author="刘 超" w:date="2019-11-06T14:34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等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问题</w:t>
        </w:r>
      </w:ins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BB2286" w:rsidRDefault="0027331A" w:rsidP="0026786C">
      <w:pPr>
        <w:ind w:firstLine="660"/>
        <w:rPr>
          <w:ins w:id="6" w:author="刘 超" w:date="2019-11-06T14:41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ins w:id="7" w:author="刘 超" w:date="2019-11-06T18:23:00Z">
        <w:r w:rsidRPr="0027331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lastRenderedPageBreak/>
          <w:t>上海</w:t>
        </w:r>
        <w:r w:rsidRPr="0027331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黄金交易所</w:t>
        </w:r>
      </w:ins>
      <w:del w:id="8" w:author="刘 超" w:date="2019-11-06T14:35:00Z">
        <w:r w:rsidR="00A96A8A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为解决上述问题，</w:delText>
        </w:r>
      </w:del>
      <w:del w:id="9" w:author="刘 超" w:date="2019-11-06T18:14:00Z">
        <w:r w:rsidR="00333C23" w:rsidRPr="0026786C" w:rsidDel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技术开发</w:delText>
        </w:r>
        <w:r w:rsidR="00333C23" w:rsidRPr="0026786C" w:rsidDel="00704CD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中心</w:delText>
        </w:r>
      </w:del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</w:t>
      </w:r>
      <w:bookmarkStart w:id="10" w:name="_GoBack"/>
      <w:bookmarkEnd w:id="10"/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根据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自身的工作特点，组成了一个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主要由</w:t>
      </w:r>
      <w:del w:id="11" w:author="刘 超" w:date="2019-11-06T18:14:00Z">
        <w:r w:rsidR="00283D60" w:rsidRPr="0026786C" w:rsidDel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开发中心</w:delText>
        </w:r>
      </w:del>
      <w:ins w:id="12" w:author="刘 超" w:date="2019-11-06T18:15:00Z">
        <w:r w:rsidR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负责</w:t>
        </w:r>
        <w:r w:rsidR="00704CD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开发、测试的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团员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青年组成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，平常</w:t>
      </w:r>
      <w:del w:id="13" w:author="刘 超" w:date="2019-11-06T18:18:00Z">
        <w:r w:rsidR="00283D60" w:rsidRPr="0026786C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在</w:delText>
        </w:r>
      </w:del>
      <w:ins w:id="14" w:author="刘 超" w:date="2019-11-06T18:18:00Z">
        <w:r w:rsidR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利用</w:t>
        </w:r>
      </w:ins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业余时间研究一些提高工作效率的方法和工具，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也会研究一些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时下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流行或者大家感兴趣的技术。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已产出周报系统、会议室预定系统</w:t>
      </w:r>
      <w:del w:id="15" w:author="刘 超" w:date="2019-11-06T14:35:00Z">
        <w:r w:rsidR="00283D60" w:rsidRPr="0026786C" w:rsidDel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、通讯录小程序</w:delText>
        </w:r>
      </w:del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等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工具。</w:t>
      </w:r>
    </w:p>
    <w:p w:rsidR="00805694" w:rsidRDefault="009105EE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ins w:id="16" w:author="刘 超" w:date="2019-11-06T18:18:00Z">
        <w:r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业余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团员青年</w:t>
      </w:r>
      <w:ins w:id="17" w:author="刘 超" w:date="2019-11-06T14:36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为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解决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票券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使用过程中多方的痛点，发扬团员</w:t>
        </w:r>
      </w:ins>
      <w:ins w:id="18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的积极主动性，萌发了制作</w:t>
        </w:r>
      </w:ins>
      <w:ins w:id="19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线上</w:t>
        </w:r>
      </w:ins>
      <w:ins w:id="20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票券领用</w:t>
        </w:r>
      </w:ins>
      <w:ins w:id="21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助手</w:t>
        </w:r>
      </w:ins>
      <w:ins w:id="22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的想法，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经过多次</w:t>
      </w:r>
      <w:ins w:id="23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与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工会、财务部、</w:t>
        </w:r>
      </w:ins>
      <w:del w:id="24" w:author="刘 超" w:date="2019-11-06T14:38:00Z">
        <w:r w:rsidR="00283D60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论证修改以及与</w:delText>
        </w:r>
      </w:del>
      <w:ins w:id="25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以及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ins w:id="26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的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沟通调整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和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论证修改</w:t>
        </w:r>
      </w:ins>
      <w:ins w:id="27" w:author="刘 超" w:date="2019-11-06T14:41:00Z">
        <w:r w:rsidR="00BB2286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del w:id="28" w:author="刘 超" w:date="2019-11-06T14:38:00Z">
        <w:r w:rsidR="00283D60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沟通调整</w:delText>
        </w:r>
      </w:del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，自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研究开发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（详见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）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经过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第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五团支部</w:t>
      </w:r>
      <w:del w:id="29" w:author="刘 超" w:date="2019-11-06T18:16:00Z">
        <w:r w:rsidR="00805694" w:rsidDel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系统测试</w:delText>
        </w:r>
        <w:r w:rsidR="00805694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组</w:delText>
        </w:r>
        <w:r w:rsidR="00805694" w:rsidDel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团</w:delText>
        </w:r>
        <w:r w:rsidR="00805694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员</w:delText>
        </w:r>
      </w:del>
      <w:ins w:id="30" w:author="刘 超" w:date="2019-11-06T14:40:00Z">
        <w:r w:rsidR="001E413D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团员的共同</w:t>
        </w:r>
      </w:ins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验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证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能够满足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票券管理办法的规定，是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套较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完整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的线上半自动化票券管理系统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具备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行条件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。</w:t>
      </w:r>
    </w:p>
    <w:p w:rsidR="00283D60" w:rsidRPr="0026786C" w:rsidRDefault="00805694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运动类兴趣小组票</w:t>
      </w:r>
      <w:r w:rsidRP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程序的开发运行能够进一步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加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强</w:t>
      </w:r>
      <w:r>
        <w:rPr>
          <w:rFonts w:ascii="仿宋" w:eastAsia="仿宋" w:hAnsi="仿宋" w:hint="eastAsia"/>
          <w:sz w:val="30"/>
          <w:szCs w:val="30"/>
        </w:rPr>
        <w:t>对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兴趣小组系统化规范化管理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，减少人工消耗和核对结算误差，提高办公效率，</w:t>
      </w:r>
      <w:r w:rsid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拟</w:t>
      </w:r>
      <w:r w:rsid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投入运行使用。</w:t>
      </w:r>
    </w:p>
    <w:p w:rsidR="00242A98" w:rsidRPr="0026786C" w:rsidRDefault="007C2AE3" w:rsidP="0026786C">
      <w:pPr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以上妥否，请示。</w:t>
      </w:r>
    </w:p>
    <w:p w:rsidR="007C2AE3" w:rsidRPr="0026786C" w:rsidRDefault="007C2AE3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283D60" w:rsidRDefault="00283D60" w:rsidP="00805694">
      <w:pPr>
        <w:ind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附件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动类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票券领用小程序</w:t>
      </w: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上海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黄金交易所团委、工会</w:t>
      </w:r>
    </w:p>
    <w:p w:rsidR="00805694" w:rsidRP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    2019年11月5日</w:t>
      </w:r>
    </w:p>
    <w:sectPr w:rsidR="00805694" w:rsidRPr="00805694" w:rsidSect="00B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D2A" w:rsidRDefault="00C64D2A" w:rsidP="0048006C">
      <w:r>
        <w:separator/>
      </w:r>
    </w:p>
  </w:endnote>
  <w:endnote w:type="continuationSeparator" w:id="0">
    <w:p w:rsidR="00C64D2A" w:rsidRDefault="00C64D2A" w:rsidP="0048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D2A" w:rsidRDefault="00C64D2A" w:rsidP="0048006C">
      <w:r>
        <w:separator/>
      </w:r>
    </w:p>
  </w:footnote>
  <w:footnote w:type="continuationSeparator" w:id="0">
    <w:p w:rsidR="00C64D2A" w:rsidRDefault="00C64D2A" w:rsidP="0048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96E"/>
    <w:multiLevelType w:val="multilevel"/>
    <w:tmpl w:val="0E9E1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77E94"/>
    <w:multiLevelType w:val="multilevel"/>
    <w:tmpl w:val="87121E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693"/>
        </w:tabs>
        <w:ind w:left="0" w:firstLine="0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265592E"/>
    <w:multiLevelType w:val="multilevel"/>
    <w:tmpl w:val="5B5651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 超">
    <w15:presenceInfo w15:providerId="Windows Live" w15:userId="6525b95fd9e95b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06C"/>
    <w:rsid w:val="000028E7"/>
    <w:rsid w:val="00034803"/>
    <w:rsid w:val="00054C5B"/>
    <w:rsid w:val="000A7883"/>
    <w:rsid w:val="001E413D"/>
    <w:rsid w:val="002210D1"/>
    <w:rsid w:val="00242A98"/>
    <w:rsid w:val="0026786C"/>
    <w:rsid w:val="0027331A"/>
    <w:rsid w:val="00276D29"/>
    <w:rsid w:val="00283D60"/>
    <w:rsid w:val="002867A0"/>
    <w:rsid w:val="00296CAF"/>
    <w:rsid w:val="00333C23"/>
    <w:rsid w:val="003B721F"/>
    <w:rsid w:val="003F73A8"/>
    <w:rsid w:val="0048006C"/>
    <w:rsid w:val="006A47FB"/>
    <w:rsid w:val="006B05F8"/>
    <w:rsid w:val="00704CDA"/>
    <w:rsid w:val="00746F75"/>
    <w:rsid w:val="00774853"/>
    <w:rsid w:val="00794598"/>
    <w:rsid w:val="007C2AE3"/>
    <w:rsid w:val="00805694"/>
    <w:rsid w:val="008F6319"/>
    <w:rsid w:val="009105EE"/>
    <w:rsid w:val="00A039D6"/>
    <w:rsid w:val="00A104B3"/>
    <w:rsid w:val="00A16896"/>
    <w:rsid w:val="00A216C4"/>
    <w:rsid w:val="00A8000D"/>
    <w:rsid w:val="00A824B4"/>
    <w:rsid w:val="00A96A8A"/>
    <w:rsid w:val="00B145E3"/>
    <w:rsid w:val="00B37D56"/>
    <w:rsid w:val="00B61725"/>
    <w:rsid w:val="00B84B9C"/>
    <w:rsid w:val="00BB2286"/>
    <w:rsid w:val="00C1342E"/>
    <w:rsid w:val="00C64D2A"/>
    <w:rsid w:val="00C95D83"/>
    <w:rsid w:val="00D0426E"/>
    <w:rsid w:val="00D16977"/>
    <w:rsid w:val="00D95D8B"/>
    <w:rsid w:val="00E41041"/>
    <w:rsid w:val="00E63CA8"/>
    <w:rsid w:val="00F24747"/>
    <w:rsid w:val="00F631DE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5917-B84A-4016-9EA8-D44B8F6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5E3"/>
    <w:pPr>
      <w:widowControl w:val="0"/>
      <w:jc w:val="both"/>
    </w:p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,head1"/>
    <w:basedOn w:val="a"/>
    <w:next w:val="a"/>
    <w:link w:val="1Char"/>
    <w:autoRedefine/>
    <w:uiPriority w:val="9"/>
    <w:qFormat/>
    <w:rsid w:val="00283D60"/>
    <w:pPr>
      <w:keepNext/>
      <w:keepLines/>
      <w:numPr>
        <w:numId w:val="1"/>
      </w:numPr>
      <w:adjustRightInd w:val="0"/>
      <w:snapToGrid w:val="0"/>
      <w:spacing w:before="360" w:line="360" w:lineRule="atLeast"/>
      <w:jc w:val="center"/>
      <w:outlineLvl w:val="0"/>
    </w:pPr>
    <w:rPr>
      <w:rFonts w:ascii="黑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"/>
    <w:next w:val="a"/>
    <w:link w:val="2Char"/>
    <w:autoRedefine/>
    <w:uiPriority w:val="9"/>
    <w:qFormat/>
    <w:rsid w:val="00283D60"/>
    <w:pPr>
      <w:keepNext/>
      <w:keepLines/>
      <w:numPr>
        <w:ilvl w:val="1"/>
        <w:numId w:val="1"/>
      </w:numPr>
      <w:adjustRightInd w:val="0"/>
      <w:snapToGrid w:val="0"/>
      <w:spacing w:before="240" w:after="100" w:afterAutospacing="1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"/>
    <w:next w:val="a"/>
    <w:link w:val="3Char"/>
    <w:autoRedefine/>
    <w:uiPriority w:val="9"/>
    <w:qFormat/>
    <w:rsid w:val="00283D60"/>
    <w:pPr>
      <w:keepNext/>
      <w:keepLines/>
      <w:numPr>
        <w:ilvl w:val="2"/>
        <w:numId w:val="1"/>
      </w:numPr>
      <w:adjustRightInd w:val="0"/>
      <w:snapToGrid w:val="0"/>
      <w:spacing w:before="240" w:after="100" w:afterAutospacing="1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PIM 4,Fab-4,T5,三级,h41,H41,bullet1,bl1,bb1,h42,H42,bullet2,bl2,bb2,h411,H411,bullet11,bl11,bb11,h43,H43,bullet3,bl3,bb3,h412,H412,bullet12,bl12,bb12,h421,H421,bullet21,bl21,bb21,h4111,H4111,bullet111,bl111,bb111,h44,H44,Heading 4"/>
    <w:basedOn w:val="a0"/>
    <w:next w:val="a"/>
    <w:link w:val="4Char"/>
    <w:autoRedefine/>
    <w:uiPriority w:val="9"/>
    <w:qFormat/>
    <w:rsid w:val="00283D60"/>
    <w:pPr>
      <w:keepNext/>
      <w:keepLines/>
      <w:numPr>
        <w:ilvl w:val="3"/>
        <w:numId w:val="1"/>
      </w:numPr>
      <w:spacing w:before="240" w:line="300" w:lineRule="auto"/>
      <w:ind w:firstLineChars="0" w:firstLine="0"/>
      <w:jc w:val="left"/>
      <w:outlineLvl w:val="3"/>
    </w:pPr>
    <w:rPr>
      <w:rFonts w:ascii="宋体" w:eastAsia="宋体" w:hAnsi="宋体" w:cs="Times New Roman"/>
      <w:b/>
      <w:szCs w:val="21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"/>
    <w:basedOn w:val="a"/>
    <w:next w:val="a"/>
    <w:link w:val="5Char"/>
    <w:autoRedefine/>
    <w:uiPriority w:val="9"/>
    <w:qFormat/>
    <w:rsid w:val="00283D60"/>
    <w:pPr>
      <w:keepNext/>
      <w:keepLines/>
      <w:numPr>
        <w:ilvl w:val="4"/>
        <w:numId w:val="1"/>
      </w:numPr>
      <w:tabs>
        <w:tab w:val="left" w:pos="840"/>
        <w:tab w:val="left" w:pos="1260"/>
      </w:tabs>
      <w:adjustRightInd w:val="0"/>
      <w:snapToGrid w:val="0"/>
      <w:spacing w:before="240" w:after="100" w:afterAutospacing="1" w:line="360" w:lineRule="atLeast"/>
      <w:jc w:val="left"/>
      <w:outlineLvl w:val="4"/>
    </w:pPr>
    <w:rPr>
      <w:rFonts w:ascii="宋体" w:eastAsia="宋体" w:hAnsi="Times New Roman" w:cs="Times New Roman"/>
      <w:b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8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8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8006C"/>
    <w:rPr>
      <w:sz w:val="18"/>
      <w:szCs w:val="18"/>
    </w:rPr>
  </w:style>
  <w:style w:type="character" w:customStyle="1" w:styleId="1Char">
    <w:name w:val="标题 1 Char"/>
    <w:aliases w:val="Heading 0 Char,H1 Char,h1 Char,Level 1 Head Char,PIM 1 Char,Section Head Char,l1 Char,1 Char,level 1 Char,heading 1 Char,Chapter Headline Char,A MAJOR/BOLD Char,Company Index Char,Chapter Name Char,章 Char,Header 1 Char,Header1 Char,Fab-1 Char"/>
    <w:basedOn w:val="a1"/>
    <w:link w:val="1"/>
    <w:uiPriority w:val="9"/>
    <w:rsid w:val="00283D60"/>
    <w:rPr>
      <w:rFonts w:ascii="黑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uiPriority w:val="9"/>
    <w:rsid w:val="00283D60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1"/>
    <w:link w:val="3"/>
    <w:uiPriority w:val="9"/>
    <w:rsid w:val="00283D60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PIM 4 Char,Fab-4 Char,T5 Char,三级 Char,h41 Char,H41 Char,bullet1 Char,bl1 Char,bb1 Char,h42 Char,H42 Char,bullet2 Char,bl2 Char,bb2 Char,h411 Char,H411 Char,bullet11 Char,bl11 Char,bb11 Char,h43 Char"/>
    <w:basedOn w:val="a1"/>
    <w:link w:val="4"/>
    <w:uiPriority w:val="9"/>
    <w:rsid w:val="00283D60"/>
    <w:rPr>
      <w:rFonts w:ascii="宋体" w:eastAsia="宋体" w:hAnsi="宋体" w:cs="Times New Roman"/>
      <w:b/>
      <w:szCs w:val="21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uiPriority w:val="9"/>
    <w:rsid w:val="00283D60"/>
    <w:rPr>
      <w:rFonts w:ascii="宋体" w:eastAsia="宋体" w:hAnsi="Times New Roman" w:cs="Times New Roman"/>
      <w:b/>
      <w:szCs w:val="28"/>
    </w:rPr>
  </w:style>
  <w:style w:type="paragraph" w:styleId="a6">
    <w:name w:val="List Paragraph"/>
    <w:aliases w:val="List narrow"/>
    <w:basedOn w:val="a"/>
    <w:link w:val="Char1"/>
    <w:uiPriority w:val="34"/>
    <w:qFormat/>
    <w:rsid w:val="00283D60"/>
    <w:pPr>
      <w:spacing w:line="360" w:lineRule="auto"/>
      <w:ind w:firstLineChars="200" w:firstLine="420"/>
    </w:pPr>
    <w:rPr>
      <w:rFonts w:ascii="宋体" w:eastAsia="宋体" w:hAnsi="宋体" w:cs="Times New Roman"/>
      <w:kern w:val="0"/>
      <w:sz w:val="20"/>
      <w:szCs w:val="21"/>
    </w:rPr>
  </w:style>
  <w:style w:type="character" w:customStyle="1" w:styleId="Char1">
    <w:name w:val="列出段落 Char"/>
    <w:aliases w:val="List narrow Char"/>
    <w:link w:val="a6"/>
    <w:uiPriority w:val="34"/>
    <w:qFormat/>
    <w:rsid w:val="00283D60"/>
    <w:rPr>
      <w:rFonts w:ascii="宋体" w:eastAsia="宋体" w:hAnsi="宋体" w:cs="Times New Roman"/>
      <w:kern w:val="0"/>
      <w:sz w:val="20"/>
      <w:szCs w:val="21"/>
    </w:rPr>
  </w:style>
  <w:style w:type="paragraph" w:styleId="a0">
    <w:name w:val="Normal Indent"/>
    <w:basedOn w:val="a"/>
    <w:uiPriority w:val="99"/>
    <w:semiHidden/>
    <w:unhideWhenUsed/>
    <w:rsid w:val="00283D6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04CDA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0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徐建荣</dc:creator>
  <cp:keywords/>
  <dc:description/>
  <cp:lastModifiedBy>刘 超</cp:lastModifiedBy>
  <cp:revision>27</cp:revision>
  <cp:lastPrinted>2019-11-06T09:57:00Z</cp:lastPrinted>
  <dcterms:created xsi:type="dcterms:W3CDTF">2019-10-18T07:36:00Z</dcterms:created>
  <dcterms:modified xsi:type="dcterms:W3CDTF">2019-11-06T10:24:00Z</dcterms:modified>
</cp:coreProperties>
</file>