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46" w:rsidRPr="00117013" w:rsidRDefault="00C43074" w:rsidP="00117013">
      <w:pPr>
        <w:spacing w:line="240" w:lineRule="auto"/>
        <w:jc w:val="both"/>
        <w:rPr>
          <w:rFonts w:ascii="Times New Roman" w:hAnsi="Times New Roman"/>
          <w:b/>
          <w:szCs w:val="22"/>
        </w:rPr>
      </w:pPr>
      <w:r w:rsidRPr="00117013">
        <w:rPr>
          <w:rFonts w:ascii="Times New Roman" w:hAnsi="Times New Roman"/>
          <w:b/>
          <w:szCs w:val="22"/>
        </w:rPr>
        <w:t xml:space="preserve">LEARNING </w:t>
      </w:r>
      <w:r w:rsidR="00DC2D46" w:rsidRPr="00117013">
        <w:rPr>
          <w:rFonts w:ascii="Times New Roman" w:hAnsi="Times New Roman"/>
          <w:b/>
          <w:szCs w:val="22"/>
        </w:rPr>
        <w:t>HOW TO DRIVE A CAR</w:t>
      </w:r>
    </w:p>
    <w:p w:rsidR="00EF74F8" w:rsidRPr="00117013" w:rsidRDefault="00C43074" w:rsidP="00117013">
      <w:pPr>
        <w:spacing w:line="240" w:lineRule="auto"/>
        <w:jc w:val="both"/>
        <w:rPr>
          <w:rFonts w:ascii="Times New Roman" w:hAnsi="Times New Roman"/>
          <w:b/>
          <w:szCs w:val="22"/>
        </w:rPr>
      </w:pPr>
      <w:r w:rsidRPr="00117013">
        <w:rPr>
          <w:rFonts w:ascii="Times New Roman" w:hAnsi="Times New Roman"/>
          <w:b/>
          <w:szCs w:val="22"/>
        </w:rPr>
        <w:t>Getting Comfortable with the Car's Controls</w:t>
      </w:r>
    </w:p>
    <w:p w:rsidR="001D3606" w:rsidRPr="00117013" w:rsidRDefault="00C43074" w:rsidP="00117013">
      <w:pPr>
        <w:pStyle w:val="ListParagraph"/>
        <w:numPr>
          <w:ilvl w:val="0"/>
          <w:numId w:val="1"/>
        </w:numPr>
        <w:spacing w:line="240" w:lineRule="auto"/>
        <w:jc w:val="both"/>
        <w:rPr>
          <w:rFonts w:ascii="Times New Roman" w:hAnsi="Times New Roman"/>
          <w:szCs w:val="22"/>
        </w:rPr>
      </w:pPr>
      <w:r w:rsidRPr="00117013">
        <w:rPr>
          <w:rFonts w:ascii="Times New Roman" w:hAnsi="Times New Roman"/>
          <w:szCs w:val="22"/>
        </w:rPr>
        <w:t xml:space="preserve">Adjust the seat so that your feet comfortably reach both pedals. You can adjust your seat forward and backward, as well as up and down. </w:t>
      </w:r>
    </w:p>
    <w:p w:rsidR="001D3606" w:rsidRPr="00117013" w:rsidRDefault="00C43074" w:rsidP="00117013">
      <w:pPr>
        <w:pStyle w:val="ListParagraph"/>
        <w:numPr>
          <w:ilvl w:val="0"/>
          <w:numId w:val="1"/>
        </w:numPr>
        <w:spacing w:line="240" w:lineRule="auto"/>
        <w:jc w:val="both"/>
        <w:rPr>
          <w:rFonts w:ascii="Times New Roman" w:hAnsi="Times New Roman"/>
          <w:szCs w:val="22"/>
        </w:rPr>
      </w:pPr>
      <w:r w:rsidRPr="00117013">
        <w:rPr>
          <w:rFonts w:ascii="Times New Roman" w:hAnsi="Times New Roman"/>
          <w:szCs w:val="22"/>
        </w:rPr>
        <w:t xml:space="preserve">Familiarize yourself with the foot pedals. In an automatic car, the two foot pedals control acceleration and braking, respectively. The rightmost pedal </w:t>
      </w:r>
      <w:r w:rsidR="001D3606" w:rsidRPr="00117013">
        <w:rPr>
          <w:rFonts w:ascii="Times New Roman" w:hAnsi="Times New Roman"/>
          <w:szCs w:val="22"/>
        </w:rPr>
        <w:t>is the acceleration pedal.</w:t>
      </w:r>
      <w:r w:rsidRPr="00117013">
        <w:rPr>
          <w:rFonts w:ascii="Times New Roman" w:hAnsi="Times New Roman"/>
          <w:szCs w:val="22"/>
        </w:rPr>
        <w:t xml:space="preserve"> The pedal to the left is the brake pedal</w:t>
      </w:r>
      <w:r w:rsidR="001D3606" w:rsidRPr="00117013">
        <w:rPr>
          <w:rFonts w:ascii="Times New Roman" w:hAnsi="Times New Roman"/>
          <w:szCs w:val="22"/>
        </w:rPr>
        <w:t xml:space="preserve">. </w:t>
      </w:r>
      <w:r w:rsidRPr="00117013">
        <w:rPr>
          <w:rFonts w:ascii="Times New Roman" w:hAnsi="Times New Roman"/>
          <w:szCs w:val="22"/>
        </w:rPr>
        <w:t xml:space="preserve">Never use both feet at once to reach </w:t>
      </w:r>
      <w:r w:rsidR="001D3606" w:rsidRPr="00117013">
        <w:rPr>
          <w:rFonts w:ascii="Times New Roman" w:hAnsi="Times New Roman"/>
          <w:szCs w:val="22"/>
        </w:rPr>
        <w:t xml:space="preserve">the pedals. Only use one foot, </w:t>
      </w:r>
      <w:r w:rsidRPr="00117013">
        <w:rPr>
          <w:rFonts w:ascii="Times New Roman" w:hAnsi="Times New Roman"/>
          <w:szCs w:val="22"/>
        </w:rPr>
        <w:t>y</w:t>
      </w:r>
      <w:r w:rsidR="001D3606" w:rsidRPr="00117013">
        <w:rPr>
          <w:rFonts w:ascii="Times New Roman" w:hAnsi="Times New Roman"/>
          <w:szCs w:val="22"/>
        </w:rPr>
        <w:t>our right foot</w:t>
      </w:r>
      <w:r w:rsidRPr="00117013">
        <w:rPr>
          <w:rFonts w:ascii="Times New Roman" w:hAnsi="Times New Roman"/>
          <w:szCs w:val="22"/>
        </w:rPr>
        <w:t xml:space="preserve"> to access each pedal. This will make it impossible to accidentally press down on both pedals at the same time.</w:t>
      </w:r>
    </w:p>
    <w:p w:rsidR="001D3606" w:rsidRPr="00117013" w:rsidRDefault="00C43074" w:rsidP="00117013">
      <w:pPr>
        <w:pStyle w:val="ListParagraph"/>
        <w:numPr>
          <w:ilvl w:val="0"/>
          <w:numId w:val="1"/>
        </w:numPr>
        <w:spacing w:line="240" w:lineRule="auto"/>
        <w:jc w:val="both"/>
        <w:rPr>
          <w:rFonts w:ascii="Times New Roman" w:hAnsi="Times New Roman"/>
          <w:szCs w:val="22"/>
        </w:rPr>
      </w:pPr>
      <w:r w:rsidRPr="00117013">
        <w:rPr>
          <w:rFonts w:ascii="Times New Roman" w:hAnsi="Times New Roman"/>
          <w:szCs w:val="22"/>
        </w:rPr>
        <w:t xml:space="preserve">Adjust your car's mirrors so that you can see through them clearly and effectively. Your car should have three mirrors: one rear view mirror, which allows you to see directly behind the rear windshield in back of you, and two outside mirror which let you see to either side of the car and </w:t>
      </w:r>
      <w:r w:rsidR="001D3606" w:rsidRPr="00117013">
        <w:rPr>
          <w:rFonts w:ascii="Times New Roman" w:hAnsi="Times New Roman"/>
          <w:szCs w:val="22"/>
        </w:rPr>
        <w:t>protect you from blind spots.</w:t>
      </w:r>
    </w:p>
    <w:p w:rsidR="00D0230D" w:rsidRPr="00117013" w:rsidRDefault="001D3606" w:rsidP="00117013">
      <w:pPr>
        <w:pStyle w:val="ListParagraph"/>
        <w:numPr>
          <w:ilvl w:val="0"/>
          <w:numId w:val="1"/>
        </w:numPr>
        <w:spacing w:line="240" w:lineRule="auto"/>
        <w:jc w:val="both"/>
        <w:rPr>
          <w:rFonts w:ascii="Times New Roman" w:hAnsi="Times New Roman"/>
          <w:szCs w:val="22"/>
        </w:rPr>
      </w:pPr>
      <w:r w:rsidRPr="00117013">
        <w:rPr>
          <w:rFonts w:ascii="Times New Roman" w:hAnsi="Times New Roman"/>
          <w:szCs w:val="22"/>
        </w:rPr>
        <w:t xml:space="preserve">Know where the parking brake. </w:t>
      </w:r>
      <w:r w:rsidR="00C43074" w:rsidRPr="00117013">
        <w:rPr>
          <w:rFonts w:ascii="Times New Roman" w:hAnsi="Times New Roman"/>
          <w:szCs w:val="22"/>
        </w:rPr>
        <w:t>The parking brake is a longer lever with a button on its very tip. When the parking brake is pulled</w:t>
      </w:r>
      <w:r w:rsidR="00D0230D" w:rsidRPr="00117013">
        <w:rPr>
          <w:rFonts w:ascii="Times New Roman" w:hAnsi="Times New Roman"/>
          <w:szCs w:val="22"/>
        </w:rPr>
        <w:t xml:space="preserve"> up, it helps lock</w:t>
      </w:r>
      <w:r w:rsidR="00C43074" w:rsidRPr="00117013">
        <w:rPr>
          <w:rFonts w:ascii="Times New Roman" w:hAnsi="Times New Roman"/>
          <w:szCs w:val="22"/>
        </w:rPr>
        <w:t xml:space="preserve"> the car in place,</w:t>
      </w:r>
      <w:r w:rsidR="00D0230D" w:rsidRPr="00117013">
        <w:rPr>
          <w:rFonts w:ascii="Times New Roman" w:hAnsi="Times New Roman"/>
          <w:szCs w:val="22"/>
        </w:rPr>
        <w:t xml:space="preserve"> ensuring that it doesn't move and </w:t>
      </w:r>
      <w:r w:rsidR="00C43074" w:rsidRPr="00117013">
        <w:rPr>
          <w:rFonts w:ascii="Times New Roman" w:hAnsi="Times New Roman"/>
          <w:szCs w:val="22"/>
        </w:rPr>
        <w:t>let</w:t>
      </w:r>
      <w:r w:rsidR="00D0230D" w:rsidRPr="00117013">
        <w:rPr>
          <w:rFonts w:ascii="Times New Roman" w:hAnsi="Times New Roman"/>
          <w:szCs w:val="22"/>
        </w:rPr>
        <w:t>ting it</w:t>
      </w:r>
      <w:r w:rsidR="00C43074" w:rsidRPr="00117013">
        <w:rPr>
          <w:rFonts w:ascii="Times New Roman" w:hAnsi="Times New Roman"/>
          <w:szCs w:val="22"/>
        </w:rPr>
        <w:t xml:space="preserve"> down, it is disengaged and the car can freely move. </w:t>
      </w:r>
      <w:r w:rsidR="00D0230D" w:rsidRPr="00117013">
        <w:rPr>
          <w:rFonts w:ascii="Times New Roman" w:hAnsi="Times New Roman"/>
          <w:szCs w:val="22"/>
        </w:rPr>
        <w:t>The parking brake should be</w:t>
      </w:r>
      <w:r w:rsidR="00C43074" w:rsidRPr="00117013">
        <w:rPr>
          <w:rFonts w:ascii="Times New Roman" w:hAnsi="Times New Roman"/>
          <w:szCs w:val="22"/>
        </w:rPr>
        <w:t xml:space="preserve"> disengaged before you start driving.</w:t>
      </w:r>
    </w:p>
    <w:p w:rsidR="00D0230D" w:rsidRPr="00117013" w:rsidRDefault="00D0230D" w:rsidP="00117013">
      <w:pPr>
        <w:pStyle w:val="ListParagraph"/>
        <w:numPr>
          <w:ilvl w:val="0"/>
          <w:numId w:val="1"/>
        </w:numPr>
        <w:spacing w:line="240" w:lineRule="auto"/>
        <w:jc w:val="both"/>
        <w:rPr>
          <w:rFonts w:ascii="Times New Roman" w:hAnsi="Times New Roman"/>
          <w:szCs w:val="22"/>
        </w:rPr>
      </w:pPr>
      <w:r w:rsidRPr="00117013">
        <w:rPr>
          <w:rFonts w:ascii="Times New Roman" w:hAnsi="Times New Roman"/>
          <w:szCs w:val="22"/>
        </w:rPr>
        <w:t xml:space="preserve">Get a feel for the shift lever, </w:t>
      </w:r>
      <w:r w:rsidR="00C43074" w:rsidRPr="00117013">
        <w:rPr>
          <w:rFonts w:ascii="Times New Roman" w:hAnsi="Times New Roman"/>
          <w:szCs w:val="22"/>
        </w:rPr>
        <w:t xml:space="preserve">usually positioned in between the two front seats of a car, and it controls some of the car's gears (park, neutral, drive, reverse). </w:t>
      </w:r>
    </w:p>
    <w:p w:rsidR="00D0230D" w:rsidRPr="00117013" w:rsidRDefault="00C43074" w:rsidP="00117013">
      <w:pPr>
        <w:pStyle w:val="ListParagraph"/>
        <w:spacing w:line="240" w:lineRule="auto"/>
        <w:ind w:left="360"/>
        <w:jc w:val="both"/>
        <w:rPr>
          <w:rFonts w:ascii="Times New Roman" w:hAnsi="Times New Roman"/>
          <w:szCs w:val="22"/>
        </w:rPr>
      </w:pPr>
      <w:r w:rsidRPr="00117013">
        <w:rPr>
          <w:rFonts w:ascii="Times New Roman" w:hAnsi="Times New Roman"/>
          <w:szCs w:val="22"/>
        </w:rPr>
        <w:t xml:space="preserve">If your shift lever is engaged in Park and you turn your car </w:t>
      </w:r>
      <w:r w:rsidR="00D0230D" w:rsidRPr="00117013">
        <w:rPr>
          <w:rFonts w:ascii="Times New Roman" w:hAnsi="Times New Roman"/>
          <w:szCs w:val="22"/>
        </w:rPr>
        <w:t>on, your car won't move forward.</w:t>
      </w:r>
      <w:r w:rsidR="00243D4D" w:rsidRPr="00117013">
        <w:rPr>
          <w:rFonts w:ascii="Times New Roman" w:hAnsi="Times New Roman"/>
          <w:szCs w:val="22"/>
        </w:rPr>
        <w:t xml:space="preserve"> </w:t>
      </w:r>
      <w:r w:rsidRPr="00117013">
        <w:rPr>
          <w:rFonts w:ascii="Times New Roman" w:hAnsi="Times New Roman"/>
          <w:szCs w:val="22"/>
        </w:rPr>
        <w:t>If your shift lever is in Neutral, your car's natural momentum will continue to carry it forward.</w:t>
      </w:r>
      <w:r w:rsidR="00243D4D" w:rsidRPr="00117013">
        <w:rPr>
          <w:rFonts w:ascii="Times New Roman" w:hAnsi="Times New Roman"/>
          <w:szCs w:val="22"/>
        </w:rPr>
        <w:t xml:space="preserve"> </w:t>
      </w:r>
      <w:r w:rsidRPr="00117013">
        <w:rPr>
          <w:rFonts w:ascii="Times New Roman" w:hAnsi="Times New Roman"/>
          <w:szCs w:val="22"/>
        </w:rPr>
        <w:t>If your shift lever is in Reverse, your car will move backwards instead of moving forwards when you take your foot off the brake.</w:t>
      </w:r>
      <w:r w:rsidR="00243D4D" w:rsidRPr="00117013">
        <w:rPr>
          <w:rFonts w:ascii="Times New Roman" w:hAnsi="Times New Roman"/>
          <w:szCs w:val="22"/>
        </w:rPr>
        <w:t xml:space="preserve"> </w:t>
      </w:r>
      <w:r w:rsidRPr="00117013">
        <w:rPr>
          <w:rFonts w:ascii="Times New Roman" w:hAnsi="Times New Roman"/>
          <w:szCs w:val="22"/>
        </w:rPr>
        <w:t>If your shift lever is in Drive, your car will move forwards when you take your foot off the brake.</w:t>
      </w:r>
    </w:p>
    <w:p w:rsidR="003834ED" w:rsidRPr="00117013" w:rsidRDefault="00C43074" w:rsidP="00117013">
      <w:pPr>
        <w:pStyle w:val="ListParagraph"/>
        <w:numPr>
          <w:ilvl w:val="0"/>
          <w:numId w:val="1"/>
        </w:numPr>
        <w:spacing w:line="240" w:lineRule="auto"/>
        <w:jc w:val="both"/>
        <w:rPr>
          <w:rFonts w:ascii="Times New Roman" w:hAnsi="Times New Roman"/>
          <w:szCs w:val="22"/>
        </w:rPr>
      </w:pPr>
      <w:r w:rsidRPr="00117013">
        <w:rPr>
          <w:rFonts w:ascii="Times New Roman" w:hAnsi="Times New Roman"/>
          <w:szCs w:val="22"/>
        </w:rPr>
        <w:t>Understand your basic dashboard controls. These gauges help</w:t>
      </w:r>
      <w:r w:rsidR="00E90296" w:rsidRPr="00117013">
        <w:rPr>
          <w:rFonts w:ascii="Times New Roman" w:hAnsi="Times New Roman"/>
          <w:szCs w:val="22"/>
        </w:rPr>
        <w:t xml:space="preserve"> in</w:t>
      </w:r>
      <w:r w:rsidRPr="00117013">
        <w:rPr>
          <w:rFonts w:ascii="Times New Roman" w:hAnsi="Times New Roman"/>
          <w:szCs w:val="22"/>
        </w:rPr>
        <w:t xml:space="preserve"> show</w:t>
      </w:r>
      <w:r w:rsidR="00E90296" w:rsidRPr="00117013">
        <w:rPr>
          <w:rFonts w:ascii="Times New Roman" w:hAnsi="Times New Roman"/>
          <w:szCs w:val="22"/>
        </w:rPr>
        <w:t>ing</w:t>
      </w:r>
      <w:r w:rsidRPr="00117013">
        <w:rPr>
          <w:rFonts w:ascii="Times New Roman" w:hAnsi="Times New Roman"/>
          <w:szCs w:val="22"/>
        </w:rPr>
        <w:t xml:space="preserve"> the driver how much gas the car is carrying, how fast the car is going, </w:t>
      </w:r>
      <w:r w:rsidR="00E90296" w:rsidRPr="00117013">
        <w:rPr>
          <w:rFonts w:ascii="Times New Roman" w:hAnsi="Times New Roman"/>
          <w:szCs w:val="22"/>
        </w:rPr>
        <w:t xml:space="preserve">and </w:t>
      </w:r>
      <w:r w:rsidRPr="00117013">
        <w:rPr>
          <w:rFonts w:ascii="Times New Roman" w:hAnsi="Times New Roman"/>
          <w:szCs w:val="22"/>
        </w:rPr>
        <w:t>how hot the engine is</w:t>
      </w:r>
      <w:r w:rsidR="003834ED" w:rsidRPr="00117013">
        <w:rPr>
          <w:rFonts w:ascii="Times New Roman" w:hAnsi="Times New Roman"/>
          <w:szCs w:val="22"/>
        </w:rPr>
        <w:t>.</w:t>
      </w:r>
    </w:p>
    <w:p w:rsidR="00EF74F8" w:rsidRPr="00117013" w:rsidRDefault="00C43074" w:rsidP="00117013">
      <w:pPr>
        <w:spacing w:line="240" w:lineRule="auto"/>
        <w:jc w:val="both"/>
        <w:rPr>
          <w:rFonts w:ascii="Times New Roman" w:hAnsi="Times New Roman"/>
          <w:b/>
          <w:szCs w:val="22"/>
        </w:rPr>
      </w:pPr>
      <w:r w:rsidRPr="00117013">
        <w:rPr>
          <w:rFonts w:ascii="Times New Roman" w:hAnsi="Times New Roman"/>
          <w:b/>
          <w:szCs w:val="22"/>
        </w:rPr>
        <w:t>Getting the Basics Down</w:t>
      </w:r>
    </w:p>
    <w:p w:rsidR="00243D4D"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Put on your seatbelt. In most places in the world, driving wi</w:t>
      </w:r>
      <w:r w:rsidR="00243D4D" w:rsidRPr="00117013">
        <w:rPr>
          <w:rFonts w:ascii="Times New Roman" w:hAnsi="Times New Roman"/>
          <w:szCs w:val="22"/>
        </w:rPr>
        <w:t xml:space="preserve">thout a seatbelt is illegal. </w:t>
      </w:r>
      <w:r w:rsidRPr="00117013">
        <w:rPr>
          <w:rFonts w:ascii="Times New Roman" w:hAnsi="Times New Roman"/>
          <w:szCs w:val="22"/>
        </w:rPr>
        <w:t>Seatbelts greatly reduce the possibility of serious injury or death if you happen to get in an accident.</w:t>
      </w:r>
    </w:p>
    <w:p w:rsidR="00243D4D"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Always start your car with your foot on the brake. When you turn it on, a car will move forward automatically if your foot isn't on the brake. With your foot on the brake in starting position, you're ready to start driving!</w:t>
      </w:r>
    </w:p>
    <w:p w:rsidR="00243D4D"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 xml:space="preserve">Turn on the engine and release the parking brake, if necessary. Put your keys in the ignition, which is usually to the right side of the steering wheel, and turn clockwise. </w:t>
      </w:r>
    </w:p>
    <w:p w:rsidR="00243D4D"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Learn how to back your car out. If your car is parked in a lot or a driveway, chances are you're going to need to back your car out in order to begin driving. Look over your shoulder and turn your head to get a good view of where you're going.</w:t>
      </w:r>
      <w:r w:rsidR="00243D4D" w:rsidRPr="00117013">
        <w:rPr>
          <w:rFonts w:ascii="Times New Roman" w:hAnsi="Times New Roman"/>
          <w:szCs w:val="22"/>
        </w:rPr>
        <w:t xml:space="preserve"> </w:t>
      </w:r>
      <w:r w:rsidRPr="00117013">
        <w:rPr>
          <w:rFonts w:ascii="Times New Roman" w:hAnsi="Times New Roman"/>
          <w:szCs w:val="22"/>
        </w:rPr>
        <w:t>Gently remove your foot from the brake pedal and do not put your foot on the acceleration. You can move your car simply by removing your foot from the b</w:t>
      </w:r>
      <w:r w:rsidR="00243D4D" w:rsidRPr="00117013">
        <w:rPr>
          <w:rFonts w:ascii="Times New Roman" w:hAnsi="Times New Roman"/>
          <w:szCs w:val="22"/>
        </w:rPr>
        <w:t>rake. Your car will move slowly.</w:t>
      </w:r>
      <w:r w:rsidRPr="00117013">
        <w:rPr>
          <w:rFonts w:ascii="Times New Roman" w:hAnsi="Times New Roman"/>
          <w:szCs w:val="22"/>
        </w:rPr>
        <w:t xml:space="preserve"> </w:t>
      </w:r>
    </w:p>
    <w:p w:rsidR="00243D4D" w:rsidRPr="00117013" w:rsidRDefault="00C43074" w:rsidP="00117013">
      <w:pPr>
        <w:spacing w:line="240" w:lineRule="auto"/>
        <w:jc w:val="both"/>
        <w:rPr>
          <w:rFonts w:ascii="Times New Roman" w:hAnsi="Times New Roman"/>
          <w:szCs w:val="22"/>
        </w:rPr>
      </w:pPr>
      <w:r w:rsidRPr="00117013">
        <w:rPr>
          <w:rFonts w:ascii="Times New Roman" w:hAnsi="Times New Roman"/>
          <w:szCs w:val="22"/>
        </w:rPr>
        <w:t>Remember that the steering wheel is "reversed" in Reverse. When driving your car forward, if you turn the steering wheel to the right, your car will also turn to the</w:t>
      </w:r>
      <w:r w:rsidR="00243D4D" w:rsidRPr="00117013">
        <w:rPr>
          <w:rFonts w:ascii="Times New Roman" w:hAnsi="Times New Roman"/>
          <w:szCs w:val="22"/>
        </w:rPr>
        <w:t xml:space="preserve"> right, and vice versa, because the </w:t>
      </w:r>
      <w:r w:rsidRPr="00117013">
        <w:rPr>
          <w:rFonts w:ascii="Times New Roman" w:hAnsi="Times New Roman"/>
          <w:szCs w:val="22"/>
        </w:rPr>
        <w:t>wheels turn that way. When going in reverse, turning the steering wheel</w:t>
      </w:r>
      <w:r w:rsidR="00243D4D" w:rsidRPr="00117013">
        <w:rPr>
          <w:rFonts w:ascii="Times New Roman" w:hAnsi="Times New Roman"/>
          <w:szCs w:val="22"/>
        </w:rPr>
        <w:t xml:space="preserve"> to the right</w:t>
      </w:r>
      <w:r w:rsidRPr="00117013">
        <w:rPr>
          <w:rFonts w:ascii="Times New Roman" w:hAnsi="Times New Roman"/>
          <w:szCs w:val="22"/>
        </w:rPr>
        <w:t xml:space="preserve"> turn</w:t>
      </w:r>
      <w:r w:rsidR="00243D4D" w:rsidRPr="00117013">
        <w:rPr>
          <w:rFonts w:ascii="Times New Roman" w:hAnsi="Times New Roman"/>
          <w:szCs w:val="22"/>
        </w:rPr>
        <w:t>s the car</w:t>
      </w:r>
      <w:r w:rsidRPr="00117013">
        <w:rPr>
          <w:rFonts w:ascii="Times New Roman" w:hAnsi="Times New Roman"/>
          <w:szCs w:val="22"/>
        </w:rPr>
        <w:t xml:space="preserve"> to the left, while turning the steering wheel to the left </w:t>
      </w:r>
      <w:r w:rsidR="00243D4D" w:rsidRPr="00117013">
        <w:rPr>
          <w:rFonts w:ascii="Times New Roman" w:hAnsi="Times New Roman"/>
          <w:szCs w:val="22"/>
        </w:rPr>
        <w:t xml:space="preserve">turns the car </w:t>
      </w:r>
      <w:r w:rsidRPr="00117013">
        <w:rPr>
          <w:rFonts w:ascii="Times New Roman" w:hAnsi="Times New Roman"/>
          <w:szCs w:val="22"/>
        </w:rPr>
        <w:t>to the right. Keep this in mind as you back your car out.</w:t>
      </w:r>
      <w:r w:rsidR="00243D4D" w:rsidRPr="00117013">
        <w:rPr>
          <w:rFonts w:ascii="Times New Roman" w:hAnsi="Times New Roman"/>
          <w:szCs w:val="22"/>
        </w:rPr>
        <w:t xml:space="preserve"> </w:t>
      </w:r>
      <w:r w:rsidRPr="00117013">
        <w:rPr>
          <w:rFonts w:ascii="Times New Roman" w:hAnsi="Times New Roman"/>
          <w:szCs w:val="22"/>
        </w:rPr>
        <w:t>Use your brake whenever you need to slow down. Press your foot gently but firmly on the brake pedal to slow the car down.</w:t>
      </w:r>
    </w:p>
    <w:p w:rsidR="00686715"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When you're ready to move your car forward, come to a complete stop and shift the car into Drive. Put your foot on the brake pedal, shift your car into Drive so that it can begin to move forward, and then take your foot off the brake pedal. Slowly press down on the acceleration pedal with your foot to get the car to move forward. Accelerate until you've reached the speed limit, and then take your foot off the acceleration, hovering it over the brake pedal in case you need to start braking.</w:t>
      </w:r>
    </w:p>
    <w:p w:rsidR="00686715"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lastRenderedPageBreak/>
        <w:t xml:space="preserve">Hold both hands on the steering wheel. </w:t>
      </w:r>
      <w:r w:rsidR="00686715" w:rsidRPr="00117013">
        <w:rPr>
          <w:rFonts w:ascii="Times New Roman" w:hAnsi="Times New Roman"/>
          <w:szCs w:val="22"/>
        </w:rPr>
        <w:t xml:space="preserve">For beginners, do not try </w:t>
      </w:r>
      <w:r w:rsidRPr="00117013">
        <w:rPr>
          <w:rFonts w:ascii="Times New Roman" w:hAnsi="Times New Roman"/>
          <w:szCs w:val="22"/>
        </w:rPr>
        <w:t>hold</w:t>
      </w:r>
      <w:r w:rsidR="00686715" w:rsidRPr="00117013">
        <w:rPr>
          <w:rFonts w:ascii="Times New Roman" w:hAnsi="Times New Roman"/>
          <w:szCs w:val="22"/>
        </w:rPr>
        <w:t>ing</w:t>
      </w:r>
      <w:r w:rsidRPr="00117013">
        <w:rPr>
          <w:rFonts w:ascii="Times New Roman" w:hAnsi="Times New Roman"/>
          <w:szCs w:val="22"/>
        </w:rPr>
        <w:t xml:space="preserve"> the steering wheel with only one hand.</w:t>
      </w:r>
    </w:p>
    <w:p w:rsidR="00686715"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Use your blinkers. Your blinkers are flashing orange lights or red, next to the brake lights. They are really important in driving. They let other cars know that you're switching lanes or turning. The blink</w:t>
      </w:r>
      <w:r w:rsidR="00686715" w:rsidRPr="00117013">
        <w:rPr>
          <w:rFonts w:ascii="Times New Roman" w:hAnsi="Times New Roman"/>
          <w:szCs w:val="22"/>
        </w:rPr>
        <w:t>er switch is located on the right</w:t>
      </w:r>
      <w:r w:rsidRPr="00117013">
        <w:rPr>
          <w:rFonts w:ascii="Times New Roman" w:hAnsi="Times New Roman"/>
          <w:szCs w:val="22"/>
        </w:rPr>
        <w:t xml:space="preserve"> side of the steering wheel. Press it up</w:t>
      </w:r>
      <w:r w:rsidR="00686715" w:rsidRPr="00117013">
        <w:rPr>
          <w:rFonts w:ascii="Times New Roman" w:hAnsi="Times New Roman"/>
          <w:szCs w:val="22"/>
        </w:rPr>
        <w:t xml:space="preserve"> </w:t>
      </w:r>
      <w:r w:rsidRPr="00117013">
        <w:rPr>
          <w:rFonts w:ascii="Times New Roman" w:hAnsi="Times New Roman"/>
          <w:szCs w:val="22"/>
        </w:rPr>
        <w:t>for turning or switchi</w:t>
      </w:r>
      <w:r w:rsidR="00686715" w:rsidRPr="00117013">
        <w:rPr>
          <w:rFonts w:ascii="Times New Roman" w:hAnsi="Times New Roman"/>
          <w:szCs w:val="22"/>
        </w:rPr>
        <w:t>ng lanes to the right</w:t>
      </w:r>
      <w:r w:rsidRPr="00117013">
        <w:rPr>
          <w:rFonts w:ascii="Times New Roman" w:hAnsi="Times New Roman"/>
          <w:szCs w:val="22"/>
        </w:rPr>
        <w:t xml:space="preserve"> or press it down for turning </w:t>
      </w:r>
      <w:r w:rsidR="00686715" w:rsidRPr="00117013">
        <w:rPr>
          <w:rFonts w:ascii="Times New Roman" w:hAnsi="Times New Roman"/>
          <w:szCs w:val="22"/>
        </w:rPr>
        <w:t>or switching lanes to the left.</w:t>
      </w:r>
    </w:p>
    <w:p w:rsidR="000D2952"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 xml:space="preserve">Learn how to turn the car using the hand over hand method. If you only need to turn the car slightly, turn the steering wheel in the direction you want to turn but try keeping your hands </w:t>
      </w:r>
      <w:r w:rsidR="00686715" w:rsidRPr="00117013">
        <w:rPr>
          <w:rFonts w:ascii="Times New Roman" w:hAnsi="Times New Roman"/>
          <w:szCs w:val="22"/>
        </w:rPr>
        <w:t>on the steering wheel.</w:t>
      </w:r>
      <w:r w:rsidR="000D2952" w:rsidRPr="00117013">
        <w:rPr>
          <w:rFonts w:ascii="Times New Roman" w:hAnsi="Times New Roman"/>
          <w:szCs w:val="22"/>
        </w:rPr>
        <w:t xml:space="preserve"> </w:t>
      </w:r>
      <w:r w:rsidRPr="00117013">
        <w:rPr>
          <w:rFonts w:ascii="Times New Roman" w:hAnsi="Times New Roman"/>
          <w:szCs w:val="22"/>
        </w:rPr>
        <w:t>To straighten out the car after a turn, simply loosen your grip in both hands and the steering wheel will automatically begin correcting itself. Apply more pressure to slow down the correction; apply less pressure to speed it up. Your hands should stay stationary as the steering wheel moves back to its original spot.</w:t>
      </w:r>
    </w:p>
    <w:p w:rsidR="003834ED"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Learn how to switch lanes. Doing so is easy, but you have to remember to indicate with your blinkers to let other drivers know that you're planning on switching lanes. Indicate with your blinkers for at least two seconds before beginning to switch lanes. This lets other drivers know what you are planning to do.</w:t>
      </w:r>
    </w:p>
    <w:p w:rsidR="00EF74F8" w:rsidRPr="00117013" w:rsidRDefault="00C43074" w:rsidP="00117013">
      <w:pPr>
        <w:spacing w:line="240" w:lineRule="auto"/>
        <w:jc w:val="both"/>
        <w:rPr>
          <w:rFonts w:ascii="Times New Roman" w:hAnsi="Times New Roman"/>
          <w:szCs w:val="22"/>
        </w:rPr>
      </w:pPr>
      <w:r w:rsidRPr="00117013">
        <w:rPr>
          <w:rFonts w:ascii="Times New Roman" w:hAnsi="Times New Roman"/>
          <w:szCs w:val="22"/>
        </w:rPr>
        <w:t>Quickly scan your mirrors and look over your shoulder to check for any cars in your blind spot(s). Don't just rely on your mirrors to tell you where other cars are; use your eyes to quickly look for yourself before actually switching lanes.</w:t>
      </w:r>
      <w:r w:rsidR="003834ED" w:rsidRPr="00117013">
        <w:rPr>
          <w:rFonts w:ascii="Times New Roman" w:hAnsi="Times New Roman"/>
          <w:szCs w:val="22"/>
        </w:rPr>
        <w:t xml:space="preserve"> </w:t>
      </w:r>
      <w:r w:rsidRPr="00117013">
        <w:rPr>
          <w:rFonts w:ascii="Times New Roman" w:hAnsi="Times New Roman"/>
          <w:szCs w:val="22"/>
        </w:rPr>
        <w:t xml:space="preserve">Slowly move the car into the other lane. It's a very slight movement. </w:t>
      </w:r>
    </w:p>
    <w:p w:rsidR="00EF74F8" w:rsidRPr="00117013" w:rsidRDefault="00C43074" w:rsidP="00117013">
      <w:pPr>
        <w:pStyle w:val="ListParagraph"/>
        <w:numPr>
          <w:ilvl w:val="0"/>
          <w:numId w:val="2"/>
        </w:numPr>
        <w:spacing w:line="240" w:lineRule="auto"/>
        <w:jc w:val="both"/>
        <w:rPr>
          <w:rFonts w:ascii="Times New Roman" w:hAnsi="Times New Roman"/>
          <w:szCs w:val="22"/>
        </w:rPr>
      </w:pPr>
      <w:r w:rsidRPr="00117013">
        <w:rPr>
          <w:rFonts w:ascii="Times New Roman" w:hAnsi="Times New Roman"/>
          <w:szCs w:val="22"/>
        </w:rPr>
        <w:t>Stay a healthy distance be</w:t>
      </w:r>
      <w:r w:rsidR="003834ED" w:rsidRPr="00117013">
        <w:rPr>
          <w:rFonts w:ascii="Times New Roman" w:hAnsi="Times New Roman"/>
          <w:szCs w:val="22"/>
        </w:rPr>
        <w:t>hind other cars</w:t>
      </w:r>
      <w:r w:rsidRPr="00117013">
        <w:rPr>
          <w:rFonts w:ascii="Times New Roman" w:hAnsi="Times New Roman"/>
          <w:szCs w:val="22"/>
        </w:rPr>
        <w:t xml:space="preserve">. How far you should stay behind the next car in front of you depends on how fast you are traveling. If the car in front of you were to abruptly come to a halt, at your current speed, would you have enough time to both react and calmly slow your car down without </w:t>
      </w:r>
      <w:r w:rsidR="003834ED" w:rsidRPr="00117013">
        <w:rPr>
          <w:rFonts w:ascii="Times New Roman" w:hAnsi="Times New Roman"/>
          <w:szCs w:val="22"/>
        </w:rPr>
        <w:t xml:space="preserve">crushing? </w:t>
      </w:r>
      <w:r w:rsidRPr="00117013">
        <w:rPr>
          <w:rFonts w:ascii="Times New Roman" w:hAnsi="Times New Roman"/>
          <w:szCs w:val="22"/>
        </w:rPr>
        <w:t xml:space="preserve">To judge this, watch as the car in front of you passes a fixed object on the road, like a billboard. As soon as the car passes that object, </w:t>
      </w:r>
      <w:r w:rsidR="003834ED" w:rsidRPr="00117013">
        <w:rPr>
          <w:rFonts w:ascii="Times New Roman" w:hAnsi="Times New Roman"/>
          <w:szCs w:val="22"/>
        </w:rPr>
        <w:t>h</w:t>
      </w:r>
      <w:r w:rsidRPr="00117013">
        <w:rPr>
          <w:rFonts w:ascii="Times New Roman" w:hAnsi="Times New Roman"/>
          <w:szCs w:val="22"/>
        </w:rPr>
        <w:t>ow many seconds does it take for your car to pass the same object on the road?</w:t>
      </w:r>
    </w:p>
    <w:p w:rsidR="00EF74F8" w:rsidRPr="00117013" w:rsidRDefault="00C43074" w:rsidP="00117013">
      <w:pPr>
        <w:spacing w:line="240" w:lineRule="auto"/>
        <w:jc w:val="both"/>
        <w:rPr>
          <w:rFonts w:ascii="Times New Roman" w:hAnsi="Times New Roman"/>
          <w:b/>
          <w:szCs w:val="22"/>
        </w:rPr>
      </w:pPr>
      <w:r w:rsidRPr="00117013">
        <w:rPr>
          <w:rFonts w:ascii="Times New Roman" w:hAnsi="Times New Roman"/>
          <w:b/>
          <w:szCs w:val="22"/>
        </w:rPr>
        <w:t>Putting It All Together</w:t>
      </w:r>
    </w:p>
    <w:p w:rsidR="00EF74F8" w:rsidRPr="00117013" w:rsidRDefault="00C43074" w:rsidP="00117013">
      <w:pPr>
        <w:pStyle w:val="ListParagraph"/>
        <w:numPr>
          <w:ilvl w:val="0"/>
          <w:numId w:val="3"/>
        </w:numPr>
        <w:spacing w:line="240" w:lineRule="auto"/>
        <w:jc w:val="both"/>
        <w:rPr>
          <w:rFonts w:ascii="Times New Roman" w:hAnsi="Times New Roman"/>
          <w:szCs w:val="22"/>
        </w:rPr>
      </w:pPr>
      <w:r w:rsidRPr="00117013">
        <w:rPr>
          <w:rFonts w:ascii="Times New Roman" w:hAnsi="Times New Roman"/>
          <w:szCs w:val="22"/>
        </w:rPr>
        <w:t>Drive defensively. Driving defensively will help save you money, ensure a pleasurable driving exp</w:t>
      </w:r>
      <w:r w:rsidR="003834ED" w:rsidRPr="00117013">
        <w:rPr>
          <w:rFonts w:ascii="Times New Roman" w:hAnsi="Times New Roman"/>
          <w:szCs w:val="22"/>
        </w:rPr>
        <w:t xml:space="preserve">erience, and most important </w:t>
      </w:r>
      <w:r w:rsidRPr="00117013">
        <w:rPr>
          <w:rFonts w:ascii="Times New Roman" w:hAnsi="Times New Roman"/>
          <w:szCs w:val="22"/>
        </w:rPr>
        <w:t xml:space="preserve">help you stay alive. Don't assume that people will follow the rules, or pay attention, or be cautious. Rules of the road are enforced to make sure that everyone is safe. If you see a potentially dangerous situation, avoid it before it happens. Use all your senses to be aware, at all times, </w:t>
      </w:r>
      <w:r w:rsidR="00117013">
        <w:rPr>
          <w:rFonts w:ascii="Times New Roman" w:hAnsi="Times New Roman"/>
          <w:szCs w:val="22"/>
        </w:rPr>
        <w:t>of what's happening on the road</w:t>
      </w:r>
      <w:r w:rsidRPr="00117013">
        <w:rPr>
          <w:rFonts w:ascii="Times New Roman" w:hAnsi="Times New Roman"/>
          <w:szCs w:val="22"/>
        </w:rPr>
        <w:t>. Use hearing to listen for car horns and the sounds of screeching. Stay in the right lanes for slower speeds and the left lanes for faster speeds. On highways, and to a le</w:t>
      </w:r>
      <w:r w:rsidR="007D2E34" w:rsidRPr="00117013">
        <w:rPr>
          <w:rFonts w:ascii="Times New Roman" w:hAnsi="Times New Roman"/>
          <w:szCs w:val="22"/>
        </w:rPr>
        <w:t>sser extent on streets, the right</w:t>
      </w:r>
      <w:r w:rsidRPr="00117013">
        <w:rPr>
          <w:rFonts w:ascii="Times New Roman" w:hAnsi="Times New Roman"/>
          <w:szCs w:val="22"/>
        </w:rPr>
        <w:t>most lanes are usually reserved fo</w:t>
      </w:r>
      <w:r w:rsidR="007D2E34" w:rsidRPr="00117013">
        <w:rPr>
          <w:rFonts w:ascii="Times New Roman" w:hAnsi="Times New Roman"/>
          <w:szCs w:val="22"/>
        </w:rPr>
        <w:t>r faster traffic, while the lef</w:t>
      </w:r>
      <w:r w:rsidRPr="00117013">
        <w:rPr>
          <w:rFonts w:ascii="Times New Roman" w:hAnsi="Times New Roman"/>
          <w:szCs w:val="22"/>
        </w:rPr>
        <w:t>tmost lanes are reserved for slower traffic. Get in a lane that's going roughly your speed and stay there until you need to turn or get off.</w:t>
      </w:r>
    </w:p>
    <w:p w:rsidR="007D2E34" w:rsidRPr="00117013" w:rsidRDefault="00C43074" w:rsidP="00117013">
      <w:pPr>
        <w:pStyle w:val="ListParagraph"/>
        <w:numPr>
          <w:ilvl w:val="0"/>
          <w:numId w:val="3"/>
        </w:numPr>
        <w:spacing w:line="240" w:lineRule="auto"/>
        <w:jc w:val="both"/>
        <w:rPr>
          <w:rFonts w:ascii="Times New Roman" w:hAnsi="Times New Roman"/>
          <w:szCs w:val="22"/>
        </w:rPr>
      </w:pPr>
      <w:r w:rsidRPr="00117013">
        <w:rPr>
          <w:rFonts w:ascii="Times New Roman" w:hAnsi="Times New Roman"/>
          <w:szCs w:val="22"/>
        </w:rPr>
        <w:t xml:space="preserve">Abide by the speed limits. Speed limits </w:t>
      </w:r>
      <w:r w:rsidR="007D2E34" w:rsidRPr="00117013">
        <w:rPr>
          <w:rFonts w:ascii="Times New Roman" w:hAnsi="Times New Roman"/>
          <w:szCs w:val="22"/>
        </w:rPr>
        <w:t>exist</w:t>
      </w:r>
      <w:r w:rsidRPr="00117013">
        <w:rPr>
          <w:rFonts w:ascii="Times New Roman" w:hAnsi="Times New Roman"/>
          <w:szCs w:val="22"/>
        </w:rPr>
        <w:t xml:space="preserve"> for a reason.</w:t>
      </w:r>
      <w:r w:rsidR="007D2E34" w:rsidRPr="00117013">
        <w:rPr>
          <w:rFonts w:ascii="Times New Roman" w:hAnsi="Times New Roman"/>
          <w:szCs w:val="22"/>
        </w:rPr>
        <w:t xml:space="preserve"> They exist</w:t>
      </w:r>
      <w:r w:rsidRPr="00117013">
        <w:rPr>
          <w:rFonts w:ascii="Times New Roman" w:hAnsi="Times New Roman"/>
          <w:szCs w:val="22"/>
        </w:rPr>
        <w:t xml:space="preserve"> to make the road a safer place for all. </w:t>
      </w:r>
    </w:p>
    <w:p w:rsidR="007D2E34" w:rsidRPr="00117013" w:rsidRDefault="00C43074" w:rsidP="00117013">
      <w:pPr>
        <w:pStyle w:val="ListParagraph"/>
        <w:numPr>
          <w:ilvl w:val="0"/>
          <w:numId w:val="3"/>
        </w:numPr>
        <w:spacing w:line="240" w:lineRule="auto"/>
        <w:jc w:val="both"/>
        <w:rPr>
          <w:rFonts w:ascii="Times New Roman" w:hAnsi="Times New Roman"/>
          <w:szCs w:val="22"/>
        </w:rPr>
      </w:pPr>
      <w:r w:rsidRPr="00117013">
        <w:rPr>
          <w:rFonts w:ascii="Times New Roman" w:hAnsi="Times New Roman"/>
          <w:szCs w:val="22"/>
        </w:rPr>
        <w:t xml:space="preserve">Be extremely careful in abnormal driving conditions. When the weather acts up, tone it down a notch and drive even more defensively than normal. </w:t>
      </w:r>
    </w:p>
    <w:p w:rsidR="00DC2D46" w:rsidRPr="00117013" w:rsidRDefault="00C43074" w:rsidP="00117013">
      <w:pPr>
        <w:pStyle w:val="ListParagraph"/>
        <w:numPr>
          <w:ilvl w:val="0"/>
          <w:numId w:val="3"/>
        </w:numPr>
        <w:spacing w:line="240" w:lineRule="auto"/>
        <w:jc w:val="both"/>
        <w:rPr>
          <w:rFonts w:ascii="Times New Roman" w:hAnsi="Times New Roman"/>
          <w:szCs w:val="22"/>
        </w:rPr>
      </w:pPr>
      <w:r w:rsidRPr="00117013">
        <w:rPr>
          <w:rFonts w:ascii="Times New Roman" w:hAnsi="Times New Roman"/>
          <w:szCs w:val="22"/>
        </w:rPr>
        <w:t xml:space="preserve">Be courteous on the road. Being courteous simply means acknowledging that there are other people on the road, each with his or her own agenda, and many of whom don't want to be stuck in their car. Use your horn to alert other drivers, not to chide them. </w:t>
      </w:r>
      <w:r w:rsidR="00DC2D46" w:rsidRPr="00117013">
        <w:rPr>
          <w:rFonts w:ascii="Times New Roman" w:hAnsi="Times New Roman"/>
          <w:szCs w:val="22"/>
        </w:rPr>
        <w:t xml:space="preserve">Use </w:t>
      </w:r>
      <w:r w:rsidRPr="00117013">
        <w:rPr>
          <w:rFonts w:ascii="Times New Roman" w:hAnsi="Times New Roman"/>
          <w:szCs w:val="22"/>
        </w:rPr>
        <w:t xml:space="preserve">your horn when someone merges into your lane without seeing you, or when a light has turned green but they're still daydreaming. Use a wave to thank someone. When someone </w:t>
      </w:r>
      <w:r w:rsidR="00DC2D46" w:rsidRPr="00117013">
        <w:rPr>
          <w:rFonts w:ascii="Times New Roman" w:hAnsi="Times New Roman"/>
          <w:szCs w:val="22"/>
        </w:rPr>
        <w:t>lets</w:t>
      </w:r>
      <w:r w:rsidRPr="00117013">
        <w:rPr>
          <w:rFonts w:ascii="Times New Roman" w:hAnsi="Times New Roman"/>
          <w:szCs w:val="22"/>
        </w:rPr>
        <w:t xml:space="preserve"> you into their lane.</w:t>
      </w:r>
    </w:p>
    <w:p w:rsidR="00DC2D46" w:rsidRPr="00117013" w:rsidRDefault="00C43074" w:rsidP="00117013">
      <w:pPr>
        <w:pStyle w:val="ListParagraph"/>
        <w:numPr>
          <w:ilvl w:val="0"/>
          <w:numId w:val="3"/>
        </w:numPr>
        <w:spacing w:line="240" w:lineRule="auto"/>
        <w:jc w:val="both"/>
        <w:rPr>
          <w:rFonts w:ascii="Times New Roman" w:hAnsi="Times New Roman"/>
          <w:szCs w:val="22"/>
        </w:rPr>
      </w:pPr>
      <w:r w:rsidRPr="00117013">
        <w:rPr>
          <w:rFonts w:ascii="Times New Roman" w:hAnsi="Times New Roman"/>
          <w:szCs w:val="22"/>
        </w:rPr>
        <w:t xml:space="preserve">Have fun. Driving can be dangerous, and there sure are a lot of rules that you need to remember, but it's important to have fun while you behind the wheel. </w:t>
      </w:r>
    </w:p>
    <w:p w:rsidR="00EF74F8" w:rsidRPr="00117013" w:rsidRDefault="00C43074" w:rsidP="00117013">
      <w:pPr>
        <w:spacing w:line="240" w:lineRule="auto"/>
        <w:jc w:val="both"/>
        <w:rPr>
          <w:rFonts w:ascii="Times New Roman" w:hAnsi="Times New Roman"/>
          <w:b/>
          <w:szCs w:val="22"/>
        </w:rPr>
      </w:pPr>
      <w:r w:rsidRPr="00117013">
        <w:rPr>
          <w:rFonts w:ascii="Times New Roman" w:hAnsi="Times New Roman"/>
          <w:b/>
          <w:szCs w:val="22"/>
        </w:rPr>
        <w:t>Mastering Advanced Driving Techniques</w:t>
      </w:r>
    </w:p>
    <w:p w:rsidR="00DC2D46" w:rsidRPr="00117013" w:rsidRDefault="00C43074" w:rsidP="00117013">
      <w:pPr>
        <w:pStyle w:val="ListParagraph"/>
        <w:numPr>
          <w:ilvl w:val="0"/>
          <w:numId w:val="4"/>
        </w:numPr>
        <w:spacing w:line="240" w:lineRule="auto"/>
        <w:jc w:val="both"/>
        <w:rPr>
          <w:rFonts w:ascii="Times New Roman" w:hAnsi="Times New Roman"/>
          <w:szCs w:val="22"/>
        </w:rPr>
      </w:pPr>
      <w:r w:rsidRPr="00117013">
        <w:rPr>
          <w:rFonts w:ascii="Times New Roman" w:hAnsi="Times New Roman"/>
          <w:szCs w:val="22"/>
        </w:rPr>
        <w:t>Learn h</w:t>
      </w:r>
      <w:r w:rsidR="00BE5995" w:rsidRPr="00117013">
        <w:rPr>
          <w:rFonts w:ascii="Times New Roman" w:hAnsi="Times New Roman"/>
          <w:szCs w:val="22"/>
        </w:rPr>
        <w:t>ow to parallel park. Parallel</w:t>
      </w:r>
      <w:r w:rsidRPr="00117013">
        <w:rPr>
          <w:rFonts w:ascii="Times New Roman" w:hAnsi="Times New Roman"/>
          <w:szCs w:val="22"/>
        </w:rPr>
        <w:t xml:space="preserve"> parking is when you have to back your car into a tight parking spot, usually a very difficult maneuver. </w:t>
      </w:r>
    </w:p>
    <w:p w:rsidR="00DC2D46" w:rsidRPr="00117013" w:rsidRDefault="00C43074" w:rsidP="00117013">
      <w:pPr>
        <w:pStyle w:val="ListParagraph"/>
        <w:numPr>
          <w:ilvl w:val="0"/>
          <w:numId w:val="4"/>
        </w:numPr>
        <w:spacing w:line="240" w:lineRule="auto"/>
        <w:jc w:val="both"/>
        <w:rPr>
          <w:rFonts w:ascii="Times New Roman" w:hAnsi="Times New Roman"/>
          <w:szCs w:val="22"/>
        </w:rPr>
      </w:pPr>
      <w:r w:rsidRPr="00117013">
        <w:rPr>
          <w:rFonts w:ascii="Times New Roman" w:hAnsi="Times New Roman"/>
          <w:szCs w:val="22"/>
        </w:rPr>
        <w:lastRenderedPageBreak/>
        <w:t>Learn how to merge in heavy traffic. Merging onto a highway can be a difficult thing to do, especially if the traffic is denser than expected. The important thing to do here is accelerate enough and judge whether you're going fast enough to fit safely between two cars.</w:t>
      </w:r>
    </w:p>
    <w:p w:rsidR="00DC2D46" w:rsidRPr="00117013" w:rsidRDefault="00C43074" w:rsidP="00117013">
      <w:pPr>
        <w:pStyle w:val="ListParagraph"/>
        <w:numPr>
          <w:ilvl w:val="0"/>
          <w:numId w:val="4"/>
        </w:numPr>
        <w:spacing w:line="240" w:lineRule="auto"/>
        <w:jc w:val="both"/>
        <w:rPr>
          <w:rFonts w:ascii="Times New Roman" w:hAnsi="Times New Roman"/>
          <w:szCs w:val="22"/>
        </w:rPr>
      </w:pPr>
      <w:r w:rsidRPr="00117013">
        <w:rPr>
          <w:rFonts w:ascii="Times New Roman" w:hAnsi="Times New Roman"/>
          <w:szCs w:val="22"/>
        </w:rPr>
        <w:t>Use a roundabout. Often used instead of stop signs, roundabouts are efficient but need to be understood before conquered.</w:t>
      </w:r>
    </w:p>
    <w:p w:rsidR="00DC2D46" w:rsidRPr="00117013" w:rsidRDefault="00C43074" w:rsidP="00117013">
      <w:pPr>
        <w:pStyle w:val="ListParagraph"/>
        <w:numPr>
          <w:ilvl w:val="0"/>
          <w:numId w:val="4"/>
        </w:numPr>
        <w:spacing w:line="240" w:lineRule="auto"/>
        <w:jc w:val="both"/>
        <w:rPr>
          <w:rFonts w:ascii="Times New Roman" w:hAnsi="Times New Roman"/>
          <w:szCs w:val="22"/>
        </w:rPr>
      </w:pPr>
      <w:r w:rsidRPr="00117013">
        <w:rPr>
          <w:rFonts w:ascii="Times New Roman" w:hAnsi="Times New Roman"/>
          <w:szCs w:val="22"/>
        </w:rPr>
        <w:t>Save gas. With the rising cost of gas or petrol, driving smart means more than just avoiding accidents. Those drivers who can save gas while they drive ultimately have more money to spend on car accessories.</w:t>
      </w:r>
    </w:p>
    <w:p w:rsidR="00117013" w:rsidRPr="00117013" w:rsidRDefault="00117013" w:rsidP="00117013">
      <w:pPr>
        <w:pStyle w:val="ListParagraph"/>
        <w:spacing w:line="240" w:lineRule="auto"/>
        <w:ind w:left="360"/>
        <w:jc w:val="both"/>
        <w:rPr>
          <w:rFonts w:ascii="Times New Roman" w:hAnsi="Times New Roman"/>
          <w:szCs w:val="22"/>
        </w:rPr>
      </w:pPr>
      <w:bookmarkStart w:id="0" w:name="_GoBack"/>
      <w:bookmarkEnd w:id="0"/>
    </w:p>
    <w:sectPr w:rsidR="00117013" w:rsidRPr="00117013">
      <w:headerReference w:type="default" r:id="rId7"/>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509" w:rsidRDefault="00C21509" w:rsidP="006432E1">
      <w:pPr>
        <w:spacing w:after="0" w:line="240" w:lineRule="auto"/>
      </w:pPr>
      <w:r>
        <w:separator/>
      </w:r>
    </w:p>
  </w:endnote>
  <w:endnote w:type="continuationSeparator" w:id="0">
    <w:p w:rsidR="00C21509" w:rsidRDefault="00C21509" w:rsidP="0064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509" w:rsidRDefault="00C21509" w:rsidP="006432E1">
      <w:pPr>
        <w:spacing w:after="0" w:line="240" w:lineRule="auto"/>
      </w:pPr>
      <w:r>
        <w:separator/>
      </w:r>
    </w:p>
  </w:footnote>
  <w:footnote w:type="continuationSeparator" w:id="0">
    <w:p w:rsidR="00C21509" w:rsidRDefault="00C21509" w:rsidP="00643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2E1" w:rsidRPr="006432E1" w:rsidRDefault="006432E1">
    <w:pPr>
      <w:pStyle w:val="Header"/>
      <w:rPr>
        <w:b/>
      </w:rPr>
    </w:pPr>
    <w:r w:rsidRPr="006432E1">
      <w:rPr>
        <w:b/>
      </w:rPr>
      <w:t xml:space="preserve">MUWANGUZI TIMOTHY .S. </w:t>
    </w:r>
    <w:r w:rsidRPr="006432E1">
      <w:rPr>
        <w:b/>
      </w:rPr>
      <w:tab/>
      <w:t>14/U/10235/PS</w:t>
    </w:r>
    <w:r w:rsidRPr="006432E1">
      <w:rPr>
        <w:b/>
      </w:rPr>
      <w:tab/>
      <w:t>214015433</w:t>
    </w:r>
  </w:p>
  <w:p w:rsidR="006432E1" w:rsidRDefault="006432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F11"/>
    <w:multiLevelType w:val="hybridMultilevel"/>
    <w:tmpl w:val="CB60A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10628"/>
    <w:multiLevelType w:val="hybridMultilevel"/>
    <w:tmpl w:val="C34CB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2F50A7"/>
    <w:multiLevelType w:val="hybridMultilevel"/>
    <w:tmpl w:val="8ABA9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724D45"/>
    <w:multiLevelType w:val="hybridMultilevel"/>
    <w:tmpl w:val="CE261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F8"/>
    <w:rsid w:val="000D2952"/>
    <w:rsid w:val="00117013"/>
    <w:rsid w:val="001D3606"/>
    <w:rsid w:val="00243D4D"/>
    <w:rsid w:val="00253104"/>
    <w:rsid w:val="002F4CC7"/>
    <w:rsid w:val="003834ED"/>
    <w:rsid w:val="00414EC1"/>
    <w:rsid w:val="006432E1"/>
    <w:rsid w:val="00686715"/>
    <w:rsid w:val="006B0F8A"/>
    <w:rsid w:val="007D2E34"/>
    <w:rsid w:val="0098560D"/>
    <w:rsid w:val="00A30B8E"/>
    <w:rsid w:val="00BE5995"/>
    <w:rsid w:val="00C21509"/>
    <w:rsid w:val="00C43074"/>
    <w:rsid w:val="00D0230D"/>
    <w:rsid w:val="00DC2D46"/>
    <w:rsid w:val="00E90296"/>
    <w:rsid w:val="00EF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2D6376-F575-4AEC-91B6-D3176249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rPr>
      <w:color w:val="0000FF"/>
      <w:u w:val="single"/>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Header">
    <w:name w:val="header"/>
    <w:basedOn w:val="Normal"/>
    <w:link w:val="HeaderChar"/>
    <w:uiPriority w:val="99"/>
    <w:unhideWhenUsed/>
    <w:rsid w:val="0064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E1"/>
  </w:style>
  <w:style w:type="paragraph" w:styleId="Footer">
    <w:name w:val="footer"/>
    <w:basedOn w:val="Normal"/>
    <w:link w:val="FooterChar"/>
    <w:uiPriority w:val="99"/>
    <w:unhideWhenUsed/>
    <w:rsid w:val="0064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muwanguzitim</dc:creator>
  <cp:lastModifiedBy>Windows User</cp:lastModifiedBy>
  <cp:revision>2</cp:revision>
  <dcterms:created xsi:type="dcterms:W3CDTF">2017-04-11T19:47:00Z</dcterms:created>
  <dcterms:modified xsi:type="dcterms:W3CDTF">2017-04-11T19:47:00Z</dcterms:modified>
</cp:coreProperties>
</file>