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5A4A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628A9D07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7AB6EEB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6F07570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1D621E0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DE868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9DD034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ED380D9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02FEAA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4F0A6EF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2F40FD4F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B429B69" w14:textId="77777777" w:rsidR="006D05AB" w:rsidRPr="002C4D58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2C4D58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«</w:t>
      </w:r>
      <w:r w:rsidR="00F6368D" w:rsidRPr="00F6368D">
        <w:rPr>
          <w:rFonts w:ascii="Times New Roman" w:hAnsi="Times New Roman" w:cs="Times New Roman"/>
          <w:b/>
          <w:sz w:val="28"/>
          <w:szCs w:val="24"/>
        </w:rPr>
        <w:t>Разработка консольного приложения нахождения цифрового корня натурального числа</w:t>
      </w:r>
      <w:r w:rsidRPr="002C4D58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»</w:t>
      </w:r>
    </w:p>
    <w:p w14:paraId="7550F192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0539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DA2C04F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77B88058" w14:textId="77777777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7C20B483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DBA123C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65A3907" w14:textId="1F87919E" w:rsidR="006D05AB" w:rsidRPr="007B25DC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  <w:r w:rsid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Палий А.А.</w:t>
      </w:r>
      <w:r w:rsid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ab/>
      </w:r>
      <w:r w:rsidR="007B25DC" w:rsidRP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7B25DC" w:rsidRP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ab/>
      </w:r>
      <w:r w:rsidR="007B25DC" w:rsidRP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ab/>
      </w:r>
    </w:p>
    <w:p w14:paraId="3E4A81FB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4B695C1D" w14:textId="7777777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23FFADE3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BE9FC7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0604659F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71BB2D7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4CB6075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79402DA9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2E249F56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E01724B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88A8F19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66A0827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6BA7EB4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B9B86F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894DDAA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2087DE0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AD1E047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095DED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20925F75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2A64C952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78C2301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F6368D" w:rsidRPr="006D05AB" w14:paraId="3D022F69" w14:textId="77777777" w:rsidTr="00382DFF">
        <w:trPr>
          <w:jc w:val="center"/>
        </w:trPr>
        <w:tc>
          <w:tcPr>
            <w:tcW w:w="8897" w:type="dxa"/>
            <w:vAlign w:val="center"/>
          </w:tcPr>
          <w:p w14:paraId="5627E3DC" w14:textId="77777777" w:rsidR="00F6368D" w:rsidRPr="006D05AB" w:rsidRDefault="00F6368D" w:rsidP="0038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14:paraId="535D4A8F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 w:rsidRPr="008A4C7F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3</w:t>
            </w:r>
          </w:p>
        </w:tc>
      </w:tr>
      <w:tr w:rsidR="00F6368D" w:rsidRPr="006D05AB" w14:paraId="18B75BC1" w14:textId="77777777" w:rsidTr="00382DFF">
        <w:trPr>
          <w:jc w:val="center"/>
        </w:trPr>
        <w:tc>
          <w:tcPr>
            <w:tcW w:w="8897" w:type="dxa"/>
            <w:vAlign w:val="center"/>
          </w:tcPr>
          <w:p w14:paraId="17E1925C" w14:textId="77777777" w:rsidR="00F6368D" w:rsidRPr="006D05AB" w:rsidRDefault="00F6368D" w:rsidP="00F6368D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ОСНОВЫ ИНДИВИДУАЛЬНОГО ПРОЕКТА</w:t>
            </w:r>
          </w:p>
        </w:tc>
        <w:tc>
          <w:tcPr>
            <w:tcW w:w="673" w:type="dxa"/>
            <w:vAlign w:val="center"/>
          </w:tcPr>
          <w:p w14:paraId="43B88446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003888F" w14:textId="77777777" w:rsidTr="00382DFF">
        <w:trPr>
          <w:jc w:val="center"/>
        </w:trPr>
        <w:tc>
          <w:tcPr>
            <w:tcW w:w="8897" w:type="dxa"/>
            <w:vAlign w:val="center"/>
          </w:tcPr>
          <w:p w14:paraId="4D47CB49" w14:textId="77777777" w:rsidR="00F6368D" w:rsidRPr="008A4C7F" w:rsidRDefault="00F6368D" w:rsidP="00382DFF">
            <w:pPr>
              <w:pStyle w:val="2"/>
              <w:shd w:val="clear" w:color="auto" w:fill="FFFFFF"/>
              <w:spacing w:before="0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8A4C7F">
              <w:rPr>
                <w:b w:val="0"/>
                <w:color w:val="1A1A1A"/>
                <w:sz w:val="28"/>
                <w:szCs w:val="24"/>
              </w:rPr>
              <w:t xml:space="preserve">1.1. </w:t>
            </w:r>
            <w:r>
              <w:rPr>
                <w:b w:val="0"/>
                <w:bCs w:val="0"/>
                <w:color w:val="333333"/>
                <w:sz w:val="28"/>
                <w:szCs w:val="24"/>
              </w:rPr>
              <w:t>Общие сведения о цифровом корне</w:t>
            </w:r>
          </w:p>
        </w:tc>
        <w:tc>
          <w:tcPr>
            <w:tcW w:w="673" w:type="dxa"/>
            <w:vAlign w:val="center"/>
          </w:tcPr>
          <w:p w14:paraId="564E96FF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5F8F93F6" w14:textId="77777777" w:rsidTr="00382DFF">
        <w:trPr>
          <w:jc w:val="center"/>
        </w:trPr>
        <w:tc>
          <w:tcPr>
            <w:tcW w:w="8897" w:type="dxa"/>
            <w:vAlign w:val="center"/>
          </w:tcPr>
          <w:p w14:paraId="429A9A36" w14:textId="0A466BA7" w:rsidR="00F6368D" w:rsidRPr="008A4C7F" w:rsidRDefault="00F6368D" w:rsidP="00382DFF">
            <w:pPr>
              <w:pStyle w:val="2"/>
              <w:shd w:val="clear" w:color="auto" w:fill="FFFFFF"/>
              <w:spacing w:before="0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8A4C7F">
              <w:rPr>
                <w:b w:val="0"/>
                <w:color w:val="1A1A1A"/>
                <w:sz w:val="28"/>
                <w:szCs w:val="24"/>
              </w:rPr>
              <w:t xml:space="preserve">1.2. </w:t>
            </w:r>
            <w:r w:rsidRPr="00492503">
              <w:rPr>
                <w:b w:val="0"/>
                <w:bCs w:val="0"/>
                <w:sz w:val="28"/>
                <w:szCs w:val="24"/>
              </w:rPr>
              <w:t xml:space="preserve">История </w:t>
            </w:r>
            <w:r>
              <w:rPr>
                <w:b w:val="0"/>
                <w:bCs w:val="0"/>
                <w:sz w:val="28"/>
                <w:szCs w:val="24"/>
              </w:rPr>
              <w:t>цифрового корня</w:t>
            </w:r>
            <w:r w:rsidR="00A90E9E">
              <w:rPr>
                <w:b w:val="0"/>
                <w:bCs w:val="0"/>
                <w:sz w:val="28"/>
                <w:szCs w:val="24"/>
              </w:rPr>
              <w:t>о</w:t>
            </w:r>
          </w:p>
        </w:tc>
        <w:tc>
          <w:tcPr>
            <w:tcW w:w="673" w:type="dxa"/>
            <w:vAlign w:val="center"/>
          </w:tcPr>
          <w:p w14:paraId="401ACF4D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71E9C5F4" w14:textId="77777777" w:rsidTr="00382DFF">
        <w:trPr>
          <w:jc w:val="center"/>
        </w:trPr>
        <w:tc>
          <w:tcPr>
            <w:tcW w:w="8897" w:type="dxa"/>
            <w:vAlign w:val="center"/>
          </w:tcPr>
          <w:p w14:paraId="222C4027" w14:textId="77777777" w:rsidR="00F6368D" w:rsidRPr="008A4C7F" w:rsidRDefault="00F6368D" w:rsidP="00382DFF">
            <w:pPr>
              <w:pStyle w:val="2"/>
              <w:shd w:val="clear" w:color="auto" w:fill="FFFFFF"/>
              <w:spacing w:before="0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8A4C7F">
              <w:rPr>
                <w:b w:val="0"/>
                <w:color w:val="1A1A1A"/>
                <w:sz w:val="28"/>
                <w:szCs w:val="24"/>
              </w:rPr>
              <w:t xml:space="preserve">1.3. </w:t>
            </w:r>
            <w:r>
              <w:rPr>
                <w:b w:val="0"/>
                <w:color w:val="1A1A1A"/>
                <w:sz w:val="28"/>
                <w:szCs w:val="24"/>
              </w:rPr>
              <w:t>И</w:t>
            </w:r>
            <w:r w:rsidRPr="002C4D58">
              <w:rPr>
                <w:b w:val="0"/>
                <w:color w:val="1A1A1A"/>
                <w:sz w:val="28"/>
                <w:szCs w:val="24"/>
              </w:rPr>
              <w:t xml:space="preserve">нтересные факты о </w:t>
            </w:r>
            <w:r>
              <w:rPr>
                <w:b w:val="0"/>
                <w:color w:val="1A1A1A"/>
                <w:sz w:val="28"/>
                <w:szCs w:val="24"/>
              </w:rPr>
              <w:t>цифровом корне</w:t>
            </w:r>
          </w:p>
        </w:tc>
        <w:tc>
          <w:tcPr>
            <w:tcW w:w="673" w:type="dxa"/>
            <w:vAlign w:val="center"/>
          </w:tcPr>
          <w:p w14:paraId="16A5CE58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00601C90" w14:textId="77777777" w:rsidTr="00382DFF">
        <w:trPr>
          <w:jc w:val="center"/>
        </w:trPr>
        <w:tc>
          <w:tcPr>
            <w:tcW w:w="8897" w:type="dxa"/>
            <w:vAlign w:val="center"/>
          </w:tcPr>
          <w:p w14:paraId="305C267D" w14:textId="77777777" w:rsidR="00F6368D" w:rsidRPr="006D05AB" w:rsidRDefault="00F6368D" w:rsidP="00F6368D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14:paraId="5A3D6532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33B703EB" w14:textId="77777777" w:rsidTr="00382DFF">
        <w:trPr>
          <w:jc w:val="center"/>
        </w:trPr>
        <w:tc>
          <w:tcPr>
            <w:tcW w:w="8897" w:type="dxa"/>
            <w:vAlign w:val="center"/>
          </w:tcPr>
          <w:p w14:paraId="02347B49" w14:textId="77777777" w:rsidR="00F6368D" w:rsidRPr="006D05AB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Постановка задачи</w:t>
            </w:r>
          </w:p>
        </w:tc>
        <w:tc>
          <w:tcPr>
            <w:tcW w:w="673" w:type="dxa"/>
            <w:vAlign w:val="center"/>
          </w:tcPr>
          <w:p w14:paraId="326A5120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A5C0F5E" w14:textId="77777777" w:rsidTr="00382DFF">
        <w:trPr>
          <w:jc w:val="center"/>
        </w:trPr>
        <w:tc>
          <w:tcPr>
            <w:tcW w:w="8897" w:type="dxa"/>
            <w:vAlign w:val="center"/>
          </w:tcPr>
          <w:p w14:paraId="0F1E1704" w14:textId="77777777" w:rsidR="00F6368D" w:rsidRPr="006D05AB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8A4C7F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Программно-техническое обеспечение решения задачи</w:t>
            </w:r>
          </w:p>
        </w:tc>
        <w:tc>
          <w:tcPr>
            <w:tcW w:w="673" w:type="dxa"/>
            <w:vAlign w:val="center"/>
          </w:tcPr>
          <w:p w14:paraId="1065BEF9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4D5DBF8" w14:textId="77777777" w:rsidTr="00382DFF">
        <w:trPr>
          <w:jc w:val="center"/>
        </w:trPr>
        <w:tc>
          <w:tcPr>
            <w:tcW w:w="8897" w:type="dxa"/>
            <w:vAlign w:val="center"/>
          </w:tcPr>
          <w:p w14:paraId="28C64E1F" w14:textId="77777777" w:rsidR="00F6368D" w:rsidRPr="008A4C7F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Описание программного кода</w:t>
            </w:r>
          </w:p>
        </w:tc>
        <w:tc>
          <w:tcPr>
            <w:tcW w:w="673" w:type="dxa"/>
            <w:vAlign w:val="center"/>
          </w:tcPr>
          <w:p w14:paraId="5AAFC999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4690D0BB" w14:textId="77777777" w:rsidTr="00382DFF">
        <w:trPr>
          <w:jc w:val="center"/>
        </w:trPr>
        <w:tc>
          <w:tcPr>
            <w:tcW w:w="8897" w:type="dxa"/>
            <w:vAlign w:val="center"/>
          </w:tcPr>
          <w:p w14:paraId="3B64921C" w14:textId="77777777" w:rsidR="00F6368D" w:rsidRPr="006D05AB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8A4C7F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Тестирование приложения</w:t>
            </w:r>
          </w:p>
        </w:tc>
        <w:tc>
          <w:tcPr>
            <w:tcW w:w="673" w:type="dxa"/>
            <w:vAlign w:val="center"/>
          </w:tcPr>
          <w:p w14:paraId="1C460DEC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66CA04C" w14:textId="77777777" w:rsidTr="00382DFF">
        <w:trPr>
          <w:jc w:val="center"/>
        </w:trPr>
        <w:tc>
          <w:tcPr>
            <w:tcW w:w="8897" w:type="dxa"/>
            <w:vAlign w:val="center"/>
          </w:tcPr>
          <w:p w14:paraId="3CA4600A" w14:textId="77777777" w:rsidR="00F6368D" w:rsidRPr="006D05AB" w:rsidRDefault="00F6368D" w:rsidP="00382DF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73" w:type="dxa"/>
            <w:vAlign w:val="center"/>
          </w:tcPr>
          <w:p w14:paraId="09052BC3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1E5DF4F6" w14:textId="77777777" w:rsidTr="00382DFF">
        <w:trPr>
          <w:jc w:val="center"/>
        </w:trPr>
        <w:tc>
          <w:tcPr>
            <w:tcW w:w="8897" w:type="dxa"/>
            <w:vAlign w:val="center"/>
          </w:tcPr>
          <w:p w14:paraId="304E4FE3" w14:textId="77777777" w:rsidR="00F6368D" w:rsidRPr="006D05AB" w:rsidRDefault="00F6368D" w:rsidP="00382DF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673" w:type="dxa"/>
            <w:vAlign w:val="center"/>
          </w:tcPr>
          <w:p w14:paraId="475B8DDB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9659E68" w14:textId="77777777" w:rsidTr="00382DFF">
        <w:trPr>
          <w:jc w:val="center"/>
        </w:trPr>
        <w:tc>
          <w:tcPr>
            <w:tcW w:w="8897" w:type="dxa"/>
            <w:vAlign w:val="center"/>
          </w:tcPr>
          <w:p w14:paraId="158B3226" w14:textId="77777777" w:rsidR="00F6368D" w:rsidRPr="006D05AB" w:rsidRDefault="00F6368D" w:rsidP="00382DF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73" w:type="dxa"/>
            <w:vAlign w:val="center"/>
          </w:tcPr>
          <w:p w14:paraId="180F98CD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14:paraId="3A7ABC85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19F11C3" w14:textId="77777777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1E791858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26A7ABC8" w14:textId="77777777" w:rsidR="00D64FF6" w:rsidRDefault="00D64FF6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0975D9E6" w14:textId="77777777" w:rsidR="00F6368D" w:rsidRDefault="00F6368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F6368D">
        <w:rPr>
          <w:rFonts w:ascii="Times New Roman" w:hAnsi="Times New Roman" w:cs="Times New Roman"/>
          <w:sz w:val="26"/>
          <w:szCs w:val="26"/>
        </w:rPr>
        <w:t>онятие цифрового корня натурального числа остается актуальным и востребованным в различных областях, от математики до криптографии и образования.</w:t>
      </w:r>
    </w:p>
    <w:p w14:paraId="0934EF8D" w14:textId="77777777" w:rsidR="00F6368D" w:rsidRDefault="00F6368D" w:rsidP="00F636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E6252">
        <w:rPr>
          <w:rFonts w:ascii="Times New Roman" w:hAnsi="Times New Roman" w:cs="Times New Roman"/>
          <w:sz w:val="26"/>
          <w:szCs w:val="26"/>
        </w:rPr>
        <w:t>Актуальность темы проектной работы состоит</w:t>
      </w:r>
      <w:r>
        <w:rPr>
          <w:rFonts w:ascii="Times New Roman" w:hAnsi="Times New Roman" w:cs="Times New Roman"/>
          <w:sz w:val="26"/>
          <w:szCs w:val="26"/>
        </w:rPr>
        <w:t xml:space="preserve"> в изучении понятия цифрового корня натурального числа и проявлении в аспектах, </w:t>
      </w:r>
      <w:r w:rsidRPr="00F6368D">
        <w:rPr>
          <w:rFonts w:ascii="Times New Roman" w:hAnsi="Times New Roman" w:cs="Times New Roman"/>
          <w:sz w:val="26"/>
          <w:szCs w:val="26"/>
        </w:rPr>
        <w:t>которые охватывают как теоретическую, так и практическую стороны математики и других дисциплин.</w:t>
      </w:r>
    </w:p>
    <w:p w14:paraId="4ED6A107" w14:textId="77777777" w:rsidR="00F6368D" w:rsidRPr="008E6252" w:rsidRDefault="00D64FF6" w:rsidP="00F636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E6252">
        <w:rPr>
          <w:rFonts w:ascii="Times New Roman" w:hAnsi="Times New Roman" w:cs="Times New Roman"/>
          <w:sz w:val="26"/>
          <w:szCs w:val="26"/>
        </w:rPr>
        <w:t xml:space="preserve">Теоретическая значимость проектной работы заключается </w:t>
      </w:r>
      <w:r w:rsidR="00F6368D">
        <w:rPr>
          <w:rFonts w:ascii="Times New Roman" w:hAnsi="Times New Roman" w:cs="Times New Roman"/>
          <w:sz w:val="26"/>
          <w:szCs w:val="26"/>
        </w:rPr>
        <w:t xml:space="preserve">в изучении цифрового корня за рамками простой арифметической операции, </w:t>
      </w:r>
      <w:r w:rsidR="00F6368D" w:rsidRPr="00F6368D">
        <w:rPr>
          <w:rFonts w:ascii="Times New Roman" w:hAnsi="Times New Roman" w:cs="Times New Roman"/>
          <w:sz w:val="26"/>
          <w:szCs w:val="26"/>
        </w:rPr>
        <w:t>охватывая широкий спектр математических и междисциплинарных исследований.</w:t>
      </w:r>
    </w:p>
    <w:p w14:paraId="1AEC7B36" w14:textId="77777777" w:rsidR="00D64FF6" w:rsidRPr="00C112D5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1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целесообразность работы состоит в следующем:</w:t>
      </w:r>
    </w:p>
    <w:p w14:paraId="7D3F8F25" w14:textId="422A7115" w:rsidR="000474ED" w:rsidRPr="00C112D5" w:rsidRDefault="000474ED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6"/>
          <w:szCs w:val="26"/>
        </w:rPr>
      </w:pPr>
      <w:r w:rsidRPr="00C112D5">
        <w:rPr>
          <w:i/>
          <w:color w:val="000000" w:themeColor="text1"/>
          <w:sz w:val="26"/>
          <w:szCs w:val="26"/>
        </w:rPr>
        <w:t xml:space="preserve">изучены теоретические материалы </w:t>
      </w:r>
      <w:r w:rsidR="00A05180" w:rsidRPr="00C112D5">
        <w:rPr>
          <w:i/>
          <w:color w:val="000000" w:themeColor="text1"/>
          <w:sz w:val="26"/>
          <w:szCs w:val="26"/>
        </w:rPr>
        <w:t>о</w:t>
      </w:r>
      <w:r w:rsidRPr="00C112D5">
        <w:rPr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i/>
          <w:color w:val="000000" w:themeColor="text1"/>
          <w:sz w:val="26"/>
          <w:szCs w:val="26"/>
        </w:rPr>
        <w:t xml:space="preserve">определении цифрового </w:t>
      </w:r>
      <w:proofErr w:type="gramStart"/>
      <w:r w:rsidR="00A05180" w:rsidRPr="00C112D5">
        <w:rPr>
          <w:i/>
          <w:color w:val="000000" w:themeColor="text1"/>
          <w:sz w:val="26"/>
          <w:szCs w:val="26"/>
        </w:rPr>
        <w:t>корня,его</w:t>
      </w:r>
      <w:proofErr w:type="gramEnd"/>
      <w:r w:rsidR="00A05180" w:rsidRPr="00C112D5">
        <w:rPr>
          <w:i/>
          <w:color w:val="000000" w:themeColor="text1"/>
          <w:sz w:val="26"/>
          <w:szCs w:val="26"/>
        </w:rPr>
        <w:t xml:space="preserve"> математических свойств,исторических и практических аспектов </w:t>
      </w:r>
    </w:p>
    <w:p w14:paraId="0A63780E" w14:textId="2F2EE477" w:rsidR="00D64FF6" w:rsidRPr="00C112D5" w:rsidRDefault="00D64FF6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6"/>
          <w:szCs w:val="26"/>
        </w:rPr>
      </w:pPr>
      <w:r w:rsidRPr="00C112D5">
        <w:rPr>
          <w:i/>
          <w:color w:val="000000" w:themeColor="text1"/>
          <w:sz w:val="26"/>
          <w:szCs w:val="26"/>
        </w:rPr>
        <w:t>разработан</w:t>
      </w:r>
      <w:r w:rsidR="00BA2C2C" w:rsidRPr="00C112D5">
        <w:rPr>
          <w:i/>
          <w:color w:val="000000" w:themeColor="text1"/>
          <w:sz w:val="26"/>
          <w:szCs w:val="26"/>
        </w:rPr>
        <w:t xml:space="preserve"> программный код для нахождения цифрового корня из натурального числа</w:t>
      </w:r>
    </w:p>
    <w:p w14:paraId="25015D12" w14:textId="3BE7E77D" w:rsidR="00502428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проектной работы</w:t>
      </w:r>
      <w:r w:rsidR="0050242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изучить структуру,</w:t>
      </w:r>
      <w:r w:rsidR="00D120C9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программный код и теоретические сведения о цифровом корне из натурального числа,</w:t>
      </w:r>
      <w:r w:rsidR="00D120C9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а также разработать программный код на 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#</w:t>
      </w:r>
      <w:r w:rsidR="0050242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1974DF" w14:textId="1F7B49FC" w:rsidR="000474ED" w:rsidRPr="00C112D5" w:rsidRDefault="000474ED" w:rsidP="00A90E9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исследования</w:t>
      </w:r>
      <w:r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EA55E22" w14:textId="111AFEBC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1. «Определить</w:t>
      </w:r>
      <w:r w:rsidR="00A90E9E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-что такое цифровой корень из натурального числа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» </w:t>
      </w:r>
    </w:p>
    <w:p w14:paraId="2919375D" w14:textId="195FEE3B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2. «Раскрыть</w:t>
      </w:r>
      <w:r w:rsidR="00A90E9E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теоретические аспекты вычисления цифрового корня, включая классический итеративный подход и связь с операцией по модулю </w:t>
      </w:r>
      <w:proofErr w:type="gramStart"/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»</w:t>
      </w:r>
      <w:proofErr w:type="gramEnd"/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</w:p>
    <w:p w14:paraId="476DABBF" w14:textId="18122082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3. «Разработать</w:t>
      </w:r>
      <w:r w:rsidR="00A05180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программное средство на языке C# для вычисления цифрового корня и провести его тестирование в программе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Visual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Studio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2022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» </w:t>
      </w:r>
    </w:p>
    <w:p w14:paraId="5562AABB" w14:textId="1139349F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4. «Исследова</w:t>
      </w:r>
      <w:r w:rsidR="00A05180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ть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результаты работы программы, оценить эффективность и корректность алгоритма, 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и дать рекомендации</w:t>
      </w:r>
      <w:r w:rsidR="00A05180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по дальнейшему совершенствованию или применению разработанного решения.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»</w:t>
      </w:r>
    </w:p>
    <w:p w14:paraId="453CBACC" w14:textId="7DA733D1" w:rsidR="00502428" w:rsidRPr="00C112D5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Предмет исследования</w:t>
      </w:r>
      <w:r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Цифровой</w:t>
      </w:r>
      <w:proofErr w:type="gramEnd"/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корень натурального числа и методы его вычисления, включая математические алгоритмы (итеративное суммирование цифр, использование формулы по модулю 9) и их программную реализацию на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языке C#</w:t>
      </w:r>
    </w:p>
    <w:p w14:paraId="45D70F68" w14:textId="0FFF81D1" w:rsidR="00502428" w:rsidRPr="00C112D5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 исследования</w:t>
      </w:r>
      <w:r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76109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90E9E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цифровой корень из натурального числа - это цифра,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90E9E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полученная в результате итеративного процесса суммирования цифр, на каждой итерации которого для подсчета суммы цифр берут рузультат, полученный на предыдущей </w:t>
      </w:r>
      <w:proofErr w:type="gramStart"/>
      <w:r w:rsidR="00A90E9E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итерации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A90E9E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Этот</w:t>
      </w:r>
      <w:proofErr w:type="gramEnd"/>
      <w:r w:rsidR="00A90E9E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процесс повторяется до тех пор,пока не будет получена одна цифра.</w:t>
      </w:r>
    </w:p>
    <w:p w14:paraId="6676E6D0" w14:textId="77777777" w:rsidR="008E6252" w:rsidRDefault="008E625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A81B830" w14:textId="77777777" w:rsidR="00AF60CB" w:rsidRPr="008E6252" w:rsidRDefault="00AF60CB" w:rsidP="00AF60CB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6252"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ТЕОРЕТИЧЕСКИЕ ОСНОВЫ ИНДИВИДУАЛЬНОГО ПРОЕКТА</w:t>
      </w:r>
    </w:p>
    <w:p w14:paraId="5D840897" w14:textId="77777777" w:rsidR="00AF60CB" w:rsidRDefault="00AF60CB" w:rsidP="00D56579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line="360" w:lineRule="auto"/>
        <w:jc w:val="center"/>
        <w:rPr>
          <w:b/>
          <w:color w:val="333333"/>
          <w:sz w:val="28"/>
          <w:szCs w:val="24"/>
        </w:rPr>
      </w:pPr>
      <w:r w:rsidRPr="00AF60CB">
        <w:rPr>
          <w:b/>
          <w:color w:val="333333"/>
          <w:sz w:val="28"/>
          <w:szCs w:val="24"/>
        </w:rPr>
        <w:t>Общие сведения о цифровом корне</w:t>
      </w:r>
    </w:p>
    <w:p w14:paraId="31A0257F" w14:textId="39EF1A7A" w:rsidR="008D2ED0" w:rsidRPr="008D2ED0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</w:pPr>
      <w:r>
        <w:rPr>
          <w:b/>
          <w:sz w:val="28"/>
          <w:szCs w:val="24"/>
        </w:rPr>
        <w:br/>
      </w: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Древние цивилизации</w:t>
      </w:r>
    </w:p>
    <w:p w14:paraId="67CB4317" w14:textId="77777777" w:rsidR="008D2ED0" w:rsidRPr="008D2ED0" w:rsidRDefault="008D2ED0" w:rsidP="008D2ED0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Древний Египет и Месопотамия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В этих культурах использовались различные системы счисления для ведения записей и расчетов. Хотя термина "цифровой корень" не существовало, идеи о суммировании и редукции чисел были известны.</w:t>
      </w:r>
    </w:p>
    <w:p w14:paraId="7BD9ADE8" w14:textId="77777777" w:rsidR="008D2ED0" w:rsidRPr="008D2ED0" w:rsidRDefault="008D2ED0" w:rsidP="008D2ED0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Древняя Индия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Индийские математики, такие как Брахмагупта, занимались числовыми свойствами и разработали методы для работы с числами, включая их сокращение и преобразование.</w:t>
      </w:r>
    </w:p>
    <w:p w14:paraId="68F19457" w14:textId="77777777" w:rsidR="008D2ED0" w:rsidRPr="008D2ED0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Средние века</w:t>
      </w:r>
    </w:p>
    <w:p w14:paraId="16D4BF93" w14:textId="77777777" w:rsidR="008D2ED0" w:rsidRPr="008D2ED0" w:rsidRDefault="008D2ED0" w:rsidP="008D2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Арабская математика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Арабы перенесли и развили идеи, пришедшие из Индии, включая систему десятичного счисления. Они использовали различные методы для манипуляции с числами, включая суммирование цифр.</w:t>
      </w:r>
    </w:p>
    <w:p w14:paraId="7AC62871" w14:textId="77777777" w:rsidR="008D2ED0" w:rsidRPr="008D2ED0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Современное время</w:t>
      </w:r>
    </w:p>
    <w:p w14:paraId="1F0A602D" w14:textId="77777777" w:rsidR="008D2ED0" w:rsidRPr="008D2ED0" w:rsidRDefault="008D2ED0" w:rsidP="008D2ED0">
      <w:pPr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Математика 19 века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Концепция цифрового корня начала обретать более формальное определение. Математики начали исследовать свойства чисел и их связи, включая такие операции, как нахождение цифрового корня.</w:t>
      </w:r>
    </w:p>
    <w:p w14:paraId="6C187231" w14:textId="77777777" w:rsidR="008D2ED0" w:rsidRPr="008D2ED0" w:rsidRDefault="008D2ED0" w:rsidP="008D2ED0">
      <w:pPr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Теория чисел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Цифровой корень стал частью более широкой области теории чисел, где исследуются свойства чисел и их взаимосвязи. Важным открытием стало то, что цифровой корень числа может быть найден с помощью простого правила: остатка от деления на 9 (для чисел, не равных нулю).</w:t>
      </w:r>
    </w:p>
    <w:p w14:paraId="00E1A576" w14:textId="77777777" w:rsidR="008D2ED0" w:rsidRPr="008D2ED0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Использование в различных областях</w:t>
      </w:r>
    </w:p>
    <w:p w14:paraId="6B954375" w14:textId="77777777" w:rsidR="008D2ED0" w:rsidRPr="008D2ED0" w:rsidRDefault="008D2ED0" w:rsidP="008D2E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8D2ED0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ru-RU"/>
        </w:rPr>
        <w:t>Современные приложения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Цифровой корень используется в различных областях, включая криптографию, компьютерные науки и даже в некоторых играх и головоломках. Он также может быть полезен в проверке правильности вычислений.</w:t>
      </w:r>
    </w:p>
    <w:p w14:paraId="1B23480B" w14:textId="5849C40F" w:rsidR="00AF60CB" w:rsidRDefault="00AF60CB" w:rsidP="00AF60CB">
      <w:pPr>
        <w:pStyle w:val="a3"/>
        <w:widowControl w:val="0"/>
        <w:tabs>
          <w:tab w:val="left" w:pos="1276"/>
        </w:tabs>
        <w:spacing w:line="360" w:lineRule="auto"/>
        <w:jc w:val="center"/>
        <w:rPr>
          <w:b/>
          <w:sz w:val="28"/>
          <w:szCs w:val="24"/>
        </w:rPr>
      </w:pPr>
    </w:p>
    <w:p w14:paraId="338F92DB" w14:textId="0593AC24" w:rsidR="00A05180" w:rsidRDefault="00AF60CB" w:rsidP="00A05180">
      <w:pPr>
        <w:pStyle w:val="a3"/>
        <w:widowControl w:val="0"/>
        <w:tabs>
          <w:tab w:val="left" w:pos="1276"/>
        </w:tabs>
        <w:spacing w:line="360" w:lineRule="auto"/>
        <w:jc w:val="center"/>
        <w:rPr>
          <w:rFonts w:ascii="inherit" w:hAnsi="inherit"/>
          <w:color w:val="303030"/>
          <w:sz w:val="21"/>
          <w:szCs w:val="21"/>
        </w:rPr>
      </w:pPr>
      <w:r w:rsidRPr="00AF60CB">
        <w:rPr>
          <w:b/>
          <w:color w:val="1A1A1A"/>
          <w:sz w:val="28"/>
          <w:szCs w:val="24"/>
        </w:rPr>
        <w:t>1.3. Интересные факты о цифровом корне</w:t>
      </w:r>
      <w:r w:rsidR="008D2ED0">
        <w:rPr>
          <w:b/>
          <w:color w:val="1A1A1A"/>
          <w:sz w:val="28"/>
          <w:szCs w:val="24"/>
        </w:rPr>
        <w:t>:</w:t>
      </w:r>
      <w:r w:rsidR="008D2ED0">
        <w:rPr>
          <w:b/>
          <w:color w:val="1A1A1A"/>
          <w:sz w:val="28"/>
          <w:szCs w:val="24"/>
        </w:rPr>
        <w:br/>
      </w:r>
      <w:proofErr w:type="gramStart"/>
      <w:r w:rsidR="00284631">
        <w:rPr>
          <w:rStyle w:val="ac"/>
        </w:rPr>
        <w:t>1.Связь</w:t>
      </w:r>
      <w:proofErr w:type="gramEnd"/>
      <w:r w:rsidR="00284631">
        <w:rPr>
          <w:rStyle w:val="ac"/>
        </w:rPr>
        <w:t xml:space="preserve"> с арифметикой по модулю 9:</w:t>
      </w:r>
      <w:r w:rsidR="00284631">
        <w:br/>
        <w:t xml:space="preserve">Цифровой корень натурального числа можно вычислить с помощью операции по модулю 9. Если число не равно нулю, его цифровой корень равен </w:t>
      </w:r>
      <w:r w:rsidR="00284631">
        <w:rPr>
          <w:rStyle w:val="katex-mathml"/>
        </w:rPr>
        <w:t>1+(n−</w:t>
      </w:r>
      <w:proofErr w:type="gramStart"/>
      <w:r w:rsidR="00284631">
        <w:rPr>
          <w:rStyle w:val="katex-mathml"/>
        </w:rPr>
        <w:t>1)mod</w:t>
      </w:r>
      <w:proofErr w:type="gramEnd"/>
      <w:r w:rsidR="00284631">
        <w:rPr>
          <w:rStyle w:val="katex-mathml"/>
        </w:rPr>
        <w:t>  91 + (n - 1) \mod 9</w:t>
      </w:r>
      <w:r w:rsidR="00284631">
        <w:rPr>
          <w:rStyle w:val="mord"/>
        </w:rPr>
        <w:t>1</w:t>
      </w:r>
      <w:r w:rsidR="00284631">
        <w:rPr>
          <w:rStyle w:val="mbin"/>
        </w:rPr>
        <w:t>+</w:t>
      </w:r>
      <w:r w:rsidR="00284631">
        <w:rPr>
          <w:rStyle w:val="mopen"/>
        </w:rPr>
        <w:t>(</w:t>
      </w:r>
      <w:r w:rsidR="00284631">
        <w:rPr>
          <w:rStyle w:val="mord"/>
        </w:rPr>
        <w:t>n</w:t>
      </w:r>
      <w:r w:rsidR="00284631">
        <w:rPr>
          <w:rStyle w:val="mbin"/>
        </w:rPr>
        <w:t>−</w:t>
      </w:r>
      <w:r w:rsidR="00284631">
        <w:rPr>
          <w:rStyle w:val="mord"/>
        </w:rPr>
        <w:t>1</w:t>
      </w:r>
      <w:r w:rsidR="00284631">
        <w:rPr>
          <w:rStyle w:val="mclose"/>
        </w:rPr>
        <w:t>)</w:t>
      </w:r>
      <w:r w:rsidR="00284631">
        <w:rPr>
          <w:rStyle w:val="mord"/>
        </w:rPr>
        <w:t>mod9</w:t>
      </w:r>
      <w:r w:rsidR="00A05180">
        <w:t xml:space="preserve">. </w:t>
      </w:r>
    </w:p>
    <w:p w14:paraId="2601B2A1" w14:textId="6393CED9" w:rsidR="00AF60CB" w:rsidRDefault="00284631" w:rsidP="00AF60CB">
      <w:pPr>
        <w:pStyle w:val="a3"/>
        <w:widowControl w:val="0"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rStyle w:val="ac"/>
        </w:rPr>
        <w:lastRenderedPageBreak/>
        <w:t>2.Метод «выброса девяток»:</w:t>
      </w:r>
      <w:r>
        <w:br/>
        <w:t>В древности использовался метод «casting out nines» для проверки правильности арифметических вычислений. Если сумма цифр результата совпадала с цифровым корнем исходных чисел, вычисление считалось верным.</w:t>
      </w:r>
      <w:r>
        <w:br/>
      </w:r>
      <w:proofErr w:type="gramStart"/>
      <w:r>
        <w:rPr>
          <w:rStyle w:val="ac"/>
        </w:rPr>
        <w:t>3.Инвариантность</w:t>
      </w:r>
      <w:proofErr w:type="gramEnd"/>
      <w:r>
        <w:rPr>
          <w:rStyle w:val="ac"/>
        </w:rPr>
        <w:t xml:space="preserve"> при перестановке цифр:</w:t>
      </w:r>
      <w:r>
        <w:br/>
        <w:t>Независимо от порядка цифр в числе, его цифровой корень остается неизменным. Это связано с аддитивными свойствами цифр и объясняет, почему цифры можно «перемешивать», не меняя итоговую сумму по модулю 9.</w:t>
      </w:r>
      <w:r>
        <w:br/>
      </w:r>
      <w:proofErr w:type="gramStart"/>
      <w:r>
        <w:rPr>
          <w:rStyle w:val="ac"/>
        </w:rPr>
        <w:t>4.Математические</w:t>
      </w:r>
      <w:proofErr w:type="gramEnd"/>
      <w:r>
        <w:rPr>
          <w:rStyle w:val="ac"/>
        </w:rPr>
        <w:t xml:space="preserve"> иллюзии:</w:t>
      </w:r>
      <w:r>
        <w:br/>
        <w:t>Многие фокусы и головоломки основаны на неизменности цифрового корня, демонстрируя, как повторное сложение цифр всегда приводит к предсказуемому результату независимо от порядка их расположения.</w:t>
      </w:r>
      <w:r>
        <w:br/>
      </w:r>
      <w:r>
        <w:br/>
      </w:r>
      <w:r>
        <w:br/>
      </w:r>
    </w:p>
    <w:p w14:paraId="3AF7DF17" w14:textId="77777777" w:rsidR="00502428" w:rsidRPr="008E6252" w:rsidRDefault="00C06928" w:rsidP="008E6252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8E6252">
        <w:rPr>
          <w:rFonts w:ascii="Times New Roman" w:hAnsi="Times New Roman" w:cs="Times New Roman"/>
          <w:b/>
          <w:color w:val="1A1A1A"/>
          <w:sz w:val="28"/>
          <w:szCs w:val="24"/>
        </w:rPr>
        <w:t>ПРАКТИЧЕСКАЯ РЕАЛИЗАЦИЯ ИНДИВИДУАЛЬНОГО ПРОЕКТА</w:t>
      </w:r>
    </w:p>
    <w:p w14:paraId="52365051" w14:textId="77777777" w:rsidR="00AF60CB" w:rsidRDefault="00AF60CB" w:rsidP="00AF60CB">
      <w:pPr>
        <w:pStyle w:val="ConsPlusNormal"/>
        <w:numPr>
          <w:ilvl w:val="1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AF60CB">
        <w:rPr>
          <w:rFonts w:ascii="Times New Roman" w:hAnsi="Times New Roman" w:cs="Times New Roman"/>
          <w:b/>
          <w:color w:val="1A1A1A"/>
          <w:sz w:val="28"/>
          <w:szCs w:val="24"/>
        </w:rPr>
        <w:t>Постановка задачи</w:t>
      </w:r>
    </w:p>
    <w:p w14:paraId="08B420E6" w14:textId="77777777" w:rsidR="003F1537" w:rsidRDefault="003F1537" w:rsidP="00AF60C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3F1537">
        <w:rPr>
          <w:sz w:val="28"/>
          <w:szCs w:val="21"/>
        </w:rPr>
        <w:t>Постановка задачи – важнейший этап, который должен обеспечить корректную и полную постановки задачи, так как от нее во многом зависят все последующие действия, а также однозначность ее понимания, как разработчиком программы, так и пользователем этой программы, в качестве которого обычно выступает постановщик задачи. В противном случае разрабатываемый программный продукт не будет соответствовать требованиям конечного потребителя.</w:t>
      </w:r>
    </w:p>
    <w:p w14:paraId="015ED97F" w14:textId="77777777" w:rsidR="00AF60CB" w:rsidRPr="00AF60CB" w:rsidRDefault="00AF60CB" w:rsidP="00AF60C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AF60CB">
        <w:rPr>
          <w:sz w:val="28"/>
          <w:szCs w:val="21"/>
        </w:rPr>
        <w:t>Цифровой корень натурального числа можно получить следующим образом:</w:t>
      </w:r>
    </w:p>
    <w:p w14:paraId="2ECA8A9F" w14:textId="77777777" w:rsidR="00AF60CB" w:rsidRPr="00AF60CB" w:rsidRDefault="00AF60CB" w:rsidP="00AF60CB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AF60CB">
        <w:rPr>
          <w:rFonts w:ascii="Times New Roman" w:hAnsi="Times New Roman" w:cs="Times New Roman"/>
          <w:sz w:val="28"/>
          <w:szCs w:val="21"/>
        </w:rPr>
        <w:t>сложить все цифры числа;</w:t>
      </w:r>
    </w:p>
    <w:p w14:paraId="2B34B30E" w14:textId="77777777" w:rsidR="00AF60CB" w:rsidRPr="00AF60CB" w:rsidRDefault="00AF60CB" w:rsidP="00AF60CB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AF60CB">
        <w:rPr>
          <w:rFonts w:ascii="Times New Roman" w:hAnsi="Times New Roman" w:cs="Times New Roman"/>
          <w:sz w:val="28"/>
          <w:szCs w:val="21"/>
        </w:rPr>
        <w:t>если сумма состоит из более, чем одной цифры, повторить процесс, пока не останется однозначное число.</w:t>
      </w:r>
    </w:p>
    <w:p w14:paraId="1FC5F565" w14:textId="77777777" w:rsidR="00AF60CB" w:rsidRPr="003F1537" w:rsidRDefault="003F1537" w:rsidP="003F1537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Пример. </w:t>
      </w:r>
      <w:r w:rsidR="00AF60CB" w:rsidRPr="003F1537">
        <w:rPr>
          <w:sz w:val="28"/>
          <w:szCs w:val="21"/>
        </w:rPr>
        <w:t>Для числа 9875:</w:t>
      </w:r>
    </w:p>
    <w:p w14:paraId="0863E299" w14:textId="77777777" w:rsidR="00AF60CB" w:rsidRPr="003F1537" w:rsidRDefault="00AF60CB" w:rsidP="003F153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3F1537">
        <w:rPr>
          <w:rFonts w:ascii="Times New Roman" w:hAnsi="Times New Roman" w:cs="Times New Roman"/>
          <w:sz w:val="28"/>
          <w:szCs w:val="21"/>
        </w:rPr>
        <w:t>9 + 8 + 7 + 5 = 29</w:t>
      </w:r>
    </w:p>
    <w:p w14:paraId="7AF8BA91" w14:textId="77777777" w:rsidR="00AF60CB" w:rsidRPr="003F1537" w:rsidRDefault="00AF60CB" w:rsidP="003F153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3F1537">
        <w:rPr>
          <w:rFonts w:ascii="Times New Roman" w:hAnsi="Times New Roman" w:cs="Times New Roman"/>
          <w:sz w:val="28"/>
          <w:szCs w:val="21"/>
        </w:rPr>
        <w:t>2 + 9 = 11</w:t>
      </w:r>
    </w:p>
    <w:p w14:paraId="331A50F6" w14:textId="77777777" w:rsidR="00AF60CB" w:rsidRPr="003F1537" w:rsidRDefault="00AF60CB" w:rsidP="003F153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3F1537">
        <w:rPr>
          <w:rFonts w:ascii="Times New Roman" w:hAnsi="Times New Roman" w:cs="Times New Roman"/>
          <w:sz w:val="28"/>
          <w:szCs w:val="21"/>
        </w:rPr>
        <w:t>1 + 1 = 2</w:t>
      </w:r>
    </w:p>
    <w:p w14:paraId="13A0CE67" w14:textId="77777777" w:rsidR="00610D23" w:rsidRDefault="00AF60CB" w:rsidP="00130F1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3F1537">
        <w:rPr>
          <w:sz w:val="28"/>
          <w:szCs w:val="21"/>
        </w:rPr>
        <w:t>Цифровой корень = 2</w:t>
      </w:r>
    </w:p>
    <w:p w14:paraId="1B1B0183" w14:textId="77777777" w:rsidR="00130F11" w:rsidRPr="003F1537" w:rsidRDefault="00130F11" w:rsidP="00130F1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</w:p>
    <w:p w14:paraId="7615CBFD" w14:textId="77777777" w:rsidR="00AF60CB" w:rsidRDefault="00AF60CB" w:rsidP="00AF60CB">
      <w:pPr>
        <w:pStyle w:val="ConsPlusNormal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AF60CB">
        <w:rPr>
          <w:rFonts w:ascii="Times New Roman" w:hAnsi="Times New Roman" w:cs="Times New Roman"/>
          <w:b/>
          <w:color w:val="1A1A1A"/>
          <w:sz w:val="28"/>
          <w:szCs w:val="24"/>
        </w:rPr>
        <w:t>Программно-техническое обеспечение решения задачи</w:t>
      </w:r>
    </w:p>
    <w:p w14:paraId="3D3F9B1A" w14:textId="77777777" w:rsidR="00610D23" w:rsidRDefault="00610D23" w:rsidP="00610D2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разработки программного кода использована интегрированная среда разработки </w:t>
      </w:r>
      <w:r w:rsidRPr="0057212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IDE</w:t>
      </w:r>
      <w:r w:rsidRPr="00572123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  <w:lang w:val="en-US"/>
        </w:rPr>
        <w:t>MS</w:t>
      </w:r>
      <w:r w:rsidRPr="005721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5721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2010/2022 и язык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C75E9F">
        <w:rPr>
          <w:color w:val="000000"/>
          <w:sz w:val="28"/>
          <w:szCs w:val="28"/>
        </w:rPr>
        <w:t>#.</w:t>
      </w:r>
    </w:p>
    <w:p w14:paraId="4C2E0764" w14:textId="77777777" w:rsidR="00610D23" w:rsidRPr="00ED524B" w:rsidRDefault="00610D23" w:rsidP="00610D2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</w:t>
      </w:r>
      <w:r>
        <w:rPr>
          <w:color w:val="000000"/>
          <w:sz w:val="28"/>
          <w:szCs w:val="28"/>
          <w:lang w:val="en-US"/>
        </w:rPr>
        <w:t>C</w:t>
      </w:r>
      <w:r w:rsidRPr="00ED524B">
        <w:rPr>
          <w:color w:val="000000"/>
          <w:sz w:val="28"/>
          <w:szCs w:val="28"/>
        </w:rPr>
        <w:t xml:space="preserve"># -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это</w:t>
      </w:r>
      <w:r w:rsidRPr="00ED524B">
        <w:rPr>
          <w:sz w:val="28"/>
          <w:szCs w:val="28"/>
        </w:rPr>
        <w:t xml:space="preserve"> объектно-ориентированный язык программирования, разработанный компанией Microsoft, чтобы создавать приложения для Windows.</w:t>
      </w:r>
    </w:p>
    <w:p w14:paraId="1CDE6418" w14:textId="77777777" w:rsidR="003F1537" w:rsidRPr="00610D23" w:rsidRDefault="003F1537" w:rsidP="00610D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610D23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Технические требования:</w:t>
      </w:r>
    </w:p>
    <w:p w14:paraId="1AB29B40" w14:textId="77777777" w:rsidR="003F1537" w:rsidRP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Программа должна принимать натуральное число от пользователя.</w:t>
      </w:r>
    </w:p>
    <w:p w14:paraId="50FAB85F" w14:textId="77777777" w:rsidR="003F1537" w:rsidRP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Программа должна выводить цифровой корень этого числа.</w:t>
      </w:r>
    </w:p>
    <w:p w14:paraId="3D7FF159" w14:textId="77777777" w:rsid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Обработка ошибок (например, если введено не натуральное число).</w:t>
      </w:r>
    </w:p>
    <w:p w14:paraId="705ABF31" w14:textId="77777777" w:rsidR="003F1537" w:rsidRP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Код должен быть хорошо структурирован и документирован.</w:t>
      </w:r>
    </w:p>
    <w:p w14:paraId="6465AF2A" w14:textId="77777777" w:rsidR="003F1537" w:rsidRDefault="003F1537" w:rsidP="00610D2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хранения программы использован</w:t>
      </w:r>
      <w:r w:rsidRPr="005721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репозиторий, созданный в сервисе </w:t>
      </w:r>
      <w:r>
        <w:rPr>
          <w:color w:val="000000"/>
          <w:sz w:val="28"/>
          <w:szCs w:val="28"/>
          <w:lang w:val="en-US"/>
        </w:rPr>
        <w:t>Git</w:t>
      </w:r>
      <w:r w:rsidRPr="005721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Hub</w:t>
      </w:r>
      <w:r>
        <w:rPr>
          <w:color w:val="000000"/>
          <w:sz w:val="28"/>
          <w:szCs w:val="28"/>
        </w:rPr>
        <w:t>.</w:t>
      </w:r>
    </w:p>
    <w:p w14:paraId="2BFDBB8C" w14:textId="77777777" w:rsidR="00130F11" w:rsidRPr="00572123" w:rsidRDefault="00130F11" w:rsidP="00610D2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010A2CE" w14:textId="77777777" w:rsidR="00AF60CB" w:rsidRDefault="00AF60CB" w:rsidP="00AF60CB">
      <w:pPr>
        <w:pStyle w:val="ConsPlusNormal"/>
        <w:numPr>
          <w:ilvl w:val="1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AF60CB">
        <w:rPr>
          <w:rFonts w:ascii="Times New Roman" w:hAnsi="Times New Roman" w:cs="Times New Roman"/>
          <w:b/>
          <w:color w:val="1A1A1A"/>
          <w:sz w:val="28"/>
          <w:szCs w:val="24"/>
        </w:rPr>
        <w:t>Описание программного кода</w:t>
      </w:r>
    </w:p>
    <w:p w14:paraId="59429479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using System;</w:t>
      </w:r>
    </w:p>
    <w:p w14:paraId="6A46C56A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class Program</w:t>
      </w:r>
    </w:p>
    <w:p w14:paraId="38105D15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{</w:t>
      </w:r>
    </w:p>
    <w:p w14:paraId="66CFC5D8" w14:textId="77777777" w:rsid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</w:t>
      </w:r>
    </w:p>
    <w:p w14:paraId="4BE5D9CB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static void Main(</w:t>
      </w:r>
      <w:proofErr w:type="gramStart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string[</w:t>
      </w:r>
      <w:proofErr w:type="gramEnd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] args)</w:t>
      </w:r>
    </w:p>
    <w:p w14:paraId="4BE110EB" w14:textId="77777777" w:rsidR="003F1537" w:rsidRPr="00D120C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</w:t>
      </w:r>
      <w:r w:rsidRPr="00D120C9">
        <w:rPr>
          <w:rFonts w:ascii="Times New Roman" w:hAnsi="Times New Roman" w:cs="Times New Roman"/>
          <w:color w:val="1A1A1A"/>
          <w:sz w:val="28"/>
          <w:szCs w:val="24"/>
        </w:rPr>
        <w:t>{</w:t>
      </w:r>
    </w:p>
    <w:p w14:paraId="1452EEDA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120C9">
        <w:rPr>
          <w:rFonts w:ascii="Times New Roman" w:hAnsi="Times New Roman" w:cs="Times New Roman"/>
          <w:color w:val="1A1A1A"/>
          <w:sz w:val="28"/>
          <w:szCs w:val="24"/>
        </w:rPr>
        <w:t xml:space="preserve">       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Console.WriteLine("Введите натуральное число:");</w:t>
      </w:r>
    </w:p>
    <w:p w14:paraId="4CA1CEC0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string input = Console.ReadLine();</w:t>
      </w:r>
    </w:p>
    <w:p w14:paraId="7685865F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</w:t>
      </w:r>
    </w:p>
    <w:p w14:paraId="7B80D68E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if (</w:t>
      </w:r>
      <w:proofErr w:type="gramStart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int.TryParse</w:t>
      </w:r>
      <w:proofErr w:type="gramEnd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(input, out int number) &amp;&amp; number &gt; 0)</w:t>
      </w:r>
    </w:p>
    <w:p w14:paraId="18B40318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{</w:t>
      </w:r>
    </w:p>
    <w:p w14:paraId="4CE76CC9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lastRenderedPageBreak/>
        <w:t xml:space="preserve">            int digitalRoot = CalculateDigitalRoot(number);</w:t>
      </w:r>
    </w:p>
    <w:p w14:paraId="65453648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    Console.WriteLine($"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Цифровой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корень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числа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{number}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равен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{digitalRoot}.");</w:t>
      </w:r>
    </w:p>
    <w:p w14:paraId="2B404B23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}</w:t>
      </w:r>
    </w:p>
    <w:p w14:paraId="5C8F5588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else</w:t>
      </w:r>
    </w:p>
    <w:p w14:paraId="01D117C1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{</w:t>
      </w:r>
    </w:p>
    <w:p w14:paraId="4D88F651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    Console.WriteLine("Ошибка: Введите корректное натуральное число.");</w:t>
      </w:r>
    </w:p>
    <w:p w14:paraId="1A5E6BE7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}</w:t>
      </w:r>
    </w:p>
    <w:p w14:paraId="335E4BAB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}</w:t>
      </w:r>
    </w:p>
    <w:p w14:paraId="4389B54A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</w:p>
    <w:p w14:paraId="14FCAD61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static int </w:t>
      </w:r>
      <w:proofErr w:type="gramStart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CalculateDigitalRoot(</w:t>
      </w:r>
      <w:proofErr w:type="gramEnd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int number)</w:t>
      </w:r>
    </w:p>
    <w:p w14:paraId="3C941F61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{</w:t>
      </w:r>
    </w:p>
    <w:p w14:paraId="1984AE79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while (number &gt;= 10) // Пока число больше или равно 10</w:t>
      </w:r>
    </w:p>
    <w:p w14:paraId="12261075" w14:textId="77777777" w:rsidR="003F1537" w:rsidRPr="00D120C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>{</w:t>
      </w:r>
    </w:p>
    <w:p w14:paraId="59520A54" w14:textId="77777777" w:rsidR="003F1537" w:rsidRPr="00D120C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   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number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=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SumOfDigits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>(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number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>);</w:t>
      </w:r>
    </w:p>
    <w:p w14:paraId="3B6330B4" w14:textId="77777777" w:rsidR="003F1537" w:rsidRPr="00D120C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}</w:t>
      </w:r>
    </w:p>
    <w:p w14:paraId="67502A5A" w14:textId="77777777" w:rsidR="003F1537" w:rsidRPr="00D120C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return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number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; //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Возвращаем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однозначное</w:t>
      </w: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число</w:t>
      </w:r>
    </w:p>
    <w:p w14:paraId="0975AB0C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120C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}</w:t>
      </w:r>
    </w:p>
    <w:p w14:paraId="022F9181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</w:p>
    <w:p w14:paraId="75EDA06E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static int </w:t>
      </w:r>
      <w:proofErr w:type="gramStart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SumOfDigits(</w:t>
      </w:r>
      <w:proofErr w:type="gramEnd"/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>int number)</w:t>
      </w:r>
    </w:p>
    <w:p w14:paraId="3830A05D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{</w:t>
      </w:r>
    </w:p>
    <w:p w14:paraId="3C84D8B1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int sum = 0;</w:t>
      </w:r>
    </w:p>
    <w:p w14:paraId="4F79CE06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while (number &gt; 0)</w:t>
      </w:r>
    </w:p>
    <w:p w14:paraId="0EE1A036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  <w:lang w:val="en-US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{</w:t>
      </w:r>
    </w:p>
    <w:p w14:paraId="00CBFDE7" w14:textId="77777777" w:rsidR="003F1537" w:rsidRPr="00D120C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           sum += number % 10; //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Добавляем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последнюю</w:t>
      </w:r>
      <w:r w:rsidRPr="00D56579">
        <w:rPr>
          <w:rFonts w:ascii="Times New Roman" w:hAnsi="Times New Roman" w:cs="Times New Roman"/>
          <w:color w:val="1A1A1A"/>
          <w:sz w:val="28"/>
          <w:szCs w:val="24"/>
          <w:lang w:val="en-US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цифру</w:t>
      </w:r>
      <w:r w:rsidRPr="00D120C9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к</w:t>
      </w:r>
      <w:r w:rsidRPr="00D120C9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сумме</w:t>
      </w:r>
    </w:p>
    <w:p w14:paraId="2CD848EE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120C9">
        <w:rPr>
          <w:rFonts w:ascii="Times New Roman" w:hAnsi="Times New Roman" w:cs="Times New Roman"/>
          <w:color w:val="1A1A1A"/>
          <w:sz w:val="28"/>
          <w:szCs w:val="24"/>
        </w:rPr>
        <w:t xml:space="preserve">            </w:t>
      </w:r>
      <w:r w:rsidRPr="00D56579">
        <w:rPr>
          <w:rFonts w:ascii="Times New Roman" w:hAnsi="Times New Roman" w:cs="Times New Roman"/>
          <w:color w:val="1A1A1A"/>
          <w:sz w:val="28"/>
          <w:szCs w:val="24"/>
        </w:rPr>
        <w:t>number /= 10; // Убираем последнюю цифру</w:t>
      </w:r>
    </w:p>
    <w:p w14:paraId="0072AD48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}</w:t>
      </w:r>
    </w:p>
    <w:p w14:paraId="4A6E4177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    return sum; // Возвращаем сумму цифр</w:t>
      </w:r>
    </w:p>
    <w:p w14:paraId="02D24B10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t xml:space="preserve">    }</w:t>
      </w:r>
    </w:p>
    <w:p w14:paraId="58965D75" w14:textId="77777777" w:rsidR="003F1537" w:rsidRPr="00D56579" w:rsidRDefault="003F1537" w:rsidP="00D56579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D56579">
        <w:rPr>
          <w:rFonts w:ascii="Times New Roman" w:hAnsi="Times New Roman" w:cs="Times New Roman"/>
          <w:color w:val="1A1A1A"/>
          <w:sz w:val="28"/>
          <w:szCs w:val="24"/>
        </w:rPr>
        <w:lastRenderedPageBreak/>
        <w:t>}</w:t>
      </w:r>
    </w:p>
    <w:p w14:paraId="1B8C37A3" w14:textId="77777777" w:rsidR="00130F11" w:rsidRPr="007B25DC" w:rsidRDefault="00130F11" w:rsidP="00130F11">
      <w:pPr>
        <w:pStyle w:val="3"/>
        <w:spacing w:before="360" w:after="240"/>
        <w:rPr>
          <w:rFonts w:ascii="Helvetica" w:hAnsi="Helvetica" w:cs="Helvetica"/>
          <w:color w:val="000000" w:themeColor="text1"/>
          <w:sz w:val="30"/>
          <w:szCs w:val="30"/>
        </w:rPr>
      </w:pPr>
      <w:r w:rsidRPr="007B25DC">
        <w:rPr>
          <w:rFonts w:ascii="Helvetica" w:hAnsi="Helvetica" w:cs="Helvetica"/>
          <w:color w:val="000000" w:themeColor="text1"/>
          <w:sz w:val="30"/>
          <w:szCs w:val="30"/>
        </w:rPr>
        <w:t>Описание кода:</w:t>
      </w:r>
    </w:p>
    <w:p w14:paraId="6D3F226F" w14:textId="77777777" w:rsidR="00130F11" w:rsidRPr="007B25DC" w:rsidRDefault="00130F11" w:rsidP="00130F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7B25DC">
        <w:rPr>
          <w:rStyle w:val="ac"/>
          <w:rFonts w:ascii="Helvetica" w:hAnsi="Helvetica" w:cs="Helvetica"/>
          <w:color w:val="000000" w:themeColor="text1"/>
          <w:sz w:val="21"/>
          <w:szCs w:val="21"/>
        </w:rPr>
        <w:t>Main</w:t>
      </w:r>
      <w:r w:rsidRPr="007B25DC">
        <w:rPr>
          <w:rFonts w:ascii="Helvetica" w:hAnsi="Helvetica" w:cs="Helvetica"/>
          <w:color w:val="000000" w:themeColor="text1"/>
          <w:sz w:val="21"/>
          <w:szCs w:val="21"/>
        </w:rPr>
        <w:t>: Основной метод, который запрашивает у пользователя ввод числа и проверяет его на корректность.</w:t>
      </w:r>
    </w:p>
    <w:p w14:paraId="2A18DB56" w14:textId="77777777" w:rsidR="00130F11" w:rsidRPr="007B25DC" w:rsidRDefault="00130F11" w:rsidP="00130F11">
      <w:pPr>
        <w:numPr>
          <w:ilvl w:val="0"/>
          <w:numId w:val="15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7B25DC">
        <w:rPr>
          <w:rStyle w:val="ac"/>
          <w:rFonts w:ascii="Helvetica" w:hAnsi="Helvetica" w:cs="Helvetica"/>
          <w:color w:val="000000" w:themeColor="text1"/>
          <w:sz w:val="21"/>
          <w:szCs w:val="21"/>
        </w:rPr>
        <w:t>CalculateDigitalRoot</w:t>
      </w:r>
      <w:r w:rsidRPr="007B25DC">
        <w:rPr>
          <w:rFonts w:ascii="Helvetica" w:hAnsi="Helvetica" w:cs="Helvetica"/>
          <w:color w:val="000000" w:themeColor="text1"/>
          <w:sz w:val="21"/>
          <w:szCs w:val="21"/>
        </w:rPr>
        <w:t>: Метод, который вычисляет цифровой корень, используя цикл, пока число не станет однозначным.</w:t>
      </w:r>
    </w:p>
    <w:p w14:paraId="16A33202" w14:textId="77777777" w:rsidR="00130F11" w:rsidRPr="007B25DC" w:rsidRDefault="00130F11" w:rsidP="00130F11">
      <w:pPr>
        <w:numPr>
          <w:ilvl w:val="0"/>
          <w:numId w:val="15"/>
        </w:numPr>
        <w:spacing w:before="60" w:after="100" w:afterAutospacing="1" w:line="240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7B25DC">
        <w:rPr>
          <w:rStyle w:val="ac"/>
          <w:rFonts w:ascii="Helvetica" w:hAnsi="Helvetica" w:cs="Helvetica"/>
          <w:color w:val="000000" w:themeColor="text1"/>
          <w:sz w:val="21"/>
          <w:szCs w:val="21"/>
        </w:rPr>
        <w:t>SumOfDigits</w:t>
      </w:r>
      <w:r w:rsidRPr="007B25DC">
        <w:rPr>
          <w:rFonts w:ascii="Helvetica" w:hAnsi="Helvetica" w:cs="Helvetica"/>
          <w:color w:val="000000" w:themeColor="text1"/>
          <w:sz w:val="21"/>
          <w:szCs w:val="21"/>
        </w:rPr>
        <w:t>: Метод, который вычисляет сумму цифр числа.</w:t>
      </w:r>
    </w:p>
    <w:p w14:paraId="0DC2404F" w14:textId="77777777" w:rsidR="00130F11" w:rsidRDefault="00130F11" w:rsidP="003F1537">
      <w:pPr>
        <w:pStyle w:val="ConsPlusNormal"/>
        <w:spacing w:line="360" w:lineRule="auto"/>
        <w:rPr>
          <w:rFonts w:ascii="Times New Roman" w:hAnsi="Times New Roman" w:cs="Times New Roman"/>
          <w:b/>
          <w:color w:val="1A1A1A"/>
          <w:sz w:val="28"/>
          <w:szCs w:val="24"/>
        </w:rPr>
      </w:pPr>
    </w:p>
    <w:p w14:paraId="7029D869" w14:textId="77777777" w:rsidR="00AF60CB" w:rsidRDefault="00AF60CB" w:rsidP="00AF60CB">
      <w:pPr>
        <w:pStyle w:val="ConsPlusNormal"/>
        <w:numPr>
          <w:ilvl w:val="1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AF60CB">
        <w:rPr>
          <w:rFonts w:ascii="Times New Roman" w:hAnsi="Times New Roman" w:cs="Times New Roman"/>
          <w:b/>
          <w:color w:val="1A1A1A"/>
          <w:sz w:val="28"/>
          <w:szCs w:val="24"/>
        </w:rPr>
        <w:t>Тестирование приложения</w:t>
      </w:r>
    </w:p>
    <w:p w14:paraId="10601973" w14:textId="77777777" w:rsidR="003F1537" w:rsidRPr="004153DC" w:rsidRDefault="003F1537" w:rsidP="00130F11">
      <w:pPr>
        <w:pStyle w:val="ab"/>
        <w:spacing w:before="0" w:beforeAutospacing="0" w:after="0" w:afterAutospacing="0" w:line="360" w:lineRule="auto"/>
        <w:ind w:left="360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>Тестирование программного обеспечения — это длительный и обширный процесс.</w:t>
      </w:r>
    </w:p>
    <w:p w14:paraId="51BD1A6E" w14:textId="6CDA4983" w:rsidR="003F1537" w:rsidRPr="004153DC" w:rsidRDefault="003F1537" w:rsidP="00130F11">
      <w:pPr>
        <w:pStyle w:val="ab"/>
        <w:spacing w:before="0" w:beforeAutospacing="0" w:after="0" w:afterAutospacing="0" w:line="360" w:lineRule="auto"/>
        <w:ind w:left="360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>Тестирование — это проверка программного обеспечения, которая показывает, соответствует ли оно ожиданиям разработчиков и правильно ли работает.</w:t>
      </w:r>
    </w:p>
    <w:p w14:paraId="5EABDD01" w14:textId="5B8CCD66" w:rsidR="003F1537" w:rsidRPr="00AF60CB" w:rsidRDefault="007B25DC" w:rsidP="003F1537">
      <w:pPr>
        <w:pStyle w:val="ConsPlusNormal"/>
        <w:spacing w:line="360" w:lineRule="auto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1A1A1A"/>
          <w:sz w:val="28"/>
          <w:szCs w:val="24"/>
        </w:rPr>
        <w:lastRenderedPageBreak/>
        <w:drawing>
          <wp:inline distT="0" distB="0" distL="0" distR="0" wp14:anchorId="31051EB7" wp14:editId="2B932FB9">
            <wp:extent cx="5939790" cy="7277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1A1A1A"/>
          <w:sz w:val="28"/>
          <w:szCs w:val="24"/>
        </w:rPr>
        <w:lastRenderedPageBreak/>
        <w:drawing>
          <wp:inline distT="0" distB="0" distL="0" distR="0" wp14:anchorId="439C2A3E" wp14:editId="0876B1AE">
            <wp:extent cx="5939790" cy="29959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noProof/>
          <w:color w:val="1A1A1A"/>
          <w:sz w:val="28"/>
          <w:szCs w:val="24"/>
        </w:rPr>
        <w:drawing>
          <wp:inline distT="0" distB="0" distL="0" distR="0" wp14:anchorId="2F4CDAC3" wp14:editId="0E961794">
            <wp:extent cx="5939790" cy="3048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08D" w14:textId="77777777" w:rsidR="00C06928" w:rsidRDefault="00C0692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800D4E3" w14:textId="77777777" w:rsidR="00C06928" w:rsidRPr="008E6252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6252"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</w:p>
    <w:p w14:paraId="52F3F3FD" w14:textId="77777777" w:rsidR="00C06928" w:rsidRDefault="00C06928" w:rsidP="00C06928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73E4147D" w14:textId="77777777" w:rsidR="00C06928" w:rsidRPr="00A92170" w:rsidRDefault="00C06928" w:rsidP="00C0692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92170">
        <w:rPr>
          <w:rFonts w:ascii="Times New Roman" w:hAnsi="Times New Roman" w:cs="Times New Roman"/>
          <w:sz w:val="24"/>
          <w:szCs w:val="24"/>
        </w:rPr>
        <w:t xml:space="preserve"> сжатой форме дается общая оценка полученным результатам исследования, реализации цели и решения поставленных задач. </w:t>
      </w:r>
    </w:p>
    <w:p w14:paraId="0FF2E89D" w14:textId="77777777" w:rsidR="00C06928" w:rsidRPr="00A92170" w:rsidRDefault="00C06928" w:rsidP="00C0692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2170">
        <w:rPr>
          <w:rFonts w:ascii="Times New Roman" w:hAnsi="Times New Roman" w:cs="Times New Roman"/>
          <w:sz w:val="24"/>
          <w:szCs w:val="24"/>
        </w:rPr>
        <w:t>Заключение включает в себя обобщения, краткие выводы по содержанию каждого вопроса индивидуального проекта, положительные и отрицательные моменты в развитии исследуемого объекта, предложения и рекомендации по совершенствованию его деятельности.</w:t>
      </w:r>
    </w:p>
    <w:p w14:paraId="74D28368" w14:textId="77777777" w:rsidR="009D41B0" w:rsidRDefault="009D41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BCC22D2" w14:textId="6DE55626" w:rsidR="00A90E9E" w:rsidRDefault="009D41B0" w:rsidP="00A90E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252">
        <w:rPr>
          <w:rFonts w:ascii="Times New Roman" w:hAnsi="Times New Roman" w:cs="Times New Roman"/>
          <w:b/>
          <w:sz w:val="28"/>
          <w:szCs w:val="24"/>
        </w:rPr>
        <w:lastRenderedPageBreak/>
        <w:t>СПИСО</w:t>
      </w:r>
      <w:r w:rsidR="008D2ED0">
        <w:rPr>
          <w:rFonts w:ascii="Times New Roman" w:hAnsi="Times New Roman" w:cs="Times New Roman"/>
          <w:b/>
          <w:sz w:val="28"/>
          <w:szCs w:val="24"/>
        </w:rPr>
        <w:t xml:space="preserve">К </w:t>
      </w:r>
      <w:r w:rsidRPr="008E6252">
        <w:rPr>
          <w:rFonts w:ascii="Times New Roman" w:hAnsi="Times New Roman" w:cs="Times New Roman"/>
          <w:b/>
          <w:sz w:val="28"/>
          <w:szCs w:val="24"/>
        </w:rPr>
        <w:t>ИНФОРМАЦИОННЫХ ИСТОЧНИКОВ</w:t>
      </w:r>
      <w:r w:rsidR="00A90E9E">
        <w:rPr>
          <w:rFonts w:ascii="Times New Roman" w:hAnsi="Times New Roman" w:cs="Times New Roman"/>
          <w:b/>
          <w:sz w:val="28"/>
          <w:szCs w:val="24"/>
        </w:rPr>
        <w:t>:</w:t>
      </w:r>
      <w:r w:rsidR="00A90E9E">
        <w:rPr>
          <w:rFonts w:ascii="Times New Roman" w:hAnsi="Times New Roman" w:cs="Times New Roman"/>
          <w:b/>
          <w:sz w:val="28"/>
          <w:szCs w:val="24"/>
        </w:rPr>
        <w:br/>
      </w:r>
      <w:r w:rsidR="00A90E9E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016096C7" w14:textId="77777777" w:rsidR="00A90E9E" w:rsidRDefault="00A90E9E" w:rsidP="00A90E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</w:r>
    </w:p>
    <w:p w14:paraId="71850484" w14:textId="77777777" w:rsidR="00A90E9E" w:rsidRDefault="00A90E9E" w:rsidP="00A90E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</w:r>
    </w:p>
    <w:p w14:paraId="170B2CF3" w14:textId="77777777" w:rsidR="00A90E9E" w:rsidRDefault="00A90E9E" w:rsidP="00A90E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4. 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</w:r>
    </w:p>
    <w:p w14:paraId="22C821FF" w14:textId="77777777" w:rsidR="00A90E9E" w:rsidRDefault="00A90E9E" w:rsidP="00A90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 Мартынов H. H. C# для начинающих - М.: КУДИЦ-ПРЕСС, 2007. - 272 с.</w:t>
      </w:r>
    </w:p>
    <w:p w14:paraId="72CD048E" w14:textId="77777777" w:rsidR="00A90E9E" w:rsidRDefault="00A90E9E" w:rsidP="00A90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 Платформа .NET Framework. Язык C#. : учеб.-метод. пособие : Сост.: Якубович Д. А., Еропова Е. С. / Мин-во образования и науки Рос. Федерации, ФГБОУ ВО «Владим. гос. ун-т им. А. Г. и Н. Г. Столетовых». – Владимир : Издательство «Шерлок-пресс», 2018, Ч. 1. – 48 с.</w:t>
      </w:r>
    </w:p>
    <w:p w14:paraId="3E34C262" w14:textId="77777777" w:rsidR="00A90E9E" w:rsidRDefault="00A90E9E" w:rsidP="00A90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 Залогова Л. А. Основы объектно_ориентированного программирования на базе языка С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#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учебное пособие для СПО / Л. А. Залогова. — Санкт_Петербург : Лань, 2020. — 192 с.</w:t>
      </w:r>
    </w:p>
    <w:p w14:paraId="4B082BB6" w14:textId="0911FAC1" w:rsidR="00C06928" w:rsidRPr="008E6252" w:rsidRDefault="00C06928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C06928" w:rsidRPr="008E6252" w:rsidSect="006D05AB">
      <w:footerReference w:type="default" r:id="rId10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E8BA" w14:textId="77777777" w:rsidR="0050225D" w:rsidRDefault="0050225D" w:rsidP="006D05AB">
      <w:pPr>
        <w:spacing w:after="0" w:line="240" w:lineRule="auto"/>
      </w:pPr>
      <w:r>
        <w:separator/>
      </w:r>
    </w:p>
  </w:endnote>
  <w:endnote w:type="continuationSeparator" w:id="0">
    <w:p w14:paraId="644DEAD1" w14:textId="77777777" w:rsidR="0050225D" w:rsidRDefault="0050225D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t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2D6625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D56579">
          <w:rPr>
            <w:rFonts w:ascii="Times New Roman" w:hAnsi="Times New Roman" w:cs="Times New Roman"/>
            <w:noProof/>
          </w:rPr>
          <w:t>9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A1C0" w14:textId="77777777" w:rsidR="0050225D" w:rsidRDefault="0050225D" w:rsidP="006D05AB">
      <w:pPr>
        <w:spacing w:after="0" w:line="240" w:lineRule="auto"/>
      </w:pPr>
      <w:r>
        <w:separator/>
      </w:r>
    </w:p>
  </w:footnote>
  <w:footnote w:type="continuationSeparator" w:id="0">
    <w:p w14:paraId="6EA9994C" w14:textId="77777777" w:rsidR="0050225D" w:rsidRDefault="0050225D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063"/>
    <w:multiLevelType w:val="hybridMultilevel"/>
    <w:tmpl w:val="0926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AED"/>
    <w:multiLevelType w:val="multilevel"/>
    <w:tmpl w:val="7E0A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1A74"/>
    <w:multiLevelType w:val="multilevel"/>
    <w:tmpl w:val="042A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955C1"/>
    <w:multiLevelType w:val="multilevel"/>
    <w:tmpl w:val="35B0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707CA"/>
    <w:multiLevelType w:val="multilevel"/>
    <w:tmpl w:val="FC503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F37D4"/>
    <w:multiLevelType w:val="multilevel"/>
    <w:tmpl w:val="0280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70F06"/>
    <w:multiLevelType w:val="multilevel"/>
    <w:tmpl w:val="121E4F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81A81"/>
    <w:multiLevelType w:val="hybridMultilevel"/>
    <w:tmpl w:val="4E8232C2"/>
    <w:lvl w:ilvl="0" w:tplc="1342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1C32ED"/>
    <w:multiLevelType w:val="multilevel"/>
    <w:tmpl w:val="B96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A707C"/>
    <w:multiLevelType w:val="hybridMultilevel"/>
    <w:tmpl w:val="4E8232C2"/>
    <w:lvl w:ilvl="0" w:tplc="1342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338BC"/>
    <w:multiLevelType w:val="multilevel"/>
    <w:tmpl w:val="6BB80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AF1786"/>
    <w:multiLevelType w:val="multilevel"/>
    <w:tmpl w:val="325E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A851D3C"/>
    <w:multiLevelType w:val="hybridMultilevel"/>
    <w:tmpl w:val="C570DB04"/>
    <w:lvl w:ilvl="0" w:tplc="32F44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A435A"/>
    <w:multiLevelType w:val="multilevel"/>
    <w:tmpl w:val="34E2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4"/>
  </w:num>
  <w:num w:numId="5">
    <w:abstractNumId w:val="12"/>
  </w:num>
  <w:num w:numId="6">
    <w:abstractNumId w:val="16"/>
  </w:num>
  <w:num w:numId="7">
    <w:abstractNumId w:val="0"/>
  </w:num>
  <w:num w:numId="8">
    <w:abstractNumId w:val="15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  <w:num w:numId="14">
    <w:abstractNumId w:val="4"/>
  </w:num>
  <w:num w:numId="15">
    <w:abstractNumId w:val="18"/>
  </w:num>
  <w:num w:numId="16">
    <w:abstractNumId w:val="1"/>
  </w:num>
  <w:num w:numId="17">
    <w:abstractNumId w:val="5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11EE3"/>
    <w:rsid w:val="000474ED"/>
    <w:rsid w:val="000C0DAB"/>
    <w:rsid w:val="000E2897"/>
    <w:rsid w:val="00130F11"/>
    <w:rsid w:val="00284631"/>
    <w:rsid w:val="002C4D58"/>
    <w:rsid w:val="003E6F04"/>
    <w:rsid w:val="003F1537"/>
    <w:rsid w:val="00492503"/>
    <w:rsid w:val="00495515"/>
    <w:rsid w:val="0050225D"/>
    <w:rsid w:val="00502428"/>
    <w:rsid w:val="005D6306"/>
    <w:rsid w:val="00610D23"/>
    <w:rsid w:val="006169C4"/>
    <w:rsid w:val="00676109"/>
    <w:rsid w:val="00686F00"/>
    <w:rsid w:val="006D05AB"/>
    <w:rsid w:val="007B25DC"/>
    <w:rsid w:val="008A4C7F"/>
    <w:rsid w:val="008C2EB1"/>
    <w:rsid w:val="008D2ED0"/>
    <w:rsid w:val="008E6252"/>
    <w:rsid w:val="00967C7F"/>
    <w:rsid w:val="00975A08"/>
    <w:rsid w:val="009D41B0"/>
    <w:rsid w:val="00A05180"/>
    <w:rsid w:val="00A857FA"/>
    <w:rsid w:val="00A90E9E"/>
    <w:rsid w:val="00AA13DA"/>
    <w:rsid w:val="00AF60CB"/>
    <w:rsid w:val="00BA2C2C"/>
    <w:rsid w:val="00BF0198"/>
    <w:rsid w:val="00C06928"/>
    <w:rsid w:val="00C112D5"/>
    <w:rsid w:val="00D120C9"/>
    <w:rsid w:val="00D56579"/>
    <w:rsid w:val="00D64FF6"/>
    <w:rsid w:val="00E833F2"/>
    <w:rsid w:val="00EE32A0"/>
    <w:rsid w:val="00F6368D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4DC6"/>
  <w15:docId w15:val="{04F03F1E-CAC1-4ABD-8B59-08172C30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paragraph" w:styleId="2">
    <w:name w:val="heading 2"/>
    <w:basedOn w:val="a"/>
    <w:link w:val="20"/>
    <w:uiPriority w:val="9"/>
    <w:qFormat/>
    <w:rsid w:val="008A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0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rsid w:val="00686F00"/>
    <w:pPr>
      <w:widowControl w:val="0"/>
      <w:suppressAutoHyphens/>
      <w:autoSpaceDE w:val="0"/>
      <w:spacing w:after="283" w:line="240" w:lineRule="auto"/>
    </w:pPr>
    <w:rPr>
      <w:rFonts w:ascii="Tahoma" w:eastAsia="Tahoma" w:hAnsi="Tahoma" w:cs="Tahoma"/>
      <w:color w:val="000000"/>
      <w:kern w:val="1"/>
      <w:sz w:val="52"/>
      <w:szCs w:val="52"/>
      <w:lang w:val="de-DE" w:eastAsia="fa-IR" w:bidi="fa-IR"/>
    </w:rPr>
  </w:style>
  <w:style w:type="character" w:styleId="ac">
    <w:name w:val="Strong"/>
    <w:basedOn w:val="a0"/>
    <w:uiPriority w:val="22"/>
    <w:qFormat/>
    <w:rsid w:val="00F6368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F60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3F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F15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30F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A05180"/>
  </w:style>
  <w:style w:type="character" w:customStyle="1" w:styleId="mord">
    <w:name w:val="mord"/>
    <w:basedOn w:val="a0"/>
    <w:rsid w:val="00A05180"/>
  </w:style>
  <w:style w:type="character" w:customStyle="1" w:styleId="mbin">
    <w:name w:val="mbin"/>
    <w:basedOn w:val="a0"/>
    <w:rsid w:val="00A05180"/>
  </w:style>
  <w:style w:type="character" w:customStyle="1" w:styleId="mopen">
    <w:name w:val="mopen"/>
    <w:basedOn w:val="a0"/>
    <w:rsid w:val="00A05180"/>
  </w:style>
  <w:style w:type="character" w:customStyle="1" w:styleId="mclose">
    <w:name w:val="mclose"/>
    <w:basedOn w:val="a0"/>
    <w:rsid w:val="00A0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Андрей Палий</cp:lastModifiedBy>
  <cp:revision>7</cp:revision>
  <dcterms:created xsi:type="dcterms:W3CDTF">2025-01-27T14:32:00Z</dcterms:created>
  <dcterms:modified xsi:type="dcterms:W3CDTF">2025-02-24T14:37:00Z</dcterms:modified>
</cp:coreProperties>
</file>