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8E9" w:rsidRDefault="00F348E9" w:rsidP="00BB3327">
      <w:pPr>
        <w:widowControl/>
        <w:shd w:val="clear" w:color="auto" w:fill="FFFFFF"/>
        <w:spacing w:after="150"/>
        <w:jc w:val="left"/>
        <w:outlineLvl w:val="2"/>
        <w:rPr>
          <w:rFonts w:ascii="Trebuchet MS" w:eastAsia="宋体" w:hAnsi="Trebuchet MS" w:cs="宋体" w:hint="eastAsia"/>
          <w:b/>
          <w:bCs/>
          <w:color w:val="555555"/>
          <w:kern w:val="0"/>
          <w:sz w:val="20"/>
          <w:szCs w:val="20"/>
        </w:rPr>
      </w:pPr>
      <w:r>
        <w:rPr>
          <w:rFonts w:ascii="Trebuchet MS" w:eastAsia="宋体" w:hAnsi="Trebuchet MS" w:cs="宋体" w:hint="eastAsia"/>
          <w:b/>
          <w:bCs/>
          <w:color w:val="555555"/>
          <w:kern w:val="0"/>
          <w:sz w:val="20"/>
          <w:szCs w:val="20"/>
        </w:rPr>
        <w:t>数组</w:t>
      </w:r>
    </w:p>
    <w:p w:rsidR="005073FE" w:rsidRDefault="005073FE" w:rsidP="007C46B4">
      <w:pPr>
        <w:pStyle w:val="a4"/>
        <w:shd w:val="clear" w:color="auto" w:fill="F8F8F8"/>
        <w:spacing w:before="150" w:beforeAutospacing="0" w:after="150" w:afterAutospacing="0" w:line="420" w:lineRule="atLeast"/>
        <w:rPr>
          <w:rFonts w:hint="eastAsia"/>
          <w:color w:val="333333"/>
          <w:sz w:val="21"/>
          <w:szCs w:val="21"/>
        </w:rPr>
      </w:pPr>
      <w:r>
        <w:rPr>
          <w:rStyle w:val="a5"/>
          <w:rFonts w:ascii="Georgia" w:hAnsi="Georgia"/>
          <w:color w:val="333333"/>
          <w:bdr w:val="none" w:sz="0" w:space="0" w:color="auto" w:frame="1"/>
          <w:shd w:val="clear" w:color="auto" w:fill="FFFFFF"/>
        </w:rPr>
        <w:t>数组</w:t>
      </w:r>
      <w:r>
        <w:rPr>
          <w:rFonts w:ascii="Georgia" w:hAnsi="Georgia"/>
          <w:color w:val="333333"/>
          <w:shd w:val="clear" w:color="auto" w:fill="FFFFFF"/>
        </w:rPr>
        <w:t>不是</w:t>
      </w:r>
      <w:r>
        <w:rPr>
          <w:rFonts w:ascii="Georgia" w:hAnsi="Georgia"/>
          <w:color w:val="333333"/>
          <w:shd w:val="clear" w:color="auto" w:fill="FFFFFF"/>
        </w:rPr>
        <w:t>Java</w:t>
      </w:r>
      <w:r>
        <w:rPr>
          <w:rFonts w:ascii="Georgia" w:hAnsi="Georgia"/>
          <w:color w:val="333333"/>
          <w:shd w:val="clear" w:color="auto" w:fill="FFFFFF"/>
        </w:rPr>
        <w:t>所特有的，几乎所有编程语言都有自己的数组实现。在</w:t>
      </w:r>
      <w:r>
        <w:rPr>
          <w:rFonts w:ascii="Georgia" w:hAnsi="Georgia"/>
          <w:color w:val="333333"/>
          <w:shd w:val="clear" w:color="auto" w:fill="FFFFFF"/>
        </w:rPr>
        <w:t>Java</w:t>
      </w:r>
      <w:r>
        <w:rPr>
          <w:rFonts w:ascii="Georgia" w:hAnsi="Georgia"/>
          <w:color w:val="333333"/>
          <w:shd w:val="clear" w:color="auto" w:fill="FFFFFF"/>
        </w:rPr>
        <w:t>中，数组本身就是一个</w:t>
      </w:r>
      <w:r>
        <w:rPr>
          <w:rFonts w:ascii="Georgia" w:hAnsi="Georgia"/>
          <w:color w:val="333333"/>
          <w:shd w:val="clear" w:color="auto" w:fill="FFFFFF"/>
        </w:rPr>
        <w:t>class</w:t>
      </w:r>
      <w:r>
        <w:rPr>
          <w:rFonts w:ascii="Georgia" w:hAnsi="Georgia"/>
          <w:color w:val="333333"/>
          <w:shd w:val="clear" w:color="auto" w:fill="FFFFFF"/>
        </w:rPr>
        <w:t>。一个数组是一个类对象</w:t>
      </w:r>
    </w:p>
    <w:p w:rsidR="007C46B4" w:rsidRDefault="00F348E9" w:rsidP="007C46B4">
      <w:pPr>
        <w:pStyle w:val="a4"/>
        <w:shd w:val="clear" w:color="auto" w:fill="F8F8F8"/>
        <w:spacing w:before="150" w:beforeAutospacing="0" w:after="150" w:afterAutospacing="0" w:line="420" w:lineRule="atLeast"/>
        <w:rPr>
          <w:rFonts w:hint="eastAsia"/>
          <w:color w:val="333333"/>
          <w:sz w:val="21"/>
          <w:szCs w:val="21"/>
        </w:rPr>
      </w:pPr>
      <w:r>
        <w:rPr>
          <w:rFonts w:hint="eastAsia"/>
          <w:color w:val="333333"/>
          <w:sz w:val="21"/>
          <w:szCs w:val="21"/>
        </w:rPr>
        <w:t>一维数组的声明方式：</w:t>
      </w:r>
    </w:p>
    <w:p w:rsidR="007C46B4" w:rsidRDefault="00F348E9" w:rsidP="007C46B4">
      <w:pPr>
        <w:pStyle w:val="a4"/>
        <w:shd w:val="clear" w:color="auto" w:fill="F8F8F8"/>
        <w:spacing w:before="150" w:beforeAutospacing="0" w:after="150" w:afterAutospacing="0" w:line="420" w:lineRule="atLeast"/>
        <w:rPr>
          <w:rFonts w:hint="eastAsia"/>
          <w:color w:val="333333"/>
          <w:sz w:val="21"/>
          <w:szCs w:val="21"/>
        </w:rPr>
      </w:pPr>
      <w:r>
        <w:rPr>
          <w:rFonts w:hint="eastAsia"/>
          <w:color w:val="333333"/>
          <w:sz w:val="21"/>
          <w:szCs w:val="21"/>
        </w:rPr>
        <w:t>type var[]; 或type[] var;</w:t>
      </w:r>
    </w:p>
    <w:p w:rsidR="00F348E9" w:rsidRDefault="00F348E9" w:rsidP="007C46B4">
      <w:pPr>
        <w:pStyle w:val="a4"/>
        <w:shd w:val="clear" w:color="auto" w:fill="F8F8F8"/>
        <w:spacing w:before="150" w:beforeAutospacing="0" w:after="150" w:afterAutospacing="0" w:line="420" w:lineRule="atLeast"/>
        <w:rPr>
          <w:rFonts w:hint="eastAsia"/>
          <w:color w:val="333333"/>
          <w:sz w:val="21"/>
          <w:szCs w:val="21"/>
        </w:rPr>
      </w:pPr>
      <w:r>
        <w:rPr>
          <w:rFonts w:hint="eastAsia"/>
          <w:color w:val="333333"/>
          <w:sz w:val="21"/>
          <w:szCs w:val="21"/>
        </w:rPr>
        <w:t>声明数组时不能指定其长度（数组中元素的个数），</w:t>
      </w:r>
    </w:p>
    <w:p w:rsidR="00F348E9" w:rsidRDefault="00F348E9" w:rsidP="007C46B4">
      <w:pPr>
        <w:pStyle w:val="a4"/>
        <w:shd w:val="clear" w:color="auto" w:fill="F8F8F8"/>
        <w:spacing w:before="150" w:beforeAutospacing="0" w:after="150" w:afterAutospacing="0" w:line="420" w:lineRule="atLeast"/>
        <w:rPr>
          <w:rFonts w:hint="eastAsia"/>
          <w:color w:val="333333"/>
          <w:sz w:val="21"/>
          <w:szCs w:val="21"/>
        </w:rPr>
      </w:pPr>
      <w:r>
        <w:rPr>
          <w:rFonts w:hint="eastAsia"/>
          <w:color w:val="333333"/>
          <w:sz w:val="21"/>
          <w:szCs w:val="21"/>
        </w:rPr>
        <w:t>Java中使用关键字new创建数组对象，格式为：</w:t>
      </w:r>
      <w:r>
        <w:rPr>
          <w:rFonts w:hint="eastAsia"/>
          <w:color w:val="333333"/>
          <w:sz w:val="21"/>
          <w:szCs w:val="21"/>
        </w:rPr>
        <w:br w:type="textWrapping" w:clear="all"/>
        <w:t>数组名 = new 数组元素的类型 [数组元素的个数]</w:t>
      </w:r>
    </w:p>
    <w:p w:rsidR="007C0E9E" w:rsidRDefault="007C0E9E" w:rsidP="007C46B4">
      <w:pPr>
        <w:pStyle w:val="a4"/>
        <w:shd w:val="clear" w:color="auto" w:fill="F8F8F8"/>
        <w:spacing w:before="150" w:beforeAutospacing="0" w:after="150" w:afterAutospacing="0" w:line="420" w:lineRule="atLeast"/>
        <w:rPr>
          <w:rFonts w:hint="eastAsia"/>
          <w:color w:val="333333"/>
          <w:sz w:val="21"/>
          <w:szCs w:val="21"/>
        </w:rPr>
      </w:pPr>
      <w:r>
        <w:rPr>
          <w:rFonts w:hint="eastAsia"/>
          <w:color w:val="333333"/>
          <w:sz w:val="21"/>
          <w:szCs w:val="21"/>
        </w:rPr>
        <w:t>TestNew.java</w:t>
      </w:r>
    </w:p>
    <w:p w:rsidR="004E7915" w:rsidRDefault="004E7915" w:rsidP="007C46B4">
      <w:pPr>
        <w:pStyle w:val="a4"/>
        <w:shd w:val="clear" w:color="auto" w:fill="F8F8F8"/>
        <w:spacing w:before="150" w:beforeAutospacing="0" w:after="150" w:afterAutospacing="0" w:line="420" w:lineRule="atLeast"/>
        <w:rPr>
          <w:color w:val="333333"/>
          <w:sz w:val="21"/>
          <w:szCs w:val="21"/>
        </w:rPr>
      </w:pPr>
      <w:r>
        <w:rPr>
          <w:rFonts w:hint="eastAsia"/>
          <w:color w:val="333333"/>
          <w:sz w:val="21"/>
          <w:szCs w:val="21"/>
        </w:rPr>
        <w:t>初始化：</w:t>
      </w:r>
    </w:p>
    <w:p w:rsidR="004E7915" w:rsidRDefault="004E7915" w:rsidP="007C46B4">
      <w:pPr>
        <w:pStyle w:val="a4"/>
        <w:shd w:val="clear" w:color="auto" w:fill="F8F8F8"/>
        <w:spacing w:before="150" w:beforeAutospacing="0" w:after="150" w:afterAutospacing="0" w:line="420" w:lineRule="atLeast"/>
        <w:rPr>
          <w:rFonts w:hint="eastAsia"/>
          <w:color w:val="333333"/>
          <w:sz w:val="21"/>
          <w:szCs w:val="21"/>
        </w:rPr>
      </w:pPr>
      <w:r>
        <w:rPr>
          <w:rFonts w:hint="eastAsia"/>
          <w:color w:val="333333"/>
          <w:sz w:val="21"/>
          <w:szCs w:val="21"/>
        </w:rPr>
        <w:t>1.动态初始化：数组定义与为数组分配空间和赋值的操作分开进行；</w:t>
      </w:r>
      <w:r w:rsidR="00645950">
        <w:rPr>
          <w:rFonts w:hint="eastAsia"/>
          <w:color w:val="333333"/>
          <w:sz w:val="21"/>
          <w:szCs w:val="21"/>
        </w:rPr>
        <w:t>TestD.jav</w:t>
      </w:r>
      <w:r w:rsidR="00141F00">
        <w:rPr>
          <w:rFonts w:hint="eastAsia"/>
          <w:color w:val="333333"/>
          <w:sz w:val="21"/>
          <w:szCs w:val="21"/>
        </w:rPr>
        <w:t>a</w:t>
      </w:r>
      <w:r>
        <w:rPr>
          <w:rFonts w:hint="eastAsia"/>
          <w:color w:val="333333"/>
          <w:sz w:val="21"/>
          <w:szCs w:val="21"/>
        </w:rPr>
        <w:br w:type="textWrapping" w:clear="all"/>
        <w:t>2.静态初始化：在定义</w:t>
      </w:r>
      <w:r w:rsidR="00DC629A">
        <w:rPr>
          <w:rFonts w:hint="eastAsia"/>
          <w:color w:val="333333"/>
          <w:sz w:val="21"/>
          <w:szCs w:val="21"/>
        </w:rPr>
        <w:t>数组</w:t>
      </w:r>
      <w:r>
        <w:rPr>
          <w:rFonts w:hint="eastAsia"/>
          <w:color w:val="333333"/>
          <w:sz w:val="21"/>
          <w:szCs w:val="21"/>
        </w:rPr>
        <w:t>的同时就为数组元素分配空间并赋值；</w:t>
      </w:r>
      <w:r w:rsidR="00141F00">
        <w:rPr>
          <w:rFonts w:hint="eastAsia"/>
          <w:color w:val="333333"/>
          <w:sz w:val="21"/>
          <w:szCs w:val="21"/>
        </w:rPr>
        <w:t>TestS.java</w:t>
      </w:r>
      <w:r>
        <w:rPr>
          <w:rFonts w:hint="eastAsia"/>
          <w:color w:val="333333"/>
          <w:sz w:val="21"/>
          <w:szCs w:val="21"/>
        </w:rPr>
        <w:br w:type="textWrapping" w:clear="all"/>
        <w:t>3.默认初始化：数组是引用类型，它的元素相当于类的成员变量，因此数组分配空间后，每个元素也被按照成员变量的规则被隐</w:t>
      </w:r>
      <w:r w:rsidR="00661AF1">
        <w:rPr>
          <w:rFonts w:ascii="Georgia" w:hAnsi="Georgia" w:hint="eastAsia"/>
          <w:color w:val="333333"/>
          <w:shd w:val="clear" w:color="auto" w:fill="FFFFFF"/>
        </w:rPr>
        <w:t>式</w:t>
      </w:r>
      <w:r>
        <w:rPr>
          <w:rFonts w:hint="eastAsia"/>
          <w:color w:val="333333"/>
          <w:sz w:val="21"/>
          <w:szCs w:val="21"/>
        </w:rPr>
        <w:t>初始化。</w:t>
      </w:r>
      <w:r w:rsidR="00912709">
        <w:rPr>
          <w:rFonts w:hint="eastAsia"/>
          <w:color w:val="333333"/>
          <w:sz w:val="21"/>
          <w:szCs w:val="21"/>
        </w:rPr>
        <w:t>TestDefault</w:t>
      </w:r>
      <w:r w:rsidR="004F2BF3">
        <w:rPr>
          <w:rFonts w:hint="eastAsia"/>
          <w:color w:val="333333"/>
          <w:sz w:val="21"/>
          <w:szCs w:val="21"/>
        </w:rPr>
        <w:t>.java</w:t>
      </w:r>
    </w:p>
    <w:p w:rsidR="00F348E9" w:rsidRPr="007C46B4" w:rsidRDefault="00F348E9" w:rsidP="00BB3327">
      <w:pPr>
        <w:widowControl/>
        <w:shd w:val="clear" w:color="auto" w:fill="FFFFFF"/>
        <w:spacing w:after="150"/>
        <w:jc w:val="left"/>
        <w:outlineLvl w:val="2"/>
        <w:rPr>
          <w:rFonts w:ascii="Trebuchet MS" w:eastAsia="宋体" w:hAnsi="Trebuchet MS" w:cs="宋体" w:hint="eastAsia"/>
          <w:b/>
          <w:bCs/>
          <w:color w:val="555555"/>
          <w:kern w:val="0"/>
          <w:sz w:val="20"/>
          <w:szCs w:val="20"/>
        </w:rPr>
      </w:pPr>
    </w:p>
    <w:p w:rsidR="00F348E9" w:rsidRDefault="00F348E9" w:rsidP="00BB3327">
      <w:pPr>
        <w:widowControl/>
        <w:shd w:val="clear" w:color="auto" w:fill="FFFFFF"/>
        <w:spacing w:after="150"/>
        <w:jc w:val="left"/>
        <w:outlineLvl w:val="2"/>
        <w:rPr>
          <w:rFonts w:ascii="Trebuchet MS" w:eastAsia="宋体" w:hAnsi="Trebuchet MS" w:cs="宋体" w:hint="eastAsia"/>
          <w:b/>
          <w:bCs/>
          <w:color w:val="555555"/>
          <w:kern w:val="0"/>
          <w:sz w:val="20"/>
          <w:szCs w:val="20"/>
        </w:rPr>
      </w:pPr>
    </w:p>
    <w:p w:rsidR="00BB3327" w:rsidRPr="00BB3327" w:rsidRDefault="00BB3327" w:rsidP="00BB3327">
      <w:pPr>
        <w:widowControl/>
        <w:shd w:val="clear" w:color="auto" w:fill="FFFFFF"/>
        <w:spacing w:after="150"/>
        <w:jc w:val="left"/>
        <w:outlineLvl w:val="2"/>
        <w:rPr>
          <w:rFonts w:ascii="Trebuchet MS" w:eastAsia="宋体" w:hAnsi="Trebuchet MS" w:cs="宋体"/>
          <w:b/>
          <w:bCs/>
          <w:color w:val="555555"/>
          <w:kern w:val="0"/>
          <w:sz w:val="20"/>
          <w:szCs w:val="20"/>
        </w:rPr>
      </w:pPr>
      <w:r w:rsidRPr="00BB3327">
        <w:rPr>
          <w:rFonts w:ascii="Trebuchet MS" w:eastAsia="宋体" w:hAnsi="Trebuchet MS" w:cs="宋体"/>
          <w:b/>
          <w:bCs/>
          <w:color w:val="555555"/>
          <w:kern w:val="0"/>
          <w:sz w:val="20"/>
          <w:szCs w:val="20"/>
        </w:rPr>
        <w:t>3.3 java.util</w:t>
      </w:r>
    </w:p>
    <w:p w:rsidR="00BB3327" w:rsidRDefault="00BB3327" w:rsidP="00BB3327">
      <w:pPr>
        <w:widowControl/>
        <w:shd w:val="clear" w:color="auto" w:fill="FFFFFF"/>
        <w:spacing w:after="150"/>
        <w:jc w:val="left"/>
        <w:outlineLvl w:val="3"/>
        <w:rPr>
          <w:rFonts w:ascii="Trebuchet MS" w:eastAsia="宋体" w:hAnsi="Trebuchet MS" w:cs="宋体" w:hint="eastAsia"/>
          <w:b/>
          <w:bCs/>
          <w:color w:val="555555"/>
          <w:kern w:val="0"/>
          <w:sz w:val="20"/>
          <w:szCs w:val="20"/>
        </w:rPr>
      </w:pPr>
      <w:bookmarkStart w:id="0" w:name="331-集合"/>
      <w:bookmarkEnd w:id="0"/>
      <w:r w:rsidRPr="00BB3327">
        <w:rPr>
          <w:rFonts w:ascii="Trebuchet MS" w:eastAsia="宋体" w:hAnsi="Trebuchet MS" w:cs="宋体"/>
          <w:b/>
          <w:bCs/>
          <w:color w:val="555555"/>
          <w:kern w:val="0"/>
          <w:sz w:val="20"/>
          <w:szCs w:val="20"/>
        </w:rPr>
        <w:t xml:space="preserve">3.3.1 </w:t>
      </w:r>
      <w:r w:rsidRPr="00BB3327">
        <w:rPr>
          <w:rFonts w:ascii="Trebuchet MS" w:eastAsia="宋体" w:hAnsi="Trebuchet MS" w:cs="宋体"/>
          <w:b/>
          <w:bCs/>
          <w:color w:val="555555"/>
          <w:kern w:val="0"/>
          <w:sz w:val="20"/>
          <w:szCs w:val="20"/>
        </w:rPr>
        <w:t>集合</w:t>
      </w:r>
    </w:p>
    <w:p w:rsidR="005073FE" w:rsidRDefault="005073FE" w:rsidP="00BB3327">
      <w:pPr>
        <w:widowControl/>
        <w:shd w:val="clear" w:color="auto" w:fill="FFFFFF"/>
        <w:spacing w:after="150"/>
        <w:jc w:val="left"/>
        <w:outlineLvl w:val="3"/>
        <w:rPr>
          <w:rFonts w:ascii="Trebuchet MS" w:eastAsia="宋体" w:hAnsi="Trebuchet MS" w:cs="宋体"/>
          <w:b/>
          <w:bCs/>
          <w:color w:val="555555"/>
          <w:kern w:val="0"/>
          <w:sz w:val="20"/>
          <w:szCs w:val="20"/>
        </w:rPr>
      </w:pPr>
      <w:r>
        <w:rPr>
          <w:noProof/>
        </w:rPr>
        <w:lastRenderedPageBreak/>
        <w:drawing>
          <wp:inline distT="0" distB="0" distL="0" distR="0">
            <wp:extent cx="5274310" cy="5542041"/>
            <wp:effectExtent l="0" t="0" r="2540" b="1905"/>
            <wp:docPr id="2" name="图片 2" descr="容器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容器结构"/>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542041"/>
                    </a:xfrm>
                    <a:prstGeom prst="rect">
                      <a:avLst/>
                    </a:prstGeom>
                    <a:noFill/>
                    <a:ln>
                      <a:noFill/>
                    </a:ln>
                  </pic:spPr>
                </pic:pic>
              </a:graphicData>
            </a:graphic>
          </wp:inline>
        </w:drawing>
      </w:r>
    </w:p>
    <w:p w:rsidR="00A41759" w:rsidRPr="00BB3327" w:rsidRDefault="00A41759" w:rsidP="00BB3327">
      <w:pPr>
        <w:widowControl/>
        <w:shd w:val="clear" w:color="auto" w:fill="FFFFFF"/>
        <w:spacing w:after="150"/>
        <w:jc w:val="left"/>
        <w:outlineLvl w:val="3"/>
        <w:rPr>
          <w:rFonts w:ascii="Trebuchet MS" w:eastAsia="宋体" w:hAnsi="Trebuchet MS" w:cs="宋体"/>
          <w:b/>
          <w:bCs/>
          <w:color w:val="555555"/>
          <w:kern w:val="0"/>
          <w:sz w:val="20"/>
          <w:szCs w:val="20"/>
        </w:rPr>
      </w:pPr>
      <w:r>
        <w:rPr>
          <w:noProof/>
        </w:rPr>
        <w:lastRenderedPageBreak/>
        <w:drawing>
          <wp:inline distT="0" distB="0" distL="0" distR="0">
            <wp:extent cx="5274310" cy="3503513"/>
            <wp:effectExtent l="0" t="0" r="2540" b="1905"/>
            <wp:docPr id="1" name="图片 1" descr="java_Collection_介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_Collection_介绍"/>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03513"/>
                    </a:xfrm>
                    <a:prstGeom prst="rect">
                      <a:avLst/>
                    </a:prstGeom>
                    <a:noFill/>
                    <a:ln>
                      <a:noFill/>
                    </a:ln>
                  </pic:spPr>
                </pic:pic>
              </a:graphicData>
            </a:graphic>
          </wp:inline>
        </w:drawing>
      </w:r>
    </w:p>
    <w:p w:rsidR="00BB3327" w:rsidRDefault="00BB3327" w:rsidP="00BB3327">
      <w:pPr>
        <w:widowControl/>
        <w:shd w:val="clear" w:color="auto" w:fill="FFFFFF"/>
        <w:spacing w:before="100" w:beforeAutospacing="1" w:after="100" w:afterAutospacing="1"/>
        <w:jc w:val="left"/>
        <w:outlineLvl w:val="4"/>
        <w:rPr>
          <w:rFonts w:ascii="Verdana" w:eastAsia="宋体" w:hAnsi="Verdana" w:cs="宋体" w:hint="eastAsia"/>
          <w:b/>
          <w:bCs/>
          <w:color w:val="484848"/>
          <w:kern w:val="0"/>
          <w:sz w:val="20"/>
          <w:szCs w:val="20"/>
        </w:rPr>
      </w:pPr>
      <w:bookmarkStart w:id="1" w:name="CollectionCollections"/>
      <w:bookmarkEnd w:id="1"/>
      <w:r w:rsidRPr="00BB3327">
        <w:rPr>
          <w:rFonts w:ascii="Verdana" w:eastAsia="宋体" w:hAnsi="Verdana" w:cs="宋体"/>
          <w:b/>
          <w:bCs/>
          <w:color w:val="484848"/>
          <w:kern w:val="0"/>
          <w:sz w:val="20"/>
          <w:szCs w:val="20"/>
        </w:rPr>
        <w:t>Collection</w:t>
      </w:r>
      <w:r w:rsidRPr="00BB3327">
        <w:rPr>
          <w:rFonts w:ascii="Verdana" w:eastAsia="宋体" w:hAnsi="Verdana" w:cs="宋体"/>
          <w:b/>
          <w:bCs/>
          <w:color w:val="484848"/>
          <w:kern w:val="0"/>
          <w:sz w:val="20"/>
          <w:szCs w:val="20"/>
        </w:rPr>
        <w:t>、</w:t>
      </w:r>
      <w:r w:rsidRPr="00BB3327">
        <w:rPr>
          <w:rFonts w:ascii="Verdana" w:eastAsia="宋体" w:hAnsi="Verdana" w:cs="宋体"/>
          <w:b/>
          <w:bCs/>
          <w:color w:val="484848"/>
          <w:kern w:val="0"/>
          <w:sz w:val="20"/>
          <w:szCs w:val="20"/>
        </w:rPr>
        <w:t>Collections</w:t>
      </w:r>
    </w:p>
    <w:p w:rsidR="004C7076" w:rsidRDefault="004C7076" w:rsidP="00917C9B">
      <w:pPr>
        <w:pStyle w:val="HTML"/>
        <w:shd w:val="clear" w:color="auto" w:fill="F3FFEC"/>
        <w:spacing w:after="150" w:line="360" w:lineRule="atLeast"/>
        <w:rPr>
          <w:rFonts w:ascii="Arial" w:hAnsi="Arial" w:cs="Arial" w:hint="eastAsia"/>
          <w:color w:val="333333"/>
          <w:sz w:val="21"/>
          <w:szCs w:val="21"/>
        </w:rPr>
      </w:pPr>
      <w:r>
        <w:rPr>
          <w:rFonts w:ascii="Arial" w:hAnsi="Arial" w:cs="Arial"/>
          <w:color w:val="333333"/>
          <w:sz w:val="21"/>
          <w:szCs w:val="21"/>
        </w:rPr>
        <w:t>Collection</w:t>
      </w:r>
      <w:r>
        <w:rPr>
          <w:rFonts w:ascii="Arial" w:hAnsi="Arial" w:cs="Arial"/>
          <w:color w:val="333333"/>
          <w:sz w:val="21"/>
          <w:szCs w:val="21"/>
        </w:rPr>
        <w:t>是个</w:t>
      </w:r>
      <w:hyperlink r:id="rId7" w:tgtFrame="_blank" w:history="1">
        <w:r>
          <w:rPr>
            <w:rStyle w:val="a6"/>
            <w:rFonts w:ascii="Arial" w:hAnsi="Arial" w:cs="Arial"/>
            <w:color w:val="2D64B3"/>
            <w:sz w:val="21"/>
            <w:szCs w:val="21"/>
          </w:rPr>
          <w:t>java</w:t>
        </w:r>
      </w:hyperlink>
      <w:r>
        <w:rPr>
          <w:rFonts w:ascii="Arial" w:hAnsi="Arial" w:cs="Arial"/>
          <w:color w:val="333333"/>
          <w:sz w:val="21"/>
          <w:szCs w:val="21"/>
        </w:rPr>
        <w:t>.util</w:t>
      </w:r>
      <w:r>
        <w:rPr>
          <w:rFonts w:ascii="Arial" w:hAnsi="Arial" w:cs="Arial"/>
          <w:color w:val="333333"/>
          <w:sz w:val="21"/>
          <w:szCs w:val="21"/>
        </w:rPr>
        <w:t>下的接口，它是各种集合结构的父接口</w:t>
      </w:r>
      <w:r>
        <w:rPr>
          <w:rFonts w:ascii="Arial" w:hAnsi="Arial" w:cs="Arial"/>
          <w:color w:val="333333"/>
          <w:sz w:val="21"/>
          <w:szCs w:val="21"/>
        </w:rPr>
        <w:t xml:space="preserve">  </w:t>
      </w:r>
      <w:r>
        <w:rPr>
          <w:rFonts w:ascii="Arial" w:hAnsi="Arial" w:cs="Arial"/>
          <w:color w:val="333333"/>
          <w:sz w:val="21"/>
          <w:szCs w:val="21"/>
        </w:rPr>
        <w:t>继承</w:t>
      </w:r>
      <w:r>
        <w:rPr>
          <w:rFonts w:ascii="Arial" w:hAnsi="Arial" w:cs="Arial" w:hint="eastAsia"/>
          <w:color w:val="333333"/>
          <w:sz w:val="21"/>
          <w:szCs w:val="21"/>
        </w:rPr>
        <w:t>于它</w:t>
      </w:r>
      <w:r>
        <w:rPr>
          <w:rFonts w:ascii="Arial" w:hAnsi="Arial" w:cs="Arial"/>
          <w:color w:val="333333"/>
          <w:sz w:val="21"/>
          <w:szCs w:val="21"/>
        </w:rPr>
        <w:t>的接口主要有</w:t>
      </w:r>
      <w:r>
        <w:rPr>
          <w:rFonts w:ascii="Arial" w:hAnsi="Arial" w:cs="Arial"/>
          <w:color w:val="333333"/>
          <w:sz w:val="21"/>
          <w:szCs w:val="21"/>
        </w:rPr>
        <w:t xml:space="preserve">Set </w:t>
      </w:r>
      <w:r>
        <w:rPr>
          <w:rFonts w:ascii="Arial" w:hAnsi="Arial" w:cs="Arial"/>
          <w:color w:val="333333"/>
          <w:sz w:val="21"/>
          <w:szCs w:val="21"/>
        </w:rPr>
        <w:t>和</w:t>
      </w:r>
      <w:r>
        <w:rPr>
          <w:rFonts w:ascii="Arial" w:hAnsi="Arial" w:cs="Arial"/>
          <w:color w:val="333333"/>
          <w:sz w:val="21"/>
          <w:szCs w:val="21"/>
        </w:rPr>
        <w:t>List.</w:t>
      </w:r>
    </w:p>
    <w:p w:rsidR="00917C9B" w:rsidRPr="00E146F9" w:rsidRDefault="00917C9B" w:rsidP="00E146F9">
      <w:pPr>
        <w:pStyle w:val="HTML"/>
        <w:shd w:val="clear" w:color="auto" w:fill="F3FFEC"/>
        <w:spacing w:after="150" w:line="360" w:lineRule="atLeast"/>
        <w:rPr>
          <w:rFonts w:ascii="Arial" w:hAnsi="Arial" w:cs="Arial"/>
          <w:color w:val="333333"/>
          <w:sz w:val="21"/>
          <w:szCs w:val="21"/>
        </w:rPr>
      </w:pPr>
      <w:r>
        <w:rPr>
          <w:rFonts w:ascii="Arial" w:hAnsi="Arial" w:cs="Arial"/>
          <w:color w:val="333333"/>
          <w:sz w:val="21"/>
          <w:szCs w:val="21"/>
        </w:rPr>
        <w:t>Collections</w:t>
      </w:r>
      <w:r>
        <w:rPr>
          <w:rFonts w:ascii="Arial" w:hAnsi="Arial" w:cs="Arial"/>
          <w:color w:val="333333"/>
          <w:sz w:val="21"/>
          <w:szCs w:val="21"/>
        </w:rPr>
        <w:t>是个</w:t>
      </w:r>
      <w:hyperlink r:id="rId8" w:tgtFrame="_blank" w:history="1">
        <w:r>
          <w:rPr>
            <w:rStyle w:val="a6"/>
            <w:rFonts w:ascii="Arial" w:hAnsi="Arial" w:cs="Arial"/>
            <w:color w:val="2D64B3"/>
            <w:sz w:val="21"/>
            <w:szCs w:val="21"/>
          </w:rPr>
          <w:t>java</w:t>
        </w:r>
      </w:hyperlink>
      <w:r>
        <w:rPr>
          <w:rFonts w:ascii="Arial" w:hAnsi="Arial" w:cs="Arial"/>
          <w:color w:val="333333"/>
          <w:sz w:val="21"/>
          <w:szCs w:val="21"/>
        </w:rPr>
        <w:t>.util</w:t>
      </w:r>
      <w:r>
        <w:rPr>
          <w:rFonts w:ascii="Arial" w:hAnsi="Arial" w:cs="Arial"/>
          <w:color w:val="333333"/>
          <w:sz w:val="21"/>
          <w:szCs w:val="21"/>
        </w:rPr>
        <w:t>下的类，它包含有各种有关集合操作的静态方法。他提供一系列静态方法实现对各种集合的搜索、排序、</w:t>
      </w:r>
      <w:hyperlink r:id="rId9" w:tgtFrame="_blank" w:history="1">
        <w:r>
          <w:rPr>
            <w:rStyle w:val="a6"/>
            <w:rFonts w:ascii="Arial" w:hAnsi="Arial" w:cs="Arial"/>
            <w:color w:val="2D64B3"/>
            <w:sz w:val="21"/>
            <w:szCs w:val="21"/>
          </w:rPr>
          <w:t>线程安全</w:t>
        </w:r>
      </w:hyperlink>
      <w:r>
        <w:rPr>
          <w:rFonts w:ascii="Arial" w:hAnsi="Arial" w:cs="Arial"/>
          <w:color w:val="333333"/>
          <w:sz w:val="21"/>
          <w:szCs w:val="21"/>
        </w:rPr>
        <w:t>化等操作。</w:t>
      </w:r>
      <w:r>
        <w:rPr>
          <w:rFonts w:ascii="Arial" w:hAnsi="Arial" w:cs="Arial"/>
          <w:color w:val="333333"/>
          <w:sz w:val="21"/>
          <w:szCs w:val="21"/>
        </w:rPr>
        <w:br/>
      </w:r>
    </w:p>
    <w:p w:rsidR="00BB3327" w:rsidRDefault="00BB3327" w:rsidP="00BB3327">
      <w:pPr>
        <w:widowControl/>
        <w:shd w:val="clear" w:color="auto" w:fill="FFFFFF"/>
        <w:spacing w:before="100" w:beforeAutospacing="1" w:after="100" w:afterAutospacing="1"/>
        <w:jc w:val="left"/>
        <w:outlineLvl w:val="4"/>
        <w:rPr>
          <w:rFonts w:ascii="Verdana" w:eastAsia="宋体" w:hAnsi="Verdana" w:cs="宋体" w:hint="eastAsia"/>
          <w:b/>
          <w:bCs/>
          <w:color w:val="484848"/>
          <w:kern w:val="0"/>
          <w:sz w:val="20"/>
          <w:szCs w:val="20"/>
        </w:rPr>
      </w:pPr>
      <w:bookmarkStart w:id="2" w:name="ArrayArrays"/>
      <w:bookmarkEnd w:id="2"/>
      <w:r w:rsidRPr="00BB3327">
        <w:rPr>
          <w:rFonts w:ascii="Verdana" w:eastAsia="宋体" w:hAnsi="Verdana" w:cs="宋体"/>
          <w:b/>
          <w:bCs/>
          <w:color w:val="484848"/>
          <w:kern w:val="0"/>
          <w:sz w:val="20"/>
          <w:szCs w:val="20"/>
        </w:rPr>
        <w:t>Array</w:t>
      </w:r>
      <w:r w:rsidRPr="00BB3327">
        <w:rPr>
          <w:rFonts w:ascii="Verdana" w:eastAsia="宋体" w:hAnsi="Verdana" w:cs="宋体"/>
          <w:b/>
          <w:bCs/>
          <w:color w:val="484848"/>
          <w:kern w:val="0"/>
          <w:sz w:val="20"/>
          <w:szCs w:val="20"/>
        </w:rPr>
        <w:t>、</w:t>
      </w:r>
      <w:r w:rsidRPr="00BB3327">
        <w:rPr>
          <w:rFonts w:ascii="Verdana" w:eastAsia="宋体" w:hAnsi="Verdana" w:cs="宋体"/>
          <w:b/>
          <w:bCs/>
          <w:color w:val="484848"/>
          <w:kern w:val="0"/>
          <w:sz w:val="20"/>
          <w:szCs w:val="20"/>
        </w:rPr>
        <w:t>Arrays</w:t>
      </w:r>
    </w:p>
    <w:p w:rsidR="005D615A" w:rsidRDefault="00917C9B" w:rsidP="00917C9B">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hint="eastAsia"/>
          <w:color w:val="333333"/>
          <w:kern w:val="0"/>
          <w:szCs w:val="21"/>
        </w:rPr>
      </w:pPr>
      <w:r w:rsidRPr="00917C9B">
        <w:rPr>
          <w:rFonts w:ascii="Arial" w:eastAsia="宋体" w:hAnsi="Arial" w:cs="Arial"/>
          <w:color w:val="333333"/>
          <w:kern w:val="0"/>
          <w:szCs w:val="21"/>
        </w:rPr>
        <w:t>Array</w:t>
      </w:r>
      <w:r w:rsidRPr="00917C9B">
        <w:rPr>
          <w:rFonts w:ascii="Arial" w:eastAsia="宋体" w:hAnsi="Arial" w:cs="Arial"/>
          <w:color w:val="333333"/>
          <w:kern w:val="0"/>
          <w:szCs w:val="21"/>
        </w:rPr>
        <w:t>类主要提供了动态创建和访问</w:t>
      </w:r>
      <w:r w:rsidRPr="00917C9B">
        <w:rPr>
          <w:rFonts w:ascii="Arial" w:eastAsia="宋体" w:hAnsi="Arial" w:cs="Arial"/>
          <w:color w:val="333333"/>
          <w:kern w:val="0"/>
          <w:szCs w:val="21"/>
        </w:rPr>
        <w:t xml:space="preserve"> </w:t>
      </w:r>
      <w:hyperlink r:id="rId10" w:tgtFrame="_blank" w:history="1">
        <w:r w:rsidRPr="00917C9B">
          <w:rPr>
            <w:rFonts w:ascii="Arial" w:eastAsia="宋体" w:hAnsi="Arial" w:cs="Arial"/>
            <w:color w:val="2D64B3"/>
            <w:kern w:val="0"/>
            <w:szCs w:val="21"/>
          </w:rPr>
          <w:t>Java</w:t>
        </w:r>
      </w:hyperlink>
      <w:r w:rsidRPr="00917C9B">
        <w:rPr>
          <w:rFonts w:ascii="Arial" w:eastAsia="宋体" w:hAnsi="Arial" w:cs="Arial"/>
          <w:color w:val="333333"/>
          <w:kern w:val="0"/>
          <w:szCs w:val="21"/>
        </w:rPr>
        <w:t xml:space="preserve"> </w:t>
      </w:r>
      <w:r w:rsidRPr="00917C9B">
        <w:rPr>
          <w:rFonts w:ascii="Arial" w:eastAsia="宋体" w:hAnsi="Arial" w:cs="Arial"/>
          <w:color w:val="333333"/>
          <w:kern w:val="0"/>
          <w:szCs w:val="21"/>
        </w:rPr>
        <w:t>数组的方法。</w:t>
      </w:r>
    </w:p>
    <w:p w:rsidR="00917C9B" w:rsidRDefault="00917C9B" w:rsidP="00917C9B">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hint="eastAsia"/>
          <w:color w:val="333333"/>
          <w:kern w:val="0"/>
          <w:szCs w:val="21"/>
        </w:rPr>
      </w:pPr>
      <w:r w:rsidRPr="00917C9B">
        <w:rPr>
          <w:rFonts w:ascii="Arial" w:eastAsia="宋体" w:hAnsi="Arial" w:cs="Arial"/>
          <w:color w:val="333333"/>
          <w:kern w:val="0"/>
          <w:szCs w:val="21"/>
        </w:rPr>
        <w:br/>
        <w:t>Arrays</w:t>
      </w:r>
      <w:r w:rsidRPr="00917C9B">
        <w:rPr>
          <w:rFonts w:ascii="Arial" w:eastAsia="宋体" w:hAnsi="Arial" w:cs="Arial"/>
          <w:color w:val="333333"/>
          <w:kern w:val="0"/>
          <w:szCs w:val="21"/>
        </w:rPr>
        <w:t>包含用来操作数组（比如排序和搜索）的各种方法。此类还包含一个允许将数组作为列表来查看的静态工厂。</w:t>
      </w:r>
    </w:p>
    <w:p w:rsidR="005768DE" w:rsidRPr="00917C9B" w:rsidRDefault="005768DE" w:rsidP="00917C9B">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p>
    <w:p w:rsidR="005768DE" w:rsidRDefault="005768DE" w:rsidP="005768DE">
      <w:pPr>
        <w:pStyle w:val="a4"/>
        <w:shd w:val="clear" w:color="auto" w:fill="C7CBBD"/>
        <w:spacing w:before="150" w:beforeAutospacing="0" w:after="150" w:afterAutospacing="0" w:line="336" w:lineRule="atLeast"/>
        <w:rPr>
          <w:rFonts w:ascii="Arial" w:hAnsi="Arial" w:cs="Arial" w:hint="eastAsia"/>
          <w:color w:val="FF0000"/>
          <w:sz w:val="21"/>
          <w:szCs w:val="21"/>
        </w:rPr>
      </w:pPr>
      <w:r>
        <w:rPr>
          <w:rFonts w:ascii="Arial" w:hAnsi="Arial" w:cs="Arial"/>
          <w:color w:val="FF0000"/>
          <w:sz w:val="21"/>
          <w:szCs w:val="21"/>
        </w:rPr>
        <w:t>List</w:t>
      </w:r>
      <w:r>
        <w:rPr>
          <w:rFonts w:ascii="Arial" w:hAnsi="Arial" w:cs="Arial"/>
          <w:color w:val="FF0000"/>
          <w:sz w:val="21"/>
          <w:szCs w:val="21"/>
        </w:rPr>
        <w:t>：有序，可重复的集合。</w:t>
      </w:r>
    </w:p>
    <w:p w:rsidR="0004452E" w:rsidRPr="0004452E" w:rsidRDefault="0004452E" w:rsidP="005768DE">
      <w:pPr>
        <w:pStyle w:val="a4"/>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FF0000"/>
          <w:sz w:val="21"/>
          <w:szCs w:val="21"/>
        </w:rPr>
        <w:t>Set</w:t>
      </w:r>
      <w:r>
        <w:rPr>
          <w:rFonts w:ascii="Arial" w:hAnsi="Arial" w:cs="Arial"/>
          <w:color w:val="FF0000"/>
          <w:sz w:val="21"/>
          <w:szCs w:val="21"/>
        </w:rPr>
        <w:t>：无序、不可重复的集合。</w:t>
      </w:r>
    </w:p>
    <w:p w:rsidR="005768DE" w:rsidRDefault="005768DE" w:rsidP="005768DE">
      <w:pPr>
        <w:pStyle w:val="a4"/>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FF0000"/>
          <w:sz w:val="21"/>
          <w:szCs w:val="21"/>
        </w:rPr>
        <w:t>Map</w:t>
      </w:r>
      <w:r>
        <w:rPr>
          <w:rFonts w:ascii="Arial" w:hAnsi="Arial" w:cs="Arial"/>
          <w:color w:val="FF0000"/>
          <w:sz w:val="21"/>
          <w:szCs w:val="21"/>
        </w:rPr>
        <w:t>：具有映射关系的集合。</w:t>
      </w:r>
    </w:p>
    <w:p w:rsidR="00917C9B" w:rsidRPr="005768DE" w:rsidRDefault="00917C9B" w:rsidP="00BB3327">
      <w:pPr>
        <w:widowControl/>
        <w:shd w:val="clear" w:color="auto" w:fill="FFFFFF"/>
        <w:spacing w:before="100" w:beforeAutospacing="1" w:after="100" w:afterAutospacing="1"/>
        <w:jc w:val="left"/>
        <w:outlineLvl w:val="4"/>
        <w:rPr>
          <w:rFonts w:ascii="Verdana" w:eastAsia="宋体" w:hAnsi="Verdana" w:cs="宋体"/>
          <w:b/>
          <w:bCs/>
          <w:color w:val="484848"/>
          <w:kern w:val="0"/>
          <w:sz w:val="20"/>
          <w:szCs w:val="20"/>
        </w:rPr>
      </w:pPr>
    </w:p>
    <w:p w:rsidR="00BB3327" w:rsidRDefault="00BB3327" w:rsidP="00BB3327">
      <w:pPr>
        <w:widowControl/>
        <w:shd w:val="clear" w:color="auto" w:fill="FFFFFF"/>
        <w:spacing w:before="100" w:beforeAutospacing="1" w:after="100" w:afterAutospacing="1"/>
        <w:jc w:val="left"/>
        <w:outlineLvl w:val="4"/>
        <w:rPr>
          <w:rFonts w:ascii="Verdana" w:eastAsia="宋体" w:hAnsi="Verdana" w:cs="宋体" w:hint="eastAsia"/>
          <w:b/>
          <w:bCs/>
          <w:color w:val="484848"/>
          <w:kern w:val="0"/>
          <w:sz w:val="20"/>
          <w:szCs w:val="20"/>
        </w:rPr>
      </w:pPr>
      <w:bookmarkStart w:id="3" w:name="List"/>
      <w:bookmarkEnd w:id="3"/>
      <w:r w:rsidRPr="00BB3327">
        <w:rPr>
          <w:rFonts w:ascii="Verdana" w:eastAsia="宋体" w:hAnsi="Verdana" w:cs="宋体"/>
          <w:b/>
          <w:bCs/>
          <w:color w:val="484848"/>
          <w:kern w:val="0"/>
          <w:sz w:val="20"/>
          <w:szCs w:val="20"/>
        </w:rPr>
        <w:lastRenderedPageBreak/>
        <w:t>List</w:t>
      </w:r>
    </w:p>
    <w:p w:rsidR="006F651C" w:rsidRPr="000115F2" w:rsidRDefault="006F651C" w:rsidP="00BB3327">
      <w:pPr>
        <w:widowControl/>
        <w:shd w:val="clear" w:color="auto" w:fill="FFFFFF"/>
        <w:spacing w:before="100" w:beforeAutospacing="1" w:after="100" w:afterAutospacing="1"/>
        <w:jc w:val="left"/>
        <w:outlineLvl w:val="4"/>
        <w:rPr>
          <w:rFonts w:ascii="Verdana" w:eastAsia="宋体" w:hAnsi="Verdana" w:cs="宋体"/>
          <w:bCs/>
          <w:color w:val="484848"/>
          <w:kern w:val="0"/>
          <w:sz w:val="20"/>
          <w:szCs w:val="20"/>
        </w:rPr>
      </w:pPr>
      <w:r w:rsidRPr="000115F2">
        <w:rPr>
          <w:rFonts w:ascii="Verdana" w:eastAsia="宋体" w:hAnsi="Verdana" w:cs="宋体"/>
          <w:bCs/>
          <w:color w:val="484848"/>
          <w:kern w:val="0"/>
          <w:sz w:val="20"/>
          <w:szCs w:val="20"/>
        </w:rPr>
        <w:t>ArrayList</w:t>
      </w:r>
      <w:r w:rsidR="003F6B09">
        <w:rPr>
          <w:rFonts w:ascii="Verdana" w:eastAsia="宋体" w:hAnsi="Verdana" w:cs="宋体" w:hint="eastAsia"/>
          <w:bCs/>
          <w:color w:val="484848"/>
          <w:kern w:val="0"/>
          <w:sz w:val="20"/>
          <w:szCs w:val="20"/>
        </w:rPr>
        <w:t>(</w:t>
      </w:r>
      <w:r w:rsidR="003F6B09">
        <w:rPr>
          <w:rFonts w:ascii="Verdana" w:eastAsia="宋体" w:hAnsi="Verdana" w:cs="宋体" w:hint="eastAsia"/>
          <w:bCs/>
          <w:color w:val="484848"/>
          <w:kern w:val="0"/>
          <w:sz w:val="20"/>
          <w:szCs w:val="20"/>
        </w:rPr>
        <w:t>数组</w:t>
      </w:r>
      <w:r w:rsidR="003F6B09">
        <w:rPr>
          <w:rFonts w:ascii="Verdana" w:eastAsia="宋体" w:hAnsi="Verdana" w:cs="宋体" w:hint="eastAsia"/>
          <w:bCs/>
          <w:color w:val="484848"/>
          <w:kern w:val="0"/>
          <w:sz w:val="20"/>
          <w:szCs w:val="20"/>
        </w:rPr>
        <w:t>)</w:t>
      </w:r>
      <w:r w:rsidRPr="000115F2">
        <w:rPr>
          <w:rFonts w:ascii="Verdana" w:eastAsia="宋体" w:hAnsi="Verdana" w:cs="宋体" w:hint="eastAsia"/>
          <w:bCs/>
          <w:color w:val="484848"/>
          <w:kern w:val="0"/>
          <w:sz w:val="20"/>
          <w:szCs w:val="20"/>
        </w:rPr>
        <w:t xml:space="preserve"> </w:t>
      </w:r>
      <w:r w:rsidRPr="000115F2">
        <w:rPr>
          <w:rFonts w:ascii="Verdana" w:eastAsia="宋体" w:hAnsi="Verdana" w:cs="宋体"/>
          <w:bCs/>
          <w:color w:val="484848"/>
          <w:kern w:val="0"/>
          <w:sz w:val="20"/>
          <w:szCs w:val="20"/>
        </w:rPr>
        <w:t>LinkedList</w:t>
      </w:r>
      <w:r w:rsidR="003F6B09">
        <w:rPr>
          <w:rFonts w:ascii="Verdana" w:eastAsia="宋体" w:hAnsi="Verdana" w:cs="宋体" w:hint="eastAsia"/>
          <w:bCs/>
          <w:color w:val="484848"/>
          <w:kern w:val="0"/>
          <w:sz w:val="20"/>
          <w:szCs w:val="20"/>
        </w:rPr>
        <w:t>(</w:t>
      </w:r>
      <w:r w:rsidR="003F6B09">
        <w:rPr>
          <w:rFonts w:ascii="Verdana" w:eastAsia="宋体" w:hAnsi="Verdana" w:cs="宋体" w:hint="eastAsia"/>
          <w:bCs/>
          <w:color w:val="484848"/>
          <w:kern w:val="0"/>
          <w:sz w:val="20"/>
          <w:szCs w:val="20"/>
        </w:rPr>
        <w:t>双向链表</w:t>
      </w:r>
      <w:r w:rsidR="003F6B09">
        <w:rPr>
          <w:rFonts w:ascii="Verdana" w:eastAsia="宋体" w:hAnsi="Verdana" w:cs="宋体" w:hint="eastAsia"/>
          <w:bCs/>
          <w:color w:val="484848"/>
          <w:kern w:val="0"/>
          <w:sz w:val="20"/>
          <w:szCs w:val="20"/>
        </w:rPr>
        <w:t>)</w:t>
      </w:r>
    </w:p>
    <w:p w:rsidR="00BB3327" w:rsidRDefault="00BB3327" w:rsidP="00BB3327">
      <w:pPr>
        <w:widowControl/>
        <w:shd w:val="clear" w:color="auto" w:fill="FFFFFF"/>
        <w:spacing w:before="100" w:beforeAutospacing="1" w:after="100" w:afterAutospacing="1"/>
        <w:jc w:val="left"/>
        <w:outlineLvl w:val="4"/>
        <w:rPr>
          <w:rFonts w:ascii="Verdana" w:eastAsia="宋体" w:hAnsi="Verdana" w:cs="宋体" w:hint="eastAsia"/>
          <w:b/>
          <w:bCs/>
          <w:color w:val="484848"/>
          <w:kern w:val="0"/>
          <w:sz w:val="20"/>
          <w:szCs w:val="20"/>
        </w:rPr>
      </w:pPr>
      <w:bookmarkStart w:id="4" w:name="Set"/>
      <w:bookmarkEnd w:id="4"/>
      <w:r w:rsidRPr="00BB3327">
        <w:rPr>
          <w:rFonts w:ascii="Verdana" w:eastAsia="宋体" w:hAnsi="Verdana" w:cs="宋体"/>
          <w:b/>
          <w:bCs/>
          <w:color w:val="484848"/>
          <w:kern w:val="0"/>
          <w:sz w:val="20"/>
          <w:szCs w:val="20"/>
        </w:rPr>
        <w:t>Set</w:t>
      </w:r>
    </w:p>
    <w:p w:rsidR="006F651C" w:rsidRDefault="006917CD" w:rsidP="00BB3327">
      <w:pPr>
        <w:widowControl/>
        <w:shd w:val="clear" w:color="auto" w:fill="FFFFFF"/>
        <w:spacing w:before="100" w:beforeAutospacing="1" w:after="100" w:afterAutospacing="1"/>
        <w:jc w:val="left"/>
        <w:outlineLvl w:val="4"/>
        <w:rPr>
          <w:rFonts w:ascii="Verdana" w:eastAsia="宋体" w:hAnsi="Verdana" w:cs="宋体" w:hint="eastAsia"/>
          <w:bCs/>
          <w:color w:val="484848"/>
          <w:kern w:val="0"/>
          <w:sz w:val="20"/>
          <w:szCs w:val="20"/>
        </w:rPr>
      </w:pPr>
      <w:r w:rsidRPr="00557318">
        <w:rPr>
          <w:rFonts w:ascii="Verdana" w:eastAsia="宋体" w:hAnsi="Verdana" w:cs="宋体" w:hint="eastAsia"/>
          <w:bCs/>
          <w:color w:val="484848"/>
          <w:kern w:val="0"/>
          <w:sz w:val="20"/>
          <w:szCs w:val="20"/>
        </w:rPr>
        <w:t>H</w:t>
      </w:r>
      <w:r w:rsidR="000115F2" w:rsidRPr="00557318">
        <w:rPr>
          <w:rFonts w:ascii="Verdana" w:eastAsia="宋体" w:hAnsi="Verdana" w:cs="宋体" w:hint="eastAsia"/>
          <w:bCs/>
          <w:color w:val="484848"/>
          <w:kern w:val="0"/>
          <w:sz w:val="20"/>
          <w:szCs w:val="20"/>
        </w:rPr>
        <w:t>ashSet</w:t>
      </w:r>
      <w:r w:rsidR="00557318">
        <w:rPr>
          <w:rFonts w:ascii="Verdana" w:eastAsia="宋体" w:hAnsi="Verdana" w:cs="宋体" w:hint="eastAsia"/>
          <w:bCs/>
          <w:color w:val="484848"/>
          <w:kern w:val="0"/>
          <w:sz w:val="20"/>
          <w:szCs w:val="20"/>
        </w:rPr>
        <w:t xml:space="preserve"> (</w:t>
      </w:r>
      <w:r w:rsidR="00557318">
        <w:rPr>
          <w:rFonts w:ascii="Verdana" w:eastAsia="宋体" w:hAnsi="Verdana" w:cs="宋体" w:hint="eastAsia"/>
          <w:bCs/>
          <w:color w:val="484848"/>
          <w:kern w:val="0"/>
          <w:sz w:val="20"/>
          <w:szCs w:val="20"/>
        </w:rPr>
        <w:t>无序不可重复</w:t>
      </w:r>
      <w:r w:rsidR="002529DC">
        <w:rPr>
          <w:rFonts w:ascii="Verdana" w:eastAsia="宋体" w:hAnsi="Verdana" w:cs="宋体" w:hint="eastAsia"/>
          <w:bCs/>
          <w:color w:val="484848"/>
          <w:kern w:val="0"/>
          <w:sz w:val="20"/>
          <w:szCs w:val="20"/>
        </w:rPr>
        <w:t xml:space="preserve"> </w:t>
      </w:r>
      <w:r w:rsidR="002529DC">
        <w:rPr>
          <w:rFonts w:ascii="Verdana" w:eastAsia="宋体" w:hAnsi="Verdana" w:cs="宋体" w:hint="eastAsia"/>
          <w:bCs/>
          <w:color w:val="484848"/>
          <w:kern w:val="0"/>
          <w:sz w:val="20"/>
          <w:szCs w:val="20"/>
        </w:rPr>
        <w:t>底层</w:t>
      </w:r>
      <w:r w:rsidR="002529DC" w:rsidRPr="002529DC">
        <w:rPr>
          <w:rFonts w:ascii="Verdana" w:eastAsia="宋体" w:hAnsi="Verdana" w:cs="宋体"/>
          <w:bCs/>
          <w:color w:val="484848"/>
          <w:kern w:val="0"/>
          <w:sz w:val="20"/>
          <w:szCs w:val="20"/>
        </w:rPr>
        <w:t>HashMap</w:t>
      </w:r>
      <w:r w:rsidR="00557318">
        <w:rPr>
          <w:rFonts w:ascii="Verdana" w:eastAsia="宋体" w:hAnsi="Verdana" w:cs="宋体" w:hint="eastAsia"/>
          <w:bCs/>
          <w:color w:val="484848"/>
          <w:kern w:val="0"/>
          <w:sz w:val="20"/>
          <w:szCs w:val="20"/>
        </w:rPr>
        <w:t>)</w:t>
      </w:r>
    </w:p>
    <w:p w:rsidR="00073388" w:rsidRPr="00557318" w:rsidRDefault="00073388" w:rsidP="00BB3327">
      <w:pPr>
        <w:widowControl/>
        <w:shd w:val="clear" w:color="auto" w:fill="FFFFFF"/>
        <w:spacing w:before="100" w:beforeAutospacing="1" w:after="100" w:afterAutospacing="1"/>
        <w:jc w:val="left"/>
        <w:outlineLvl w:val="4"/>
        <w:rPr>
          <w:rFonts w:ascii="Verdana" w:eastAsia="宋体" w:hAnsi="Verdana" w:cs="宋体"/>
          <w:bCs/>
          <w:color w:val="484848"/>
          <w:kern w:val="0"/>
          <w:sz w:val="20"/>
          <w:szCs w:val="20"/>
        </w:rPr>
      </w:pPr>
      <w:r w:rsidRPr="00073388">
        <w:rPr>
          <w:rFonts w:ascii="Verdana" w:eastAsia="宋体" w:hAnsi="Verdana" w:cs="宋体"/>
          <w:bCs/>
          <w:color w:val="484848"/>
          <w:kern w:val="0"/>
          <w:sz w:val="20"/>
          <w:szCs w:val="20"/>
        </w:rPr>
        <w:t>LinkedHashSet</w:t>
      </w:r>
    </w:p>
    <w:p w:rsidR="00BB3327" w:rsidRDefault="00BB3327" w:rsidP="00BB3327">
      <w:pPr>
        <w:widowControl/>
        <w:shd w:val="clear" w:color="auto" w:fill="FFFFFF"/>
        <w:spacing w:before="100" w:beforeAutospacing="1" w:after="100" w:afterAutospacing="1"/>
        <w:jc w:val="left"/>
        <w:outlineLvl w:val="4"/>
        <w:rPr>
          <w:rFonts w:ascii="Verdana" w:eastAsia="宋体" w:hAnsi="Verdana" w:cs="宋体" w:hint="eastAsia"/>
          <w:b/>
          <w:bCs/>
          <w:color w:val="484848"/>
          <w:kern w:val="0"/>
          <w:sz w:val="20"/>
          <w:szCs w:val="20"/>
        </w:rPr>
      </w:pPr>
      <w:bookmarkStart w:id="5" w:name="Map"/>
      <w:bookmarkEnd w:id="5"/>
      <w:r w:rsidRPr="00BB3327">
        <w:rPr>
          <w:rFonts w:ascii="Verdana" w:eastAsia="宋体" w:hAnsi="Verdana" w:cs="宋体"/>
          <w:b/>
          <w:bCs/>
          <w:color w:val="484848"/>
          <w:kern w:val="0"/>
          <w:sz w:val="20"/>
          <w:szCs w:val="20"/>
        </w:rPr>
        <w:t>Map</w:t>
      </w:r>
    </w:p>
    <w:p w:rsidR="003F3930" w:rsidRDefault="006F651C" w:rsidP="00BB3327">
      <w:pPr>
        <w:widowControl/>
        <w:shd w:val="clear" w:color="auto" w:fill="FFFFFF"/>
        <w:spacing w:before="100" w:beforeAutospacing="1" w:after="100" w:afterAutospacing="1"/>
        <w:jc w:val="left"/>
        <w:outlineLvl w:val="4"/>
        <w:rPr>
          <w:rFonts w:ascii="Verdana" w:eastAsia="宋体" w:hAnsi="Verdana" w:cs="宋体" w:hint="eastAsia"/>
          <w:bCs/>
          <w:color w:val="484848"/>
          <w:kern w:val="0"/>
          <w:sz w:val="20"/>
          <w:szCs w:val="20"/>
        </w:rPr>
      </w:pPr>
      <w:r w:rsidRPr="000115F2">
        <w:rPr>
          <w:rFonts w:ascii="Verdana" w:eastAsia="宋体" w:hAnsi="Verdana" w:cs="宋体"/>
          <w:bCs/>
          <w:color w:val="484848"/>
          <w:kern w:val="0"/>
          <w:sz w:val="20"/>
          <w:szCs w:val="20"/>
        </w:rPr>
        <w:t>Hashtable</w:t>
      </w:r>
      <w:r w:rsidR="003F3930">
        <w:rPr>
          <w:rFonts w:ascii="Verdana" w:eastAsia="宋体" w:hAnsi="Verdana" w:cs="宋体" w:hint="eastAsia"/>
          <w:bCs/>
          <w:color w:val="484848"/>
          <w:kern w:val="0"/>
          <w:sz w:val="20"/>
          <w:szCs w:val="20"/>
        </w:rPr>
        <w:t xml:space="preserve"> (</w:t>
      </w:r>
      <w:r w:rsidR="003F3930">
        <w:rPr>
          <w:rFonts w:ascii="Verdana" w:eastAsia="宋体" w:hAnsi="Verdana" w:cs="宋体" w:hint="eastAsia"/>
          <w:bCs/>
          <w:color w:val="484848"/>
          <w:kern w:val="0"/>
          <w:sz w:val="20"/>
          <w:szCs w:val="20"/>
        </w:rPr>
        <w:t>线程安全</w:t>
      </w:r>
      <w:r w:rsidR="003F3930">
        <w:rPr>
          <w:rFonts w:ascii="Verdana" w:eastAsia="宋体" w:hAnsi="Verdana" w:cs="宋体" w:hint="eastAsia"/>
          <w:bCs/>
          <w:color w:val="484848"/>
          <w:kern w:val="0"/>
          <w:sz w:val="20"/>
          <w:szCs w:val="20"/>
        </w:rPr>
        <w:t xml:space="preserve"> </w:t>
      </w:r>
      <w:r w:rsidR="003F3930">
        <w:rPr>
          <w:rFonts w:ascii="Verdana" w:eastAsia="宋体" w:hAnsi="Verdana" w:cs="宋体" w:hint="eastAsia"/>
          <w:bCs/>
          <w:color w:val="484848"/>
          <w:kern w:val="0"/>
          <w:sz w:val="20"/>
          <w:szCs w:val="20"/>
        </w:rPr>
        <w:t>效率低</w:t>
      </w:r>
      <w:r w:rsidR="003F3930">
        <w:rPr>
          <w:rFonts w:ascii="Verdana" w:eastAsia="宋体" w:hAnsi="Verdana" w:cs="宋体" w:hint="eastAsia"/>
          <w:bCs/>
          <w:color w:val="484848"/>
          <w:kern w:val="0"/>
          <w:sz w:val="20"/>
          <w:szCs w:val="20"/>
        </w:rPr>
        <w:t xml:space="preserve"> </w:t>
      </w:r>
      <w:r w:rsidR="003F3930">
        <w:rPr>
          <w:rFonts w:ascii="Verdana" w:eastAsia="宋体" w:hAnsi="Verdana" w:cs="宋体" w:hint="eastAsia"/>
          <w:bCs/>
          <w:color w:val="484848"/>
          <w:kern w:val="0"/>
          <w:sz w:val="20"/>
          <w:szCs w:val="20"/>
        </w:rPr>
        <w:t>父</w:t>
      </w:r>
      <w:r w:rsidR="003F3930">
        <w:rPr>
          <w:rFonts w:ascii="Verdana" w:eastAsia="宋体" w:hAnsi="Verdana" w:cs="宋体" w:hint="eastAsia"/>
          <w:bCs/>
          <w:color w:val="484848"/>
          <w:kern w:val="0"/>
          <w:sz w:val="20"/>
          <w:szCs w:val="20"/>
        </w:rPr>
        <w:t>-</w:t>
      </w:r>
      <w:r w:rsidR="003F3930" w:rsidRPr="003F3930">
        <w:rPr>
          <w:rFonts w:ascii="Consolas" w:hAnsi="Consolas" w:cs="Consolas"/>
          <w:color w:val="000000"/>
          <w:kern w:val="0"/>
          <w:sz w:val="24"/>
          <w:szCs w:val="24"/>
          <w:highlight w:val="blue"/>
        </w:rPr>
        <w:t xml:space="preserve"> </w:t>
      </w:r>
      <w:r w:rsidR="003F3930">
        <w:rPr>
          <w:rFonts w:ascii="Consolas" w:hAnsi="Consolas" w:cs="Consolas"/>
          <w:color w:val="000000"/>
          <w:kern w:val="0"/>
          <w:sz w:val="24"/>
          <w:szCs w:val="24"/>
          <w:highlight w:val="blue"/>
        </w:rPr>
        <w:t>Dictionary</w:t>
      </w:r>
      <w:r w:rsidR="003F3930">
        <w:rPr>
          <w:rFonts w:ascii="Consolas" w:hAnsi="Consolas" w:cs="Consolas" w:hint="eastAsia"/>
          <w:color w:val="000000"/>
          <w:kern w:val="0"/>
          <w:sz w:val="24"/>
          <w:szCs w:val="24"/>
        </w:rPr>
        <w:t xml:space="preserve"> </w:t>
      </w:r>
      <w:r w:rsidR="0028439D">
        <w:rPr>
          <w:rFonts w:ascii="Consolas" w:hAnsi="Consolas" w:cs="Consolas" w:hint="eastAsia"/>
          <w:color w:val="000000"/>
          <w:kern w:val="0"/>
          <w:sz w:val="24"/>
          <w:szCs w:val="24"/>
        </w:rPr>
        <w:t>键值对不可以为</w:t>
      </w:r>
      <w:r w:rsidR="0028439D">
        <w:rPr>
          <w:rFonts w:ascii="Consolas" w:hAnsi="Consolas" w:cs="Consolas" w:hint="eastAsia"/>
          <w:color w:val="000000"/>
          <w:kern w:val="0"/>
          <w:sz w:val="24"/>
          <w:szCs w:val="24"/>
        </w:rPr>
        <w:t>null</w:t>
      </w:r>
      <w:r w:rsidR="003F3930">
        <w:rPr>
          <w:rFonts w:ascii="Verdana" w:eastAsia="宋体" w:hAnsi="Verdana" w:cs="宋体" w:hint="eastAsia"/>
          <w:bCs/>
          <w:color w:val="484848"/>
          <w:kern w:val="0"/>
          <w:sz w:val="20"/>
          <w:szCs w:val="20"/>
        </w:rPr>
        <w:t>)</w:t>
      </w:r>
    </w:p>
    <w:p w:rsidR="006F651C" w:rsidRDefault="006F651C" w:rsidP="00BB3327">
      <w:pPr>
        <w:widowControl/>
        <w:shd w:val="clear" w:color="auto" w:fill="FFFFFF"/>
        <w:spacing w:before="100" w:beforeAutospacing="1" w:after="100" w:afterAutospacing="1"/>
        <w:jc w:val="left"/>
        <w:outlineLvl w:val="4"/>
        <w:rPr>
          <w:rFonts w:ascii="Verdana" w:eastAsia="宋体" w:hAnsi="Verdana" w:cs="宋体" w:hint="eastAsia"/>
          <w:bCs/>
          <w:color w:val="484848"/>
          <w:kern w:val="0"/>
          <w:sz w:val="20"/>
          <w:szCs w:val="20"/>
        </w:rPr>
      </w:pPr>
      <w:r w:rsidRPr="000115F2">
        <w:rPr>
          <w:rFonts w:ascii="Verdana" w:eastAsia="宋体" w:hAnsi="Verdana" w:cs="宋体"/>
          <w:bCs/>
          <w:color w:val="484848"/>
          <w:kern w:val="0"/>
          <w:sz w:val="20"/>
          <w:szCs w:val="20"/>
        </w:rPr>
        <w:t>HashMap</w:t>
      </w:r>
      <w:r w:rsidR="003F3930">
        <w:rPr>
          <w:rFonts w:ascii="Verdana" w:eastAsia="宋体" w:hAnsi="Verdana" w:cs="宋体" w:hint="eastAsia"/>
          <w:bCs/>
          <w:color w:val="484848"/>
          <w:kern w:val="0"/>
          <w:sz w:val="20"/>
          <w:szCs w:val="20"/>
        </w:rPr>
        <w:t xml:space="preserve"> (</w:t>
      </w:r>
      <w:r w:rsidR="0028439D">
        <w:rPr>
          <w:rFonts w:ascii="Verdana" w:eastAsia="宋体" w:hAnsi="Verdana" w:cs="宋体" w:hint="eastAsia"/>
          <w:bCs/>
          <w:color w:val="484848"/>
          <w:kern w:val="0"/>
          <w:sz w:val="20"/>
          <w:szCs w:val="20"/>
        </w:rPr>
        <w:t>线程不安全</w:t>
      </w:r>
      <w:r w:rsidR="0028439D">
        <w:rPr>
          <w:rFonts w:ascii="Verdana" w:eastAsia="宋体" w:hAnsi="Verdana" w:cs="宋体" w:hint="eastAsia"/>
          <w:bCs/>
          <w:color w:val="484848"/>
          <w:kern w:val="0"/>
          <w:sz w:val="20"/>
          <w:szCs w:val="20"/>
        </w:rPr>
        <w:t xml:space="preserve"> </w:t>
      </w:r>
      <w:r w:rsidR="0028439D">
        <w:rPr>
          <w:rFonts w:ascii="Verdana" w:eastAsia="宋体" w:hAnsi="Verdana" w:cs="宋体" w:hint="eastAsia"/>
          <w:bCs/>
          <w:color w:val="484848"/>
          <w:kern w:val="0"/>
          <w:sz w:val="20"/>
          <w:szCs w:val="20"/>
        </w:rPr>
        <w:t>效率高</w:t>
      </w:r>
      <w:r w:rsidR="0028439D">
        <w:rPr>
          <w:rFonts w:ascii="Verdana" w:eastAsia="宋体" w:hAnsi="Verdana" w:cs="宋体" w:hint="eastAsia"/>
          <w:bCs/>
          <w:color w:val="484848"/>
          <w:kern w:val="0"/>
          <w:sz w:val="20"/>
          <w:szCs w:val="20"/>
        </w:rPr>
        <w:t xml:space="preserve"> </w:t>
      </w:r>
      <w:r w:rsidR="00E83871">
        <w:rPr>
          <w:rFonts w:ascii="Verdana" w:eastAsia="宋体" w:hAnsi="Verdana" w:cs="宋体" w:hint="eastAsia"/>
          <w:bCs/>
          <w:color w:val="484848"/>
          <w:kern w:val="0"/>
          <w:sz w:val="20"/>
          <w:szCs w:val="20"/>
        </w:rPr>
        <w:t>父</w:t>
      </w:r>
      <w:r w:rsidR="00E83871">
        <w:rPr>
          <w:rFonts w:ascii="Verdana" w:eastAsia="宋体" w:hAnsi="Verdana" w:cs="宋体" w:hint="eastAsia"/>
          <w:bCs/>
          <w:color w:val="484848"/>
          <w:kern w:val="0"/>
          <w:sz w:val="20"/>
          <w:szCs w:val="20"/>
        </w:rPr>
        <w:t>-</w:t>
      </w:r>
      <w:r w:rsidR="00E83871" w:rsidRPr="00E83871">
        <w:rPr>
          <w:rFonts w:ascii="Consolas" w:hAnsi="Consolas" w:cs="Consolas"/>
          <w:color w:val="000000"/>
          <w:kern w:val="0"/>
          <w:sz w:val="24"/>
          <w:szCs w:val="24"/>
          <w:highlight w:val="blue"/>
        </w:rPr>
        <w:t xml:space="preserve"> </w:t>
      </w:r>
      <w:r w:rsidR="00E83871">
        <w:rPr>
          <w:rFonts w:ascii="Consolas" w:hAnsi="Consolas" w:cs="Consolas"/>
          <w:color w:val="000000"/>
          <w:kern w:val="0"/>
          <w:sz w:val="24"/>
          <w:szCs w:val="24"/>
          <w:highlight w:val="blue"/>
        </w:rPr>
        <w:t>AbstractMap</w:t>
      </w:r>
      <w:r w:rsidR="00C84A8F">
        <w:rPr>
          <w:rFonts w:ascii="Consolas" w:hAnsi="Consolas" w:cs="Consolas" w:hint="eastAsia"/>
          <w:color w:val="000000"/>
          <w:kern w:val="0"/>
          <w:sz w:val="24"/>
          <w:szCs w:val="24"/>
        </w:rPr>
        <w:t xml:space="preserve"> </w:t>
      </w:r>
      <w:r w:rsidR="00C84A8F">
        <w:rPr>
          <w:rFonts w:ascii="Consolas" w:hAnsi="Consolas" w:cs="Consolas" w:hint="eastAsia"/>
          <w:color w:val="000000"/>
          <w:kern w:val="0"/>
          <w:sz w:val="24"/>
          <w:szCs w:val="24"/>
        </w:rPr>
        <w:t>键最多一个</w:t>
      </w:r>
      <w:r w:rsidR="00C84A8F">
        <w:rPr>
          <w:rFonts w:ascii="Consolas" w:hAnsi="Consolas" w:cs="Consolas" w:hint="eastAsia"/>
          <w:color w:val="000000"/>
          <w:kern w:val="0"/>
          <w:sz w:val="24"/>
          <w:szCs w:val="24"/>
        </w:rPr>
        <w:t xml:space="preserve">null </w:t>
      </w:r>
      <w:r w:rsidR="00C84A8F">
        <w:rPr>
          <w:rFonts w:ascii="Consolas" w:hAnsi="Consolas" w:cs="Consolas" w:hint="eastAsia"/>
          <w:color w:val="000000"/>
          <w:kern w:val="0"/>
          <w:sz w:val="24"/>
          <w:szCs w:val="24"/>
        </w:rPr>
        <w:t>值可以多个</w:t>
      </w:r>
      <w:r w:rsidR="00C84A8F">
        <w:rPr>
          <w:rFonts w:ascii="Consolas" w:hAnsi="Consolas" w:cs="Consolas" w:hint="eastAsia"/>
          <w:color w:val="000000"/>
          <w:kern w:val="0"/>
          <w:sz w:val="24"/>
          <w:szCs w:val="24"/>
        </w:rPr>
        <w:t>null</w:t>
      </w:r>
      <w:r w:rsidR="003F3930">
        <w:rPr>
          <w:rFonts w:ascii="Verdana" w:eastAsia="宋体" w:hAnsi="Verdana" w:cs="宋体" w:hint="eastAsia"/>
          <w:bCs/>
          <w:color w:val="484848"/>
          <w:kern w:val="0"/>
          <w:sz w:val="20"/>
          <w:szCs w:val="20"/>
        </w:rPr>
        <w:t>)</w:t>
      </w:r>
    </w:p>
    <w:p w:rsidR="00F82DE5" w:rsidRDefault="00E576C4" w:rsidP="00BB3327">
      <w:pPr>
        <w:widowControl/>
        <w:shd w:val="clear" w:color="auto" w:fill="FFFFFF"/>
        <w:spacing w:before="100" w:beforeAutospacing="1" w:after="100" w:afterAutospacing="1"/>
        <w:jc w:val="left"/>
        <w:outlineLvl w:val="4"/>
        <w:rPr>
          <w:rFonts w:ascii="Verdana" w:eastAsia="宋体" w:hAnsi="Verdana" w:cs="宋体" w:hint="eastAsia"/>
          <w:bCs/>
          <w:color w:val="484848"/>
          <w:kern w:val="0"/>
          <w:sz w:val="20"/>
          <w:szCs w:val="20"/>
        </w:rPr>
      </w:pPr>
      <w:r w:rsidRPr="00E576C4">
        <w:rPr>
          <w:rFonts w:ascii="Verdana" w:eastAsia="宋体" w:hAnsi="Verdana" w:cs="宋体"/>
          <w:bCs/>
          <w:color w:val="484848"/>
          <w:kern w:val="0"/>
          <w:sz w:val="20"/>
          <w:szCs w:val="20"/>
        </w:rPr>
        <w:t>Properties</w:t>
      </w:r>
      <w:r w:rsidRPr="00E576C4">
        <w:rPr>
          <w:rFonts w:ascii="Verdana" w:eastAsia="宋体" w:hAnsi="Verdana" w:cs="宋体" w:hint="eastAsia"/>
          <w:bCs/>
          <w:color w:val="484848"/>
          <w:kern w:val="0"/>
          <w:sz w:val="20"/>
          <w:szCs w:val="20"/>
        </w:rPr>
        <w:t xml:space="preserve"> </w:t>
      </w:r>
      <w:r w:rsidR="00F82DE5">
        <w:rPr>
          <w:rFonts w:ascii="Verdana" w:eastAsia="宋体" w:hAnsi="Verdana" w:cs="宋体" w:hint="eastAsia"/>
          <w:bCs/>
          <w:color w:val="484848"/>
          <w:kern w:val="0"/>
          <w:sz w:val="20"/>
          <w:szCs w:val="20"/>
        </w:rPr>
        <w:t>(</w:t>
      </w:r>
      <w:r w:rsidR="00BD0785" w:rsidRPr="000115F2">
        <w:rPr>
          <w:rFonts w:ascii="Verdana" w:eastAsia="宋体" w:hAnsi="Verdana" w:cs="宋体"/>
          <w:bCs/>
          <w:color w:val="484848"/>
          <w:kern w:val="0"/>
          <w:sz w:val="20"/>
          <w:szCs w:val="20"/>
        </w:rPr>
        <w:t>Hashtable</w:t>
      </w:r>
      <w:r w:rsidR="00F82DE5">
        <w:rPr>
          <w:rFonts w:ascii="Verdana" w:eastAsia="宋体" w:hAnsi="Verdana" w:cs="宋体" w:hint="eastAsia"/>
          <w:bCs/>
          <w:color w:val="484848"/>
          <w:kern w:val="0"/>
          <w:sz w:val="20"/>
          <w:szCs w:val="20"/>
        </w:rPr>
        <w:t>子类</w:t>
      </w:r>
      <w:r w:rsidR="00F82DE5">
        <w:rPr>
          <w:rFonts w:ascii="Verdana" w:eastAsia="宋体" w:hAnsi="Verdana" w:cs="宋体" w:hint="eastAsia"/>
          <w:bCs/>
          <w:color w:val="484848"/>
          <w:kern w:val="0"/>
          <w:sz w:val="20"/>
          <w:szCs w:val="20"/>
        </w:rPr>
        <w:t xml:space="preserve">  </w:t>
      </w:r>
      <w:r w:rsidR="00F82DE5">
        <w:rPr>
          <w:rFonts w:ascii="Verdana" w:eastAsia="宋体" w:hAnsi="Verdana" w:cs="宋体" w:hint="eastAsia"/>
          <w:bCs/>
          <w:color w:val="484848"/>
          <w:kern w:val="0"/>
          <w:sz w:val="20"/>
          <w:szCs w:val="20"/>
        </w:rPr>
        <w:t>读写资源文件</w:t>
      </w:r>
      <w:r w:rsidR="0028021E">
        <w:rPr>
          <w:rFonts w:ascii="Verdana" w:eastAsia="宋体" w:hAnsi="Verdana" w:cs="宋体" w:hint="eastAsia"/>
          <w:bCs/>
          <w:color w:val="484848"/>
          <w:kern w:val="0"/>
          <w:sz w:val="20"/>
          <w:szCs w:val="20"/>
        </w:rPr>
        <w:t xml:space="preserve">  </w:t>
      </w:r>
      <w:r w:rsidR="0028021E">
        <w:rPr>
          <w:rFonts w:ascii="Verdana" w:eastAsia="宋体" w:hAnsi="Verdana" w:cs="宋体" w:hint="eastAsia"/>
          <w:bCs/>
          <w:color w:val="484848"/>
          <w:kern w:val="0"/>
          <w:sz w:val="20"/>
          <w:szCs w:val="20"/>
        </w:rPr>
        <w:t>键值只能是字符串</w:t>
      </w:r>
      <w:r w:rsidR="00F82DE5">
        <w:rPr>
          <w:rFonts w:ascii="Verdana" w:eastAsia="宋体" w:hAnsi="Verdana" w:cs="宋体" w:hint="eastAsia"/>
          <w:bCs/>
          <w:color w:val="484848"/>
          <w:kern w:val="0"/>
          <w:sz w:val="20"/>
          <w:szCs w:val="20"/>
        </w:rPr>
        <w:t>)</w:t>
      </w:r>
    </w:p>
    <w:p w:rsidR="00F82DE5" w:rsidRPr="000115F2" w:rsidRDefault="00F82DE5" w:rsidP="00BB3327">
      <w:pPr>
        <w:widowControl/>
        <w:shd w:val="clear" w:color="auto" w:fill="FFFFFF"/>
        <w:spacing w:before="100" w:beforeAutospacing="1" w:after="100" w:afterAutospacing="1"/>
        <w:jc w:val="left"/>
        <w:outlineLvl w:val="4"/>
        <w:rPr>
          <w:rFonts w:ascii="Verdana" w:eastAsia="宋体" w:hAnsi="Verdana" w:cs="宋体"/>
          <w:bCs/>
          <w:color w:val="484848"/>
          <w:kern w:val="0"/>
          <w:sz w:val="20"/>
          <w:szCs w:val="20"/>
        </w:rPr>
      </w:pPr>
    </w:p>
    <w:p w:rsidR="00BB3327" w:rsidRDefault="00BB3327" w:rsidP="00BB3327">
      <w:pPr>
        <w:widowControl/>
        <w:shd w:val="clear" w:color="auto" w:fill="FFFFFF"/>
        <w:spacing w:before="100" w:beforeAutospacing="1" w:after="100" w:afterAutospacing="1"/>
        <w:jc w:val="left"/>
        <w:outlineLvl w:val="4"/>
        <w:rPr>
          <w:rFonts w:ascii="Verdana" w:eastAsia="宋体" w:hAnsi="Verdana" w:cs="宋体" w:hint="eastAsia"/>
          <w:b/>
          <w:bCs/>
          <w:color w:val="484848"/>
          <w:kern w:val="0"/>
          <w:sz w:val="20"/>
          <w:szCs w:val="20"/>
        </w:rPr>
      </w:pPr>
      <w:bookmarkStart w:id="6" w:name="QueueDeque"/>
      <w:bookmarkEnd w:id="6"/>
      <w:r w:rsidRPr="00BB3327">
        <w:rPr>
          <w:rFonts w:ascii="Verdana" w:eastAsia="宋体" w:hAnsi="Verdana" w:cs="宋体"/>
          <w:b/>
          <w:bCs/>
          <w:color w:val="484848"/>
          <w:kern w:val="0"/>
          <w:sz w:val="20"/>
          <w:szCs w:val="20"/>
        </w:rPr>
        <w:t>Queue</w:t>
      </w:r>
      <w:r w:rsidRPr="00BB3327">
        <w:rPr>
          <w:rFonts w:ascii="Verdana" w:eastAsia="宋体" w:hAnsi="Verdana" w:cs="宋体"/>
          <w:b/>
          <w:bCs/>
          <w:color w:val="484848"/>
          <w:kern w:val="0"/>
          <w:sz w:val="20"/>
          <w:szCs w:val="20"/>
        </w:rPr>
        <w:t>、</w:t>
      </w:r>
      <w:r w:rsidRPr="00BB3327">
        <w:rPr>
          <w:rFonts w:ascii="Verdana" w:eastAsia="宋体" w:hAnsi="Verdana" w:cs="宋体"/>
          <w:b/>
          <w:bCs/>
          <w:color w:val="484848"/>
          <w:kern w:val="0"/>
          <w:sz w:val="20"/>
          <w:szCs w:val="20"/>
        </w:rPr>
        <w:t>Deque</w:t>
      </w:r>
    </w:p>
    <w:p w:rsidR="00AA3FBF" w:rsidRDefault="00AA3FBF" w:rsidP="00AA3FBF">
      <w:pPr>
        <w:pStyle w:val="HTML"/>
        <w:shd w:val="clear" w:color="auto" w:fill="F3FFEC"/>
        <w:spacing w:after="150" w:line="360" w:lineRule="atLeast"/>
        <w:rPr>
          <w:rFonts w:ascii="Arial" w:hAnsi="Arial" w:cs="Arial"/>
          <w:color w:val="333333"/>
          <w:sz w:val="21"/>
          <w:szCs w:val="21"/>
        </w:rPr>
      </w:pPr>
      <w:r>
        <w:rPr>
          <w:rFonts w:ascii="Arial" w:hAnsi="Arial" w:cs="Arial"/>
          <w:color w:val="333333"/>
          <w:sz w:val="21"/>
          <w:szCs w:val="21"/>
        </w:rPr>
        <w:t>Deque</w:t>
      </w:r>
      <w:r>
        <w:rPr>
          <w:rFonts w:ascii="Arial" w:hAnsi="Arial" w:cs="Arial"/>
          <w:color w:val="333333"/>
          <w:sz w:val="21"/>
          <w:szCs w:val="21"/>
        </w:rPr>
        <w:t>接口继承了</w:t>
      </w:r>
      <w:r>
        <w:rPr>
          <w:rFonts w:ascii="Arial" w:hAnsi="Arial" w:cs="Arial"/>
          <w:color w:val="333333"/>
          <w:sz w:val="21"/>
          <w:szCs w:val="21"/>
        </w:rPr>
        <w:t>Queue</w:t>
      </w:r>
      <w:r>
        <w:rPr>
          <w:rFonts w:ascii="Arial" w:hAnsi="Arial" w:cs="Arial"/>
          <w:color w:val="333333"/>
          <w:sz w:val="21"/>
          <w:szCs w:val="21"/>
        </w:rPr>
        <w:t>接口</w:t>
      </w:r>
      <w:r>
        <w:rPr>
          <w:rFonts w:ascii="Arial" w:hAnsi="Arial" w:cs="Arial"/>
          <w:color w:val="333333"/>
          <w:sz w:val="21"/>
          <w:szCs w:val="21"/>
        </w:rPr>
        <w:t>,</w:t>
      </w:r>
      <w:r>
        <w:rPr>
          <w:rFonts w:ascii="Arial" w:hAnsi="Arial" w:cs="Arial"/>
          <w:color w:val="333333"/>
          <w:sz w:val="21"/>
          <w:szCs w:val="21"/>
        </w:rPr>
        <w:t>而</w:t>
      </w:r>
      <w:r>
        <w:rPr>
          <w:rFonts w:ascii="Arial" w:hAnsi="Arial" w:cs="Arial"/>
          <w:color w:val="333333"/>
          <w:sz w:val="21"/>
          <w:szCs w:val="21"/>
        </w:rPr>
        <w:t>Queue</w:t>
      </w:r>
      <w:r>
        <w:rPr>
          <w:rFonts w:ascii="Arial" w:hAnsi="Arial" w:cs="Arial"/>
          <w:color w:val="333333"/>
          <w:sz w:val="21"/>
          <w:szCs w:val="21"/>
        </w:rPr>
        <w:t>接口继承了</w:t>
      </w:r>
      <w:r>
        <w:rPr>
          <w:rFonts w:ascii="Arial" w:hAnsi="Arial" w:cs="Arial"/>
          <w:color w:val="333333"/>
          <w:sz w:val="21"/>
          <w:szCs w:val="21"/>
        </w:rPr>
        <w:t>Collection</w:t>
      </w:r>
      <w:r>
        <w:rPr>
          <w:rFonts w:ascii="Arial" w:hAnsi="Arial" w:cs="Arial"/>
          <w:color w:val="333333"/>
          <w:sz w:val="21"/>
          <w:szCs w:val="21"/>
        </w:rPr>
        <w:t>接口</w:t>
      </w:r>
      <w:r>
        <w:rPr>
          <w:rFonts w:ascii="Arial" w:hAnsi="Arial" w:cs="Arial"/>
          <w:color w:val="333333"/>
          <w:sz w:val="21"/>
          <w:szCs w:val="21"/>
        </w:rPr>
        <w:t>,</w:t>
      </w:r>
      <w:r>
        <w:rPr>
          <w:rFonts w:ascii="Arial" w:hAnsi="Arial" w:cs="Arial"/>
          <w:color w:val="333333"/>
          <w:sz w:val="21"/>
          <w:szCs w:val="21"/>
        </w:rPr>
        <w:br/>
        <w:t>LinkedList</w:t>
      </w:r>
      <w:r>
        <w:rPr>
          <w:rFonts w:ascii="Arial" w:hAnsi="Arial" w:cs="Arial"/>
          <w:color w:val="333333"/>
          <w:sz w:val="21"/>
          <w:szCs w:val="21"/>
        </w:rPr>
        <w:t>实现了</w:t>
      </w:r>
      <w:r>
        <w:rPr>
          <w:rFonts w:ascii="Arial" w:hAnsi="Arial" w:cs="Arial"/>
          <w:color w:val="333333"/>
          <w:sz w:val="21"/>
          <w:szCs w:val="21"/>
        </w:rPr>
        <w:t>Deque</w:t>
      </w:r>
      <w:r>
        <w:rPr>
          <w:rFonts w:ascii="Arial" w:hAnsi="Arial" w:cs="Arial"/>
          <w:color w:val="333333"/>
          <w:sz w:val="21"/>
          <w:szCs w:val="21"/>
        </w:rPr>
        <w:t>接口</w:t>
      </w:r>
    </w:p>
    <w:p w:rsidR="00AA3FBF" w:rsidRDefault="00AA3FBF" w:rsidP="00AA3FBF">
      <w:pPr>
        <w:pStyle w:val="HTML"/>
        <w:shd w:val="clear" w:color="auto" w:fill="F3FFEC"/>
        <w:spacing w:after="150" w:line="36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顶级接口</w:t>
      </w:r>
      <w:r>
        <w:rPr>
          <w:rFonts w:ascii="Arial" w:hAnsi="Arial" w:cs="Arial"/>
          <w:color w:val="333333"/>
          <w:sz w:val="21"/>
          <w:szCs w:val="21"/>
        </w:rPr>
        <w:t>)Collection--&gt;Queue--&gt;Deque--&gt;LinkedList(</w:t>
      </w:r>
      <w:r>
        <w:rPr>
          <w:rFonts w:ascii="Arial" w:hAnsi="Arial" w:cs="Arial"/>
          <w:color w:val="333333"/>
          <w:sz w:val="21"/>
          <w:szCs w:val="21"/>
        </w:rPr>
        <w:t>实现类</w:t>
      </w:r>
      <w:r>
        <w:rPr>
          <w:rFonts w:ascii="Arial" w:hAnsi="Arial" w:cs="Arial"/>
          <w:color w:val="333333"/>
          <w:sz w:val="21"/>
          <w:szCs w:val="21"/>
        </w:rPr>
        <w:t>)</w:t>
      </w:r>
    </w:p>
    <w:p w:rsidR="00AA3FBF" w:rsidRDefault="001D33B2" w:rsidP="00BB3327">
      <w:pPr>
        <w:widowControl/>
        <w:shd w:val="clear" w:color="auto" w:fill="FFFFFF"/>
        <w:spacing w:before="100" w:beforeAutospacing="1" w:after="100" w:afterAutospacing="1"/>
        <w:jc w:val="left"/>
        <w:outlineLvl w:val="4"/>
        <w:rPr>
          <w:rFonts w:ascii="Verdana" w:eastAsia="宋体" w:hAnsi="Verdana" w:cs="宋体" w:hint="eastAsia"/>
          <w:b/>
          <w:bCs/>
          <w:color w:val="484848"/>
          <w:kern w:val="0"/>
          <w:sz w:val="20"/>
          <w:szCs w:val="20"/>
        </w:rPr>
      </w:pPr>
      <w:r>
        <w:rPr>
          <w:noProof/>
        </w:rPr>
        <w:drawing>
          <wp:inline distT="0" distB="0" distL="0" distR="0" wp14:anchorId="4648D2D8" wp14:editId="4EC27CC1">
            <wp:extent cx="3419475" cy="2562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19475" cy="2562225"/>
                    </a:xfrm>
                    <a:prstGeom prst="rect">
                      <a:avLst/>
                    </a:prstGeom>
                  </pic:spPr>
                </pic:pic>
              </a:graphicData>
            </a:graphic>
          </wp:inline>
        </w:drawing>
      </w:r>
    </w:p>
    <w:p w:rsidR="00452E04" w:rsidRPr="00FC2072" w:rsidRDefault="00452E04" w:rsidP="00BB3327">
      <w:pPr>
        <w:widowControl/>
        <w:shd w:val="clear" w:color="auto" w:fill="FFFFFF"/>
        <w:spacing w:before="100" w:beforeAutospacing="1" w:after="100" w:afterAutospacing="1"/>
        <w:jc w:val="left"/>
        <w:outlineLvl w:val="4"/>
        <w:rPr>
          <w:rFonts w:ascii="Verdana" w:eastAsia="宋体" w:hAnsi="Verdana" w:cs="宋体"/>
          <w:b/>
          <w:bCs/>
          <w:color w:val="484848"/>
          <w:kern w:val="0"/>
          <w:sz w:val="20"/>
          <w:szCs w:val="20"/>
        </w:rPr>
      </w:pPr>
      <w:r>
        <w:rPr>
          <w:noProof/>
        </w:rPr>
        <w:lastRenderedPageBreak/>
        <w:drawing>
          <wp:inline distT="0" distB="0" distL="0" distR="0" wp14:anchorId="7E0CE557" wp14:editId="2AA357E0">
            <wp:extent cx="5274310" cy="1598165"/>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98165"/>
                    </a:xfrm>
                    <a:prstGeom prst="rect">
                      <a:avLst/>
                    </a:prstGeom>
                  </pic:spPr>
                </pic:pic>
              </a:graphicData>
            </a:graphic>
          </wp:inline>
        </w:drawing>
      </w:r>
    </w:p>
    <w:p w:rsidR="00BB3327" w:rsidRDefault="00BB3327" w:rsidP="00BB3327">
      <w:pPr>
        <w:widowControl/>
        <w:shd w:val="clear" w:color="auto" w:fill="FFFFFF"/>
        <w:spacing w:before="100" w:beforeAutospacing="1" w:after="100" w:afterAutospacing="1"/>
        <w:jc w:val="left"/>
        <w:outlineLvl w:val="4"/>
        <w:rPr>
          <w:rFonts w:ascii="Verdana" w:eastAsia="宋体" w:hAnsi="Verdana" w:cs="宋体" w:hint="eastAsia"/>
          <w:b/>
          <w:bCs/>
          <w:color w:val="484848"/>
          <w:kern w:val="0"/>
          <w:sz w:val="20"/>
          <w:szCs w:val="20"/>
        </w:rPr>
      </w:pPr>
      <w:bookmarkStart w:id="7" w:name="泛型"/>
      <w:bookmarkEnd w:id="7"/>
      <w:r w:rsidRPr="00BB3327">
        <w:rPr>
          <w:rFonts w:ascii="Verdana" w:eastAsia="宋体" w:hAnsi="Verdana" w:cs="宋体"/>
          <w:b/>
          <w:bCs/>
          <w:color w:val="484848"/>
          <w:kern w:val="0"/>
          <w:sz w:val="20"/>
          <w:szCs w:val="20"/>
        </w:rPr>
        <w:t>泛型</w:t>
      </w:r>
    </w:p>
    <w:p w:rsidR="00076479" w:rsidRDefault="0004235A" w:rsidP="00BB3327">
      <w:pPr>
        <w:widowControl/>
        <w:shd w:val="clear" w:color="auto" w:fill="FFFFFF"/>
        <w:spacing w:before="100" w:beforeAutospacing="1" w:after="100" w:afterAutospacing="1"/>
        <w:jc w:val="left"/>
        <w:outlineLvl w:val="4"/>
        <w:rPr>
          <w:rFonts w:ascii="Verdana" w:eastAsia="宋体" w:hAnsi="Verdana" w:cs="宋体" w:hint="eastAsia"/>
          <w:b/>
          <w:bCs/>
          <w:color w:val="484848"/>
          <w:kern w:val="0"/>
          <w:sz w:val="20"/>
          <w:szCs w:val="20"/>
        </w:rPr>
      </w:pPr>
      <w:r>
        <w:rPr>
          <w:rFonts w:ascii="Verdana" w:hAnsi="Verdana" w:hint="eastAsia"/>
          <w:color w:val="4B4B4B"/>
          <w:sz w:val="20"/>
          <w:szCs w:val="20"/>
          <w:shd w:val="clear" w:color="auto" w:fill="FFFFFF"/>
        </w:rPr>
        <w:t>泛型（</w:t>
      </w:r>
      <w:r>
        <w:rPr>
          <w:rFonts w:ascii="Verdana" w:hAnsi="Verdana"/>
          <w:color w:val="4B4B4B"/>
          <w:sz w:val="20"/>
          <w:szCs w:val="20"/>
          <w:shd w:val="clear" w:color="auto" w:fill="FFFFFF"/>
        </w:rPr>
        <w:t xml:space="preserve">Generic type </w:t>
      </w:r>
      <w:r>
        <w:rPr>
          <w:rFonts w:ascii="Verdana" w:hAnsi="Verdana"/>
          <w:color w:val="4B4B4B"/>
          <w:sz w:val="20"/>
          <w:szCs w:val="20"/>
          <w:shd w:val="clear" w:color="auto" w:fill="FFFFFF"/>
        </w:rPr>
        <w:t>或者</w:t>
      </w:r>
      <w:r>
        <w:rPr>
          <w:rFonts w:ascii="Verdana" w:hAnsi="Verdana"/>
          <w:color w:val="4B4B4B"/>
          <w:sz w:val="20"/>
          <w:szCs w:val="20"/>
          <w:shd w:val="clear" w:color="auto" w:fill="FFFFFF"/>
        </w:rPr>
        <w:t xml:space="preserve"> generics</w:t>
      </w:r>
      <w:r>
        <w:rPr>
          <w:rFonts w:ascii="Verdana" w:hAnsi="Verdana"/>
          <w:color w:val="4B4B4B"/>
          <w:sz w:val="20"/>
          <w:szCs w:val="20"/>
          <w:shd w:val="clear" w:color="auto" w:fill="FFFFFF"/>
        </w:rPr>
        <w:t>）是对</w:t>
      </w:r>
      <w:r w:rsidR="0030350F">
        <w:rPr>
          <w:rStyle w:val="apple-converted-space"/>
          <w:rFonts w:ascii="Verdana" w:hAnsi="Verdana" w:hint="eastAsia"/>
          <w:color w:val="4B4B4B"/>
          <w:sz w:val="20"/>
          <w:szCs w:val="20"/>
          <w:shd w:val="clear" w:color="auto" w:fill="FFFFFF"/>
        </w:rPr>
        <w:t>java</w:t>
      </w:r>
      <w:r>
        <w:rPr>
          <w:rStyle w:val="apple-converted-space"/>
          <w:rFonts w:ascii="Verdana" w:hAnsi="Verdana"/>
          <w:color w:val="4B4B4B"/>
          <w:sz w:val="20"/>
          <w:szCs w:val="20"/>
          <w:shd w:val="clear" w:color="auto" w:fill="FFFFFF"/>
        </w:rPr>
        <w:t> </w:t>
      </w:r>
      <w:r>
        <w:rPr>
          <w:rFonts w:ascii="Verdana" w:hAnsi="Verdana"/>
          <w:color w:val="4B4B4B"/>
          <w:sz w:val="20"/>
          <w:szCs w:val="20"/>
          <w:shd w:val="clear" w:color="auto" w:fill="FFFFFF"/>
        </w:rPr>
        <w:t>语言的类型系统的一种扩展，以支持创建可以按类型进行参数化的类。可以把类型参数看作是使用参数化类型时指定的类型的一个占位符，就像方法的形式参数是运行时传递的值的占位符一样。</w:t>
      </w:r>
    </w:p>
    <w:p w:rsidR="00457CB4" w:rsidRDefault="00457CB4" w:rsidP="00457CB4">
      <w:pPr>
        <w:pStyle w:val="a4"/>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可以在集合框架（</w:t>
      </w:r>
      <w:r>
        <w:rPr>
          <w:rFonts w:ascii="Verdana" w:hAnsi="Verdana"/>
          <w:color w:val="4B4B4B"/>
          <w:sz w:val="20"/>
          <w:szCs w:val="20"/>
        </w:rPr>
        <w:t>Collection framework</w:t>
      </w:r>
      <w:r>
        <w:rPr>
          <w:rFonts w:ascii="Verdana" w:hAnsi="Verdana"/>
          <w:color w:val="4B4B4B"/>
          <w:sz w:val="20"/>
          <w:szCs w:val="20"/>
        </w:rPr>
        <w:t>）中看到</w:t>
      </w:r>
      <w:r>
        <w:rPr>
          <w:rFonts w:ascii="Verdana" w:hAnsi="Verdana" w:hint="eastAsia"/>
          <w:color w:val="4B4B4B"/>
          <w:sz w:val="20"/>
          <w:szCs w:val="20"/>
          <w:shd w:val="clear" w:color="auto" w:fill="FFFFFF"/>
        </w:rPr>
        <w:t>泛型</w:t>
      </w:r>
      <w:r>
        <w:rPr>
          <w:rFonts w:ascii="Verdana" w:hAnsi="Verdana"/>
          <w:color w:val="4B4B4B"/>
          <w:sz w:val="20"/>
          <w:szCs w:val="20"/>
        </w:rPr>
        <w:t>的动机。例如，</w:t>
      </w:r>
      <w:r>
        <w:rPr>
          <w:rFonts w:ascii="Verdana" w:hAnsi="Verdana"/>
          <w:color w:val="4B4B4B"/>
          <w:sz w:val="20"/>
          <w:szCs w:val="20"/>
        </w:rPr>
        <w:t xml:space="preserve">Map </w:t>
      </w:r>
      <w:r>
        <w:rPr>
          <w:rFonts w:ascii="Verdana" w:hAnsi="Verdana"/>
          <w:color w:val="4B4B4B"/>
          <w:sz w:val="20"/>
          <w:szCs w:val="20"/>
        </w:rPr>
        <w:t>类允许您向一个</w:t>
      </w:r>
      <w:r>
        <w:rPr>
          <w:rFonts w:ascii="Verdana" w:hAnsi="Verdana"/>
          <w:color w:val="4B4B4B"/>
          <w:sz w:val="20"/>
          <w:szCs w:val="20"/>
        </w:rPr>
        <w:t xml:space="preserve"> Map </w:t>
      </w:r>
      <w:r>
        <w:rPr>
          <w:rFonts w:ascii="Verdana" w:hAnsi="Verdana"/>
          <w:color w:val="4B4B4B"/>
          <w:sz w:val="20"/>
          <w:szCs w:val="20"/>
        </w:rPr>
        <w:t>添加任意类的对象，即使最常见的情况是在给定映射（</w:t>
      </w:r>
      <w:r>
        <w:rPr>
          <w:rFonts w:ascii="Verdana" w:hAnsi="Verdana"/>
          <w:color w:val="4B4B4B"/>
          <w:sz w:val="20"/>
          <w:szCs w:val="20"/>
        </w:rPr>
        <w:t>map</w:t>
      </w:r>
      <w:r>
        <w:rPr>
          <w:rFonts w:ascii="Verdana" w:hAnsi="Verdana"/>
          <w:color w:val="4B4B4B"/>
          <w:sz w:val="20"/>
          <w:szCs w:val="20"/>
        </w:rPr>
        <w:t>）中保存某个特定类型（比如</w:t>
      </w:r>
      <w:r>
        <w:rPr>
          <w:rFonts w:ascii="Verdana" w:hAnsi="Verdana"/>
          <w:color w:val="4B4B4B"/>
          <w:sz w:val="20"/>
          <w:szCs w:val="20"/>
        </w:rPr>
        <w:t xml:space="preserve"> String</w:t>
      </w:r>
      <w:r>
        <w:rPr>
          <w:rFonts w:ascii="Verdana" w:hAnsi="Verdana"/>
          <w:color w:val="4B4B4B"/>
          <w:sz w:val="20"/>
          <w:szCs w:val="20"/>
        </w:rPr>
        <w:t>）的对象。</w:t>
      </w:r>
    </w:p>
    <w:p w:rsidR="00457CB4" w:rsidRDefault="00457CB4" w:rsidP="00457CB4">
      <w:pPr>
        <w:pStyle w:val="a4"/>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因为</w:t>
      </w:r>
      <w:r>
        <w:rPr>
          <w:rFonts w:ascii="Verdana" w:hAnsi="Verdana"/>
          <w:color w:val="4B4B4B"/>
          <w:sz w:val="20"/>
          <w:szCs w:val="20"/>
        </w:rPr>
        <w:t xml:space="preserve"> Map.get() </w:t>
      </w:r>
      <w:r>
        <w:rPr>
          <w:rFonts w:ascii="Verdana" w:hAnsi="Verdana"/>
          <w:color w:val="4B4B4B"/>
          <w:sz w:val="20"/>
          <w:szCs w:val="20"/>
        </w:rPr>
        <w:t>被定义为返回</w:t>
      </w:r>
      <w:r>
        <w:rPr>
          <w:rFonts w:ascii="Verdana" w:hAnsi="Verdana"/>
          <w:color w:val="4B4B4B"/>
          <w:sz w:val="20"/>
          <w:szCs w:val="20"/>
        </w:rPr>
        <w:t xml:space="preserve"> Object</w:t>
      </w:r>
      <w:r>
        <w:rPr>
          <w:rFonts w:ascii="Verdana" w:hAnsi="Verdana"/>
          <w:color w:val="4B4B4B"/>
          <w:sz w:val="20"/>
          <w:szCs w:val="20"/>
        </w:rPr>
        <w:t>，所以一般必须将</w:t>
      </w:r>
      <w:r>
        <w:rPr>
          <w:rFonts w:ascii="Verdana" w:hAnsi="Verdana"/>
          <w:color w:val="4B4B4B"/>
          <w:sz w:val="20"/>
          <w:szCs w:val="20"/>
        </w:rPr>
        <w:t xml:space="preserve"> Map.get() </w:t>
      </w:r>
      <w:r>
        <w:rPr>
          <w:rFonts w:ascii="Verdana" w:hAnsi="Verdana"/>
          <w:color w:val="4B4B4B"/>
          <w:sz w:val="20"/>
          <w:szCs w:val="20"/>
        </w:rPr>
        <w:t>的结果强制类型转换为期望的类型，如下面的代码所示：</w:t>
      </w:r>
    </w:p>
    <w:p w:rsidR="00457CB4" w:rsidRDefault="00457CB4" w:rsidP="00457CB4">
      <w:pPr>
        <w:pStyle w:val="a4"/>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Map m = new HashMap();</w:t>
      </w:r>
      <w:r>
        <w:rPr>
          <w:rFonts w:ascii="Verdana" w:hAnsi="Verdana"/>
          <w:color w:val="4B4B4B"/>
          <w:sz w:val="20"/>
          <w:szCs w:val="20"/>
        </w:rPr>
        <w:br/>
        <w:t>m.put("key", "blarg");</w:t>
      </w:r>
      <w:r>
        <w:rPr>
          <w:rFonts w:ascii="Verdana" w:hAnsi="Verdana"/>
          <w:color w:val="4B4B4B"/>
          <w:sz w:val="20"/>
          <w:szCs w:val="20"/>
        </w:rPr>
        <w:br/>
        <w:t>String s = (String) m.get("key");</w:t>
      </w:r>
    </w:p>
    <w:p w:rsidR="00457CB4" w:rsidRDefault="00457CB4" w:rsidP="00457CB4">
      <w:pPr>
        <w:pStyle w:val="a4"/>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要让程序通过编译，必须将</w:t>
      </w:r>
      <w:r>
        <w:rPr>
          <w:rFonts w:ascii="Verdana" w:hAnsi="Verdana"/>
          <w:color w:val="4B4B4B"/>
          <w:sz w:val="20"/>
          <w:szCs w:val="20"/>
        </w:rPr>
        <w:t xml:space="preserve"> get() </w:t>
      </w:r>
      <w:r>
        <w:rPr>
          <w:rFonts w:ascii="Verdana" w:hAnsi="Verdana"/>
          <w:color w:val="4B4B4B"/>
          <w:sz w:val="20"/>
          <w:szCs w:val="20"/>
        </w:rPr>
        <w:t>的结果强制类型转换为</w:t>
      </w:r>
      <w:r>
        <w:rPr>
          <w:rFonts w:ascii="Verdana" w:hAnsi="Verdana"/>
          <w:color w:val="4B4B4B"/>
          <w:sz w:val="20"/>
          <w:szCs w:val="20"/>
        </w:rPr>
        <w:t xml:space="preserve"> String</w:t>
      </w:r>
      <w:r>
        <w:rPr>
          <w:rFonts w:ascii="Verdana" w:hAnsi="Verdana"/>
          <w:color w:val="4B4B4B"/>
          <w:sz w:val="20"/>
          <w:szCs w:val="20"/>
        </w:rPr>
        <w:t>，并且希望结果真的是一个</w:t>
      </w:r>
      <w:r>
        <w:rPr>
          <w:rFonts w:ascii="Verdana" w:hAnsi="Verdana"/>
          <w:color w:val="4B4B4B"/>
          <w:sz w:val="20"/>
          <w:szCs w:val="20"/>
        </w:rPr>
        <w:t xml:space="preserve"> String</w:t>
      </w:r>
      <w:r>
        <w:rPr>
          <w:rFonts w:ascii="Verdana" w:hAnsi="Verdana"/>
          <w:color w:val="4B4B4B"/>
          <w:sz w:val="20"/>
          <w:szCs w:val="20"/>
        </w:rPr>
        <w:t>。但是有可能某人已经在该映射中保存了不是</w:t>
      </w:r>
      <w:r>
        <w:rPr>
          <w:rFonts w:ascii="Verdana" w:hAnsi="Verdana"/>
          <w:color w:val="4B4B4B"/>
          <w:sz w:val="20"/>
          <w:szCs w:val="20"/>
        </w:rPr>
        <w:t xml:space="preserve"> String </w:t>
      </w:r>
      <w:r>
        <w:rPr>
          <w:rFonts w:ascii="Verdana" w:hAnsi="Verdana"/>
          <w:color w:val="4B4B4B"/>
          <w:sz w:val="20"/>
          <w:szCs w:val="20"/>
        </w:rPr>
        <w:t>的东西，这样的话，上面的代码将会抛出</w:t>
      </w:r>
      <w:r>
        <w:rPr>
          <w:rFonts w:ascii="Verdana" w:hAnsi="Verdana"/>
          <w:color w:val="4B4B4B"/>
          <w:sz w:val="20"/>
          <w:szCs w:val="20"/>
        </w:rPr>
        <w:t xml:space="preserve"> ClassCastException</w:t>
      </w:r>
      <w:r>
        <w:rPr>
          <w:rFonts w:ascii="Verdana" w:hAnsi="Verdana"/>
          <w:color w:val="4B4B4B"/>
          <w:sz w:val="20"/>
          <w:szCs w:val="20"/>
        </w:rPr>
        <w:t>。</w:t>
      </w:r>
    </w:p>
    <w:p w:rsidR="00457CB4" w:rsidRDefault="00457CB4" w:rsidP="00457CB4">
      <w:pPr>
        <w:pStyle w:val="a4"/>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理想情况下，您可能会得出这样一个观点，即</w:t>
      </w:r>
      <w:r>
        <w:rPr>
          <w:rFonts w:ascii="Verdana" w:hAnsi="Verdana"/>
          <w:color w:val="4B4B4B"/>
          <w:sz w:val="20"/>
          <w:szCs w:val="20"/>
        </w:rPr>
        <w:t xml:space="preserve"> m </w:t>
      </w:r>
      <w:r>
        <w:rPr>
          <w:rFonts w:ascii="Verdana" w:hAnsi="Verdana"/>
          <w:color w:val="4B4B4B"/>
          <w:sz w:val="20"/>
          <w:szCs w:val="20"/>
        </w:rPr>
        <w:t>是一个</w:t>
      </w:r>
      <w:r>
        <w:rPr>
          <w:rFonts w:ascii="Verdana" w:hAnsi="Verdana"/>
          <w:color w:val="4B4B4B"/>
          <w:sz w:val="20"/>
          <w:szCs w:val="20"/>
        </w:rPr>
        <w:t xml:space="preserve"> Map</w:t>
      </w:r>
      <w:r>
        <w:rPr>
          <w:rFonts w:ascii="Verdana" w:hAnsi="Verdana"/>
          <w:color w:val="4B4B4B"/>
          <w:sz w:val="20"/>
          <w:szCs w:val="20"/>
        </w:rPr>
        <w:t>，它将</w:t>
      </w:r>
      <w:r>
        <w:rPr>
          <w:rFonts w:ascii="Verdana" w:hAnsi="Verdana"/>
          <w:color w:val="4B4B4B"/>
          <w:sz w:val="20"/>
          <w:szCs w:val="20"/>
        </w:rPr>
        <w:t xml:space="preserve"> String </w:t>
      </w:r>
      <w:r>
        <w:rPr>
          <w:rFonts w:ascii="Verdana" w:hAnsi="Verdana"/>
          <w:color w:val="4B4B4B"/>
          <w:sz w:val="20"/>
          <w:szCs w:val="20"/>
        </w:rPr>
        <w:t>键映射到</w:t>
      </w:r>
      <w:r>
        <w:rPr>
          <w:rFonts w:ascii="Verdana" w:hAnsi="Verdana"/>
          <w:color w:val="4B4B4B"/>
          <w:sz w:val="20"/>
          <w:szCs w:val="20"/>
        </w:rPr>
        <w:t xml:space="preserve"> String </w:t>
      </w:r>
      <w:r>
        <w:rPr>
          <w:rFonts w:ascii="Verdana" w:hAnsi="Verdana"/>
          <w:color w:val="4B4B4B"/>
          <w:sz w:val="20"/>
          <w:szCs w:val="20"/>
        </w:rPr>
        <w:t>值。这可以让您消除代码中的强制类型转换，同时获得一个附加的类型检查层，该检查层可以防止有人将错误类型的键或值保存在集合中。这就是</w:t>
      </w:r>
      <w:r>
        <w:rPr>
          <w:rFonts w:ascii="Verdana" w:hAnsi="Verdana" w:hint="eastAsia"/>
          <w:color w:val="4B4B4B"/>
          <w:sz w:val="20"/>
          <w:szCs w:val="20"/>
          <w:shd w:val="clear" w:color="auto" w:fill="FFFFFF"/>
        </w:rPr>
        <w:t>泛型</w:t>
      </w:r>
      <w:r>
        <w:rPr>
          <w:rFonts w:ascii="Verdana" w:hAnsi="Verdana"/>
          <w:color w:val="4B4B4B"/>
          <w:sz w:val="20"/>
          <w:szCs w:val="20"/>
        </w:rPr>
        <w:t>所做的工作</w:t>
      </w:r>
    </w:p>
    <w:p w:rsidR="00B33840" w:rsidRDefault="00B33840" w:rsidP="00B3384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Map&lt;String,String&gt; </w:t>
      </w:r>
      <w:r>
        <w:rPr>
          <w:rFonts w:ascii="Consolas" w:hAnsi="Consolas" w:cs="Consolas"/>
          <w:color w:val="6A3E3E"/>
          <w:kern w:val="0"/>
          <w:sz w:val="24"/>
          <w:szCs w:val="24"/>
        </w:rPr>
        <w:t>m</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HashMap&lt;String,String&gt;();</w:t>
      </w:r>
    </w:p>
    <w:p w:rsidR="00B33840" w:rsidRDefault="00B33840" w:rsidP="00B3384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A3E3E"/>
          <w:kern w:val="0"/>
          <w:sz w:val="24"/>
          <w:szCs w:val="24"/>
        </w:rPr>
        <w:t>m</w:t>
      </w:r>
      <w:r>
        <w:rPr>
          <w:rFonts w:ascii="Consolas" w:hAnsi="Consolas" w:cs="Consolas"/>
          <w:color w:val="000000"/>
          <w:kern w:val="0"/>
          <w:sz w:val="24"/>
          <w:szCs w:val="24"/>
        </w:rPr>
        <w:t>.put(</w:t>
      </w:r>
      <w:r>
        <w:rPr>
          <w:rFonts w:ascii="Consolas" w:hAnsi="Consolas" w:cs="Consolas"/>
          <w:color w:val="2A00FF"/>
          <w:kern w:val="0"/>
          <w:sz w:val="24"/>
          <w:szCs w:val="24"/>
        </w:rPr>
        <w:t>"key"</w:t>
      </w:r>
      <w:r>
        <w:rPr>
          <w:rFonts w:ascii="Consolas" w:hAnsi="Consolas" w:cs="Consolas"/>
          <w:color w:val="000000"/>
          <w:kern w:val="0"/>
          <w:sz w:val="24"/>
          <w:szCs w:val="24"/>
        </w:rPr>
        <w:t xml:space="preserve">, </w:t>
      </w:r>
      <w:r>
        <w:rPr>
          <w:rFonts w:ascii="Consolas" w:hAnsi="Consolas" w:cs="Consolas"/>
          <w:color w:val="2A00FF"/>
          <w:kern w:val="0"/>
          <w:sz w:val="24"/>
          <w:szCs w:val="24"/>
        </w:rPr>
        <w:t>"hello"</w:t>
      </w:r>
      <w:r>
        <w:rPr>
          <w:rFonts w:ascii="Consolas" w:hAnsi="Consolas" w:cs="Consolas"/>
          <w:color w:val="000000"/>
          <w:kern w:val="0"/>
          <w:sz w:val="24"/>
          <w:szCs w:val="24"/>
        </w:rPr>
        <w:t>);</w:t>
      </w:r>
    </w:p>
    <w:p w:rsidR="00B33840" w:rsidRDefault="00B33840" w:rsidP="00B3384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String </w:t>
      </w:r>
      <w:r>
        <w:rPr>
          <w:rFonts w:ascii="Consolas" w:hAnsi="Consolas" w:cs="Consolas"/>
          <w:color w:val="6A3E3E"/>
          <w:kern w:val="0"/>
          <w:sz w:val="24"/>
          <w:szCs w:val="24"/>
          <w:u w:val="single"/>
        </w:rPr>
        <w:t>s</w:t>
      </w:r>
      <w:r>
        <w:rPr>
          <w:rFonts w:ascii="Consolas" w:hAnsi="Consolas" w:cs="Consolas"/>
          <w:color w:val="000000"/>
          <w:kern w:val="0"/>
          <w:sz w:val="24"/>
          <w:szCs w:val="24"/>
        </w:rPr>
        <w:t xml:space="preserve"> =  </w:t>
      </w:r>
      <w:r>
        <w:rPr>
          <w:rFonts w:ascii="Consolas" w:hAnsi="Consolas" w:cs="Consolas"/>
          <w:color w:val="6A3E3E"/>
          <w:kern w:val="0"/>
          <w:sz w:val="24"/>
          <w:szCs w:val="24"/>
        </w:rPr>
        <w:t>m</w:t>
      </w:r>
      <w:r>
        <w:rPr>
          <w:rFonts w:ascii="Consolas" w:hAnsi="Consolas" w:cs="Consolas"/>
          <w:color w:val="000000"/>
          <w:kern w:val="0"/>
          <w:sz w:val="24"/>
          <w:szCs w:val="24"/>
        </w:rPr>
        <w:t>.get(</w:t>
      </w:r>
      <w:r>
        <w:rPr>
          <w:rFonts w:ascii="Consolas" w:hAnsi="Consolas" w:cs="Consolas"/>
          <w:color w:val="2A00FF"/>
          <w:kern w:val="0"/>
          <w:sz w:val="24"/>
          <w:szCs w:val="24"/>
        </w:rPr>
        <w:t>"key"</w:t>
      </w:r>
      <w:r>
        <w:rPr>
          <w:rFonts w:ascii="Consolas" w:hAnsi="Consolas" w:cs="Consolas"/>
          <w:color w:val="000000"/>
          <w:kern w:val="0"/>
          <w:sz w:val="24"/>
          <w:szCs w:val="24"/>
        </w:rPr>
        <w:t>);</w:t>
      </w:r>
    </w:p>
    <w:p w:rsidR="00E0497C" w:rsidRPr="00B33840" w:rsidRDefault="00E0497C" w:rsidP="00BB3327">
      <w:pPr>
        <w:widowControl/>
        <w:shd w:val="clear" w:color="auto" w:fill="FFFFFF"/>
        <w:spacing w:before="100" w:beforeAutospacing="1" w:after="100" w:afterAutospacing="1"/>
        <w:jc w:val="left"/>
        <w:outlineLvl w:val="4"/>
        <w:rPr>
          <w:rFonts w:hint="eastAsia"/>
          <w:color w:val="323E32"/>
          <w:szCs w:val="21"/>
        </w:rPr>
      </w:pPr>
    </w:p>
    <w:p w:rsidR="00076479" w:rsidRDefault="003A254E" w:rsidP="00BB3327">
      <w:pPr>
        <w:widowControl/>
        <w:shd w:val="clear" w:color="auto" w:fill="FFFFFF"/>
        <w:spacing w:before="100" w:beforeAutospacing="1" w:after="100" w:afterAutospacing="1"/>
        <w:jc w:val="left"/>
        <w:outlineLvl w:val="4"/>
        <w:rPr>
          <w:rFonts w:hint="eastAsia"/>
          <w:color w:val="323E32"/>
          <w:szCs w:val="21"/>
        </w:rPr>
      </w:pPr>
      <w:r>
        <w:rPr>
          <w:rFonts w:hint="eastAsia"/>
          <w:color w:val="323E32"/>
          <w:szCs w:val="21"/>
        </w:rPr>
        <w:t>有两种方式可以进行集合排序</w:t>
      </w:r>
      <w:r>
        <w:rPr>
          <w:rFonts w:ascii="Arial" w:hAnsi="Arial" w:cs="Arial"/>
          <w:color w:val="323E32"/>
          <w:szCs w:val="21"/>
          <w:shd w:val="clear" w:color="auto" w:fill="FFFFFF"/>
        </w:rPr>
        <w:t> </w:t>
      </w:r>
      <w:r>
        <w:rPr>
          <w:rFonts w:hint="eastAsia"/>
          <w:color w:val="323E32"/>
          <w:szCs w:val="21"/>
        </w:rPr>
        <w:t>：</w:t>
      </w:r>
    </w:p>
    <w:p w:rsidR="003A254E" w:rsidRDefault="003A254E" w:rsidP="003A254E">
      <w:pPr>
        <w:pStyle w:val="a4"/>
        <w:shd w:val="clear" w:color="auto" w:fill="FFFFFF"/>
        <w:spacing w:before="0" w:beforeAutospacing="0" w:after="0" w:afterAutospacing="0" w:line="390" w:lineRule="atLeast"/>
        <w:rPr>
          <w:rFonts w:ascii="Arial" w:hAnsi="Arial" w:cs="Arial"/>
          <w:color w:val="323E32"/>
          <w:sz w:val="21"/>
          <w:szCs w:val="21"/>
        </w:rPr>
      </w:pPr>
      <w:r>
        <w:rPr>
          <w:rFonts w:ascii="Arial" w:hAnsi="Arial" w:cs="Arial"/>
          <w:color w:val="323E32"/>
          <w:sz w:val="21"/>
          <w:szCs w:val="21"/>
        </w:rPr>
        <w:t>1. </w:t>
      </w:r>
      <w:r>
        <w:rPr>
          <w:rFonts w:cs="Arial" w:hint="eastAsia"/>
          <w:color w:val="323E32"/>
          <w:sz w:val="21"/>
          <w:szCs w:val="21"/>
        </w:rPr>
        <w:t>集合中对象的所属类实现了</w:t>
      </w:r>
      <w:r>
        <w:rPr>
          <w:rFonts w:ascii="Arial" w:hAnsi="Arial" w:cs="Arial"/>
          <w:color w:val="323E32"/>
          <w:sz w:val="21"/>
          <w:szCs w:val="21"/>
        </w:rPr>
        <w:t> java.lang.Comparable </w:t>
      </w:r>
      <w:r>
        <w:rPr>
          <w:rFonts w:cs="Arial" w:hint="eastAsia"/>
          <w:color w:val="323E32"/>
          <w:sz w:val="21"/>
          <w:szCs w:val="21"/>
        </w:rPr>
        <w:t>接口</w:t>
      </w:r>
    </w:p>
    <w:p w:rsidR="003A254E" w:rsidRDefault="003A254E" w:rsidP="003A254E">
      <w:pPr>
        <w:pStyle w:val="a4"/>
        <w:shd w:val="clear" w:color="auto" w:fill="FFFFFF"/>
        <w:spacing w:before="0" w:beforeAutospacing="0" w:after="0" w:afterAutospacing="0" w:line="390" w:lineRule="atLeast"/>
        <w:rPr>
          <w:rFonts w:ascii="Arial" w:hAnsi="Arial" w:cs="Arial"/>
          <w:color w:val="323E32"/>
          <w:sz w:val="21"/>
          <w:szCs w:val="21"/>
        </w:rPr>
      </w:pPr>
      <w:r>
        <w:rPr>
          <w:rFonts w:ascii="Arial" w:hAnsi="Arial" w:cs="Arial"/>
          <w:color w:val="323E32"/>
          <w:sz w:val="21"/>
          <w:szCs w:val="21"/>
        </w:rPr>
        <w:t>2. </w:t>
      </w:r>
      <w:r>
        <w:rPr>
          <w:rFonts w:cs="Arial" w:hint="eastAsia"/>
          <w:color w:val="323E32"/>
          <w:sz w:val="21"/>
          <w:szCs w:val="21"/>
        </w:rPr>
        <w:t>为集合指定比较器</w:t>
      </w:r>
      <w:r>
        <w:rPr>
          <w:rFonts w:ascii="Arial" w:hAnsi="Arial" w:cs="Arial"/>
          <w:color w:val="323E32"/>
          <w:sz w:val="21"/>
          <w:szCs w:val="21"/>
        </w:rPr>
        <w:t> java.lang.Comparator </w:t>
      </w:r>
      <w:r>
        <w:rPr>
          <w:rFonts w:cs="Arial" w:hint="eastAsia"/>
          <w:color w:val="323E32"/>
          <w:sz w:val="21"/>
          <w:szCs w:val="21"/>
        </w:rPr>
        <w:t>的实现类</w:t>
      </w:r>
    </w:p>
    <w:p w:rsidR="000D0D36" w:rsidRDefault="000D0D36" w:rsidP="000D0D36">
      <w:pPr>
        <w:pStyle w:val="a4"/>
        <w:shd w:val="clear" w:color="auto" w:fill="FFFFFF"/>
        <w:spacing w:before="0" w:beforeAutospacing="0" w:after="0" w:afterAutospacing="0" w:line="390" w:lineRule="atLeast"/>
        <w:rPr>
          <w:rFonts w:ascii="Arial" w:hAnsi="Arial" w:cs="Arial"/>
          <w:color w:val="323E32"/>
          <w:sz w:val="21"/>
          <w:szCs w:val="21"/>
        </w:rPr>
      </w:pPr>
      <w:r>
        <w:rPr>
          <w:rFonts w:ascii="Arial" w:hAnsi="Arial" w:cs="Arial"/>
          <w:color w:val="323E32"/>
          <w:sz w:val="21"/>
          <w:szCs w:val="21"/>
        </w:rPr>
        <w:lastRenderedPageBreak/>
        <w:t>comparable </w:t>
      </w:r>
      <w:r>
        <w:rPr>
          <w:rFonts w:cs="Arial" w:hint="eastAsia"/>
          <w:color w:val="323E32"/>
          <w:sz w:val="21"/>
          <w:szCs w:val="21"/>
        </w:rPr>
        <w:t>是通用的接口，用户可以实现它来完成自己特定的比较，而</w:t>
      </w:r>
      <w:r>
        <w:rPr>
          <w:rFonts w:ascii="Arial" w:hAnsi="Arial" w:cs="Arial"/>
          <w:color w:val="323E32"/>
          <w:sz w:val="21"/>
          <w:szCs w:val="21"/>
        </w:rPr>
        <w:t> comparator </w:t>
      </w:r>
      <w:r>
        <w:rPr>
          <w:rFonts w:cs="Arial" w:hint="eastAsia"/>
          <w:color w:val="323E32"/>
          <w:sz w:val="21"/>
          <w:szCs w:val="21"/>
        </w:rPr>
        <w:t>可以看成一种算法的实现，在需要容器集合</w:t>
      </w:r>
      <w:r>
        <w:rPr>
          <w:rFonts w:ascii="Arial" w:hAnsi="Arial" w:cs="Arial"/>
          <w:color w:val="323E32"/>
          <w:sz w:val="21"/>
          <w:szCs w:val="21"/>
        </w:rPr>
        <w:t> collection </w:t>
      </w:r>
      <w:r>
        <w:rPr>
          <w:rFonts w:cs="Arial" w:hint="eastAsia"/>
          <w:color w:val="323E32"/>
          <w:sz w:val="21"/>
          <w:szCs w:val="21"/>
        </w:rPr>
        <w:t>需要比较功能的时候，来指定这个比较器，这可以看出一种设计模式，将算法和数据分离。</w:t>
      </w:r>
    </w:p>
    <w:p w:rsidR="000D0D36" w:rsidRDefault="000D0D36" w:rsidP="000D0D36">
      <w:pPr>
        <w:pStyle w:val="a4"/>
        <w:shd w:val="clear" w:color="auto" w:fill="FFFFFF"/>
        <w:spacing w:before="0" w:beforeAutospacing="0" w:after="0" w:afterAutospacing="0" w:line="390" w:lineRule="atLeast"/>
        <w:rPr>
          <w:rFonts w:ascii="Arial" w:hAnsi="Arial" w:cs="Arial"/>
          <w:color w:val="323E32"/>
          <w:sz w:val="21"/>
          <w:szCs w:val="21"/>
        </w:rPr>
      </w:pPr>
      <w:r>
        <w:rPr>
          <w:rFonts w:cs="Arial" w:hint="eastAsia"/>
          <w:color w:val="323E32"/>
          <w:sz w:val="21"/>
          <w:szCs w:val="21"/>
        </w:rPr>
        <w:t>前者应该比较固定，和一个具体类相绑定，而后者比较灵活，它可以被用于各个需要比较功能的类使用。可以说前者属于“静态绑定”，而后者可以“动态绑定”。</w:t>
      </w:r>
    </w:p>
    <w:p w:rsidR="000D0D36" w:rsidRDefault="000D0D36" w:rsidP="000D0D36">
      <w:pPr>
        <w:pStyle w:val="a4"/>
        <w:shd w:val="clear" w:color="auto" w:fill="FFFFFF"/>
        <w:spacing w:before="0" w:beforeAutospacing="0" w:after="0" w:afterAutospacing="0" w:line="390" w:lineRule="atLeast"/>
        <w:rPr>
          <w:rFonts w:ascii="Arial" w:hAnsi="Arial" w:cs="Arial"/>
          <w:color w:val="323E32"/>
          <w:sz w:val="21"/>
          <w:szCs w:val="21"/>
        </w:rPr>
      </w:pPr>
      <w:r>
        <w:rPr>
          <w:rFonts w:cs="Arial" w:hint="eastAsia"/>
          <w:color w:val="323E32"/>
          <w:sz w:val="21"/>
          <w:szCs w:val="21"/>
        </w:rPr>
        <w:t>一个类实现了</w:t>
      </w:r>
      <w:r>
        <w:rPr>
          <w:rFonts w:ascii="Arial" w:hAnsi="Arial" w:cs="Arial"/>
          <w:color w:val="323E32"/>
          <w:sz w:val="21"/>
          <w:szCs w:val="21"/>
        </w:rPr>
        <w:t> Camparable </w:t>
      </w:r>
      <w:r>
        <w:rPr>
          <w:rFonts w:cs="Arial" w:hint="eastAsia"/>
          <w:color w:val="323E32"/>
          <w:sz w:val="21"/>
          <w:szCs w:val="21"/>
        </w:rPr>
        <w:t>接口表明这个类的对象之间是可以相互比较的。如果用数学语言描述的话就是这个类的对象组成的集合中存在一个全序。这样，这个类对象组成的集合就可以使用</w:t>
      </w:r>
      <w:r>
        <w:rPr>
          <w:rFonts w:ascii="Arial" w:hAnsi="Arial" w:cs="Arial"/>
          <w:color w:val="323E32"/>
          <w:sz w:val="21"/>
          <w:szCs w:val="21"/>
        </w:rPr>
        <w:t> Sort </w:t>
      </w:r>
      <w:r>
        <w:rPr>
          <w:rFonts w:cs="Arial" w:hint="eastAsia"/>
          <w:color w:val="323E32"/>
          <w:sz w:val="21"/>
          <w:szCs w:val="21"/>
        </w:rPr>
        <w:t>方法排序了。</w:t>
      </w:r>
    </w:p>
    <w:p w:rsidR="000D0D36" w:rsidRDefault="000D0D36" w:rsidP="000D0D36">
      <w:pPr>
        <w:pStyle w:val="a4"/>
        <w:shd w:val="clear" w:color="auto" w:fill="FFFFFF"/>
        <w:spacing w:before="0" w:beforeAutospacing="0" w:after="0" w:afterAutospacing="0" w:line="390" w:lineRule="atLeast"/>
        <w:rPr>
          <w:rFonts w:ascii="Arial" w:hAnsi="Arial" w:cs="Arial"/>
          <w:color w:val="323E32"/>
          <w:sz w:val="21"/>
          <w:szCs w:val="21"/>
        </w:rPr>
      </w:pPr>
      <w:r>
        <w:rPr>
          <w:rFonts w:cs="Arial" w:hint="eastAsia"/>
          <w:color w:val="323E32"/>
          <w:sz w:val="21"/>
          <w:szCs w:val="21"/>
        </w:rPr>
        <w:t>而</w:t>
      </w:r>
      <w:r>
        <w:rPr>
          <w:rFonts w:ascii="Arial" w:hAnsi="Arial" w:cs="Arial"/>
          <w:color w:val="323E32"/>
          <w:sz w:val="21"/>
          <w:szCs w:val="21"/>
        </w:rPr>
        <w:t> Comparator </w:t>
      </w:r>
      <w:r>
        <w:rPr>
          <w:rFonts w:cs="Arial" w:hint="eastAsia"/>
          <w:color w:val="323E32"/>
          <w:sz w:val="21"/>
          <w:szCs w:val="21"/>
        </w:rPr>
        <w:t>的作用有两个：</w:t>
      </w:r>
    </w:p>
    <w:p w:rsidR="000D0D36" w:rsidRDefault="000D0D36" w:rsidP="000D0D36">
      <w:pPr>
        <w:pStyle w:val="a4"/>
        <w:shd w:val="clear" w:color="auto" w:fill="FFFFFF"/>
        <w:spacing w:before="0" w:beforeAutospacing="0" w:after="0" w:afterAutospacing="0" w:line="390" w:lineRule="atLeast"/>
        <w:rPr>
          <w:rFonts w:ascii="Arial" w:hAnsi="Arial" w:cs="Arial"/>
          <w:color w:val="323E32"/>
          <w:sz w:val="21"/>
          <w:szCs w:val="21"/>
        </w:rPr>
      </w:pPr>
      <w:r>
        <w:rPr>
          <w:rFonts w:cs="Arial" w:hint="eastAsia"/>
          <w:color w:val="323E32"/>
          <w:sz w:val="21"/>
          <w:szCs w:val="21"/>
        </w:rPr>
        <w:t xml:space="preserve">　　</w:t>
      </w:r>
      <w:r>
        <w:rPr>
          <w:rFonts w:ascii="Arial" w:hAnsi="Arial" w:cs="Arial"/>
          <w:color w:val="323E32"/>
          <w:sz w:val="21"/>
          <w:szCs w:val="21"/>
        </w:rPr>
        <w:t> 1. </w:t>
      </w:r>
      <w:r>
        <w:rPr>
          <w:rFonts w:cs="Arial" w:hint="eastAsia"/>
          <w:color w:val="323E32"/>
          <w:sz w:val="21"/>
          <w:szCs w:val="21"/>
        </w:rPr>
        <w:t>如果类的设计师没有考虑到</w:t>
      </w:r>
      <w:r>
        <w:rPr>
          <w:rFonts w:ascii="Arial" w:hAnsi="Arial" w:cs="Arial"/>
          <w:color w:val="323E32"/>
          <w:sz w:val="21"/>
          <w:szCs w:val="21"/>
        </w:rPr>
        <w:t> Compare </w:t>
      </w:r>
      <w:r>
        <w:rPr>
          <w:rFonts w:cs="Arial" w:hint="eastAsia"/>
          <w:color w:val="323E32"/>
          <w:sz w:val="21"/>
          <w:szCs w:val="21"/>
        </w:rPr>
        <w:t>的问题而没有实现</w:t>
      </w:r>
      <w:r>
        <w:rPr>
          <w:rFonts w:ascii="Arial" w:hAnsi="Arial" w:cs="Arial"/>
          <w:color w:val="323E32"/>
          <w:sz w:val="21"/>
          <w:szCs w:val="21"/>
        </w:rPr>
        <w:t> Comparable </w:t>
      </w:r>
      <w:r>
        <w:rPr>
          <w:rFonts w:cs="Arial" w:hint="eastAsia"/>
          <w:color w:val="323E32"/>
          <w:sz w:val="21"/>
          <w:szCs w:val="21"/>
        </w:rPr>
        <w:t xml:space="preserve">接口，可以通过　</w:t>
      </w:r>
      <w:r>
        <w:rPr>
          <w:rFonts w:ascii="Arial" w:hAnsi="Arial" w:cs="Arial"/>
          <w:color w:val="323E32"/>
          <w:sz w:val="21"/>
          <w:szCs w:val="21"/>
        </w:rPr>
        <w:t> Comparator </w:t>
      </w:r>
      <w:r>
        <w:rPr>
          <w:rFonts w:cs="Arial" w:hint="eastAsia"/>
          <w:color w:val="323E32"/>
          <w:sz w:val="21"/>
          <w:szCs w:val="21"/>
        </w:rPr>
        <w:t>来实现比较算法进行排序</w:t>
      </w:r>
    </w:p>
    <w:p w:rsidR="000D0D36" w:rsidRDefault="000D0D36" w:rsidP="000D0D36">
      <w:pPr>
        <w:pStyle w:val="a4"/>
        <w:shd w:val="clear" w:color="auto" w:fill="FFFFFF"/>
        <w:spacing w:before="0" w:beforeAutospacing="0" w:after="0" w:afterAutospacing="0" w:line="390" w:lineRule="atLeast"/>
        <w:ind w:firstLine="405"/>
        <w:rPr>
          <w:rFonts w:ascii="Arial" w:hAnsi="Arial" w:cs="Arial"/>
          <w:color w:val="323E32"/>
          <w:sz w:val="21"/>
          <w:szCs w:val="21"/>
        </w:rPr>
      </w:pPr>
      <w:r>
        <w:rPr>
          <w:rFonts w:ascii="Arial" w:hAnsi="Arial" w:cs="Arial"/>
          <w:color w:val="323E32"/>
          <w:sz w:val="21"/>
          <w:szCs w:val="21"/>
        </w:rPr>
        <w:t>2. </w:t>
      </w:r>
      <w:r>
        <w:rPr>
          <w:rFonts w:cs="Arial" w:hint="eastAsia"/>
          <w:color w:val="323E32"/>
          <w:sz w:val="21"/>
          <w:szCs w:val="21"/>
        </w:rPr>
        <w:t>为了使用不同的排序标准做准备，比如：升序、降序或其他什么序</w:t>
      </w:r>
    </w:p>
    <w:p w:rsidR="003A254E" w:rsidRPr="000D0D36" w:rsidRDefault="003A254E" w:rsidP="00BB3327">
      <w:pPr>
        <w:widowControl/>
        <w:shd w:val="clear" w:color="auto" w:fill="FFFFFF"/>
        <w:spacing w:before="100" w:beforeAutospacing="1" w:after="100" w:afterAutospacing="1"/>
        <w:jc w:val="left"/>
        <w:outlineLvl w:val="4"/>
        <w:rPr>
          <w:rFonts w:ascii="Verdana" w:eastAsia="宋体" w:hAnsi="Verdana" w:cs="宋体"/>
          <w:b/>
          <w:bCs/>
          <w:color w:val="484848"/>
          <w:kern w:val="0"/>
          <w:sz w:val="20"/>
          <w:szCs w:val="20"/>
        </w:rPr>
      </w:pPr>
    </w:p>
    <w:p w:rsidR="00BB3327" w:rsidRPr="00BB3327" w:rsidRDefault="00BB3327" w:rsidP="00BB3327">
      <w:pPr>
        <w:widowControl/>
        <w:shd w:val="clear" w:color="auto" w:fill="FFFFFF"/>
        <w:spacing w:after="150"/>
        <w:jc w:val="left"/>
        <w:outlineLvl w:val="3"/>
        <w:rPr>
          <w:rFonts w:ascii="Trebuchet MS" w:eastAsia="宋体" w:hAnsi="Trebuchet MS" w:cs="宋体"/>
          <w:b/>
          <w:bCs/>
          <w:color w:val="555555"/>
          <w:kern w:val="0"/>
          <w:sz w:val="20"/>
          <w:szCs w:val="20"/>
        </w:rPr>
      </w:pPr>
      <w:bookmarkStart w:id="8" w:name="332-日期时间"/>
      <w:bookmarkEnd w:id="8"/>
      <w:r w:rsidRPr="00BB3327">
        <w:rPr>
          <w:rFonts w:ascii="Trebuchet MS" w:eastAsia="宋体" w:hAnsi="Trebuchet MS" w:cs="宋体"/>
          <w:b/>
          <w:bCs/>
          <w:color w:val="555555"/>
          <w:kern w:val="0"/>
          <w:sz w:val="20"/>
          <w:szCs w:val="20"/>
        </w:rPr>
        <w:t xml:space="preserve">3.3.2 </w:t>
      </w:r>
      <w:r w:rsidRPr="00BB3327">
        <w:rPr>
          <w:rFonts w:ascii="Trebuchet MS" w:eastAsia="宋体" w:hAnsi="Trebuchet MS" w:cs="宋体"/>
          <w:b/>
          <w:bCs/>
          <w:color w:val="555555"/>
          <w:kern w:val="0"/>
          <w:sz w:val="20"/>
          <w:szCs w:val="20"/>
        </w:rPr>
        <w:t>日期时间</w:t>
      </w:r>
    </w:p>
    <w:p w:rsidR="00BB3327" w:rsidRDefault="00BB3327" w:rsidP="00BB3327">
      <w:pPr>
        <w:widowControl/>
        <w:shd w:val="clear" w:color="auto" w:fill="FFFFFF"/>
        <w:spacing w:before="100" w:beforeAutospacing="1" w:after="100" w:afterAutospacing="1"/>
        <w:jc w:val="left"/>
        <w:outlineLvl w:val="4"/>
        <w:rPr>
          <w:rFonts w:ascii="Verdana" w:eastAsia="宋体" w:hAnsi="Verdana" w:cs="宋体"/>
          <w:b/>
          <w:bCs/>
          <w:color w:val="484848"/>
          <w:kern w:val="0"/>
          <w:sz w:val="20"/>
          <w:szCs w:val="20"/>
        </w:rPr>
      </w:pPr>
      <w:bookmarkStart w:id="9" w:name="Date"/>
      <w:bookmarkEnd w:id="9"/>
      <w:r w:rsidRPr="00BB3327">
        <w:rPr>
          <w:rFonts w:ascii="Verdana" w:eastAsia="宋体" w:hAnsi="Verdana" w:cs="宋体"/>
          <w:b/>
          <w:bCs/>
          <w:color w:val="484848"/>
          <w:kern w:val="0"/>
          <w:sz w:val="20"/>
          <w:szCs w:val="20"/>
        </w:rPr>
        <w:t>Date</w:t>
      </w:r>
    </w:p>
    <w:p w:rsidR="00AA22F6" w:rsidRPr="00BB3327" w:rsidRDefault="00AA22F6" w:rsidP="00BB3327">
      <w:pPr>
        <w:widowControl/>
        <w:shd w:val="clear" w:color="auto" w:fill="FFFFFF"/>
        <w:spacing w:before="100" w:beforeAutospacing="1" w:after="100" w:afterAutospacing="1"/>
        <w:jc w:val="left"/>
        <w:outlineLvl w:val="4"/>
        <w:rPr>
          <w:rFonts w:ascii="Verdana" w:eastAsia="宋体" w:hAnsi="Verdana" w:cs="宋体"/>
          <w:b/>
          <w:bCs/>
          <w:color w:val="484848"/>
          <w:kern w:val="0"/>
          <w:sz w:val="20"/>
          <w:szCs w:val="20"/>
        </w:rPr>
      </w:pPr>
      <w:r>
        <w:rPr>
          <w:rFonts w:ascii="Verdana" w:eastAsia="宋体" w:hAnsi="Verdana" w:cs="宋体" w:hint="eastAsia"/>
          <w:b/>
          <w:bCs/>
          <w:color w:val="484848"/>
          <w:kern w:val="0"/>
          <w:sz w:val="20"/>
          <w:szCs w:val="20"/>
        </w:rPr>
        <w:t>DateFormate SimpleDateFormate</w:t>
      </w:r>
    </w:p>
    <w:p w:rsidR="00B14412" w:rsidRPr="00C056B3" w:rsidRDefault="00BB3327" w:rsidP="00C056B3">
      <w:pPr>
        <w:widowControl/>
        <w:shd w:val="clear" w:color="auto" w:fill="FFFFFF"/>
        <w:spacing w:before="100" w:beforeAutospacing="1" w:after="100" w:afterAutospacing="1"/>
        <w:jc w:val="left"/>
        <w:outlineLvl w:val="4"/>
        <w:rPr>
          <w:rFonts w:ascii="Verdana" w:eastAsia="宋体" w:hAnsi="Verdana" w:cs="宋体"/>
          <w:b/>
          <w:bCs/>
          <w:color w:val="484848"/>
          <w:kern w:val="0"/>
          <w:sz w:val="20"/>
          <w:szCs w:val="20"/>
        </w:rPr>
      </w:pPr>
      <w:bookmarkStart w:id="10" w:name="Calendar"/>
      <w:bookmarkEnd w:id="10"/>
      <w:r w:rsidRPr="00BB3327">
        <w:rPr>
          <w:rFonts w:ascii="Verdana" w:eastAsia="宋体" w:hAnsi="Verdana" w:cs="宋体"/>
          <w:b/>
          <w:bCs/>
          <w:color w:val="484848"/>
          <w:kern w:val="0"/>
          <w:sz w:val="20"/>
          <w:szCs w:val="20"/>
        </w:rPr>
        <w:t>Calendar</w:t>
      </w:r>
      <w:bookmarkStart w:id="11" w:name="字符串转换-2"/>
      <w:bookmarkStart w:id="12" w:name="_GoBack"/>
      <w:bookmarkEnd w:id="11"/>
      <w:bookmarkEnd w:id="12"/>
    </w:p>
    <w:sectPr w:rsidR="00B14412" w:rsidRPr="00C056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626"/>
    <w:rsid w:val="000115F2"/>
    <w:rsid w:val="00016D63"/>
    <w:rsid w:val="0004235A"/>
    <w:rsid w:val="0004452E"/>
    <w:rsid w:val="00073388"/>
    <w:rsid w:val="00076479"/>
    <w:rsid w:val="000D0D36"/>
    <w:rsid w:val="00141F00"/>
    <w:rsid w:val="00191B27"/>
    <w:rsid w:val="001D33B2"/>
    <w:rsid w:val="002529DC"/>
    <w:rsid w:val="0028021E"/>
    <w:rsid w:val="0028439D"/>
    <w:rsid w:val="0030350F"/>
    <w:rsid w:val="003717C4"/>
    <w:rsid w:val="003851CD"/>
    <w:rsid w:val="003A254E"/>
    <w:rsid w:val="003F3930"/>
    <w:rsid w:val="003F6B09"/>
    <w:rsid w:val="00452E04"/>
    <w:rsid w:val="00457CB4"/>
    <w:rsid w:val="004C7076"/>
    <w:rsid w:val="004D5A44"/>
    <w:rsid w:val="004E7915"/>
    <w:rsid w:val="004F2BF3"/>
    <w:rsid w:val="005073FE"/>
    <w:rsid w:val="005419B3"/>
    <w:rsid w:val="00557318"/>
    <w:rsid w:val="005768DE"/>
    <w:rsid w:val="005D615A"/>
    <w:rsid w:val="00645950"/>
    <w:rsid w:val="00661AF1"/>
    <w:rsid w:val="006917CD"/>
    <w:rsid w:val="006B5A64"/>
    <w:rsid w:val="006F651C"/>
    <w:rsid w:val="007B66B8"/>
    <w:rsid w:val="007C0E9E"/>
    <w:rsid w:val="007C46B4"/>
    <w:rsid w:val="00881D86"/>
    <w:rsid w:val="00912709"/>
    <w:rsid w:val="00917C9B"/>
    <w:rsid w:val="009B0626"/>
    <w:rsid w:val="00A41759"/>
    <w:rsid w:val="00AA22F6"/>
    <w:rsid w:val="00AA3FBF"/>
    <w:rsid w:val="00AE72D3"/>
    <w:rsid w:val="00B13C26"/>
    <w:rsid w:val="00B33840"/>
    <w:rsid w:val="00BB3327"/>
    <w:rsid w:val="00BD0785"/>
    <w:rsid w:val="00C056B3"/>
    <w:rsid w:val="00C84A8F"/>
    <w:rsid w:val="00D30806"/>
    <w:rsid w:val="00DA5021"/>
    <w:rsid w:val="00DC629A"/>
    <w:rsid w:val="00E0497C"/>
    <w:rsid w:val="00E146F9"/>
    <w:rsid w:val="00E576C4"/>
    <w:rsid w:val="00E83871"/>
    <w:rsid w:val="00EC6199"/>
    <w:rsid w:val="00F348E9"/>
    <w:rsid w:val="00F82DE5"/>
    <w:rsid w:val="00FC2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B332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B332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B332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B3327"/>
    <w:rPr>
      <w:rFonts w:ascii="宋体" w:eastAsia="宋体" w:hAnsi="宋体" w:cs="宋体"/>
      <w:b/>
      <w:bCs/>
      <w:kern w:val="0"/>
      <w:sz w:val="27"/>
      <w:szCs w:val="27"/>
    </w:rPr>
  </w:style>
  <w:style w:type="character" w:customStyle="1" w:styleId="4Char">
    <w:name w:val="标题 4 Char"/>
    <w:basedOn w:val="a0"/>
    <w:link w:val="4"/>
    <w:uiPriority w:val="9"/>
    <w:rsid w:val="00BB3327"/>
    <w:rPr>
      <w:rFonts w:ascii="宋体" w:eastAsia="宋体" w:hAnsi="宋体" w:cs="宋体"/>
      <w:b/>
      <w:bCs/>
      <w:kern w:val="0"/>
      <w:sz w:val="24"/>
      <w:szCs w:val="24"/>
    </w:rPr>
  </w:style>
  <w:style w:type="character" w:customStyle="1" w:styleId="5Char">
    <w:name w:val="标题 5 Char"/>
    <w:basedOn w:val="a0"/>
    <w:link w:val="5"/>
    <w:uiPriority w:val="9"/>
    <w:rsid w:val="00BB3327"/>
    <w:rPr>
      <w:rFonts w:ascii="宋体" w:eastAsia="宋体" w:hAnsi="宋体" w:cs="宋体"/>
      <w:b/>
      <w:bCs/>
      <w:kern w:val="0"/>
      <w:sz w:val="20"/>
      <w:szCs w:val="20"/>
    </w:rPr>
  </w:style>
  <w:style w:type="paragraph" w:styleId="a3">
    <w:name w:val="Balloon Text"/>
    <w:basedOn w:val="a"/>
    <w:link w:val="Char"/>
    <w:uiPriority w:val="99"/>
    <w:semiHidden/>
    <w:unhideWhenUsed/>
    <w:rsid w:val="00A41759"/>
    <w:rPr>
      <w:sz w:val="18"/>
      <w:szCs w:val="18"/>
    </w:rPr>
  </w:style>
  <w:style w:type="character" w:customStyle="1" w:styleId="Char">
    <w:name w:val="批注框文本 Char"/>
    <w:basedOn w:val="a0"/>
    <w:link w:val="a3"/>
    <w:uiPriority w:val="99"/>
    <w:semiHidden/>
    <w:rsid w:val="00A41759"/>
    <w:rPr>
      <w:sz w:val="18"/>
      <w:szCs w:val="18"/>
    </w:rPr>
  </w:style>
  <w:style w:type="paragraph" w:styleId="a4">
    <w:name w:val="Normal (Web)"/>
    <w:basedOn w:val="a"/>
    <w:uiPriority w:val="99"/>
    <w:semiHidden/>
    <w:unhideWhenUsed/>
    <w:rsid w:val="00F348E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073FE"/>
    <w:rPr>
      <w:b/>
      <w:bCs/>
    </w:rPr>
  </w:style>
  <w:style w:type="paragraph" w:styleId="HTML">
    <w:name w:val="HTML Preformatted"/>
    <w:basedOn w:val="a"/>
    <w:link w:val="HTMLChar"/>
    <w:uiPriority w:val="99"/>
    <w:unhideWhenUsed/>
    <w:rsid w:val="00917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17C9B"/>
    <w:rPr>
      <w:rFonts w:ascii="宋体" w:eastAsia="宋体" w:hAnsi="宋体" w:cs="宋体"/>
      <w:kern w:val="0"/>
      <w:sz w:val="24"/>
      <w:szCs w:val="24"/>
    </w:rPr>
  </w:style>
  <w:style w:type="character" w:styleId="a6">
    <w:name w:val="Hyperlink"/>
    <w:basedOn w:val="a0"/>
    <w:uiPriority w:val="99"/>
    <w:semiHidden/>
    <w:unhideWhenUsed/>
    <w:rsid w:val="00917C9B"/>
    <w:rPr>
      <w:color w:val="0000FF"/>
      <w:u w:val="single"/>
    </w:rPr>
  </w:style>
  <w:style w:type="character" w:customStyle="1" w:styleId="apple-converted-space">
    <w:name w:val="apple-converted-space"/>
    <w:basedOn w:val="a0"/>
    <w:rsid w:val="000423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B332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B332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B332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B3327"/>
    <w:rPr>
      <w:rFonts w:ascii="宋体" w:eastAsia="宋体" w:hAnsi="宋体" w:cs="宋体"/>
      <w:b/>
      <w:bCs/>
      <w:kern w:val="0"/>
      <w:sz w:val="27"/>
      <w:szCs w:val="27"/>
    </w:rPr>
  </w:style>
  <w:style w:type="character" w:customStyle="1" w:styleId="4Char">
    <w:name w:val="标题 4 Char"/>
    <w:basedOn w:val="a0"/>
    <w:link w:val="4"/>
    <w:uiPriority w:val="9"/>
    <w:rsid w:val="00BB3327"/>
    <w:rPr>
      <w:rFonts w:ascii="宋体" w:eastAsia="宋体" w:hAnsi="宋体" w:cs="宋体"/>
      <w:b/>
      <w:bCs/>
      <w:kern w:val="0"/>
      <w:sz w:val="24"/>
      <w:szCs w:val="24"/>
    </w:rPr>
  </w:style>
  <w:style w:type="character" w:customStyle="1" w:styleId="5Char">
    <w:name w:val="标题 5 Char"/>
    <w:basedOn w:val="a0"/>
    <w:link w:val="5"/>
    <w:uiPriority w:val="9"/>
    <w:rsid w:val="00BB3327"/>
    <w:rPr>
      <w:rFonts w:ascii="宋体" w:eastAsia="宋体" w:hAnsi="宋体" w:cs="宋体"/>
      <w:b/>
      <w:bCs/>
      <w:kern w:val="0"/>
      <w:sz w:val="20"/>
      <w:szCs w:val="20"/>
    </w:rPr>
  </w:style>
  <w:style w:type="paragraph" w:styleId="a3">
    <w:name w:val="Balloon Text"/>
    <w:basedOn w:val="a"/>
    <w:link w:val="Char"/>
    <w:uiPriority w:val="99"/>
    <w:semiHidden/>
    <w:unhideWhenUsed/>
    <w:rsid w:val="00A41759"/>
    <w:rPr>
      <w:sz w:val="18"/>
      <w:szCs w:val="18"/>
    </w:rPr>
  </w:style>
  <w:style w:type="character" w:customStyle="1" w:styleId="Char">
    <w:name w:val="批注框文本 Char"/>
    <w:basedOn w:val="a0"/>
    <w:link w:val="a3"/>
    <w:uiPriority w:val="99"/>
    <w:semiHidden/>
    <w:rsid w:val="00A41759"/>
    <w:rPr>
      <w:sz w:val="18"/>
      <w:szCs w:val="18"/>
    </w:rPr>
  </w:style>
  <w:style w:type="paragraph" w:styleId="a4">
    <w:name w:val="Normal (Web)"/>
    <w:basedOn w:val="a"/>
    <w:uiPriority w:val="99"/>
    <w:semiHidden/>
    <w:unhideWhenUsed/>
    <w:rsid w:val="00F348E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073FE"/>
    <w:rPr>
      <w:b/>
      <w:bCs/>
    </w:rPr>
  </w:style>
  <w:style w:type="paragraph" w:styleId="HTML">
    <w:name w:val="HTML Preformatted"/>
    <w:basedOn w:val="a"/>
    <w:link w:val="HTMLChar"/>
    <w:uiPriority w:val="99"/>
    <w:unhideWhenUsed/>
    <w:rsid w:val="00917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17C9B"/>
    <w:rPr>
      <w:rFonts w:ascii="宋体" w:eastAsia="宋体" w:hAnsi="宋体" w:cs="宋体"/>
      <w:kern w:val="0"/>
      <w:sz w:val="24"/>
      <w:szCs w:val="24"/>
    </w:rPr>
  </w:style>
  <w:style w:type="character" w:styleId="a6">
    <w:name w:val="Hyperlink"/>
    <w:basedOn w:val="a0"/>
    <w:uiPriority w:val="99"/>
    <w:semiHidden/>
    <w:unhideWhenUsed/>
    <w:rsid w:val="00917C9B"/>
    <w:rPr>
      <w:color w:val="0000FF"/>
      <w:u w:val="single"/>
    </w:rPr>
  </w:style>
  <w:style w:type="character" w:customStyle="1" w:styleId="apple-converted-space">
    <w:name w:val="apple-converted-space"/>
    <w:basedOn w:val="a0"/>
    <w:rsid w:val="00042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8956">
      <w:bodyDiv w:val="1"/>
      <w:marLeft w:val="0"/>
      <w:marRight w:val="0"/>
      <w:marTop w:val="0"/>
      <w:marBottom w:val="0"/>
      <w:divBdr>
        <w:top w:val="none" w:sz="0" w:space="0" w:color="auto"/>
        <w:left w:val="none" w:sz="0" w:space="0" w:color="auto"/>
        <w:bottom w:val="none" w:sz="0" w:space="0" w:color="auto"/>
        <w:right w:val="none" w:sz="0" w:space="0" w:color="auto"/>
      </w:divBdr>
    </w:div>
    <w:div w:id="83890667">
      <w:bodyDiv w:val="1"/>
      <w:marLeft w:val="0"/>
      <w:marRight w:val="0"/>
      <w:marTop w:val="0"/>
      <w:marBottom w:val="0"/>
      <w:divBdr>
        <w:top w:val="none" w:sz="0" w:space="0" w:color="auto"/>
        <w:left w:val="none" w:sz="0" w:space="0" w:color="auto"/>
        <w:bottom w:val="none" w:sz="0" w:space="0" w:color="auto"/>
        <w:right w:val="none" w:sz="0" w:space="0" w:color="auto"/>
      </w:divBdr>
    </w:div>
    <w:div w:id="129399282">
      <w:bodyDiv w:val="1"/>
      <w:marLeft w:val="0"/>
      <w:marRight w:val="0"/>
      <w:marTop w:val="0"/>
      <w:marBottom w:val="0"/>
      <w:divBdr>
        <w:top w:val="none" w:sz="0" w:space="0" w:color="auto"/>
        <w:left w:val="none" w:sz="0" w:space="0" w:color="auto"/>
        <w:bottom w:val="none" w:sz="0" w:space="0" w:color="auto"/>
        <w:right w:val="none" w:sz="0" w:space="0" w:color="auto"/>
      </w:divBdr>
    </w:div>
    <w:div w:id="467011021">
      <w:bodyDiv w:val="1"/>
      <w:marLeft w:val="0"/>
      <w:marRight w:val="0"/>
      <w:marTop w:val="0"/>
      <w:marBottom w:val="0"/>
      <w:divBdr>
        <w:top w:val="none" w:sz="0" w:space="0" w:color="auto"/>
        <w:left w:val="none" w:sz="0" w:space="0" w:color="auto"/>
        <w:bottom w:val="none" w:sz="0" w:space="0" w:color="auto"/>
        <w:right w:val="none" w:sz="0" w:space="0" w:color="auto"/>
      </w:divBdr>
    </w:div>
    <w:div w:id="579825106">
      <w:bodyDiv w:val="1"/>
      <w:marLeft w:val="0"/>
      <w:marRight w:val="0"/>
      <w:marTop w:val="0"/>
      <w:marBottom w:val="0"/>
      <w:divBdr>
        <w:top w:val="none" w:sz="0" w:space="0" w:color="auto"/>
        <w:left w:val="none" w:sz="0" w:space="0" w:color="auto"/>
        <w:bottom w:val="none" w:sz="0" w:space="0" w:color="auto"/>
        <w:right w:val="none" w:sz="0" w:space="0" w:color="auto"/>
      </w:divBdr>
    </w:div>
    <w:div w:id="627391952">
      <w:bodyDiv w:val="1"/>
      <w:marLeft w:val="0"/>
      <w:marRight w:val="0"/>
      <w:marTop w:val="0"/>
      <w:marBottom w:val="0"/>
      <w:divBdr>
        <w:top w:val="none" w:sz="0" w:space="0" w:color="auto"/>
        <w:left w:val="none" w:sz="0" w:space="0" w:color="auto"/>
        <w:bottom w:val="none" w:sz="0" w:space="0" w:color="auto"/>
        <w:right w:val="none" w:sz="0" w:space="0" w:color="auto"/>
      </w:divBdr>
    </w:div>
    <w:div w:id="824586141">
      <w:bodyDiv w:val="1"/>
      <w:marLeft w:val="0"/>
      <w:marRight w:val="0"/>
      <w:marTop w:val="0"/>
      <w:marBottom w:val="0"/>
      <w:divBdr>
        <w:top w:val="none" w:sz="0" w:space="0" w:color="auto"/>
        <w:left w:val="none" w:sz="0" w:space="0" w:color="auto"/>
        <w:bottom w:val="none" w:sz="0" w:space="0" w:color="auto"/>
        <w:right w:val="none" w:sz="0" w:space="0" w:color="auto"/>
      </w:divBdr>
    </w:div>
    <w:div w:id="1146162561">
      <w:bodyDiv w:val="1"/>
      <w:marLeft w:val="0"/>
      <w:marRight w:val="0"/>
      <w:marTop w:val="0"/>
      <w:marBottom w:val="0"/>
      <w:divBdr>
        <w:top w:val="none" w:sz="0" w:space="0" w:color="auto"/>
        <w:left w:val="none" w:sz="0" w:space="0" w:color="auto"/>
        <w:bottom w:val="none" w:sz="0" w:space="0" w:color="auto"/>
        <w:right w:val="none" w:sz="0" w:space="0" w:color="auto"/>
      </w:divBdr>
    </w:div>
    <w:div w:id="1188644728">
      <w:bodyDiv w:val="1"/>
      <w:marLeft w:val="0"/>
      <w:marRight w:val="0"/>
      <w:marTop w:val="0"/>
      <w:marBottom w:val="0"/>
      <w:divBdr>
        <w:top w:val="none" w:sz="0" w:space="0" w:color="auto"/>
        <w:left w:val="none" w:sz="0" w:space="0" w:color="auto"/>
        <w:bottom w:val="none" w:sz="0" w:space="0" w:color="auto"/>
        <w:right w:val="none" w:sz="0" w:space="0" w:color="auto"/>
      </w:divBdr>
    </w:div>
    <w:div w:id="1347445572">
      <w:bodyDiv w:val="1"/>
      <w:marLeft w:val="0"/>
      <w:marRight w:val="0"/>
      <w:marTop w:val="0"/>
      <w:marBottom w:val="0"/>
      <w:divBdr>
        <w:top w:val="none" w:sz="0" w:space="0" w:color="auto"/>
        <w:left w:val="none" w:sz="0" w:space="0" w:color="auto"/>
        <w:bottom w:val="none" w:sz="0" w:space="0" w:color="auto"/>
        <w:right w:val="none" w:sz="0" w:space="0" w:color="auto"/>
      </w:divBdr>
    </w:div>
    <w:div w:id="1674915169">
      <w:bodyDiv w:val="1"/>
      <w:marLeft w:val="0"/>
      <w:marRight w:val="0"/>
      <w:marTop w:val="0"/>
      <w:marBottom w:val="0"/>
      <w:divBdr>
        <w:top w:val="none" w:sz="0" w:space="0" w:color="auto"/>
        <w:left w:val="none" w:sz="0" w:space="0" w:color="auto"/>
        <w:bottom w:val="none" w:sz="0" w:space="0" w:color="auto"/>
        <w:right w:val="none" w:sz="0" w:space="0" w:color="auto"/>
      </w:divBdr>
    </w:div>
    <w:div w:id="1826435444">
      <w:bodyDiv w:val="1"/>
      <w:marLeft w:val="0"/>
      <w:marRight w:val="0"/>
      <w:marTop w:val="0"/>
      <w:marBottom w:val="0"/>
      <w:divBdr>
        <w:top w:val="none" w:sz="0" w:space="0" w:color="auto"/>
        <w:left w:val="none" w:sz="0" w:space="0" w:color="auto"/>
        <w:bottom w:val="none" w:sz="0" w:space="0" w:color="auto"/>
        <w:right w:val="none" w:sz="0" w:space="0" w:color="auto"/>
      </w:divBdr>
    </w:div>
    <w:div w:id="195883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java&amp;tn=44039180_cpr&amp;fenlei=mv6quAkxTZn0IZRqIHckPjm4nH00T1d9PWcvuWTkuWb3uyRvuHTL0ZwV5Hcvrjm3rH6sPfKWUMw85HfYnjn4nH6sgvPsT6K1TL0qnfK1TL0z5HD0IgF_5y9YIZ0lQzqlpA-bmyt8mh7GuZR8mvqVQL7dugPYpyq8Q1RvrjDLrHn1P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java&amp;tn=44039180_cpr&amp;fenlei=mv6quAkxTZn0IZRqIHckPjm4nH00T1d9PWcvuWTkuWb3uyRvuHTL0ZwV5Hcvrjm3rH6sPfKWUMw85HfYnjn4nH6sgvPsT6K1TL0qnfK1TL0z5HD0IgF_5y9YIZ0lQzqlpA-bmyt8mh7GuZR8mvqVQL7dugPYpyq8Q1RvrjDLrHn1P6" TargetMode="External"/><Relationship Id="rId12" Type="http://schemas.openxmlformats.org/officeDocument/2006/relationships/image" Target="media/image4.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www.baidu.com/s?wd=Java&amp;tn=44039180_cpr&amp;fenlei=mv6quAkxTZn0IZRqIHckPjm4nH00T1d9PWcvuWTkuWb3uyRvuHTL0ZwV5Hcvrjm3rH6sPfKWUMw85HfYnjn4nH6sgvPsT6K1TL0qnfK1TL0z5HD0IgF_5y9YIZ0lQzqlpA-bmyt8mh7GuZR8mvqVQL7dugPYpyq8Q1RvrjDLrHn1P6" TargetMode="External"/><Relationship Id="rId4" Type="http://schemas.openxmlformats.org/officeDocument/2006/relationships/webSettings" Target="webSettings.xml"/><Relationship Id="rId9" Type="http://schemas.openxmlformats.org/officeDocument/2006/relationships/hyperlink" Target="https://www.baidu.com/s?wd=%E7%BA%BF%E7%A8%8B%E5%AE%89%E5%85%A8&amp;tn=44039180_cpr&amp;fenlei=mv6quAkxTZn0IZRqIHckPjm4nH00T1d9PWcvuWTkuWb3uyRvuHTL0ZwV5Hcvrjm3rH6sPfKWUMw85HfYnjn4nH6sgvPsT6K1TL0qnfK1TL0z5HD0IgF_5y9YIZ0lQzqlpA-bmyt8mh7GuZR8mvqVQL7dugPYpyq8Q1RvrjDLrHn1P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6</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chenmengqi</dc:creator>
  <cp:keywords/>
  <dc:description/>
  <cp:lastModifiedBy>chenmengqi</cp:lastModifiedBy>
  <cp:revision>120</cp:revision>
  <dcterms:created xsi:type="dcterms:W3CDTF">2015-08-26T09:01:00Z</dcterms:created>
  <dcterms:modified xsi:type="dcterms:W3CDTF">2015-08-27T08:49:00Z</dcterms:modified>
</cp:coreProperties>
</file>