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6CD1" w14:textId="77777777" w:rsidR="009C05CD" w:rsidRDefault="009856A6" w:rsidP="009C05CD">
      <w:pPr>
        <w:pStyle w:val="Title"/>
        <w:rPr>
          <w:b/>
          <w:bCs/>
        </w:rPr>
      </w:pPr>
      <w:r w:rsidRPr="009C05CD">
        <w:rPr>
          <w:b/>
          <w:bCs/>
        </w:rPr>
        <w:t>Toshpulatov Mukhiddin</w:t>
      </w:r>
    </w:p>
    <w:p w14:paraId="16BF7A9E" w14:textId="77777777" w:rsidR="00080BE8" w:rsidRDefault="00366AB1" w:rsidP="009C05CD">
      <w:pPr>
        <w:jc w:val="center"/>
        <w:rPr>
          <w:rFonts w:ascii="Arial" w:hAnsi="Arial" w:cs="Arial"/>
          <w:color w:val="222222"/>
          <w:shd w:val="clear" w:color="auto" w:fill="FFFFFF"/>
        </w:rPr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</w:t>
      </w:r>
      <w:r w:rsidR="00080BE8">
        <w:rPr>
          <w:rFonts w:ascii="Arial" w:hAnsi="Arial" w:cs="Arial"/>
          <w:color w:val="222222"/>
          <w:shd w:val="clear" w:color="auto" w:fill="FFFFFF"/>
        </w:rPr>
        <w:t xml:space="preserve">Intelligent Network &amp; Embedded Systems Lab, </w:t>
      </w:r>
    </w:p>
    <w:p w14:paraId="3E71565E" w14:textId="4D74D941" w:rsidR="009C05CD" w:rsidRPr="009C05CD" w:rsidRDefault="00F40775" w:rsidP="009C05CD">
      <w:pPr>
        <w:jc w:val="center"/>
      </w:pPr>
      <w:r>
        <w:rPr>
          <w:rFonts w:hint="eastAsia"/>
        </w:rPr>
        <w:t xml:space="preserve">Computer Engineering </w:t>
      </w:r>
      <w:r w:rsidR="00485007">
        <w:t>Department</w:t>
      </w:r>
      <w:r w:rsidR="009C05CD"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9BCEF37" w:rsidR="009856A6" w:rsidRPr="009856A6" w:rsidRDefault="00D72D19" w:rsidP="009856A6">
      <w:pPr>
        <w:jc w:val="center"/>
      </w:pPr>
      <w:r>
        <w:rPr>
          <w:rFonts w:hint="eastAsia"/>
        </w:rPr>
        <w:t>A</w:t>
      </w:r>
      <w:r>
        <w:t>pril</w:t>
      </w:r>
      <w:r w:rsidR="009856A6" w:rsidRPr="009856A6">
        <w:t xml:space="preserve"> </w:t>
      </w:r>
      <w:r>
        <w:t>06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Heading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 xml:space="preserve">PhD in Smart Engineering, Biomedical Science &amp; Engineering,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</w:t>
      </w:r>
      <w:proofErr w:type="spellStart"/>
      <w:r w:rsidRPr="009856A6">
        <w:t>Keypoint</w:t>
      </w:r>
      <w:proofErr w:type="spellEnd"/>
      <w:r w:rsidRPr="009856A6">
        <w:t xml:space="preserve">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Heading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Heading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</w:t>
      </w:r>
      <w:proofErr w:type="spellStart"/>
      <w:r>
        <w:t>Inha</w:t>
      </w:r>
      <w:proofErr w:type="spellEnd"/>
      <w:r>
        <w:t xml:space="preserve">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6F98D3BD" w:rsidR="002301B5" w:rsidRPr="009856A6" w:rsidRDefault="002301B5" w:rsidP="002301B5">
      <w:pPr>
        <w:pStyle w:val="a"/>
      </w:pPr>
      <w:r w:rsidRPr="009856A6">
        <w:t xml:space="preserve">Postdoctoral Researcher, KAIST, </w:t>
      </w:r>
      <w:proofErr w:type="spellStart"/>
      <w:r w:rsidRPr="009856A6">
        <w:t>SpaceTop</w:t>
      </w:r>
      <w:proofErr w:type="spellEnd"/>
      <w:r w:rsidRPr="009856A6">
        <w:t xml:space="preserve"> Research Center (ITRC), 2025</w:t>
      </w:r>
      <w:r>
        <w:t>.03.17</w:t>
      </w:r>
      <w:r>
        <w:rPr>
          <w:rFonts w:hint="eastAsia"/>
        </w:rPr>
        <w:t xml:space="preserve"> -</w:t>
      </w:r>
      <w:r>
        <w:t>202.10.02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</w:t>
      </w:r>
      <w:proofErr w:type="spellStart"/>
      <w:r w:rsidR="009856A6" w:rsidRPr="009856A6">
        <w:t>Inha</w:t>
      </w:r>
      <w:proofErr w:type="spellEnd"/>
      <w:r w:rsidR="009856A6" w:rsidRPr="009856A6">
        <w:t xml:space="preserve">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Heading1"/>
      </w:pPr>
      <w:r w:rsidRPr="009856A6">
        <w:t>Teaching Experience</w:t>
      </w:r>
    </w:p>
    <w:p w14:paraId="156E6C29" w14:textId="7CCE3DF3" w:rsidR="009856A6" w:rsidRPr="009856A6" w:rsidRDefault="00B168B2" w:rsidP="009856A6">
      <w:pPr>
        <w:pStyle w:val="a"/>
      </w:pPr>
      <w:r>
        <w:rPr>
          <w:rFonts w:hint="eastAsia"/>
        </w:rPr>
        <w:t>N</w:t>
      </w:r>
      <w:r>
        <w:t xml:space="preserve">ational University of Uzbekistan, </w:t>
      </w:r>
      <w:proofErr w:type="spellStart"/>
      <w:r w:rsidR="003A404F">
        <w:t>Dj</w:t>
      </w:r>
      <w:r w:rsidR="009856A6" w:rsidRPr="009856A6">
        <w:t>izakh</w:t>
      </w:r>
      <w:proofErr w:type="spellEnd"/>
      <w:r w:rsidR="009856A6" w:rsidRPr="009856A6">
        <w:t xml:space="preserve"> </w:t>
      </w:r>
      <w:r>
        <w:t>Branch</w:t>
      </w:r>
      <w:r w:rsidR="009856A6" w:rsidRPr="009856A6">
        <w:t>, 2025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6C9A9902" w:rsidR="009856A6" w:rsidRPr="009856A6" w:rsidRDefault="009856A6" w:rsidP="009856A6">
      <w:pPr>
        <w:pStyle w:val="-"/>
      </w:pPr>
      <w:r w:rsidRPr="009856A6">
        <w:t>Courses: Deep Learning</w:t>
      </w:r>
      <w:r w:rsidR="003A404F">
        <w:t xml:space="preserve"> in Computer Vision</w:t>
      </w:r>
      <w:r w:rsidR="00DA7A89">
        <w:t>, Cybersecurity.</w:t>
      </w:r>
    </w:p>
    <w:p w14:paraId="2E12C86A" w14:textId="3600AC51" w:rsidR="009856A6" w:rsidRPr="009856A6" w:rsidRDefault="009856A6" w:rsidP="009856A6">
      <w:pPr>
        <w:pStyle w:val="a"/>
      </w:pPr>
      <w:r w:rsidRPr="009856A6">
        <w:t>Karshi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proofErr w:type="spellStart"/>
      <w:r w:rsidRPr="009856A6">
        <w:t>Jizzakh</w:t>
      </w:r>
      <w:proofErr w:type="spellEnd"/>
      <w:r w:rsidRPr="009856A6">
        <w:t xml:space="preserve">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Heading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 xml:space="preserve">Outstanding Researcher, Best Researcher,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3EF7A599" w14:textId="53429004" w:rsidR="009856A6" w:rsidRPr="009856A6" w:rsidRDefault="009856A6" w:rsidP="009856A6">
      <w:pPr>
        <w:pStyle w:val="a"/>
      </w:pPr>
      <w:r w:rsidRPr="009856A6">
        <w:t xml:space="preserve">Best Paper Awards, </w:t>
      </w:r>
      <w:proofErr w:type="spellStart"/>
      <w:r w:rsidR="00C241EE">
        <w:t>BigData</w:t>
      </w:r>
      <w:proofErr w:type="spellEnd"/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 xml:space="preserve">Excellent Paper Awards, BK21, BMSE Research Fair, </w:t>
      </w:r>
      <w:proofErr w:type="spellStart"/>
      <w:r w:rsidRPr="009856A6">
        <w:t>Inha</w:t>
      </w:r>
      <w:proofErr w:type="spellEnd"/>
      <w:r w:rsidRPr="009856A6">
        <w:t xml:space="preserve">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Heading1"/>
      </w:pPr>
      <w:r w:rsidRPr="009856A6">
        <w:t>Publications</w:t>
      </w:r>
    </w:p>
    <w:p w14:paraId="1FF83CC2" w14:textId="10481414" w:rsidR="009856A6" w:rsidRDefault="009856A6" w:rsidP="00607207">
      <w:pPr>
        <w:pStyle w:val="Heading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6BBDE9E" w14:textId="4CC57D4D" w:rsidR="005F0D39" w:rsidRPr="009856A6" w:rsidRDefault="00D92147" w:rsidP="005F0D39">
      <w:pPr>
        <w:pStyle w:val="a"/>
      </w:pPr>
      <w:proofErr w:type="spellStart"/>
      <w:r w:rsidRPr="00D92147">
        <w:t>Jumabek</w:t>
      </w:r>
      <w:proofErr w:type="spellEnd"/>
      <w:r w:rsidRPr="00D92147">
        <w:t xml:space="preserve"> </w:t>
      </w:r>
      <w:proofErr w:type="spellStart"/>
      <w:r w:rsidRPr="00D92147">
        <w:t>Alikhanov</w:t>
      </w:r>
      <w:proofErr w:type="spellEnd"/>
      <w:r w:rsidRPr="00D92147">
        <w:t xml:space="preserve">, Seunghyun Ko, Mukhiddin Toshpulatov, </w:t>
      </w:r>
      <w:proofErr w:type="spellStart"/>
      <w:r w:rsidRPr="00D92147">
        <w:t>Hakil</w:t>
      </w:r>
      <w:proofErr w:type="spellEnd"/>
      <w:r w:rsidRPr="00D92147">
        <w:t xml:space="preserve"> Kim</w:t>
      </w:r>
      <w:r w:rsidR="005F0D39">
        <w:rPr>
          <w:rFonts w:hint="eastAsia"/>
        </w:rPr>
        <w:t>,</w:t>
      </w:r>
      <w:r w:rsidR="005F0D39">
        <w:t xml:space="preserve"> </w:t>
      </w:r>
      <w:r w:rsidR="005F0D39" w:rsidRPr="009856A6">
        <w:t>et al</w:t>
      </w:r>
      <w:r w:rsidR="005F0D39">
        <w:t>.</w:t>
      </w:r>
      <w:r w:rsidR="005F0D39" w:rsidRPr="009856A6">
        <w:t xml:space="preserve"> (202</w:t>
      </w:r>
      <w:r w:rsidR="005F0D39">
        <w:rPr>
          <w:rFonts w:hint="eastAsia"/>
        </w:rPr>
        <w:t>6</w:t>
      </w:r>
      <w:r w:rsidR="005F0D39" w:rsidRPr="009856A6">
        <w:t xml:space="preserve">). </w:t>
      </w:r>
      <w:r w:rsidRPr="00D92147">
        <w:t>LITE and PRIME: Robust Streamlined MOT Solutions for Real-Time Systems</w:t>
      </w:r>
      <w:r>
        <w:rPr>
          <w:rFonts w:hint="eastAsia"/>
        </w:rPr>
        <w:t xml:space="preserve">, 2026,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4.82)</w:t>
      </w:r>
      <w:r w:rsidRPr="009856A6">
        <w:t>.</w:t>
      </w:r>
    </w:p>
    <w:p w14:paraId="10BB101A" w14:textId="516D7FAD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 w:rsidR="008F51A9">
        <w:t>,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</w:t>
      </w:r>
      <w:r w:rsidR="008F51A9">
        <w:t>.</w:t>
      </w:r>
      <w:r w:rsidRPr="009856A6">
        <w:t xml:space="preserve">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 Cluster Computing Publisher: Springer US Volume: 29, Issue: 3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4.2)</w:t>
      </w:r>
      <w:r w:rsidRPr="009856A6">
        <w:t>.</w:t>
      </w:r>
    </w:p>
    <w:p w14:paraId="30CCBB60" w14:textId="70C7E962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</w:t>
      </w:r>
      <w:r w:rsidR="008F51A9">
        <w:t>.</w:t>
      </w:r>
      <w:r w:rsidRPr="009856A6">
        <w:t xml:space="preserve">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4.82)</w:t>
      </w:r>
      <w:r w:rsidRPr="009856A6">
        <w:t>.</w:t>
      </w:r>
    </w:p>
    <w:p w14:paraId="113FAD4E" w14:textId="7868DD72" w:rsidR="009856A6" w:rsidRPr="009856A6" w:rsidRDefault="009856A6" w:rsidP="009856A6">
      <w:pPr>
        <w:pStyle w:val="a"/>
      </w:pPr>
      <w:r w:rsidRPr="009856A6">
        <w:t xml:space="preserve">Toshpulatov, M., Lee, W., &amp; Lee, S.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6F187716" w:rsidR="009856A6" w:rsidRPr="009856A6" w:rsidRDefault="009856A6" w:rsidP="009856A6">
      <w:pPr>
        <w:pStyle w:val="a"/>
      </w:pPr>
      <w:r w:rsidRPr="009856A6"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7616-7654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4EA9D99F" w:rsidR="009856A6" w:rsidRDefault="009856A6" w:rsidP="00607207">
      <w:pPr>
        <w:pStyle w:val="Heading2"/>
      </w:pPr>
      <w:r w:rsidRPr="009856A6">
        <w:t>Conference Papers</w:t>
      </w:r>
    </w:p>
    <w:p w14:paraId="059A3A3D" w14:textId="40580381" w:rsidR="007B3426" w:rsidRPr="007B3426" w:rsidRDefault="007B3426" w:rsidP="007B3426">
      <w:pPr>
        <w:pStyle w:val="a"/>
        <w:rPr>
          <w:color w:val="FF0000"/>
        </w:rPr>
      </w:pPr>
      <w:r w:rsidRPr="009856A6">
        <w:t>Toshpulatov, M., Lee, W., Lee, S.</w:t>
      </w:r>
      <w:r>
        <w:t xml:space="preserve">, </w:t>
      </w:r>
      <w:r w:rsidRPr="009856A6">
        <w:t xml:space="preserve">&amp; </w:t>
      </w:r>
      <w:r>
        <w:t>Lee G.</w:t>
      </w:r>
      <w:r w:rsidRPr="009856A6">
        <w:t xml:space="preserve"> (202</w:t>
      </w:r>
      <w:r w:rsidR="003A5F90">
        <w:rPr>
          <w:rFonts w:hint="eastAsia"/>
        </w:rPr>
        <w:t>6</w:t>
      </w:r>
      <w:r w:rsidRPr="009856A6">
        <w:t xml:space="preserve">). </w:t>
      </w:r>
      <w:r>
        <w:t>Real-Time Multimodal Fingertip Contact Detection via Depth and Motion Fusion for Vision-Based Human-Computer Interaction</w:t>
      </w:r>
      <w:r w:rsidRPr="009856A6">
        <w:t xml:space="preserve">, </w:t>
      </w:r>
      <w:r>
        <w:t xml:space="preserve">in Proceedings CVPR </w:t>
      </w:r>
      <w:proofErr w:type="gramStart"/>
      <w:r w:rsidRPr="009856A6">
        <w:t>202</w:t>
      </w:r>
      <w:r>
        <w:t>6</w:t>
      </w:r>
      <w:r w:rsidRPr="009856A6">
        <w:t>,</w:t>
      </w:r>
      <w:r w:rsidRPr="007B3426">
        <w:rPr>
          <w:color w:val="FF0000"/>
        </w:rPr>
        <w:t>.</w:t>
      </w:r>
      <w:proofErr w:type="gramEnd"/>
    </w:p>
    <w:p w14:paraId="08B8F4A7" w14:textId="378B8AF0" w:rsidR="007B3426" w:rsidRPr="005F0D39" w:rsidRDefault="007B3426" w:rsidP="007B3426">
      <w:pPr>
        <w:pStyle w:val="a"/>
        <w:rPr>
          <w:color w:val="E8E8E8" w:themeColor="background2"/>
        </w:rPr>
      </w:pPr>
      <w:r w:rsidRPr="005F0D39">
        <w:rPr>
          <w:color w:val="E8E8E8" w:themeColor="background2"/>
        </w:rPr>
        <w:t>Toshpulatov, M., Lee, W.</w:t>
      </w:r>
      <w:r w:rsidR="006642FE" w:rsidRPr="005F0D39">
        <w:rPr>
          <w:color w:val="E8E8E8" w:themeColor="background2"/>
        </w:rPr>
        <w:t xml:space="preserve">, Lee, S., </w:t>
      </w:r>
      <w:proofErr w:type="spellStart"/>
      <w:r w:rsidR="006642FE" w:rsidRPr="005F0D39">
        <w:rPr>
          <w:color w:val="E8E8E8" w:themeColor="background2"/>
        </w:rPr>
        <w:t>Kuvandikov</w:t>
      </w:r>
      <w:proofErr w:type="spellEnd"/>
      <w:r w:rsidR="006642FE" w:rsidRPr="005F0D39">
        <w:rPr>
          <w:color w:val="E8E8E8" w:themeColor="background2"/>
        </w:rPr>
        <w:t>, J., &amp; Oh,</w:t>
      </w:r>
      <w:r w:rsidRPr="005F0D39">
        <w:rPr>
          <w:color w:val="E8E8E8" w:themeColor="background2"/>
        </w:rPr>
        <w:t xml:space="preserve"> </w:t>
      </w:r>
      <w:r w:rsidR="006642FE" w:rsidRPr="005F0D39">
        <w:rPr>
          <w:color w:val="E8E8E8" w:themeColor="background2"/>
        </w:rPr>
        <w:t xml:space="preserve">S. </w:t>
      </w:r>
      <w:r w:rsidRPr="005F0D39">
        <w:rPr>
          <w:color w:val="E8E8E8" w:themeColor="background2"/>
        </w:rPr>
        <w:t>(202</w:t>
      </w:r>
      <w:r w:rsidR="003A5F90" w:rsidRPr="005F0D39">
        <w:rPr>
          <w:rFonts w:hint="eastAsia"/>
          <w:color w:val="E8E8E8" w:themeColor="background2"/>
        </w:rPr>
        <w:t>6</w:t>
      </w:r>
      <w:r w:rsidRPr="005F0D39">
        <w:rPr>
          <w:color w:val="E8E8E8" w:themeColor="background2"/>
        </w:rPr>
        <w:t xml:space="preserve">). </w:t>
      </w:r>
      <w:proofErr w:type="spellStart"/>
      <w:r w:rsidR="006642FE" w:rsidRPr="005F0D39">
        <w:rPr>
          <w:color w:val="E8E8E8" w:themeColor="background2"/>
        </w:rPr>
        <w:t>Sentimentogram</w:t>
      </w:r>
      <w:proofErr w:type="spellEnd"/>
      <w:r w:rsidR="006642FE" w:rsidRPr="005F0D39">
        <w:rPr>
          <w:color w:val="E8E8E8" w:themeColor="background2"/>
        </w:rPr>
        <w:t>: Learning Personalized Emotion Visualizations from User Preferences</w:t>
      </w:r>
      <w:r w:rsidRPr="005F0D39">
        <w:rPr>
          <w:color w:val="E8E8E8" w:themeColor="background2"/>
        </w:rPr>
        <w:t xml:space="preserve">, in Proceedings </w:t>
      </w:r>
      <w:r w:rsidR="006642FE" w:rsidRPr="005F0D39">
        <w:rPr>
          <w:color w:val="E8E8E8" w:themeColor="background2"/>
        </w:rPr>
        <w:t>ACL Findings, 2026</w:t>
      </w:r>
      <w:r w:rsidRPr="005F0D39">
        <w:rPr>
          <w:color w:val="E8E8E8" w:themeColor="background2"/>
        </w:rPr>
        <w:t>.</w:t>
      </w:r>
    </w:p>
    <w:p w14:paraId="6E918679" w14:textId="2B83CB7A" w:rsidR="007B3426" w:rsidRPr="009856A6" w:rsidRDefault="007B3426" w:rsidP="00D86C8A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>Lee, W. (202</w:t>
      </w:r>
      <w:r w:rsidR="003A5F90">
        <w:rPr>
          <w:rFonts w:hint="eastAsia"/>
        </w:rPr>
        <w:t>6</w:t>
      </w:r>
      <w:r w:rsidRPr="00DF57DA">
        <w:t xml:space="preserve">). </w:t>
      </w:r>
      <w:hyperlink r:id="rId7" w:history="1">
        <w:r w:rsidR="006E32EB" w:rsidRPr="00BF5559">
          <w:rPr>
            <w:rStyle w:val="Hyperlink"/>
            <w:rFonts w:ascii="Arial" w:hAnsi="Arial" w:cs="Arial"/>
            <w:color w:val="1A0DAB"/>
            <w:shd w:val="clear" w:color="auto" w:fill="FFFFFF"/>
          </w:rPr>
          <w:t>Enhancing Sign Language Recognition: A Computationally Efficient and Interpretable Multi-Modal Approach</w:t>
        </w:r>
      </w:hyperlink>
      <w:r>
        <w:t xml:space="preserve">, in Proceedings </w:t>
      </w:r>
      <w:r w:rsidRPr="00DF57DA">
        <w:t xml:space="preserve">Big Data </w:t>
      </w:r>
      <w:r w:rsidR="006E32EB" w:rsidRPr="006E32EB">
        <w:t>and Smart Computing (BigComp</w:t>
      </w:r>
      <w:r w:rsidRPr="00DF57DA">
        <w:t>202</w:t>
      </w:r>
      <w:r w:rsidR="006E32EB">
        <w:t>6</w:t>
      </w:r>
      <w:r w:rsidRPr="00DF57DA">
        <w:t>)</w:t>
      </w:r>
      <w:r w:rsidR="00BF5559">
        <w:t>, pp</w:t>
      </w:r>
      <w:r w:rsidR="00351A53">
        <w:t xml:space="preserve"> </w:t>
      </w:r>
      <w:r w:rsidR="00BF5559">
        <w:t>390-393.</w:t>
      </w:r>
    </w:p>
    <w:p w14:paraId="41F88173" w14:textId="03A3970A" w:rsidR="009856A6" w:rsidRDefault="009856A6" w:rsidP="009856A6">
      <w:pPr>
        <w:pStyle w:val="a"/>
      </w:pPr>
      <w:r w:rsidRPr="009856A6"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>2024, 185-187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</w:t>
      </w:r>
      <w:proofErr w:type="spellStart"/>
      <w:r w:rsidR="0052145D">
        <w:t>BigComp</w:t>
      </w:r>
      <w:proofErr w:type="spellEnd"/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</w:t>
      </w:r>
      <w:proofErr w:type="spellStart"/>
      <w:r w:rsidR="00A55B2C" w:rsidRPr="00A55B2C">
        <w:t>BigCom</w:t>
      </w:r>
      <w:r w:rsidR="0052145D">
        <w:t>p</w:t>
      </w:r>
      <w:proofErr w:type="spellEnd"/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</w:t>
      </w:r>
      <w:proofErr w:type="spellStart"/>
      <w:r w:rsidRPr="00A55B2C">
        <w:t>BigCom</w:t>
      </w:r>
      <w:r>
        <w:t>p</w:t>
      </w:r>
      <w:proofErr w:type="spellEnd"/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Heading1"/>
        <w:rPr>
          <w:rStyle w:val="Char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 xml:space="preserve">AI &amp; Big Data Workshop, </w:t>
      </w:r>
      <w:proofErr w:type="spellStart"/>
      <w:r w:rsidR="00062EC0">
        <w:t>Inha</w:t>
      </w:r>
      <w:proofErr w:type="spellEnd"/>
      <w:r w:rsidR="00062EC0">
        <w:t xml:space="preserve">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21-22 February 2025,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572D8832" w14:textId="779BB699" w:rsidR="003D3293" w:rsidRDefault="00C84408" w:rsidP="003D3293">
      <w:pPr>
        <w:pStyle w:val="a"/>
      </w:pPr>
      <w:r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11-12 Mart, 2024,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Sambhram</w:t>
      </w:r>
      <w:proofErr w:type="spellEnd"/>
      <w:r w:rsidR="003D3293">
        <w:t xml:space="preserve"> University, 26-27 July 2022, </w:t>
      </w:r>
      <w:proofErr w:type="spellStart"/>
      <w:r w:rsidR="003D3293">
        <w:t>Djizakh</w:t>
      </w:r>
      <w:proofErr w:type="spellEnd"/>
      <w:r w:rsidR="003D3293">
        <w:t>, Uzbekistan.</w:t>
      </w:r>
    </w:p>
    <w:p w14:paraId="40BD7144" w14:textId="77777777" w:rsidR="009856A6" w:rsidRPr="009856A6" w:rsidRDefault="009856A6" w:rsidP="009856A6">
      <w:pPr>
        <w:pStyle w:val="Heading1"/>
      </w:pPr>
      <w:r w:rsidRPr="009856A6"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 xml:space="preserve">Python, </w:t>
      </w:r>
      <w:proofErr w:type="spellStart"/>
      <w:r w:rsidRPr="009856A6">
        <w:t>PyTorch</w:t>
      </w:r>
      <w:proofErr w:type="spellEnd"/>
      <w:r w:rsidRPr="009856A6">
        <w:t xml:space="preserve">, TensorFlow, </w:t>
      </w:r>
      <w:proofErr w:type="spellStart"/>
      <w:r w:rsidRPr="009856A6">
        <w:t>Keras</w:t>
      </w:r>
      <w:proofErr w:type="spellEnd"/>
      <w:r w:rsidRPr="009856A6">
        <w:t xml:space="preserve">, </w:t>
      </w:r>
      <w:proofErr w:type="spellStart"/>
      <w:r w:rsidRPr="009856A6">
        <w:t>Matlab</w:t>
      </w:r>
      <w:proofErr w:type="spellEnd"/>
      <w:r w:rsidRPr="009856A6">
        <w:t>, Pandas</w:t>
      </w:r>
    </w:p>
    <w:p w14:paraId="08278655" w14:textId="77777777" w:rsidR="009856A6" w:rsidRPr="009856A6" w:rsidRDefault="009856A6" w:rsidP="009856A6">
      <w:pPr>
        <w:pStyle w:val="Heading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Heading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proofErr w:type="spellStart"/>
      <w:r w:rsidRPr="009856A6">
        <w:t>Wookey</w:t>
      </w:r>
      <w:proofErr w:type="spellEnd"/>
      <w:r w:rsidRPr="009856A6">
        <w:t xml:space="preserve">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proofErr w:type="spellStart"/>
      <w:r w:rsidRPr="009856A6">
        <w:t>Suan</w:t>
      </w:r>
      <w:proofErr w:type="spellEnd"/>
      <w:r w:rsidRPr="009856A6">
        <w:t xml:space="preserve"> Lee, Assistant Professor, </w:t>
      </w:r>
      <w:proofErr w:type="spellStart"/>
      <w:r w:rsidRPr="009856A6">
        <w:t>Semyung</w:t>
      </w:r>
      <w:proofErr w:type="spellEnd"/>
      <w:r w:rsidRPr="009856A6">
        <w:t xml:space="preserve">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E933181" w:rsidR="00AA1DFE" w:rsidRDefault="009856A6" w:rsidP="009856A6">
      <w:pPr>
        <w:pStyle w:val="a"/>
      </w:pPr>
      <w:proofErr w:type="spellStart"/>
      <w:r w:rsidRPr="009856A6">
        <w:t>Geehyuk</w:t>
      </w:r>
      <w:proofErr w:type="spellEnd"/>
      <w:r w:rsidRPr="009856A6">
        <w:t xml:space="preserve"> Lee, Professor, KAIST, geehyuk@kaist.ac.kr, Director, the KAIST </w:t>
      </w:r>
      <w:proofErr w:type="spellStart"/>
      <w:r w:rsidRPr="009856A6">
        <w:t>SpaceTop</w:t>
      </w:r>
      <w:proofErr w:type="spellEnd"/>
      <w:r w:rsidRPr="009856A6">
        <w:t xml:space="preserve"> Research Center</w:t>
      </w:r>
    </w:p>
    <w:p w14:paraId="5FDEEAC4" w14:textId="18C68E4E" w:rsidR="009D417E" w:rsidRDefault="009D417E" w:rsidP="009856A6">
      <w:pPr>
        <w:pStyle w:val="a"/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Jinsu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Cho, Professor,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Gachon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University, </w:t>
      </w:r>
      <w:hyperlink r:id="rId8" w:history="1">
        <w:r w:rsidRPr="00826F02">
          <w:rPr>
            <w:rStyle w:val="Hyperlink"/>
            <w:rFonts w:ascii="Arial" w:hAnsi="Arial" w:cs="Arial"/>
            <w:shd w:val="clear" w:color="auto" w:fill="FFFFFF"/>
          </w:rPr>
          <w:t>jscho@gachon.ac.kr</w:t>
        </w:r>
      </w:hyperlink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 w:rsidR="005826F6">
        <w:rPr>
          <w:rFonts w:ascii="Arial" w:hAnsi="Arial" w:cs="Arial"/>
          <w:color w:val="222222"/>
          <w:shd w:val="clear" w:color="auto" w:fill="FFFFFF"/>
        </w:rPr>
        <w:t>Intelligent Network &amp; Embedded Systems Lab, Department of Computer Engineering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70CC2" w14:textId="77777777" w:rsidR="00EF17AD" w:rsidRDefault="00EF17AD" w:rsidP="00C252C7">
      <w:pPr>
        <w:spacing w:after="0" w:line="240" w:lineRule="auto"/>
      </w:pPr>
      <w:r>
        <w:separator/>
      </w:r>
    </w:p>
  </w:endnote>
  <w:endnote w:type="continuationSeparator" w:id="0">
    <w:p w14:paraId="2D7F5E95" w14:textId="77777777" w:rsidR="00EF17AD" w:rsidRDefault="00EF17AD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8F576" w14:textId="77777777" w:rsidR="00EF17AD" w:rsidRDefault="00EF17AD" w:rsidP="00C252C7">
      <w:pPr>
        <w:spacing w:after="0" w:line="240" w:lineRule="auto"/>
      </w:pPr>
      <w:r>
        <w:separator/>
      </w:r>
    </w:p>
  </w:footnote>
  <w:footnote w:type="continuationSeparator" w:id="0">
    <w:p w14:paraId="3284E3F3" w14:textId="77777777" w:rsidR="00EF17AD" w:rsidRDefault="00EF17AD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E14"/>
    <w:multiLevelType w:val="hybridMultilevel"/>
    <w:tmpl w:val="CB1C8CC8"/>
    <w:lvl w:ilvl="0" w:tplc="60D67048">
      <w:start w:val="1"/>
      <w:numFmt w:val="bullet"/>
      <w:pStyle w:val="a"/>
      <w:lvlText w:val=""/>
      <w:lvlJc w:val="left"/>
      <w:pPr>
        <w:ind w:left="786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004735">
    <w:abstractNumId w:val="0"/>
  </w:num>
  <w:num w:numId="2" w16cid:durableId="793014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80BE8"/>
    <w:rsid w:val="00095BAE"/>
    <w:rsid w:val="000A7807"/>
    <w:rsid w:val="000B3411"/>
    <w:rsid w:val="000D2D52"/>
    <w:rsid w:val="000F48D8"/>
    <w:rsid w:val="001245E5"/>
    <w:rsid w:val="00173985"/>
    <w:rsid w:val="0018350E"/>
    <w:rsid w:val="002153EC"/>
    <w:rsid w:val="002301B5"/>
    <w:rsid w:val="002B1379"/>
    <w:rsid w:val="002D0F5D"/>
    <w:rsid w:val="002D4C0F"/>
    <w:rsid w:val="003215C5"/>
    <w:rsid w:val="00332FC2"/>
    <w:rsid w:val="0034743A"/>
    <w:rsid w:val="00350508"/>
    <w:rsid w:val="00351A53"/>
    <w:rsid w:val="00363224"/>
    <w:rsid w:val="00366AB1"/>
    <w:rsid w:val="00373D4A"/>
    <w:rsid w:val="003A404F"/>
    <w:rsid w:val="003A522C"/>
    <w:rsid w:val="003A5F90"/>
    <w:rsid w:val="003D1B82"/>
    <w:rsid w:val="003D3293"/>
    <w:rsid w:val="003E4ED4"/>
    <w:rsid w:val="00485007"/>
    <w:rsid w:val="004940E1"/>
    <w:rsid w:val="004E6CF3"/>
    <w:rsid w:val="0052145D"/>
    <w:rsid w:val="00531B34"/>
    <w:rsid w:val="00562AAE"/>
    <w:rsid w:val="0056518A"/>
    <w:rsid w:val="005826F6"/>
    <w:rsid w:val="005876C8"/>
    <w:rsid w:val="005B0819"/>
    <w:rsid w:val="005F0D39"/>
    <w:rsid w:val="005F102E"/>
    <w:rsid w:val="005F7BD6"/>
    <w:rsid w:val="00607207"/>
    <w:rsid w:val="006642FE"/>
    <w:rsid w:val="00674DF7"/>
    <w:rsid w:val="00690833"/>
    <w:rsid w:val="006C1445"/>
    <w:rsid w:val="006E32EB"/>
    <w:rsid w:val="006F385D"/>
    <w:rsid w:val="00710B78"/>
    <w:rsid w:val="00753351"/>
    <w:rsid w:val="00785254"/>
    <w:rsid w:val="00793E5F"/>
    <w:rsid w:val="007A6494"/>
    <w:rsid w:val="007A7530"/>
    <w:rsid w:val="007B3426"/>
    <w:rsid w:val="007E705E"/>
    <w:rsid w:val="008249FE"/>
    <w:rsid w:val="00862054"/>
    <w:rsid w:val="008675FA"/>
    <w:rsid w:val="008A221C"/>
    <w:rsid w:val="008C6979"/>
    <w:rsid w:val="008F1338"/>
    <w:rsid w:val="008F51A9"/>
    <w:rsid w:val="00982BDB"/>
    <w:rsid w:val="00984234"/>
    <w:rsid w:val="009856A6"/>
    <w:rsid w:val="009B28C3"/>
    <w:rsid w:val="009C05CD"/>
    <w:rsid w:val="009C4B21"/>
    <w:rsid w:val="009C6A48"/>
    <w:rsid w:val="009D417E"/>
    <w:rsid w:val="009D42AF"/>
    <w:rsid w:val="00A55B2C"/>
    <w:rsid w:val="00AA1B83"/>
    <w:rsid w:val="00AA1DFE"/>
    <w:rsid w:val="00AC2FFD"/>
    <w:rsid w:val="00B13B45"/>
    <w:rsid w:val="00B168B2"/>
    <w:rsid w:val="00B16FE4"/>
    <w:rsid w:val="00B45064"/>
    <w:rsid w:val="00B942DB"/>
    <w:rsid w:val="00BC30D0"/>
    <w:rsid w:val="00BD3B2B"/>
    <w:rsid w:val="00BF4971"/>
    <w:rsid w:val="00BF5559"/>
    <w:rsid w:val="00C00B36"/>
    <w:rsid w:val="00C0496B"/>
    <w:rsid w:val="00C109CE"/>
    <w:rsid w:val="00C241EE"/>
    <w:rsid w:val="00C252C7"/>
    <w:rsid w:val="00C46DEA"/>
    <w:rsid w:val="00C62F04"/>
    <w:rsid w:val="00C65E4D"/>
    <w:rsid w:val="00C84408"/>
    <w:rsid w:val="00CB069D"/>
    <w:rsid w:val="00D11CA1"/>
    <w:rsid w:val="00D36E7B"/>
    <w:rsid w:val="00D72D19"/>
    <w:rsid w:val="00D92147"/>
    <w:rsid w:val="00DA7A89"/>
    <w:rsid w:val="00DE4538"/>
    <w:rsid w:val="00DF57DA"/>
    <w:rsid w:val="00E26681"/>
    <w:rsid w:val="00EC207E"/>
    <w:rsid w:val="00EE7C6D"/>
    <w:rsid w:val="00EF17AD"/>
    <w:rsid w:val="00F01DE6"/>
    <w:rsid w:val="00F339FD"/>
    <w:rsid w:val="00F40775"/>
    <w:rsid w:val="00F6159F"/>
    <w:rsid w:val="00FA5A7C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A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98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ListParagraph"/>
    <w:link w:val="Char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">
    <w:name w:val="* Char"/>
    <w:basedOn w:val="ListParagraphChar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940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40E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40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40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5918">
          <w:marLeft w:val="17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scho@gachon.ac.k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cBVLcOoAAAAJ&amp;sortby=pubdate&amp;citation_for_view=cBVLcOoAAAAJ:r0BpntZqJG4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931</Words>
  <Characters>6539</Characters>
  <Application>Microsoft Office Word</Application>
  <DocSecurity>0</DocSecurity>
  <Lines>54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7456</CharactersWithSpaces>
  <SharedDoc>false</SharedDoc>
  <HLinks>
    <vt:vector size="12" baseType="variant">
      <vt:variant>
        <vt:i4>4784185</vt:i4>
      </vt:variant>
      <vt:variant>
        <vt:i4>3</vt:i4>
      </vt:variant>
      <vt:variant>
        <vt:i4>0</vt:i4>
      </vt:variant>
      <vt:variant>
        <vt:i4>5</vt:i4>
      </vt:variant>
      <vt:variant>
        <vt:lpwstr>mailto:jscho@gachon.ac.kr</vt:lpwstr>
      </vt:variant>
      <vt:variant>
        <vt:lpwstr/>
      </vt:variant>
      <vt:variant>
        <vt:i4>5570590</vt:i4>
      </vt:variant>
      <vt:variant>
        <vt:i4>0</vt:i4>
      </vt:variant>
      <vt:variant>
        <vt:i4>0</vt:i4>
      </vt:variant>
      <vt:variant>
        <vt:i4>5</vt:i4>
      </vt:variant>
      <vt:variant>
        <vt:lpwstr>https://scholar.google.com/citations?view_op=view_citation&amp;hl=en&amp;user=cBVLcOoAAAAJ&amp;sortby=pubdate&amp;citation_for_view=cBVLcOoAAAAJ:r0BpntZqJG4C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2</cp:revision>
  <cp:lastPrinted>2026-03-06T02:50:00Z</cp:lastPrinted>
  <dcterms:created xsi:type="dcterms:W3CDTF">2026-07-31T06:26:00Z</dcterms:created>
  <dcterms:modified xsi:type="dcterms:W3CDTF">2026-07-31T06:26:00Z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