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5543" w14:textId="77777777" w:rsidR="00CF0F34" w:rsidRDefault="00CF0F34"/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t xml:space="preserve">1. </w:t>
      </w:r>
      <w:r>
        <w:rPr>
          <w:rFonts w:ascii="宋体" w:hAnsi="宋体" w:eastAsia="宋体"/>
          <w:b w:val="0"/>
          <w:sz w:val="24"/>
        </w:rPr>
        <w:t>下列集合中，表示同一个集合的是(  )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 xml:space="preserve">A.A={(0,1)}，B={(1,0)} </w:t>
        <w:drawing>
          <wp:inline xmlns:a="http://schemas.openxmlformats.org/drawingml/2006/main" xmlns:pic="http://schemas.openxmlformats.org/drawingml/2006/picture">
            <wp:extent cx="508000" cy="44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71eed402ff76dbae10075c592976834270fd87f36dac8f6117b4ad343035f9_yDCNlP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444500"/>
                    </a:xfrm>
                    <a:prstGeom prst="rect"/>
                  </pic:spPr>
                </pic:pic>
              </a:graphicData>
            </a:graphic>
          </wp:inline>
        </w:drawing>
        <w:t xml:space="preserve">+ </w:t>
        <w:drawing>
          <wp:inline xmlns:a="http://schemas.openxmlformats.org/drawingml/2006/main" xmlns:pic="http://schemas.openxmlformats.org/drawingml/2006/picture">
            <wp:extent cx="482600" cy="54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a2a05a3b6f1a33612653f926c4ab6dbc77e8986f09a456afa77f56fa38f45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546100"/>
                    </a:xfrm>
                    <a:prstGeom prst="rect"/>
                  </pic:spPr>
                </pic:pic>
              </a:graphicData>
            </a:graphic>
          </wp:inline>
        </w:drawing>
        <w:t>=1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>B.A={3，2}，B={2，3｝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 xml:space="preserve">C.A={(x,y)|x+y=1}，B={(x,y)| </w:t>
        <w:drawing>
          <wp:inline xmlns:a="http://schemas.openxmlformats.org/drawingml/2006/main" xmlns:pic="http://schemas.openxmlformats.org/drawingml/2006/picture">
            <wp:extent cx="609600" cy="2057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bxUOye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05740"/>
                    </a:xfrm>
                    <a:prstGeom prst="rect"/>
                  </pic:spPr>
                </pic:pic>
              </a:graphicData>
            </a:graphic>
          </wp:inline>
        </w:drawing>
        <w:t>}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>D.A={1,2}，B={(1,2)}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t xml:space="preserve">2. </w:t>
      </w:r>
      <w:r>
        <w:rPr>
          <w:rFonts w:ascii="宋体" w:hAnsi="宋体" w:eastAsia="宋体"/>
          <w:b w:val="0"/>
          <w:sz w:val="24"/>
        </w:rPr>
        <w:t xml:space="preserve">若a&gt;0，则 </w:t>
        <w:drawing>
          <wp:inline xmlns:a="http://schemas.openxmlformats.org/drawingml/2006/main" xmlns:pic="http://schemas.openxmlformats.org/drawingml/2006/picture">
            <wp:extent cx="213360" cy="3200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6bttJg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320040"/>
                    </a:xfrm>
                    <a:prstGeom prst="rect"/>
                  </pic:spPr>
                </pic:pic>
              </a:graphicData>
            </a:graphic>
          </wp:inline>
        </w:drawing>
        <w:t>=(  )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 xml:space="preserve">A. a              B.  </w:t>
        <w:drawing>
          <wp:inline xmlns:a="http://schemas.openxmlformats.org/drawingml/2006/main" xmlns:pic="http://schemas.openxmlformats.org/drawingml/2006/picture">
            <wp:extent cx="160020" cy="182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CYe9Wa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C.  </w:t>
        <w:drawing>
          <wp:inline xmlns:a="http://schemas.openxmlformats.org/drawingml/2006/main" xmlns:pic="http://schemas.openxmlformats.org/drawingml/2006/picture">
            <wp:extent cx="190500" cy="228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i3Cv3x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D.  </w:t>
        <w:drawing>
          <wp:inline xmlns:a="http://schemas.openxmlformats.org/drawingml/2006/main" xmlns:pic="http://schemas.openxmlformats.org/drawingml/2006/picture">
            <wp:extent cx="144780" cy="2362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fqkJvC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3622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 xml:space="preserve"> 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t xml:space="preserve">3. </w:t>
      </w:r>
      <w:r>
        <w:rPr>
          <w:rFonts w:ascii="宋体" w:hAnsi="宋体" w:eastAsia="宋体"/>
          <w:b w:val="0"/>
          <w:sz w:val="24"/>
        </w:rPr>
        <w:t xml:space="preserve"> </w:t>
        <w:drawing>
          <wp:inline xmlns:a="http://schemas.openxmlformats.org/drawingml/2006/main" xmlns:pic="http://schemas.openxmlformats.org/drawingml/2006/picture">
            <wp:extent cx="1577340" cy="152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XLO2rl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52400"/>
                    </a:xfrm>
                    <a:prstGeom prst="rect"/>
                  </pic:spPr>
                </pic:pic>
              </a:graphicData>
            </a:graphic>
          </wp:inline>
        </w:drawing>
        <w:t xml:space="preserve"> 的值为(  )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 xml:space="preserve">A. </w:t>
        <w:drawing>
          <wp:inline xmlns:a="http://schemas.openxmlformats.org/drawingml/2006/main" xmlns:pic="http://schemas.openxmlformats.org/drawingml/2006/picture">
            <wp:extent cx="167640" cy="2971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v6xKPFw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9718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B. - </w:t>
        <w:drawing>
          <wp:inline xmlns:a="http://schemas.openxmlformats.org/drawingml/2006/main" xmlns:pic="http://schemas.openxmlformats.org/drawingml/2006/picture">
            <wp:extent cx="167640" cy="2971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v6xKPFw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29718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C.  </w:t>
        <w:drawing>
          <wp:inline xmlns:a="http://schemas.openxmlformats.org/drawingml/2006/main" xmlns:pic="http://schemas.openxmlformats.org/drawingml/2006/picture">
            <wp:extent cx="144780" cy="2819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8OtxyZ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8194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D.- </w:t>
        <w:drawing>
          <wp:inline xmlns:a="http://schemas.openxmlformats.org/drawingml/2006/main" xmlns:pic="http://schemas.openxmlformats.org/drawingml/2006/picture">
            <wp:extent cx="144780" cy="2819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8OtxyZ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28194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t xml:space="preserve">4. </w:t>
      </w:r>
      <w:r>
        <w:rPr>
          <w:rFonts w:ascii="宋体" w:hAnsi="宋体" w:eastAsia="宋体"/>
          <w:b w:val="0"/>
          <w:sz w:val="24"/>
        </w:rPr>
        <w:t xml:space="preserve">已知函数  </w:t>
        <w:drawing>
          <wp:inline xmlns:a="http://schemas.openxmlformats.org/drawingml/2006/main" xmlns:pic="http://schemas.openxmlformats.org/drawingml/2006/picture">
            <wp:extent cx="1059180" cy="49529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HDeoBaw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495299"/>
                    </a:xfrm>
                    <a:prstGeom prst="rect"/>
                  </pic:spPr>
                </pic:pic>
              </a:graphicData>
            </a:graphic>
          </wp:inline>
        </w:drawing>
        <w:t xml:space="preserve"> ，那么f[f(-1)]的值为(   )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 xml:space="preserve">A. 8             B. </w:t>
        <w:drawing>
          <wp:inline xmlns:a="http://schemas.openxmlformats.org/drawingml/2006/main" xmlns:pic="http://schemas.openxmlformats.org/drawingml/2006/picture">
            <wp:extent cx="121920" cy="3276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046B7D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32766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C. 9            D. </w:t>
        <w:drawing>
          <wp:inline xmlns:a="http://schemas.openxmlformats.org/drawingml/2006/main" xmlns:pic="http://schemas.openxmlformats.org/drawingml/2006/picture">
            <wp:extent cx="121920" cy="3352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dLqa83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33528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 xml:space="preserve">           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t xml:space="preserve">5. </w:t>
      </w:r>
      <w:r>
        <w:rPr>
          <w:rFonts w:ascii="宋体" w:hAnsi="宋体" w:eastAsia="宋体"/>
          <w:b w:val="0"/>
          <w:sz w:val="24"/>
        </w:rPr>
        <w:t xml:space="preserve"> </w:t>
        <w:drawing>
          <wp:inline xmlns:a="http://schemas.openxmlformats.org/drawingml/2006/main" xmlns:pic="http://schemas.openxmlformats.org/drawingml/2006/picture">
            <wp:extent cx="922020" cy="3276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ObK6Qg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7660"/>
                    </a:xfrm>
                    <a:prstGeom prst="rect"/>
                  </pic:spPr>
                </pic:pic>
              </a:graphicData>
            </a:graphic>
          </wp:inline>
        </w:drawing>
        <w:t>（  ）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 xml:space="preserve">A．-1         B．1        C. </w:t>
        <w:drawing>
          <wp:inline xmlns:a="http://schemas.openxmlformats.org/drawingml/2006/main" xmlns:pic="http://schemas.openxmlformats.org/drawingml/2006/picture">
            <wp:extent cx="182880" cy="18288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IrNgXx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      D.  -</w:t>
        <w:drawing>
          <wp:inline xmlns:a="http://schemas.openxmlformats.org/drawingml/2006/main" xmlns:pic="http://schemas.openxmlformats.org/drawingml/2006/picture">
            <wp:extent cx="182880" cy="1828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IrNgXx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t xml:space="preserve">6. </w:t>
      </w:r>
      <w:r>
        <w:rPr>
          <w:rFonts w:ascii="宋体" w:hAnsi="宋体" w:eastAsia="宋体"/>
          <w:b w:val="0"/>
          <w:sz w:val="24"/>
        </w:rPr>
        <w:t xml:space="preserve">  </w:t>
        <w:drawing>
          <wp:inline xmlns:a="http://schemas.openxmlformats.org/drawingml/2006/main" xmlns:pic="http://schemas.openxmlformats.org/drawingml/2006/picture">
            <wp:extent cx="1623060" cy="1447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kqDS6vH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44780"/>
                    </a:xfrm>
                    <a:prstGeom prst="rect"/>
                  </pic:spPr>
                </pic:pic>
              </a:graphicData>
            </a:graphic>
          </wp:inline>
        </w:drawing>
        <w:t>（  ）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 xml:space="preserve">A．  </w:t>
        <w:drawing>
          <wp:inline xmlns:a="http://schemas.openxmlformats.org/drawingml/2006/main" xmlns:pic="http://schemas.openxmlformats.org/drawingml/2006/picture">
            <wp:extent cx="182880" cy="3124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PGUKnX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31242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B． </w:t>
        <w:drawing>
          <wp:inline xmlns:a="http://schemas.openxmlformats.org/drawingml/2006/main" xmlns:pic="http://schemas.openxmlformats.org/drawingml/2006/picture">
            <wp:extent cx="137160" cy="2743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LqD8c6p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7432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C．- </w:t>
        <w:drawing>
          <wp:inline xmlns:a="http://schemas.openxmlformats.org/drawingml/2006/main" xmlns:pic="http://schemas.openxmlformats.org/drawingml/2006/picture">
            <wp:extent cx="182880" cy="3124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PGUKnX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31242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D． </w:t>
        <w:drawing>
          <wp:inline xmlns:a="http://schemas.openxmlformats.org/drawingml/2006/main" xmlns:pic="http://schemas.openxmlformats.org/drawingml/2006/picture">
            <wp:extent cx="198120" cy="29718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Mnoxx4X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97180"/>
                    </a:xfrm>
                    <a:prstGeom prst="rect"/>
                  </pic:spPr>
                </pic:pic>
              </a:graphicData>
            </a:graphic>
          </wp:inline>
        </w:drawing>
        <w:t xml:space="preserve"> </w:t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p>
      <w:pPr>
        <w:spacing w:line="360" w:lineRule="auto"/>
      </w:pPr>
      <w:r>
        <w:rPr>
          <w:rFonts w:ascii="宋体" w:hAnsi="宋体" w:eastAsia="宋体"/>
          <w:b w:val="0"/>
          <w:sz w:val="24"/>
        </w:rPr>
        <w:t/>
      </w:r>
    </w:p>
    <w:sectPr w:rsidR="00CF0F34" w:rsidSect="002D0BD3">
      <w:footerReference w:type="default" r:id="rId6"/>
      <w:pgSz w:w="23814" w:h="16840"/>
      <w:pgMar w:top="1440" w:right="1803" w:bottom="1440" w:left="1803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8144E" w14:textId="77777777" w:rsidR="00390629" w:rsidRDefault="00390629" w:rsidP="00034A9D">
      <w:r>
        <w:separator/>
      </w:r>
    </w:p>
  </w:endnote>
  <w:endnote w:type="continuationSeparator" w:id="0">
    <w:p w14:paraId="51CDF954" w14:textId="77777777" w:rsidR="00390629" w:rsidRDefault="00390629" w:rsidP="0003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70D1" w14:textId="0F6A8DC4" w:rsidR="00034A9D" w:rsidRDefault="00817CA0" w:rsidP="00817CA0">
    <w:pPr>
      <w:pStyle w:val="a5"/>
      <w:rPr>
        <w:rFonts w:hint="eastAsia"/>
      </w:rPr>
    </w:pPr>
    <w:r>
      <w:rPr>
        <w:rFonts w:hint="eastAsia"/>
      </w:rPr>
      <w:t>第</w:t>
    </w:r>
    <w:r w:rsidR="00E3427E">
      <w:fldChar w:fldCharType="begin"/>
    </w:r>
    <w:r w:rsidR="00E3427E">
      <w:instrText>=</w:instrText>
    </w:r>
    <w:r w:rsidR="00E3427E">
      <w:fldChar w:fldCharType="begin"/>
    </w:r>
    <w:r w:rsidR="00E3427E">
      <w:instrText>page</w:instrText>
    </w:r>
    <w:r w:rsidR="00E3427E">
      <w:fldChar w:fldCharType="separate"/>
    </w:r>
    <w:r w:rsidR="002D0BD3">
      <w:rPr>
        <w:noProof/>
      </w:rPr>
      <w:instrText>1</w:instrText>
    </w:r>
    <w:r w:rsidR="00E3427E">
      <w:fldChar w:fldCharType="end"/>
    </w:r>
    <w:r w:rsidR="00E3427E">
      <w:instrText>*2-1</w:instrText>
    </w:r>
    <w:r w:rsidR="00E3427E">
      <w:fldChar w:fldCharType="separate"/>
    </w:r>
    <w:r w:rsidR="002D0BD3">
      <w:rPr>
        <w:noProof/>
      </w:rPr>
      <w:t>1</w:t>
    </w:r>
    <w:r w:rsidR="00E3427E">
      <w:fldChar w:fldCharType="end"/>
    </w:r>
    <w:r>
      <w:rPr>
        <w:rFonts w:hint="eastAsia"/>
      </w:rPr>
      <w:t>页/共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2D0BD3">
      <w:rPr>
        <w:noProof/>
      </w:rPr>
      <w:instrText>1</w:instrText>
    </w:r>
    <w:r>
      <w:fldChar w:fldCharType="end"/>
    </w:r>
    <w:r>
      <w:instrText xml:space="preserve">*2 </w:instrText>
    </w:r>
    <w:r>
      <w:fldChar w:fldCharType="separate"/>
    </w:r>
    <w:r w:rsidR="002D0BD3">
      <w:rPr>
        <w:noProof/>
      </w:rPr>
      <w:t>2</w:t>
    </w:r>
    <w:r>
      <w:fldChar w:fldCharType="end"/>
    </w:r>
    <w:r>
      <w:rPr>
        <w:rFonts w:hint="eastAsia"/>
      </w:rPr>
      <w:t>页</w:t>
    </w:r>
    <w:r w:rsidR="00034A9D">
      <w:ptab w:relativeTo="margin" w:alignment="center" w:leader="none"/>
    </w:r>
    <w:r w:rsidR="00034A9D">
      <w:ptab w:relativeTo="margin" w:alignment="right" w:leader="none"/>
    </w:r>
    <w:r>
      <w:rPr>
        <w:rFonts w:hint="eastAsia"/>
      </w:rPr>
      <w:t>第</w:t>
    </w:r>
    <w:r>
      <w:fldChar w:fldCharType="begin"/>
    </w:r>
    <w:r>
      <w:instrText>=</w:instrText>
    </w:r>
    <w:r>
      <w:fldChar w:fldCharType="begin"/>
    </w:r>
    <w:r>
      <w:instrText>page</w:instrText>
    </w:r>
    <w:r>
      <w:fldChar w:fldCharType="separate"/>
    </w:r>
    <w:r w:rsidR="002D0BD3">
      <w:rPr>
        <w:noProof/>
      </w:rPr>
      <w:instrText>1</w:instrText>
    </w:r>
    <w:r>
      <w:fldChar w:fldCharType="end"/>
    </w:r>
    <w:r>
      <w:instrText>*2</w:instrText>
    </w:r>
    <w:r>
      <w:fldChar w:fldCharType="separate"/>
    </w:r>
    <w:r w:rsidR="002D0BD3">
      <w:rPr>
        <w:noProof/>
      </w:rPr>
      <w:t>2</w:t>
    </w:r>
    <w:r>
      <w:fldChar w:fldCharType="end"/>
    </w:r>
    <w:r>
      <w:rPr>
        <w:rFonts w:hint="eastAsia"/>
      </w:rPr>
      <w:t>页/共</w:t>
    </w:r>
    <w:r>
      <w:fldChar w:fldCharType="begin"/>
    </w:r>
    <w:r>
      <w:instrText>=</w:instrText>
    </w:r>
    <w:r>
      <w:fldChar w:fldCharType="begin"/>
    </w:r>
    <w:r>
      <w:instrText>numpages</w:instrText>
    </w:r>
    <w:r>
      <w:fldChar w:fldCharType="separate"/>
    </w:r>
    <w:r w:rsidR="002D0BD3">
      <w:rPr>
        <w:noProof/>
      </w:rPr>
      <w:instrText>1</w:instrText>
    </w:r>
    <w:r>
      <w:fldChar w:fldCharType="end"/>
    </w:r>
    <w:r>
      <w:instrText>*2</w:instrText>
    </w:r>
    <w:r>
      <w:fldChar w:fldCharType="separate"/>
    </w:r>
    <w:r w:rsidR="002D0BD3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E80B" w14:textId="77777777" w:rsidR="00390629" w:rsidRDefault="00390629" w:rsidP="00034A9D">
      <w:r>
        <w:separator/>
      </w:r>
    </w:p>
  </w:footnote>
  <w:footnote w:type="continuationSeparator" w:id="0">
    <w:p w14:paraId="4ED1C076" w14:textId="77777777" w:rsidR="00390629" w:rsidRDefault="00390629" w:rsidP="00034A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ED"/>
    <w:rsid w:val="00034A9D"/>
    <w:rsid w:val="002D0BD3"/>
    <w:rsid w:val="00390629"/>
    <w:rsid w:val="00641B56"/>
    <w:rsid w:val="00817CA0"/>
    <w:rsid w:val="00932A95"/>
    <w:rsid w:val="00CB5AED"/>
    <w:rsid w:val="00CF0F34"/>
    <w:rsid w:val="00E3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0E6A1F"/>
  <w15:chartTrackingRefBased/>
  <w15:docId w15:val="{3B50A721-DB67-43D1-83FE-9B1C9A7D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4</cp:revision>
  <dcterms:created xsi:type="dcterms:W3CDTF">2022-05-12T08:47:00Z</dcterms:created>
  <dcterms:modified xsi:type="dcterms:W3CDTF">2022-05-12T09:09:00Z</dcterms:modified>
</cp:coreProperties>
</file>