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5A4F82A" w14:textId="77777777" w:rsidR="00B81EF0" w:rsidRDefault="00FC7CA4">
      <w:pPr>
        <w:pStyle w:val="1"/>
        <w:jc w:val="center"/>
      </w:pPr>
      <w:r>
        <w:rPr>
          <w:rFonts w:hint="eastAsia"/>
        </w:rPr>
        <w:t>个人简历</w:t>
      </w:r>
    </w:p>
    <w:p w14:paraId="04D14F29" w14:textId="77777777" w:rsidR="00B81EF0" w:rsidRPr="00A21236" w:rsidRDefault="00FC7CA4">
      <w:pPr>
        <w:rPr>
          <w:rFonts w:ascii="宋体" w:hAnsi="宋体"/>
          <w:sz w:val="28"/>
          <w:szCs w:val="28"/>
        </w:rPr>
      </w:pPr>
      <w:r w:rsidRPr="00A21236">
        <w:rPr>
          <w:rFonts w:ascii="MS Mincho" w:eastAsia="MS Mincho" w:hAnsi="MS Mincho" w:cs="MS Mincho"/>
          <w:sz w:val="28"/>
          <w:szCs w:val="28"/>
        </w:rPr>
        <w:t>基本信息</w:t>
      </w:r>
    </w:p>
    <w:p w14:paraId="6CD67A95" w14:textId="58236A31" w:rsidR="00D33AA9" w:rsidRPr="00A21236" w:rsidRDefault="00FC7CA4" w:rsidP="00D33AA9">
      <w:pPr>
        <w:rPr>
          <w:rFonts w:ascii="宋体" w:hAnsi="宋体"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>邱利明</w:t>
      </w:r>
      <w:r w:rsidRPr="00A21236">
        <w:rPr>
          <w:rFonts w:ascii="宋体" w:hAnsi="宋体" w:hint="eastAsia"/>
          <w:sz w:val="18"/>
          <w:szCs w:val="18"/>
        </w:rPr>
        <w:tab/>
        <w:t>男</w:t>
      </w:r>
      <w:r w:rsidRPr="00A21236">
        <w:rPr>
          <w:rFonts w:ascii="宋体" w:hAnsi="宋体" w:hint="eastAsia"/>
          <w:sz w:val="18"/>
          <w:szCs w:val="18"/>
        </w:rPr>
        <w:tab/>
        <w:t>2</w:t>
      </w:r>
      <w:r w:rsidR="004E0BAA">
        <w:rPr>
          <w:rFonts w:ascii="宋体" w:hAnsi="宋体"/>
          <w:sz w:val="18"/>
          <w:szCs w:val="18"/>
        </w:rPr>
        <w:t>8</w:t>
      </w:r>
      <w:r w:rsidRPr="00A21236">
        <w:rPr>
          <w:rFonts w:ascii="宋体" w:hAnsi="宋体" w:hint="eastAsia"/>
          <w:sz w:val="18"/>
          <w:szCs w:val="18"/>
        </w:rPr>
        <w:t>岁</w:t>
      </w:r>
      <w:r w:rsidRPr="00A21236">
        <w:rPr>
          <w:rFonts w:ascii="宋体" w:hAnsi="宋体" w:hint="eastAsia"/>
          <w:sz w:val="18"/>
          <w:szCs w:val="18"/>
        </w:rPr>
        <w:tab/>
      </w:r>
    </w:p>
    <w:p w14:paraId="7B29AA26" w14:textId="545F8FF8" w:rsidR="00B81EF0" w:rsidRPr="004E0BAA" w:rsidRDefault="004D7E0E" w:rsidP="00D33AA9">
      <w:pPr>
        <w:rPr>
          <w:rFonts w:ascii="宋体" w:eastAsiaTheme="minorEastAsia" w:hAnsi="宋体"/>
          <w:sz w:val="18"/>
          <w:szCs w:val="18"/>
        </w:rPr>
      </w:pPr>
      <w:r w:rsidRPr="00A21236">
        <w:rPr>
          <w:rFonts w:ascii="MS Mincho" w:eastAsia="MS Mincho" w:hAnsi="MS Mincho" w:cs="MS Mincho"/>
          <w:sz w:val="18"/>
          <w:szCs w:val="18"/>
        </w:rPr>
        <w:t>从事</w:t>
      </w:r>
      <w:r w:rsidR="00D94BB2" w:rsidRPr="00A21236">
        <w:rPr>
          <w:rFonts w:ascii="宋体" w:hAnsi="宋体" w:hint="eastAsia"/>
          <w:sz w:val="18"/>
          <w:szCs w:val="18"/>
        </w:rPr>
        <w:t>web</w:t>
      </w:r>
      <w:r w:rsidR="00D94BB2" w:rsidRPr="00A21236">
        <w:rPr>
          <w:rFonts w:ascii="MS Mincho" w:eastAsia="MS Mincho" w:hAnsi="MS Mincho" w:cs="MS Mincho"/>
          <w:sz w:val="18"/>
          <w:szCs w:val="18"/>
        </w:rPr>
        <w:t>开</w:t>
      </w:r>
      <w:r w:rsidR="00D94BB2" w:rsidRPr="00A21236">
        <w:rPr>
          <w:rFonts w:ascii="宋体" w:hAnsi="宋体" w:hint="eastAsia"/>
          <w:sz w:val="18"/>
          <w:szCs w:val="18"/>
        </w:rPr>
        <w:t>发</w:t>
      </w:r>
      <w:r w:rsidRPr="00A21236">
        <w:rPr>
          <w:rFonts w:ascii="MS Mincho" w:eastAsia="MS Mincho" w:hAnsi="MS Mincho" w:cs="MS Mincho"/>
          <w:sz w:val="18"/>
          <w:szCs w:val="18"/>
        </w:rPr>
        <w:t>工作</w:t>
      </w:r>
      <w:r w:rsidR="00011E1F">
        <w:rPr>
          <w:rFonts w:ascii="宋体" w:hAnsi="宋体"/>
          <w:sz w:val="18"/>
          <w:szCs w:val="18"/>
        </w:rPr>
        <w:t>6</w:t>
      </w:r>
      <w:r w:rsidRPr="00A21236">
        <w:rPr>
          <w:rFonts w:ascii="宋体" w:hAnsi="宋体" w:hint="eastAsia"/>
          <w:sz w:val="18"/>
          <w:szCs w:val="18"/>
        </w:rPr>
        <w:t>年</w:t>
      </w:r>
      <w:r w:rsidR="00A952C8" w:rsidRPr="00A21236">
        <w:rPr>
          <w:rFonts w:ascii="宋体" w:hAnsi="宋体" w:hint="eastAsia"/>
          <w:sz w:val="18"/>
          <w:szCs w:val="18"/>
        </w:rPr>
        <w:t>，</w:t>
      </w:r>
      <w:r w:rsidR="00602C25" w:rsidRPr="00A21236">
        <w:rPr>
          <w:rFonts w:ascii="宋体" w:hAnsi="宋体" w:hint="eastAsia"/>
          <w:sz w:val="18"/>
          <w:szCs w:val="18"/>
        </w:rPr>
        <w:t>原生</w:t>
      </w:r>
      <w:proofErr w:type="spellStart"/>
      <w:r w:rsidR="00602C25" w:rsidRPr="00A21236">
        <w:rPr>
          <w:rFonts w:ascii="宋体" w:hAnsi="宋体" w:hint="eastAsia"/>
          <w:sz w:val="18"/>
          <w:szCs w:val="18"/>
        </w:rPr>
        <w:t>js</w:t>
      </w:r>
      <w:proofErr w:type="spellEnd"/>
      <w:r w:rsidR="00602C25" w:rsidRPr="00A21236">
        <w:rPr>
          <w:rFonts w:ascii="MS Mincho" w:eastAsia="MS Mincho" w:hAnsi="MS Mincho" w:cs="MS Mincho"/>
          <w:sz w:val="18"/>
          <w:szCs w:val="18"/>
        </w:rPr>
        <w:t>熟</w:t>
      </w:r>
      <w:r w:rsidR="00602C25" w:rsidRPr="00A21236">
        <w:rPr>
          <w:rFonts w:ascii="宋体" w:hAnsi="宋体" w:hint="eastAsia"/>
          <w:sz w:val="18"/>
          <w:szCs w:val="18"/>
        </w:rPr>
        <w:t>练</w:t>
      </w:r>
      <w:r w:rsidR="008A2E91" w:rsidRPr="00A21236">
        <w:rPr>
          <w:rFonts w:ascii="宋体" w:hAnsi="宋体" w:hint="eastAsia"/>
          <w:sz w:val="18"/>
          <w:szCs w:val="18"/>
        </w:rPr>
        <w:t>，</w:t>
      </w:r>
      <w:r w:rsidRPr="00A21236">
        <w:rPr>
          <w:rFonts w:ascii="MS Mincho" w:eastAsia="MS Mincho" w:hAnsi="MS Mincho" w:cs="MS Mincho"/>
          <w:sz w:val="18"/>
          <w:szCs w:val="18"/>
        </w:rPr>
        <w:t>有外包</w:t>
      </w:r>
      <w:r w:rsidRPr="00A21236">
        <w:rPr>
          <w:rFonts w:ascii="宋体" w:hAnsi="宋体" w:hint="eastAsia"/>
          <w:sz w:val="18"/>
          <w:szCs w:val="18"/>
        </w:rPr>
        <w:t>协</w:t>
      </w:r>
      <w:r w:rsidRPr="00A21236">
        <w:rPr>
          <w:rFonts w:ascii="MS Mincho" w:eastAsia="MS Mincho" w:hAnsi="MS Mincho" w:cs="MS Mincho"/>
          <w:sz w:val="18"/>
          <w:szCs w:val="18"/>
        </w:rPr>
        <w:t>作和大型网站开</w:t>
      </w:r>
      <w:r w:rsidRPr="00A21236">
        <w:rPr>
          <w:rFonts w:ascii="宋体" w:hAnsi="宋体" w:hint="eastAsia"/>
          <w:sz w:val="18"/>
          <w:szCs w:val="18"/>
        </w:rPr>
        <w:t>发</w:t>
      </w:r>
      <w:r w:rsidRPr="00A21236">
        <w:rPr>
          <w:rFonts w:ascii="MS Mincho" w:eastAsia="MS Mincho" w:hAnsi="MS Mincho" w:cs="MS Mincho"/>
          <w:sz w:val="18"/>
          <w:szCs w:val="18"/>
        </w:rPr>
        <w:t>、</w:t>
      </w:r>
      <w:r w:rsidRPr="00A21236">
        <w:rPr>
          <w:rFonts w:ascii="宋体" w:hAnsi="宋体" w:hint="eastAsia"/>
          <w:sz w:val="18"/>
          <w:szCs w:val="18"/>
        </w:rPr>
        <w:t>优</w:t>
      </w:r>
      <w:r w:rsidRPr="00A21236">
        <w:rPr>
          <w:rFonts w:ascii="MS Mincho" w:eastAsia="MS Mincho" w:hAnsi="MS Mincho" w:cs="MS Mincho"/>
          <w:sz w:val="18"/>
          <w:szCs w:val="18"/>
        </w:rPr>
        <w:t>化</w:t>
      </w:r>
      <w:r w:rsidRPr="00A21236">
        <w:rPr>
          <w:rFonts w:ascii="宋体" w:hAnsi="宋体" w:hint="eastAsia"/>
          <w:sz w:val="18"/>
          <w:szCs w:val="18"/>
        </w:rPr>
        <w:t>经验</w:t>
      </w:r>
      <w:r w:rsidRPr="00A21236">
        <w:rPr>
          <w:rFonts w:ascii="MS Mincho" w:eastAsia="MS Mincho" w:hAnsi="MS Mincho" w:cs="MS Mincho"/>
          <w:sz w:val="18"/>
          <w:szCs w:val="18"/>
        </w:rPr>
        <w:t>，</w:t>
      </w:r>
      <w:r w:rsidR="0055429E" w:rsidRPr="00A21236">
        <w:rPr>
          <w:rFonts w:ascii="MS Mincho" w:eastAsia="MS Mincho" w:hAnsi="MS Mincho" w:cs="MS Mincho"/>
          <w:color w:val="000000"/>
          <w:sz w:val="18"/>
          <w:szCs w:val="18"/>
        </w:rPr>
        <w:t>熟悉</w:t>
      </w:r>
      <w:r w:rsidR="0055429E" w:rsidRPr="00A21236">
        <w:rPr>
          <w:rFonts w:ascii="宋体" w:hAnsi="宋体" w:hint="eastAsia"/>
          <w:color w:val="000000"/>
          <w:sz w:val="18"/>
          <w:szCs w:val="18"/>
        </w:rPr>
        <w:t>web项目开发流程和web</w:t>
      </w:r>
      <w:r w:rsidR="0055429E" w:rsidRPr="00A21236">
        <w:rPr>
          <w:rFonts w:ascii="MS Mincho" w:eastAsia="MS Mincho" w:hAnsi="MS Mincho" w:cs="MS Mincho"/>
          <w:color w:val="000000"/>
          <w:sz w:val="18"/>
          <w:szCs w:val="18"/>
        </w:rPr>
        <w:t>架构，能</w:t>
      </w:r>
      <w:r w:rsidR="0055429E" w:rsidRPr="00A21236">
        <w:rPr>
          <w:rFonts w:ascii="宋体" w:hAnsi="宋体" w:hint="eastAsia"/>
          <w:color w:val="000000"/>
          <w:sz w:val="18"/>
          <w:szCs w:val="18"/>
        </w:rPr>
        <w:t>够带领web</w:t>
      </w:r>
      <w:r w:rsidR="0055429E" w:rsidRPr="00A21236">
        <w:rPr>
          <w:rFonts w:ascii="MS Mincho" w:eastAsia="MS Mincho" w:hAnsi="MS Mincho" w:cs="MS Mincho"/>
          <w:color w:val="000000"/>
          <w:sz w:val="18"/>
          <w:szCs w:val="18"/>
        </w:rPr>
        <w:t>开</w:t>
      </w:r>
      <w:r w:rsidR="0055429E" w:rsidRPr="00A21236">
        <w:rPr>
          <w:rFonts w:ascii="宋体" w:hAnsi="宋体" w:hint="eastAsia"/>
          <w:color w:val="000000"/>
          <w:sz w:val="18"/>
          <w:szCs w:val="18"/>
        </w:rPr>
        <w:t>发团队协调</w:t>
      </w:r>
      <w:r w:rsidR="0055429E" w:rsidRPr="00A21236">
        <w:rPr>
          <w:rFonts w:ascii="MS Mincho" w:eastAsia="MS Mincho" w:hAnsi="MS Mincho" w:cs="MS Mincho"/>
          <w:color w:val="000000"/>
          <w:sz w:val="18"/>
          <w:szCs w:val="18"/>
        </w:rPr>
        <w:t>一致的工作，</w:t>
      </w:r>
      <w:r w:rsidR="00A952C8" w:rsidRPr="00A21236">
        <w:rPr>
          <w:rFonts w:ascii="MS Mincho" w:eastAsia="MS Mincho" w:hAnsi="MS Mincho" w:cs="MS Mincho"/>
          <w:sz w:val="18"/>
          <w:szCs w:val="18"/>
        </w:rPr>
        <w:t>同</w:t>
      </w:r>
      <w:r w:rsidR="00A952C8" w:rsidRPr="00A21236">
        <w:rPr>
          <w:rFonts w:ascii="宋体" w:hAnsi="宋体" w:hint="eastAsia"/>
          <w:sz w:val="18"/>
          <w:szCs w:val="18"/>
        </w:rPr>
        <w:t>时还</w:t>
      </w:r>
      <w:r w:rsidR="00A952C8" w:rsidRPr="00A21236">
        <w:rPr>
          <w:rFonts w:ascii="MS Mincho" w:eastAsia="MS Mincho" w:hAnsi="MS Mincho" w:cs="MS Mincho"/>
          <w:sz w:val="18"/>
          <w:szCs w:val="18"/>
        </w:rPr>
        <w:t>是</w:t>
      </w:r>
      <w:r w:rsidR="001616E2" w:rsidRPr="00A21236">
        <w:rPr>
          <w:rFonts w:ascii="MS Mincho" w:eastAsia="MS Mincho" w:hAnsi="MS Mincho" w:cs="MS Mincho"/>
          <w:sz w:val="18"/>
          <w:szCs w:val="18"/>
        </w:rPr>
        <w:t>网</w:t>
      </w:r>
      <w:r w:rsidR="001616E2" w:rsidRPr="00A21236">
        <w:rPr>
          <w:rFonts w:ascii="宋体" w:hAnsi="宋体" w:hint="eastAsia"/>
          <w:sz w:val="18"/>
          <w:szCs w:val="18"/>
        </w:rPr>
        <w:t>页</w:t>
      </w:r>
      <w:r w:rsidR="001616E2" w:rsidRPr="00A21236">
        <w:rPr>
          <w:rFonts w:ascii="MS Mincho" w:eastAsia="MS Mincho" w:hAnsi="MS Mincho" w:cs="MS Mincho"/>
          <w:sz w:val="18"/>
          <w:szCs w:val="18"/>
        </w:rPr>
        <w:t>、</w:t>
      </w:r>
      <w:r w:rsidR="001616E2" w:rsidRPr="00A21236">
        <w:rPr>
          <w:rFonts w:ascii="宋体" w:hAnsi="宋体" w:hint="eastAsia"/>
          <w:sz w:val="18"/>
          <w:szCs w:val="18"/>
        </w:rPr>
        <w:t>APP</w:t>
      </w:r>
      <w:r w:rsidR="001616E2" w:rsidRPr="00A21236">
        <w:rPr>
          <w:rFonts w:ascii="MS Mincho" w:eastAsia="MS Mincho" w:hAnsi="MS Mincho" w:cs="MS Mincho"/>
          <w:sz w:val="18"/>
          <w:szCs w:val="18"/>
        </w:rPr>
        <w:t>界面</w:t>
      </w:r>
      <w:r w:rsidR="001616E2" w:rsidRPr="00A21236">
        <w:rPr>
          <w:rFonts w:ascii="宋体" w:hAnsi="宋体" w:hint="eastAsia"/>
          <w:sz w:val="18"/>
          <w:szCs w:val="18"/>
        </w:rPr>
        <w:t>设计师</w:t>
      </w:r>
    </w:p>
    <w:p w14:paraId="0871761C" w14:textId="77777777" w:rsidR="00B81EF0" w:rsidRPr="00A21236" w:rsidRDefault="00FC7CA4">
      <w:pPr>
        <w:rPr>
          <w:rFonts w:ascii="宋体" w:hAnsi="宋体"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>TEL：</w:t>
      </w:r>
      <w:r w:rsidR="004B028B">
        <w:rPr>
          <w:rFonts w:ascii="宋体" w:hAnsi="宋体" w:hint="eastAsia"/>
          <w:sz w:val="18"/>
          <w:szCs w:val="18"/>
        </w:rPr>
        <w:t>16601119446</w:t>
      </w:r>
      <w:r w:rsidRPr="00A21236">
        <w:rPr>
          <w:rFonts w:ascii="宋体" w:hAnsi="宋体" w:hint="eastAsia"/>
          <w:sz w:val="18"/>
          <w:szCs w:val="18"/>
        </w:rPr>
        <w:t xml:space="preserve">    邮箱：</w:t>
      </w:r>
      <w:r w:rsidR="00075CEB">
        <w:fldChar w:fldCharType="begin"/>
      </w:r>
      <w:r w:rsidR="00075CEB">
        <w:instrText xml:space="preserve"> HYPERLINK "mailto:m15210589711@163.com" </w:instrText>
      </w:r>
      <w:r w:rsidR="00075CEB">
        <w:fldChar w:fldCharType="separate"/>
      </w:r>
      <w:r w:rsidR="00CD5B73" w:rsidRPr="00A21236">
        <w:rPr>
          <w:rStyle w:val="a4"/>
          <w:rFonts w:ascii="宋体" w:hAnsi="宋体" w:hint="eastAsia"/>
          <w:sz w:val="18"/>
          <w:szCs w:val="18"/>
        </w:rPr>
        <w:t>m15210589711@163.com</w:t>
      </w:r>
      <w:r w:rsidR="00075CEB">
        <w:rPr>
          <w:rStyle w:val="a4"/>
          <w:rFonts w:ascii="宋体" w:hAnsi="宋体"/>
          <w:sz w:val="18"/>
          <w:szCs w:val="18"/>
        </w:rPr>
        <w:fldChar w:fldCharType="end"/>
      </w:r>
    </w:p>
    <w:p w14:paraId="03CCBEDB" w14:textId="77777777" w:rsidR="00B81EF0" w:rsidRPr="00A21236" w:rsidRDefault="00FC7CA4">
      <w:pPr>
        <w:rPr>
          <w:rFonts w:ascii="宋体" w:hAnsi="宋体"/>
          <w:b/>
          <w:sz w:val="18"/>
          <w:szCs w:val="18"/>
        </w:rPr>
      </w:pPr>
      <w:r w:rsidRPr="00A21236">
        <w:rPr>
          <w:rFonts w:ascii="MS Mincho" w:eastAsia="MS Mincho" w:hAnsi="MS Mincho" w:cs="MS Mincho"/>
          <w:b/>
          <w:sz w:val="18"/>
          <w:szCs w:val="18"/>
        </w:rPr>
        <w:t>求</w:t>
      </w:r>
      <w:r w:rsidRPr="00A21236">
        <w:rPr>
          <w:rFonts w:ascii="宋体" w:hAnsi="宋体" w:hint="eastAsia"/>
          <w:b/>
          <w:sz w:val="18"/>
          <w:szCs w:val="18"/>
        </w:rPr>
        <w:t>职</w:t>
      </w:r>
      <w:r w:rsidRPr="00A21236">
        <w:rPr>
          <w:rFonts w:ascii="MS Mincho" w:eastAsia="MS Mincho" w:hAnsi="MS Mincho" w:cs="MS Mincho"/>
          <w:b/>
          <w:sz w:val="18"/>
          <w:szCs w:val="18"/>
        </w:rPr>
        <w:t>意向：</w:t>
      </w:r>
      <w:r w:rsidR="00D94BB2" w:rsidRPr="00A21236">
        <w:rPr>
          <w:rFonts w:ascii="宋体" w:hAnsi="宋体" w:hint="eastAsia"/>
          <w:b/>
          <w:sz w:val="18"/>
          <w:szCs w:val="18"/>
        </w:rPr>
        <w:t>web</w:t>
      </w:r>
      <w:r w:rsidR="00300A93" w:rsidRPr="00A21236">
        <w:rPr>
          <w:rFonts w:ascii="宋体" w:hAnsi="宋体" w:hint="eastAsia"/>
          <w:b/>
          <w:sz w:val="18"/>
          <w:szCs w:val="18"/>
        </w:rPr>
        <w:t>前端</w:t>
      </w:r>
      <w:r w:rsidR="00D94BB2" w:rsidRPr="00A21236">
        <w:rPr>
          <w:rFonts w:ascii="MS Mincho" w:eastAsia="MS Mincho" w:hAnsi="MS Mincho" w:cs="MS Mincho"/>
          <w:b/>
          <w:sz w:val="18"/>
          <w:szCs w:val="18"/>
        </w:rPr>
        <w:t>开</w:t>
      </w:r>
      <w:r w:rsidR="00D94BB2" w:rsidRPr="00A21236">
        <w:rPr>
          <w:rFonts w:ascii="宋体" w:hAnsi="宋体" w:hint="eastAsia"/>
          <w:b/>
          <w:sz w:val="18"/>
          <w:szCs w:val="18"/>
        </w:rPr>
        <w:t>发</w:t>
      </w:r>
      <w:r w:rsidR="00D94BB2" w:rsidRPr="00A21236">
        <w:rPr>
          <w:rFonts w:ascii="MS Mincho" w:eastAsia="MS Mincho" w:hAnsi="MS Mincho" w:cs="MS Mincho"/>
          <w:b/>
          <w:sz w:val="18"/>
          <w:szCs w:val="18"/>
        </w:rPr>
        <w:t>工程</w:t>
      </w:r>
      <w:r w:rsidR="00D94BB2" w:rsidRPr="00A21236">
        <w:rPr>
          <w:rFonts w:ascii="宋体" w:hAnsi="宋体" w:hint="eastAsia"/>
          <w:b/>
          <w:sz w:val="18"/>
          <w:szCs w:val="18"/>
        </w:rPr>
        <w:t>师</w:t>
      </w:r>
    </w:p>
    <w:p w14:paraId="60C29140" w14:textId="77777777" w:rsidR="00B81EF0" w:rsidRPr="00A21236" w:rsidRDefault="001616E2">
      <w:pPr>
        <w:rPr>
          <w:rFonts w:ascii="宋体" w:hAnsi="宋体"/>
          <w:b/>
          <w:sz w:val="18"/>
          <w:szCs w:val="18"/>
        </w:rPr>
      </w:pPr>
      <w:r w:rsidRPr="00A21236">
        <w:rPr>
          <w:rFonts w:ascii="宋体" w:hAnsi="宋体" w:hint="eastAsia"/>
          <w:b/>
          <w:sz w:val="18"/>
          <w:szCs w:val="18"/>
        </w:rPr>
        <w:t>专业技能</w:t>
      </w:r>
    </w:p>
    <w:p w14:paraId="18C4B0DE" w14:textId="47398173" w:rsidR="009D6E9A" w:rsidRPr="00E87A11" w:rsidRDefault="009D6E9A" w:rsidP="009D6E9A">
      <w:pPr>
        <w:pStyle w:val="a5"/>
        <w:numPr>
          <w:ilvl w:val="0"/>
          <w:numId w:val="2"/>
        </w:numPr>
        <w:wordWrap w:val="0"/>
        <w:spacing w:before="0" w:beforeAutospacing="0" w:after="0" w:afterAutospacing="0" w:line="330" w:lineRule="atLeast"/>
        <w:rPr>
          <w:rFonts w:ascii="宋体" w:hAnsi="宋体"/>
          <w:color w:val="000000"/>
          <w:sz w:val="18"/>
          <w:szCs w:val="18"/>
        </w:rPr>
      </w:pPr>
      <w:r w:rsidRPr="00A21236">
        <w:rPr>
          <w:rFonts w:ascii="MS Mincho" w:eastAsia="MS Mincho" w:hAnsi="MS Mincho" w:cs="MS Mincho"/>
          <w:color w:val="000000"/>
          <w:sz w:val="18"/>
          <w:szCs w:val="18"/>
        </w:rPr>
        <w:t>熟</w:t>
      </w:r>
      <w:r w:rsidRPr="00A21236">
        <w:rPr>
          <w:rFonts w:ascii="宋体" w:hAnsi="宋体" w:hint="eastAsia"/>
          <w:color w:val="000000"/>
          <w:sz w:val="18"/>
          <w:szCs w:val="18"/>
        </w:rPr>
        <w:t>练</w:t>
      </w:r>
      <w:r w:rsidRPr="00A21236">
        <w:rPr>
          <w:rFonts w:ascii="MS Mincho" w:eastAsia="MS Mincho" w:hAnsi="MS Mincho" w:cs="MS Mincho"/>
          <w:color w:val="000000"/>
          <w:sz w:val="18"/>
          <w:szCs w:val="18"/>
        </w:rPr>
        <w:t>掌握</w:t>
      </w:r>
      <w:proofErr w:type="spellStart"/>
      <w:r w:rsidR="001616E2" w:rsidRPr="00A21236">
        <w:rPr>
          <w:rFonts w:ascii="宋体" w:hAnsi="宋体" w:hint="eastAsia"/>
          <w:color w:val="000000"/>
          <w:sz w:val="18"/>
          <w:szCs w:val="18"/>
        </w:rPr>
        <w:t>jQuery</w:t>
      </w:r>
      <w:r w:rsidR="00E87A11">
        <w:rPr>
          <w:rFonts w:ascii="宋体" w:hAnsi="宋体" w:hint="eastAsia"/>
          <w:color w:val="000000"/>
          <w:sz w:val="18"/>
          <w:szCs w:val="18"/>
        </w:rPr>
        <w:t>,</w:t>
      </w:r>
      <w:r w:rsidR="00FB3BE5" w:rsidRPr="00A21236">
        <w:rPr>
          <w:rFonts w:ascii="宋体" w:hAnsi="宋体" w:hint="eastAsia"/>
          <w:color w:val="000000"/>
          <w:sz w:val="18"/>
          <w:szCs w:val="18"/>
        </w:rPr>
        <w:t>Boootstrap</w:t>
      </w:r>
      <w:r w:rsidR="00D90174">
        <w:rPr>
          <w:rFonts w:ascii="MS Mincho" w:eastAsiaTheme="minorEastAsia" w:hAnsi="MS Mincho" w:cs="MS Mincho" w:hint="eastAsia"/>
          <w:color w:val="000000"/>
          <w:sz w:val="18"/>
          <w:szCs w:val="18"/>
        </w:rPr>
        <w:t>,</w:t>
      </w:r>
      <w:r w:rsidR="00D90174">
        <w:rPr>
          <w:rFonts w:ascii="宋体" w:hAnsi="宋体" w:hint="eastAsia"/>
          <w:color w:val="000000"/>
          <w:sz w:val="18"/>
          <w:szCs w:val="18"/>
        </w:rPr>
        <w:t>Angular</w:t>
      </w:r>
      <w:r w:rsidR="00742A0B">
        <w:rPr>
          <w:rFonts w:ascii="宋体" w:hAnsi="宋体" w:hint="eastAsia"/>
          <w:color w:val="000000"/>
          <w:sz w:val="18"/>
          <w:szCs w:val="18"/>
        </w:rPr>
        <w:t>,</w:t>
      </w:r>
      <w:r w:rsidR="00742A0B">
        <w:rPr>
          <w:rFonts w:ascii="宋体" w:hAnsi="宋体"/>
          <w:color w:val="000000"/>
          <w:sz w:val="18"/>
          <w:szCs w:val="18"/>
        </w:rPr>
        <w:t>typescript,V</w:t>
      </w:r>
      <w:r w:rsidR="00D90174">
        <w:rPr>
          <w:rFonts w:ascii="宋体" w:hAnsi="宋体" w:hint="eastAsia"/>
          <w:color w:val="000000"/>
          <w:sz w:val="18"/>
          <w:szCs w:val="18"/>
        </w:rPr>
        <w:t>ue</w:t>
      </w:r>
      <w:r w:rsidR="00E87A11">
        <w:rPr>
          <w:rFonts w:ascii="宋体" w:hAnsi="宋体" w:hint="eastAsia"/>
          <w:color w:val="000000"/>
          <w:sz w:val="18"/>
          <w:szCs w:val="18"/>
        </w:rPr>
        <w:t>,iview</w:t>
      </w:r>
      <w:r w:rsidR="00E87A11">
        <w:rPr>
          <w:rFonts w:ascii="宋体" w:hAnsi="宋体"/>
          <w:color w:val="000000"/>
          <w:sz w:val="18"/>
          <w:szCs w:val="18"/>
        </w:rPr>
        <w:t>,element-ui,ionic</w:t>
      </w:r>
      <w:proofErr w:type="spellEnd"/>
      <w:r w:rsidRPr="00A21236">
        <w:rPr>
          <w:rFonts w:ascii="宋体" w:hAnsi="宋体" w:hint="eastAsia"/>
          <w:color w:val="000000"/>
          <w:sz w:val="18"/>
          <w:szCs w:val="18"/>
        </w:rPr>
        <w:t>等</w:t>
      </w:r>
      <w:r w:rsidR="00954A73" w:rsidRPr="00A21236">
        <w:rPr>
          <w:rFonts w:ascii="MS Mincho" w:eastAsia="MS Mincho" w:hAnsi="MS Mincho" w:cs="MS Mincho"/>
          <w:color w:val="000000"/>
          <w:sz w:val="18"/>
          <w:szCs w:val="18"/>
        </w:rPr>
        <w:t>框架</w:t>
      </w:r>
      <w:r w:rsidR="004E0BAA">
        <w:rPr>
          <w:rFonts w:ascii="MS Mincho" w:eastAsiaTheme="minorEastAsia" w:hAnsi="MS Mincho" w:cs="MS Mincho" w:hint="eastAsia"/>
          <w:color w:val="000000"/>
          <w:sz w:val="18"/>
          <w:szCs w:val="18"/>
        </w:rPr>
        <w:t>,</w:t>
      </w:r>
      <w:r w:rsidR="004E0BAA">
        <w:rPr>
          <w:rFonts w:ascii="MS Mincho" w:eastAsiaTheme="minorEastAsia" w:hAnsi="MS Mincho" w:cs="MS Mincho" w:hint="eastAsia"/>
          <w:color w:val="000000"/>
          <w:sz w:val="18"/>
          <w:szCs w:val="18"/>
        </w:rPr>
        <w:t>了解</w:t>
      </w:r>
      <w:r w:rsidR="004E0BAA">
        <w:rPr>
          <w:rFonts w:ascii="MS Mincho" w:eastAsiaTheme="minorEastAsia" w:hAnsi="MS Mincho" w:cs="MS Mincho" w:hint="eastAsia"/>
          <w:color w:val="000000"/>
          <w:sz w:val="18"/>
          <w:szCs w:val="18"/>
        </w:rPr>
        <w:t>react</w:t>
      </w:r>
    </w:p>
    <w:p w14:paraId="042802F4" w14:textId="0845C0D0" w:rsidR="00E87A11" w:rsidRPr="00FC1C27" w:rsidRDefault="00E87A11" w:rsidP="009D6E9A">
      <w:pPr>
        <w:pStyle w:val="a5"/>
        <w:numPr>
          <w:ilvl w:val="0"/>
          <w:numId w:val="2"/>
        </w:numPr>
        <w:wordWrap w:val="0"/>
        <w:spacing w:before="0" w:beforeAutospacing="0" w:after="0" w:afterAutospacing="0" w:line="330" w:lineRule="atLeast"/>
        <w:rPr>
          <w:rFonts w:ascii="宋体" w:hAnsi="宋体"/>
          <w:color w:val="000000"/>
          <w:sz w:val="18"/>
          <w:szCs w:val="18"/>
        </w:rPr>
      </w:pPr>
      <w:r>
        <w:rPr>
          <w:rFonts w:ascii="MS Mincho" w:eastAsiaTheme="minorEastAsia" w:hAnsi="MS Mincho" w:cs="MS Mincho" w:hint="eastAsia"/>
          <w:color w:val="000000"/>
          <w:sz w:val="18"/>
          <w:szCs w:val="18"/>
        </w:rPr>
        <w:t>熟练</w:t>
      </w:r>
      <w:proofErr w:type="spellStart"/>
      <w:r>
        <w:rPr>
          <w:rFonts w:ascii="MS Mincho" w:eastAsiaTheme="minorEastAsia" w:hAnsi="MS Mincho" w:cs="MS Mincho" w:hint="eastAsia"/>
          <w:color w:val="000000"/>
          <w:sz w:val="18"/>
          <w:szCs w:val="18"/>
        </w:rPr>
        <w:t>webpack,gulp</w:t>
      </w:r>
      <w:proofErr w:type="spellEnd"/>
      <w:r>
        <w:rPr>
          <w:rFonts w:ascii="MS Mincho" w:eastAsiaTheme="minorEastAsia" w:hAnsi="MS Mincho" w:cs="MS Mincho" w:hint="eastAsia"/>
          <w:color w:val="000000"/>
          <w:sz w:val="18"/>
          <w:szCs w:val="18"/>
        </w:rPr>
        <w:t>等</w:t>
      </w:r>
      <w:r w:rsidR="005F1B56">
        <w:rPr>
          <w:rFonts w:ascii="MS Mincho" w:eastAsiaTheme="minorEastAsia" w:hAnsi="MS Mincho" w:cs="MS Mincho" w:hint="eastAsia"/>
          <w:color w:val="000000"/>
          <w:sz w:val="18"/>
          <w:szCs w:val="18"/>
        </w:rPr>
        <w:t>前端构建工具</w:t>
      </w:r>
    </w:p>
    <w:p w14:paraId="6B2A78A1" w14:textId="35872309" w:rsidR="00FC1C27" w:rsidRPr="004E0BAA" w:rsidRDefault="00FC1C27" w:rsidP="009D6E9A">
      <w:pPr>
        <w:pStyle w:val="a5"/>
        <w:numPr>
          <w:ilvl w:val="0"/>
          <w:numId w:val="2"/>
        </w:numPr>
        <w:wordWrap w:val="0"/>
        <w:spacing w:before="0" w:beforeAutospacing="0" w:after="0" w:afterAutospacing="0" w:line="330" w:lineRule="atLeast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>掌握E</w:t>
      </w:r>
      <w:r w:rsidR="00F842E6">
        <w:rPr>
          <w:rFonts w:ascii="宋体" w:hAnsi="宋体"/>
          <w:color w:val="000000"/>
          <w:sz w:val="18"/>
          <w:szCs w:val="18"/>
        </w:rPr>
        <w:t>s6,H5,CSS</w:t>
      </w:r>
      <w:r w:rsidR="00F842E6">
        <w:rPr>
          <w:rFonts w:ascii="宋体" w:hAnsi="宋体" w:hint="eastAsia"/>
          <w:color w:val="000000"/>
          <w:sz w:val="18"/>
          <w:szCs w:val="18"/>
        </w:rPr>
        <w:t>模块化等前端技术</w:t>
      </w:r>
    </w:p>
    <w:p w14:paraId="5FBA6D48" w14:textId="58551F32" w:rsidR="004E0BAA" w:rsidRPr="00E87A11" w:rsidRDefault="004E0BAA" w:rsidP="009D6E9A">
      <w:pPr>
        <w:pStyle w:val="a5"/>
        <w:numPr>
          <w:ilvl w:val="0"/>
          <w:numId w:val="2"/>
        </w:numPr>
        <w:wordWrap w:val="0"/>
        <w:spacing w:before="0" w:beforeAutospacing="0" w:after="0" w:afterAutospacing="0" w:line="330" w:lineRule="atLeast"/>
        <w:rPr>
          <w:rFonts w:ascii="宋体" w:hAnsi="宋体"/>
          <w:color w:val="000000"/>
          <w:sz w:val="18"/>
          <w:szCs w:val="18"/>
        </w:rPr>
      </w:pPr>
      <w:r>
        <w:rPr>
          <w:rFonts w:ascii="MS Mincho" w:eastAsiaTheme="minorEastAsia" w:hAnsi="MS Mincho" w:cs="MS Mincho" w:hint="eastAsia"/>
          <w:color w:val="000000"/>
          <w:sz w:val="18"/>
          <w:szCs w:val="18"/>
        </w:rPr>
        <w:t>熟练掌握</w:t>
      </w:r>
      <w:proofErr w:type="spellStart"/>
      <w:r w:rsidR="00F842E6">
        <w:rPr>
          <w:rFonts w:ascii="MS Mincho" w:eastAsiaTheme="minorEastAsia" w:hAnsi="MS Mincho" w:cs="MS Mincho"/>
          <w:color w:val="000000"/>
          <w:sz w:val="18"/>
          <w:szCs w:val="18"/>
        </w:rPr>
        <w:t>N</w:t>
      </w:r>
      <w:r>
        <w:rPr>
          <w:rFonts w:ascii="MS Mincho" w:eastAsiaTheme="minorEastAsia" w:hAnsi="MS Mincho" w:cs="MS Mincho" w:hint="eastAsia"/>
          <w:color w:val="000000"/>
          <w:sz w:val="18"/>
          <w:szCs w:val="18"/>
        </w:rPr>
        <w:t>ode</w:t>
      </w:r>
      <w:r>
        <w:rPr>
          <w:rFonts w:ascii="MS Mincho" w:eastAsiaTheme="minorEastAsia" w:hAnsi="MS Mincho" w:cs="MS Mincho"/>
          <w:color w:val="000000"/>
          <w:sz w:val="18"/>
          <w:szCs w:val="18"/>
        </w:rPr>
        <w:t>Js,</w:t>
      </w:r>
      <w:r w:rsidR="00F842E6">
        <w:rPr>
          <w:rFonts w:ascii="MS Mincho" w:eastAsiaTheme="minorEastAsia" w:hAnsi="MS Mincho" w:cs="MS Mincho"/>
          <w:color w:val="000000"/>
          <w:sz w:val="18"/>
          <w:szCs w:val="18"/>
        </w:rPr>
        <w:t>E</w:t>
      </w:r>
      <w:r>
        <w:rPr>
          <w:rFonts w:ascii="MS Mincho" w:eastAsiaTheme="minorEastAsia" w:hAnsi="MS Mincho" w:cs="MS Mincho"/>
          <w:color w:val="000000"/>
          <w:sz w:val="18"/>
          <w:szCs w:val="18"/>
        </w:rPr>
        <w:t>xpress</w:t>
      </w:r>
      <w:r w:rsidR="00E87A11">
        <w:rPr>
          <w:rFonts w:ascii="MS Mincho" w:eastAsiaTheme="minorEastAsia" w:hAnsi="MS Mincho" w:cs="MS Mincho" w:hint="eastAsia"/>
          <w:color w:val="000000"/>
          <w:sz w:val="18"/>
          <w:szCs w:val="18"/>
        </w:rPr>
        <w:t>,</w:t>
      </w:r>
      <w:r w:rsidR="005F1B56">
        <w:rPr>
          <w:rFonts w:ascii="MS Mincho" w:eastAsiaTheme="minorEastAsia" w:hAnsi="MS Mincho" w:cs="MS Mincho" w:hint="eastAsia"/>
          <w:color w:val="000000"/>
          <w:sz w:val="18"/>
          <w:szCs w:val="18"/>
        </w:rPr>
        <w:t>koa</w:t>
      </w:r>
      <w:proofErr w:type="spellEnd"/>
      <w:r w:rsidR="005F1B56">
        <w:rPr>
          <w:rFonts w:ascii="MS Mincho" w:eastAsiaTheme="minorEastAsia" w:hAnsi="MS Mincho" w:cs="MS Mincho"/>
          <w:color w:val="000000"/>
          <w:sz w:val="18"/>
          <w:szCs w:val="18"/>
        </w:rPr>
        <w:t>,</w:t>
      </w:r>
      <w:r w:rsidR="005F1B56">
        <w:rPr>
          <w:rFonts w:ascii="MS Mincho" w:eastAsiaTheme="minorEastAsia" w:hAnsi="MS Mincho" w:cs="MS Mincho" w:hint="eastAsia"/>
          <w:color w:val="000000"/>
          <w:sz w:val="18"/>
          <w:szCs w:val="18"/>
        </w:rPr>
        <w:t>服务端渲染</w:t>
      </w:r>
      <w:proofErr w:type="spellStart"/>
      <w:r w:rsidR="005F1B56">
        <w:rPr>
          <w:rFonts w:ascii="MS Mincho" w:eastAsiaTheme="minorEastAsia" w:hAnsi="MS Mincho" w:cs="MS Mincho" w:hint="eastAsia"/>
          <w:color w:val="000000"/>
          <w:sz w:val="18"/>
          <w:szCs w:val="18"/>
        </w:rPr>
        <w:t>e</w:t>
      </w:r>
      <w:r w:rsidR="005F1B56">
        <w:rPr>
          <w:rFonts w:ascii="MS Mincho" w:eastAsiaTheme="minorEastAsia" w:hAnsi="MS Mincho" w:cs="MS Mincho"/>
          <w:color w:val="000000"/>
          <w:sz w:val="18"/>
          <w:szCs w:val="18"/>
        </w:rPr>
        <w:t>js</w:t>
      </w:r>
      <w:proofErr w:type="spellEnd"/>
      <w:r w:rsidR="005F1B56">
        <w:rPr>
          <w:rFonts w:ascii="MS Mincho" w:eastAsiaTheme="minorEastAsia" w:hAnsi="MS Mincho" w:cs="MS Mincho"/>
          <w:color w:val="000000"/>
          <w:sz w:val="18"/>
          <w:szCs w:val="18"/>
        </w:rPr>
        <w:t>,</w:t>
      </w:r>
    </w:p>
    <w:p w14:paraId="4CC1FB9B" w14:textId="42233F6B" w:rsidR="00FF60FE" w:rsidRPr="004E0BAA" w:rsidRDefault="00D90174" w:rsidP="004E0BAA">
      <w:pPr>
        <w:pStyle w:val="a5"/>
        <w:numPr>
          <w:ilvl w:val="0"/>
          <w:numId w:val="2"/>
        </w:numPr>
        <w:wordWrap w:val="0"/>
        <w:spacing w:before="0" w:beforeAutospacing="0" w:after="0" w:afterAutospacing="0" w:line="330" w:lineRule="atLeast"/>
        <w:rPr>
          <w:rFonts w:ascii="宋体" w:hAnsi="宋体"/>
          <w:color w:val="000000"/>
          <w:sz w:val="18"/>
          <w:szCs w:val="18"/>
        </w:rPr>
      </w:pPr>
      <w:r>
        <w:rPr>
          <w:rFonts w:ascii="MS Mincho" w:eastAsiaTheme="minorEastAsia" w:hAnsi="MS Mincho" w:cs="MS Mincho" w:hint="eastAsia"/>
          <w:color w:val="000000"/>
          <w:sz w:val="18"/>
          <w:szCs w:val="18"/>
        </w:rPr>
        <w:t>熟练掌握混合</w:t>
      </w:r>
      <w:r>
        <w:rPr>
          <w:rFonts w:ascii="MS Mincho" w:eastAsiaTheme="minorEastAsia" w:hAnsi="MS Mincho" w:cs="MS Mincho" w:hint="eastAsia"/>
          <w:color w:val="000000"/>
          <w:sz w:val="18"/>
          <w:szCs w:val="18"/>
        </w:rPr>
        <w:t>app</w:t>
      </w:r>
      <w:r>
        <w:rPr>
          <w:rFonts w:ascii="MS Mincho" w:eastAsiaTheme="minorEastAsia" w:hAnsi="MS Mincho" w:cs="MS Mincho" w:hint="eastAsia"/>
          <w:color w:val="000000"/>
          <w:sz w:val="18"/>
          <w:szCs w:val="18"/>
        </w:rPr>
        <w:t>开发</w:t>
      </w:r>
      <w:r w:rsidR="00F842E6">
        <w:rPr>
          <w:rFonts w:ascii="MS Mincho" w:eastAsiaTheme="minorEastAsia" w:hAnsi="MS Mincho" w:cs="MS Mincho" w:hint="eastAsia"/>
          <w:color w:val="000000"/>
          <w:sz w:val="18"/>
          <w:szCs w:val="18"/>
        </w:rPr>
        <w:t>,</w:t>
      </w:r>
      <w:r w:rsidR="00F842E6">
        <w:rPr>
          <w:rFonts w:ascii="MS Mincho" w:eastAsiaTheme="minorEastAsia" w:hAnsi="MS Mincho" w:cs="MS Mincho" w:hint="eastAsia"/>
          <w:color w:val="000000"/>
          <w:sz w:val="18"/>
          <w:szCs w:val="18"/>
        </w:rPr>
        <w:t>参与移动端混合开发</w:t>
      </w:r>
    </w:p>
    <w:p w14:paraId="5081C8DD" w14:textId="1E7A1F50" w:rsidR="004E0BAA" w:rsidRPr="00E87A11" w:rsidRDefault="00FF60FE" w:rsidP="004E0BAA">
      <w:pPr>
        <w:pStyle w:val="a5"/>
        <w:numPr>
          <w:ilvl w:val="0"/>
          <w:numId w:val="2"/>
        </w:numPr>
        <w:wordWrap w:val="0"/>
        <w:spacing w:before="0" w:beforeAutospacing="0" w:after="0" w:afterAutospacing="0" w:line="330" w:lineRule="atLeast"/>
        <w:rPr>
          <w:rFonts w:ascii="宋体" w:hAnsi="宋体"/>
          <w:color w:val="000000"/>
          <w:sz w:val="18"/>
          <w:szCs w:val="18"/>
        </w:rPr>
      </w:pPr>
      <w:r w:rsidRPr="00A21236">
        <w:rPr>
          <w:rFonts w:ascii="MS Mincho" w:eastAsia="MS Mincho" w:hAnsi="MS Mincho" w:cs="MS Mincho"/>
          <w:color w:val="000000"/>
          <w:sz w:val="18"/>
          <w:szCs w:val="18"/>
        </w:rPr>
        <w:t>熟悉</w:t>
      </w:r>
      <w:r w:rsidRPr="00A21236">
        <w:rPr>
          <w:rFonts w:ascii="宋体" w:hAnsi="宋体" w:hint="eastAsia"/>
          <w:color w:val="000000"/>
          <w:sz w:val="18"/>
          <w:szCs w:val="18"/>
        </w:rPr>
        <w:t>HTTP协议</w:t>
      </w:r>
      <w:r w:rsidR="00526B32" w:rsidRPr="00A21236">
        <w:rPr>
          <w:rFonts w:ascii="MS Mincho" w:eastAsia="MS Mincho" w:hAnsi="MS Mincho" w:cs="MS Mincho"/>
          <w:color w:val="000000"/>
          <w:sz w:val="18"/>
          <w:szCs w:val="18"/>
        </w:rPr>
        <w:t>和网</w:t>
      </w:r>
      <w:r w:rsidR="00526B32" w:rsidRPr="00A21236">
        <w:rPr>
          <w:rFonts w:ascii="宋体" w:hAnsi="宋体" w:hint="eastAsia"/>
          <w:color w:val="000000"/>
          <w:sz w:val="18"/>
          <w:szCs w:val="18"/>
        </w:rPr>
        <w:t>页</w:t>
      </w:r>
      <w:r w:rsidR="00526B32" w:rsidRPr="00A21236">
        <w:rPr>
          <w:rFonts w:ascii="MS Mincho" w:eastAsia="MS Mincho" w:hAnsi="MS Mincho" w:cs="MS Mincho"/>
          <w:color w:val="000000"/>
          <w:sz w:val="18"/>
          <w:szCs w:val="18"/>
        </w:rPr>
        <w:t>性能</w:t>
      </w:r>
      <w:r w:rsidR="00526B32" w:rsidRPr="00A21236">
        <w:rPr>
          <w:rFonts w:ascii="宋体" w:hAnsi="宋体" w:hint="eastAsia"/>
          <w:color w:val="000000"/>
          <w:sz w:val="18"/>
          <w:szCs w:val="18"/>
        </w:rPr>
        <w:t>优</w:t>
      </w:r>
      <w:r w:rsidR="00526B32" w:rsidRPr="00A21236">
        <w:rPr>
          <w:rFonts w:ascii="MS Mincho" w:eastAsia="MS Mincho" w:hAnsi="MS Mincho" w:cs="MS Mincho"/>
          <w:color w:val="000000"/>
          <w:sz w:val="18"/>
          <w:szCs w:val="18"/>
        </w:rPr>
        <w:t>化</w:t>
      </w:r>
    </w:p>
    <w:p w14:paraId="4E100DFD" w14:textId="748D4627" w:rsidR="00E87A11" w:rsidRPr="00E87A11" w:rsidRDefault="00E87A11" w:rsidP="00E87A11">
      <w:pPr>
        <w:pStyle w:val="a5"/>
        <w:numPr>
          <w:ilvl w:val="0"/>
          <w:numId w:val="2"/>
        </w:numPr>
        <w:wordWrap w:val="0"/>
        <w:spacing w:before="0" w:beforeAutospacing="0" w:after="0" w:afterAutospacing="0" w:line="330" w:lineRule="atLeast"/>
        <w:rPr>
          <w:rFonts w:ascii="宋体" w:hAnsi="宋体"/>
          <w:color w:val="000000"/>
          <w:sz w:val="18"/>
          <w:szCs w:val="18"/>
        </w:rPr>
      </w:pPr>
      <w:r>
        <w:rPr>
          <w:rFonts w:ascii="MS Mincho" w:eastAsiaTheme="minorEastAsia" w:hAnsi="MS Mincho" w:cs="MS Mincho" w:hint="eastAsia"/>
          <w:color w:val="000000"/>
          <w:sz w:val="18"/>
          <w:szCs w:val="18"/>
        </w:rPr>
        <w:t>了解</w:t>
      </w:r>
      <w:proofErr w:type="spellStart"/>
      <w:r>
        <w:rPr>
          <w:rFonts w:ascii="MS Mincho" w:eastAsiaTheme="minorEastAsia" w:hAnsi="MS Mincho" w:cs="MS Mincho" w:hint="eastAsia"/>
          <w:color w:val="000000"/>
          <w:sz w:val="18"/>
          <w:szCs w:val="18"/>
        </w:rPr>
        <w:t>m</w:t>
      </w:r>
      <w:r>
        <w:rPr>
          <w:rFonts w:ascii="MS Mincho" w:eastAsiaTheme="minorEastAsia" w:hAnsi="MS Mincho" w:cs="MS Mincho"/>
          <w:color w:val="000000"/>
          <w:sz w:val="18"/>
          <w:szCs w:val="18"/>
        </w:rPr>
        <w:t>ysql,php</w:t>
      </w:r>
      <w:r>
        <w:rPr>
          <w:rFonts w:ascii="MS Mincho" w:eastAsiaTheme="minorEastAsia" w:hAnsi="MS Mincho" w:cs="MS Mincho" w:hint="eastAsia"/>
          <w:color w:val="000000"/>
          <w:sz w:val="18"/>
          <w:szCs w:val="18"/>
        </w:rPr>
        <w:t>,</w:t>
      </w:r>
      <w:r>
        <w:rPr>
          <w:rFonts w:ascii="MS Mincho" w:eastAsiaTheme="minorEastAsia" w:hAnsi="MS Mincho" w:cs="MS Mincho"/>
          <w:color w:val="000000"/>
          <w:sz w:val="18"/>
          <w:szCs w:val="18"/>
        </w:rPr>
        <w:t>python</w:t>
      </w:r>
      <w:proofErr w:type="spellEnd"/>
    </w:p>
    <w:p w14:paraId="40F34E61" w14:textId="77777777" w:rsidR="00506C93" w:rsidRPr="00A21236" w:rsidRDefault="006B4305">
      <w:pPr>
        <w:rPr>
          <w:rFonts w:ascii="宋体" w:hAnsi="宋体"/>
          <w:b/>
          <w:sz w:val="28"/>
          <w:szCs w:val="28"/>
        </w:rPr>
      </w:pPr>
      <w:r w:rsidRPr="00A21236">
        <w:rPr>
          <w:rFonts w:ascii="宋体" w:hAnsi="宋体" w:hint="eastAsia"/>
          <w:b/>
          <w:sz w:val="28"/>
          <w:szCs w:val="28"/>
        </w:rPr>
        <w:t>项目</w:t>
      </w:r>
      <w:r w:rsidR="00C50D16" w:rsidRPr="00A21236">
        <w:rPr>
          <w:rFonts w:ascii="宋体" w:hAnsi="宋体" w:hint="eastAsia"/>
          <w:b/>
          <w:sz w:val="28"/>
          <w:szCs w:val="28"/>
        </w:rPr>
        <w:t>1</w:t>
      </w:r>
    </w:p>
    <w:p w14:paraId="5112BB66" w14:textId="54A861A1" w:rsidR="00B81EF0" w:rsidRPr="00A21236" w:rsidRDefault="00FC7CA4">
      <w:pPr>
        <w:rPr>
          <w:rFonts w:ascii="宋体" w:hAnsi="宋体"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>项目名称：</w:t>
      </w:r>
      <w:r w:rsidR="00A6176A">
        <w:rPr>
          <w:rFonts w:ascii="宋体" w:hAnsi="宋体" w:hint="eastAsia"/>
          <w:sz w:val="18"/>
          <w:szCs w:val="18"/>
        </w:rPr>
        <w:t>PPTV</w:t>
      </w:r>
      <w:r w:rsidR="00011E1F">
        <w:rPr>
          <w:rFonts w:ascii="宋体" w:hAnsi="宋体"/>
          <w:sz w:val="18"/>
          <w:szCs w:val="18"/>
        </w:rPr>
        <w:t xml:space="preserve"> pc</w:t>
      </w:r>
      <w:proofErr w:type="gramStart"/>
      <w:r w:rsidR="00011E1F">
        <w:rPr>
          <w:rFonts w:ascii="宋体" w:hAnsi="宋体" w:hint="eastAsia"/>
          <w:sz w:val="18"/>
          <w:szCs w:val="18"/>
        </w:rPr>
        <w:t>站</w:t>
      </w:r>
      <w:r w:rsidR="00A6176A">
        <w:rPr>
          <w:rFonts w:ascii="宋体" w:hAnsi="宋体" w:hint="eastAsia"/>
          <w:sz w:val="18"/>
          <w:szCs w:val="18"/>
        </w:rPr>
        <w:t>功能</w:t>
      </w:r>
      <w:proofErr w:type="gramEnd"/>
      <w:r w:rsidR="00A6176A">
        <w:rPr>
          <w:rFonts w:ascii="宋体" w:hAnsi="宋体" w:hint="eastAsia"/>
          <w:sz w:val="18"/>
          <w:szCs w:val="18"/>
        </w:rPr>
        <w:t>迭代</w:t>
      </w:r>
      <w:r w:rsidR="00A6176A">
        <w:rPr>
          <w:rFonts w:asciiTheme="minorEastAsia" w:eastAsiaTheme="minorEastAsia" w:hAnsiTheme="minorEastAsia" w:cs="MS Mincho" w:hint="eastAsia"/>
          <w:sz w:val="18"/>
          <w:szCs w:val="18"/>
        </w:rPr>
        <w:t>开发</w:t>
      </w:r>
    </w:p>
    <w:p w14:paraId="56AC21ED" w14:textId="5C8310B1" w:rsidR="00526B32" w:rsidRDefault="0090664E" w:rsidP="00526B32">
      <w:pPr>
        <w:rPr>
          <w:rFonts w:ascii="宋体" w:hAnsi="宋体"/>
          <w:sz w:val="18"/>
          <w:szCs w:val="18"/>
        </w:rPr>
      </w:pPr>
      <w:r w:rsidRPr="00A21236">
        <w:rPr>
          <w:rFonts w:ascii="MS Mincho" w:eastAsia="MS Mincho" w:hAnsi="MS Mincho" w:cs="MS Mincho"/>
          <w:sz w:val="18"/>
          <w:szCs w:val="18"/>
        </w:rPr>
        <w:t>相关技</w:t>
      </w:r>
      <w:r w:rsidRPr="00A21236">
        <w:rPr>
          <w:rFonts w:ascii="宋体" w:hAnsi="宋体" w:hint="eastAsia"/>
          <w:sz w:val="18"/>
          <w:szCs w:val="18"/>
        </w:rPr>
        <w:t>术</w:t>
      </w:r>
      <w:r w:rsidRPr="00A21236">
        <w:rPr>
          <w:rFonts w:ascii="MS Mincho" w:eastAsia="MS Mincho" w:hAnsi="MS Mincho" w:cs="MS Mincho"/>
          <w:sz w:val="18"/>
          <w:szCs w:val="18"/>
        </w:rPr>
        <w:t>：</w:t>
      </w:r>
      <w:proofErr w:type="spellStart"/>
      <w:r w:rsidR="00011E1F">
        <w:rPr>
          <w:rFonts w:ascii="MS Mincho" w:eastAsiaTheme="minorEastAsia" w:hAnsi="MS Mincho" w:cs="MS Mincho" w:hint="eastAsia"/>
          <w:sz w:val="18"/>
          <w:szCs w:val="18"/>
        </w:rPr>
        <w:t>j</w:t>
      </w:r>
      <w:r w:rsidR="00011E1F">
        <w:rPr>
          <w:rFonts w:ascii="MS Mincho" w:eastAsiaTheme="minorEastAsia" w:hAnsi="MS Mincho" w:cs="MS Mincho"/>
          <w:sz w:val="18"/>
          <w:szCs w:val="18"/>
        </w:rPr>
        <w:t>avascript,</w:t>
      </w:r>
      <w:r w:rsidR="00011E1F">
        <w:rPr>
          <w:rFonts w:ascii="宋体" w:hAnsi="宋体" w:hint="eastAsia"/>
          <w:sz w:val="18"/>
          <w:szCs w:val="18"/>
        </w:rPr>
        <w:t>node</w:t>
      </w:r>
      <w:r w:rsidR="00011E1F">
        <w:rPr>
          <w:rFonts w:ascii="宋体" w:hAnsi="宋体"/>
          <w:sz w:val="18"/>
          <w:szCs w:val="18"/>
        </w:rPr>
        <w:t>J</w:t>
      </w:r>
      <w:r w:rsidR="00011E1F">
        <w:rPr>
          <w:rFonts w:ascii="宋体" w:hAnsi="宋体" w:hint="eastAsia"/>
          <w:sz w:val="18"/>
          <w:szCs w:val="18"/>
        </w:rPr>
        <w:t>s</w:t>
      </w:r>
      <w:proofErr w:type="spellEnd"/>
      <w:r w:rsidR="00011E1F">
        <w:rPr>
          <w:rFonts w:ascii="宋体" w:hAnsi="宋体"/>
          <w:sz w:val="18"/>
          <w:szCs w:val="18"/>
        </w:rPr>
        <w:t>,</w:t>
      </w:r>
      <w:r w:rsidR="00742A0B" w:rsidRPr="00742A0B">
        <w:rPr>
          <w:rFonts w:ascii="宋体" w:hAnsi="宋体"/>
          <w:sz w:val="18"/>
          <w:szCs w:val="18"/>
        </w:rPr>
        <w:t xml:space="preserve"> </w:t>
      </w:r>
      <w:r w:rsidR="00742A0B">
        <w:rPr>
          <w:rFonts w:ascii="宋体" w:hAnsi="宋体"/>
          <w:sz w:val="18"/>
          <w:szCs w:val="18"/>
        </w:rPr>
        <w:t>webpack</w:t>
      </w:r>
      <w:r w:rsidR="00742A0B">
        <w:rPr>
          <w:rFonts w:ascii="宋体" w:hAnsi="宋体" w:hint="eastAsia"/>
          <w:sz w:val="18"/>
          <w:szCs w:val="18"/>
        </w:rPr>
        <w:t>,</w:t>
      </w:r>
      <w:r w:rsidR="00011E1F">
        <w:rPr>
          <w:rFonts w:ascii="宋体" w:hAnsi="宋体"/>
          <w:sz w:val="18"/>
          <w:szCs w:val="18"/>
        </w:rPr>
        <w:t xml:space="preserve"> </w:t>
      </w:r>
      <w:r w:rsidRPr="00A21236">
        <w:rPr>
          <w:rFonts w:ascii="宋体" w:hAnsi="宋体" w:hint="eastAsia"/>
          <w:sz w:val="18"/>
          <w:szCs w:val="18"/>
        </w:rPr>
        <w:t>CSS3动画</w:t>
      </w:r>
      <w:r w:rsidR="00742A0B">
        <w:rPr>
          <w:rFonts w:ascii="宋体" w:hAnsi="宋体" w:hint="eastAsia"/>
          <w:sz w:val="18"/>
          <w:szCs w:val="18"/>
        </w:rPr>
        <w:t>,</w:t>
      </w:r>
    </w:p>
    <w:p w14:paraId="2B243E27" w14:textId="5F02CE6B" w:rsidR="00E87A11" w:rsidRDefault="00E87A11" w:rsidP="00526B32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技术难点:</w:t>
      </w:r>
      <w:r w:rsidR="00853E44">
        <w:rPr>
          <w:rFonts w:ascii="宋体" w:hAnsi="宋体"/>
          <w:sz w:val="18"/>
          <w:szCs w:val="18"/>
        </w:rPr>
        <w:t xml:space="preserve"> </w:t>
      </w:r>
      <w:r w:rsidR="00853E44">
        <w:rPr>
          <w:rFonts w:ascii="宋体" w:hAnsi="宋体" w:hint="eastAsia"/>
          <w:sz w:val="18"/>
          <w:szCs w:val="18"/>
        </w:rPr>
        <w:t>定时器时间间隔太长,导致卡顿,间隔过短,重复绘制</w:t>
      </w:r>
      <w:bookmarkStart w:id="0" w:name="_GoBack"/>
      <w:bookmarkEnd w:id="0"/>
    </w:p>
    <w:p w14:paraId="5DACEADD" w14:textId="0E792FFC" w:rsidR="00106E1B" w:rsidRPr="00A21236" w:rsidRDefault="00853E44" w:rsidP="00526B32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解决方案:</w:t>
      </w:r>
      <w:r>
        <w:rPr>
          <w:rFonts w:ascii="宋体" w:hAnsi="宋体"/>
          <w:sz w:val="18"/>
          <w:szCs w:val="18"/>
        </w:rPr>
        <w:t xml:space="preserve"> </w:t>
      </w:r>
      <w:r w:rsidR="00F75235">
        <w:rPr>
          <w:rFonts w:ascii="宋体" w:hAnsi="宋体" w:hint="eastAsia"/>
          <w:sz w:val="18"/>
          <w:szCs w:val="18"/>
        </w:rPr>
        <w:t>封装</w:t>
      </w:r>
      <w:proofErr w:type="spellStart"/>
      <w:r w:rsidR="007A16A1">
        <w:rPr>
          <w:rFonts w:ascii="宋体" w:hAnsi="宋体" w:hint="eastAsia"/>
          <w:sz w:val="18"/>
          <w:szCs w:val="18"/>
        </w:rPr>
        <w:t>reque</w:t>
      </w:r>
      <w:r w:rsidR="007A16A1">
        <w:rPr>
          <w:rFonts w:ascii="宋体" w:hAnsi="宋体"/>
          <w:sz w:val="18"/>
          <w:szCs w:val="18"/>
        </w:rPr>
        <w:t>A</w:t>
      </w:r>
      <w:r w:rsidR="007A16A1">
        <w:rPr>
          <w:rFonts w:ascii="宋体" w:hAnsi="宋体" w:hint="eastAsia"/>
          <w:sz w:val="18"/>
          <w:szCs w:val="18"/>
        </w:rPr>
        <w:t>n</w:t>
      </w:r>
      <w:r w:rsidR="007A16A1">
        <w:rPr>
          <w:rFonts w:ascii="宋体" w:hAnsi="宋体"/>
          <w:sz w:val="18"/>
          <w:szCs w:val="18"/>
        </w:rPr>
        <w:t>imationFram</w:t>
      </w:r>
      <w:r w:rsidR="007A16A1">
        <w:rPr>
          <w:rFonts w:ascii="宋体" w:hAnsi="宋体" w:hint="eastAsia"/>
          <w:sz w:val="18"/>
          <w:szCs w:val="18"/>
        </w:rPr>
        <w:t>e</w:t>
      </w:r>
      <w:proofErr w:type="spellEnd"/>
      <w:r w:rsidR="007A16A1">
        <w:rPr>
          <w:rFonts w:ascii="宋体" w:hAnsi="宋体" w:hint="eastAsia"/>
          <w:sz w:val="18"/>
          <w:szCs w:val="18"/>
        </w:rPr>
        <w:t>,</w:t>
      </w:r>
      <w:r>
        <w:rPr>
          <w:rFonts w:ascii="宋体" w:hAnsi="宋体" w:hint="eastAsia"/>
          <w:sz w:val="18"/>
          <w:szCs w:val="18"/>
        </w:rPr>
        <w:t>将定时器动</w:t>
      </w:r>
      <w:r w:rsidR="0011509B">
        <w:rPr>
          <w:rFonts w:ascii="宋体" w:hAnsi="宋体" w:hint="eastAsia"/>
          <w:sz w:val="18"/>
          <w:szCs w:val="18"/>
        </w:rPr>
        <w:t>结合</w:t>
      </w:r>
      <w:proofErr w:type="spellStart"/>
      <w:r>
        <w:rPr>
          <w:rFonts w:ascii="宋体" w:hAnsi="宋体" w:hint="eastAsia"/>
          <w:sz w:val="18"/>
          <w:szCs w:val="18"/>
        </w:rPr>
        <w:t>reque</w:t>
      </w:r>
      <w:r>
        <w:rPr>
          <w:rFonts w:ascii="宋体" w:hAnsi="宋体"/>
          <w:sz w:val="18"/>
          <w:szCs w:val="18"/>
        </w:rPr>
        <w:t>A</w:t>
      </w:r>
      <w:r>
        <w:rPr>
          <w:rFonts w:ascii="宋体" w:hAnsi="宋体" w:hint="eastAsia"/>
          <w:sz w:val="18"/>
          <w:szCs w:val="18"/>
        </w:rPr>
        <w:t>n</w:t>
      </w:r>
      <w:r>
        <w:rPr>
          <w:rFonts w:ascii="宋体" w:hAnsi="宋体"/>
          <w:sz w:val="18"/>
          <w:szCs w:val="18"/>
        </w:rPr>
        <w:t>imationFram</w:t>
      </w:r>
      <w:r w:rsidR="0011509B">
        <w:rPr>
          <w:rFonts w:ascii="宋体" w:hAnsi="宋体" w:hint="eastAsia"/>
          <w:sz w:val="18"/>
          <w:szCs w:val="18"/>
        </w:rPr>
        <w:t>e</w:t>
      </w:r>
      <w:proofErr w:type="spellEnd"/>
      <w:r>
        <w:rPr>
          <w:rFonts w:ascii="宋体" w:hAnsi="宋体" w:hint="eastAsia"/>
          <w:sz w:val="18"/>
          <w:szCs w:val="18"/>
        </w:rPr>
        <w:t>,</w:t>
      </w:r>
    </w:p>
    <w:p w14:paraId="6DDC2F46" w14:textId="77777777" w:rsidR="00B81EF0" w:rsidRPr="00A21236" w:rsidRDefault="00FC7CA4">
      <w:pPr>
        <w:rPr>
          <w:rFonts w:ascii="宋体" w:hAnsi="宋体"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>项目职责：</w:t>
      </w:r>
    </w:p>
    <w:p w14:paraId="7BD554DB" w14:textId="42254966" w:rsidR="00742A0B" w:rsidRDefault="00011E1F" w:rsidP="00742A0B">
      <w:pPr>
        <w:numPr>
          <w:ilvl w:val="0"/>
          <w:numId w:val="4"/>
        </w:num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W</w:t>
      </w:r>
      <w:r>
        <w:rPr>
          <w:rFonts w:ascii="宋体" w:hAnsi="宋体" w:hint="eastAsia"/>
          <w:sz w:val="18"/>
          <w:szCs w:val="18"/>
        </w:rPr>
        <w:t>eb</w:t>
      </w:r>
      <w:proofErr w:type="gramStart"/>
      <w:r>
        <w:rPr>
          <w:rFonts w:ascii="宋体" w:hAnsi="宋体" w:hint="eastAsia"/>
          <w:sz w:val="18"/>
          <w:szCs w:val="18"/>
        </w:rPr>
        <w:t>站功能</w:t>
      </w:r>
      <w:proofErr w:type="gramEnd"/>
      <w:r>
        <w:rPr>
          <w:rFonts w:ascii="宋体" w:hAnsi="宋体" w:hint="eastAsia"/>
          <w:sz w:val="18"/>
          <w:szCs w:val="18"/>
        </w:rPr>
        <w:t>模块迭代开发,浏览器兼容性处理</w:t>
      </w:r>
      <w:r w:rsidRPr="00A21236">
        <w:rPr>
          <w:rFonts w:ascii="宋体" w:hAnsi="宋体"/>
          <w:sz w:val="18"/>
          <w:szCs w:val="18"/>
        </w:rPr>
        <w:t xml:space="preserve"> </w:t>
      </w:r>
    </w:p>
    <w:p w14:paraId="4BF45FBA" w14:textId="4A1160F6" w:rsidR="004D7E0E" w:rsidRPr="00742A0B" w:rsidRDefault="00F13280" w:rsidP="00742A0B">
      <w:pPr>
        <w:numPr>
          <w:ilvl w:val="0"/>
          <w:numId w:val="4"/>
        </w:num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W</w:t>
      </w:r>
      <w:r>
        <w:rPr>
          <w:rFonts w:ascii="宋体" w:hAnsi="宋体" w:hint="eastAsia"/>
          <w:sz w:val="18"/>
          <w:szCs w:val="18"/>
        </w:rPr>
        <w:t>eb性能优化处理</w:t>
      </w:r>
      <w:r w:rsidR="004D7E0E" w:rsidRPr="00A21236">
        <w:rPr>
          <w:rFonts w:ascii="宋体" w:hAnsi="宋体" w:hint="eastAsia"/>
          <w:sz w:val="18"/>
          <w:szCs w:val="18"/>
        </w:rPr>
        <w:t xml:space="preserve"> </w:t>
      </w:r>
    </w:p>
    <w:p w14:paraId="7DE204EA" w14:textId="77777777" w:rsidR="00B62572" w:rsidRPr="00A21236" w:rsidRDefault="006B4305" w:rsidP="00B62572">
      <w:pPr>
        <w:rPr>
          <w:rFonts w:ascii="宋体" w:hAnsi="宋体"/>
          <w:b/>
          <w:sz w:val="28"/>
          <w:szCs w:val="28"/>
        </w:rPr>
      </w:pPr>
      <w:r w:rsidRPr="00A21236">
        <w:rPr>
          <w:rFonts w:ascii="宋体" w:hAnsi="宋体" w:hint="eastAsia"/>
          <w:b/>
          <w:sz w:val="28"/>
          <w:szCs w:val="28"/>
        </w:rPr>
        <w:t>项目</w:t>
      </w:r>
      <w:r w:rsidR="00C50D16" w:rsidRPr="00A21236">
        <w:rPr>
          <w:rFonts w:ascii="宋体" w:hAnsi="宋体" w:hint="eastAsia"/>
          <w:b/>
          <w:sz w:val="28"/>
          <w:szCs w:val="28"/>
        </w:rPr>
        <w:t>2</w:t>
      </w:r>
    </w:p>
    <w:p w14:paraId="62E37D1E" w14:textId="23D35831" w:rsidR="00B62572" w:rsidRPr="00A21236" w:rsidRDefault="003156A9" w:rsidP="00B62572">
      <w:pPr>
        <w:rPr>
          <w:rFonts w:ascii="宋体" w:hAnsi="宋体"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>项目名称：</w:t>
      </w:r>
      <w:r w:rsidR="00011E1F">
        <w:rPr>
          <w:rFonts w:asciiTheme="minorEastAsia" w:eastAsiaTheme="minorEastAsia" w:hAnsiTheme="minorEastAsia" w:cs="MS Mincho" w:hint="eastAsia"/>
          <w:sz w:val="18"/>
          <w:szCs w:val="18"/>
        </w:rPr>
        <w:t>PPTV后台管理系统</w:t>
      </w:r>
      <w:r w:rsidR="00011E1F" w:rsidRPr="00A21236">
        <w:rPr>
          <w:rFonts w:ascii="宋体" w:hAnsi="宋体"/>
          <w:sz w:val="18"/>
          <w:szCs w:val="18"/>
        </w:rPr>
        <w:t xml:space="preserve"> </w:t>
      </w:r>
    </w:p>
    <w:p w14:paraId="6E21B188" w14:textId="6927A85F" w:rsidR="00E87A11" w:rsidRDefault="0090664E" w:rsidP="00E31D4E">
      <w:pPr>
        <w:autoSpaceDE w:val="0"/>
        <w:autoSpaceDN w:val="0"/>
        <w:adjustRightInd w:val="0"/>
        <w:spacing w:after="240" w:line="340" w:lineRule="atLeast"/>
        <w:rPr>
          <w:rFonts w:ascii="宋体" w:hAnsi="宋体"/>
          <w:sz w:val="18"/>
          <w:szCs w:val="18"/>
        </w:rPr>
      </w:pPr>
      <w:r w:rsidRPr="00A21236">
        <w:rPr>
          <w:rFonts w:ascii="MS Mincho" w:eastAsia="MS Mincho" w:hAnsi="MS Mincho" w:cs="MS Mincho"/>
          <w:sz w:val="18"/>
          <w:szCs w:val="18"/>
        </w:rPr>
        <w:t>相关技</w:t>
      </w:r>
      <w:r w:rsidRPr="00A21236">
        <w:rPr>
          <w:rFonts w:ascii="宋体" w:hAnsi="宋体" w:hint="eastAsia"/>
          <w:sz w:val="18"/>
          <w:szCs w:val="18"/>
        </w:rPr>
        <w:t>术</w:t>
      </w:r>
      <w:r w:rsidRPr="00A21236">
        <w:rPr>
          <w:rFonts w:ascii="MS Mincho" w:eastAsia="MS Mincho" w:hAnsi="MS Mincho" w:cs="MS Mincho"/>
          <w:sz w:val="18"/>
          <w:szCs w:val="18"/>
        </w:rPr>
        <w:t>：</w:t>
      </w:r>
      <w:proofErr w:type="spellStart"/>
      <w:r w:rsidR="00011E1F">
        <w:rPr>
          <w:rFonts w:ascii="宋体" w:hAnsi="宋体" w:hint="eastAsia"/>
          <w:sz w:val="18"/>
          <w:szCs w:val="18"/>
        </w:rPr>
        <w:t>vue</w:t>
      </w:r>
      <w:r w:rsidR="00E87A11">
        <w:rPr>
          <w:rFonts w:ascii="宋体" w:hAnsi="宋体"/>
          <w:sz w:val="18"/>
          <w:szCs w:val="18"/>
        </w:rPr>
        <w:t>,vuex,vue-router,webpack</w:t>
      </w:r>
      <w:r w:rsidR="005F1B56">
        <w:rPr>
          <w:rFonts w:ascii="宋体" w:hAnsi="宋体"/>
          <w:sz w:val="18"/>
          <w:szCs w:val="18"/>
        </w:rPr>
        <w:t>,</w:t>
      </w:r>
      <w:r w:rsidR="005F1B56">
        <w:rPr>
          <w:rFonts w:ascii="宋体" w:hAnsi="宋体" w:hint="eastAsia"/>
          <w:sz w:val="18"/>
          <w:szCs w:val="18"/>
        </w:rPr>
        <w:t>excel</w:t>
      </w:r>
      <w:proofErr w:type="spellEnd"/>
      <w:r w:rsidR="005F1B56">
        <w:rPr>
          <w:rFonts w:ascii="宋体" w:hAnsi="宋体" w:hint="eastAsia"/>
          <w:sz w:val="18"/>
          <w:szCs w:val="18"/>
        </w:rPr>
        <w:t>文件上传</w:t>
      </w:r>
      <w:r w:rsidR="005035DA">
        <w:rPr>
          <w:rFonts w:ascii="宋体" w:hAnsi="宋体" w:hint="eastAsia"/>
          <w:sz w:val="18"/>
          <w:szCs w:val="18"/>
        </w:rPr>
        <w:t>,</w:t>
      </w:r>
      <w:r w:rsidR="005F1B56">
        <w:rPr>
          <w:rFonts w:ascii="宋体" w:hAnsi="宋体" w:hint="eastAsia"/>
          <w:sz w:val="18"/>
          <w:szCs w:val="18"/>
        </w:rPr>
        <w:t>下载兼容性处理</w:t>
      </w:r>
    </w:p>
    <w:p w14:paraId="48F4687A" w14:textId="09081CF8" w:rsidR="00E87A11" w:rsidRDefault="00E87A11" w:rsidP="00E31D4E">
      <w:pPr>
        <w:autoSpaceDE w:val="0"/>
        <w:autoSpaceDN w:val="0"/>
        <w:adjustRightInd w:val="0"/>
        <w:spacing w:after="240" w:line="340" w:lineRule="atLeas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技术难点:数据组织和性能优化</w:t>
      </w:r>
    </w:p>
    <w:p w14:paraId="026ED1CE" w14:textId="77777777" w:rsidR="00E87A11" w:rsidRDefault="00E87A11" w:rsidP="00E31D4E">
      <w:pPr>
        <w:autoSpaceDE w:val="0"/>
        <w:autoSpaceDN w:val="0"/>
        <w:adjustRightInd w:val="0"/>
        <w:spacing w:after="240" w:line="340" w:lineRule="atLeas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解决方案:</w:t>
      </w:r>
    </w:p>
    <w:p w14:paraId="174C0A3F" w14:textId="38C67B72" w:rsidR="00E87A11" w:rsidRDefault="00E87A11" w:rsidP="00E31D4E">
      <w:pPr>
        <w:autoSpaceDE w:val="0"/>
        <w:autoSpaceDN w:val="0"/>
        <w:adjustRightInd w:val="0"/>
        <w:spacing w:after="240" w:line="340" w:lineRule="atLeast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vue</w:t>
      </w:r>
      <w:proofErr w:type="spellEnd"/>
      <w:r>
        <w:rPr>
          <w:rFonts w:ascii="宋体" w:hAnsi="宋体" w:hint="eastAsia"/>
          <w:sz w:val="18"/>
          <w:szCs w:val="18"/>
        </w:rPr>
        <w:t>路由异步加载和组件异步加载,</w:t>
      </w:r>
      <w:r w:rsidRPr="00E87A11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webpack代码分割,分离第三方依赖,避免重复打包,实现模块的按需加载,缩小打包</w:t>
      </w:r>
      <w:proofErr w:type="gramStart"/>
      <w:r>
        <w:rPr>
          <w:rFonts w:ascii="宋体" w:hAnsi="宋体" w:hint="eastAsia"/>
          <w:sz w:val="18"/>
          <w:szCs w:val="18"/>
        </w:rPr>
        <w:t>后文件</w:t>
      </w:r>
      <w:proofErr w:type="gramEnd"/>
      <w:r>
        <w:rPr>
          <w:rFonts w:ascii="宋体" w:hAnsi="宋体" w:hint="eastAsia"/>
          <w:sz w:val="18"/>
          <w:szCs w:val="18"/>
        </w:rPr>
        <w:t>的体积</w:t>
      </w:r>
    </w:p>
    <w:p w14:paraId="624799A5" w14:textId="7BA3C23E" w:rsidR="00434D1D" w:rsidRPr="00A21236" w:rsidRDefault="00434D1D" w:rsidP="00E31D4E">
      <w:pPr>
        <w:autoSpaceDE w:val="0"/>
        <w:autoSpaceDN w:val="0"/>
        <w:adjustRightInd w:val="0"/>
        <w:spacing w:after="240" w:line="340" w:lineRule="atLeast"/>
        <w:rPr>
          <w:rFonts w:ascii="宋体" w:hAnsi="宋体"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>项目职责：</w:t>
      </w:r>
    </w:p>
    <w:p w14:paraId="6325334F" w14:textId="2642D664" w:rsidR="001571E2" w:rsidRDefault="00742A0B" w:rsidP="00742A0B">
      <w:pPr>
        <w:numPr>
          <w:ilvl w:val="0"/>
          <w:numId w:val="5"/>
        </w:numPr>
        <w:rPr>
          <w:rFonts w:ascii="宋体" w:hAnsi="宋体"/>
          <w:sz w:val="18"/>
          <w:szCs w:val="18"/>
        </w:rPr>
      </w:pPr>
      <w:r>
        <w:rPr>
          <w:rFonts w:asciiTheme="minorEastAsia" w:eastAsiaTheme="minorEastAsia" w:hAnsiTheme="minorEastAsia" w:cs="MS Mincho" w:hint="eastAsia"/>
          <w:color w:val="000000"/>
          <w:sz w:val="18"/>
          <w:szCs w:val="18"/>
          <w:shd w:val="clear" w:color="auto" w:fill="FFFFFF"/>
        </w:rPr>
        <w:t>带领团队先关成员</w:t>
      </w:r>
      <w:r w:rsidR="005C7782">
        <w:rPr>
          <w:rFonts w:asciiTheme="minorEastAsia" w:eastAsiaTheme="minorEastAsia" w:hAnsiTheme="minorEastAsia" w:cs="MS Mincho" w:hint="eastAsia"/>
          <w:color w:val="000000"/>
          <w:sz w:val="18"/>
          <w:szCs w:val="18"/>
          <w:shd w:val="clear" w:color="auto" w:fill="FFFFFF"/>
        </w:rPr>
        <w:t>进行</w:t>
      </w:r>
      <w:r>
        <w:rPr>
          <w:rFonts w:asciiTheme="minorEastAsia" w:eastAsiaTheme="minorEastAsia" w:hAnsiTheme="minorEastAsia" w:cs="MS Mincho" w:hint="eastAsia"/>
          <w:color w:val="000000"/>
          <w:sz w:val="18"/>
          <w:szCs w:val="18"/>
          <w:shd w:val="clear" w:color="auto" w:fill="FFFFFF"/>
        </w:rPr>
        <w:t>后台模块开发</w:t>
      </w:r>
    </w:p>
    <w:p w14:paraId="38AA2955" w14:textId="27DB8E76" w:rsidR="00742A0B" w:rsidRDefault="00742A0B" w:rsidP="00742A0B">
      <w:pPr>
        <w:numPr>
          <w:ilvl w:val="0"/>
          <w:numId w:val="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协助团队解决</w:t>
      </w:r>
      <w:r w:rsidR="00AF7D6E">
        <w:rPr>
          <w:rFonts w:ascii="宋体" w:hAnsi="宋体" w:hint="eastAsia"/>
          <w:sz w:val="18"/>
          <w:szCs w:val="18"/>
        </w:rPr>
        <w:t>相</w:t>
      </w:r>
      <w:r>
        <w:rPr>
          <w:rFonts w:ascii="宋体" w:hAnsi="宋体" w:hint="eastAsia"/>
          <w:sz w:val="18"/>
          <w:szCs w:val="18"/>
        </w:rPr>
        <w:t>关技术问题</w:t>
      </w:r>
    </w:p>
    <w:p w14:paraId="2CF513FE" w14:textId="043B754C" w:rsidR="006E1CC0" w:rsidRPr="00742A0B" w:rsidRDefault="00106E1B" w:rsidP="00742A0B">
      <w:pPr>
        <w:numPr>
          <w:ilvl w:val="0"/>
          <w:numId w:val="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>s</w:t>
      </w:r>
      <w:r>
        <w:rPr>
          <w:rFonts w:ascii="宋体" w:hAnsi="宋体"/>
          <w:sz w:val="18"/>
          <w:szCs w:val="18"/>
        </w:rPr>
        <w:t>pa</w:t>
      </w:r>
      <w:r>
        <w:rPr>
          <w:rFonts w:ascii="宋体" w:hAnsi="宋体" w:hint="eastAsia"/>
          <w:sz w:val="18"/>
          <w:szCs w:val="18"/>
        </w:rPr>
        <w:t>加载性能优化</w:t>
      </w:r>
    </w:p>
    <w:p w14:paraId="2E75AF4B" w14:textId="03EA5BA8" w:rsidR="00BB214B" w:rsidRPr="00A21236" w:rsidRDefault="00BB214B" w:rsidP="00BB214B">
      <w:pPr>
        <w:rPr>
          <w:rFonts w:ascii="宋体" w:hAnsi="宋体"/>
          <w:b/>
          <w:sz w:val="28"/>
          <w:szCs w:val="28"/>
        </w:rPr>
      </w:pPr>
      <w:r w:rsidRPr="00A21236">
        <w:rPr>
          <w:rFonts w:ascii="宋体" w:hAnsi="宋体" w:hint="eastAsia"/>
          <w:b/>
          <w:sz w:val="28"/>
          <w:szCs w:val="28"/>
        </w:rPr>
        <w:t>项目</w:t>
      </w:r>
      <w:r w:rsidR="00011E1F">
        <w:rPr>
          <w:rFonts w:ascii="宋体" w:hAnsi="宋体"/>
          <w:b/>
          <w:sz w:val="28"/>
          <w:szCs w:val="28"/>
        </w:rPr>
        <w:t>3</w:t>
      </w:r>
    </w:p>
    <w:p w14:paraId="774E0569" w14:textId="1CA4DA54" w:rsidR="00BB214B" w:rsidRPr="00A21236" w:rsidRDefault="00BB214B" w:rsidP="00BB214B">
      <w:pPr>
        <w:rPr>
          <w:rFonts w:ascii="宋体" w:hAnsi="宋体"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>项目名称：</w:t>
      </w:r>
      <w:proofErr w:type="gramStart"/>
      <w:r>
        <w:rPr>
          <w:rFonts w:ascii="宋体" w:hAnsi="宋体" w:hint="eastAsia"/>
          <w:sz w:val="18"/>
          <w:szCs w:val="18"/>
        </w:rPr>
        <w:t>和云筹</w:t>
      </w:r>
      <w:proofErr w:type="spellStart"/>
      <w:proofErr w:type="gramEnd"/>
      <w:r>
        <w:rPr>
          <w:rFonts w:ascii="宋体" w:hAnsi="宋体" w:hint="eastAsia"/>
          <w:sz w:val="18"/>
          <w:szCs w:val="18"/>
        </w:rPr>
        <w:t>webapp</w:t>
      </w:r>
      <w:proofErr w:type="spellEnd"/>
      <w:r w:rsidRPr="00A21236">
        <w:rPr>
          <w:rFonts w:ascii="宋体" w:hAnsi="宋体"/>
          <w:sz w:val="18"/>
          <w:szCs w:val="18"/>
        </w:rPr>
        <w:t xml:space="preserve"> </w:t>
      </w:r>
    </w:p>
    <w:p w14:paraId="07329152" w14:textId="221CD58F" w:rsidR="00BB214B" w:rsidRPr="00A21236" w:rsidRDefault="00BB214B" w:rsidP="00BB214B">
      <w:pPr>
        <w:autoSpaceDE w:val="0"/>
        <w:autoSpaceDN w:val="0"/>
        <w:adjustRightInd w:val="0"/>
        <w:spacing w:after="240" w:line="340" w:lineRule="atLeast"/>
        <w:rPr>
          <w:rFonts w:ascii="宋体" w:hAnsi="宋体"/>
          <w:sz w:val="18"/>
          <w:szCs w:val="18"/>
        </w:rPr>
      </w:pPr>
      <w:r w:rsidRPr="00A21236">
        <w:rPr>
          <w:rFonts w:ascii="MS Mincho" w:eastAsia="MS Mincho" w:hAnsi="MS Mincho" w:cs="MS Mincho"/>
          <w:sz w:val="18"/>
          <w:szCs w:val="18"/>
        </w:rPr>
        <w:t>相关技</w:t>
      </w:r>
      <w:r w:rsidRPr="00A21236">
        <w:rPr>
          <w:rFonts w:ascii="宋体" w:hAnsi="宋体" w:hint="eastAsia"/>
          <w:sz w:val="18"/>
          <w:szCs w:val="18"/>
        </w:rPr>
        <w:t>术</w:t>
      </w:r>
      <w:r w:rsidRPr="00A21236">
        <w:rPr>
          <w:rFonts w:ascii="MS Mincho" w:eastAsia="MS Mincho" w:hAnsi="MS Mincho" w:cs="MS Mincho"/>
          <w:sz w:val="18"/>
          <w:szCs w:val="18"/>
        </w:rPr>
        <w:t>：</w:t>
      </w:r>
      <w:r>
        <w:rPr>
          <w:rFonts w:ascii="宋体" w:hAnsi="宋体" w:hint="eastAsia"/>
          <w:sz w:val="18"/>
          <w:szCs w:val="18"/>
        </w:rPr>
        <w:t>ionic angular</w:t>
      </w:r>
      <w:r w:rsidR="00E87A11">
        <w:rPr>
          <w:rFonts w:ascii="宋体" w:hAnsi="宋体"/>
          <w:sz w:val="18"/>
          <w:szCs w:val="18"/>
        </w:rPr>
        <w:t xml:space="preserve"> </w:t>
      </w:r>
      <w:r w:rsidR="00E87A11">
        <w:rPr>
          <w:rFonts w:ascii="宋体" w:hAnsi="宋体" w:hint="eastAsia"/>
          <w:sz w:val="18"/>
          <w:szCs w:val="18"/>
        </w:rPr>
        <w:t>webpack</w:t>
      </w:r>
    </w:p>
    <w:p w14:paraId="55DB28F5" w14:textId="77777777" w:rsidR="00BB214B" w:rsidRPr="00A21236" w:rsidRDefault="00BB214B" w:rsidP="00BB214B">
      <w:pPr>
        <w:autoSpaceDE w:val="0"/>
        <w:autoSpaceDN w:val="0"/>
        <w:adjustRightInd w:val="0"/>
        <w:spacing w:after="240" w:line="340" w:lineRule="atLeast"/>
        <w:rPr>
          <w:rFonts w:ascii="宋体" w:hAnsi="宋体"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>项目职责：</w:t>
      </w:r>
    </w:p>
    <w:p w14:paraId="53BF2116" w14:textId="3D93E149" w:rsidR="00BB214B" w:rsidRPr="00A21236" w:rsidRDefault="00BB214B" w:rsidP="00BB214B">
      <w:pPr>
        <w:ind w:firstLine="420"/>
        <w:rPr>
          <w:rFonts w:ascii="宋体" w:hAnsi="宋体"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>1．</w:t>
      </w:r>
      <w:r w:rsidR="00AD0C67">
        <w:rPr>
          <w:rFonts w:ascii="宋体" w:hAnsi="宋体" w:hint="eastAsia"/>
          <w:sz w:val="18"/>
          <w:szCs w:val="18"/>
        </w:rPr>
        <w:t>结合ionic开发框架 调整适配</w:t>
      </w:r>
      <w:proofErr w:type="spellStart"/>
      <w:r w:rsidR="00AD0C67">
        <w:rPr>
          <w:rFonts w:ascii="宋体" w:hAnsi="宋体" w:hint="eastAsia"/>
          <w:sz w:val="18"/>
          <w:szCs w:val="18"/>
        </w:rPr>
        <w:t>webapp</w:t>
      </w:r>
      <w:proofErr w:type="spellEnd"/>
      <w:r w:rsidR="00AD0C67">
        <w:rPr>
          <w:rFonts w:ascii="宋体" w:hAnsi="宋体" w:hint="eastAsia"/>
          <w:sz w:val="18"/>
          <w:szCs w:val="18"/>
        </w:rPr>
        <w:t>页面</w:t>
      </w:r>
      <w:r w:rsidR="00AD0C67" w:rsidRPr="00A21236">
        <w:rPr>
          <w:rFonts w:ascii="宋体" w:hAnsi="宋体"/>
          <w:sz w:val="18"/>
          <w:szCs w:val="18"/>
        </w:rPr>
        <w:t xml:space="preserve"> </w:t>
      </w:r>
    </w:p>
    <w:p w14:paraId="666519EA" w14:textId="3B009D87" w:rsidR="00BB214B" w:rsidRPr="00AD0C67" w:rsidRDefault="00BB214B" w:rsidP="00BB214B">
      <w:pPr>
        <w:ind w:firstLine="420"/>
        <w:rPr>
          <w:rFonts w:ascii="宋体" w:eastAsiaTheme="minorEastAsia" w:hAnsi="宋体"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>2．</w:t>
      </w:r>
      <w:r w:rsidR="00AD0C67">
        <w:rPr>
          <w:rFonts w:ascii="宋体" w:hAnsi="宋体" w:hint="eastAsia"/>
          <w:sz w:val="18"/>
          <w:szCs w:val="18"/>
        </w:rPr>
        <w:t>开发</w:t>
      </w:r>
      <w:r w:rsidR="00AD0C67">
        <w:rPr>
          <w:rFonts w:ascii="MS Mincho" w:eastAsiaTheme="minorEastAsia" w:hAnsi="MS Mincho" w:cs="MS Mincho" w:hint="eastAsia"/>
          <w:sz w:val="18"/>
          <w:szCs w:val="18"/>
        </w:rPr>
        <w:t>常用</w:t>
      </w:r>
      <w:r w:rsidR="00742A0B">
        <w:rPr>
          <w:rFonts w:ascii="MS Mincho" w:eastAsiaTheme="minorEastAsia" w:hAnsi="MS Mincho" w:cs="MS Mincho" w:hint="eastAsia"/>
          <w:sz w:val="18"/>
          <w:szCs w:val="18"/>
        </w:rPr>
        <w:t>功能</w:t>
      </w:r>
      <w:r w:rsidR="00AD0C67">
        <w:rPr>
          <w:rFonts w:ascii="MS Mincho" w:eastAsiaTheme="minorEastAsia" w:hAnsi="MS Mincho" w:cs="MS Mincho" w:hint="eastAsia"/>
          <w:sz w:val="18"/>
          <w:szCs w:val="18"/>
        </w:rPr>
        <w:t>组件及模块</w:t>
      </w:r>
    </w:p>
    <w:p w14:paraId="316AFC47" w14:textId="77777777" w:rsidR="001542B4" w:rsidRPr="00A21236" w:rsidRDefault="001542B4" w:rsidP="001542B4">
      <w:pPr>
        <w:rPr>
          <w:rFonts w:ascii="宋体" w:hAnsi="宋体"/>
          <w:b/>
          <w:sz w:val="28"/>
          <w:szCs w:val="28"/>
        </w:rPr>
      </w:pPr>
      <w:r w:rsidRPr="00A21236">
        <w:rPr>
          <w:rFonts w:ascii="MS Mincho" w:eastAsia="MS Mincho" w:hAnsi="MS Mincho" w:cs="MS Mincho"/>
          <w:b/>
          <w:sz w:val="28"/>
          <w:szCs w:val="28"/>
        </w:rPr>
        <w:t>工作</w:t>
      </w:r>
      <w:r w:rsidRPr="00A21236">
        <w:rPr>
          <w:rFonts w:ascii="宋体" w:hAnsi="宋体" w:hint="eastAsia"/>
          <w:b/>
          <w:sz w:val="28"/>
          <w:szCs w:val="28"/>
        </w:rPr>
        <w:t>经验</w:t>
      </w:r>
    </w:p>
    <w:p w14:paraId="705CFE8A" w14:textId="51D62572" w:rsidR="001542B4" w:rsidRPr="00A21236" w:rsidRDefault="003156A9" w:rsidP="001542B4">
      <w:pPr>
        <w:rPr>
          <w:rFonts w:ascii="宋体" w:hAnsi="宋体"/>
          <w:b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>201</w:t>
      </w:r>
      <w:r w:rsidR="002452C7">
        <w:rPr>
          <w:rFonts w:ascii="宋体" w:hAnsi="宋体"/>
          <w:sz w:val="18"/>
          <w:szCs w:val="18"/>
        </w:rPr>
        <w:t>6</w:t>
      </w:r>
      <w:r w:rsidR="001542B4" w:rsidRPr="00A21236">
        <w:rPr>
          <w:rFonts w:ascii="宋体" w:hAnsi="宋体" w:hint="eastAsia"/>
          <w:sz w:val="18"/>
          <w:szCs w:val="18"/>
        </w:rPr>
        <w:t>/9</w:t>
      </w:r>
      <w:r w:rsidR="001542B4" w:rsidRPr="00A21236">
        <w:rPr>
          <w:rFonts w:ascii="宋体" w:hAnsi="宋体"/>
          <w:sz w:val="18"/>
          <w:szCs w:val="18"/>
        </w:rPr>
        <w:t>—</w:t>
      </w:r>
      <w:r w:rsidR="009F60A4">
        <w:rPr>
          <w:rFonts w:ascii="宋体" w:hAnsi="宋体" w:hint="eastAsia"/>
          <w:sz w:val="18"/>
          <w:szCs w:val="18"/>
        </w:rPr>
        <w:t>至今</w:t>
      </w:r>
    </w:p>
    <w:p w14:paraId="7FF26B0F" w14:textId="46B252AC" w:rsidR="009F60A4" w:rsidRDefault="001542B4" w:rsidP="001542B4">
      <w:pPr>
        <w:rPr>
          <w:rFonts w:ascii="Arial" w:hAnsi="Arial" w:cs="Arial"/>
          <w:color w:val="333333"/>
          <w:sz w:val="18"/>
          <w:szCs w:val="18"/>
          <w:shd w:val="clear" w:color="auto" w:fill="FAFAFA"/>
        </w:rPr>
      </w:pPr>
      <w:r w:rsidRPr="00A21236">
        <w:rPr>
          <w:rFonts w:ascii="MS Mincho" w:eastAsia="MS Mincho" w:hAnsi="MS Mincho" w:cs="MS Mincho"/>
          <w:sz w:val="18"/>
          <w:szCs w:val="18"/>
        </w:rPr>
        <w:t>就</w:t>
      </w:r>
      <w:r w:rsidRPr="00A21236">
        <w:rPr>
          <w:rFonts w:ascii="宋体" w:hAnsi="宋体" w:hint="eastAsia"/>
          <w:sz w:val="18"/>
          <w:szCs w:val="18"/>
        </w:rPr>
        <w:t>职</w:t>
      </w:r>
      <w:r w:rsidRPr="00A21236">
        <w:rPr>
          <w:rFonts w:ascii="MS Mincho" w:eastAsia="MS Mincho" w:hAnsi="MS Mincho" w:cs="MS Mincho"/>
          <w:sz w:val="18"/>
          <w:szCs w:val="18"/>
        </w:rPr>
        <w:t>于</w:t>
      </w:r>
      <w:r w:rsidR="002452C7">
        <w:rPr>
          <w:rFonts w:ascii="Arial" w:hAnsi="Arial" w:cs="Arial" w:hint="eastAsia"/>
          <w:color w:val="333333"/>
          <w:sz w:val="18"/>
          <w:szCs w:val="18"/>
          <w:shd w:val="clear" w:color="auto" w:fill="FAFAFA"/>
        </w:rPr>
        <w:t>苏宁文创集团</w:t>
      </w:r>
    </w:p>
    <w:p w14:paraId="58267F66" w14:textId="12020840" w:rsidR="001542B4" w:rsidRPr="00A21236" w:rsidRDefault="001542B4" w:rsidP="001542B4">
      <w:pPr>
        <w:rPr>
          <w:rFonts w:ascii="宋体" w:hAnsi="宋体"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>岗位名称：web</w:t>
      </w:r>
      <w:r w:rsidRPr="00A21236">
        <w:rPr>
          <w:rFonts w:ascii="MS Mincho" w:eastAsia="MS Mincho" w:hAnsi="MS Mincho" w:cs="MS Mincho"/>
          <w:sz w:val="18"/>
          <w:szCs w:val="18"/>
        </w:rPr>
        <w:t>前段开</w:t>
      </w:r>
      <w:r w:rsidRPr="00A21236">
        <w:rPr>
          <w:rFonts w:ascii="宋体" w:hAnsi="宋体" w:hint="eastAsia"/>
          <w:sz w:val="18"/>
          <w:szCs w:val="18"/>
        </w:rPr>
        <w:t>发</w:t>
      </w:r>
      <w:r w:rsidRPr="00A21236">
        <w:rPr>
          <w:rFonts w:ascii="MS Mincho" w:eastAsia="MS Mincho" w:hAnsi="MS Mincho" w:cs="MS Mincho"/>
          <w:sz w:val="18"/>
          <w:szCs w:val="18"/>
        </w:rPr>
        <w:t>工程</w:t>
      </w:r>
      <w:r w:rsidRPr="00A21236">
        <w:rPr>
          <w:rFonts w:ascii="宋体" w:hAnsi="宋体" w:hint="eastAsia"/>
          <w:sz w:val="18"/>
          <w:szCs w:val="18"/>
        </w:rPr>
        <w:t>师</w:t>
      </w:r>
    </w:p>
    <w:p w14:paraId="57F25D7F" w14:textId="77777777" w:rsidR="008A2E91" w:rsidRPr="00A21236" w:rsidRDefault="001542B4" w:rsidP="001542B4">
      <w:pPr>
        <w:rPr>
          <w:rFonts w:ascii="宋体" w:hAnsi="宋体"/>
          <w:sz w:val="18"/>
          <w:szCs w:val="18"/>
        </w:rPr>
      </w:pPr>
      <w:r w:rsidRPr="00A21236">
        <w:rPr>
          <w:rFonts w:ascii="宋体" w:hAnsi="宋体" w:hint="eastAsia"/>
          <w:bCs/>
          <w:sz w:val="18"/>
          <w:szCs w:val="18"/>
        </w:rPr>
        <w:t>岗位职责</w:t>
      </w:r>
      <w:r w:rsidRPr="00A21236">
        <w:rPr>
          <w:rFonts w:ascii="宋体" w:hAnsi="宋体" w:hint="eastAsia"/>
          <w:sz w:val="18"/>
          <w:szCs w:val="18"/>
        </w:rPr>
        <w:t>：</w:t>
      </w:r>
    </w:p>
    <w:p w14:paraId="07F9AB21" w14:textId="125B55C2" w:rsidR="00CB4EE6" w:rsidRPr="00E560AC" w:rsidRDefault="00CB4EE6" w:rsidP="008A2E91">
      <w:pPr>
        <w:numPr>
          <w:ilvl w:val="0"/>
          <w:numId w:val="3"/>
        </w:numPr>
        <w:rPr>
          <w:rFonts w:ascii="宋体" w:hAnsi="宋体"/>
          <w:sz w:val="18"/>
          <w:szCs w:val="18"/>
        </w:rPr>
      </w:pPr>
      <w:r w:rsidRPr="00A21236">
        <w:rPr>
          <w:rFonts w:ascii="MS Mincho" w:eastAsia="MS Mincho" w:hAnsi="MS Mincho" w:cs="MS Mincho"/>
          <w:sz w:val="18"/>
          <w:szCs w:val="18"/>
        </w:rPr>
        <w:t>提出前端</w:t>
      </w:r>
      <w:r w:rsidR="002452C7">
        <w:rPr>
          <w:rFonts w:ascii="宋体" w:hAnsi="宋体" w:hint="eastAsia"/>
          <w:sz w:val="18"/>
          <w:szCs w:val="18"/>
        </w:rPr>
        <w:t>难题</w:t>
      </w:r>
      <w:r w:rsidRPr="00A21236">
        <w:rPr>
          <w:rFonts w:ascii="MS Mincho" w:eastAsia="MS Mincho" w:hAnsi="MS Mincho" w:cs="MS Mincho"/>
          <w:sz w:val="18"/>
          <w:szCs w:val="18"/>
        </w:rPr>
        <w:t>解决方案</w:t>
      </w:r>
      <w:r w:rsidR="002452C7">
        <w:rPr>
          <w:rFonts w:asciiTheme="minorEastAsia" w:eastAsiaTheme="minorEastAsia" w:hAnsiTheme="minorEastAsia" w:cs="MS Mincho" w:hint="eastAsia"/>
          <w:sz w:val="18"/>
          <w:szCs w:val="18"/>
        </w:rPr>
        <w:t>,把控</w:t>
      </w:r>
      <w:r w:rsidR="002452C7">
        <w:rPr>
          <w:rFonts w:ascii="微软雅黑" w:eastAsia="微软雅黑" w:hAnsi="微软雅黑" w:cs="微软雅黑" w:hint="eastAsia"/>
          <w:sz w:val="18"/>
          <w:szCs w:val="18"/>
        </w:rPr>
        <w:t>团队项目进度与风险</w:t>
      </w:r>
    </w:p>
    <w:p w14:paraId="68932352" w14:textId="74919FB5" w:rsidR="00E560AC" w:rsidRPr="00A21236" w:rsidRDefault="00E560AC" w:rsidP="008A2E91">
      <w:pPr>
        <w:numPr>
          <w:ilvl w:val="0"/>
          <w:numId w:val="3"/>
        </w:numPr>
        <w:rPr>
          <w:rFonts w:ascii="宋体" w:hAnsi="宋体"/>
          <w:sz w:val="18"/>
          <w:szCs w:val="18"/>
        </w:rPr>
      </w:pPr>
      <w:r>
        <w:rPr>
          <w:rFonts w:ascii="MS Mincho" w:eastAsiaTheme="minorEastAsia" w:hAnsi="MS Mincho" w:cs="MS Mincho" w:hint="eastAsia"/>
          <w:sz w:val="18"/>
          <w:szCs w:val="18"/>
        </w:rPr>
        <w:t>负责前端技术选型，解决开发中的问题</w:t>
      </w:r>
    </w:p>
    <w:p w14:paraId="70752989" w14:textId="1218973E" w:rsidR="008A2E91" w:rsidRDefault="002452C7" w:rsidP="00011E1F">
      <w:pPr>
        <w:numPr>
          <w:ilvl w:val="0"/>
          <w:numId w:val="3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新人带教帮扶</w:t>
      </w:r>
      <w:r w:rsidR="0002349E">
        <w:rPr>
          <w:rFonts w:ascii="宋体" w:hAnsi="宋体" w:hint="eastAsia"/>
          <w:sz w:val="18"/>
          <w:szCs w:val="18"/>
        </w:rPr>
        <w:t>,清除项目无法按时交付的风险</w:t>
      </w:r>
    </w:p>
    <w:p w14:paraId="6203BE49" w14:textId="7A08B9D5" w:rsidR="00F842E6" w:rsidRPr="00011E1F" w:rsidRDefault="00F842E6" w:rsidP="00011E1F">
      <w:pPr>
        <w:numPr>
          <w:ilvl w:val="0"/>
          <w:numId w:val="3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跨部门合作沟通,推进项目的开发</w:t>
      </w:r>
    </w:p>
    <w:p w14:paraId="59C75C43" w14:textId="77777777" w:rsidR="008A2E91" w:rsidRPr="00A21236" w:rsidRDefault="008A2E91" w:rsidP="006B4305">
      <w:pPr>
        <w:rPr>
          <w:rFonts w:ascii="宋体" w:hAnsi="宋体"/>
          <w:sz w:val="18"/>
          <w:szCs w:val="18"/>
        </w:rPr>
      </w:pPr>
      <w:r w:rsidRPr="00A21236">
        <w:rPr>
          <w:rFonts w:ascii="MS Mincho" w:eastAsia="MS Mincho" w:hAnsi="MS Mincho" w:cs="MS Mincho"/>
          <w:sz w:val="18"/>
          <w:szCs w:val="18"/>
        </w:rPr>
        <w:t>工作</w:t>
      </w:r>
      <w:r w:rsidRPr="00A21236">
        <w:rPr>
          <w:rFonts w:ascii="宋体" w:hAnsi="宋体" w:hint="eastAsia"/>
          <w:sz w:val="18"/>
          <w:szCs w:val="18"/>
        </w:rPr>
        <w:t>业绩</w:t>
      </w:r>
      <w:r w:rsidRPr="00A21236">
        <w:rPr>
          <w:rFonts w:ascii="MS Mincho" w:eastAsia="MS Mincho" w:hAnsi="MS Mincho" w:cs="MS Mincho"/>
          <w:sz w:val="18"/>
          <w:szCs w:val="18"/>
        </w:rPr>
        <w:t>：</w:t>
      </w:r>
    </w:p>
    <w:p w14:paraId="502B5AF8" w14:textId="69E44B7D" w:rsidR="008A2E91" w:rsidRPr="00A6176A" w:rsidRDefault="008A2E91" w:rsidP="00AD0C67">
      <w:pPr>
        <w:ind w:leftChars="350" w:left="1020" w:hangingChars="100" w:hanging="180"/>
        <w:rPr>
          <w:rFonts w:ascii="宋体" w:eastAsiaTheme="minorEastAsia" w:hAnsi="宋体"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>1</w:t>
      </w:r>
      <w:r w:rsidR="00A6176A">
        <w:rPr>
          <w:rFonts w:ascii="宋体" w:hAnsi="宋体" w:hint="eastAsia"/>
          <w:sz w:val="18"/>
          <w:szCs w:val="18"/>
        </w:rPr>
        <w:t>.</w:t>
      </w:r>
      <w:r w:rsidR="00A6176A">
        <w:rPr>
          <w:rFonts w:ascii="宋体" w:hAnsi="宋体"/>
          <w:sz w:val="18"/>
          <w:szCs w:val="18"/>
        </w:rPr>
        <w:t xml:space="preserve"> </w:t>
      </w:r>
      <w:proofErr w:type="spellStart"/>
      <w:r w:rsidR="00A6176A">
        <w:rPr>
          <w:rFonts w:ascii="宋体" w:hAnsi="宋体"/>
          <w:sz w:val="18"/>
          <w:szCs w:val="18"/>
        </w:rPr>
        <w:t>PPTVpc</w:t>
      </w:r>
      <w:proofErr w:type="spellEnd"/>
      <w:proofErr w:type="gramStart"/>
      <w:r w:rsidR="00A6176A">
        <w:rPr>
          <w:rFonts w:ascii="宋体" w:hAnsi="宋体" w:hint="eastAsia"/>
          <w:sz w:val="18"/>
          <w:szCs w:val="18"/>
        </w:rPr>
        <w:t>站功能</w:t>
      </w:r>
      <w:proofErr w:type="gramEnd"/>
      <w:r w:rsidR="00A6176A">
        <w:rPr>
          <w:rFonts w:ascii="宋体" w:hAnsi="宋体" w:hint="eastAsia"/>
          <w:sz w:val="18"/>
          <w:szCs w:val="18"/>
        </w:rPr>
        <w:t>模块迭代开发,后台管理系统迭代开发</w:t>
      </w:r>
    </w:p>
    <w:p w14:paraId="64949D5B" w14:textId="226A1884" w:rsidR="008D0930" w:rsidRPr="00011E1F" w:rsidRDefault="008A2E91" w:rsidP="006B4305">
      <w:pPr>
        <w:rPr>
          <w:rFonts w:ascii="MS Mincho" w:eastAsiaTheme="minorEastAsia" w:hAnsi="MS Mincho" w:cs="MS Mincho"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ab/>
      </w:r>
      <w:r w:rsidRPr="00A21236">
        <w:rPr>
          <w:rFonts w:ascii="宋体" w:hAnsi="宋体" w:hint="eastAsia"/>
          <w:sz w:val="18"/>
          <w:szCs w:val="18"/>
        </w:rPr>
        <w:tab/>
        <w:t>2.</w:t>
      </w:r>
      <w:r w:rsidR="00A6176A">
        <w:rPr>
          <w:rFonts w:ascii="宋体" w:hAnsi="宋体"/>
          <w:sz w:val="18"/>
          <w:szCs w:val="18"/>
        </w:rPr>
        <w:t xml:space="preserve"> </w:t>
      </w:r>
      <w:r w:rsidR="00A6176A">
        <w:rPr>
          <w:rFonts w:ascii="MS Mincho" w:eastAsiaTheme="minorEastAsia" w:hAnsi="MS Mincho" w:cs="MS Mincho" w:hint="eastAsia"/>
          <w:sz w:val="18"/>
          <w:szCs w:val="18"/>
        </w:rPr>
        <w:t>协助团队解决问题</w:t>
      </w:r>
      <w:r w:rsidR="00A6176A">
        <w:rPr>
          <w:rFonts w:ascii="MS Mincho" w:eastAsiaTheme="minorEastAsia" w:hAnsi="MS Mincho" w:cs="MS Mincho" w:hint="eastAsia"/>
          <w:sz w:val="18"/>
          <w:szCs w:val="18"/>
        </w:rPr>
        <w:t>,</w:t>
      </w:r>
      <w:r w:rsidR="00A6176A">
        <w:rPr>
          <w:rFonts w:ascii="MS Mincho" w:eastAsiaTheme="minorEastAsia" w:hAnsi="MS Mincho" w:cs="MS Mincho" w:hint="eastAsia"/>
          <w:sz w:val="18"/>
          <w:szCs w:val="18"/>
        </w:rPr>
        <w:t>保证项目的正常交付</w:t>
      </w:r>
    </w:p>
    <w:p w14:paraId="3B07DA8C" w14:textId="296CEC3D" w:rsidR="008D0930" w:rsidRPr="00A21236" w:rsidRDefault="008D0930" w:rsidP="008D0930">
      <w:pPr>
        <w:rPr>
          <w:rFonts w:ascii="宋体" w:hAnsi="宋体"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>201</w:t>
      </w:r>
      <w:r>
        <w:rPr>
          <w:rFonts w:ascii="宋体" w:hAnsi="宋体"/>
          <w:sz w:val="18"/>
          <w:szCs w:val="18"/>
        </w:rPr>
        <w:t>4</w:t>
      </w:r>
      <w:r w:rsidRPr="00A21236">
        <w:rPr>
          <w:rFonts w:ascii="宋体" w:hAnsi="宋体" w:hint="eastAsia"/>
          <w:sz w:val="18"/>
          <w:szCs w:val="18"/>
        </w:rPr>
        <w:t>/9</w:t>
      </w:r>
      <w:r w:rsidRPr="00A21236">
        <w:rPr>
          <w:rFonts w:ascii="宋体" w:hAnsi="宋体"/>
          <w:sz w:val="18"/>
          <w:szCs w:val="18"/>
        </w:rPr>
        <w:t>—</w:t>
      </w:r>
      <w:r>
        <w:rPr>
          <w:rFonts w:ascii="宋体" w:hAnsi="宋体" w:hint="eastAsia"/>
          <w:sz w:val="18"/>
          <w:szCs w:val="18"/>
        </w:rPr>
        <w:t>201</w:t>
      </w:r>
      <w:r>
        <w:rPr>
          <w:rFonts w:ascii="宋体" w:hAnsi="宋体"/>
          <w:sz w:val="18"/>
          <w:szCs w:val="18"/>
        </w:rPr>
        <w:t>6</w:t>
      </w:r>
      <w:r w:rsidRPr="00A21236">
        <w:rPr>
          <w:rFonts w:ascii="宋体" w:hAnsi="宋体" w:hint="eastAsia"/>
          <w:sz w:val="18"/>
          <w:szCs w:val="18"/>
        </w:rPr>
        <w:t>/9</w:t>
      </w:r>
    </w:p>
    <w:p w14:paraId="37580CC5" w14:textId="48B21ED7" w:rsidR="008D0930" w:rsidRPr="008D0930" w:rsidRDefault="008D0930" w:rsidP="008D0930">
      <w:pPr>
        <w:rPr>
          <w:rFonts w:ascii="宋体" w:eastAsiaTheme="minorEastAsia" w:hAnsi="宋体"/>
          <w:sz w:val="18"/>
          <w:szCs w:val="18"/>
        </w:rPr>
      </w:pPr>
      <w:r w:rsidRPr="00A21236">
        <w:rPr>
          <w:rFonts w:ascii="MS Mincho" w:eastAsia="MS Mincho" w:hAnsi="MS Mincho" w:cs="MS Mincho"/>
          <w:sz w:val="18"/>
          <w:szCs w:val="18"/>
        </w:rPr>
        <w:t>就</w:t>
      </w:r>
      <w:r w:rsidRPr="00A21236">
        <w:rPr>
          <w:rFonts w:ascii="宋体" w:hAnsi="宋体" w:hint="eastAsia"/>
          <w:sz w:val="18"/>
          <w:szCs w:val="18"/>
        </w:rPr>
        <w:t>职</w:t>
      </w:r>
      <w:r w:rsidRPr="00A21236">
        <w:rPr>
          <w:rFonts w:ascii="MS Mincho" w:eastAsia="MS Mincho" w:hAnsi="MS Mincho" w:cs="MS Mincho"/>
          <w:sz w:val="18"/>
          <w:szCs w:val="18"/>
        </w:rPr>
        <w:t>于</w:t>
      </w:r>
      <w:r>
        <w:rPr>
          <w:rFonts w:asciiTheme="minorEastAsia" w:eastAsiaTheme="minorEastAsia" w:hAnsiTheme="minorEastAsia" w:cs="MS Mincho" w:hint="eastAsia"/>
          <w:sz w:val="18"/>
          <w:szCs w:val="18"/>
        </w:rPr>
        <w:t>和</w:t>
      </w:r>
      <w:proofErr w:type="gramStart"/>
      <w:r>
        <w:rPr>
          <w:rFonts w:asciiTheme="minorEastAsia" w:eastAsiaTheme="minorEastAsia" w:hAnsiTheme="minorEastAsia" w:cs="MS Mincho" w:hint="eastAsia"/>
          <w:sz w:val="18"/>
          <w:szCs w:val="18"/>
        </w:rPr>
        <w:t>云筹网络</w:t>
      </w:r>
      <w:proofErr w:type="gramEnd"/>
      <w:r>
        <w:rPr>
          <w:rFonts w:asciiTheme="minorEastAsia" w:eastAsiaTheme="minorEastAsia" w:hAnsiTheme="minorEastAsia" w:cs="MS Mincho" w:hint="eastAsia"/>
          <w:sz w:val="18"/>
          <w:szCs w:val="18"/>
        </w:rPr>
        <w:t>科技有限公司</w:t>
      </w:r>
    </w:p>
    <w:p w14:paraId="47EEA839" w14:textId="77777777" w:rsidR="008D0930" w:rsidRPr="00A21236" w:rsidRDefault="008D0930" w:rsidP="008D0930">
      <w:pPr>
        <w:rPr>
          <w:rFonts w:ascii="宋体" w:hAnsi="宋体"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>岗位名称：web</w:t>
      </w:r>
      <w:r w:rsidRPr="00A21236">
        <w:rPr>
          <w:rFonts w:ascii="MS Mincho" w:eastAsia="MS Mincho" w:hAnsi="MS Mincho" w:cs="MS Mincho"/>
          <w:sz w:val="18"/>
          <w:szCs w:val="18"/>
        </w:rPr>
        <w:t>前段开</w:t>
      </w:r>
      <w:r w:rsidRPr="00A21236">
        <w:rPr>
          <w:rFonts w:ascii="宋体" w:hAnsi="宋体" w:hint="eastAsia"/>
          <w:sz w:val="18"/>
          <w:szCs w:val="18"/>
        </w:rPr>
        <w:t>发</w:t>
      </w:r>
      <w:r w:rsidRPr="00A21236">
        <w:rPr>
          <w:rFonts w:ascii="MS Mincho" w:eastAsia="MS Mincho" w:hAnsi="MS Mincho" w:cs="MS Mincho"/>
          <w:sz w:val="18"/>
          <w:szCs w:val="18"/>
        </w:rPr>
        <w:t>工程</w:t>
      </w:r>
      <w:r w:rsidRPr="00A21236">
        <w:rPr>
          <w:rFonts w:ascii="宋体" w:hAnsi="宋体" w:hint="eastAsia"/>
          <w:sz w:val="18"/>
          <w:szCs w:val="18"/>
        </w:rPr>
        <w:t>师</w:t>
      </w:r>
    </w:p>
    <w:p w14:paraId="0500BE42" w14:textId="1453A2AF" w:rsidR="00A6176A" w:rsidRDefault="008D0930" w:rsidP="008D0930">
      <w:pPr>
        <w:rPr>
          <w:rFonts w:ascii="宋体" w:hAnsi="宋体"/>
          <w:color w:val="333333"/>
          <w:sz w:val="18"/>
          <w:szCs w:val="18"/>
          <w:shd w:val="clear" w:color="auto" w:fill="FFFFFF"/>
        </w:rPr>
      </w:pPr>
      <w:r w:rsidRPr="00A2123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工作</w:t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职责</w:t>
      </w:r>
      <w:r w:rsidRPr="00A2123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：</w:t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.</w:t>
      </w:r>
      <w:r>
        <w:rPr>
          <w:rFonts w:asciiTheme="minorEastAsia" w:eastAsiaTheme="minorEastAsia" w:hAnsiTheme="minorEastAsia" w:cs="MS Mincho" w:hint="eastAsia"/>
          <w:color w:val="333333"/>
          <w:sz w:val="18"/>
          <w:szCs w:val="18"/>
          <w:shd w:val="clear" w:color="auto" w:fill="FFFFFF"/>
        </w:rPr>
        <w:t>移动web开发与改版迭代,</w:t>
      </w:r>
      <w:r>
        <w:rPr>
          <w:rFonts w:asciiTheme="minorEastAsia" w:eastAsiaTheme="minorEastAsia" w:hAnsiTheme="minorEastAsia" w:cs="MS Mincho"/>
          <w:color w:val="333333"/>
          <w:sz w:val="18"/>
          <w:szCs w:val="18"/>
          <w:shd w:val="clear" w:color="auto" w:fill="FFFFFF"/>
        </w:rPr>
        <w:t>pc</w:t>
      </w:r>
      <w:r>
        <w:rPr>
          <w:rFonts w:asciiTheme="minorEastAsia" w:eastAsiaTheme="minorEastAsia" w:hAnsiTheme="minorEastAsia" w:cs="MS Mincho" w:hint="eastAsia"/>
          <w:color w:val="333333"/>
          <w:sz w:val="18"/>
          <w:szCs w:val="18"/>
          <w:shd w:val="clear" w:color="auto" w:fill="FFFFFF"/>
        </w:rPr>
        <w:t>与</w:t>
      </w:r>
      <w:r>
        <w:rPr>
          <w:rFonts w:asciiTheme="minorEastAsia" w:eastAsiaTheme="minorEastAsia" w:hAnsiTheme="minorEastAsia" w:cs="MS Mincho"/>
          <w:color w:val="333333"/>
          <w:sz w:val="18"/>
          <w:szCs w:val="18"/>
          <w:shd w:val="clear" w:color="auto" w:fill="FFFFFF"/>
        </w:rPr>
        <w:t>h5</w:t>
      </w:r>
      <w:r>
        <w:rPr>
          <w:rFonts w:asciiTheme="minorEastAsia" w:eastAsiaTheme="minorEastAsia" w:hAnsiTheme="minorEastAsia" w:cs="MS Mincho" w:hint="eastAsia"/>
          <w:color w:val="333333"/>
          <w:sz w:val="18"/>
          <w:szCs w:val="18"/>
          <w:shd w:val="clear" w:color="auto" w:fill="FFFFFF"/>
        </w:rPr>
        <w:t>活动页面开发</w:t>
      </w:r>
      <w:r w:rsidR="00A6176A">
        <w:rPr>
          <w:rFonts w:asciiTheme="minorEastAsia" w:eastAsiaTheme="minorEastAsia" w:hAnsiTheme="minorEastAsia" w:cs="MS Mincho" w:hint="eastAsia"/>
          <w:color w:val="333333"/>
          <w:sz w:val="18"/>
          <w:szCs w:val="18"/>
          <w:shd w:val="clear" w:color="auto" w:fill="FFFFFF"/>
        </w:rPr>
        <w:t>,后台管理系统开发</w:t>
      </w:r>
      <w:r w:rsidRPr="00A21236">
        <w:rPr>
          <w:rFonts w:ascii="宋体" w:hAnsi="宋体" w:hint="eastAsia"/>
          <w:color w:val="333333"/>
          <w:sz w:val="18"/>
          <w:szCs w:val="18"/>
        </w:rPr>
        <w:br/>
      </w:r>
      <w:r w:rsidRPr="00A2123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工作</w:t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业绩</w:t>
      </w:r>
      <w:r w:rsidRPr="00A2123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：</w:t>
      </w:r>
      <w:r w:rsidRPr="00A21236">
        <w:rPr>
          <w:rFonts w:ascii="宋体" w:hAnsi="宋体" w:hint="eastAsia"/>
          <w:color w:val="333333"/>
          <w:sz w:val="18"/>
          <w:szCs w:val="18"/>
        </w:rPr>
        <w:br/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1.</w:t>
      </w:r>
      <w:r w:rsidRPr="00A2123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公司网站</w:t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web</w:t>
      </w:r>
      <w:r w:rsidRPr="00A2123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性能</w:t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优</w:t>
      </w:r>
      <w:r w:rsidRPr="00A2123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化，解决打开和加</w:t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载</w:t>
      </w:r>
      <w:r w:rsidRPr="00A2123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速度慢的</w:t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问题</w:t>
      </w:r>
    </w:p>
    <w:p w14:paraId="29B87790" w14:textId="6E1177BB" w:rsidR="008D0930" w:rsidRPr="00A6176A" w:rsidRDefault="00A6176A" w:rsidP="008D0930">
      <w:pPr>
        <w:rPr>
          <w:rFonts w:ascii="宋体" w:eastAsiaTheme="minorEastAsia" w:hAnsi="宋体"/>
          <w:sz w:val="18"/>
          <w:szCs w:val="18"/>
        </w:rPr>
      </w:pPr>
      <w:r>
        <w:rPr>
          <w:rFonts w:ascii="宋体" w:hAnsi="宋体"/>
          <w:color w:val="333333"/>
          <w:sz w:val="18"/>
          <w:szCs w:val="18"/>
          <w:shd w:val="clear" w:color="auto" w:fill="FFFFFF"/>
        </w:rPr>
        <w:t>2</w:t>
      </w:r>
      <w:r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.pc改版上线</w:t>
      </w:r>
      <w:proofErr w:type="spellStart"/>
      <w:r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webapp</w:t>
      </w:r>
      <w:proofErr w:type="spellEnd"/>
      <w:r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上线</w:t>
      </w:r>
    </w:p>
    <w:p w14:paraId="3209BF97" w14:textId="77777777" w:rsidR="008D0930" w:rsidRPr="00A6176A" w:rsidRDefault="008D0930" w:rsidP="006B4305">
      <w:pPr>
        <w:rPr>
          <w:rFonts w:ascii="宋体" w:eastAsiaTheme="minorEastAsia" w:hAnsi="宋体"/>
          <w:sz w:val="18"/>
          <w:szCs w:val="18"/>
        </w:rPr>
      </w:pPr>
    </w:p>
    <w:p w14:paraId="5680D9B2" w14:textId="4F3CD786" w:rsidR="006B4305" w:rsidRPr="00A21236" w:rsidRDefault="006B4305" w:rsidP="006B4305">
      <w:pPr>
        <w:rPr>
          <w:rFonts w:ascii="宋体" w:hAnsi="宋体"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>2012/9</w:t>
      </w:r>
      <w:r w:rsidRPr="00A21236">
        <w:rPr>
          <w:rFonts w:ascii="宋体" w:hAnsi="宋体"/>
          <w:sz w:val="18"/>
          <w:szCs w:val="18"/>
        </w:rPr>
        <w:t>—</w:t>
      </w:r>
      <w:r w:rsidR="00583E2F">
        <w:rPr>
          <w:rFonts w:ascii="宋体" w:hAnsi="宋体" w:hint="eastAsia"/>
          <w:sz w:val="18"/>
          <w:szCs w:val="18"/>
        </w:rPr>
        <w:t>201</w:t>
      </w:r>
      <w:r w:rsidR="008D0930">
        <w:rPr>
          <w:rFonts w:ascii="宋体" w:hAnsi="宋体"/>
          <w:sz w:val="18"/>
          <w:szCs w:val="18"/>
        </w:rPr>
        <w:t>4</w:t>
      </w:r>
      <w:r w:rsidRPr="00A21236">
        <w:rPr>
          <w:rFonts w:ascii="宋体" w:hAnsi="宋体" w:hint="eastAsia"/>
          <w:sz w:val="18"/>
          <w:szCs w:val="18"/>
        </w:rPr>
        <w:t>/9</w:t>
      </w:r>
    </w:p>
    <w:p w14:paraId="573D2CF9" w14:textId="77777777" w:rsidR="009F60A4" w:rsidRPr="00A21236" w:rsidRDefault="009F60A4" w:rsidP="009F60A4">
      <w:pPr>
        <w:rPr>
          <w:rFonts w:ascii="宋体" w:hAnsi="宋体"/>
          <w:sz w:val="18"/>
          <w:szCs w:val="18"/>
        </w:rPr>
      </w:pPr>
      <w:r w:rsidRPr="00A21236">
        <w:rPr>
          <w:rFonts w:ascii="MS Mincho" w:eastAsia="MS Mincho" w:hAnsi="MS Mincho" w:cs="MS Mincho"/>
          <w:sz w:val="18"/>
          <w:szCs w:val="18"/>
        </w:rPr>
        <w:t>就</w:t>
      </w:r>
      <w:r w:rsidRPr="00A21236">
        <w:rPr>
          <w:rFonts w:ascii="宋体" w:hAnsi="宋体" w:hint="eastAsia"/>
          <w:sz w:val="18"/>
          <w:szCs w:val="18"/>
        </w:rPr>
        <w:t>职</w:t>
      </w:r>
      <w:r w:rsidRPr="00A21236">
        <w:rPr>
          <w:rFonts w:ascii="MS Mincho" w:eastAsia="MS Mincho" w:hAnsi="MS Mincho" w:cs="MS Mincho"/>
          <w:sz w:val="18"/>
          <w:szCs w:val="18"/>
        </w:rPr>
        <w:t>于江泰集</w:t>
      </w:r>
      <w:r w:rsidRPr="00A21236">
        <w:rPr>
          <w:rFonts w:ascii="宋体" w:hAnsi="宋体" w:hint="eastAsia"/>
          <w:sz w:val="18"/>
          <w:szCs w:val="18"/>
        </w:rPr>
        <w:t>团</w:t>
      </w:r>
      <w:r w:rsidRPr="00A21236">
        <w:rPr>
          <w:rFonts w:ascii="MS Mincho" w:eastAsia="MS Mincho" w:hAnsi="MS Mincho" w:cs="MS Mincho"/>
          <w:sz w:val="18"/>
          <w:szCs w:val="18"/>
        </w:rPr>
        <w:t>江</w:t>
      </w:r>
      <w:proofErr w:type="gramStart"/>
      <w:r w:rsidRPr="00A21236">
        <w:rPr>
          <w:rFonts w:ascii="MS Mincho" w:eastAsia="MS Mincho" w:hAnsi="MS Mincho" w:cs="MS Mincho"/>
          <w:sz w:val="18"/>
          <w:szCs w:val="18"/>
        </w:rPr>
        <w:t>泰</w:t>
      </w:r>
      <w:r w:rsidRPr="00A21236">
        <w:rPr>
          <w:rFonts w:ascii="宋体" w:hAnsi="宋体" w:hint="eastAsia"/>
          <w:sz w:val="18"/>
          <w:szCs w:val="18"/>
        </w:rPr>
        <w:t>优</w:t>
      </w:r>
      <w:r w:rsidRPr="00A21236">
        <w:rPr>
          <w:rFonts w:ascii="MS Mincho" w:eastAsia="MS Mincho" w:hAnsi="MS Mincho" w:cs="MS Mincho"/>
          <w:sz w:val="18"/>
          <w:szCs w:val="18"/>
        </w:rPr>
        <w:t>投科技</w:t>
      </w:r>
      <w:proofErr w:type="gramEnd"/>
      <w:r w:rsidRPr="00A21236">
        <w:rPr>
          <w:rFonts w:ascii="MS Mincho" w:eastAsia="MS Mincho" w:hAnsi="MS Mincho" w:cs="MS Mincho"/>
          <w:sz w:val="18"/>
          <w:szCs w:val="18"/>
        </w:rPr>
        <w:t>有限公司</w:t>
      </w:r>
    </w:p>
    <w:p w14:paraId="4B20B11F" w14:textId="77777777" w:rsidR="006B4305" w:rsidRPr="00A21236" w:rsidRDefault="006B4305" w:rsidP="006B4305">
      <w:pPr>
        <w:rPr>
          <w:rFonts w:ascii="宋体" w:hAnsi="宋体"/>
          <w:sz w:val="18"/>
          <w:szCs w:val="18"/>
        </w:rPr>
      </w:pPr>
      <w:r w:rsidRPr="00A21236">
        <w:rPr>
          <w:rFonts w:ascii="宋体" w:hAnsi="宋体" w:hint="eastAsia"/>
          <w:sz w:val="18"/>
          <w:szCs w:val="18"/>
        </w:rPr>
        <w:t>岗位名称：web</w:t>
      </w:r>
      <w:r w:rsidRPr="00A21236">
        <w:rPr>
          <w:rFonts w:ascii="MS Mincho" w:eastAsia="MS Mincho" w:hAnsi="MS Mincho" w:cs="MS Mincho"/>
          <w:sz w:val="18"/>
          <w:szCs w:val="18"/>
        </w:rPr>
        <w:t>前段开</w:t>
      </w:r>
      <w:r w:rsidRPr="00A21236">
        <w:rPr>
          <w:rFonts w:ascii="宋体" w:hAnsi="宋体" w:hint="eastAsia"/>
          <w:sz w:val="18"/>
          <w:szCs w:val="18"/>
        </w:rPr>
        <w:t>发</w:t>
      </w:r>
      <w:r w:rsidRPr="00A21236">
        <w:rPr>
          <w:rFonts w:ascii="MS Mincho" w:eastAsia="MS Mincho" w:hAnsi="MS Mincho" w:cs="MS Mincho"/>
          <w:sz w:val="18"/>
          <w:szCs w:val="18"/>
        </w:rPr>
        <w:t>工程</w:t>
      </w:r>
      <w:r w:rsidRPr="00A21236">
        <w:rPr>
          <w:rFonts w:ascii="宋体" w:hAnsi="宋体" w:hint="eastAsia"/>
          <w:sz w:val="18"/>
          <w:szCs w:val="18"/>
        </w:rPr>
        <w:t>师</w:t>
      </w:r>
    </w:p>
    <w:p w14:paraId="4037CB47" w14:textId="28C8D050" w:rsidR="008A2E91" w:rsidRPr="005C7782" w:rsidRDefault="008A2E91" w:rsidP="008A2E91">
      <w:pPr>
        <w:rPr>
          <w:rFonts w:ascii="宋体" w:hAnsi="宋体"/>
          <w:color w:val="333333"/>
          <w:sz w:val="18"/>
          <w:szCs w:val="18"/>
          <w:shd w:val="clear" w:color="auto" w:fill="FFFFFF"/>
        </w:rPr>
      </w:pPr>
      <w:r w:rsidRPr="00A2123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工作</w:t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职责</w:t>
      </w:r>
      <w:r w:rsidRPr="00A2123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：</w:t>
      </w:r>
      <w:r w:rsidRPr="00A21236">
        <w:rPr>
          <w:rFonts w:ascii="宋体" w:hAnsi="宋体" w:hint="eastAsia"/>
          <w:color w:val="333333"/>
          <w:sz w:val="18"/>
          <w:szCs w:val="18"/>
        </w:rPr>
        <w:br/>
      </w:r>
      <w:r w:rsidR="00AC7EF1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1.</w:t>
      </w:r>
      <w:r w:rsidR="00AC7EF1">
        <w:rPr>
          <w:rFonts w:asciiTheme="minorEastAsia" w:eastAsiaTheme="minorEastAsia" w:hAnsiTheme="minorEastAsia" w:hint="eastAsia"/>
          <w:color w:val="333333"/>
          <w:sz w:val="18"/>
          <w:szCs w:val="18"/>
          <w:shd w:val="clear" w:color="auto" w:fill="FFFFFF"/>
        </w:rPr>
        <w:t>HTML</w:t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页面和</w:t>
      </w:r>
      <w:proofErr w:type="spellStart"/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js</w:t>
      </w:r>
      <w:proofErr w:type="spellEnd"/>
      <w:r w:rsidRPr="00A2123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脚本，网站原型</w:t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demo</w:t>
      </w:r>
      <w:r w:rsidRPr="00A21236">
        <w:rPr>
          <w:rFonts w:ascii="宋体" w:hAnsi="宋体" w:hint="eastAsia"/>
          <w:color w:val="333333"/>
          <w:sz w:val="18"/>
          <w:szCs w:val="18"/>
        </w:rPr>
        <w:br/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2.</w:t>
      </w:r>
      <w:r w:rsidRPr="00A2123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解决</w:t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web应用的浏览器兼容性</w:t>
      </w:r>
      <w:r w:rsidRPr="00A21236">
        <w:rPr>
          <w:rFonts w:ascii="宋体" w:hAnsi="宋体" w:hint="eastAsia"/>
          <w:color w:val="333333"/>
          <w:sz w:val="18"/>
          <w:szCs w:val="18"/>
        </w:rPr>
        <w:br/>
      </w:r>
      <w:r w:rsidRPr="00A2123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工作</w:t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业绩</w:t>
      </w:r>
      <w:r w:rsidRPr="00A2123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：</w:t>
      </w:r>
      <w:r w:rsidRPr="00A21236">
        <w:rPr>
          <w:rFonts w:ascii="宋体" w:hAnsi="宋体" w:hint="eastAsia"/>
          <w:color w:val="333333"/>
          <w:sz w:val="18"/>
          <w:szCs w:val="18"/>
        </w:rPr>
        <w:br/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1.</w:t>
      </w:r>
      <w:r w:rsidR="008D0930">
        <w:rPr>
          <w:rFonts w:asciiTheme="minorEastAsia" w:eastAsiaTheme="minorEastAsia" w:hAnsiTheme="minorEastAsia" w:cs="MS Mincho" w:hint="eastAsia"/>
          <w:color w:val="333333"/>
          <w:sz w:val="18"/>
          <w:szCs w:val="18"/>
          <w:shd w:val="clear" w:color="auto" w:fill="FFFFFF"/>
        </w:rPr>
        <w:t>多语言,多终端,响应式兼容性网站</w:t>
      </w:r>
      <w:r w:rsidRPr="00A21236">
        <w:rPr>
          <w:rFonts w:ascii="宋体" w:hAnsi="宋体" w:hint="eastAsia"/>
          <w:color w:val="333333"/>
          <w:sz w:val="18"/>
          <w:szCs w:val="18"/>
        </w:rPr>
        <w:br/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2.</w:t>
      </w:r>
      <w:r w:rsidRPr="00A2123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完成外包</w:t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项</w:t>
      </w:r>
      <w:r w:rsidRPr="00A21236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目的相关</w:t>
      </w:r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HTML页面和</w:t>
      </w:r>
      <w:proofErr w:type="spellStart"/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js</w:t>
      </w:r>
      <w:proofErr w:type="spellEnd"/>
      <w:r w:rsidRPr="00A21236">
        <w:rPr>
          <w:rFonts w:ascii="宋体" w:hAnsi="宋体" w:hint="eastAsia"/>
          <w:color w:val="333333"/>
          <w:sz w:val="18"/>
          <w:szCs w:val="18"/>
          <w:shd w:val="clear" w:color="auto" w:fill="FFFFFF"/>
        </w:rPr>
        <w:t>脚本</w:t>
      </w:r>
    </w:p>
    <w:p w14:paraId="377E348A" w14:textId="77777777" w:rsidR="00B81EF0" w:rsidRPr="0047721A" w:rsidRDefault="00B81EF0" w:rsidP="006B0DCA">
      <w:pPr>
        <w:rPr>
          <w:rFonts w:ascii="宋体" w:hAnsi="宋体"/>
          <w:sz w:val="18"/>
          <w:szCs w:val="18"/>
        </w:rPr>
      </w:pPr>
    </w:p>
    <w:sectPr w:rsidR="00B81EF0" w:rsidRPr="0047721A" w:rsidSect="00AA10E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03384" w14:textId="77777777" w:rsidR="007660CA" w:rsidRDefault="007660CA" w:rsidP="00F8423B">
      <w:r>
        <w:separator/>
      </w:r>
    </w:p>
  </w:endnote>
  <w:endnote w:type="continuationSeparator" w:id="0">
    <w:p w14:paraId="61D83850" w14:textId="77777777" w:rsidR="007660CA" w:rsidRDefault="007660CA" w:rsidP="00F84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8F8B1" w14:textId="77777777" w:rsidR="007660CA" w:rsidRDefault="007660CA" w:rsidP="00F8423B">
      <w:r>
        <w:separator/>
      </w:r>
    </w:p>
  </w:footnote>
  <w:footnote w:type="continuationSeparator" w:id="0">
    <w:p w14:paraId="0F3A650E" w14:textId="77777777" w:rsidR="007660CA" w:rsidRDefault="007660CA" w:rsidP="00F84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D0D96"/>
    <w:multiLevelType w:val="hybridMultilevel"/>
    <w:tmpl w:val="FC0AAFD6"/>
    <w:lvl w:ilvl="0" w:tplc="6B924BC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BF2F3F"/>
    <w:multiLevelType w:val="hybridMultilevel"/>
    <w:tmpl w:val="E544060A"/>
    <w:lvl w:ilvl="0" w:tplc="E5BE292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4E473FB5"/>
    <w:multiLevelType w:val="multilevel"/>
    <w:tmpl w:val="4E473F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C2E27"/>
    <w:multiLevelType w:val="hybridMultilevel"/>
    <w:tmpl w:val="67BC2C3E"/>
    <w:lvl w:ilvl="0" w:tplc="C7B29A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C7088B"/>
    <w:multiLevelType w:val="hybridMultilevel"/>
    <w:tmpl w:val="BAA4CB82"/>
    <w:lvl w:ilvl="0" w:tplc="CFF6A7B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1E1F"/>
    <w:rsid w:val="000149A0"/>
    <w:rsid w:val="0002349E"/>
    <w:rsid w:val="00023DC4"/>
    <w:rsid w:val="0003397A"/>
    <w:rsid w:val="000457D3"/>
    <w:rsid w:val="00050572"/>
    <w:rsid w:val="0005715D"/>
    <w:rsid w:val="00057B52"/>
    <w:rsid w:val="00062D6F"/>
    <w:rsid w:val="0007093E"/>
    <w:rsid w:val="00075CEB"/>
    <w:rsid w:val="00094C79"/>
    <w:rsid w:val="000A3F6F"/>
    <w:rsid w:val="000B1322"/>
    <w:rsid w:val="000B7A3E"/>
    <w:rsid w:val="000C13AB"/>
    <w:rsid w:val="000D532E"/>
    <w:rsid w:val="00106E1B"/>
    <w:rsid w:val="00111FAE"/>
    <w:rsid w:val="0011509B"/>
    <w:rsid w:val="0012446F"/>
    <w:rsid w:val="00140167"/>
    <w:rsid w:val="00140213"/>
    <w:rsid w:val="0014172A"/>
    <w:rsid w:val="00152667"/>
    <w:rsid w:val="001542B4"/>
    <w:rsid w:val="001571E2"/>
    <w:rsid w:val="001603D0"/>
    <w:rsid w:val="001616E2"/>
    <w:rsid w:val="00162A56"/>
    <w:rsid w:val="00172A27"/>
    <w:rsid w:val="00177972"/>
    <w:rsid w:val="0019146B"/>
    <w:rsid w:val="00196C06"/>
    <w:rsid w:val="001B1FB7"/>
    <w:rsid w:val="001B4225"/>
    <w:rsid w:val="001D395B"/>
    <w:rsid w:val="001D4DE9"/>
    <w:rsid w:val="002059BE"/>
    <w:rsid w:val="00206528"/>
    <w:rsid w:val="00222B93"/>
    <w:rsid w:val="002250EA"/>
    <w:rsid w:val="002452C7"/>
    <w:rsid w:val="002612C3"/>
    <w:rsid w:val="0027791F"/>
    <w:rsid w:val="00283C87"/>
    <w:rsid w:val="002844E5"/>
    <w:rsid w:val="00285E3F"/>
    <w:rsid w:val="0029049F"/>
    <w:rsid w:val="002C06C2"/>
    <w:rsid w:val="002F4932"/>
    <w:rsid w:val="00300A93"/>
    <w:rsid w:val="003156A9"/>
    <w:rsid w:val="00355E97"/>
    <w:rsid w:val="003640E1"/>
    <w:rsid w:val="00376A61"/>
    <w:rsid w:val="00380CC1"/>
    <w:rsid w:val="003926D7"/>
    <w:rsid w:val="003B4CAD"/>
    <w:rsid w:val="003D71B4"/>
    <w:rsid w:val="003E53F6"/>
    <w:rsid w:val="004048A1"/>
    <w:rsid w:val="0043113C"/>
    <w:rsid w:val="00434D1D"/>
    <w:rsid w:val="00436AE1"/>
    <w:rsid w:val="00473903"/>
    <w:rsid w:val="0047721A"/>
    <w:rsid w:val="004B028B"/>
    <w:rsid w:val="004C29F3"/>
    <w:rsid w:val="004C76D4"/>
    <w:rsid w:val="004D7E0E"/>
    <w:rsid w:val="004E0BAA"/>
    <w:rsid w:val="005035DA"/>
    <w:rsid w:val="00506C93"/>
    <w:rsid w:val="0052093D"/>
    <w:rsid w:val="00522E67"/>
    <w:rsid w:val="00526B32"/>
    <w:rsid w:val="00530E48"/>
    <w:rsid w:val="0055429E"/>
    <w:rsid w:val="00583E2F"/>
    <w:rsid w:val="005B6C8A"/>
    <w:rsid w:val="005C7782"/>
    <w:rsid w:val="005F1B56"/>
    <w:rsid w:val="006029A8"/>
    <w:rsid w:val="00602C25"/>
    <w:rsid w:val="00603821"/>
    <w:rsid w:val="00623C68"/>
    <w:rsid w:val="0066654A"/>
    <w:rsid w:val="00672B7A"/>
    <w:rsid w:val="006A2793"/>
    <w:rsid w:val="006B0DCA"/>
    <w:rsid w:val="006B4305"/>
    <w:rsid w:val="006E1094"/>
    <w:rsid w:val="006E1CC0"/>
    <w:rsid w:val="006E788B"/>
    <w:rsid w:val="006F1E29"/>
    <w:rsid w:val="00702C08"/>
    <w:rsid w:val="00705CE2"/>
    <w:rsid w:val="00742A0B"/>
    <w:rsid w:val="00744831"/>
    <w:rsid w:val="00762238"/>
    <w:rsid w:val="007660CA"/>
    <w:rsid w:val="00771332"/>
    <w:rsid w:val="00795F2F"/>
    <w:rsid w:val="007A16A1"/>
    <w:rsid w:val="007D7966"/>
    <w:rsid w:val="007E0FE7"/>
    <w:rsid w:val="007F1584"/>
    <w:rsid w:val="008066EA"/>
    <w:rsid w:val="00825DA2"/>
    <w:rsid w:val="00841644"/>
    <w:rsid w:val="00853E44"/>
    <w:rsid w:val="00856879"/>
    <w:rsid w:val="00873B0F"/>
    <w:rsid w:val="00885BA7"/>
    <w:rsid w:val="008864C4"/>
    <w:rsid w:val="0089579C"/>
    <w:rsid w:val="008A2E91"/>
    <w:rsid w:val="008B26E8"/>
    <w:rsid w:val="008D0930"/>
    <w:rsid w:val="00900CCA"/>
    <w:rsid w:val="00900CE3"/>
    <w:rsid w:val="0090664E"/>
    <w:rsid w:val="009225C7"/>
    <w:rsid w:val="009517B5"/>
    <w:rsid w:val="00954A73"/>
    <w:rsid w:val="009762D3"/>
    <w:rsid w:val="00993EFD"/>
    <w:rsid w:val="00993F3A"/>
    <w:rsid w:val="00997F4E"/>
    <w:rsid w:val="009A02AA"/>
    <w:rsid w:val="009C0BBE"/>
    <w:rsid w:val="009C140B"/>
    <w:rsid w:val="009C40EE"/>
    <w:rsid w:val="009D09C9"/>
    <w:rsid w:val="009D6E9A"/>
    <w:rsid w:val="009F60A4"/>
    <w:rsid w:val="00A155B3"/>
    <w:rsid w:val="00A21236"/>
    <w:rsid w:val="00A30631"/>
    <w:rsid w:val="00A506BE"/>
    <w:rsid w:val="00A5326B"/>
    <w:rsid w:val="00A542AB"/>
    <w:rsid w:val="00A6176A"/>
    <w:rsid w:val="00A76003"/>
    <w:rsid w:val="00A81B61"/>
    <w:rsid w:val="00A87DAB"/>
    <w:rsid w:val="00A93235"/>
    <w:rsid w:val="00A952C8"/>
    <w:rsid w:val="00AA10EE"/>
    <w:rsid w:val="00AA12E7"/>
    <w:rsid w:val="00AC7EF1"/>
    <w:rsid w:val="00AD0C67"/>
    <w:rsid w:val="00AE51DD"/>
    <w:rsid w:val="00AF0BCB"/>
    <w:rsid w:val="00AF7D6E"/>
    <w:rsid w:val="00B04483"/>
    <w:rsid w:val="00B04FE1"/>
    <w:rsid w:val="00B46926"/>
    <w:rsid w:val="00B62572"/>
    <w:rsid w:val="00B81EF0"/>
    <w:rsid w:val="00B955CC"/>
    <w:rsid w:val="00BB214B"/>
    <w:rsid w:val="00BB508F"/>
    <w:rsid w:val="00BB7DAC"/>
    <w:rsid w:val="00BD03C5"/>
    <w:rsid w:val="00BF5505"/>
    <w:rsid w:val="00C16AF4"/>
    <w:rsid w:val="00C22A4E"/>
    <w:rsid w:val="00C279FF"/>
    <w:rsid w:val="00C50D16"/>
    <w:rsid w:val="00C66ED1"/>
    <w:rsid w:val="00C7128F"/>
    <w:rsid w:val="00C77EE0"/>
    <w:rsid w:val="00C81A15"/>
    <w:rsid w:val="00C911FE"/>
    <w:rsid w:val="00CB4EE6"/>
    <w:rsid w:val="00CC0375"/>
    <w:rsid w:val="00CC4AAF"/>
    <w:rsid w:val="00CD5B73"/>
    <w:rsid w:val="00D057A9"/>
    <w:rsid w:val="00D10425"/>
    <w:rsid w:val="00D13849"/>
    <w:rsid w:val="00D147EC"/>
    <w:rsid w:val="00D22846"/>
    <w:rsid w:val="00D23BAF"/>
    <w:rsid w:val="00D33AA9"/>
    <w:rsid w:val="00D74123"/>
    <w:rsid w:val="00D90174"/>
    <w:rsid w:val="00D94BB2"/>
    <w:rsid w:val="00DA3E64"/>
    <w:rsid w:val="00DB21D8"/>
    <w:rsid w:val="00DB7526"/>
    <w:rsid w:val="00DC2C4C"/>
    <w:rsid w:val="00DF79B4"/>
    <w:rsid w:val="00E04FA1"/>
    <w:rsid w:val="00E31D4E"/>
    <w:rsid w:val="00E41E88"/>
    <w:rsid w:val="00E42C23"/>
    <w:rsid w:val="00E560AC"/>
    <w:rsid w:val="00E80E91"/>
    <w:rsid w:val="00E81E0D"/>
    <w:rsid w:val="00E87A11"/>
    <w:rsid w:val="00EA3F17"/>
    <w:rsid w:val="00ED2E4F"/>
    <w:rsid w:val="00EE25CC"/>
    <w:rsid w:val="00EE2914"/>
    <w:rsid w:val="00EE29EC"/>
    <w:rsid w:val="00EE329A"/>
    <w:rsid w:val="00EF3569"/>
    <w:rsid w:val="00F04109"/>
    <w:rsid w:val="00F13280"/>
    <w:rsid w:val="00F135C5"/>
    <w:rsid w:val="00F33420"/>
    <w:rsid w:val="00F40B6C"/>
    <w:rsid w:val="00F45DB3"/>
    <w:rsid w:val="00F61C28"/>
    <w:rsid w:val="00F71BF6"/>
    <w:rsid w:val="00F75235"/>
    <w:rsid w:val="00F76BAC"/>
    <w:rsid w:val="00F8423B"/>
    <w:rsid w:val="00F842E6"/>
    <w:rsid w:val="00F97148"/>
    <w:rsid w:val="00FA3FB0"/>
    <w:rsid w:val="00FB3BE5"/>
    <w:rsid w:val="00FC1C27"/>
    <w:rsid w:val="00FC7CA4"/>
    <w:rsid w:val="00FD2C1A"/>
    <w:rsid w:val="00FD7C95"/>
    <w:rsid w:val="00FF60FE"/>
    <w:rsid w:val="00FF6DB2"/>
    <w:rsid w:val="12AB5BAD"/>
    <w:rsid w:val="190D7E26"/>
    <w:rsid w:val="2A331048"/>
    <w:rsid w:val="3B59226A"/>
    <w:rsid w:val="3CF3200B"/>
    <w:rsid w:val="3D5877B1"/>
    <w:rsid w:val="56811EED"/>
    <w:rsid w:val="5C0F0D95"/>
    <w:rsid w:val="68CC58FB"/>
    <w:rsid w:val="6FFC1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D1AA90"/>
  <w15:docId w15:val="{4894F918-B325-46C6-8AC3-AA67CBD2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A2E9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10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22E6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unhideWhenUsed/>
    <w:rsid w:val="00AA10EE"/>
    <w:rPr>
      <w:color w:val="800080"/>
      <w:u w:val="single"/>
    </w:rPr>
  </w:style>
  <w:style w:type="character" w:styleId="a4">
    <w:name w:val="Hyperlink"/>
    <w:uiPriority w:val="99"/>
    <w:unhideWhenUsed/>
    <w:rsid w:val="00AA10EE"/>
    <w:rPr>
      <w:color w:val="0000FF"/>
      <w:u w:val="single"/>
    </w:rPr>
  </w:style>
  <w:style w:type="character" w:customStyle="1" w:styleId="10">
    <w:name w:val="标题 1 字符"/>
    <w:link w:val="1"/>
    <w:uiPriority w:val="9"/>
    <w:rsid w:val="00AA10EE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AA10EE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57B52"/>
    <w:pPr>
      <w:spacing w:before="100" w:beforeAutospacing="1" w:after="100" w:afterAutospacing="1"/>
    </w:pPr>
  </w:style>
  <w:style w:type="character" w:customStyle="1" w:styleId="20">
    <w:name w:val="标题 2 字符"/>
    <w:link w:val="2"/>
    <w:uiPriority w:val="9"/>
    <w:rsid w:val="00522E67"/>
    <w:rPr>
      <w:b/>
      <w:bCs/>
      <w:sz w:val="36"/>
      <w:szCs w:val="36"/>
    </w:rPr>
  </w:style>
  <w:style w:type="character" w:styleId="a6">
    <w:name w:val="Strong"/>
    <w:uiPriority w:val="22"/>
    <w:qFormat/>
    <w:rsid w:val="00522E67"/>
    <w:rPr>
      <w:b/>
      <w:bCs/>
    </w:rPr>
  </w:style>
  <w:style w:type="paragraph" w:styleId="a7">
    <w:name w:val="header"/>
    <w:basedOn w:val="a"/>
    <w:link w:val="a8"/>
    <w:semiHidden/>
    <w:unhideWhenUsed/>
    <w:rsid w:val="00F84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semiHidden/>
    <w:rsid w:val="00F8423B"/>
    <w:rPr>
      <w:sz w:val="18"/>
      <w:szCs w:val="18"/>
    </w:rPr>
  </w:style>
  <w:style w:type="paragraph" w:styleId="a9">
    <w:name w:val="footer"/>
    <w:basedOn w:val="a"/>
    <w:link w:val="aa"/>
    <w:semiHidden/>
    <w:unhideWhenUsed/>
    <w:rsid w:val="00F842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semiHidden/>
    <w:rsid w:val="00F84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sd</dc:creator>
  <cp:lastModifiedBy>利明 邱</cp:lastModifiedBy>
  <cp:revision>148</cp:revision>
  <dcterms:created xsi:type="dcterms:W3CDTF">2017-10-03T15:08:00Z</dcterms:created>
  <dcterms:modified xsi:type="dcterms:W3CDTF">2019-03-26T13:09:00Z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