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76" w:lineRule="auto" w:line="307"/>
        <w:ind w:left="22" w:right="19" w:firstLine="8"/>
        <w:jc w:val="center"/>
        <w:rPr>
          <w:spacing w:val="6"/>
        </w:rPr>
      </w:pPr>
      <w:r>
        <w:rPr>
          <w:spacing w:val="6"/>
          <w:lang w:val="en-US"/>
        </w:rPr>
        <w:t>Abstrct</w:t>
      </w:r>
    </w:p>
    <w:p>
      <w:pPr>
        <w:pStyle w:val="style66"/>
        <w:spacing w:before="76" w:lineRule="auto" w:line="307"/>
        <w:ind w:right="19" w:firstLineChars="200"/>
        <w:jc w:val="both"/>
        <w:rPr>
          <w:sz w:val="21"/>
        </w:rPr>
      </w:pPr>
      <w:r>
        <w:rPr>
          <w:spacing w:val="6"/>
        </w:rPr>
        <w:t>English  abstracts  play</w:t>
      </w:r>
      <w:r>
        <w:rPr>
          <w:spacing w:val="13"/>
        </w:rPr>
        <w:t xml:space="preserve">  </w:t>
      </w:r>
      <w:r>
        <w:rPr>
          <w:spacing w:val="6"/>
        </w:rPr>
        <w:t>a  vital</w:t>
      </w:r>
      <w:r>
        <w:rPr>
          <w:spacing w:val="14"/>
          <w:w w:val="101"/>
        </w:rPr>
        <w:t xml:space="preserve">  </w:t>
      </w:r>
      <w:r>
        <w:rPr>
          <w:spacing w:val="6"/>
        </w:rPr>
        <w:t>role</w:t>
      </w:r>
      <w:r>
        <w:rPr>
          <w:spacing w:val="14"/>
        </w:rPr>
        <w:t xml:space="preserve">  </w:t>
      </w:r>
      <w:r>
        <w:rPr>
          <w:spacing w:val="6"/>
        </w:rPr>
        <w:t>in</w:t>
      </w:r>
      <w:r>
        <w:rPr>
          <w:spacing w:val="12"/>
        </w:rPr>
        <w:t xml:space="preserve">  </w:t>
      </w:r>
      <w:r>
        <w:rPr>
          <w:spacing w:val="6"/>
        </w:rPr>
        <w:t>academic</w:t>
      </w:r>
      <w:r>
        <w:rPr>
          <w:spacing w:val="14"/>
          <w:w w:val="101"/>
        </w:rPr>
        <w:t xml:space="preserve">  </w:t>
      </w:r>
      <w:r>
        <w:rPr>
          <w:spacing w:val="6"/>
        </w:rPr>
        <w:t>res</w:t>
      </w:r>
      <w:r>
        <w:rPr>
          <w:spacing w:val="5"/>
        </w:rPr>
        <w:t>earch,</w:t>
      </w:r>
      <w:r>
        <w:rPr>
          <w:spacing w:val="15"/>
        </w:rPr>
        <w:t xml:space="preserve">  </w:t>
      </w:r>
      <w:r>
        <w:rPr>
          <w:spacing w:val="5"/>
        </w:rPr>
        <w:t>particularly</w:t>
      </w:r>
      <w:r>
        <w:rPr>
          <w:spacing w:val="8"/>
        </w:rPr>
        <w:t xml:space="preserve">  </w:t>
      </w:r>
      <w:r>
        <w:rPr>
          <w:spacing w:val="5"/>
        </w:rPr>
        <w:t>for</w:t>
      </w:r>
      <w:r>
        <w:rPr>
          <w:spacing w:val="12"/>
        </w:rPr>
        <w:t xml:space="preserve">  </w:t>
      </w:r>
      <w:r>
        <w:rPr>
          <w:spacing w:val="5"/>
        </w:rPr>
        <w:t>Chinese</w:t>
      </w:r>
      <w:r>
        <w:t xml:space="preserve"> </w:t>
      </w:r>
      <w:r>
        <w:rPr>
          <w:spacing w:val="7"/>
        </w:rPr>
        <w:t>graduate  students  learning  English  academic  writing.</w:t>
      </w:r>
      <w:r>
        <w:rPr>
          <w:spacing w:val="12"/>
        </w:rPr>
        <w:t xml:space="preserve">  </w:t>
      </w:r>
      <w:r>
        <w:rPr>
          <w:spacing w:val="7"/>
        </w:rPr>
        <w:t>It</w:t>
      </w:r>
      <w:r>
        <w:rPr>
          <w:spacing w:val="11"/>
        </w:rPr>
        <w:t xml:space="preserve">  </w:t>
      </w:r>
      <w:r>
        <w:rPr>
          <w:spacing w:val="7"/>
        </w:rPr>
        <w:t>is</w:t>
      </w:r>
      <w:r>
        <w:rPr>
          <w:spacing w:val="9"/>
        </w:rPr>
        <w:t xml:space="preserve">  </w:t>
      </w:r>
      <w:r>
        <w:rPr>
          <w:spacing w:val="7"/>
        </w:rPr>
        <w:t>essential  to</w:t>
      </w:r>
      <w:r>
        <w:rPr>
          <w:spacing w:val="8"/>
        </w:rPr>
        <w:t xml:space="preserve">  </w:t>
      </w:r>
      <w:r>
        <w:rPr>
          <w:spacing w:val="7"/>
        </w:rPr>
        <w:t>grasp  the</w:t>
      </w:r>
      <w:r>
        <w:rPr>
          <w:spacing w:val="1"/>
        </w:rPr>
        <w:t xml:space="preserve"> </w:t>
      </w:r>
      <w:r>
        <w:rPr>
          <w:spacing w:val="8"/>
        </w:rPr>
        <w:t>linguistic</w:t>
      </w:r>
      <w:r>
        <w:rPr>
          <w:spacing w:val="29"/>
          <w:w w:val="101"/>
        </w:rPr>
        <w:t xml:space="preserve"> </w:t>
      </w:r>
      <w:r>
        <w:rPr>
          <w:spacing w:val="8"/>
        </w:rPr>
        <w:t>differences</w:t>
      </w:r>
      <w:r>
        <w:rPr>
          <w:spacing w:val="36"/>
          <w:w w:val="101"/>
        </w:rPr>
        <w:t xml:space="preserve"> </w:t>
      </w:r>
      <w:r>
        <w:rPr>
          <w:spacing w:val="8"/>
        </w:rPr>
        <w:t>between</w:t>
      </w:r>
      <w:r>
        <w:rPr>
          <w:spacing w:val="30"/>
          <w:w w:val="101"/>
        </w:rPr>
        <w:t xml:space="preserve"> </w:t>
      </w:r>
      <w:r>
        <w:rPr>
          <w:spacing w:val="8"/>
        </w:rPr>
        <w:t>abstracts</w:t>
      </w:r>
      <w:r>
        <w:rPr>
          <w:spacing w:val="23"/>
        </w:rPr>
        <w:t xml:space="preserve"> </w:t>
      </w:r>
      <w:r>
        <w:rPr>
          <w:spacing w:val="8"/>
        </w:rPr>
        <w:t>written</w:t>
      </w:r>
      <w:r>
        <w:rPr>
          <w:spacing w:val="35"/>
          <w:w w:val="101"/>
        </w:rPr>
        <w:t xml:space="preserve"> </w:t>
      </w:r>
      <w:r>
        <w:rPr>
          <w:spacing w:val="8"/>
        </w:rPr>
        <w:t>by</w:t>
      </w:r>
      <w:r>
        <w:rPr>
          <w:spacing w:val="35"/>
          <w:w w:val="101"/>
        </w:rPr>
        <w:t xml:space="preserve"> </w:t>
      </w:r>
      <w:r>
        <w:rPr>
          <w:spacing w:val="8"/>
        </w:rPr>
        <w:t>n</w:t>
      </w:r>
      <w:r>
        <w:rPr>
          <w:spacing w:val="7"/>
        </w:rPr>
        <w:t>ative</w:t>
      </w:r>
      <w:r>
        <w:rPr>
          <w:spacing w:val="37"/>
          <w:w w:val="101"/>
        </w:rPr>
        <w:t xml:space="preserve"> </w:t>
      </w:r>
      <w:r>
        <w:rPr>
          <w:spacing w:val="7"/>
        </w:rPr>
        <w:t>English-speaking</w:t>
      </w:r>
      <w:r>
        <w:rPr>
          <w:spacing w:val="26"/>
        </w:rPr>
        <w:t xml:space="preserve"> </w:t>
      </w:r>
      <w:r>
        <w:rPr>
          <w:spacing w:val="7"/>
        </w:rPr>
        <w:t>scientists</w:t>
      </w:r>
      <w:r>
        <w:t xml:space="preserve"> </w:t>
      </w:r>
      <w:r>
        <w:rPr>
          <w:spacing w:val="8"/>
        </w:rPr>
        <w:t>and their Chinese counterparts to enhance</w:t>
      </w:r>
      <w:r>
        <w:rPr>
          <w:spacing w:val="7"/>
        </w:rPr>
        <w:t xml:space="preserve"> educational outcomes.</w:t>
      </w:r>
    </w:p>
    <w:p>
      <w:pPr>
        <w:pStyle w:val="style66"/>
        <w:spacing w:before="57" w:lineRule="auto" w:line="317"/>
        <w:ind w:left="15" w:right="15" w:firstLine="1"/>
        <w:jc w:val="both"/>
        <w:rPr/>
      </w:pPr>
      <w:r>
        <w:rPr>
          <w:spacing w:val="8"/>
          <w:lang w:val="en-US"/>
        </w:rPr>
        <w:t xml:space="preserve">    </w:t>
      </w:r>
      <w:r>
        <w:rPr>
          <w:spacing w:val="8"/>
        </w:rPr>
        <w:t>Sample</w:t>
      </w:r>
      <w:r>
        <w:rPr>
          <w:spacing w:val="3"/>
        </w:rPr>
        <w:t xml:space="preserve">  </w:t>
      </w:r>
      <w:r>
        <w:rPr>
          <w:spacing w:val="8"/>
        </w:rPr>
        <w:t>abstracts</w:t>
      </w:r>
      <w:r>
        <w:rPr>
          <w:spacing w:val="53"/>
        </w:rPr>
        <w:t xml:space="preserve"> </w:t>
      </w:r>
      <w:r>
        <w:rPr>
          <w:spacing w:val="8"/>
        </w:rPr>
        <w:t>were  randomly</w:t>
      </w:r>
      <w:r>
        <w:t xml:space="preserve">  </w:t>
      </w:r>
      <w:r>
        <w:rPr>
          <w:spacing w:val="7"/>
        </w:rPr>
        <w:t>selected</w:t>
      </w:r>
      <w:r>
        <w:rPr>
          <w:spacing w:val="54"/>
          <w:w w:val="101"/>
        </w:rPr>
        <w:t xml:space="preserve"> </w:t>
      </w:r>
      <w:r>
        <w:rPr>
          <w:spacing w:val="7"/>
        </w:rPr>
        <w:t>from</w:t>
      </w:r>
      <w:r>
        <w:rPr>
          <w:spacing w:val="1"/>
        </w:rPr>
        <w:t xml:space="preserve">  </w:t>
      </w:r>
      <w:r>
        <w:rPr>
          <w:spacing w:val="7"/>
        </w:rPr>
        <w:t>20</w:t>
      </w:r>
      <w:r>
        <w:rPr>
          <w:spacing w:val="55"/>
        </w:rPr>
        <w:t xml:space="preserve"> </w:t>
      </w:r>
      <w:r>
        <w:rPr>
          <w:spacing w:val="7"/>
        </w:rPr>
        <w:t>fields</w:t>
      </w:r>
      <w:r>
        <w:t xml:space="preserve">  </w:t>
      </w:r>
      <w:r>
        <w:rPr>
          <w:spacing w:val="7"/>
        </w:rPr>
        <w:t>spanning</w:t>
      </w:r>
      <w:r>
        <w:rPr>
          <w:spacing w:val="52"/>
          <w:w w:val="101"/>
        </w:rPr>
        <w:t xml:space="preserve"> </w:t>
      </w:r>
      <w:r>
        <w:rPr>
          <w:spacing w:val="7"/>
        </w:rPr>
        <w:t>theoretical</w:t>
      </w:r>
      <w:r>
        <w:rPr>
          <w:spacing w:val="2"/>
        </w:rPr>
        <w:t xml:space="preserve">  </w:t>
      </w:r>
      <w:r>
        <w:rPr>
          <w:spacing w:val="7"/>
        </w:rPr>
        <w:t>and</w:t>
      </w:r>
      <w:r>
        <w:t xml:space="preserve"> </w:t>
      </w:r>
      <w:r>
        <w:rPr>
          <w:spacing w:val="5"/>
        </w:rPr>
        <w:t xml:space="preserve">applied natural sciences, social sciences, medical science, and </w:t>
      </w:r>
      <w:r>
        <w:rPr>
          <w:spacing w:val="4"/>
        </w:rPr>
        <w:t>economics. This included</w:t>
      </w:r>
      <w:r>
        <w:t xml:space="preserve"> </w:t>
      </w:r>
      <w:r>
        <w:rPr>
          <w:spacing w:val="7"/>
        </w:rPr>
        <w:t>80 authentic</w:t>
      </w:r>
      <w:r>
        <w:rPr>
          <w:spacing w:val="19"/>
          <w:w w:val="101"/>
        </w:rPr>
        <w:t xml:space="preserve"> </w:t>
      </w:r>
      <w:r>
        <w:rPr>
          <w:spacing w:val="7"/>
        </w:rPr>
        <w:t>English abstracts, comprising</w:t>
      </w:r>
      <w:r>
        <w:rPr>
          <w:spacing w:val="19"/>
        </w:rPr>
        <w:t xml:space="preserve"> </w:t>
      </w:r>
      <w:r>
        <w:rPr>
          <w:spacing w:val="7"/>
        </w:rPr>
        <w:t>native</w:t>
      </w:r>
      <w:r>
        <w:rPr>
          <w:spacing w:val="21"/>
        </w:rPr>
        <w:t xml:space="preserve"> </w:t>
      </w:r>
      <w:r>
        <w:rPr>
          <w:spacing w:val="7"/>
        </w:rPr>
        <w:t>English abst</w:t>
      </w:r>
      <w:r>
        <w:rPr>
          <w:spacing w:val="6"/>
        </w:rPr>
        <w:t>racts (Ea) and translated</w:t>
      </w:r>
      <w:r>
        <w:t xml:space="preserve"> </w:t>
      </w:r>
      <w:r>
        <w:rPr>
          <w:spacing w:val="5"/>
        </w:rPr>
        <w:t>versions</w:t>
      </w:r>
      <w:r>
        <w:rPr>
          <w:spacing w:val="51"/>
        </w:rPr>
        <w:t xml:space="preserve"> </w:t>
      </w:r>
      <w:r>
        <w:rPr>
          <w:spacing w:val="5"/>
        </w:rPr>
        <w:t>(Ta)</w:t>
      </w:r>
      <w:r>
        <w:rPr>
          <w:spacing w:val="23"/>
          <w:w w:val="101"/>
        </w:rPr>
        <w:t xml:space="preserve"> </w:t>
      </w:r>
      <w:r>
        <w:rPr>
          <w:spacing w:val="5"/>
        </w:rPr>
        <w:t>from</w:t>
      </w:r>
      <w:r>
        <w:rPr>
          <w:spacing w:val="28"/>
          <w:w w:val="101"/>
        </w:rPr>
        <w:t xml:space="preserve"> </w:t>
      </w:r>
      <w:r>
        <w:rPr>
          <w:spacing w:val="5"/>
        </w:rPr>
        <w:t>Chinese,</w:t>
      </w:r>
      <w:r>
        <w:rPr>
          <w:spacing w:val="30"/>
          <w:w w:val="101"/>
        </w:rPr>
        <w:t xml:space="preserve"> </w:t>
      </w:r>
      <w:r>
        <w:rPr>
          <w:spacing w:val="5"/>
        </w:rPr>
        <w:t>alongside</w:t>
      </w:r>
      <w:r>
        <w:rPr>
          <w:spacing w:val="29"/>
        </w:rPr>
        <w:t xml:space="preserve"> </w:t>
      </w:r>
      <w:r>
        <w:rPr>
          <w:spacing w:val="5"/>
        </w:rPr>
        <w:t>original</w:t>
      </w:r>
      <w:r>
        <w:rPr>
          <w:spacing w:val="30"/>
        </w:rPr>
        <w:t xml:space="preserve"> </w:t>
      </w:r>
      <w:r>
        <w:rPr>
          <w:spacing w:val="5"/>
        </w:rPr>
        <w:t>Chinese</w:t>
      </w:r>
      <w:r>
        <w:rPr>
          <w:spacing w:val="32"/>
          <w:w w:val="101"/>
        </w:rPr>
        <w:t xml:space="preserve"> </w:t>
      </w:r>
      <w:r>
        <w:rPr>
          <w:spacing w:val="5"/>
        </w:rPr>
        <w:t>abstracts</w:t>
      </w:r>
      <w:r>
        <w:rPr>
          <w:spacing w:val="35"/>
        </w:rPr>
        <w:t xml:space="preserve"> </w:t>
      </w:r>
      <w:r>
        <w:rPr>
          <w:spacing w:val="5"/>
        </w:rPr>
        <w:t>(Ca).</w:t>
      </w:r>
      <w:r>
        <w:rPr>
          <w:spacing w:val="21"/>
          <w:w w:val="101"/>
        </w:rPr>
        <w:t xml:space="preserve"> </w:t>
      </w:r>
      <w:r>
        <w:rPr>
          <w:spacing w:val="5"/>
        </w:rPr>
        <w:t>Abstracts</w:t>
      </w:r>
      <w:r>
        <w:rPr>
          <w:spacing w:val="21"/>
          <w:w w:val="101"/>
        </w:rPr>
        <w:t xml:space="preserve"> </w:t>
      </w:r>
      <w:r>
        <w:rPr>
          <w:spacing w:val="5"/>
        </w:rPr>
        <w:t>were</w:t>
      </w:r>
      <w:r>
        <w:t xml:space="preserve"> </w:t>
      </w:r>
      <w:r>
        <w:rPr>
          <w:spacing w:val="7"/>
        </w:rPr>
        <w:t>categorized</w:t>
      </w:r>
      <w:r>
        <w:rPr>
          <w:spacing w:val="36"/>
          <w:w w:val="101"/>
        </w:rPr>
        <w:t xml:space="preserve"> </w:t>
      </w:r>
      <w:r>
        <w:rPr>
          <w:spacing w:val="7"/>
        </w:rPr>
        <w:t>into</w:t>
      </w:r>
      <w:r>
        <w:rPr>
          <w:spacing w:val="35"/>
        </w:rPr>
        <w:t xml:space="preserve"> </w:t>
      </w:r>
      <w:r>
        <w:rPr>
          <w:spacing w:val="7"/>
        </w:rPr>
        <w:t>introduction</w:t>
      </w:r>
      <w:r>
        <w:rPr>
          <w:spacing w:val="37"/>
        </w:rPr>
        <w:t xml:space="preserve"> </w:t>
      </w:r>
      <w:r>
        <w:rPr>
          <w:spacing w:val="7"/>
        </w:rPr>
        <w:t>(red),</w:t>
      </w:r>
      <w:r>
        <w:rPr>
          <w:spacing w:val="37"/>
        </w:rPr>
        <w:t xml:space="preserve"> </w:t>
      </w:r>
      <w:r>
        <w:rPr>
          <w:spacing w:val="7"/>
        </w:rPr>
        <w:t>methods</w:t>
      </w:r>
      <w:r>
        <w:rPr>
          <w:spacing w:val="37"/>
        </w:rPr>
        <w:t xml:space="preserve"> </w:t>
      </w:r>
      <w:r>
        <w:rPr>
          <w:spacing w:val="7"/>
        </w:rPr>
        <w:t>(black),</w:t>
      </w:r>
      <w:r>
        <w:rPr>
          <w:spacing w:val="38"/>
        </w:rPr>
        <w:t xml:space="preserve"> </w:t>
      </w:r>
      <w:r>
        <w:rPr>
          <w:spacing w:val="6"/>
        </w:rPr>
        <w:t>results</w:t>
      </w:r>
      <w:r>
        <w:rPr>
          <w:spacing w:val="38"/>
        </w:rPr>
        <w:t xml:space="preserve"> </w:t>
      </w:r>
      <w:r>
        <w:rPr>
          <w:spacing w:val="6"/>
        </w:rPr>
        <w:t>(green),</w:t>
      </w:r>
      <w:r>
        <w:rPr>
          <w:spacing w:val="33"/>
        </w:rPr>
        <w:t xml:space="preserve"> </w:t>
      </w:r>
      <w:r>
        <w:rPr>
          <w:spacing w:val="6"/>
        </w:rPr>
        <w:t>and</w:t>
      </w:r>
      <w:r>
        <w:rPr>
          <w:spacing w:val="32"/>
          <w:w w:val="101"/>
        </w:rPr>
        <w:t xml:space="preserve"> </w:t>
      </w:r>
      <w:r>
        <w:rPr>
          <w:spacing w:val="6"/>
        </w:rPr>
        <w:t>conclusions</w:t>
      </w:r>
      <w:r>
        <w:t xml:space="preserve"> </w:t>
      </w:r>
      <w:r>
        <w:rPr>
          <w:spacing w:val="7"/>
        </w:rPr>
        <w:t>(blue) sections following</w:t>
      </w:r>
      <w:r>
        <w:rPr>
          <w:spacing w:val="25"/>
          <w:w w:val="101"/>
        </w:rPr>
        <w:t xml:space="preserve"> </w:t>
      </w:r>
      <w:r>
        <w:rPr>
          <w:spacing w:val="7"/>
        </w:rPr>
        <w:t>Bhatia's</w:t>
      </w:r>
      <w:r>
        <w:rPr>
          <w:spacing w:val="23"/>
        </w:rPr>
        <w:t xml:space="preserve"> </w:t>
      </w:r>
      <w:r>
        <w:rPr>
          <w:spacing w:val="7"/>
        </w:rPr>
        <w:t>model</w:t>
      </w:r>
      <w:r>
        <w:rPr>
          <w:spacing w:val="21"/>
          <w:w w:val="101"/>
        </w:rPr>
        <w:t xml:space="preserve"> </w:t>
      </w:r>
      <w:r>
        <w:rPr>
          <w:spacing w:val="7"/>
        </w:rPr>
        <w:t>(1993).</w:t>
      </w:r>
      <w:r>
        <w:rPr>
          <w:spacing w:val="25"/>
        </w:rPr>
        <w:t xml:space="preserve"> </w:t>
      </w:r>
      <w:r>
        <w:rPr>
          <w:spacing w:val="7"/>
        </w:rPr>
        <w:t>Linguist</w:t>
      </w:r>
      <w:r>
        <w:rPr>
          <w:spacing w:val="6"/>
        </w:rPr>
        <w:t>ic features such as verb tense,</w:t>
      </w:r>
      <w:r>
        <w:t xml:space="preserve"> </w:t>
      </w:r>
      <w:r>
        <w:rPr>
          <w:spacing w:val="7"/>
        </w:rPr>
        <w:t>passive</w:t>
      </w:r>
      <w:r>
        <w:rPr>
          <w:spacing w:val="5"/>
        </w:rPr>
        <w:t xml:space="preserve">  </w:t>
      </w:r>
      <w:r>
        <w:rPr>
          <w:spacing w:val="7"/>
        </w:rPr>
        <w:t>voice,  modal  verbs,</w:t>
      </w:r>
      <w:r>
        <w:rPr>
          <w:spacing w:val="2"/>
        </w:rPr>
        <w:t xml:space="preserve">  </w:t>
      </w:r>
      <w:r>
        <w:rPr>
          <w:spacing w:val="7"/>
        </w:rPr>
        <w:t>first-person  pronouns,  section  length,  and  translation</w:t>
      </w:r>
      <w:r>
        <w:rPr>
          <w:spacing w:val="1"/>
        </w:rPr>
        <w:t xml:space="preserve"> </w:t>
      </w:r>
      <w:r>
        <w:rPr>
          <w:spacing w:val="7"/>
        </w:rPr>
        <w:t>accuracy of scientific terms and</w:t>
      </w:r>
      <w:r>
        <w:rPr>
          <w:spacing w:val="26"/>
          <w:w w:val="101"/>
        </w:rPr>
        <w:t xml:space="preserve"> </w:t>
      </w:r>
      <w:r>
        <w:rPr>
          <w:spacing w:val="7"/>
        </w:rPr>
        <w:t>numerical data were</w:t>
      </w:r>
      <w:r>
        <w:rPr>
          <w:spacing w:val="18"/>
          <w:w w:val="101"/>
        </w:rPr>
        <w:t xml:space="preserve"> </w:t>
      </w:r>
      <w:r>
        <w:rPr>
          <w:spacing w:val="7"/>
        </w:rPr>
        <w:t>anal</w:t>
      </w:r>
      <w:r>
        <w:rPr>
          <w:spacing w:val="6"/>
        </w:rPr>
        <w:t>yzed.</w:t>
      </w:r>
      <w:r>
        <w:rPr>
          <w:spacing w:val="10"/>
        </w:rPr>
        <w:t xml:space="preserve"> </w:t>
      </w:r>
      <w:r>
        <w:rPr>
          <w:spacing w:val="6"/>
        </w:rPr>
        <w:t>Statistical</w:t>
      </w:r>
      <w:r>
        <w:rPr>
          <w:spacing w:val="20"/>
          <w:w w:val="101"/>
        </w:rPr>
        <w:t xml:space="preserve"> </w:t>
      </w:r>
      <w:r>
        <w:rPr>
          <w:spacing w:val="6"/>
        </w:rPr>
        <w:t>analysis</w:t>
      </w:r>
      <w:r>
        <w:rPr>
          <w:spacing w:val="11"/>
        </w:rPr>
        <w:t xml:space="preserve"> </w:t>
      </w:r>
      <w:r>
        <w:rPr>
          <w:spacing w:val="6"/>
        </w:rPr>
        <w:t>was</w:t>
      </w:r>
      <w:r>
        <w:t xml:space="preserve"> </w:t>
      </w:r>
      <w:r>
        <w:rPr>
          <w:spacing w:val="6"/>
        </w:rPr>
        <w:t>conducted</w:t>
      </w:r>
      <w:r>
        <w:rPr>
          <w:spacing w:val="63"/>
        </w:rPr>
        <w:t xml:space="preserve"> </w:t>
      </w:r>
      <w:r>
        <w:rPr>
          <w:spacing w:val="6"/>
        </w:rPr>
        <w:t>using</w:t>
      </w:r>
      <w:r>
        <w:rPr>
          <w:spacing w:val="41"/>
          <w:w w:val="101"/>
        </w:rPr>
        <w:t xml:space="preserve"> </w:t>
      </w:r>
      <w:r>
        <w:rPr>
          <w:spacing w:val="6"/>
        </w:rPr>
        <w:t>SPSS,</w:t>
      </w:r>
      <w:r>
        <w:rPr>
          <w:spacing w:val="50"/>
        </w:rPr>
        <w:t xml:space="preserve"> </w:t>
      </w:r>
      <w:r>
        <w:rPr>
          <w:spacing w:val="6"/>
        </w:rPr>
        <w:t>involving</w:t>
      </w:r>
      <w:r>
        <w:rPr>
          <w:spacing w:val="41"/>
        </w:rPr>
        <w:t xml:space="preserve"> </w:t>
      </w:r>
      <w:r>
        <w:rPr>
          <w:spacing w:val="6"/>
        </w:rPr>
        <w:t>frequency</w:t>
      </w:r>
      <w:r>
        <w:rPr>
          <w:spacing w:val="47"/>
        </w:rPr>
        <w:t xml:space="preserve"> </w:t>
      </w:r>
      <w:r>
        <w:rPr>
          <w:spacing w:val="6"/>
        </w:rPr>
        <w:t>calculations</w:t>
      </w:r>
      <w:r>
        <w:rPr>
          <w:spacing w:val="49"/>
        </w:rPr>
        <w:t xml:space="preserve"> </w:t>
      </w:r>
      <w:r>
        <w:rPr>
          <w:spacing w:val="6"/>
        </w:rPr>
        <w:t>and</w:t>
      </w:r>
      <w:r>
        <w:rPr>
          <w:spacing w:val="46"/>
          <w:w w:val="101"/>
        </w:rPr>
        <w:t xml:space="preserve"> </w:t>
      </w:r>
      <w:r>
        <w:rPr>
          <w:spacing w:val="6"/>
        </w:rPr>
        <w:t>occasionally</w:t>
      </w:r>
      <w:r>
        <w:rPr>
          <w:spacing w:val="46"/>
        </w:rPr>
        <w:t xml:space="preserve"> </w:t>
      </w:r>
      <w:r>
        <w:rPr>
          <w:spacing w:val="6"/>
        </w:rPr>
        <w:t>employing</w:t>
      </w:r>
      <w:r>
        <w:t xml:space="preserve"> </w:t>
      </w:r>
      <w:r>
        <w:rPr>
          <w:spacing w:val="9"/>
        </w:rPr>
        <w:t>the Chi-square test to valid</w:t>
      </w:r>
      <w:r>
        <w:rPr>
          <w:spacing w:val="8"/>
        </w:rPr>
        <w:t>ate findings.</w:t>
      </w:r>
    </w:p>
    <w:p>
      <w:pPr>
        <w:pStyle w:val="style66"/>
        <w:spacing w:before="58" w:lineRule="auto" w:line="317"/>
        <w:ind w:right="18" w:firstLineChars="200"/>
        <w:jc w:val="both"/>
        <w:rPr/>
      </w:pPr>
      <w:r>
        <w:rPr>
          <w:spacing w:val="8"/>
        </w:rPr>
        <w:t>The  study  highlights</w:t>
      </w:r>
      <w:r>
        <w:rPr>
          <w:spacing w:val="17"/>
        </w:rPr>
        <w:t xml:space="preserve">  </w:t>
      </w:r>
      <w:r>
        <w:rPr>
          <w:spacing w:val="8"/>
        </w:rPr>
        <w:t>notable  differences</w:t>
      </w:r>
      <w:r>
        <w:rPr>
          <w:spacing w:val="15"/>
        </w:rPr>
        <w:t xml:space="preserve">  </w:t>
      </w:r>
      <w:r>
        <w:rPr>
          <w:spacing w:val="8"/>
        </w:rPr>
        <w:t>in</w:t>
      </w:r>
      <w:r>
        <w:rPr>
          <w:spacing w:val="16"/>
        </w:rPr>
        <w:t xml:space="preserve">  </w:t>
      </w:r>
      <w:r>
        <w:rPr>
          <w:spacing w:val="8"/>
        </w:rPr>
        <w:t>how</w:t>
      </w:r>
      <w:r>
        <w:rPr>
          <w:spacing w:val="14"/>
        </w:rPr>
        <w:t xml:space="preserve">  </w:t>
      </w:r>
      <w:r>
        <w:rPr>
          <w:spacing w:val="8"/>
        </w:rPr>
        <w:t>Chinese</w:t>
      </w:r>
      <w:r>
        <w:rPr>
          <w:spacing w:val="15"/>
        </w:rPr>
        <w:t xml:space="preserve">  </w:t>
      </w:r>
      <w:r>
        <w:rPr>
          <w:spacing w:val="8"/>
        </w:rPr>
        <w:t>authors</w:t>
      </w:r>
      <w:r>
        <w:rPr>
          <w:spacing w:val="12"/>
        </w:rPr>
        <w:t xml:space="preserve">  </w:t>
      </w:r>
      <w:r>
        <w:rPr>
          <w:spacing w:val="8"/>
        </w:rPr>
        <w:t>structu</w:t>
      </w:r>
      <w:r>
        <w:rPr>
          <w:spacing w:val="7"/>
        </w:rPr>
        <w:t>re</w:t>
      </w:r>
      <w:r>
        <w:rPr>
          <w:spacing w:val="10"/>
        </w:rPr>
        <w:t xml:space="preserve">  </w:t>
      </w:r>
      <w:r>
        <w:rPr>
          <w:spacing w:val="7"/>
        </w:rPr>
        <w:t>their</w:t>
      </w:r>
      <w:r>
        <w:t xml:space="preserve"> </w:t>
      </w:r>
      <w:r>
        <w:rPr>
          <w:spacing w:val="8"/>
        </w:rPr>
        <w:t>abstracts   compared   to   English-speaking</w:t>
      </w:r>
      <w:r>
        <w:rPr>
          <w:spacing w:val="9"/>
        </w:rPr>
        <w:t xml:space="preserve">   </w:t>
      </w:r>
      <w:r>
        <w:rPr>
          <w:spacing w:val="8"/>
        </w:rPr>
        <w:t>counterparts.</w:t>
      </w:r>
      <w:r>
        <w:rPr>
          <w:spacing w:val="9"/>
        </w:rPr>
        <w:t xml:space="preserve">   </w:t>
      </w:r>
      <w:r>
        <w:rPr>
          <w:spacing w:val="8"/>
        </w:rPr>
        <w:t>Chinese</w:t>
      </w:r>
      <w:r>
        <w:rPr>
          <w:spacing w:val="10"/>
        </w:rPr>
        <w:t xml:space="preserve">   </w:t>
      </w:r>
      <w:r>
        <w:rPr>
          <w:spacing w:val="8"/>
        </w:rPr>
        <w:t>author</w:t>
      </w:r>
      <w:r>
        <w:rPr>
          <w:spacing w:val="7"/>
        </w:rPr>
        <w:t>s</w:t>
      </w:r>
      <w:r>
        <w:rPr>
          <w:spacing w:val="10"/>
        </w:rPr>
        <w:t xml:space="preserve">   </w:t>
      </w:r>
      <w:r>
        <w:rPr>
          <w:spacing w:val="7"/>
        </w:rPr>
        <w:t>often</w:t>
      </w:r>
      <w:r>
        <w:t xml:space="preserve"> </w:t>
      </w:r>
      <w:r>
        <w:rPr>
          <w:spacing w:val="7"/>
        </w:rPr>
        <w:t>emphasize</w:t>
      </w:r>
      <w:r>
        <w:rPr>
          <w:spacing w:val="35"/>
          <w:w w:val="101"/>
        </w:rPr>
        <w:t xml:space="preserve"> </w:t>
      </w:r>
      <w:r>
        <w:rPr>
          <w:spacing w:val="7"/>
        </w:rPr>
        <w:t>introductory</w:t>
      </w:r>
      <w:r>
        <w:rPr>
          <w:spacing w:val="28"/>
          <w:w w:val="101"/>
        </w:rPr>
        <w:t xml:space="preserve"> </w:t>
      </w:r>
      <w:r>
        <w:rPr>
          <w:spacing w:val="7"/>
        </w:rPr>
        <w:t>sections</w:t>
      </w:r>
      <w:r>
        <w:rPr>
          <w:spacing w:val="38"/>
        </w:rPr>
        <w:t xml:space="preserve"> </w:t>
      </w:r>
      <w:r>
        <w:rPr>
          <w:spacing w:val="7"/>
        </w:rPr>
        <w:t>more</w:t>
      </w:r>
      <w:r>
        <w:rPr>
          <w:spacing w:val="32"/>
          <w:w w:val="101"/>
        </w:rPr>
        <w:t xml:space="preserve"> </w:t>
      </w:r>
      <w:r>
        <w:rPr>
          <w:spacing w:val="7"/>
        </w:rPr>
        <w:t>extensively</w:t>
      </w:r>
      <w:r>
        <w:rPr>
          <w:spacing w:val="38"/>
        </w:rPr>
        <w:t xml:space="preserve"> </w:t>
      </w:r>
      <w:r>
        <w:rPr>
          <w:spacing w:val="7"/>
        </w:rPr>
        <w:t>but</w:t>
      </w:r>
      <w:r>
        <w:rPr>
          <w:spacing w:val="39"/>
        </w:rPr>
        <w:t xml:space="preserve"> </w:t>
      </w:r>
      <w:r>
        <w:rPr>
          <w:spacing w:val="7"/>
        </w:rPr>
        <w:t>provide</w:t>
      </w:r>
      <w:r>
        <w:rPr>
          <w:spacing w:val="38"/>
        </w:rPr>
        <w:t xml:space="preserve"> </w:t>
      </w:r>
      <w:r>
        <w:rPr>
          <w:spacing w:val="6"/>
        </w:rPr>
        <w:t>less</w:t>
      </w:r>
      <w:r>
        <w:rPr>
          <w:spacing w:val="31"/>
          <w:w w:val="101"/>
        </w:rPr>
        <w:t xml:space="preserve"> </w:t>
      </w:r>
      <w:r>
        <w:rPr>
          <w:spacing w:val="6"/>
        </w:rPr>
        <w:t>detail</w:t>
      </w:r>
      <w:r>
        <w:rPr>
          <w:spacing w:val="36"/>
          <w:w w:val="101"/>
        </w:rPr>
        <w:t xml:space="preserve"> </w:t>
      </w:r>
      <w:r>
        <w:rPr>
          <w:spacing w:val="6"/>
        </w:rPr>
        <w:t>in</w:t>
      </w:r>
      <w:r>
        <w:rPr>
          <w:spacing w:val="38"/>
        </w:rPr>
        <w:t xml:space="preserve"> </w:t>
      </w:r>
      <w:r>
        <w:rPr>
          <w:spacing w:val="6"/>
        </w:rPr>
        <w:t>methods</w:t>
      </w:r>
      <w:r>
        <w:t xml:space="preserve"> </w:t>
      </w:r>
      <w:r>
        <w:rPr>
          <w:spacing w:val="7"/>
        </w:rPr>
        <w:t>and</w:t>
      </w:r>
      <w:r>
        <w:rPr>
          <w:spacing w:val="37"/>
        </w:rPr>
        <w:t xml:space="preserve"> </w:t>
      </w:r>
      <w:r>
        <w:rPr>
          <w:spacing w:val="7"/>
        </w:rPr>
        <w:t>results</w:t>
      </w:r>
      <w:r>
        <w:rPr>
          <w:spacing w:val="29"/>
        </w:rPr>
        <w:t xml:space="preserve"> </w:t>
      </w:r>
      <w:r>
        <w:rPr>
          <w:spacing w:val="7"/>
        </w:rPr>
        <w:t>sections,</w:t>
      </w:r>
      <w:r>
        <w:rPr>
          <w:spacing w:val="34"/>
        </w:rPr>
        <w:t xml:space="preserve"> </w:t>
      </w:r>
      <w:r>
        <w:rPr>
          <w:spacing w:val="7"/>
        </w:rPr>
        <w:t>in</w:t>
      </w:r>
      <w:r>
        <w:rPr>
          <w:spacing w:val="6"/>
        </w:rPr>
        <w:t>dicating</w:t>
      </w:r>
      <w:r>
        <w:rPr>
          <w:spacing w:val="31"/>
        </w:rPr>
        <w:t xml:space="preserve"> </w:t>
      </w:r>
      <w:r>
        <w:rPr>
          <w:spacing w:val="6"/>
        </w:rPr>
        <w:t>divergent</w:t>
      </w:r>
      <w:r>
        <w:rPr>
          <w:spacing w:val="33"/>
        </w:rPr>
        <w:t xml:space="preserve"> </w:t>
      </w:r>
      <w:r>
        <w:rPr>
          <w:spacing w:val="6"/>
        </w:rPr>
        <w:t>academic</w:t>
      </w:r>
      <w:r>
        <w:rPr>
          <w:spacing w:val="36"/>
        </w:rPr>
        <w:t xml:space="preserve"> </w:t>
      </w:r>
      <w:r>
        <w:rPr>
          <w:spacing w:val="6"/>
        </w:rPr>
        <w:t>norms</w:t>
      </w:r>
      <w:r>
        <w:rPr>
          <w:spacing w:val="31"/>
          <w:w w:val="101"/>
        </w:rPr>
        <w:t xml:space="preserve"> </w:t>
      </w:r>
      <w:r>
        <w:rPr>
          <w:spacing w:val="6"/>
        </w:rPr>
        <w:t>and</w:t>
      </w:r>
      <w:r>
        <w:rPr>
          <w:spacing w:val="38"/>
        </w:rPr>
        <w:t xml:space="preserve"> </w:t>
      </w:r>
      <w:r>
        <w:rPr>
          <w:spacing w:val="6"/>
        </w:rPr>
        <w:t>linguistic</w:t>
      </w:r>
      <w:r>
        <w:rPr>
          <w:spacing w:val="36"/>
        </w:rPr>
        <w:t xml:space="preserve"> </w:t>
      </w:r>
      <w:r>
        <w:rPr>
          <w:spacing w:val="6"/>
        </w:rPr>
        <w:t>preferences.</w:t>
      </w:r>
      <w:r>
        <w:t xml:space="preserve"> </w:t>
      </w:r>
      <w:r>
        <w:rPr>
          <w:spacing w:val="6"/>
        </w:rPr>
        <w:t>Moreover,</w:t>
      </w:r>
      <w:r>
        <w:rPr>
          <w:spacing w:val="54"/>
        </w:rPr>
        <w:t xml:space="preserve"> </w:t>
      </w:r>
      <w:r>
        <w:rPr>
          <w:spacing w:val="6"/>
        </w:rPr>
        <w:t>the  analysis  rev</w:t>
      </w:r>
      <w:r>
        <w:rPr>
          <w:spacing w:val="5"/>
        </w:rPr>
        <w:t>eals  significant  disparities  in  verb</w:t>
      </w:r>
      <w:r>
        <w:rPr>
          <w:spacing w:val="55"/>
        </w:rPr>
        <w:t xml:space="preserve"> </w:t>
      </w:r>
      <w:r>
        <w:rPr>
          <w:spacing w:val="5"/>
        </w:rPr>
        <w:t>tense  usage;  Chinese</w:t>
      </w:r>
      <w:r>
        <w:t xml:space="preserve"> </w:t>
      </w:r>
      <w:r>
        <w:rPr>
          <w:spacing w:val="8"/>
        </w:rPr>
        <w:t>abstracts</w:t>
      </w:r>
      <w:r>
        <w:rPr>
          <w:spacing w:val="52"/>
          <w:w w:val="101"/>
        </w:rPr>
        <w:t xml:space="preserve"> </w:t>
      </w:r>
      <w:r>
        <w:rPr>
          <w:spacing w:val="8"/>
        </w:rPr>
        <w:t>predominantly</w:t>
      </w:r>
      <w:r>
        <w:rPr>
          <w:spacing w:val="45"/>
        </w:rPr>
        <w:t xml:space="preserve"> </w:t>
      </w:r>
      <w:r>
        <w:rPr>
          <w:spacing w:val="8"/>
        </w:rPr>
        <w:t>employ</w:t>
      </w:r>
      <w:r>
        <w:rPr>
          <w:spacing w:val="37"/>
          <w:w w:val="101"/>
        </w:rPr>
        <w:t xml:space="preserve"> </w:t>
      </w:r>
      <w:r>
        <w:rPr>
          <w:spacing w:val="8"/>
        </w:rPr>
        <w:t>the</w:t>
      </w:r>
      <w:r>
        <w:rPr>
          <w:spacing w:val="51"/>
          <w:w w:val="101"/>
        </w:rPr>
        <w:t xml:space="preserve"> </w:t>
      </w:r>
      <w:r>
        <w:rPr>
          <w:spacing w:val="8"/>
        </w:rPr>
        <w:t>present</w:t>
      </w:r>
      <w:r>
        <w:rPr>
          <w:spacing w:val="41"/>
          <w:w w:val="101"/>
        </w:rPr>
        <w:t xml:space="preserve"> </w:t>
      </w:r>
      <w:r>
        <w:rPr>
          <w:spacing w:val="8"/>
        </w:rPr>
        <w:t>simple</w:t>
      </w:r>
      <w:r>
        <w:rPr>
          <w:spacing w:val="38"/>
          <w:w w:val="101"/>
        </w:rPr>
        <w:t xml:space="preserve"> </w:t>
      </w:r>
      <w:r>
        <w:rPr>
          <w:spacing w:val="8"/>
        </w:rPr>
        <w:t>tense</w:t>
      </w:r>
      <w:r>
        <w:rPr>
          <w:spacing w:val="50"/>
        </w:rPr>
        <w:t xml:space="preserve"> </w:t>
      </w:r>
      <w:r>
        <w:rPr>
          <w:spacing w:val="8"/>
        </w:rPr>
        <w:t>in</w:t>
      </w:r>
      <w:r>
        <w:rPr>
          <w:spacing w:val="48"/>
        </w:rPr>
        <w:t xml:space="preserve"> </w:t>
      </w:r>
      <w:r>
        <w:rPr>
          <w:spacing w:val="8"/>
        </w:rPr>
        <w:t>int</w:t>
      </w:r>
      <w:r>
        <w:rPr>
          <w:spacing w:val="7"/>
        </w:rPr>
        <w:t>roductions,</w:t>
      </w:r>
      <w:r>
        <w:rPr>
          <w:spacing w:val="37"/>
        </w:rPr>
        <w:t xml:space="preserve"> </w:t>
      </w:r>
      <w:r>
        <w:rPr>
          <w:spacing w:val="7"/>
        </w:rPr>
        <w:t>whereas</w:t>
      </w:r>
      <w:r>
        <w:t xml:space="preserve"> </w:t>
      </w:r>
      <w:r>
        <w:rPr>
          <w:spacing w:val="7"/>
        </w:rPr>
        <w:t>English</w:t>
      </w:r>
      <w:r>
        <w:rPr>
          <w:spacing w:val="32"/>
        </w:rPr>
        <w:t xml:space="preserve"> </w:t>
      </w:r>
      <w:r>
        <w:rPr>
          <w:spacing w:val="7"/>
        </w:rPr>
        <w:t>abstracts</w:t>
      </w:r>
      <w:r>
        <w:rPr>
          <w:spacing w:val="31"/>
          <w:w w:val="101"/>
        </w:rPr>
        <w:t xml:space="preserve"> </w:t>
      </w:r>
      <w:r>
        <w:rPr>
          <w:spacing w:val="7"/>
        </w:rPr>
        <w:t>demonstrate</w:t>
      </w:r>
      <w:r>
        <w:rPr>
          <w:spacing w:val="30"/>
          <w:w w:val="101"/>
        </w:rPr>
        <w:t xml:space="preserve"> </w:t>
      </w:r>
      <w:r>
        <w:rPr>
          <w:spacing w:val="7"/>
        </w:rPr>
        <w:t>a</w:t>
      </w:r>
      <w:r>
        <w:rPr>
          <w:spacing w:val="38"/>
        </w:rPr>
        <w:t xml:space="preserve"> </w:t>
      </w:r>
      <w:r>
        <w:rPr>
          <w:spacing w:val="7"/>
        </w:rPr>
        <w:t>mor</w:t>
      </w:r>
      <w:r>
        <w:rPr>
          <w:spacing w:val="6"/>
        </w:rPr>
        <w:t>e</w:t>
      </w:r>
      <w:r>
        <w:rPr>
          <w:spacing w:val="30"/>
        </w:rPr>
        <w:t xml:space="preserve"> </w:t>
      </w:r>
      <w:r>
        <w:rPr>
          <w:spacing w:val="6"/>
        </w:rPr>
        <w:t>even</w:t>
      </w:r>
      <w:r>
        <w:rPr>
          <w:spacing w:val="29"/>
          <w:w w:val="101"/>
        </w:rPr>
        <w:t xml:space="preserve"> </w:t>
      </w:r>
      <w:r>
        <w:rPr>
          <w:spacing w:val="6"/>
        </w:rPr>
        <w:t>distribution</w:t>
      </w:r>
      <w:r>
        <w:rPr>
          <w:spacing w:val="30"/>
          <w:w w:val="101"/>
        </w:rPr>
        <w:t xml:space="preserve"> </w:t>
      </w:r>
      <w:r>
        <w:rPr>
          <w:spacing w:val="6"/>
        </w:rPr>
        <w:t>of tenses</w:t>
      </w:r>
      <w:r>
        <w:rPr>
          <w:spacing w:val="31"/>
          <w:w w:val="101"/>
        </w:rPr>
        <w:t xml:space="preserve"> </w:t>
      </w:r>
      <w:r>
        <w:rPr>
          <w:spacing w:val="6"/>
        </w:rPr>
        <w:t>across</w:t>
      </w:r>
      <w:r>
        <w:rPr>
          <w:spacing w:val="31"/>
          <w:w w:val="101"/>
        </w:rPr>
        <w:t xml:space="preserve"> </w:t>
      </w:r>
      <w:r>
        <w:rPr>
          <w:spacing w:val="6"/>
        </w:rPr>
        <w:t>all</w:t>
      </w:r>
      <w:r>
        <w:rPr>
          <w:spacing w:val="27"/>
          <w:w w:val="101"/>
        </w:rPr>
        <w:t xml:space="preserve"> </w:t>
      </w:r>
      <w:r>
        <w:rPr>
          <w:spacing w:val="6"/>
        </w:rPr>
        <w:t>sections.</w:t>
      </w:r>
      <w:r>
        <w:t xml:space="preserve"> </w:t>
      </w:r>
      <w:r>
        <w:rPr>
          <w:spacing w:val="5"/>
        </w:rPr>
        <w:t>Furthermore,</w:t>
      </w:r>
      <w:r>
        <w:rPr>
          <w:spacing w:val="44"/>
          <w:w w:val="101"/>
        </w:rPr>
        <w:t xml:space="preserve"> </w:t>
      </w:r>
      <w:r>
        <w:rPr>
          <w:spacing w:val="5"/>
        </w:rPr>
        <w:t>passive</w:t>
      </w:r>
      <w:r>
        <w:rPr>
          <w:spacing w:val="19"/>
          <w:w w:val="101"/>
        </w:rPr>
        <w:t xml:space="preserve"> </w:t>
      </w:r>
      <w:r>
        <w:rPr>
          <w:spacing w:val="5"/>
        </w:rPr>
        <w:t>voice</w:t>
      </w:r>
      <w:r>
        <w:rPr>
          <w:spacing w:val="33"/>
        </w:rPr>
        <w:t xml:space="preserve"> </w:t>
      </w:r>
      <w:r>
        <w:rPr>
          <w:spacing w:val="5"/>
        </w:rPr>
        <w:t>usage</w:t>
      </w:r>
      <w:r>
        <w:rPr>
          <w:spacing w:val="31"/>
        </w:rPr>
        <w:t xml:space="preserve"> </w:t>
      </w:r>
      <w:r>
        <w:rPr>
          <w:spacing w:val="5"/>
        </w:rPr>
        <w:t>is</w:t>
      </w:r>
      <w:r>
        <w:rPr>
          <w:spacing w:val="34"/>
        </w:rPr>
        <w:t xml:space="preserve"> </w:t>
      </w:r>
      <w:r>
        <w:rPr>
          <w:spacing w:val="5"/>
        </w:rPr>
        <w:t>less</w:t>
      </w:r>
      <w:r>
        <w:rPr>
          <w:spacing w:val="22"/>
        </w:rPr>
        <w:t xml:space="preserve"> </w:t>
      </w:r>
      <w:r>
        <w:rPr>
          <w:spacing w:val="5"/>
        </w:rPr>
        <w:t>frequent</w:t>
      </w:r>
      <w:r>
        <w:rPr>
          <w:spacing w:val="31"/>
          <w:w w:val="101"/>
        </w:rPr>
        <w:t xml:space="preserve"> </w:t>
      </w:r>
      <w:r>
        <w:rPr>
          <w:spacing w:val="5"/>
        </w:rPr>
        <w:t>in</w:t>
      </w:r>
      <w:r>
        <w:rPr>
          <w:spacing w:val="28"/>
        </w:rPr>
        <w:t xml:space="preserve"> </w:t>
      </w:r>
      <w:r>
        <w:rPr>
          <w:spacing w:val="5"/>
        </w:rPr>
        <w:t>Chinese</w:t>
      </w:r>
      <w:r>
        <w:rPr>
          <w:spacing w:val="28"/>
          <w:w w:val="101"/>
        </w:rPr>
        <w:t xml:space="preserve"> </w:t>
      </w:r>
      <w:r>
        <w:rPr>
          <w:spacing w:val="5"/>
        </w:rPr>
        <w:t>abstracts,</w:t>
      </w:r>
      <w:r>
        <w:rPr>
          <w:spacing w:val="33"/>
        </w:rPr>
        <w:t xml:space="preserve"> </w:t>
      </w:r>
      <w:r>
        <w:rPr>
          <w:spacing w:val="5"/>
        </w:rPr>
        <w:t>particularly</w:t>
      </w:r>
      <w:r>
        <w:rPr>
          <w:spacing w:val="30"/>
          <w:w w:val="101"/>
        </w:rPr>
        <w:t xml:space="preserve"> </w:t>
      </w:r>
      <w:r>
        <w:rPr>
          <w:spacing w:val="5"/>
        </w:rPr>
        <w:t>in</w:t>
      </w:r>
      <w:r>
        <w:t xml:space="preserve"> </w:t>
      </w:r>
      <w:r>
        <w:rPr>
          <w:spacing w:val="8"/>
        </w:rPr>
        <w:t>methods sections, potentially influenced by native</w:t>
      </w:r>
      <w:r>
        <w:rPr>
          <w:spacing w:val="17"/>
          <w:w w:val="101"/>
        </w:rPr>
        <w:t xml:space="preserve"> </w:t>
      </w:r>
      <w:r>
        <w:rPr>
          <w:spacing w:val="8"/>
        </w:rPr>
        <w:t>lang</w:t>
      </w:r>
      <w:r>
        <w:rPr>
          <w:spacing w:val="7"/>
        </w:rPr>
        <w:t>uage</w:t>
      </w:r>
      <w:r>
        <w:rPr>
          <w:spacing w:val="12"/>
        </w:rPr>
        <w:t xml:space="preserve"> </w:t>
      </w:r>
      <w:r>
        <w:rPr>
          <w:spacing w:val="7"/>
        </w:rPr>
        <w:t>conventions.</w:t>
      </w:r>
    </w:p>
    <w:p>
      <w:pPr>
        <w:pStyle w:val="style66"/>
        <w:spacing w:before="73" w:lineRule="auto" w:line="307"/>
        <w:ind w:right="16" w:firstLineChars="200"/>
        <w:jc w:val="both"/>
        <w:rPr>
          <w:spacing w:val="8"/>
        </w:rPr>
      </w:pPr>
      <w:r>
        <w:rPr>
          <w:spacing w:val="9"/>
        </w:rPr>
        <w:t>Well-prepared course mate</w:t>
      </w:r>
      <w:r>
        <w:rPr>
          <w:spacing w:val="8"/>
        </w:rPr>
        <w:t>rials with concrete data are essential for graduate students</w:t>
      </w:r>
      <w:r>
        <w:t xml:space="preserve"> </w:t>
      </w:r>
      <w:r>
        <w:rPr>
          <w:spacing w:val="8"/>
        </w:rPr>
        <w:t>to</w:t>
      </w:r>
      <w:r>
        <w:rPr>
          <w:spacing w:val="5"/>
        </w:rPr>
        <w:t xml:space="preserve">  </w:t>
      </w:r>
      <w:r>
        <w:rPr>
          <w:spacing w:val="8"/>
        </w:rPr>
        <w:t>grasp  linguistic  differ</w:t>
      </w:r>
      <w:r>
        <w:rPr>
          <w:spacing w:val="7"/>
        </w:rPr>
        <w:t>ences  in  academic  writing  between  languages,  facilitating</w:t>
      </w:r>
      <w:r>
        <w:t xml:space="preserve"> </w:t>
      </w:r>
      <w:r>
        <w:rPr>
          <w:spacing w:val="7"/>
        </w:rPr>
        <w:t>deeper</w:t>
      </w:r>
      <w:r>
        <w:rPr>
          <w:spacing w:val="41"/>
        </w:rPr>
        <w:t xml:space="preserve"> </w:t>
      </w:r>
      <w:r>
        <w:rPr>
          <w:spacing w:val="7"/>
        </w:rPr>
        <w:t>insights</w:t>
      </w:r>
      <w:r>
        <w:rPr>
          <w:spacing w:val="43"/>
        </w:rPr>
        <w:t xml:space="preserve"> </w:t>
      </w:r>
      <w:r>
        <w:rPr>
          <w:spacing w:val="7"/>
        </w:rPr>
        <w:t>into</w:t>
      </w:r>
      <w:r>
        <w:rPr>
          <w:spacing w:val="43"/>
          <w:w w:val="101"/>
        </w:rPr>
        <w:t xml:space="preserve"> </w:t>
      </w:r>
      <w:r>
        <w:rPr>
          <w:spacing w:val="7"/>
        </w:rPr>
        <w:t>nuan</w:t>
      </w:r>
      <w:r>
        <w:rPr>
          <w:spacing w:val="6"/>
        </w:rPr>
        <w:t>ced</w:t>
      </w:r>
      <w:r>
        <w:rPr>
          <w:spacing w:val="44"/>
        </w:rPr>
        <w:t xml:space="preserve"> </w:t>
      </w:r>
      <w:r>
        <w:rPr>
          <w:spacing w:val="6"/>
        </w:rPr>
        <w:t>meanings</w:t>
      </w:r>
      <w:r>
        <w:rPr>
          <w:spacing w:val="37"/>
          <w:w w:val="101"/>
        </w:rPr>
        <w:t xml:space="preserve"> </w:t>
      </w:r>
      <w:r>
        <w:rPr>
          <w:spacing w:val="6"/>
        </w:rPr>
        <w:t>of</w:t>
      </w:r>
      <w:r>
        <w:rPr>
          <w:spacing w:val="39"/>
          <w:w w:val="101"/>
        </w:rPr>
        <w:t xml:space="preserve"> </w:t>
      </w:r>
      <w:r>
        <w:rPr>
          <w:spacing w:val="6"/>
        </w:rPr>
        <w:t>English</w:t>
      </w:r>
      <w:r>
        <w:rPr>
          <w:spacing w:val="29"/>
          <w:w w:val="101"/>
        </w:rPr>
        <w:t xml:space="preserve"> </w:t>
      </w:r>
      <w:r>
        <w:rPr>
          <w:spacing w:val="6"/>
        </w:rPr>
        <w:t>texts.</w:t>
      </w:r>
      <w:r>
        <w:rPr>
          <w:spacing w:val="46"/>
        </w:rPr>
        <w:t xml:space="preserve"> </w:t>
      </w:r>
      <w:r>
        <w:rPr>
          <w:spacing w:val="6"/>
        </w:rPr>
        <w:t>Further</w:t>
      </w:r>
      <w:r>
        <w:rPr>
          <w:spacing w:val="32"/>
        </w:rPr>
        <w:t xml:space="preserve"> </w:t>
      </w:r>
      <w:r>
        <w:rPr>
          <w:spacing w:val="6"/>
        </w:rPr>
        <w:t>specific</w:t>
      </w:r>
      <w:r>
        <w:rPr>
          <w:spacing w:val="34"/>
          <w:w w:val="101"/>
        </w:rPr>
        <w:t xml:space="preserve"> </w:t>
      </w:r>
      <w:r>
        <w:rPr>
          <w:spacing w:val="6"/>
        </w:rPr>
        <w:t>studies</w:t>
      </w:r>
      <w:r>
        <w:rPr>
          <w:spacing w:val="38"/>
          <w:w w:val="101"/>
        </w:rPr>
        <w:t xml:space="preserve"> </w:t>
      </w:r>
      <w:r>
        <w:rPr>
          <w:spacing w:val="6"/>
        </w:rPr>
        <w:t>are</w:t>
      </w:r>
      <w:r>
        <w:t xml:space="preserve"> </w:t>
      </w:r>
      <w:r>
        <w:rPr>
          <w:spacing w:val="8"/>
        </w:rPr>
        <w:t>required to convincingly explore underlying reasons for these findings.</w:t>
      </w:r>
    </w:p>
    <w:p>
      <w:pPr>
        <w:pStyle w:val="style66"/>
        <w:spacing w:before="73" w:lineRule="auto" w:line="307"/>
        <w:ind w:right="16" w:firstLineChars="200"/>
        <w:jc w:val="both"/>
        <w:rPr>
          <w:sz w:val="21"/>
        </w:rPr>
      </w:pPr>
    </w:p>
    <w:p>
      <w:pPr>
        <w:pStyle w:val="style66"/>
        <w:spacing w:before="58" w:lineRule="auto" w:line="288"/>
        <w:ind w:left="17" w:right="19" w:firstLine="14"/>
        <w:rPr/>
      </w:pPr>
      <w:r>
        <w:rPr>
          <w:spacing w:val="6"/>
        </w:rPr>
        <w:t>Keywords:</w:t>
      </w:r>
      <w:r>
        <w:rPr>
          <w:spacing w:val="42"/>
        </w:rPr>
        <w:t xml:space="preserve"> </w:t>
      </w:r>
      <w:r>
        <w:rPr>
          <w:spacing w:val="6"/>
        </w:rPr>
        <w:t>Contrastive</w:t>
      </w:r>
      <w:r>
        <w:rPr>
          <w:spacing w:val="29"/>
        </w:rPr>
        <w:t xml:space="preserve"> </w:t>
      </w:r>
      <w:r>
        <w:rPr>
          <w:spacing w:val="6"/>
        </w:rPr>
        <w:t>analysis,</w:t>
      </w:r>
      <w:r>
        <w:rPr>
          <w:spacing w:val="27"/>
        </w:rPr>
        <w:t xml:space="preserve"> </w:t>
      </w:r>
      <w:r>
        <w:rPr>
          <w:spacing w:val="6"/>
        </w:rPr>
        <w:t>academic writing,</w:t>
      </w:r>
      <w:r>
        <w:rPr>
          <w:spacing w:val="33"/>
        </w:rPr>
        <w:t xml:space="preserve"> </w:t>
      </w:r>
      <w:r>
        <w:rPr>
          <w:spacing w:val="6"/>
        </w:rPr>
        <w:t>linguistic</w:t>
      </w:r>
      <w:r>
        <w:t xml:space="preserve"> </w:t>
      </w:r>
      <w:r>
        <w:rPr>
          <w:spacing w:val="6"/>
        </w:rPr>
        <w:t>features</w:t>
      </w:r>
    </w:p>
    <w:sectPr>
      <w:pgSz w:w="11900" w:h="16820" w:orient="portrait"/>
      <w:pgMar w:top="1429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uto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pPr/>
    <w:rPr>
      <w:rFonts w:ascii="Arial" w:cs="Arial" w:eastAsia="Arial" w:hAnsi="Arial"/>
      <w:sz w:val="20"/>
      <w:szCs w:val="20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287</Words>
  <Characters>1986</Characters>
  <Application>WPS Office</Application>
  <Paragraphs>7</Paragraphs>
  <CharactersWithSpaces>2349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2024-06-27T15:47:38Z</dcterms:created>
  <dc:creator>WPS Office</dc:creator>
  <lastModifiedBy>JEF-AN00</lastModifiedBy>
  <dcterms:modified xsi:type="dcterms:W3CDTF">2024-06-27T15:47:38Z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00f84f2141534435a49b573f3936baab_22</vt:lpwstr>
  </property>
</Properties>
</file>