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標楷體" w:eastAsia="標楷體" w:hAnsi="標楷體" w:cstheme="majorBidi"/>
          <w:caps/>
          <w:kern w:val="2"/>
          <w:sz w:val="24"/>
        </w:rPr>
        <w:id w:val="26823250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522"/>
          </w:tblGrid>
          <w:tr w:rsidR="00F0036C" w:rsidRPr="00970028" w14:paraId="1196F5FC" w14:textId="77777777">
            <w:trPr>
              <w:trHeight w:val="2880"/>
              <w:jc w:val="center"/>
            </w:trPr>
            <w:sdt>
              <w:sdtPr>
                <w:rPr>
                  <w:rFonts w:ascii="標楷體" w:eastAsia="標楷體" w:hAnsi="標楷體" w:cstheme="majorBidi"/>
                  <w:caps/>
                  <w:kern w:val="2"/>
                  <w:sz w:val="24"/>
                </w:rPr>
                <w:alias w:val="公司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hint="eastAsia"/>
                  <w:kern w:val="0"/>
                  <w:sz w:val="22"/>
                </w:rPr>
              </w:sdtEndPr>
              <w:sdtContent>
                <w:tc>
                  <w:tcPr>
                    <w:tcW w:w="5000" w:type="pct"/>
                  </w:tcPr>
                  <w:p w14:paraId="4D820F6F" w14:textId="77777777" w:rsidR="00F0036C" w:rsidRPr="00970028" w:rsidRDefault="00F0036C">
                    <w:pPr>
                      <w:pStyle w:val="a7"/>
                      <w:jc w:val="center"/>
                      <w:rPr>
                        <w:rFonts w:ascii="標楷體" w:eastAsia="標楷體" w:hAnsi="標楷體" w:cstheme="majorBidi"/>
                        <w:caps/>
                      </w:rPr>
                    </w:pPr>
                    <w:r w:rsidRPr="00970028">
                      <w:rPr>
                        <w:rFonts w:ascii="標楷體" w:eastAsia="標楷體" w:hAnsi="標楷體" w:cstheme="majorBidi" w:hint="eastAsia"/>
                        <w:caps/>
                      </w:rPr>
                      <w:t>機器視覺作業報告</w:t>
                    </w:r>
                  </w:p>
                </w:tc>
              </w:sdtContent>
            </w:sdt>
          </w:tr>
          <w:tr w:rsidR="00F0036C" w:rsidRPr="00970028" w14:paraId="0945FAE8" w14:textId="77777777">
            <w:trPr>
              <w:trHeight w:val="1440"/>
              <w:jc w:val="center"/>
            </w:trPr>
            <w:sdt>
              <w:sdtPr>
                <w:rPr>
                  <w:rFonts w:ascii="標楷體" w:eastAsia="標楷體" w:hAnsi="標楷體" w:cstheme="majorBidi" w:hint="eastAsia"/>
                  <w:sz w:val="80"/>
                  <w:szCs w:val="80"/>
                </w:rPr>
                <w:alias w:val="標題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67678429" w14:textId="6B00AEC1" w:rsidR="00F0036C" w:rsidRPr="00970028" w:rsidRDefault="00E22DF0" w:rsidP="00527F2E">
                    <w:pPr>
                      <w:pStyle w:val="a7"/>
                      <w:jc w:val="center"/>
                      <w:rPr>
                        <w:rFonts w:ascii="標楷體" w:eastAsia="標楷體" w:hAnsi="標楷體" w:cstheme="majorBidi"/>
                        <w:sz w:val="80"/>
                        <w:szCs w:val="80"/>
                      </w:rPr>
                    </w:pPr>
                    <w:r w:rsidRPr="00E22DF0">
                      <w:rPr>
                        <w:rFonts w:ascii="標楷體" w:eastAsia="標楷體" w:hAnsi="標楷體" w:cstheme="majorBidi" w:hint="eastAsia"/>
                        <w:sz w:val="80"/>
                        <w:szCs w:val="80"/>
                      </w:rPr>
                      <w:t>影像細線化</w:t>
                    </w:r>
                  </w:p>
                </w:tc>
              </w:sdtContent>
            </w:sdt>
          </w:tr>
          <w:tr w:rsidR="00F0036C" w:rsidRPr="00970028" w14:paraId="7C340490" w14:textId="77777777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5CB739DF" w14:textId="77777777" w:rsidR="00F0036C" w:rsidRPr="00970028" w:rsidRDefault="00F0036C">
                <w:pPr>
                  <w:pStyle w:val="a7"/>
                  <w:jc w:val="center"/>
                  <w:rPr>
                    <w:rFonts w:ascii="標楷體" w:eastAsia="標楷體" w:hAnsi="標楷體" w:cstheme="majorBidi"/>
                    <w:sz w:val="44"/>
                    <w:szCs w:val="44"/>
                  </w:rPr>
                </w:pPr>
              </w:p>
            </w:tc>
          </w:tr>
          <w:tr w:rsidR="00F0036C" w:rsidRPr="00970028" w14:paraId="7F14D179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729FFF5F" w14:textId="77777777" w:rsidR="00F0036C" w:rsidRPr="00970028" w:rsidRDefault="00F0036C">
                <w:pPr>
                  <w:pStyle w:val="a7"/>
                  <w:jc w:val="center"/>
                  <w:rPr>
                    <w:rFonts w:ascii="標楷體" w:eastAsia="標楷體" w:hAnsi="標楷體"/>
                  </w:rPr>
                </w:pPr>
              </w:p>
            </w:tc>
          </w:tr>
          <w:tr w:rsidR="00F0036C" w:rsidRPr="00970028" w14:paraId="2B62F4C6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5CB519CC" w14:textId="77777777" w:rsidR="00F0036C" w:rsidRPr="00970028" w:rsidRDefault="00F0036C" w:rsidP="00B972E9">
                <w:pPr>
                  <w:pStyle w:val="a7"/>
                  <w:jc w:val="center"/>
                  <w:rPr>
                    <w:rFonts w:ascii="標楷體" w:eastAsia="標楷體" w:hAnsi="標楷體"/>
                    <w:b/>
                    <w:bCs/>
                  </w:rPr>
                </w:pPr>
              </w:p>
              <w:p w14:paraId="2AAB9747" w14:textId="30A32FB2" w:rsidR="00F0036C" w:rsidRPr="00970028" w:rsidRDefault="00F0036C" w:rsidP="00F0036C">
                <w:pPr>
                  <w:pStyle w:val="a7"/>
                  <w:ind w:firstLineChars="902" w:firstLine="2165"/>
                  <w:rPr>
                    <w:rFonts w:ascii="標楷體" w:eastAsia="標楷體" w:hAnsi="標楷體"/>
                    <w:bCs/>
                    <w:sz w:val="24"/>
                  </w:rPr>
                </w:pPr>
                <w:r w:rsidRPr="00970028">
                  <w:rPr>
                    <w:rFonts w:ascii="標楷體" w:eastAsia="標楷體" w:hAnsi="標楷體" w:hint="eastAsia"/>
                    <w:bCs/>
                    <w:sz w:val="24"/>
                  </w:rPr>
                  <w:t>姓名:</w:t>
                </w:r>
                <w:r w:rsidR="00AF4173" w:rsidRPr="00970028">
                  <w:rPr>
                    <w:rFonts w:ascii="標楷體" w:eastAsia="標楷體" w:hAnsi="標楷體" w:hint="eastAsia"/>
                    <w:bCs/>
                    <w:sz w:val="24"/>
                  </w:rPr>
                  <w:t>李珮慈</w:t>
                </w:r>
              </w:p>
              <w:p w14:paraId="13D7556A" w14:textId="7910EEC6" w:rsidR="00F0036C" w:rsidRPr="00970028" w:rsidRDefault="00F0036C" w:rsidP="00F0036C">
                <w:pPr>
                  <w:pStyle w:val="a7"/>
                  <w:ind w:firstLineChars="902" w:firstLine="2165"/>
                  <w:rPr>
                    <w:rFonts w:ascii="標楷體" w:eastAsia="標楷體" w:hAnsi="標楷體"/>
                    <w:bCs/>
                    <w:sz w:val="24"/>
                  </w:rPr>
                </w:pPr>
                <w:r w:rsidRPr="00970028">
                  <w:rPr>
                    <w:rFonts w:ascii="標楷體" w:eastAsia="標楷體" w:hAnsi="標楷體" w:hint="eastAsia"/>
                    <w:bCs/>
                    <w:sz w:val="24"/>
                  </w:rPr>
                  <w:t>學號:</w:t>
                </w:r>
                <w:r w:rsidR="00AF4173" w:rsidRPr="00970028">
                  <w:rPr>
                    <w:rFonts w:ascii="標楷體" w:eastAsia="標楷體" w:hAnsi="標楷體" w:hint="eastAsia"/>
                    <w:bCs/>
                    <w:sz w:val="24"/>
                  </w:rPr>
                  <w:t>00657124</w:t>
                </w:r>
              </w:p>
              <w:p w14:paraId="46F47616" w14:textId="580C66E2" w:rsidR="00F0036C" w:rsidRPr="00970028" w:rsidRDefault="00F0036C" w:rsidP="00F0036C">
                <w:pPr>
                  <w:pStyle w:val="a7"/>
                  <w:ind w:firstLineChars="902" w:firstLine="2165"/>
                  <w:rPr>
                    <w:rFonts w:ascii="標楷體" w:eastAsia="標楷體" w:hAnsi="標楷體"/>
                    <w:b/>
                    <w:bCs/>
                  </w:rPr>
                </w:pPr>
                <w:r w:rsidRPr="00970028">
                  <w:rPr>
                    <w:rFonts w:ascii="標楷體" w:eastAsia="標楷體" w:hAnsi="標楷體" w:hint="eastAsia"/>
                    <w:bCs/>
                    <w:sz w:val="24"/>
                  </w:rPr>
                  <w:t>日期:</w:t>
                </w:r>
                <w:r w:rsidR="00AF4173" w:rsidRPr="00970028">
                  <w:rPr>
                    <w:rFonts w:ascii="標楷體" w:eastAsia="標楷體" w:hAnsi="標楷體" w:hint="eastAsia"/>
                    <w:bCs/>
                    <w:sz w:val="24"/>
                  </w:rPr>
                  <w:t>2020/0</w:t>
                </w:r>
                <w:r w:rsidR="00E22DF0">
                  <w:rPr>
                    <w:rFonts w:ascii="標楷體" w:eastAsia="標楷體" w:hAnsi="標楷體" w:hint="eastAsia"/>
                    <w:bCs/>
                    <w:sz w:val="24"/>
                  </w:rPr>
                  <w:t>6</w:t>
                </w:r>
                <w:r w:rsidR="00AF4173" w:rsidRPr="00970028">
                  <w:rPr>
                    <w:rFonts w:ascii="標楷體" w:eastAsia="標楷體" w:hAnsi="標楷體" w:hint="eastAsia"/>
                    <w:bCs/>
                    <w:sz w:val="24"/>
                  </w:rPr>
                  <w:t>/</w:t>
                </w:r>
                <w:r w:rsidR="00E22DF0">
                  <w:rPr>
                    <w:rFonts w:ascii="標楷體" w:eastAsia="標楷體" w:hAnsi="標楷體" w:hint="eastAsia"/>
                    <w:bCs/>
                    <w:sz w:val="24"/>
                  </w:rPr>
                  <w:t>0</w:t>
                </w:r>
                <w:r w:rsidR="00D3142E">
                  <w:rPr>
                    <w:rFonts w:ascii="標楷體" w:eastAsia="標楷體" w:hAnsi="標楷體" w:hint="eastAsia"/>
                    <w:bCs/>
                    <w:sz w:val="24"/>
                  </w:rPr>
                  <w:t>3</w:t>
                </w:r>
              </w:p>
            </w:tc>
          </w:tr>
          <w:tr w:rsidR="00F0036C" w:rsidRPr="00970028" w14:paraId="7008AC16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E550E0C" w14:textId="77777777" w:rsidR="00F0036C" w:rsidRPr="00970028" w:rsidRDefault="00F0036C">
                <w:pPr>
                  <w:pStyle w:val="a7"/>
                  <w:jc w:val="center"/>
                  <w:rPr>
                    <w:rFonts w:ascii="標楷體" w:eastAsia="標楷體" w:hAnsi="標楷體"/>
                    <w:b/>
                    <w:bCs/>
                  </w:rPr>
                </w:pPr>
              </w:p>
            </w:tc>
          </w:tr>
        </w:tbl>
        <w:p w14:paraId="17BEBE02" w14:textId="77777777" w:rsidR="00F0036C" w:rsidRPr="00970028" w:rsidRDefault="00F0036C">
          <w:pPr>
            <w:rPr>
              <w:rFonts w:ascii="標楷體" w:eastAsia="標楷體" w:hAnsi="標楷體"/>
            </w:rPr>
          </w:pPr>
        </w:p>
        <w:p w14:paraId="0B8C0981" w14:textId="77777777" w:rsidR="00F0036C" w:rsidRPr="00970028" w:rsidRDefault="00F0036C">
          <w:pPr>
            <w:rPr>
              <w:rFonts w:ascii="標楷體" w:eastAsia="標楷體" w:hAnsi="標楷體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522"/>
          </w:tblGrid>
          <w:tr w:rsidR="00F0036C" w:rsidRPr="00970028" w14:paraId="604002E4" w14:textId="77777777">
            <w:tc>
              <w:tcPr>
                <w:tcW w:w="5000" w:type="pct"/>
              </w:tcPr>
              <w:p w14:paraId="165544E0" w14:textId="77777777" w:rsidR="00F0036C" w:rsidRPr="00970028" w:rsidRDefault="00F0036C">
                <w:pPr>
                  <w:pStyle w:val="a7"/>
                  <w:rPr>
                    <w:rFonts w:ascii="標楷體" w:eastAsia="標楷體" w:hAnsi="標楷體"/>
                  </w:rPr>
                </w:pPr>
              </w:p>
            </w:tc>
          </w:tr>
        </w:tbl>
        <w:p w14:paraId="12BBC38A" w14:textId="77777777" w:rsidR="00F0036C" w:rsidRPr="00970028" w:rsidRDefault="00F0036C">
          <w:pPr>
            <w:rPr>
              <w:rFonts w:ascii="標楷體" w:eastAsia="標楷體" w:hAnsi="標楷體"/>
            </w:rPr>
          </w:pPr>
        </w:p>
        <w:p w14:paraId="199C2369" w14:textId="68D5C3F7" w:rsidR="00331F2F" w:rsidRPr="00970028" w:rsidRDefault="00F0036C" w:rsidP="002F168F">
          <w:pPr>
            <w:pStyle w:val="ab"/>
            <w:widowControl/>
            <w:numPr>
              <w:ilvl w:val="0"/>
              <w:numId w:val="6"/>
            </w:numPr>
            <w:ind w:leftChars="0"/>
            <w:rPr>
              <w:rFonts w:ascii="標楷體" w:eastAsia="標楷體" w:hAnsi="標楷體"/>
              <w:b/>
              <w:bCs/>
            </w:rPr>
          </w:pPr>
          <w:r w:rsidRPr="00970028">
            <w:rPr>
              <w:rFonts w:ascii="標楷體" w:eastAsia="標楷體" w:hAnsi="標楷體"/>
              <w:b/>
              <w:bCs/>
            </w:rPr>
            <w:br w:type="page"/>
          </w:r>
        </w:p>
        <w:p w14:paraId="3EBFAD61" w14:textId="77777777" w:rsidR="000A7FF2" w:rsidRPr="00970028" w:rsidRDefault="000A7FF2" w:rsidP="000A7FF2">
          <w:pPr>
            <w:widowControl/>
            <w:rPr>
              <w:rFonts w:ascii="標楷體" w:eastAsia="標楷體" w:hAnsi="標楷體"/>
              <w:b/>
              <w:bCs/>
            </w:rPr>
          </w:pPr>
        </w:p>
        <w:p w14:paraId="6F860DFE" w14:textId="77777777" w:rsidR="000A7FF2" w:rsidRPr="00970028" w:rsidRDefault="000A7FF2" w:rsidP="000A7FF2">
          <w:pPr>
            <w:pStyle w:val="ab"/>
            <w:widowControl/>
            <w:numPr>
              <w:ilvl w:val="0"/>
              <w:numId w:val="6"/>
            </w:numPr>
            <w:ind w:leftChars="0"/>
            <w:rPr>
              <w:rFonts w:ascii="標楷體" w:eastAsia="標楷體" w:hAnsi="標楷體"/>
              <w:b/>
              <w:bCs/>
              <w:sz w:val="32"/>
              <w:szCs w:val="28"/>
            </w:rPr>
          </w:pPr>
          <w:r w:rsidRPr="00970028">
            <w:rPr>
              <w:rFonts w:ascii="標楷體" w:eastAsia="標楷體" w:hAnsi="標楷體" w:hint="eastAsia"/>
              <w:b/>
              <w:bCs/>
              <w:sz w:val="32"/>
              <w:szCs w:val="28"/>
            </w:rPr>
            <w:t>方法</w:t>
          </w:r>
        </w:p>
        <w:p w14:paraId="5E8AD2B2" w14:textId="5E12233E" w:rsidR="00352977" w:rsidRDefault="00172B6F" w:rsidP="009F758A">
          <w:pPr>
            <w:widowControl/>
            <w:rPr>
              <w:rFonts w:ascii="標楷體" w:eastAsia="標楷體" w:hAnsi="標楷體"/>
            </w:rPr>
          </w:pPr>
          <w:r>
            <w:rPr>
              <w:rFonts w:ascii="標楷體" w:eastAsia="標楷體" w:hAnsi="標楷體" w:hint="eastAsia"/>
            </w:rPr>
            <w:t>此為對</w:t>
          </w:r>
          <w:r w:rsidR="00C45FE2">
            <w:rPr>
              <w:rFonts w:ascii="標楷體" w:eastAsia="標楷體" w:hAnsi="標楷體" w:hint="eastAsia"/>
            </w:rPr>
            <w:t>圖片做二值化。</w:t>
          </w:r>
        </w:p>
        <w:p w14:paraId="7B4071B1" w14:textId="689649BD" w:rsidR="00C45FE2" w:rsidRDefault="00172B6F" w:rsidP="009F758A">
          <w:pPr>
            <w:widowControl/>
            <w:rPr>
              <w:rFonts w:ascii="標楷體" w:eastAsia="標楷體" w:hAnsi="標楷體"/>
            </w:rPr>
          </w:pPr>
          <w:r>
            <w:rPr>
              <w:rFonts w:ascii="標楷體" w:eastAsia="標楷體" w:hAnsi="標楷體" w:hint="eastAsia"/>
            </w:rPr>
            <w:t>先選定一個常數C</w:t>
          </w:r>
          <w:r w:rsidR="00C45FE2">
            <w:rPr>
              <w:rFonts w:ascii="標楷體" w:eastAsia="標楷體" w:hAnsi="標楷體" w:hint="eastAsia"/>
            </w:rPr>
            <w:t>，然後對圖片做捲積，比C</w:t>
          </w:r>
          <w:r w:rsidR="00577AAB">
            <w:rPr>
              <w:rFonts w:ascii="標楷體" w:eastAsia="標楷體" w:hAnsi="標楷體" w:hint="eastAsia"/>
            </w:rPr>
            <w:t>大</w:t>
          </w:r>
          <w:r w:rsidR="00C45FE2">
            <w:rPr>
              <w:rFonts w:ascii="標楷體" w:eastAsia="標楷體" w:hAnsi="標楷體" w:hint="eastAsia"/>
            </w:rPr>
            <w:t>的</w:t>
          </w:r>
          <w:r w:rsidR="00577AAB">
            <w:rPr>
              <w:rFonts w:ascii="標楷體" w:eastAsia="標楷體" w:hAnsi="標楷體" w:hint="eastAsia"/>
            </w:rPr>
            <w:t>設為1，比C小的設為0。</w:t>
          </w:r>
        </w:p>
        <w:p w14:paraId="50D22370" w14:textId="058E2DF2" w:rsidR="00F1131D" w:rsidRDefault="00F1131D" w:rsidP="009F758A">
          <w:pPr>
            <w:widowControl/>
            <w:rPr>
              <w:rFonts w:ascii="標楷體" w:eastAsia="標楷體" w:hAnsi="標楷體"/>
            </w:rPr>
          </w:pPr>
          <w:r w:rsidRPr="00F1131D">
            <w:rPr>
              <w:rFonts w:ascii="標楷體" w:eastAsia="標楷體" w:hAnsi="標楷體"/>
              <w:noProof/>
            </w:rPr>
            <w:drawing>
              <wp:inline distT="0" distB="0" distL="0" distR="0" wp14:anchorId="77FD12BA" wp14:editId="2342E899">
                <wp:extent cx="5274310" cy="472440"/>
                <wp:effectExtent l="0" t="0" r="0" b="0"/>
                <wp:docPr id="2" name="圖片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74310" cy="4724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A8543F4" w14:textId="77777777" w:rsidR="00223DD2" w:rsidRDefault="00223DD2" w:rsidP="009F758A">
          <w:pPr>
            <w:widowControl/>
            <w:rPr>
              <w:rFonts w:ascii="標楷體" w:eastAsia="標楷體" w:hAnsi="標楷體"/>
            </w:rPr>
          </w:pPr>
        </w:p>
        <w:p w14:paraId="04CA6C5D" w14:textId="466C6C53" w:rsidR="0061081A" w:rsidRDefault="00831B61" w:rsidP="009F758A">
          <w:pPr>
            <w:widowControl/>
            <w:rPr>
              <w:rFonts w:ascii="標楷體" w:eastAsia="標楷體" w:hAnsi="標楷體"/>
            </w:rPr>
          </w:pPr>
          <w:r>
            <w:rPr>
              <w:rFonts w:ascii="標楷體" w:eastAsia="標楷體" w:hAnsi="標楷體" w:hint="eastAsia"/>
            </w:rPr>
            <w:t>此為實現細線化的兩個規則計算。</w:t>
          </w:r>
        </w:p>
        <w:p w14:paraId="5FB10D5D" w14:textId="258CB378" w:rsidR="00476CCD" w:rsidRDefault="0061081A" w:rsidP="009F758A">
          <w:pPr>
            <w:widowControl/>
            <w:rPr>
              <w:rFonts w:ascii="標楷體" w:eastAsia="標楷體" w:hAnsi="標楷體"/>
            </w:rPr>
          </w:pPr>
          <w:r w:rsidRPr="0061081A">
            <w:rPr>
              <w:rFonts w:ascii="標楷體" w:eastAsia="標楷體" w:hAnsi="標楷體"/>
              <w:noProof/>
            </w:rPr>
            <w:drawing>
              <wp:inline distT="0" distB="0" distL="0" distR="0" wp14:anchorId="3B623A41" wp14:editId="627EE139">
                <wp:extent cx="5274310" cy="3004820"/>
                <wp:effectExtent l="0" t="0" r="0" b="0"/>
                <wp:docPr id="6" name="圖片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74310" cy="3004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1CDD58B" w14:textId="77777777" w:rsidR="00223DD2" w:rsidRDefault="00223DD2" w:rsidP="009F758A">
          <w:pPr>
            <w:widowControl/>
            <w:rPr>
              <w:rFonts w:ascii="標楷體" w:eastAsia="標楷體" w:hAnsi="標楷體"/>
            </w:rPr>
          </w:pPr>
        </w:p>
        <w:p w14:paraId="33A6B248" w14:textId="74B958BD" w:rsidR="00981AC2" w:rsidRDefault="00831B61" w:rsidP="009F758A">
          <w:pPr>
            <w:widowControl/>
            <w:rPr>
              <w:rFonts w:ascii="標楷體" w:eastAsia="標楷體" w:hAnsi="標楷體"/>
            </w:rPr>
          </w:pPr>
          <w:r>
            <w:rPr>
              <w:rFonts w:ascii="標楷體" w:eastAsia="標楷體" w:hAnsi="標楷體" w:hint="eastAsia"/>
            </w:rPr>
            <w:t>將計算完的圖做</w:t>
          </w:r>
          <w:r w:rsidR="00F16EAD">
            <w:rPr>
              <w:rFonts w:ascii="標楷體" w:eastAsia="標楷體" w:hAnsi="標楷體" w:hint="eastAsia"/>
            </w:rPr>
            <w:t>點的刪除</w:t>
          </w:r>
          <w:r w:rsidR="00415BB5">
            <w:rPr>
              <w:rFonts w:ascii="標楷體" w:eastAsia="標楷體" w:hAnsi="標楷體" w:hint="eastAsia"/>
            </w:rPr>
            <w:t>(符合規則就刪掉，直到陣列裡面沒有0為止)</w:t>
          </w:r>
        </w:p>
        <w:p w14:paraId="2A78947D" w14:textId="685DCE0B" w:rsidR="00C0571C" w:rsidRDefault="00DA6684" w:rsidP="009F758A">
          <w:pPr>
            <w:widowControl/>
            <w:rPr>
              <w:rFonts w:ascii="標楷體" w:eastAsia="標楷體" w:hAnsi="標楷體"/>
            </w:rPr>
          </w:pPr>
          <w:r>
            <w:rPr>
              <w:rFonts w:ascii="標楷體" w:eastAsia="標楷體" w:hAnsi="標楷體"/>
            </w:rPr>
            <w:t>Rule1:</w:t>
          </w:r>
        </w:p>
        <w:p w14:paraId="71B65CE0" w14:textId="30351C35" w:rsidR="00254140" w:rsidRDefault="00254140" w:rsidP="009F758A">
          <w:pPr>
            <w:widowControl/>
            <w:rPr>
              <w:rFonts w:ascii="標楷體" w:eastAsia="標楷體" w:hAnsi="標楷體"/>
            </w:rPr>
          </w:pPr>
          <w:r>
            <w:rPr>
              <w:rFonts w:ascii="標楷體" w:eastAsia="標楷體" w:hAnsi="標楷體"/>
            </w:rPr>
            <w:tab/>
          </w:r>
          <w:r w:rsidR="00D97837">
            <w:rPr>
              <w:rFonts w:ascii="標楷體" w:eastAsia="標楷體" w:hAnsi="標楷體" w:hint="eastAsia"/>
            </w:rPr>
            <w:t>掃描圖片</w:t>
          </w:r>
          <w:r w:rsidR="00574409">
            <w:rPr>
              <w:rFonts w:ascii="標楷體" w:eastAsia="標楷體" w:hAnsi="標楷體" w:hint="eastAsia"/>
            </w:rPr>
            <w:t>，</w:t>
          </w:r>
          <w:r w:rsidR="009522F9">
            <w:rPr>
              <w:rFonts w:ascii="標楷體" w:eastAsia="標楷體" w:hAnsi="標楷體" w:hint="eastAsia"/>
            </w:rPr>
            <w:t>再</w:t>
          </w:r>
          <w:r w:rsidR="009522F9" w:rsidRPr="009522F9">
            <w:rPr>
              <w:rFonts w:ascii="標楷體" w:eastAsia="標楷體" w:hAnsi="標楷體" w:hint="eastAsia"/>
            </w:rPr>
            <w:t>計算張量中各維度的最大元素。</w:t>
          </w:r>
        </w:p>
        <w:p w14:paraId="4F8169E8" w14:textId="5198D12A" w:rsidR="00B75BFE" w:rsidRDefault="00B75BFE" w:rsidP="009F758A">
          <w:pPr>
            <w:widowControl/>
            <w:rPr>
              <w:rFonts w:ascii="標楷體" w:eastAsia="標楷體" w:hAnsi="標楷體"/>
            </w:rPr>
          </w:pPr>
          <w:r>
            <w:rPr>
              <w:rFonts w:ascii="標楷體" w:eastAsia="標楷體" w:hAnsi="標楷體"/>
            </w:rPr>
            <w:tab/>
          </w:r>
          <w:r w:rsidR="00731AC3">
            <w:rPr>
              <w:rFonts w:ascii="標楷體" w:eastAsia="標楷體" w:hAnsi="標楷體" w:hint="eastAsia"/>
            </w:rPr>
            <w:t>若z=9</w:t>
          </w:r>
          <w:r w:rsidR="00A26C9E">
            <w:rPr>
              <w:rFonts w:ascii="標楷體" w:eastAsia="標楷體" w:hAnsi="標楷體" w:hint="eastAsia"/>
            </w:rPr>
            <w:t>，就設為</w:t>
          </w:r>
          <w:r w:rsidR="000B0A89">
            <w:rPr>
              <w:rFonts w:ascii="標楷體" w:eastAsia="標楷體" w:hAnsi="標楷體" w:hint="eastAsia"/>
            </w:rPr>
            <w:t>1，否就為0。</w:t>
          </w:r>
          <w:r w:rsidR="0071099D">
            <w:rPr>
              <w:rFonts w:ascii="標楷體" w:eastAsia="標楷體" w:hAnsi="標楷體" w:hint="eastAsia"/>
            </w:rPr>
            <w:t>(意為刪除</w:t>
          </w:r>
          <w:r w:rsidR="003215A0">
            <w:rPr>
              <w:rFonts w:ascii="標楷體" w:eastAsia="標楷體" w:hAnsi="標楷體" w:hint="eastAsia"/>
            </w:rPr>
            <w:t>該點</w:t>
          </w:r>
          <w:r w:rsidR="0071099D">
            <w:rPr>
              <w:rFonts w:ascii="標楷體" w:eastAsia="標楷體" w:hAnsi="標楷體" w:hint="eastAsia"/>
            </w:rPr>
            <w:t>)</w:t>
          </w:r>
        </w:p>
        <w:p w14:paraId="455FB696" w14:textId="2482D916" w:rsidR="00951BC4" w:rsidRDefault="00951BC4" w:rsidP="009F758A">
          <w:pPr>
            <w:widowControl/>
            <w:rPr>
              <w:rFonts w:ascii="標楷體" w:eastAsia="標楷體" w:hAnsi="標楷體"/>
            </w:rPr>
          </w:pPr>
          <w:r>
            <w:rPr>
              <w:rFonts w:ascii="標楷體" w:eastAsia="標楷體" w:hAnsi="標楷體"/>
            </w:rPr>
            <w:tab/>
          </w:r>
          <w:r>
            <w:rPr>
              <w:rFonts w:ascii="標楷體" w:eastAsia="標楷體" w:hAnsi="標楷體" w:hint="eastAsia"/>
            </w:rPr>
            <w:t>若</w:t>
          </w:r>
          <w:r>
            <w:rPr>
              <w:rFonts w:ascii="標楷體" w:eastAsia="標楷體" w:hAnsi="標楷體"/>
            </w:rPr>
            <w:t>z=9</w:t>
          </w:r>
          <w:r w:rsidR="001122A2">
            <w:rPr>
              <w:rFonts w:ascii="標楷體" w:eastAsia="標楷體" w:hAnsi="標楷體" w:hint="eastAsia"/>
            </w:rPr>
            <w:t>，就設為1，否就設為x。</w:t>
          </w:r>
        </w:p>
        <w:p w14:paraId="0701345A" w14:textId="3C49B31D" w:rsidR="00DA6684" w:rsidRDefault="00DA6684" w:rsidP="009F758A">
          <w:pPr>
            <w:widowControl/>
            <w:rPr>
              <w:rFonts w:ascii="標楷體" w:eastAsia="標楷體" w:hAnsi="標楷體"/>
            </w:rPr>
          </w:pPr>
          <w:r>
            <w:rPr>
              <w:rFonts w:ascii="標楷體" w:eastAsia="標楷體" w:hAnsi="標楷體"/>
            </w:rPr>
            <w:t>Rule2:</w:t>
          </w:r>
        </w:p>
        <w:p w14:paraId="72692A16" w14:textId="27234742" w:rsidR="00B201C9" w:rsidRDefault="00B201C9" w:rsidP="009F758A">
          <w:pPr>
            <w:widowControl/>
            <w:rPr>
              <w:rFonts w:ascii="標楷體" w:eastAsia="標楷體" w:hAnsi="標楷體"/>
            </w:rPr>
          </w:pPr>
          <w:r>
            <w:rPr>
              <w:rFonts w:ascii="標楷體" w:eastAsia="標楷體" w:hAnsi="標楷體"/>
            </w:rPr>
            <w:tab/>
          </w:r>
          <w:r w:rsidR="00D97837">
            <w:rPr>
              <w:rFonts w:ascii="標楷體" w:eastAsia="標楷體" w:hAnsi="標楷體" w:hint="eastAsia"/>
            </w:rPr>
            <w:t>掃描圖片</w:t>
          </w:r>
          <w:r>
            <w:rPr>
              <w:rFonts w:ascii="標楷體" w:eastAsia="標楷體" w:hAnsi="標楷體" w:hint="eastAsia"/>
            </w:rPr>
            <w:t>，再</w:t>
          </w:r>
          <w:r w:rsidRPr="009522F9">
            <w:rPr>
              <w:rFonts w:ascii="標楷體" w:eastAsia="標楷體" w:hAnsi="標楷體" w:hint="eastAsia"/>
            </w:rPr>
            <w:t>計算張量中各維度的最大元素。</w:t>
          </w:r>
        </w:p>
        <w:p w14:paraId="20F13893" w14:textId="3AC44DBF" w:rsidR="008E4FBD" w:rsidRDefault="008E4FBD" w:rsidP="008E4FBD">
          <w:pPr>
            <w:widowControl/>
            <w:rPr>
              <w:rFonts w:ascii="標楷體" w:eastAsia="標楷體" w:hAnsi="標楷體"/>
            </w:rPr>
          </w:pPr>
          <w:r>
            <w:rPr>
              <w:rFonts w:ascii="標楷體" w:eastAsia="標楷體" w:hAnsi="標楷體"/>
            </w:rPr>
            <w:tab/>
          </w:r>
          <w:r>
            <w:rPr>
              <w:rFonts w:ascii="標楷體" w:eastAsia="標楷體" w:hAnsi="標楷體" w:hint="eastAsia"/>
            </w:rPr>
            <w:t>若z=9，就設為1，否就為0。</w:t>
          </w:r>
          <w:r w:rsidR="0071099D">
            <w:rPr>
              <w:rFonts w:ascii="標楷體" w:eastAsia="標楷體" w:hAnsi="標楷體" w:hint="eastAsia"/>
            </w:rPr>
            <w:t>(意為刪除</w:t>
          </w:r>
          <w:r w:rsidR="003215A0">
            <w:rPr>
              <w:rFonts w:ascii="標楷體" w:eastAsia="標楷體" w:hAnsi="標楷體" w:hint="eastAsia"/>
            </w:rPr>
            <w:t>該點</w:t>
          </w:r>
          <w:r w:rsidR="0071099D">
            <w:rPr>
              <w:rFonts w:ascii="標楷體" w:eastAsia="標楷體" w:hAnsi="標楷體" w:hint="eastAsia"/>
            </w:rPr>
            <w:t>)</w:t>
          </w:r>
        </w:p>
        <w:p w14:paraId="64BD5BF4" w14:textId="53A59500" w:rsidR="008E4FBD" w:rsidRDefault="008E4FBD" w:rsidP="009F758A">
          <w:pPr>
            <w:widowControl/>
            <w:rPr>
              <w:rFonts w:ascii="標楷體" w:eastAsia="標楷體" w:hAnsi="標楷體"/>
            </w:rPr>
          </w:pPr>
          <w:r>
            <w:rPr>
              <w:rFonts w:ascii="標楷體" w:eastAsia="標楷體" w:hAnsi="標楷體"/>
            </w:rPr>
            <w:tab/>
          </w:r>
          <w:r>
            <w:rPr>
              <w:rFonts w:ascii="標楷體" w:eastAsia="標楷體" w:hAnsi="標楷體" w:hint="eastAsia"/>
            </w:rPr>
            <w:t>若</w:t>
          </w:r>
          <w:r>
            <w:rPr>
              <w:rFonts w:ascii="標楷體" w:eastAsia="標楷體" w:hAnsi="標楷體"/>
            </w:rPr>
            <w:t>z=9</w:t>
          </w:r>
          <w:r>
            <w:rPr>
              <w:rFonts w:ascii="標楷體" w:eastAsia="標楷體" w:hAnsi="標楷體" w:hint="eastAsia"/>
            </w:rPr>
            <w:t>，就設為1，否就設為x。</w:t>
          </w:r>
        </w:p>
        <w:p w14:paraId="1252154B" w14:textId="77777777" w:rsidR="007958AA" w:rsidRDefault="007958AA" w:rsidP="009F758A">
          <w:pPr>
            <w:widowControl/>
            <w:rPr>
              <w:rFonts w:ascii="標楷體" w:eastAsia="標楷體" w:hAnsi="標楷體"/>
            </w:rPr>
          </w:pPr>
        </w:p>
        <w:p w14:paraId="521495E7" w14:textId="26E0F996" w:rsidR="008E4FBD" w:rsidRPr="008E4FBD" w:rsidRDefault="0010111D" w:rsidP="009F758A">
          <w:pPr>
            <w:widowControl/>
            <w:rPr>
              <w:rFonts w:ascii="標楷體" w:eastAsia="標楷體" w:hAnsi="標楷體"/>
            </w:rPr>
          </w:pPr>
          <w:r>
            <w:rPr>
              <w:rFonts w:ascii="標楷體" w:eastAsia="標楷體" w:hAnsi="標楷體" w:hint="eastAsia"/>
            </w:rPr>
            <w:t>檢查c</w:t>
          </w:r>
          <w:r>
            <w:rPr>
              <w:rFonts w:ascii="標楷體" w:eastAsia="標楷體" w:hAnsi="標楷體"/>
            </w:rPr>
            <w:t>1</w:t>
          </w:r>
          <w:r>
            <w:rPr>
              <w:rFonts w:ascii="標楷體" w:eastAsia="標楷體" w:hAnsi="標楷體" w:hint="eastAsia"/>
            </w:rPr>
            <w:t>和c</w:t>
          </w:r>
          <w:r>
            <w:rPr>
              <w:rFonts w:ascii="標楷體" w:eastAsia="標楷體" w:hAnsi="標楷體"/>
            </w:rPr>
            <w:t>2</w:t>
          </w:r>
          <w:r>
            <w:rPr>
              <w:rFonts w:ascii="標楷體" w:eastAsia="標楷體" w:hAnsi="標楷體" w:hint="eastAsia"/>
            </w:rPr>
            <w:t>的值，如果</w:t>
          </w:r>
          <w:r w:rsidR="00C558A0">
            <w:rPr>
              <w:rFonts w:ascii="標楷體" w:eastAsia="標楷體" w:hAnsi="標楷體" w:hint="eastAsia"/>
            </w:rPr>
            <w:t>都為0就表示</w:t>
          </w:r>
          <w:r w:rsidR="003749B6">
            <w:rPr>
              <w:rFonts w:ascii="標楷體" w:eastAsia="標楷體" w:hAnsi="標楷體" w:hint="eastAsia"/>
            </w:rPr>
            <w:t>不會在</w:t>
          </w:r>
          <w:r w:rsidR="00C079D3">
            <w:rPr>
              <w:rFonts w:ascii="標楷體" w:eastAsia="標楷體" w:hAnsi="標楷體" w:hint="eastAsia"/>
            </w:rPr>
            <w:t>1和-1之間轉換，跳出</w:t>
          </w:r>
          <w:r w:rsidR="00FC76FE">
            <w:rPr>
              <w:rFonts w:ascii="標楷體" w:eastAsia="標楷體" w:hAnsi="標楷體" w:hint="eastAsia"/>
            </w:rPr>
            <w:t>迴圈</w:t>
          </w:r>
          <w:r w:rsidR="003749B6">
            <w:rPr>
              <w:rFonts w:ascii="標楷體" w:eastAsia="標楷體" w:hAnsi="標楷體" w:hint="eastAsia"/>
            </w:rPr>
            <w:t>。</w:t>
          </w:r>
        </w:p>
        <w:p w14:paraId="526CE3E8" w14:textId="0E75C8C0" w:rsidR="00C92273" w:rsidRPr="00970028" w:rsidRDefault="00B201C9" w:rsidP="009F758A">
          <w:pPr>
            <w:widowControl/>
            <w:rPr>
              <w:rFonts w:ascii="標楷體" w:eastAsia="標楷體" w:hAnsi="標楷體"/>
            </w:rPr>
          </w:pPr>
          <w:r w:rsidRPr="00B201C9">
            <w:rPr>
              <w:rFonts w:ascii="標楷體" w:eastAsia="標楷體" w:hAnsi="標楷體"/>
              <w:noProof/>
            </w:rPr>
            <w:lastRenderedPageBreak/>
            <w:drawing>
              <wp:inline distT="0" distB="0" distL="0" distR="0" wp14:anchorId="57A32725" wp14:editId="72C2F54E">
                <wp:extent cx="5274310" cy="2275205"/>
                <wp:effectExtent l="0" t="0" r="0" b="0"/>
                <wp:docPr id="1" name="圖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74310" cy="22752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23B0913" w14:textId="3BF76DAB" w:rsidR="00EE2CFD" w:rsidRPr="00527F2E" w:rsidRDefault="00397A59" w:rsidP="00527F2E">
          <w:pPr>
            <w:widowControl/>
            <w:rPr>
              <w:rFonts w:ascii="標楷體" w:eastAsia="標楷體" w:hAnsi="標楷體"/>
            </w:rPr>
          </w:pPr>
        </w:p>
      </w:sdtContent>
    </w:sdt>
    <w:p w14:paraId="2419853D" w14:textId="48D1EE38" w:rsidR="00EE2CFD" w:rsidRPr="00970028" w:rsidRDefault="00605F9F" w:rsidP="00605F9F">
      <w:pPr>
        <w:pStyle w:val="ab"/>
        <w:widowControl/>
        <w:numPr>
          <w:ilvl w:val="0"/>
          <w:numId w:val="4"/>
        </w:numPr>
        <w:ind w:leftChars="0"/>
        <w:rPr>
          <w:rFonts w:ascii="標楷體" w:eastAsia="標楷體" w:hAnsi="標楷體"/>
          <w:b/>
          <w:bCs/>
          <w:sz w:val="32"/>
          <w:szCs w:val="28"/>
        </w:rPr>
      </w:pPr>
      <w:r w:rsidRPr="00970028">
        <w:rPr>
          <w:rFonts w:ascii="標楷體" w:eastAsia="標楷體" w:hAnsi="標楷體" w:hint="eastAsia"/>
          <w:b/>
          <w:bCs/>
          <w:sz w:val="32"/>
          <w:szCs w:val="28"/>
        </w:rPr>
        <w:t>結果</w:t>
      </w:r>
    </w:p>
    <w:p w14:paraId="0AF08995" w14:textId="626D9A11" w:rsidR="00CF0207" w:rsidRDefault="00CF0207" w:rsidP="00970028">
      <w:pPr>
        <w:widowControl/>
        <w:rPr>
          <w:rFonts w:ascii="標楷體" w:eastAsia="標楷體" w:hAnsi="標楷體"/>
        </w:rPr>
      </w:pPr>
      <w:proofErr w:type="spellStart"/>
      <w:r>
        <w:rPr>
          <w:rFonts w:ascii="標楷體" w:eastAsia="標楷體" w:hAnsi="標楷體"/>
        </w:rPr>
        <w:t>Github</w:t>
      </w:r>
      <w:proofErr w:type="spellEnd"/>
      <w:r>
        <w:rPr>
          <w:rFonts w:ascii="標楷體" w:eastAsia="標楷體" w:hAnsi="標楷體"/>
        </w:rPr>
        <w:t>:</w:t>
      </w:r>
      <w:r w:rsidR="00397A59" w:rsidRPr="00397A59">
        <w:t xml:space="preserve"> </w:t>
      </w:r>
      <w:hyperlink r:id="rId12" w:history="1">
        <w:r w:rsidR="00397A59">
          <w:rPr>
            <w:rStyle w:val="ac"/>
          </w:rPr>
          <w:t>https://github.com/muyumiya1201/00657124_MV_HW3</w:t>
        </w:r>
      </w:hyperlink>
    </w:p>
    <w:p w14:paraId="03ADC56F" w14:textId="686878D6" w:rsidR="004C062C" w:rsidRDefault="004C062C" w:rsidP="00970028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5F415BAE" wp14:editId="5B4ED0F0">
            <wp:extent cx="5274310" cy="299529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810D1" w14:textId="70623C3C" w:rsidR="00970028" w:rsidRDefault="00235AB0" w:rsidP="00970028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lastRenderedPageBreak/>
        <w:drawing>
          <wp:inline distT="0" distB="0" distL="0" distR="0" wp14:anchorId="7224C05B" wp14:editId="730BD8B0">
            <wp:extent cx="5274310" cy="299529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DFEFB" w14:textId="3D91D75A" w:rsidR="00E17953" w:rsidRPr="00970028" w:rsidRDefault="00E17953" w:rsidP="00970028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260ABA9A" wp14:editId="2979D8C9">
            <wp:extent cx="5274310" cy="299529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12BB9" w14:textId="443BA115" w:rsidR="00605F9F" w:rsidRPr="00970028" w:rsidRDefault="00605F9F" w:rsidP="00605F9F">
      <w:pPr>
        <w:pStyle w:val="ab"/>
        <w:widowControl/>
        <w:numPr>
          <w:ilvl w:val="0"/>
          <w:numId w:val="4"/>
        </w:numPr>
        <w:ind w:leftChars="0"/>
        <w:rPr>
          <w:rFonts w:ascii="標楷體" w:eastAsia="標楷體" w:hAnsi="標楷體"/>
          <w:b/>
          <w:bCs/>
          <w:sz w:val="32"/>
          <w:szCs w:val="28"/>
        </w:rPr>
      </w:pPr>
      <w:r w:rsidRPr="00970028">
        <w:rPr>
          <w:rFonts w:ascii="標楷體" w:eastAsia="標楷體" w:hAnsi="標楷體" w:hint="eastAsia"/>
          <w:b/>
          <w:bCs/>
          <w:sz w:val="32"/>
          <w:szCs w:val="28"/>
        </w:rPr>
        <w:t>結論</w:t>
      </w:r>
    </w:p>
    <w:p w14:paraId="4E03B854" w14:textId="32760D23" w:rsidR="00311AF3" w:rsidRDefault="00BF7A26" w:rsidP="00C750F2">
      <w:pPr>
        <w:widowControl/>
        <w:ind w:left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剛開始理解t</w:t>
      </w:r>
      <w:r>
        <w:rPr>
          <w:rFonts w:ascii="標楷體" w:eastAsia="標楷體" w:hAnsi="標楷體"/>
        </w:rPr>
        <w:t>hinni</w:t>
      </w:r>
      <w:r>
        <w:rPr>
          <w:rFonts w:ascii="標楷體" w:eastAsia="標楷體" w:hAnsi="標楷體" w:hint="eastAsia"/>
        </w:rPr>
        <w:t>n</w:t>
      </w:r>
      <w:r>
        <w:rPr>
          <w:rFonts w:ascii="標楷體" w:eastAsia="標楷體" w:hAnsi="標楷體"/>
        </w:rPr>
        <w:t>g</w:t>
      </w:r>
      <w:r>
        <w:rPr>
          <w:rFonts w:ascii="標楷體" w:eastAsia="標楷體" w:hAnsi="標楷體" w:hint="eastAsia"/>
        </w:rPr>
        <w:t>那兩個rule不太容易，後來找了多方</w:t>
      </w:r>
      <w:r w:rsidR="00AE4941">
        <w:rPr>
          <w:rFonts w:ascii="標楷體" w:eastAsia="標楷體" w:hAnsi="標楷體" w:hint="eastAsia"/>
        </w:rPr>
        <w:t>的</w:t>
      </w:r>
      <w:r w:rsidR="00576D6F">
        <w:rPr>
          <w:rFonts w:ascii="標楷體" w:eastAsia="標楷體" w:hAnsi="標楷體" w:hint="eastAsia"/>
        </w:rPr>
        <w:t>網站解釋，慢慢了解</w:t>
      </w:r>
      <w:r w:rsidR="00C750F2">
        <w:rPr>
          <w:rFonts w:ascii="標楷體" w:eastAsia="標楷體" w:hAnsi="標楷體" w:hint="eastAsia"/>
        </w:rPr>
        <w:t>它的規則。</w:t>
      </w:r>
      <w:r w:rsidR="00AE4941">
        <w:rPr>
          <w:rFonts w:ascii="標楷體" w:eastAsia="標楷體" w:hAnsi="標楷體" w:hint="eastAsia"/>
        </w:rPr>
        <w:t>以某點為中心去找身邊8格的值</w:t>
      </w:r>
      <w:r w:rsidR="00CA6EC6">
        <w:rPr>
          <w:rFonts w:ascii="標楷體" w:eastAsia="標楷體" w:hAnsi="標楷體" w:hint="eastAsia"/>
        </w:rPr>
        <w:t>，符合的值就將其刪除(程式中將其值設為0)</w:t>
      </w:r>
      <w:r w:rsidR="00AE4941">
        <w:rPr>
          <w:rFonts w:ascii="標楷體" w:eastAsia="標楷體" w:hAnsi="標楷體" w:hint="eastAsia"/>
        </w:rPr>
        <w:t>。</w:t>
      </w:r>
      <w:r w:rsidR="00896349">
        <w:rPr>
          <w:rFonts w:ascii="標楷體" w:eastAsia="標楷體" w:hAnsi="標楷體" w:hint="eastAsia"/>
        </w:rPr>
        <w:t>後來</w:t>
      </w:r>
      <w:r w:rsidR="007478A8">
        <w:rPr>
          <w:rFonts w:ascii="標楷體" w:eastAsia="標楷體" w:hAnsi="標楷體" w:hint="eastAsia"/>
        </w:rPr>
        <w:t>發現，其實只要</w:t>
      </w:r>
      <w:r w:rsidR="00896349">
        <w:rPr>
          <w:rFonts w:ascii="標楷體" w:eastAsia="標楷體" w:hAnsi="標楷體" w:hint="eastAsia"/>
        </w:rPr>
        <w:t>中心點的上下左右其中有一個為0，基本上就符合刪除的規定</w:t>
      </w:r>
    </w:p>
    <w:p w14:paraId="75E2D1A0" w14:textId="1990E622" w:rsidR="002266C4" w:rsidRDefault="002266C4" w:rsidP="00C750F2">
      <w:pPr>
        <w:widowControl/>
        <w:ind w:left="480"/>
        <w:rPr>
          <w:rFonts w:ascii="標楷體" w:eastAsia="標楷體" w:hAnsi="標楷體"/>
        </w:rPr>
      </w:pPr>
    </w:p>
    <w:p w14:paraId="66D95554" w14:textId="3AAB7373" w:rsidR="002266C4" w:rsidRDefault="002266C4" w:rsidP="00C750F2">
      <w:pPr>
        <w:widowControl/>
        <w:ind w:left="480"/>
        <w:rPr>
          <w:rFonts w:ascii="標楷體" w:eastAsia="標楷體" w:hAnsi="標楷體"/>
        </w:rPr>
      </w:pPr>
    </w:p>
    <w:p w14:paraId="5E78C6E3" w14:textId="5A72D093" w:rsidR="002266C4" w:rsidRDefault="002266C4" w:rsidP="00C750F2">
      <w:pPr>
        <w:widowControl/>
        <w:ind w:left="480"/>
        <w:rPr>
          <w:rFonts w:ascii="標楷體" w:eastAsia="標楷體" w:hAnsi="標楷體"/>
        </w:rPr>
      </w:pPr>
    </w:p>
    <w:p w14:paraId="01B876A4" w14:textId="77777777" w:rsidR="002266C4" w:rsidRPr="00970028" w:rsidRDefault="002266C4" w:rsidP="00C750F2">
      <w:pPr>
        <w:widowControl/>
        <w:ind w:left="480"/>
        <w:rPr>
          <w:rFonts w:ascii="標楷體" w:eastAsia="標楷體" w:hAnsi="標楷體"/>
        </w:rPr>
      </w:pPr>
    </w:p>
    <w:p w14:paraId="16C33D74" w14:textId="00FC0E32" w:rsidR="004E635C" w:rsidRPr="00970028" w:rsidRDefault="004E635C" w:rsidP="004E635C">
      <w:pPr>
        <w:pStyle w:val="ab"/>
        <w:widowControl/>
        <w:numPr>
          <w:ilvl w:val="0"/>
          <w:numId w:val="4"/>
        </w:numPr>
        <w:ind w:leftChars="0"/>
        <w:rPr>
          <w:rFonts w:ascii="標楷體" w:eastAsia="標楷體" w:hAnsi="標楷體"/>
          <w:b/>
          <w:bCs/>
          <w:sz w:val="32"/>
          <w:szCs w:val="28"/>
        </w:rPr>
      </w:pPr>
      <w:r w:rsidRPr="00970028">
        <w:rPr>
          <w:rFonts w:ascii="標楷體" w:eastAsia="標楷體" w:hAnsi="標楷體" w:hint="eastAsia"/>
          <w:b/>
          <w:bCs/>
          <w:sz w:val="32"/>
          <w:szCs w:val="28"/>
        </w:rPr>
        <w:lastRenderedPageBreak/>
        <w:t>參考</w:t>
      </w:r>
    </w:p>
    <w:p w14:paraId="3BA15F1B" w14:textId="412CCBA5" w:rsidR="00DE6A87" w:rsidRDefault="00397A59" w:rsidP="008662C1">
      <w:pPr>
        <w:widowControl/>
        <w:ind w:left="480"/>
      </w:pPr>
      <w:hyperlink r:id="rId16" w:history="1">
        <w:r w:rsidR="00651216">
          <w:rPr>
            <w:rStyle w:val="ac"/>
          </w:rPr>
          <w:t>https://blog.csdn.net/weixin_40977054/article/details/96888371</w:t>
        </w:r>
      </w:hyperlink>
    </w:p>
    <w:p w14:paraId="6E8D40A5" w14:textId="77777777" w:rsidR="005C786A" w:rsidRDefault="005C786A" w:rsidP="008662C1">
      <w:pPr>
        <w:widowControl/>
        <w:ind w:left="480"/>
      </w:pPr>
    </w:p>
    <w:p w14:paraId="2B6B2FBF" w14:textId="3BF5F3A0" w:rsidR="003F24A8" w:rsidRDefault="00397A59" w:rsidP="008662C1">
      <w:pPr>
        <w:widowControl/>
        <w:ind w:left="480"/>
      </w:pPr>
      <w:hyperlink r:id="rId17" w:history="1">
        <w:r w:rsidR="003F24A8">
          <w:rPr>
            <w:rStyle w:val="ac"/>
          </w:rPr>
          <w:t>https://rocky69.pixnet.net/blog/post/218271623-%5B%E8%BD%89%5D%E5%9C%96%E5%83%8F%E7%B4%B0%E5%8C%96%EF%BC%88%E9%AA%A8%E6%9E%B6%E5%8C%96%EF%BC%89%E7%AE%97%E6%B3%95-%E5%88%86%E6%9E%90</w:t>
        </w:r>
      </w:hyperlink>
    </w:p>
    <w:p w14:paraId="65901A5D" w14:textId="77777777" w:rsidR="005C786A" w:rsidRDefault="005C786A" w:rsidP="008662C1">
      <w:pPr>
        <w:widowControl/>
        <w:ind w:left="480"/>
      </w:pPr>
    </w:p>
    <w:p w14:paraId="09F20F9A" w14:textId="7F42386B" w:rsidR="00496785" w:rsidRDefault="00397A59" w:rsidP="008662C1">
      <w:pPr>
        <w:widowControl/>
        <w:ind w:left="480"/>
      </w:pPr>
      <w:hyperlink r:id="rId18" w:history="1">
        <w:r w:rsidR="00496785">
          <w:rPr>
            <w:rStyle w:val="ac"/>
          </w:rPr>
          <w:t>https://blog.csdn.net/weixin_38419133/article/details/98499664</w:t>
        </w:r>
      </w:hyperlink>
    </w:p>
    <w:p w14:paraId="6A66D340" w14:textId="0B30091D" w:rsidR="0041532C" w:rsidRPr="00415BB5" w:rsidRDefault="0041532C" w:rsidP="00576D6F">
      <w:pPr>
        <w:widowControl/>
        <w:rPr>
          <w:rFonts w:ascii="標楷體" w:eastAsia="標楷體" w:hAnsi="標楷體"/>
        </w:rPr>
      </w:pPr>
    </w:p>
    <w:sectPr w:rsidR="0041532C" w:rsidRPr="00415BB5" w:rsidSect="00B972E9">
      <w:footerReference w:type="default" r:id="rId19"/>
      <w:pgSz w:w="11906" w:h="16838"/>
      <w:pgMar w:top="1440" w:right="1800" w:bottom="1440" w:left="1800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D0ABB6" w14:textId="77777777" w:rsidR="004757AC" w:rsidRDefault="004757AC" w:rsidP="00B972E9">
      <w:r>
        <w:separator/>
      </w:r>
    </w:p>
  </w:endnote>
  <w:endnote w:type="continuationSeparator" w:id="0">
    <w:p w14:paraId="191383A5" w14:textId="77777777" w:rsidR="004757AC" w:rsidRDefault="004757AC" w:rsidP="00B972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6823249"/>
      <w:docPartObj>
        <w:docPartGallery w:val="Page Numbers (Bottom of Page)"/>
        <w:docPartUnique/>
      </w:docPartObj>
    </w:sdtPr>
    <w:sdtEndPr/>
    <w:sdtContent>
      <w:p w14:paraId="5892AB3D" w14:textId="77777777" w:rsidR="00B972E9" w:rsidRDefault="00D142DE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65772" w:rsidRPr="00065772">
          <w:rPr>
            <w:noProof/>
            <w:lang w:val="zh-TW"/>
          </w:rPr>
          <w:t>2</w:t>
        </w:r>
        <w:r>
          <w:rPr>
            <w:noProof/>
            <w:lang w:val="zh-TW"/>
          </w:rPr>
          <w:fldChar w:fldCharType="end"/>
        </w:r>
      </w:p>
    </w:sdtContent>
  </w:sdt>
  <w:p w14:paraId="0DC01F1A" w14:textId="77777777" w:rsidR="00B972E9" w:rsidRDefault="00B972E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6790D8" w14:textId="77777777" w:rsidR="004757AC" w:rsidRDefault="004757AC" w:rsidP="00B972E9">
      <w:r>
        <w:separator/>
      </w:r>
    </w:p>
  </w:footnote>
  <w:footnote w:type="continuationSeparator" w:id="0">
    <w:p w14:paraId="6EF2845C" w14:textId="77777777" w:rsidR="004757AC" w:rsidRDefault="004757AC" w:rsidP="00B972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AE11A9"/>
    <w:multiLevelType w:val="hybridMultilevel"/>
    <w:tmpl w:val="B1360F2E"/>
    <w:lvl w:ilvl="0" w:tplc="597E90E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259B6C5F"/>
    <w:multiLevelType w:val="hybridMultilevel"/>
    <w:tmpl w:val="604236D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F384220"/>
    <w:multiLevelType w:val="hybridMultilevel"/>
    <w:tmpl w:val="C1D4921C"/>
    <w:lvl w:ilvl="0" w:tplc="A88214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CB45A09"/>
    <w:multiLevelType w:val="hybridMultilevel"/>
    <w:tmpl w:val="B630E57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cs="Wingdings" w:hint="default"/>
      </w:rPr>
    </w:lvl>
  </w:abstractNum>
  <w:abstractNum w:abstractNumId="4" w15:restartNumberingAfterBreak="0">
    <w:nsid w:val="535C33AD"/>
    <w:multiLevelType w:val="hybridMultilevel"/>
    <w:tmpl w:val="8BE423B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cs="Wingdings" w:hint="default"/>
      </w:rPr>
    </w:lvl>
  </w:abstractNum>
  <w:abstractNum w:abstractNumId="5" w15:restartNumberingAfterBreak="0">
    <w:nsid w:val="57FD517D"/>
    <w:multiLevelType w:val="hybridMultilevel"/>
    <w:tmpl w:val="88524394"/>
    <w:lvl w:ilvl="0" w:tplc="B1823EA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5B9C3ADF"/>
    <w:multiLevelType w:val="hybridMultilevel"/>
    <w:tmpl w:val="C8B2E716"/>
    <w:lvl w:ilvl="0" w:tplc="6D8867DC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96C6E58"/>
    <w:multiLevelType w:val="hybridMultilevel"/>
    <w:tmpl w:val="E03868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1"/>
  </w:num>
  <w:num w:numId="4">
    <w:abstractNumId w:val="3"/>
  </w:num>
  <w:num w:numId="5">
    <w:abstractNumId w:val="2"/>
  </w:num>
  <w:num w:numId="6">
    <w:abstractNumId w:val="4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72E9"/>
    <w:rsid w:val="00002420"/>
    <w:rsid w:val="00024A6B"/>
    <w:rsid w:val="0003312F"/>
    <w:rsid w:val="000417BD"/>
    <w:rsid w:val="00052C41"/>
    <w:rsid w:val="00065772"/>
    <w:rsid w:val="0007537E"/>
    <w:rsid w:val="000844C3"/>
    <w:rsid w:val="000A797D"/>
    <w:rsid w:val="000A7FF2"/>
    <w:rsid w:val="000B0A89"/>
    <w:rsid w:val="0010111D"/>
    <w:rsid w:val="00111E9B"/>
    <w:rsid w:val="001122A2"/>
    <w:rsid w:val="00112B1D"/>
    <w:rsid w:val="00122F18"/>
    <w:rsid w:val="001317E3"/>
    <w:rsid w:val="00140F6C"/>
    <w:rsid w:val="001437B2"/>
    <w:rsid w:val="00165634"/>
    <w:rsid w:val="00172B6F"/>
    <w:rsid w:val="00177CCE"/>
    <w:rsid w:val="00194E6B"/>
    <w:rsid w:val="001D141D"/>
    <w:rsid w:val="00200C47"/>
    <w:rsid w:val="00212FE1"/>
    <w:rsid w:val="00216097"/>
    <w:rsid w:val="00223DD2"/>
    <w:rsid w:val="002266C4"/>
    <w:rsid w:val="0023266B"/>
    <w:rsid w:val="00235AB0"/>
    <w:rsid w:val="002407E0"/>
    <w:rsid w:val="00242D3F"/>
    <w:rsid w:val="00254140"/>
    <w:rsid w:val="00256CBE"/>
    <w:rsid w:val="0028561C"/>
    <w:rsid w:val="00285F25"/>
    <w:rsid w:val="002941D3"/>
    <w:rsid w:val="002B0607"/>
    <w:rsid w:val="002D2A99"/>
    <w:rsid w:val="002E235D"/>
    <w:rsid w:val="002F168F"/>
    <w:rsid w:val="003111BA"/>
    <w:rsid w:val="00311AF3"/>
    <w:rsid w:val="003215A0"/>
    <w:rsid w:val="00331F2F"/>
    <w:rsid w:val="00332A17"/>
    <w:rsid w:val="0034114E"/>
    <w:rsid w:val="00352977"/>
    <w:rsid w:val="0036520C"/>
    <w:rsid w:val="003749B6"/>
    <w:rsid w:val="00397A59"/>
    <w:rsid w:val="003B658B"/>
    <w:rsid w:val="003C26EB"/>
    <w:rsid w:val="003C5DB5"/>
    <w:rsid w:val="003F24A8"/>
    <w:rsid w:val="003F49DB"/>
    <w:rsid w:val="00400F25"/>
    <w:rsid w:val="00412F8F"/>
    <w:rsid w:val="0041532C"/>
    <w:rsid w:val="00415BB5"/>
    <w:rsid w:val="00427250"/>
    <w:rsid w:val="004273DD"/>
    <w:rsid w:val="00450245"/>
    <w:rsid w:val="00466EB2"/>
    <w:rsid w:val="004757AC"/>
    <w:rsid w:val="00476CCD"/>
    <w:rsid w:val="00493C15"/>
    <w:rsid w:val="00495381"/>
    <w:rsid w:val="00496460"/>
    <w:rsid w:val="00496785"/>
    <w:rsid w:val="004A065D"/>
    <w:rsid w:val="004A16AA"/>
    <w:rsid w:val="004A3090"/>
    <w:rsid w:val="004C062C"/>
    <w:rsid w:val="004D295B"/>
    <w:rsid w:val="004D3B93"/>
    <w:rsid w:val="004E635C"/>
    <w:rsid w:val="0050359D"/>
    <w:rsid w:val="00507356"/>
    <w:rsid w:val="005171FA"/>
    <w:rsid w:val="00521056"/>
    <w:rsid w:val="00522746"/>
    <w:rsid w:val="00522BCC"/>
    <w:rsid w:val="00524855"/>
    <w:rsid w:val="00527F2E"/>
    <w:rsid w:val="00541981"/>
    <w:rsid w:val="0054538E"/>
    <w:rsid w:val="00547F18"/>
    <w:rsid w:val="00552529"/>
    <w:rsid w:val="005632BC"/>
    <w:rsid w:val="00566C8E"/>
    <w:rsid w:val="00566CB2"/>
    <w:rsid w:val="0057193C"/>
    <w:rsid w:val="00574409"/>
    <w:rsid w:val="005752D8"/>
    <w:rsid w:val="00576D6F"/>
    <w:rsid w:val="00577AAB"/>
    <w:rsid w:val="00584822"/>
    <w:rsid w:val="00597285"/>
    <w:rsid w:val="005C27E0"/>
    <w:rsid w:val="005C786A"/>
    <w:rsid w:val="005D5092"/>
    <w:rsid w:val="005E3DEC"/>
    <w:rsid w:val="005E53E8"/>
    <w:rsid w:val="00604FB0"/>
    <w:rsid w:val="00605F9F"/>
    <w:rsid w:val="0061081A"/>
    <w:rsid w:val="0062604B"/>
    <w:rsid w:val="00634465"/>
    <w:rsid w:val="00651216"/>
    <w:rsid w:val="00653F98"/>
    <w:rsid w:val="006579DF"/>
    <w:rsid w:val="00673E17"/>
    <w:rsid w:val="00681A0A"/>
    <w:rsid w:val="006820D6"/>
    <w:rsid w:val="006C7DD2"/>
    <w:rsid w:val="006D0D1D"/>
    <w:rsid w:val="006D48D8"/>
    <w:rsid w:val="006D5BAE"/>
    <w:rsid w:val="006F1645"/>
    <w:rsid w:val="006F57C5"/>
    <w:rsid w:val="006F5CA0"/>
    <w:rsid w:val="0071099D"/>
    <w:rsid w:val="0071671B"/>
    <w:rsid w:val="0072246D"/>
    <w:rsid w:val="00731AC3"/>
    <w:rsid w:val="007340E4"/>
    <w:rsid w:val="00735337"/>
    <w:rsid w:val="00741AAF"/>
    <w:rsid w:val="0074690A"/>
    <w:rsid w:val="007478A8"/>
    <w:rsid w:val="0075561D"/>
    <w:rsid w:val="0077423F"/>
    <w:rsid w:val="00777F9F"/>
    <w:rsid w:val="007936D7"/>
    <w:rsid w:val="007958AA"/>
    <w:rsid w:val="007B7D1F"/>
    <w:rsid w:val="007D61D7"/>
    <w:rsid w:val="007E6003"/>
    <w:rsid w:val="0082384D"/>
    <w:rsid w:val="00831B61"/>
    <w:rsid w:val="00845E51"/>
    <w:rsid w:val="008662C1"/>
    <w:rsid w:val="00893B81"/>
    <w:rsid w:val="00896349"/>
    <w:rsid w:val="008A3E79"/>
    <w:rsid w:val="008A45D6"/>
    <w:rsid w:val="008A6A0B"/>
    <w:rsid w:val="008C47FD"/>
    <w:rsid w:val="008E4C0F"/>
    <w:rsid w:val="008E4FBD"/>
    <w:rsid w:val="008E7743"/>
    <w:rsid w:val="008F1135"/>
    <w:rsid w:val="008F6F85"/>
    <w:rsid w:val="00903E1E"/>
    <w:rsid w:val="009216A0"/>
    <w:rsid w:val="00934F93"/>
    <w:rsid w:val="00951BC4"/>
    <w:rsid w:val="009522F9"/>
    <w:rsid w:val="00970028"/>
    <w:rsid w:val="00981AC2"/>
    <w:rsid w:val="009832F7"/>
    <w:rsid w:val="00991A76"/>
    <w:rsid w:val="0099504E"/>
    <w:rsid w:val="009A01B2"/>
    <w:rsid w:val="009B4420"/>
    <w:rsid w:val="009C751C"/>
    <w:rsid w:val="009D100D"/>
    <w:rsid w:val="009E5C51"/>
    <w:rsid w:val="009F684D"/>
    <w:rsid w:val="009F6C3E"/>
    <w:rsid w:val="009F758A"/>
    <w:rsid w:val="00A153A9"/>
    <w:rsid w:val="00A23FD0"/>
    <w:rsid w:val="00A26C9E"/>
    <w:rsid w:val="00A31498"/>
    <w:rsid w:val="00A33A87"/>
    <w:rsid w:val="00A35FB6"/>
    <w:rsid w:val="00A93779"/>
    <w:rsid w:val="00AA1DA0"/>
    <w:rsid w:val="00AC5377"/>
    <w:rsid w:val="00AD1FB5"/>
    <w:rsid w:val="00AE4941"/>
    <w:rsid w:val="00AF0E92"/>
    <w:rsid w:val="00AF34C5"/>
    <w:rsid w:val="00AF3678"/>
    <w:rsid w:val="00AF4173"/>
    <w:rsid w:val="00B11600"/>
    <w:rsid w:val="00B1226D"/>
    <w:rsid w:val="00B201C9"/>
    <w:rsid w:val="00B402CE"/>
    <w:rsid w:val="00B50779"/>
    <w:rsid w:val="00B75BFE"/>
    <w:rsid w:val="00B972E9"/>
    <w:rsid w:val="00BB72E2"/>
    <w:rsid w:val="00BD199F"/>
    <w:rsid w:val="00BE1E43"/>
    <w:rsid w:val="00BF624C"/>
    <w:rsid w:val="00BF7A26"/>
    <w:rsid w:val="00C040A9"/>
    <w:rsid w:val="00C0571C"/>
    <w:rsid w:val="00C079D3"/>
    <w:rsid w:val="00C13355"/>
    <w:rsid w:val="00C14512"/>
    <w:rsid w:val="00C209E9"/>
    <w:rsid w:val="00C24663"/>
    <w:rsid w:val="00C3364E"/>
    <w:rsid w:val="00C45FE2"/>
    <w:rsid w:val="00C46F31"/>
    <w:rsid w:val="00C558A0"/>
    <w:rsid w:val="00C750F2"/>
    <w:rsid w:val="00C7789E"/>
    <w:rsid w:val="00C8249B"/>
    <w:rsid w:val="00C92273"/>
    <w:rsid w:val="00C947EC"/>
    <w:rsid w:val="00CA653B"/>
    <w:rsid w:val="00CA6CD0"/>
    <w:rsid w:val="00CA6EC6"/>
    <w:rsid w:val="00CB26ED"/>
    <w:rsid w:val="00CB280E"/>
    <w:rsid w:val="00CC0B66"/>
    <w:rsid w:val="00CD2623"/>
    <w:rsid w:val="00CE1816"/>
    <w:rsid w:val="00CF0207"/>
    <w:rsid w:val="00CF1F85"/>
    <w:rsid w:val="00CF2487"/>
    <w:rsid w:val="00D034E7"/>
    <w:rsid w:val="00D142DE"/>
    <w:rsid w:val="00D160EF"/>
    <w:rsid w:val="00D2676C"/>
    <w:rsid w:val="00D3142E"/>
    <w:rsid w:val="00D35F6D"/>
    <w:rsid w:val="00D43136"/>
    <w:rsid w:val="00D65860"/>
    <w:rsid w:val="00D67192"/>
    <w:rsid w:val="00D94DAD"/>
    <w:rsid w:val="00D97837"/>
    <w:rsid w:val="00D97E00"/>
    <w:rsid w:val="00DA59BB"/>
    <w:rsid w:val="00DA6684"/>
    <w:rsid w:val="00DB0502"/>
    <w:rsid w:val="00DB1BD0"/>
    <w:rsid w:val="00DB27C3"/>
    <w:rsid w:val="00DC5E32"/>
    <w:rsid w:val="00DE0986"/>
    <w:rsid w:val="00DE4F7D"/>
    <w:rsid w:val="00DE6A87"/>
    <w:rsid w:val="00DF569D"/>
    <w:rsid w:val="00E0379D"/>
    <w:rsid w:val="00E10732"/>
    <w:rsid w:val="00E12962"/>
    <w:rsid w:val="00E17953"/>
    <w:rsid w:val="00E22DF0"/>
    <w:rsid w:val="00E36E5D"/>
    <w:rsid w:val="00E5140D"/>
    <w:rsid w:val="00E824E5"/>
    <w:rsid w:val="00E95307"/>
    <w:rsid w:val="00EA35F1"/>
    <w:rsid w:val="00EA4D38"/>
    <w:rsid w:val="00EB0521"/>
    <w:rsid w:val="00EB1F9F"/>
    <w:rsid w:val="00EC765B"/>
    <w:rsid w:val="00EE2CFD"/>
    <w:rsid w:val="00EF0B5E"/>
    <w:rsid w:val="00EF260A"/>
    <w:rsid w:val="00F0036C"/>
    <w:rsid w:val="00F061AE"/>
    <w:rsid w:val="00F1131D"/>
    <w:rsid w:val="00F14F87"/>
    <w:rsid w:val="00F15287"/>
    <w:rsid w:val="00F16EAD"/>
    <w:rsid w:val="00F3693B"/>
    <w:rsid w:val="00F52E9C"/>
    <w:rsid w:val="00F73093"/>
    <w:rsid w:val="00FA2552"/>
    <w:rsid w:val="00FB219A"/>
    <w:rsid w:val="00FB4BCC"/>
    <w:rsid w:val="00FB641A"/>
    <w:rsid w:val="00FC1CF7"/>
    <w:rsid w:val="00FC76FE"/>
    <w:rsid w:val="00FD3A72"/>
    <w:rsid w:val="00FE0BC3"/>
    <w:rsid w:val="00FF0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6E70E9E9"/>
  <w15:docId w15:val="{9FD73AA1-99CC-413F-A5E3-9FC4CA575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24C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972E9"/>
    <w:pPr>
      <w:keepNext/>
      <w:spacing w:before="180" w:after="180" w:line="720" w:lineRule="auto"/>
      <w:outlineLvl w:val="0"/>
    </w:pPr>
    <w:rPr>
      <w:rFonts w:ascii="標楷體" w:eastAsia="標楷體" w:hAnsi="標楷體" w:cstheme="majorBidi"/>
      <w:b/>
      <w:bCs/>
      <w:kern w:val="52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B972E9"/>
    <w:rPr>
      <w:rFonts w:ascii="標楷體" w:eastAsia="標楷體" w:hAnsi="標楷體" w:cstheme="majorBidi"/>
      <w:b/>
      <w:bCs/>
      <w:kern w:val="52"/>
      <w:sz w:val="28"/>
      <w:szCs w:val="28"/>
    </w:rPr>
  </w:style>
  <w:style w:type="paragraph" w:styleId="a3">
    <w:name w:val="header"/>
    <w:basedOn w:val="a"/>
    <w:link w:val="a4"/>
    <w:uiPriority w:val="99"/>
    <w:unhideWhenUsed/>
    <w:rsid w:val="00B972E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B972E9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972E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B972E9"/>
    <w:rPr>
      <w:sz w:val="20"/>
      <w:szCs w:val="20"/>
    </w:rPr>
  </w:style>
  <w:style w:type="paragraph" w:styleId="a7">
    <w:name w:val="No Spacing"/>
    <w:link w:val="a8"/>
    <w:uiPriority w:val="1"/>
    <w:qFormat/>
    <w:rsid w:val="00B972E9"/>
    <w:rPr>
      <w:kern w:val="0"/>
      <w:sz w:val="22"/>
    </w:rPr>
  </w:style>
  <w:style w:type="character" w:customStyle="1" w:styleId="a8">
    <w:name w:val="無間距 字元"/>
    <w:basedOn w:val="a0"/>
    <w:link w:val="a7"/>
    <w:uiPriority w:val="1"/>
    <w:rsid w:val="00B972E9"/>
    <w:rPr>
      <w:kern w:val="0"/>
      <w:sz w:val="22"/>
    </w:rPr>
  </w:style>
  <w:style w:type="paragraph" w:styleId="a9">
    <w:name w:val="Balloon Text"/>
    <w:basedOn w:val="a"/>
    <w:link w:val="aa"/>
    <w:uiPriority w:val="99"/>
    <w:semiHidden/>
    <w:unhideWhenUsed/>
    <w:rsid w:val="00B972E9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B972E9"/>
    <w:rPr>
      <w:rFonts w:asciiTheme="majorHAnsi" w:eastAsiaTheme="majorEastAsia" w:hAnsiTheme="majorHAnsi" w:cstheme="majorBidi"/>
      <w:sz w:val="18"/>
      <w:szCs w:val="18"/>
    </w:rPr>
  </w:style>
  <w:style w:type="paragraph" w:styleId="ab">
    <w:name w:val="List Paragraph"/>
    <w:basedOn w:val="a"/>
    <w:uiPriority w:val="34"/>
    <w:qFormat/>
    <w:rsid w:val="004D3B93"/>
    <w:pPr>
      <w:ind w:leftChars="200" w:left="480"/>
    </w:pPr>
  </w:style>
  <w:style w:type="character" w:styleId="ac">
    <w:name w:val="Hyperlink"/>
    <w:basedOn w:val="a0"/>
    <w:uiPriority w:val="99"/>
    <w:unhideWhenUsed/>
    <w:rsid w:val="00EE2CFD"/>
    <w:rPr>
      <w:color w:val="0000FF"/>
      <w:u w:val="single"/>
    </w:rPr>
  </w:style>
  <w:style w:type="character" w:styleId="ad">
    <w:name w:val="Unresolved Mention"/>
    <w:basedOn w:val="a0"/>
    <w:uiPriority w:val="99"/>
    <w:semiHidden/>
    <w:unhideWhenUsed/>
    <w:rsid w:val="005752D8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9832F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971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8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yperlink" Target="https://blog.csdn.net/weixin_38419133/article/details/98499664" TargetMode="Externa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s://github.com/muyumiya1201/00657124_MV_HW3" TargetMode="External"/><Relationship Id="rId17" Type="http://schemas.openxmlformats.org/officeDocument/2006/relationships/hyperlink" Target="https://rocky69.pixnet.net/blog/post/218271623-%5B%E8%BD%89%5D%E5%9C%96%E5%83%8F%E7%B4%B0%E5%8C%96%EF%BC%88%E9%AA%A8%E6%9E%B6%E5%8C%96%EF%BC%89%E7%AE%97%E6%B3%95-%E5%88%86%E6%9E%90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blog.csdn.net/weixin_40977054/article/details/96888371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日期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8F8C2A3-F131-4E62-B881-C152EC6E11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5</Pages>
  <Words>191</Words>
  <Characters>1092</Characters>
  <Application>Microsoft Office Word</Application>
  <DocSecurity>0</DocSecurity>
  <Lines>9</Lines>
  <Paragraphs>2</Paragraphs>
  <ScaleCrop>false</ScaleCrop>
  <Company>機器視覺作業報告</Company>
  <LinksUpToDate>false</LinksUpToDate>
  <CharactersWithSpaces>1281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影像細線化</dc:title>
  <dc:creator>superman</dc:creator>
  <cp:lastModifiedBy>Peggy Lee</cp:lastModifiedBy>
  <cp:revision>87</cp:revision>
  <cp:lastPrinted>2020-04-15T01:23:00Z</cp:lastPrinted>
  <dcterms:created xsi:type="dcterms:W3CDTF">2020-05-19T11:02:00Z</dcterms:created>
  <dcterms:modified xsi:type="dcterms:W3CDTF">2020-06-02T11:17:00Z</dcterms:modified>
</cp:coreProperties>
</file>