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4D1F" w14:textId="14B90C5E" w:rsidR="00E04A7C" w:rsidRDefault="005B3024">
      <w:pPr>
        <w:rPr>
          <w:rFonts w:hint="eastAsia"/>
        </w:rPr>
      </w:pPr>
      <w:r>
        <w:rPr>
          <w:rFonts w:hint="eastAsia"/>
        </w:rPr>
        <w:t>最开始学考勤程序的时候还比较蒙，也觉得比较难，不是很理解，后来通过老师认真的</w:t>
      </w:r>
      <w:r w:rsidR="007F1426">
        <w:rPr>
          <w:rFonts w:hint="eastAsia"/>
        </w:rPr>
        <w:t>、一遍一遍的讲解</w:t>
      </w:r>
      <w:r>
        <w:rPr>
          <w:rFonts w:hint="eastAsia"/>
        </w:rPr>
        <w:t>·</w:t>
      </w:r>
      <w:r w:rsidR="007F1426">
        <w:rPr>
          <w:rFonts w:hint="eastAsia"/>
        </w:rPr>
        <w:t>，也明白了程序的原理，按照思路不断完善小程序，使我收获良多虽然代码和一些单词用得还不是很熟练，但</w:t>
      </w:r>
      <w:r w:rsidR="00013CB9">
        <w:rPr>
          <w:rFonts w:hint="eastAsia"/>
        </w:rPr>
        <w:t>我会抓紧练习</w:t>
      </w:r>
      <w:r w:rsidR="007F1426">
        <w:rPr>
          <w:rFonts w:hint="eastAsia"/>
        </w:rPr>
        <w:t>。</w:t>
      </w:r>
    </w:p>
    <w:sectPr w:rsidR="00E04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10"/>
    <w:rsid w:val="00013CB9"/>
    <w:rsid w:val="00435F10"/>
    <w:rsid w:val="005B3024"/>
    <w:rsid w:val="007F1426"/>
    <w:rsid w:val="00E0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700D"/>
  <w15:chartTrackingRefBased/>
  <w15:docId w15:val="{3A6C726B-7061-4625-AB5C-386C743E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佳睦</dc:creator>
  <cp:keywords/>
  <dc:description/>
  <cp:lastModifiedBy>郑 佳睦</cp:lastModifiedBy>
  <cp:revision>2</cp:revision>
  <dcterms:created xsi:type="dcterms:W3CDTF">2022-05-18T05:59:00Z</dcterms:created>
  <dcterms:modified xsi:type="dcterms:W3CDTF">2022-05-18T06:12:00Z</dcterms:modified>
</cp:coreProperties>
</file>