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C8" w:rsidRPr="00500768" w:rsidRDefault="00BE15E5" w:rsidP="00500768">
      <w:pPr>
        <w:ind w:firstLineChars="200" w:firstLine="562"/>
        <w:jc w:val="center"/>
        <w:rPr>
          <w:b/>
        </w:rPr>
      </w:pPr>
      <w:bookmarkStart w:id="0" w:name="_GoBack"/>
      <w:r w:rsidRPr="00500768">
        <w:rPr>
          <w:rFonts w:hint="eastAsia"/>
          <w:b/>
        </w:rPr>
        <w:t>物件喷塑处理</w:t>
      </w:r>
      <w:r w:rsidR="00A53B61" w:rsidRPr="00500768">
        <w:rPr>
          <w:rFonts w:hint="eastAsia"/>
          <w:b/>
        </w:rPr>
        <w:t>具体的优越性体现在哪</w:t>
      </w:r>
    </w:p>
    <w:bookmarkEnd w:id="0"/>
    <w:p w:rsidR="00E24F8F" w:rsidRDefault="000974C4" w:rsidP="0060467C">
      <w:pPr>
        <w:ind w:firstLineChars="200" w:firstLine="560"/>
      </w:pPr>
      <w:r>
        <w:rPr>
          <w:rFonts w:hint="eastAsia"/>
        </w:rPr>
        <w:t>因为塑料的鼎鼎大名，喷塑工艺自出现就一直</w:t>
      </w:r>
      <w:r w:rsidR="007A743F">
        <w:rPr>
          <w:rFonts w:hint="eastAsia"/>
        </w:rPr>
        <w:t>以刀剑的形式存在，两面性极强，一方面是价格低廉，</w:t>
      </w:r>
      <w:proofErr w:type="gramStart"/>
      <w:r w:rsidR="007A743F">
        <w:rPr>
          <w:rFonts w:hint="eastAsia"/>
        </w:rPr>
        <w:t>极其</w:t>
      </w:r>
      <w:proofErr w:type="gramEnd"/>
      <w:r w:rsidR="007A743F">
        <w:rPr>
          <w:rFonts w:hint="eastAsia"/>
        </w:rPr>
        <w:t>便民，一方面是环境污染</w:t>
      </w:r>
      <w:r w:rsidR="004B3672">
        <w:rPr>
          <w:rFonts w:hint="eastAsia"/>
        </w:rPr>
        <w:t>相对严重。喷塑工艺的争议性主要体现在它本身在普通大众心目中的价值，以及它是否会助长</w:t>
      </w:r>
      <w:r w:rsidR="009260B8">
        <w:rPr>
          <w:rFonts w:hint="eastAsia"/>
        </w:rPr>
        <w:t>白色污染的加重。</w:t>
      </w:r>
    </w:p>
    <w:p w:rsidR="009260B8" w:rsidRDefault="009260B8" w:rsidP="0060467C">
      <w:pPr>
        <w:ind w:firstLineChars="200" w:firstLine="560"/>
      </w:pPr>
      <w:r>
        <w:rPr>
          <w:rFonts w:hint="eastAsia"/>
        </w:rPr>
        <w:t>喷塑工艺不好的方面想必朋友们了解的已经足够多了，这里就不再多做</w:t>
      </w:r>
      <w:r w:rsidR="008A0C2D">
        <w:rPr>
          <w:rFonts w:hint="eastAsia"/>
        </w:rPr>
        <w:t>赘叙，本篇文章我们主要来聊聊有关喷塑工艺的具体优越性体现在哪些方面？</w:t>
      </w:r>
    </w:p>
    <w:p w:rsidR="008A0C2D" w:rsidRDefault="004D1F62" w:rsidP="0060467C">
      <w:pPr>
        <w:ind w:firstLineChars="200" w:firstLine="560"/>
      </w:pPr>
      <w:r>
        <w:rPr>
          <w:rFonts w:hint="eastAsia"/>
        </w:rPr>
        <w:t>第一点，提到喷塑工艺那便不得不夸赞它的造价史无前例的低廉，和别的产量低，</w:t>
      </w:r>
      <w:r w:rsidR="004A61C2">
        <w:rPr>
          <w:rFonts w:hint="eastAsia"/>
        </w:rPr>
        <w:t>流程复杂，代价高昂的工业产品不一样，塑料，不管是成型塑料还是塑料颗粒最典型的特点就是廉价。</w:t>
      </w:r>
      <w:r w:rsidR="00AB2869">
        <w:rPr>
          <w:rFonts w:hint="eastAsia"/>
        </w:rPr>
        <w:t>举一个日常生活中十分贴切的例子，想必朋友们或多或少都会有使用一次性塑料制品的习惯，虽说塑料袋被制裁已久但是在您提着木质篮子买菜之余定然不会排斥使用一次性的保鲜膜、一次性的保鲜袋、一次性的垃圾袋之类的塑料产品吧？</w:t>
      </w:r>
      <w:r w:rsidR="001B6CFC">
        <w:rPr>
          <w:rFonts w:hint="eastAsia"/>
        </w:rPr>
        <w:t>至于用起来的体验自然是无比美妙的，毕竟不管是发达国家也好，不发达国家也好，都没有听说过哪过人民会使用可回收垃圾袋的，更没有听说过在家里摆垃圾桶而不使用垃圾袋</w:t>
      </w:r>
      <w:proofErr w:type="gramStart"/>
      <w:r w:rsidR="001B6CFC">
        <w:rPr>
          <w:rFonts w:hint="eastAsia"/>
        </w:rPr>
        <w:t>每天刷桶的</w:t>
      </w:r>
      <w:proofErr w:type="gramEnd"/>
      <w:r w:rsidR="001B6CFC">
        <w:rPr>
          <w:rFonts w:hint="eastAsia"/>
        </w:rPr>
        <w:t>！喷塑产品也是同理，虽然他</w:t>
      </w:r>
      <w:proofErr w:type="gramStart"/>
      <w:r w:rsidR="001B6CFC">
        <w:rPr>
          <w:rFonts w:hint="eastAsia"/>
        </w:rPr>
        <w:t>在颜值上</w:t>
      </w:r>
      <w:proofErr w:type="gramEnd"/>
      <w:r w:rsidR="001B6CFC">
        <w:rPr>
          <w:rFonts w:hint="eastAsia"/>
        </w:rPr>
        <w:t>没有高档金属这么高，</w:t>
      </w:r>
      <w:r w:rsidR="00620267">
        <w:rPr>
          <w:rFonts w:hint="eastAsia"/>
        </w:rPr>
        <w:t>但是它同样比之高档金属要便宜的多。相信没有那位心大的朋友会用翡翠</w:t>
      </w:r>
      <w:proofErr w:type="gramStart"/>
      <w:r w:rsidR="00620267">
        <w:rPr>
          <w:rFonts w:hint="eastAsia"/>
        </w:rPr>
        <w:t>晾</w:t>
      </w:r>
      <w:proofErr w:type="gramEnd"/>
      <w:r w:rsidR="00620267">
        <w:rPr>
          <w:rFonts w:hint="eastAsia"/>
        </w:rPr>
        <w:t>衣架晾晒衣物吧，当然这种产品是否存在也是一个问题。</w:t>
      </w:r>
    </w:p>
    <w:p w:rsidR="00620267" w:rsidRDefault="00620267" w:rsidP="0060467C">
      <w:pPr>
        <w:ind w:firstLineChars="200" w:firstLine="560"/>
      </w:pPr>
      <w:r>
        <w:rPr>
          <w:rFonts w:hint="eastAsia"/>
        </w:rPr>
        <w:t>第二点，</w:t>
      </w:r>
      <w:r w:rsidR="001E34A3">
        <w:rPr>
          <w:rFonts w:hint="eastAsia"/>
        </w:rPr>
        <w:t>性能优越。或许是媒体在舆论大势</w:t>
      </w:r>
      <w:r w:rsidR="00535A27">
        <w:rPr>
          <w:rFonts w:hint="eastAsia"/>
        </w:rPr>
        <w:t>压迫下过多渲染了塑料制品在污染环境上的贡献，以至于许多不懂行的普通群众连带对喷塑产品都产生了偏见。</w:t>
      </w:r>
      <w:r w:rsidR="00ED1EA4">
        <w:rPr>
          <w:rFonts w:hint="eastAsia"/>
        </w:rPr>
        <w:t>还是</w:t>
      </w:r>
      <w:proofErr w:type="gramStart"/>
      <w:r w:rsidR="00ED1EA4">
        <w:rPr>
          <w:rFonts w:hint="eastAsia"/>
        </w:rPr>
        <w:t>晾</w:t>
      </w:r>
      <w:proofErr w:type="gramEnd"/>
      <w:r w:rsidR="00ED1EA4">
        <w:rPr>
          <w:rFonts w:hint="eastAsia"/>
        </w:rPr>
        <w:t>衣架的问题，如果朋友们有幸看过有的商家将喷塑</w:t>
      </w:r>
      <w:proofErr w:type="gramStart"/>
      <w:r w:rsidR="00ED1EA4">
        <w:rPr>
          <w:rFonts w:hint="eastAsia"/>
        </w:rPr>
        <w:t>晾</w:t>
      </w:r>
      <w:proofErr w:type="gramEnd"/>
      <w:r w:rsidR="00ED1EA4">
        <w:rPr>
          <w:rFonts w:hint="eastAsia"/>
        </w:rPr>
        <w:t>衣架比拟为危害身体健康、</w:t>
      </w:r>
      <w:r w:rsidR="00804E29">
        <w:rPr>
          <w:rFonts w:hint="eastAsia"/>
        </w:rPr>
        <w:t>质量极差的产品后就能理解其中的意味。然而但凡对喷塑产品有一些了解的朋友就会明白被大多数人吐槽的塑料制品并没有我们想象中的那么孱弱，</w:t>
      </w:r>
      <w:r w:rsidR="007437F3">
        <w:rPr>
          <w:rFonts w:hint="eastAsia"/>
        </w:rPr>
        <w:t>甚至于若非过不上心理那一关，很多塑料比铁艺制品强度要高得多。</w:t>
      </w:r>
    </w:p>
    <w:p w:rsidR="001B6CFC" w:rsidRDefault="007437F3" w:rsidP="00500768">
      <w:pPr>
        <w:ind w:firstLineChars="200" w:firstLine="560"/>
        <w:rPr>
          <w:rFonts w:hint="eastAsia"/>
        </w:rPr>
      </w:pPr>
      <w:r>
        <w:rPr>
          <w:rFonts w:hint="eastAsia"/>
        </w:rPr>
        <w:t>不可否认喷塑制品在使用不当（高温高热条件使用）的前提下会释放</w:t>
      </w:r>
      <w:r w:rsidR="00F768C0">
        <w:rPr>
          <w:rFonts w:hint="eastAsia"/>
        </w:rPr>
        <w:t>有害物质（极少），但是用一种反向思维来</w:t>
      </w:r>
      <w:proofErr w:type="gramStart"/>
      <w:r w:rsidR="00F768C0">
        <w:rPr>
          <w:rFonts w:hint="eastAsia"/>
        </w:rPr>
        <w:t>考量</w:t>
      </w:r>
      <w:proofErr w:type="gramEnd"/>
      <w:r w:rsidR="00F768C0">
        <w:rPr>
          <w:rFonts w:hint="eastAsia"/>
        </w:rPr>
        <w:t>你就会发现我们的日常生活中压根不存在这种使用不当。</w:t>
      </w:r>
    </w:p>
    <w:sectPr w:rsidR="001B6CFC" w:rsidSect="00C23C97">
      <w:pgSz w:w="15840" w:h="24480" w:code="3"/>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E5"/>
    <w:rsid w:val="00066DFD"/>
    <w:rsid w:val="000974C4"/>
    <w:rsid w:val="001B6CFC"/>
    <w:rsid w:val="001E34A3"/>
    <w:rsid w:val="002A0AAF"/>
    <w:rsid w:val="004A61C2"/>
    <w:rsid w:val="004B3672"/>
    <w:rsid w:val="004D1F62"/>
    <w:rsid w:val="00500768"/>
    <w:rsid w:val="00535A27"/>
    <w:rsid w:val="0060467C"/>
    <w:rsid w:val="00620267"/>
    <w:rsid w:val="007437F3"/>
    <w:rsid w:val="007A743F"/>
    <w:rsid w:val="00804E29"/>
    <w:rsid w:val="008A0C2D"/>
    <w:rsid w:val="009260B8"/>
    <w:rsid w:val="00A175C8"/>
    <w:rsid w:val="00A53B61"/>
    <w:rsid w:val="00AB2869"/>
    <w:rsid w:val="00BE15E5"/>
    <w:rsid w:val="00C23C97"/>
    <w:rsid w:val="00E24F8F"/>
    <w:rsid w:val="00ED1EA4"/>
    <w:rsid w:val="00F7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8E94"/>
  <w15:chartTrackingRefBased/>
  <w15:docId w15:val="{22B9B6D1-90D9-42B4-A2A0-35BB7155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5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陈煌亮</dc:creator>
  <cp:keywords/>
  <dc:description/>
  <cp:lastModifiedBy> </cp:lastModifiedBy>
  <cp:revision>2</cp:revision>
  <dcterms:created xsi:type="dcterms:W3CDTF">2019-04-24T11:16:00Z</dcterms:created>
  <dcterms:modified xsi:type="dcterms:W3CDTF">2019-05-03T06:17:00Z</dcterms:modified>
</cp:coreProperties>
</file>