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C8" w:rsidRPr="0057760A" w:rsidRDefault="00470221" w:rsidP="0057760A">
      <w:pPr>
        <w:ind w:firstLineChars="200" w:firstLine="562"/>
        <w:jc w:val="center"/>
        <w:rPr>
          <w:b/>
        </w:rPr>
      </w:pPr>
      <w:bookmarkStart w:id="0" w:name="_GoBack"/>
      <w:r w:rsidRPr="0057760A">
        <w:rPr>
          <w:rFonts w:hint="eastAsia"/>
          <w:b/>
        </w:rPr>
        <w:t>对物件进行喷塑处理的时候需要注意些什么</w:t>
      </w:r>
    </w:p>
    <w:bookmarkEnd w:id="0"/>
    <w:p w:rsidR="00797F9C" w:rsidRDefault="002C70EA" w:rsidP="00797F9C">
      <w:pPr>
        <w:ind w:firstLineChars="200" w:firstLine="560"/>
      </w:pPr>
      <w:r>
        <w:rPr>
          <w:rFonts w:hint="eastAsia"/>
        </w:rPr>
        <w:t>喷塑工艺流程相对简单</w:t>
      </w:r>
      <w:r w:rsidR="00BB6845">
        <w:rPr>
          <w:rFonts w:hint="eastAsia"/>
        </w:rPr>
        <w:t>，但是其中不乏需要操作人员尤其注意的小细节，即便是从事相关行业数十年的老师傅，往往也会因为一个操作疏忽而毁掉一匹产品，给</w:t>
      </w:r>
      <w:r w:rsidR="00AE1EA7">
        <w:rPr>
          <w:rFonts w:hint="eastAsia"/>
        </w:rPr>
        <w:t>工厂、企业造成无可挽回的损失。当然这些小细节</w:t>
      </w:r>
      <w:r w:rsidR="003D5F16">
        <w:rPr>
          <w:rFonts w:hint="eastAsia"/>
        </w:rPr>
        <w:t>很多都是操作手册上</w:t>
      </w:r>
      <w:proofErr w:type="gramStart"/>
      <w:r w:rsidR="003D5F16">
        <w:rPr>
          <w:rFonts w:hint="eastAsia"/>
        </w:rPr>
        <w:t>重点标红的</w:t>
      </w:r>
      <w:proofErr w:type="gramEnd"/>
      <w:r w:rsidR="003D5F16">
        <w:rPr>
          <w:rFonts w:hint="eastAsia"/>
        </w:rPr>
        <w:t>注意事项，但这并不妨碍广大马虎的操作人员知错犯错，知错不改，对于一些操作中的小细节置之不理。本篇文章就专门为诸位盘点一番关于物件材料喷塑处理前后所需注意的小细节。</w:t>
      </w:r>
    </w:p>
    <w:p w:rsidR="003D5F16" w:rsidRDefault="00D16466" w:rsidP="00797F9C">
      <w:pPr>
        <w:ind w:firstLineChars="200" w:firstLine="560"/>
      </w:pPr>
      <w:r>
        <w:rPr>
          <w:rFonts w:hint="eastAsia"/>
        </w:rPr>
        <w:t>喷塑前除油、除尘，对于这两点</w:t>
      </w:r>
      <w:r w:rsidR="00770C91">
        <w:rPr>
          <w:rFonts w:hint="eastAsia"/>
        </w:rPr>
        <w:t>每家工厂企业都会有固定流程，基本不会被落下，自然这里不是要强调喷塑前需要进行除油、除尘，而是想请广大马虎的操作人员</w:t>
      </w:r>
      <w:r w:rsidR="001A04A5">
        <w:rPr>
          <w:rFonts w:hint="eastAsia"/>
        </w:rPr>
        <w:t>要注意把</w:t>
      </w:r>
      <w:proofErr w:type="gramStart"/>
      <w:r w:rsidR="001A04A5">
        <w:rPr>
          <w:rFonts w:hint="eastAsia"/>
        </w:rPr>
        <w:t>控相关</w:t>
      </w:r>
      <w:proofErr w:type="gramEnd"/>
      <w:r w:rsidR="001A04A5">
        <w:rPr>
          <w:rFonts w:hint="eastAsia"/>
        </w:rPr>
        <w:t>操作的进行时间，对于不同的物件材料进行彻底的除尘除油。走流程是最简单的事情，难的是这个流程走的够不够完美，又或者在你进行了成千上万次相同的流程后能不能保持初心，坚持走好没一道流程。对于这类小细节万不能只比为老师傅，不屑于</w:t>
      </w:r>
      <w:r w:rsidR="00552808">
        <w:rPr>
          <w:rFonts w:hint="eastAsia"/>
        </w:rPr>
        <w:t>依据操作手册一板一眼的走流程，做一些投机取巧的捷径。</w:t>
      </w:r>
    </w:p>
    <w:p w:rsidR="00552808" w:rsidRDefault="00552808" w:rsidP="00797F9C">
      <w:pPr>
        <w:ind w:firstLineChars="200" w:firstLine="560"/>
      </w:pPr>
      <w:r>
        <w:rPr>
          <w:rFonts w:hint="eastAsia"/>
        </w:rPr>
        <w:t>喷塑前除锈，进行喷塑处理的物件材料多是一体的、</w:t>
      </w:r>
      <w:r w:rsidR="005E3B31">
        <w:rPr>
          <w:rFonts w:hint="eastAsia"/>
        </w:rPr>
        <w:t>成型的半成品，因为不可避免有</w:t>
      </w:r>
      <w:proofErr w:type="gramStart"/>
      <w:r w:rsidR="005E3B31">
        <w:rPr>
          <w:rFonts w:hint="eastAsia"/>
        </w:rPr>
        <w:t>凹</w:t>
      </w:r>
      <w:proofErr w:type="gramEnd"/>
      <w:r w:rsidR="005E3B31">
        <w:rPr>
          <w:rFonts w:hint="eastAsia"/>
        </w:rPr>
        <w:t>洞、盲区的存在通常不会采用物理除锈的方法。而在使用化学药剂除锈的步骤上不管是企业还是员工的都会习惯性的</w:t>
      </w:r>
      <w:r w:rsidR="0088465D">
        <w:rPr>
          <w:rFonts w:hint="eastAsia"/>
        </w:rPr>
        <w:t>减少药剂的使用量，一方面是节约经费，一方面则是为要</w:t>
      </w:r>
      <w:r w:rsidR="000E1A15">
        <w:rPr>
          <w:rFonts w:hint="eastAsia"/>
        </w:rPr>
        <w:t>预防物件被过度腐蚀，影响其性能。这是一个相对难把控的关卡，而一般的企业、操作人员都会选择通过降低药剂的使用量来解决问题，简单又实惠。</w:t>
      </w:r>
      <w:r w:rsidR="00850A65">
        <w:rPr>
          <w:rFonts w:hint="eastAsia"/>
        </w:rPr>
        <w:t>因为操作难度摆在那倒是不能说操作人员操作有问题，只不过如此做法的隐患也是存在的，若是物件材料的</w:t>
      </w:r>
      <w:proofErr w:type="gramStart"/>
      <w:r w:rsidR="00850A65">
        <w:rPr>
          <w:rFonts w:hint="eastAsia"/>
        </w:rPr>
        <w:t>凹</w:t>
      </w:r>
      <w:proofErr w:type="gramEnd"/>
      <w:r w:rsidR="00850A65">
        <w:rPr>
          <w:rFonts w:hint="eastAsia"/>
        </w:rPr>
        <w:t>洞、盲区相对多而除锈不彻底</w:t>
      </w:r>
      <w:r w:rsidR="006C4DB0">
        <w:rPr>
          <w:rFonts w:hint="eastAsia"/>
        </w:rPr>
        <w:t>就会引发后期喷塑效果弱化，产品成型使用寿命降低等一系列我们所不想看到的连锁反应。</w:t>
      </w:r>
    </w:p>
    <w:p w:rsidR="006C4DB0" w:rsidRDefault="006C4DB0" w:rsidP="00797F9C">
      <w:pPr>
        <w:ind w:firstLineChars="200" w:firstLine="560"/>
        <w:rPr>
          <w:rFonts w:hint="eastAsia"/>
        </w:rPr>
      </w:pPr>
      <w:r>
        <w:rPr>
          <w:rFonts w:hint="eastAsia"/>
        </w:rPr>
        <w:t>高温固化的</w:t>
      </w:r>
      <w:r w:rsidR="00917DC3">
        <w:rPr>
          <w:rFonts w:hint="eastAsia"/>
        </w:rPr>
        <w:t>温度及时间问题，同样是一个度的问题。喷塑完毕进行高温固化</w:t>
      </w:r>
      <w:r w:rsidR="0057760A">
        <w:rPr>
          <w:rFonts w:hint="eastAsia"/>
        </w:rPr>
        <w:t>操作时，不管是温度的高低还是固化时间的高低都会引发喷塑产品最终成效。可以说高温固化就是决定喷塑</w:t>
      </w:r>
      <w:proofErr w:type="gramStart"/>
      <w:r w:rsidR="0057760A">
        <w:rPr>
          <w:rFonts w:hint="eastAsia"/>
        </w:rPr>
        <w:t>产品颜值的</w:t>
      </w:r>
      <w:proofErr w:type="gramEnd"/>
      <w:r w:rsidR="0057760A">
        <w:rPr>
          <w:rFonts w:hint="eastAsia"/>
        </w:rPr>
        <w:t>关键步骤，稍有不慎就会引发产品提前老化，平整度不够、色泽枯暗等一系列我们所不想看到的问题。</w:t>
      </w:r>
    </w:p>
    <w:sectPr w:rsidR="006C4DB0" w:rsidSect="00C23C97">
      <w:pgSz w:w="15840" w:h="24480" w:code="3"/>
      <w:pgMar w:top="1440" w:right="2880" w:bottom="1440" w:left="28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21"/>
    <w:rsid w:val="00066DFD"/>
    <w:rsid w:val="000E1A15"/>
    <w:rsid w:val="001A04A5"/>
    <w:rsid w:val="002A0AAF"/>
    <w:rsid w:val="002C70EA"/>
    <w:rsid w:val="003D5F16"/>
    <w:rsid w:val="00470221"/>
    <w:rsid w:val="00552808"/>
    <w:rsid w:val="0057760A"/>
    <w:rsid w:val="005E3B31"/>
    <w:rsid w:val="006C4DB0"/>
    <w:rsid w:val="00770C91"/>
    <w:rsid w:val="00797F9C"/>
    <w:rsid w:val="00850A65"/>
    <w:rsid w:val="0088465D"/>
    <w:rsid w:val="00917DC3"/>
    <w:rsid w:val="00A175C8"/>
    <w:rsid w:val="00AE1EA7"/>
    <w:rsid w:val="00BB6845"/>
    <w:rsid w:val="00C23C97"/>
    <w:rsid w:val="00D1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724B"/>
  <w15:chartTrackingRefBased/>
  <w15:docId w15:val="{30C6DA02-BD0B-49D7-BE25-706D8E97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5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陈煌亮</dc:creator>
  <cp:keywords/>
  <dc:description/>
  <cp:lastModifiedBy> </cp:lastModifiedBy>
  <cp:revision>2</cp:revision>
  <dcterms:created xsi:type="dcterms:W3CDTF">2019-04-24T11:16:00Z</dcterms:created>
  <dcterms:modified xsi:type="dcterms:W3CDTF">2019-05-03T06:43:00Z</dcterms:modified>
</cp:coreProperties>
</file>