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sz w:val="24"/>
        </w:rPr>
      </w:pPr>
      <w:r>
        <w:rPr>
          <w:rFonts w:hint="eastAsia"/>
          <w:b/>
          <w:bCs/>
          <w:sz w:val="32"/>
          <w:szCs w:val="40"/>
          <w:lang w:val="en-US" w:eastAsia="zh-CN"/>
        </w:rPr>
        <w:t>图像混合</w:t>
      </w:r>
      <w:r>
        <w:rPr>
          <w:rFonts w:hint="eastAsia"/>
          <w:b/>
          <w:bCs/>
          <w:sz w:val="32"/>
          <w:szCs w:val="40"/>
        </w:rPr>
        <w:t>P</w:t>
      </w:r>
      <w:r>
        <w:rPr>
          <w:b/>
          <w:bCs/>
          <w:sz w:val="32"/>
          <w:szCs w:val="40"/>
        </w:rPr>
        <w:t>roject</w:t>
      </w:r>
      <w:r>
        <w:rPr>
          <w:rFonts w:hint="eastAsia"/>
          <w:b/>
          <w:bCs/>
          <w:sz w:val="32"/>
          <w:szCs w:val="40"/>
        </w:rPr>
        <w:t>报告</w:t>
      </w:r>
    </w:p>
    <w:p>
      <w:pPr>
        <w:numPr>
          <w:ilvl w:val="0"/>
          <w:numId w:val="1"/>
        </w:numPr>
        <w:spacing w:line="360" w:lineRule="auto"/>
        <w:rPr>
          <w:rFonts w:ascii="宋体" w:hAnsi="宋体" w:eastAsia="宋体" w:cs="宋体"/>
          <w:b/>
          <w:bCs/>
          <w:sz w:val="24"/>
        </w:rPr>
      </w:pPr>
      <w:r>
        <w:rPr>
          <w:rFonts w:hint="eastAsia" w:ascii="宋体" w:hAnsi="宋体" w:eastAsia="宋体" w:cs="宋体"/>
          <w:b/>
          <w:bCs/>
          <w:sz w:val="24"/>
          <w:lang w:eastAsia="zh-Hans"/>
        </w:rPr>
        <w:t>引言</w:t>
      </w:r>
    </w:p>
    <w:p>
      <w:pPr>
        <w:spacing w:line="360" w:lineRule="auto"/>
        <w:ind w:firstLine="420"/>
        <w:rPr>
          <w:rFonts w:hint="eastAsia" w:ascii="宋体" w:hAnsi="宋体" w:eastAsia="宋体" w:cs="宋体"/>
          <w:sz w:val="24"/>
          <w:lang w:val="en-US" w:eastAsia="zh-Hans"/>
        </w:rPr>
      </w:pPr>
      <w:r>
        <w:rPr>
          <w:rFonts w:hint="eastAsia" w:ascii="宋体" w:hAnsi="宋体" w:eastAsia="宋体" w:cs="宋体"/>
          <w:sz w:val="24"/>
          <w:lang w:val="en-US" w:eastAsia="zh-Hans"/>
        </w:rPr>
        <w:t>图像融合是指将多幅图像的</w:t>
      </w:r>
      <w:r>
        <w:rPr>
          <w:rFonts w:hint="default" w:ascii="宋体" w:hAnsi="宋体" w:eastAsia="宋体" w:cs="宋体"/>
          <w:sz w:val="24"/>
          <w:lang w:val="en-US" w:eastAsia="zh-Hans"/>
        </w:rPr>
        <w:fldChar w:fldCharType="begin"/>
      </w:r>
      <w:r>
        <w:rPr>
          <w:rFonts w:hint="default" w:ascii="宋体" w:hAnsi="宋体" w:eastAsia="宋体" w:cs="宋体"/>
          <w:sz w:val="24"/>
          <w:lang w:val="en-US" w:eastAsia="zh-Hans"/>
        </w:rPr>
        <w:instrText xml:space="preserve"> HYPERLINK "https://so.csdn.net/so/search?q=%E4%BF%A1%E6%81%AF%E8%9E%8D%E5%90%88&amp;spm=1001.2101.3001.7020" \t "https://blog.csdn.net/q7w8e9r4/article/details/_blank" </w:instrText>
      </w:r>
      <w:r>
        <w:rPr>
          <w:rFonts w:hint="default" w:ascii="宋体" w:hAnsi="宋体" w:eastAsia="宋体" w:cs="宋体"/>
          <w:sz w:val="24"/>
          <w:lang w:val="en-US" w:eastAsia="zh-Hans"/>
        </w:rPr>
        <w:fldChar w:fldCharType="separate"/>
      </w:r>
      <w:r>
        <w:rPr>
          <w:rFonts w:hint="default" w:ascii="宋体" w:hAnsi="宋体" w:eastAsia="宋体" w:cs="宋体"/>
          <w:sz w:val="24"/>
          <w:lang w:val="en-US" w:eastAsia="zh-Hans"/>
        </w:rPr>
        <w:t>信息融合</w:t>
      </w:r>
      <w:r>
        <w:rPr>
          <w:rFonts w:hint="default" w:ascii="宋体" w:hAnsi="宋体" w:eastAsia="宋体" w:cs="宋体"/>
          <w:sz w:val="24"/>
          <w:lang w:val="en-US" w:eastAsia="zh-Hans"/>
        </w:rPr>
        <w:fldChar w:fldCharType="end"/>
      </w:r>
      <w:r>
        <w:rPr>
          <w:rFonts w:hint="default" w:ascii="宋体" w:hAnsi="宋体" w:eastAsia="宋体" w:cs="宋体"/>
          <w:sz w:val="24"/>
          <w:lang w:val="en-US" w:eastAsia="zh-Hans"/>
        </w:rPr>
        <w:t>在一起，生成一幅新的图像，使得新图像能够包含原始图像的所有关键信息和特征。图像融合技术可以将不同源的图像信息进行有效的组合，以提高图像的质量和信息量。本项目旨在实现图像混合（Image Blending）技术，将两幅输入图像融合成一幅自然、无缝的混合图像。图像混合在计算机视觉和图像处理中具有广泛的应用，例如景深合成、HDR图像生成、图像修复等。本报告将介绍我采用的</w:t>
      </w:r>
      <w:r>
        <w:rPr>
          <w:rFonts w:hint="eastAsia" w:ascii="宋体" w:hAnsi="宋体" w:eastAsia="宋体" w:cs="宋体"/>
          <w:sz w:val="24"/>
          <w:lang w:val="en-US" w:eastAsia="zh-Hans"/>
        </w:rPr>
        <w:t>拉普拉斯金字塔</w:t>
      </w:r>
      <w:r>
        <w:rPr>
          <w:rFonts w:hint="default" w:ascii="宋体" w:hAnsi="宋体" w:eastAsia="宋体" w:cs="宋体"/>
          <w:sz w:val="24"/>
          <w:lang w:val="en-US" w:eastAsia="zh-Hans"/>
        </w:rPr>
        <w:t>图像混合方法以及实验结果。</w:t>
      </w:r>
    </w:p>
    <w:p>
      <w:pPr>
        <w:numPr>
          <w:ilvl w:val="0"/>
          <w:numId w:val="1"/>
        </w:numPr>
        <w:spacing w:line="360" w:lineRule="auto"/>
        <w:rPr>
          <w:rFonts w:ascii="宋体" w:hAnsi="宋体" w:eastAsia="宋体" w:cs="宋体"/>
          <w:b/>
          <w:bCs/>
          <w:sz w:val="24"/>
          <w:lang w:eastAsia="zh-Hans"/>
        </w:rPr>
      </w:pPr>
      <w:r>
        <w:rPr>
          <w:rFonts w:hint="eastAsia" w:ascii="宋体" w:hAnsi="宋体" w:eastAsia="宋体" w:cs="宋体"/>
          <w:b/>
          <w:bCs/>
          <w:sz w:val="24"/>
          <w:lang w:eastAsia="zh-Hans"/>
        </w:rPr>
        <w:t>相关工作</w:t>
      </w:r>
    </w:p>
    <w:p>
      <w:pPr>
        <w:spacing w:line="360" w:lineRule="auto"/>
        <w:ind w:firstLine="420"/>
        <w:rPr>
          <w:rFonts w:hint="eastAsia" w:ascii="宋体" w:hAnsi="宋体" w:eastAsia="宋体" w:cs="宋体"/>
          <w:sz w:val="24"/>
          <w:lang w:val="en-US" w:eastAsia="zh-Hans"/>
        </w:rPr>
      </w:pPr>
      <w:r>
        <w:rPr>
          <w:rFonts w:hint="default" w:ascii="宋体" w:hAnsi="宋体" w:eastAsia="宋体" w:cs="宋体"/>
          <w:sz w:val="24"/>
          <w:lang w:val="en-US" w:eastAsia="zh-Hans"/>
        </w:rPr>
        <w:t>在图像混合领域，已经有许多相关工作。国内外研究者已经提出了多种图像混合技术，包括基于拉普拉斯金字塔的方法、深度学习方法、泊松融合等。</w:t>
      </w:r>
      <w:r>
        <w:rPr>
          <w:rFonts w:hint="eastAsia" w:ascii="宋体" w:hAnsi="宋体" w:eastAsia="宋体" w:cs="宋体"/>
          <w:sz w:val="24"/>
          <w:lang w:val="en-US" w:eastAsia="zh-CN"/>
        </w:rPr>
        <w:t>本文使用</w:t>
      </w:r>
      <w:r>
        <w:rPr>
          <w:rFonts w:hint="default" w:ascii="宋体" w:hAnsi="宋体" w:eastAsia="宋体" w:cs="宋体"/>
          <w:sz w:val="24"/>
          <w:lang w:val="en-US" w:eastAsia="zh-Hans"/>
        </w:rPr>
        <w:t>的方法在于采用了拉普拉斯金字塔融合，并结合蒙版来实现图像混合。与传统的基于像素级别的方法不同，</w:t>
      </w:r>
      <w:r>
        <w:rPr>
          <w:rFonts w:hint="eastAsia" w:ascii="宋体" w:hAnsi="宋体" w:eastAsia="宋体" w:cs="宋体"/>
          <w:sz w:val="24"/>
          <w:lang w:val="en-US" w:eastAsia="zh-CN"/>
        </w:rPr>
        <w:t>本文使用</w:t>
      </w:r>
      <w:r>
        <w:rPr>
          <w:rFonts w:hint="default" w:ascii="宋体" w:hAnsi="宋体" w:eastAsia="宋体" w:cs="宋体"/>
          <w:sz w:val="24"/>
          <w:lang w:val="en-US" w:eastAsia="zh-Hans"/>
        </w:rPr>
        <w:t>的方法更加灵活，允许控制融合区域和权重。</w:t>
      </w:r>
    </w:p>
    <w:p>
      <w:pPr>
        <w:numPr>
          <w:ilvl w:val="0"/>
          <w:numId w:val="1"/>
        </w:numPr>
        <w:spacing w:line="360" w:lineRule="auto"/>
        <w:rPr>
          <w:rFonts w:ascii="宋体" w:hAnsi="宋体" w:eastAsia="宋体" w:cs="宋体"/>
          <w:b/>
          <w:bCs/>
          <w:sz w:val="24"/>
          <w:lang w:eastAsia="zh-Hans"/>
        </w:rPr>
      </w:pPr>
      <w:r>
        <w:rPr>
          <w:rFonts w:hint="eastAsia" w:ascii="宋体" w:hAnsi="宋体" w:eastAsia="宋体" w:cs="宋体"/>
          <w:b/>
          <w:bCs/>
          <w:sz w:val="24"/>
        </w:rPr>
        <w:t>方法介绍</w:t>
      </w:r>
    </w:p>
    <w:p>
      <w:pPr>
        <w:spacing w:line="360" w:lineRule="auto"/>
        <w:ind w:firstLine="420"/>
        <w:rPr>
          <w:rFonts w:hint="eastAsia" w:ascii="宋体" w:hAnsi="宋体" w:eastAsia="宋体" w:cs="宋体"/>
          <w:b/>
          <w:bCs/>
          <w:sz w:val="24"/>
          <w:lang w:eastAsia="zh-Hans"/>
        </w:rPr>
      </w:pPr>
      <w:r>
        <w:rPr>
          <w:rFonts w:hint="eastAsia" w:ascii="宋体" w:hAnsi="宋体" w:eastAsia="宋体" w:cs="宋体"/>
          <w:b/>
          <w:bCs/>
          <w:sz w:val="24"/>
          <w:lang w:val="en-US" w:eastAsia="zh-CN"/>
        </w:rPr>
        <w:t>3.1</w:t>
      </w:r>
      <w:r>
        <w:rPr>
          <w:rFonts w:hint="eastAsia" w:ascii="宋体" w:hAnsi="宋体" w:eastAsia="宋体" w:cs="宋体"/>
          <w:b/>
          <w:bCs/>
          <w:sz w:val="24"/>
          <w:lang w:eastAsia="zh-Hans"/>
        </w:rPr>
        <w:t>什么是高斯金字塔</w:t>
      </w:r>
    </w:p>
    <w:p>
      <w:pPr>
        <w:spacing w:line="360" w:lineRule="auto"/>
        <w:ind w:firstLine="420"/>
        <w:rPr>
          <w:rFonts w:hint="eastAsia" w:ascii="宋体" w:hAnsi="宋体" w:eastAsia="宋体" w:cs="宋体"/>
          <w:sz w:val="24"/>
          <w:lang w:eastAsia="zh-Hans"/>
        </w:rPr>
      </w:pPr>
      <w:r>
        <w:rPr>
          <w:rFonts w:hint="default" w:ascii="宋体" w:hAnsi="宋体" w:eastAsia="宋体" w:cs="宋体"/>
          <w:sz w:val="24"/>
          <w:lang w:eastAsia="zh-Hans"/>
        </w:rPr>
        <w:t>高斯金字塔（Gaussian pyramid）是一种图像金字塔，用于在不同尺度下表示和处理图像。它的主要目的是为了实现图像的尺度空间分析，从而在不同尺度上检测和分析图像中的特征。高斯金字塔通常用于计算机视觉、图像处理和计算机图形学等领域。</w:t>
      </w:r>
    </w:p>
    <w:p>
      <w:pPr>
        <w:spacing w:line="360" w:lineRule="auto"/>
        <w:ind w:firstLine="420"/>
        <w:rPr>
          <w:rFonts w:hint="eastAsia" w:ascii="宋体" w:hAnsi="宋体" w:eastAsia="宋体" w:cs="宋体"/>
          <w:sz w:val="24"/>
          <w:lang w:eastAsia="zh-Hans"/>
        </w:rPr>
      </w:pPr>
      <w:r>
        <w:rPr>
          <w:rFonts w:hint="default" w:ascii="宋体" w:hAnsi="宋体" w:eastAsia="宋体" w:cs="宋体"/>
          <w:sz w:val="24"/>
          <w:lang w:eastAsia="zh-Hans"/>
        </w:rPr>
        <w:t>高斯金字塔的构建过程如下：</w:t>
      </w:r>
    </w:p>
    <w:p>
      <w:pPr>
        <w:spacing w:line="360" w:lineRule="auto"/>
        <w:ind w:firstLine="420"/>
        <w:rPr>
          <w:rFonts w:hint="eastAsia" w:ascii="宋体" w:hAnsi="宋体" w:eastAsia="宋体" w:cs="宋体"/>
          <w:sz w:val="24"/>
          <w:lang w:eastAsia="zh-Hans"/>
        </w:rPr>
      </w:pPr>
      <w:r>
        <w:rPr>
          <w:rFonts w:hint="default" w:ascii="宋体" w:hAnsi="宋体" w:eastAsia="宋体" w:cs="宋体"/>
          <w:sz w:val="24"/>
          <w:lang w:eastAsia="zh-Hans"/>
        </w:rPr>
        <w:t>原始图像：金字塔的底层是原始输入图像。</w:t>
      </w:r>
    </w:p>
    <w:p>
      <w:pPr>
        <w:spacing w:line="360" w:lineRule="auto"/>
        <w:ind w:firstLine="420"/>
        <w:rPr>
          <w:rFonts w:hint="eastAsia" w:ascii="宋体" w:hAnsi="宋体" w:eastAsia="宋体" w:cs="宋体"/>
          <w:sz w:val="24"/>
          <w:lang w:eastAsia="zh-Hans"/>
        </w:rPr>
      </w:pPr>
      <w:r>
        <w:rPr>
          <w:rFonts w:hint="default" w:ascii="宋体" w:hAnsi="宋体" w:eastAsia="宋体" w:cs="宋体"/>
          <w:sz w:val="24"/>
          <w:lang w:eastAsia="zh-Hans"/>
        </w:rPr>
        <w:t>下采样：首先，通过对原始图像进行下采样（降低分辨率），生成一个较小尺寸的图像。下采样通常使用高斯滤波器对原始图像进行平滑操作，然后再降采样。</w:t>
      </w:r>
    </w:p>
    <w:p>
      <w:pPr>
        <w:spacing w:line="360" w:lineRule="auto"/>
        <w:ind w:firstLine="420"/>
        <w:rPr>
          <w:rFonts w:hint="eastAsia" w:ascii="宋体" w:hAnsi="宋体" w:eastAsia="宋体" w:cs="宋体"/>
          <w:sz w:val="24"/>
          <w:lang w:eastAsia="zh-Hans"/>
        </w:rPr>
      </w:pPr>
      <w:r>
        <w:rPr>
          <w:rFonts w:hint="default" w:ascii="宋体" w:hAnsi="宋体" w:eastAsia="宋体" w:cs="宋体"/>
          <w:sz w:val="24"/>
          <w:lang w:eastAsia="zh-Hans"/>
        </w:rPr>
        <w:t>重复操作：对下采样后的图像再次进行下采样和平滑操作，生成更小尺寸的图像。这个过程可以重复多次，形成金字塔的不同层级。</w:t>
      </w:r>
    </w:p>
    <w:p>
      <w:pPr>
        <w:spacing w:line="360" w:lineRule="auto"/>
        <w:ind w:firstLine="420"/>
        <w:rPr>
          <w:rFonts w:hint="default" w:ascii="宋体" w:hAnsi="宋体" w:eastAsia="宋体" w:cs="宋体"/>
          <w:sz w:val="24"/>
          <w:lang w:eastAsia="zh-Hans"/>
        </w:rPr>
      </w:pPr>
      <w:r>
        <w:rPr>
          <w:rFonts w:hint="default" w:ascii="宋体" w:hAnsi="宋体" w:eastAsia="宋体" w:cs="宋体"/>
          <w:sz w:val="24"/>
          <w:lang w:eastAsia="zh-Hans"/>
        </w:rPr>
        <w:t>金字塔结构：金字塔的每一层都比前一层的图像尺寸小，同时具有较低的分辨率。底层包含原始图像，而顶层是最小尺寸的图像。</w:t>
      </w:r>
    </w:p>
    <w:p>
      <w:pPr>
        <w:spacing w:line="360" w:lineRule="auto"/>
        <w:ind w:firstLine="420"/>
        <w:rPr>
          <w:rFonts w:hint="eastAsia" w:ascii="宋体" w:hAnsi="宋体" w:eastAsia="宋体" w:cs="宋体"/>
          <w:b/>
          <w:bCs/>
          <w:sz w:val="24"/>
          <w:lang w:val="en-US" w:eastAsia="zh-Hans"/>
        </w:rPr>
      </w:pPr>
      <w:r>
        <w:rPr>
          <w:rFonts w:hint="eastAsia" w:ascii="宋体" w:hAnsi="宋体" w:eastAsia="宋体" w:cs="宋体"/>
          <w:b/>
          <w:bCs/>
          <w:sz w:val="24"/>
          <w:lang w:val="en-US" w:eastAsia="zh-CN"/>
        </w:rPr>
        <w:t>3.2</w:t>
      </w:r>
      <w:r>
        <w:rPr>
          <w:rFonts w:hint="eastAsia" w:ascii="宋体" w:hAnsi="宋体" w:eastAsia="宋体" w:cs="宋体"/>
          <w:b/>
          <w:bCs/>
          <w:sz w:val="24"/>
          <w:lang w:val="en-US" w:eastAsia="zh-Hans"/>
        </w:rPr>
        <w:t>什么是拉普拉斯金字塔</w:t>
      </w:r>
    </w:p>
    <w:p>
      <w:pPr>
        <w:spacing w:line="360" w:lineRule="auto"/>
        <w:ind w:firstLine="420"/>
        <w:rPr>
          <w:rFonts w:hint="default" w:ascii="宋体" w:hAnsi="宋体" w:eastAsia="宋体" w:cs="宋体"/>
          <w:sz w:val="24"/>
          <w:lang w:eastAsia="zh-Hans"/>
        </w:rPr>
      </w:pPr>
      <w:r>
        <w:rPr>
          <w:rFonts w:hint="default" w:ascii="宋体" w:hAnsi="宋体" w:eastAsia="宋体" w:cs="宋体"/>
          <w:sz w:val="24"/>
          <w:lang w:eastAsia="zh-Hans"/>
        </w:rPr>
        <w:t>拉普拉斯金字塔（Laplacian pyramid）是一种图像金字塔，通常用于图像处理、计算机视觉和计算机图形学中。与高斯金字塔一起，拉普拉斯金字塔是多尺度图像分析和处理的重要工具之一。</w:t>
      </w:r>
    </w:p>
    <w:p>
      <w:pPr>
        <w:spacing w:line="360" w:lineRule="auto"/>
        <w:ind w:firstLine="420"/>
        <w:rPr>
          <w:rFonts w:hint="default" w:ascii="宋体" w:hAnsi="宋体" w:eastAsia="宋体" w:cs="宋体"/>
          <w:sz w:val="24"/>
          <w:lang w:eastAsia="zh-Hans"/>
        </w:rPr>
      </w:pPr>
      <w:r>
        <w:rPr>
          <w:rFonts w:hint="default" w:ascii="宋体" w:hAnsi="宋体" w:eastAsia="宋体" w:cs="宋体"/>
          <w:sz w:val="24"/>
          <w:lang w:eastAsia="zh-Hans"/>
        </w:rPr>
        <w:t>拉普拉斯金字塔的主要目的是在不同尺度上表示图像的细节信息。它通过从高斯金字塔中的不同层级构建而成，其中高斯金字塔是通过对原始图像进行多次下采样和高斯平滑操作构建的。</w:t>
      </w:r>
    </w:p>
    <w:p>
      <w:pPr>
        <w:spacing w:line="360" w:lineRule="auto"/>
        <w:ind w:firstLine="420"/>
        <w:rPr>
          <w:rFonts w:hint="default" w:ascii="宋体" w:hAnsi="宋体" w:eastAsia="宋体" w:cs="宋体"/>
          <w:sz w:val="24"/>
          <w:lang w:eastAsia="zh-Hans"/>
        </w:rPr>
      </w:pPr>
      <w:r>
        <w:rPr>
          <w:rFonts w:hint="default" w:ascii="宋体" w:hAnsi="宋体" w:eastAsia="宋体" w:cs="宋体"/>
          <w:sz w:val="24"/>
          <w:lang w:eastAsia="zh-Hans"/>
        </w:rPr>
        <w:t>以下是拉普拉斯金字塔的构建过程：</w:t>
      </w:r>
    </w:p>
    <w:p>
      <w:pPr>
        <w:spacing w:line="360" w:lineRule="auto"/>
        <w:ind w:firstLine="420"/>
        <w:rPr>
          <w:rFonts w:hint="default" w:ascii="宋体" w:hAnsi="宋体" w:eastAsia="宋体" w:cs="宋体"/>
          <w:sz w:val="24"/>
          <w:lang w:eastAsia="zh-Hans"/>
        </w:rPr>
      </w:pPr>
      <w:r>
        <w:rPr>
          <w:rFonts w:hint="default" w:ascii="宋体" w:hAnsi="宋体" w:eastAsia="宋体" w:cs="宋体"/>
          <w:sz w:val="24"/>
          <w:lang w:eastAsia="zh-Hans"/>
        </w:rPr>
        <w:t>高斯金字塔构建：首先，构建高斯金字塔，这是一个由原始图像经过多次下采样和高斯平滑操作得到的金字塔。高斯金字塔的底层包含原始图像，而顶层是一个分辨率最低但平滑度最高的图像。</w:t>
      </w:r>
    </w:p>
    <w:p>
      <w:pPr>
        <w:spacing w:line="360" w:lineRule="auto"/>
        <w:ind w:firstLine="420"/>
        <w:rPr>
          <w:rFonts w:hint="default" w:ascii="宋体" w:hAnsi="宋体" w:eastAsia="宋体" w:cs="宋体"/>
          <w:sz w:val="24"/>
          <w:lang w:eastAsia="zh-Hans"/>
        </w:rPr>
      </w:pPr>
      <w:r>
        <w:rPr>
          <w:rFonts w:hint="default" w:ascii="宋体" w:hAnsi="宋体" w:eastAsia="宋体" w:cs="宋体"/>
          <w:sz w:val="24"/>
          <w:lang w:eastAsia="zh-Hans"/>
        </w:rPr>
        <w:t>拉普拉斯金字塔构建：从高斯金字塔中的每一层开始，生成拉普拉斯金字塔的每一层。每一层的拉普拉斯金字塔都是由高斯金字塔中两层相邻图像之间的差异（差图）构成的。</w:t>
      </w:r>
    </w:p>
    <w:p>
      <w:pPr>
        <w:spacing w:line="360" w:lineRule="auto"/>
        <w:ind w:firstLine="420"/>
        <w:rPr>
          <w:rFonts w:hint="default" w:ascii="宋体" w:hAnsi="宋体" w:eastAsia="宋体" w:cs="宋体"/>
          <w:sz w:val="24"/>
          <w:lang w:eastAsia="zh-Hans"/>
        </w:rPr>
      </w:pPr>
      <w:r>
        <w:rPr>
          <w:rFonts w:hint="default" w:ascii="宋体" w:hAnsi="宋体" w:eastAsia="宋体" w:cs="宋体"/>
          <w:sz w:val="24"/>
          <w:lang w:eastAsia="zh-Hans"/>
        </w:rPr>
        <w:t>对于拉普拉斯金字塔的底层，它对应于高斯金字塔的顶层，因此直接复制高斯金字塔的顶层图像。</w:t>
      </w:r>
    </w:p>
    <w:p>
      <w:pPr>
        <w:spacing w:line="360" w:lineRule="auto"/>
        <w:ind w:firstLine="420"/>
        <w:rPr>
          <w:rFonts w:hint="default" w:ascii="宋体" w:hAnsi="宋体" w:eastAsia="宋体" w:cs="宋体"/>
          <w:sz w:val="24"/>
          <w:lang w:eastAsia="zh-Hans"/>
        </w:rPr>
      </w:pPr>
      <w:r>
        <w:rPr>
          <w:rFonts w:hint="default" w:ascii="宋体" w:hAnsi="宋体" w:eastAsia="宋体" w:cs="宋体"/>
          <w:sz w:val="24"/>
          <w:lang w:eastAsia="zh-Hans"/>
        </w:rPr>
        <w:t>对于拉普拉斯金字塔的其他层级，需要从高斯金字塔的当前层级减去其下一层级的上采样版本。这个操作可以看作是从高斯金字塔的当前层级中提取细节信息，形成了拉普拉斯金字塔的当前层级。</w:t>
      </w:r>
    </w:p>
    <w:p>
      <w:pPr>
        <w:spacing w:line="360" w:lineRule="auto"/>
        <w:ind w:firstLine="420"/>
        <w:rPr>
          <w:rFonts w:hint="default" w:ascii="宋体" w:hAnsi="宋体" w:eastAsia="宋体" w:cs="宋体"/>
          <w:sz w:val="24"/>
          <w:lang w:val="en-US" w:eastAsia="zh-CN"/>
        </w:rPr>
      </w:pPr>
      <w:r>
        <w:rPr>
          <w:rFonts w:hint="default" w:ascii="宋体" w:hAnsi="宋体" w:eastAsia="宋体" w:cs="宋体"/>
          <w:sz w:val="24"/>
          <w:lang w:eastAsia="zh-Hans"/>
        </w:rPr>
        <w:t>最终，拉普拉斯金字塔的顶层是一个细节信息最多的图像，而底层包含原始图像的低频信息。每一层的图像都包含了在不同尺度上的细节信息，因此拉普拉斯金字塔通常用于图像处理任务中，如图像融合、纹理合成、图像压缩和特征匹配。</w:t>
      </w:r>
    </w:p>
    <w:p>
      <w:pPr>
        <w:numPr>
          <w:ilvl w:val="0"/>
          <w:numId w:val="1"/>
        </w:numPr>
        <w:spacing w:line="360" w:lineRule="auto"/>
        <w:rPr>
          <w:rFonts w:ascii="宋体" w:hAnsi="宋体" w:eastAsia="宋体" w:cs="宋体"/>
          <w:b/>
          <w:bCs/>
          <w:sz w:val="24"/>
        </w:rPr>
      </w:pPr>
      <w:r>
        <w:rPr>
          <w:rFonts w:hint="eastAsia" w:ascii="宋体" w:hAnsi="宋体" w:eastAsia="宋体" w:cs="宋体"/>
          <w:b/>
          <w:bCs/>
          <w:sz w:val="24"/>
          <w:lang w:eastAsia="zh-Hans"/>
        </w:rPr>
        <w:t>实验</w:t>
      </w:r>
    </w:p>
    <w:p>
      <w:pPr>
        <w:spacing w:line="360" w:lineRule="auto"/>
        <w:ind w:firstLine="420"/>
        <w:rPr>
          <w:rFonts w:hint="default" w:ascii="宋体" w:hAnsi="宋体" w:eastAsia="宋体" w:cs="宋体"/>
          <w:b/>
          <w:bCs/>
          <w:sz w:val="24"/>
          <w:lang w:val="en-US" w:eastAsia="zh-Hans"/>
        </w:rPr>
      </w:pPr>
      <w:r>
        <w:rPr>
          <w:rFonts w:hint="eastAsia" w:ascii="宋体" w:hAnsi="宋体" w:eastAsia="宋体" w:cs="宋体"/>
          <w:b/>
          <w:bCs/>
          <w:sz w:val="24"/>
          <w:lang w:val="en-US" w:eastAsia="zh-CN"/>
        </w:rPr>
        <w:t>4.1</w:t>
      </w:r>
      <w:r>
        <w:rPr>
          <w:rFonts w:hint="default" w:ascii="宋体" w:hAnsi="宋体" w:eastAsia="宋体" w:cs="宋体"/>
          <w:b/>
          <w:bCs/>
          <w:sz w:val="24"/>
          <w:lang w:val="en-US" w:eastAsia="zh-Hans"/>
        </w:rPr>
        <w:t>实验环境</w:t>
      </w:r>
    </w:p>
    <w:p>
      <w:pPr>
        <w:spacing w:line="360" w:lineRule="auto"/>
        <w:ind w:firstLine="420"/>
        <w:rPr>
          <w:rFonts w:hint="default" w:ascii="宋体" w:hAnsi="宋体" w:eastAsia="宋体" w:cs="宋体"/>
          <w:sz w:val="24"/>
          <w:lang w:val="en-US" w:eastAsia="zh-CN"/>
        </w:rPr>
      </w:pPr>
      <w:r>
        <w:rPr>
          <w:rFonts w:hint="default" w:ascii="宋体" w:hAnsi="宋体" w:eastAsia="宋体" w:cs="宋体"/>
          <w:sz w:val="24"/>
          <w:lang w:val="en-US" w:eastAsia="zh-Hans"/>
        </w:rPr>
        <w:t>实验编程语言：Python</w:t>
      </w:r>
      <w:r>
        <w:rPr>
          <w:rFonts w:hint="eastAsia" w:ascii="宋体" w:hAnsi="宋体" w:eastAsia="宋体" w:cs="宋体"/>
          <w:sz w:val="24"/>
          <w:lang w:val="en-US" w:eastAsia="zh-CN"/>
        </w:rPr>
        <w:t>3.10</w:t>
      </w:r>
    </w:p>
    <w:p>
      <w:pPr>
        <w:spacing w:line="360" w:lineRule="auto"/>
        <w:ind w:firstLine="420"/>
        <w:rPr>
          <w:rFonts w:hint="eastAsia" w:ascii="宋体" w:hAnsi="宋体" w:eastAsia="宋体" w:cs="宋体"/>
          <w:sz w:val="24"/>
          <w:lang w:val="en-US" w:eastAsia="zh-CN"/>
        </w:rPr>
      </w:pPr>
      <w:r>
        <w:rPr>
          <w:rFonts w:hint="default" w:ascii="宋体" w:hAnsi="宋体" w:eastAsia="宋体" w:cs="宋体"/>
          <w:sz w:val="24"/>
          <w:lang w:val="en-US" w:eastAsia="zh-Hans"/>
        </w:rPr>
        <w:t>实验编程</w:t>
      </w:r>
      <w:r>
        <w:rPr>
          <w:rFonts w:hint="eastAsia" w:ascii="宋体" w:hAnsi="宋体" w:eastAsia="宋体" w:cs="宋体"/>
          <w:sz w:val="24"/>
          <w:lang w:val="en-US" w:eastAsia="zh-CN"/>
        </w:rPr>
        <w:t>平台：jetbrains</w:t>
      </w:r>
    </w:p>
    <w:p>
      <w:pPr>
        <w:spacing w:line="360" w:lineRule="auto"/>
        <w:ind w:firstLine="420"/>
        <w:rPr>
          <w:rFonts w:hint="default" w:ascii="宋体" w:hAnsi="宋体" w:eastAsia="宋体" w:cs="宋体"/>
          <w:sz w:val="24"/>
          <w:lang w:val="en-US" w:eastAsia="zh-Hans"/>
        </w:rPr>
      </w:pPr>
      <w:r>
        <w:rPr>
          <w:rFonts w:hint="default" w:ascii="宋体" w:hAnsi="宋体" w:eastAsia="宋体" w:cs="宋体"/>
          <w:sz w:val="24"/>
          <w:lang w:val="en-US" w:eastAsia="zh-Hans"/>
        </w:rPr>
        <w:t>使用的库：OpenCV, NumPy, Matplotlib</w:t>
      </w:r>
    </w:p>
    <w:p>
      <w:pPr>
        <w:spacing w:line="360" w:lineRule="auto"/>
        <w:ind w:firstLine="420"/>
        <w:rPr>
          <w:rFonts w:hint="eastAsia" w:ascii="宋体" w:hAnsi="宋体" w:eastAsia="宋体" w:cs="宋体"/>
          <w:sz w:val="24"/>
          <w:lang w:val="en-US" w:eastAsia="zh-CN"/>
        </w:rPr>
      </w:pPr>
      <w:r>
        <w:rPr>
          <w:rFonts w:hint="default" w:ascii="宋体" w:hAnsi="宋体" w:eastAsia="宋体" w:cs="宋体"/>
          <w:sz w:val="24"/>
          <w:lang w:val="en-US" w:eastAsia="zh-Hans"/>
        </w:rPr>
        <w:t>使用的</w:t>
      </w:r>
      <w:r>
        <w:rPr>
          <w:rFonts w:hint="eastAsia" w:ascii="宋体" w:hAnsi="宋体" w:eastAsia="宋体" w:cs="宋体"/>
          <w:sz w:val="24"/>
          <w:lang w:val="en-US" w:eastAsia="zh-CN"/>
        </w:rPr>
        <w:t>数据：</w:t>
      </w:r>
    </w:p>
    <w:p>
      <w:pPr>
        <w:spacing w:line="360" w:lineRule="auto"/>
        <w:ind w:firstLine="420"/>
        <w:rPr>
          <w:rFonts w:hint="default" w:ascii="宋体" w:hAnsi="宋体" w:eastAsia="宋体" w:cs="宋体"/>
          <w:sz w:val="24"/>
          <w:lang w:val="en-US" w:eastAsia="zh-Hans"/>
        </w:rPr>
      </w:pPr>
      <w:r>
        <w:rPr>
          <w:rFonts w:hint="eastAsia" w:ascii="宋体" w:hAnsi="宋体" w:eastAsia="宋体" w:cs="宋体"/>
          <w:sz w:val="24"/>
          <w:lang w:val="en-US" w:eastAsia="zh-CN"/>
        </w:rPr>
        <w:t>4.2</w:t>
      </w:r>
      <w:r>
        <w:rPr>
          <w:rFonts w:hint="default" w:ascii="宋体" w:hAnsi="宋体" w:eastAsia="宋体" w:cs="宋体"/>
          <w:sz w:val="24"/>
          <w:lang w:val="en-US" w:eastAsia="zh-Hans"/>
        </w:rPr>
        <w:t>导入库和读取图像</w:t>
      </w:r>
    </w:p>
    <w:p>
      <w:pPr>
        <w:spacing w:line="360" w:lineRule="auto"/>
        <w:ind w:firstLine="420"/>
        <w:rPr>
          <w:rFonts w:hint="default" w:ascii="宋体" w:hAnsi="宋体" w:eastAsia="宋体" w:cs="宋体"/>
          <w:sz w:val="24"/>
          <w:lang w:val="en-US" w:eastAsia="zh-Hans"/>
        </w:rPr>
      </w:pPr>
      <w:r>
        <w:rPr>
          <w:rFonts w:hint="default" w:ascii="宋体" w:hAnsi="宋体" w:eastAsia="宋体" w:cs="宋体"/>
          <w:sz w:val="24"/>
          <w:lang w:val="en-US" w:eastAsia="zh-Hans"/>
        </w:rPr>
        <w:t>首先，我们导入了所需的Python库，包括OpenCV、NumPy和Matplotlib。然后，我们使用OpenCV的cv2.imread函数读取了两幅输入图像（image1.jpg和image2.jpg）。</w:t>
      </w:r>
    </w:p>
    <w:p>
      <w:pPr>
        <w:spacing w:line="360" w:lineRule="auto"/>
        <w:ind w:firstLine="420"/>
        <w:rPr>
          <w:rFonts w:hint="default" w:ascii="宋体" w:hAnsi="宋体" w:eastAsia="宋体" w:cs="宋体"/>
          <w:sz w:val="24"/>
          <w:lang w:val="en-US" w:eastAsia="zh-CN"/>
        </w:rPr>
      </w:pPr>
      <w:r>
        <w:drawing>
          <wp:inline distT="0" distB="0" distL="114300" distR="114300">
            <wp:extent cx="3905250" cy="1733550"/>
            <wp:effectExtent l="0" t="0" r="1143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05250" cy="1733550"/>
                    </a:xfrm>
                    <a:prstGeom prst="rect">
                      <a:avLst/>
                    </a:prstGeom>
                    <a:noFill/>
                    <a:ln>
                      <a:noFill/>
                    </a:ln>
                  </pic:spPr>
                </pic:pic>
              </a:graphicData>
            </a:graphic>
          </wp:inline>
        </w:drawing>
      </w:r>
    </w:p>
    <w:p>
      <w:pPr>
        <w:spacing w:line="360" w:lineRule="auto"/>
        <w:ind w:firstLine="420"/>
        <w:rPr>
          <w:rFonts w:hint="default" w:ascii="宋体" w:hAnsi="宋体" w:eastAsia="宋体" w:cs="宋体"/>
          <w:sz w:val="24"/>
          <w:lang w:val="en-US" w:eastAsia="zh-Hans"/>
        </w:rPr>
      </w:pPr>
      <w:r>
        <w:rPr>
          <w:rFonts w:hint="eastAsia" w:ascii="宋体" w:hAnsi="宋体" w:eastAsia="宋体" w:cs="宋体"/>
          <w:sz w:val="24"/>
          <w:lang w:val="en-US" w:eastAsia="zh-CN"/>
        </w:rPr>
        <w:t>4.3</w:t>
      </w:r>
      <w:r>
        <w:rPr>
          <w:rFonts w:hint="default" w:ascii="宋体" w:hAnsi="宋体" w:eastAsia="宋体" w:cs="宋体"/>
          <w:sz w:val="24"/>
          <w:lang w:val="en-US" w:eastAsia="zh-Hans"/>
        </w:rPr>
        <w:t xml:space="preserve"> 图像预处理和尺寸调整</w:t>
      </w:r>
    </w:p>
    <w:p>
      <w:pPr>
        <w:spacing w:line="360" w:lineRule="auto"/>
        <w:ind w:firstLine="420"/>
        <w:rPr>
          <w:rFonts w:hint="default" w:ascii="宋体" w:hAnsi="宋体" w:eastAsia="宋体" w:cs="宋体"/>
          <w:sz w:val="24"/>
          <w:lang w:val="en-US" w:eastAsia="zh-Hans"/>
        </w:rPr>
      </w:pPr>
      <w:r>
        <w:rPr>
          <w:rFonts w:hint="default" w:ascii="宋体" w:hAnsi="宋体" w:eastAsia="宋体" w:cs="宋体"/>
          <w:sz w:val="24"/>
          <w:lang w:val="en-US" w:eastAsia="zh-Hans"/>
        </w:rPr>
        <w:t>在这一部分，我们进行了图像的预处理，以确保能够进行金字塔操作。具体来说，我们实现了一个resize_to_power_of_two函数，用于将图像的尺寸调整为2的幂次方大小。</w:t>
      </w:r>
    </w:p>
    <w:p>
      <w:pPr>
        <w:spacing w:line="360" w:lineRule="auto"/>
        <w:ind w:firstLine="420"/>
        <w:rPr>
          <w:rFonts w:hint="default" w:ascii="宋体" w:hAnsi="宋体" w:eastAsia="宋体" w:cs="宋体"/>
          <w:sz w:val="24"/>
          <w:lang w:val="en-US" w:eastAsia="zh-Hans"/>
        </w:rPr>
      </w:pPr>
      <w:r>
        <w:drawing>
          <wp:inline distT="0" distB="0" distL="114300" distR="114300">
            <wp:extent cx="4135755" cy="1622425"/>
            <wp:effectExtent l="0" t="0" r="952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35755" cy="1622425"/>
                    </a:xfrm>
                    <a:prstGeom prst="rect">
                      <a:avLst/>
                    </a:prstGeom>
                    <a:noFill/>
                    <a:ln>
                      <a:noFill/>
                    </a:ln>
                  </pic:spPr>
                </pic:pic>
              </a:graphicData>
            </a:graphic>
          </wp:inline>
        </w:drawing>
      </w:r>
    </w:p>
    <w:p>
      <w:pPr>
        <w:spacing w:line="360" w:lineRule="auto"/>
        <w:ind w:firstLine="420"/>
        <w:rPr>
          <w:rFonts w:hint="eastAsia" w:ascii="宋体" w:hAnsi="宋体" w:eastAsia="宋体" w:cs="宋体"/>
          <w:sz w:val="24"/>
          <w:lang w:val="en-US" w:eastAsia="zh-CN"/>
        </w:rPr>
      </w:pPr>
      <w:r>
        <w:rPr>
          <w:rFonts w:hint="eastAsia" w:ascii="宋体" w:hAnsi="宋体" w:eastAsia="宋体" w:cs="宋体"/>
          <w:sz w:val="24"/>
          <w:lang w:val="en-US" w:eastAsia="zh-CN"/>
        </w:rPr>
        <w:t>4.4</w:t>
      </w:r>
      <w:r>
        <w:rPr>
          <w:rFonts w:hint="default" w:ascii="宋体" w:hAnsi="宋体" w:eastAsia="宋体" w:cs="宋体"/>
          <w:sz w:val="24"/>
          <w:lang w:val="en-US" w:eastAsia="zh-CN"/>
        </w:rPr>
        <w:t>构建高斯金字塔和拉普拉斯金字塔</w:t>
      </w:r>
    </w:p>
    <w:p>
      <w:pPr>
        <w:spacing w:line="360" w:lineRule="auto"/>
        <w:ind w:firstLine="420"/>
        <w:rPr>
          <w:rFonts w:hint="default" w:ascii="宋体" w:hAnsi="宋体" w:eastAsia="宋体" w:cs="宋体"/>
          <w:sz w:val="24"/>
          <w:lang w:val="en-US" w:eastAsia="zh-CN"/>
        </w:rPr>
      </w:pPr>
      <w:r>
        <w:rPr>
          <w:rFonts w:hint="default" w:ascii="宋体" w:hAnsi="宋体" w:eastAsia="宋体" w:cs="宋体"/>
          <w:sz w:val="24"/>
          <w:lang w:val="en-US" w:eastAsia="zh-CN"/>
        </w:rPr>
        <w:t>这一部分介绍了构建高斯金字塔和拉普拉斯金字塔的步骤。我们编写了函数来生成这两种金字塔。</w:t>
      </w:r>
    </w:p>
    <w:p>
      <w:pPr>
        <w:spacing w:line="360" w:lineRule="auto"/>
        <w:ind w:firstLine="420"/>
        <w:rPr>
          <w:rFonts w:hint="default" w:ascii="宋体" w:hAnsi="宋体" w:eastAsia="宋体" w:cs="宋体"/>
          <w:sz w:val="24"/>
          <w:lang w:val="en-US" w:eastAsia="zh-CN"/>
        </w:rPr>
      </w:pPr>
      <w:r>
        <w:rPr>
          <w:rFonts w:hint="eastAsia" w:ascii="宋体" w:hAnsi="宋体" w:eastAsia="宋体" w:cs="宋体"/>
          <w:sz w:val="24"/>
          <w:lang w:val="en-US" w:eastAsia="zh-CN"/>
        </w:rPr>
        <w:drawing>
          <wp:inline distT="0" distB="0" distL="114300" distR="114300">
            <wp:extent cx="5265420" cy="3011805"/>
            <wp:effectExtent l="0" t="0" r="762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5420" cy="3011805"/>
                    </a:xfrm>
                    <a:prstGeom prst="rect">
                      <a:avLst/>
                    </a:prstGeom>
                    <a:noFill/>
                    <a:ln>
                      <a:noFill/>
                    </a:ln>
                  </pic:spPr>
                </pic:pic>
              </a:graphicData>
            </a:graphic>
          </wp:inline>
        </w:drawing>
      </w:r>
    </w:p>
    <w:p>
      <w:pPr>
        <w:spacing w:line="360" w:lineRule="auto"/>
        <w:ind w:firstLine="420"/>
        <w:rPr>
          <w:rFonts w:hint="eastAsia" w:ascii="宋体" w:hAnsi="宋体" w:eastAsia="宋体" w:cs="宋体"/>
          <w:sz w:val="24"/>
          <w:lang w:val="en-US" w:eastAsia="zh-CN"/>
        </w:rPr>
      </w:pPr>
      <w:r>
        <w:rPr>
          <w:rFonts w:hint="eastAsia" w:ascii="宋体" w:hAnsi="宋体" w:eastAsia="宋体" w:cs="宋体"/>
          <w:sz w:val="24"/>
          <w:lang w:val="en-US" w:eastAsia="zh-CN"/>
        </w:rPr>
        <w:t>4.5</w:t>
      </w:r>
      <w:r>
        <w:rPr>
          <w:rFonts w:hint="default" w:ascii="宋体" w:hAnsi="宋体" w:eastAsia="宋体" w:cs="宋体"/>
          <w:sz w:val="24"/>
          <w:lang w:val="en-US" w:eastAsia="zh-CN"/>
        </w:rPr>
        <w:t>图像融合</w:t>
      </w:r>
    </w:p>
    <w:p>
      <w:pPr>
        <w:spacing w:line="360" w:lineRule="auto"/>
        <w:ind w:firstLine="420"/>
        <w:rPr>
          <w:rFonts w:hint="default" w:ascii="宋体" w:hAnsi="宋体" w:eastAsia="宋体" w:cs="宋体"/>
          <w:sz w:val="24"/>
          <w:lang w:val="en-US" w:eastAsia="zh-CN"/>
        </w:rPr>
      </w:pPr>
      <w:r>
        <w:rPr>
          <w:rFonts w:hint="default" w:ascii="宋体" w:hAnsi="宋体" w:eastAsia="宋体" w:cs="宋体"/>
          <w:sz w:val="24"/>
          <w:lang w:val="en-US" w:eastAsia="zh-CN"/>
        </w:rPr>
        <w:t>这一部分描述了图像融合的过程。我们使用拉普拉斯金字塔来融合两幅图像，并在这个过程中使用蒙版（mask）来控制融合的权重。</w:t>
      </w:r>
    </w:p>
    <w:p>
      <w:pPr>
        <w:spacing w:line="360" w:lineRule="auto"/>
        <w:ind w:firstLine="420"/>
        <w:rPr>
          <w:rFonts w:hint="default" w:ascii="宋体" w:hAnsi="宋体" w:eastAsia="宋体" w:cs="宋体"/>
          <w:sz w:val="24"/>
          <w:lang w:val="en-US" w:eastAsia="zh-CN"/>
        </w:rPr>
      </w:pPr>
      <w:r>
        <w:rPr>
          <w:rFonts w:hint="eastAsia" w:ascii="宋体" w:hAnsi="宋体" w:eastAsia="宋体" w:cs="宋体"/>
          <w:sz w:val="24"/>
          <w:lang w:val="en-US" w:eastAsia="zh-CN"/>
        </w:rPr>
        <w:drawing>
          <wp:inline distT="0" distB="0" distL="114300" distR="114300">
            <wp:extent cx="4279900" cy="37325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79900" cy="3732530"/>
                    </a:xfrm>
                    <a:prstGeom prst="rect">
                      <a:avLst/>
                    </a:prstGeom>
                    <a:noFill/>
                    <a:ln>
                      <a:noFill/>
                    </a:ln>
                  </pic:spPr>
                </pic:pic>
              </a:graphicData>
            </a:graphic>
          </wp:inline>
        </w:drawing>
      </w:r>
    </w:p>
    <w:p>
      <w:pPr>
        <w:spacing w:line="360" w:lineRule="auto"/>
        <w:ind w:firstLine="420"/>
        <w:rPr>
          <w:rFonts w:hint="eastAsia" w:ascii="宋体" w:hAnsi="宋体" w:eastAsia="宋体" w:cs="宋体"/>
          <w:sz w:val="24"/>
          <w:lang w:val="en-US" w:eastAsia="zh-CN"/>
        </w:rPr>
      </w:pPr>
      <w:r>
        <w:rPr>
          <w:rFonts w:hint="eastAsia" w:ascii="宋体" w:hAnsi="宋体" w:eastAsia="宋体" w:cs="宋体"/>
          <w:sz w:val="24"/>
          <w:lang w:val="en-US" w:eastAsia="zh-CN"/>
        </w:rPr>
        <w:t>4.6</w:t>
      </w:r>
      <w:r>
        <w:rPr>
          <w:rFonts w:hint="default" w:ascii="宋体" w:hAnsi="宋体" w:eastAsia="宋体" w:cs="宋体"/>
          <w:sz w:val="24"/>
          <w:lang w:val="en-US" w:eastAsia="zh-CN"/>
        </w:rPr>
        <w:t>执行图像融合和显示结果</w:t>
      </w:r>
    </w:p>
    <w:p>
      <w:pPr>
        <w:spacing w:line="360" w:lineRule="auto"/>
        <w:ind w:firstLine="420"/>
        <w:rPr>
          <w:rFonts w:hint="default" w:ascii="宋体" w:hAnsi="宋体" w:eastAsia="宋体" w:cs="宋体"/>
          <w:sz w:val="24"/>
          <w:lang w:val="en-US" w:eastAsia="zh-CN"/>
        </w:rPr>
      </w:pPr>
      <w:r>
        <w:rPr>
          <w:rFonts w:hint="default" w:ascii="宋体" w:hAnsi="宋体" w:eastAsia="宋体" w:cs="宋体"/>
          <w:sz w:val="24"/>
          <w:lang w:val="en-US" w:eastAsia="zh-CN"/>
        </w:rPr>
        <w:t>最后，我们执行了图像融合，并使用Matplotlib来显示融合后的结果。</w:t>
      </w:r>
    </w:p>
    <w:p>
      <w:pPr>
        <w:spacing w:line="360" w:lineRule="auto"/>
        <w:ind w:firstLine="420"/>
        <w:rPr>
          <w:rFonts w:hint="eastAsia" w:ascii="宋体" w:hAnsi="宋体" w:eastAsia="宋体" w:cs="宋体"/>
          <w:sz w:val="24"/>
          <w:lang w:val="en-US" w:eastAsia="zh-CN"/>
        </w:rPr>
      </w:pPr>
      <w:r>
        <w:rPr>
          <w:rFonts w:hint="eastAsia" w:ascii="宋体" w:hAnsi="宋体" w:eastAsia="宋体" w:cs="宋体"/>
          <w:sz w:val="24"/>
          <w:lang w:val="en-US" w:eastAsia="zh-CN"/>
        </w:rPr>
        <w:drawing>
          <wp:inline distT="0" distB="0" distL="114300" distR="114300">
            <wp:extent cx="3910965" cy="3854450"/>
            <wp:effectExtent l="0" t="0" r="571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910965" cy="3854450"/>
                    </a:xfrm>
                    <a:prstGeom prst="rect">
                      <a:avLst/>
                    </a:prstGeom>
                    <a:noFill/>
                    <a:ln>
                      <a:noFill/>
                    </a:ln>
                  </pic:spPr>
                </pic:pic>
              </a:graphicData>
            </a:graphic>
          </wp:inline>
        </w:drawing>
      </w:r>
    </w:p>
    <w:p>
      <w:pPr>
        <w:spacing w:line="360" w:lineRule="auto"/>
        <w:ind w:firstLine="420"/>
        <w:rPr>
          <w:rFonts w:hint="eastAsia" w:ascii="宋体" w:hAnsi="宋体" w:eastAsia="宋体" w:cs="宋体"/>
          <w:sz w:val="24"/>
          <w:lang w:val="en-US" w:eastAsia="zh-CN"/>
        </w:rPr>
      </w:pPr>
      <w:r>
        <w:rPr>
          <w:rFonts w:hint="eastAsia" w:ascii="宋体" w:hAnsi="宋体" w:eastAsia="宋体" w:cs="宋体"/>
          <w:sz w:val="24"/>
          <w:lang w:val="en-US" w:eastAsia="zh-CN"/>
        </w:rPr>
        <w:t>4.7实验拓展</w:t>
      </w:r>
    </w:p>
    <w:p>
      <w:pPr>
        <w:spacing w:line="360" w:lineRule="auto"/>
        <w:ind w:firstLine="420"/>
        <w:rPr>
          <w:rFonts w:hint="eastAsia" w:ascii="宋体" w:hAnsi="宋体" w:eastAsia="宋体" w:cs="宋体"/>
          <w:sz w:val="24"/>
          <w:lang w:val="en-US" w:eastAsia="zh-CN"/>
        </w:rPr>
      </w:pPr>
      <w:r>
        <w:rPr>
          <w:rFonts w:hint="eastAsia" w:ascii="宋体" w:hAnsi="宋体" w:eastAsia="宋体" w:cs="宋体"/>
          <w:sz w:val="24"/>
          <w:lang w:val="en-US" w:eastAsia="zh-CN"/>
        </w:rPr>
        <w:t>实验进行到这一步，我选用了两种不同的蒙版图片进行图像融合。通过修改blend_images</w:t>
      </w:r>
      <w:r>
        <w:rPr>
          <w:rFonts w:hint="default" w:ascii="宋体" w:hAnsi="宋体" w:eastAsia="宋体" w:cs="宋体"/>
          <w:sz w:val="24"/>
          <w:lang w:val="en-US" w:eastAsia="zh-CN"/>
        </w:rPr>
        <w:t>函数来接受一个额外的参数，即蒙版图像</w:t>
      </w:r>
      <w:r>
        <w:rPr>
          <w:rFonts w:hint="eastAsia" w:ascii="宋体" w:hAnsi="宋体" w:eastAsia="宋体" w:cs="宋体"/>
          <w:sz w:val="24"/>
          <w:lang w:val="en-US" w:eastAsia="zh-CN"/>
        </w:rPr>
        <w:t>。</w:t>
      </w:r>
      <w:r>
        <w:rPr>
          <w:rFonts w:hint="default" w:ascii="宋体" w:hAnsi="宋体" w:eastAsia="宋体" w:cs="宋体"/>
          <w:sz w:val="24"/>
          <w:lang w:val="en-US" w:eastAsia="zh-CN"/>
        </w:rPr>
        <w:t>然后我们可以使用这个蒙版图像来替换原来的权重矩阵。</w:t>
      </w:r>
    </w:p>
    <w:p>
      <w:pPr>
        <w:spacing w:line="360" w:lineRule="auto"/>
        <w:ind w:firstLine="420"/>
      </w:pPr>
      <w:r>
        <w:drawing>
          <wp:inline distT="0" distB="0" distL="114300" distR="114300">
            <wp:extent cx="3569335" cy="1829435"/>
            <wp:effectExtent l="0" t="0" r="12065" b="146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3569335" cy="1829435"/>
                    </a:xfrm>
                    <a:prstGeom prst="rect">
                      <a:avLst/>
                    </a:prstGeom>
                    <a:noFill/>
                    <a:ln>
                      <a:noFill/>
                    </a:ln>
                  </pic:spPr>
                </pic:pic>
              </a:graphicData>
            </a:graphic>
          </wp:inline>
        </w:drawing>
      </w:r>
    </w:p>
    <w:p>
      <w:pPr>
        <w:spacing w:line="360" w:lineRule="auto"/>
        <w:ind w:firstLine="420"/>
      </w:pPr>
      <w:r>
        <w:drawing>
          <wp:inline distT="0" distB="0" distL="114300" distR="114300">
            <wp:extent cx="3058160" cy="1641475"/>
            <wp:effectExtent l="0" t="0" r="5080" b="444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tretch>
                      <a:fillRect/>
                    </a:stretch>
                  </pic:blipFill>
                  <pic:spPr>
                    <a:xfrm>
                      <a:off x="0" y="0"/>
                      <a:ext cx="3058160" cy="1641475"/>
                    </a:xfrm>
                    <a:prstGeom prst="rect">
                      <a:avLst/>
                    </a:prstGeom>
                    <a:noFill/>
                    <a:ln>
                      <a:noFill/>
                    </a:ln>
                  </pic:spPr>
                </pic:pic>
              </a:graphicData>
            </a:graphic>
          </wp:inline>
        </w:drawing>
      </w:r>
      <w:bookmarkStart w:id="0" w:name="_GoBack"/>
      <w:bookmarkEnd w:id="0"/>
    </w:p>
    <w:p>
      <w:pPr>
        <w:spacing w:line="360" w:lineRule="auto"/>
        <w:ind w:firstLine="420"/>
        <w:rPr>
          <w:rFonts w:hint="eastAsia"/>
          <w:lang w:val="en-US" w:eastAsia="zh-CN"/>
        </w:rPr>
      </w:pPr>
      <w:r>
        <w:drawing>
          <wp:inline distT="0" distB="0" distL="114300" distR="114300">
            <wp:extent cx="5266690" cy="4657725"/>
            <wp:effectExtent l="0" t="0" r="635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66690" cy="4657725"/>
                    </a:xfrm>
                    <a:prstGeom prst="rect">
                      <a:avLst/>
                    </a:prstGeom>
                    <a:noFill/>
                    <a:ln>
                      <a:noFill/>
                    </a:ln>
                  </pic:spPr>
                </pic:pic>
              </a:graphicData>
            </a:graphic>
          </wp:inline>
        </w:drawing>
      </w:r>
    </w:p>
    <w:p>
      <w:pPr>
        <w:spacing w:line="360" w:lineRule="auto"/>
        <w:ind w:firstLine="420"/>
        <w:rPr>
          <w:rFonts w:hint="eastAsia" w:ascii="宋体" w:hAnsi="宋体" w:eastAsia="宋体" w:cs="宋体"/>
          <w:sz w:val="24"/>
          <w:lang w:val="en-US" w:eastAsia="zh-CN"/>
        </w:rPr>
      </w:pPr>
      <w:r>
        <w:rPr>
          <w:rFonts w:hint="eastAsia" w:ascii="宋体" w:hAnsi="宋体" w:eastAsia="宋体" w:cs="宋体"/>
          <w:sz w:val="24"/>
          <w:lang w:val="en-US" w:eastAsia="zh-CN"/>
        </w:rPr>
        <w:t>通过对于不同蒙版图片的实验，发现蒙版图片的复杂性对于融合结果有着重要影响。如果蒙版图片过于简单，那么融合的结果可能会出现明显的失真；如果蒙版图片过于复杂，那么融合的结果可能会出现边界十分明显的情况。因此，在选择蒙版图片时，我们需要仔细考虑它的复杂性，以便得到理想的融合结果。</w:t>
      </w:r>
    </w:p>
    <w:p>
      <w:pPr>
        <w:spacing w:line="360" w:lineRule="auto"/>
        <w:ind w:firstLine="420"/>
        <w:rPr>
          <w:rFonts w:hint="eastAsia" w:ascii="宋体" w:hAnsi="宋体" w:eastAsia="宋体" w:cs="宋体"/>
          <w:sz w:val="24"/>
          <w:lang w:val="en-US" w:eastAsia="zh-CN"/>
        </w:rPr>
      </w:pPr>
      <w:r>
        <w:rPr>
          <w:rFonts w:hint="eastAsia" w:ascii="宋体" w:hAnsi="宋体" w:eastAsia="宋体" w:cs="宋体"/>
          <w:sz w:val="24"/>
          <w:lang w:val="en-US" w:eastAsia="zh-CN"/>
        </w:rPr>
        <w:t>除此之外，还发现蒙版图片的位置对于融合结果也有着重要影响。如果蒙版图片的位置不当，那么融合的结果可能会出现明显的偏差。因此，在选择蒙版图片时，我们需要仔细考虑它的位置，以便得到理想的融合结果。</w:t>
      </w:r>
    </w:p>
    <w:p>
      <w:pPr>
        <w:spacing w:line="360" w:lineRule="auto"/>
        <w:ind w:firstLine="420"/>
        <w:rPr>
          <w:rFonts w:hint="default" w:ascii="宋体" w:hAnsi="宋体" w:eastAsia="宋体" w:cs="宋体"/>
          <w:sz w:val="24"/>
          <w:lang w:val="en-US" w:eastAsia="zh-Hans"/>
        </w:rPr>
      </w:pPr>
      <w:r>
        <w:rPr>
          <w:rFonts w:hint="eastAsia" w:ascii="宋体" w:hAnsi="宋体" w:eastAsia="宋体" w:cs="宋体"/>
          <w:sz w:val="24"/>
          <w:lang w:val="en-US" w:eastAsia="zh-CN"/>
        </w:rPr>
        <w:t>综上所述，通过实验拓展，我发现，在选用不同的蒙版图片进行图像融合时，我们需要仔细考虑蒙版图片的质量、复杂性和位置等因素。只有这样才能得到理想的融合结果。</w:t>
      </w:r>
    </w:p>
    <w:p>
      <w:pPr>
        <w:spacing w:line="360" w:lineRule="auto"/>
        <w:ind w:firstLine="420"/>
        <w:rPr>
          <w:rFonts w:hint="default" w:ascii="宋体" w:hAnsi="宋体" w:eastAsia="宋体" w:cs="宋体"/>
          <w:b/>
          <w:bCs/>
          <w:sz w:val="24"/>
          <w:lang w:eastAsia="zh-Hans"/>
        </w:rPr>
      </w:pPr>
      <w:r>
        <w:rPr>
          <w:rFonts w:hint="default" w:ascii="宋体" w:hAnsi="宋体" w:eastAsia="宋体" w:cs="宋体"/>
          <w:b/>
          <w:bCs/>
          <w:sz w:val="24"/>
          <w:lang w:eastAsia="zh-Hans"/>
        </w:rPr>
        <w:t>4.2 主要困难与解决方式</w:t>
      </w:r>
    </w:p>
    <w:p>
      <w:pPr>
        <w:spacing w:line="360" w:lineRule="auto"/>
        <w:ind w:firstLine="420"/>
        <w:rPr>
          <w:rFonts w:hint="default" w:ascii="宋体" w:hAnsi="宋体" w:eastAsia="宋体" w:cs="宋体"/>
          <w:sz w:val="24"/>
          <w:lang w:eastAsia="zh-Hans"/>
        </w:rPr>
      </w:pPr>
      <w:r>
        <w:rPr>
          <w:rFonts w:hint="default" w:ascii="宋体" w:hAnsi="宋体" w:eastAsia="宋体" w:cs="宋体"/>
          <w:sz w:val="24"/>
          <w:lang w:eastAsia="zh-Hans"/>
        </w:rPr>
        <w:t>在实验中，我们遇到了一些主要的困难，主要包括：</w:t>
      </w:r>
    </w:p>
    <w:p>
      <w:pPr>
        <w:spacing w:line="360" w:lineRule="auto"/>
        <w:ind w:firstLine="420"/>
        <w:rPr>
          <w:rFonts w:hint="default" w:ascii="宋体" w:hAnsi="宋体" w:eastAsia="宋体" w:cs="宋体"/>
          <w:sz w:val="24"/>
          <w:lang w:eastAsia="zh-Hans"/>
        </w:rPr>
      </w:pPr>
      <w:r>
        <w:rPr>
          <w:rFonts w:hint="default" w:ascii="宋体" w:hAnsi="宋体" w:eastAsia="宋体" w:cs="宋体"/>
          <w:sz w:val="24"/>
          <w:lang w:eastAsia="zh-Hans"/>
        </w:rPr>
        <w:t>1. 图像尺寸不匹配：输入的两幅图像可能具有不同的尺寸，这可能导致尺寸不匹配的问题。</w:t>
      </w:r>
    </w:p>
    <w:p>
      <w:pPr>
        <w:spacing w:line="360" w:lineRule="auto"/>
        <w:ind w:firstLine="420"/>
        <w:rPr>
          <w:rFonts w:hint="default" w:ascii="宋体" w:hAnsi="宋体" w:eastAsia="宋体" w:cs="宋体"/>
          <w:sz w:val="24"/>
          <w:lang w:eastAsia="zh-Hans"/>
        </w:rPr>
      </w:pPr>
      <w:r>
        <w:rPr>
          <w:rFonts w:hint="default" w:ascii="宋体" w:hAnsi="宋体" w:eastAsia="宋体" w:cs="宋体"/>
          <w:sz w:val="24"/>
          <w:lang w:eastAsia="zh-Hans"/>
        </w:rPr>
        <w:t>解决方式：为了解决这个问题，我们实现了一个函数 resize_to_power_of_two，该函数会将图像的尺寸调整为2的幂次方大小，以确保可以构建金字塔。</w:t>
      </w:r>
    </w:p>
    <w:p>
      <w:pPr>
        <w:spacing w:line="360" w:lineRule="auto"/>
        <w:ind w:firstLine="420"/>
        <w:rPr>
          <w:rFonts w:hint="default" w:ascii="宋体" w:hAnsi="宋体" w:eastAsia="宋体" w:cs="宋体"/>
          <w:sz w:val="24"/>
          <w:lang w:eastAsia="zh-Hans"/>
        </w:rPr>
      </w:pPr>
      <w:r>
        <w:rPr>
          <w:rFonts w:hint="default" w:ascii="宋体" w:hAnsi="宋体" w:eastAsia="宋体" w:cs="宋体"/>
          <w:sz w:val="24"/>
          <w:lang w:eastAsia="zh-Hans"/>
        </w:rPr>
        <w:t>2. 图像融合的颜色问题：在一开始，我们的图像融合结果出现了颜色不正常的问题，显示为蓝色。</w:t>
      </w:r>
    </w:p>
    <w:p>
      <w:pPr>
        <w:spacing w:line="360" w:lineRule="auto"/>
        <w:ind w:firstLine="420"/>
        <w:rPr>
          <w:rFonts w:hint="eastAsia" w:ascii="宋体" w:hAnsi="宋体" w:eastAsia="宋体" w:cs="宋体"/>
          <w:sz w:val="24"/>
          <w:lang w:val="en-US" w:eastAsia="zh-Hans"/>
        </w:rPr>
      </w:pPr>
      <w:r>
        <w:rPr>
          <w:rFonts w:hint="default" w:ascii="宋体" w:hAnsi="宋体" w:eastAsia="宋体" w:cs="宋体"/>
          <w:sz w:val="24"/>
          <w:lang w:eastAsia="zh-Hans"/>
        </w:rPr>
        <w:t>解决方式：我们检查了图像的像素值范围并发现了问题。通过归一化像素值到 [0, 1] 范围内，同时确保在Matplotlib中正确显示颜色，我们成功解决了这个问题。</w:t>
      </w:r>
    </w:p>
    <w:p>
      <w:pPr>
        <w:numPr>
          <w:ilvl w:val="0"/>
          <w:numId w:val="1"/>
        </w:numPr>
        <w:spacing w:line="360" w:lineRule="auto"/>
        <w:rPr>
          <w:rFonts w:ascii="宋体" w:hAnsi="宋体" w:eastAsia="宋体" w:cs="宋体"/>
          <w:b/>
          <w:bCs/>
          <w:sz w:val="24"/>
        </w:rPr>
      </w:pPr>
      <w:r>
        <w:rPr>
          <w:rFonts w:hint="eastAsia" w:ascii="宋体" w:hAnsi="宋体" w:eastAsia="宋体" w:cs="宋体"/>
          <w:b/>
          <w:bCs/>
          <w:sz w:val="24"/>
        </w:rPr>
        <w:t>总结</w:t>
      </w:r>
    </w:p>
    <w:p>
      <w:pPr>
        <w:spacing w:line="360" w:lineRule="auto"/>
        <w:ind w:firstLine="420"/>
        <w:rPr>
          <w:rFonts w:hint="default" w:ascii="宋体" w:hAnsi="宋体" w:eastAsia="宋体" w:cs="宋体"/>
          <w:sz w:val="24"/>
          <w:lang w:eastAsia="zh-Hans"/>
        </w:rPr>
      </w:pPr>
      <w:r>
        <w:rPr>
          <w:rFonts w:hint="default" w:ascii="宋体" w:hAnsi="宋体" w:eastAsia="宋体" w:cs="宋体"/>
          <w:sz w:val="24"/>
          <w:lang w:eastAsia="zh-Hans"/>
        </w:rPr>
        <w:t>通过这个项目，我对图像融合技术有了更深入的理解。我学习了如何使用拉普拉斯金字塔来融合两幅图像，并在这个过程中使用蒙版来控制融合的权重。我也了解到，选择合适的蒙版图片对于获得理想的融合结果至关重要。</w:t>
      </w:r>
    </w:p>
    <w:p>
      <w:pPr>
        <w:spacing w:line="360" w:lineRule="auto"/>
        <w:ind w:firstLine="420"/>
        <w:rPr>
          <w:rFonts w:hint="default" w:ascii="宋体" w:hAnsi="宋体" w:eastAsia="宋体" w:cs="宋体"/>
          <w:sz w:val="24"/>
          <w:lang w:eastAsia="zh-Hans"/>
        </w:rPr>
      </w:pPr>
      <w:r>
        <w:rPr>
          <w:rFonts w:hint="default" w:ascii="宋体" w:hAnsi="宋体" w:eastAsia="宋体" w:cs="宋体"/>
          <w:sz w:val="24"/>
          <w:lang w:eastAsia="zh-Hans"/>
        </w:rPr>
        <w:t>此外，我还学习了如何使用Python和OpenCV库来处理图像，并通过实验发现了图像尺寸、颜色空间等因素对图像融合结果的影响。这个项目让我更加熟悉了图像处理的基本步骤和技术，也提高了我的编程和问题解决能力。</w:t>
      </w:r>
    </w:p>
    <w:p>
      <w:pPr>
        <w:spacing w:line="360" w:lineRule="auto"/>
        <w:ind w:firstLine="420"/>
        <w:rPr>
          <w:rFonts w:hint="default" w:ascii="宋体" w:hAnsi="宋体" w:eastAsia="宋体" w:cs="宋体"/>
          <w:sz w:val="24"/>
          <w:lang w:eastAsia="zh-Hans"/>
        </w:rPr>
      </w:pPr>
      <w:r>
        <w:rPr>
          <w:rFonts w:hint="default" w:ascii="宋体" w:hAnsi="宋体" w:eastAsia="宋体" w:cs="宋体"/>
          <w:sz w:val="24"/>
          <w:lang w:eastAsia="zh-Hans"/>
        </w:rPr>
        <w:t>总的来说，这个项目是一个很好的实践机会，让我能够将理论知识应用到实际问题中。我期待在未来的学习和工作中，能够继续探索和应用图像处理技术，解决更多有趣和具有挑战性的问题。</w:t>
      </w:r>
    </w:p>
    <w:p>
      <w:pPr>
        <w:spacing w:line="360" w:lineRule="auto"/>
        <w:ind w:firstLine="420"/>
        <w:rPr>
          <w:rFonts w:hint="eastAsia" w:ascii="宋体" w:hAnsi="宋体" w:eastAsia="宋体" w:cs="宋体"/>
          <w:sz w:val="24"/>
          <w:lang w:eastAsia="zh-Hans"/>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E67F9"/>
    <w:multiLevelType w:val="multilevel"/>
    <w:tmpl w:val="DFFE67F9"/>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Y3ZTFiM2Y2NmVjMjc1NjM2NTQxNjMwMDIzOTJmMGQifQ=="/>
  </w:docVars>
  <w:rsids>
    <w:rsidRoot w:val="00D409F1"/>
    <w:rsid w:val="0009636B"/>
    <w:rsid w:val="0040558E"/>
    <w:rsid w:val="0044336A"/>
    <w:rsid w:val="005B3D36"/>
    <w:rsid w:val="0076119C"/>
    <w:rsid w:val="008B7A34"/>
    <w:rsid w:val="00D034C2"/>
    <w:rsid w:val="00D409F1"/>
    <w:rsid w:val="058F45E8"/>
    <w:rsid w:val="102D5D9F"/>
    <w:rsid w:val="1B7E4C4C"/>
    <w:rsid w:val="33CF74C1"/>
    <w:rsid w:val="367F1EA9"/>
    <w:rsid w:val="37486C96"/>
    <w:rsid w:val="38EE67FC"/>
    <w:rsid w:val="3FE7EA73"/>
    <w:rsid w:val="449F524F"/>
    <w:rsid w:val="4C2750AE"/>
    <w:rsid w:val="4D9F6698"/>
    <w:rsid w:val="555A12FD"/>
    <w:rsid w:val="5FA568C3"/>
    <w:rsid w:val="6712692A"/>
    <w:rsid w:val="6ABFF3C1"/>
    <w:rsid w:val="75752970"/>
    <w:rsid w:val="7A65732D"/>
    <w:rsid w:val="7B7554F2"/>
    <w:rsid w:val="BF3AB8C9"/>
    <w:rsid w:val="DC3D0799"/>
    <w:rsid w:val="F61DFA8A"/>
    <w:rsid w:val="F7FBAA80"/>
    <w:rsid w:val="FAEF3F40"/>
    <w:rsid w:val="FF3F28DD"/>
    <w:rsid w:val="FFFDEC97"/>
    <w:rsid w:val="FFFF2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styleId="9">
    <w:name w:val="Hyperlink"/>
    <w:basedOn w:val="7"/>
    <w:semiHidden/>
    <w:unhideWhenUsed/>
    <w:qFormat/>
    <w:uiPriority w:val="99"/>
    <w:rPr>
      <w:color w:val="0000FF"/>
      <w:u w:val="single"/>
    </w:rPr>
  </w:style>
  <w:style w:type="character" w:styleId="10">
    <w:name w:val="HTML Code"/>
    <w:basedOn w:val="7"/>
    <w:semiHidden/>
    <w:unhideWhenUsed/>
    <w:uiPriority w:val="99"/>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45</Words>
  <Characters>261</Characters>
  <Lines>2</Lines>
  <Paragraphs>1</Paragraphs>
  <TotalTime>3</TotalTime>
  <ScaleCrop>false</ScaleCrop>
  <LinksUpToDate>false</LinksUpToDate>
  <CharactersWithSpaces>305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2023-09-29T10:19:00Z</dcterms:created>
  <dc:creator>BIT</dc:creator>
  <cp:lastModifiedBy>暮云苍苍</cp:lastModifiedBy>
  <dcterms:modified xsi:type="dcterms:W3CDTF">2023-10-12T02:32:45Z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FCEAFCBA3D29442F94450A89E2FC272F_13</vt:lpwstr>
  </property>
</Properties>
</file>