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EC5E8" w14:textId="77777777" w:rsidR="0041035E" w:rsidRPr="003300F5" w:rsidRDefault="0041035E" w:rsidP="0041035E">
      <w:pPr>
        <w:ind w:firstLineChars="0" w:firstLine="0"/>
        <w:jc w:val="center"/>
        <w:rPr>
          <w:rFonts w:eastAsia="隶书"/>
          <w:sz w:val="59"/>
        </w:rPr>
      </w:pPr>
      <w:r w:rsidRPr="003300F5">
        <w:rPr>
          <w:rFonts w:eastAsia="隶书" w:hint="eastAsia"/>
          <w:sz w:val="59"/>
        </w:rPr>
        <w:t>四川农业大学</w:t>
      </w:r>
    </w:p>
    <w:p w14:paraId="12BB2AED" w14:textId="77777777" w:rsidR="0041035E" w:rsidRPr="003300F5" w:rsidRDefault="0041035E" w:rsidP="0041035E">
      <w:pPr>
        <w:ind w:firstLineChars="0" w:firstLine="0"/>
        <w:jc w:val="center"/>
        <w:rPr>
          <w:rFonts w:eastAsia="隶书"/>
          <w:sz w:val="45"/>
        </w:rPr>
      </w:pPr>
      <w:r w:rsidRPr="003300F5">
        <w:rPr>
          <w:rFonts w:eastAsia="隶书" w:hint="eastAsia"/>
          <w:sz w:val="75"/>
        </w:rPr>
        <w:t>本科毕业论文（设计）</w:t>
      </w:r>
    </w:p>
    <w:p w14:paraId="316A912D" w14:textId="77777777" w:rsidR="0041035E" w:rsidRDefault="0041035E" w:rsidP="0041035E">
      <w:pPr>
        <w:spacing w:beforeLines="50" w:before="156"/>
        <w:ind w:firstLineChars="0" w:firstLine="0"/>
        <w:jc w:val="center"/>
        <w:rPr>
          <w:rFonts w:eastAsia="黑体"/>
          <w:sz w:val="33"/>
        </w:rPr>
      </w:pPr>
      <w:r w:rsidRPr="003300F5">
        <w:rPr>
          <w:rFonts w:eastAsia="黑体" w:hint="eastAsia"/>
          <w:sz w:val="33"/>
        </w:rPr>
        <w:t>（</w:t>
      </w:r>
      <w:r w:rsidRPr="00215605">
        <w:rPr>
          <w:rFonts w:ascii="Calibri" w:eastAsia="黑体" w:hAnsi="Calibri" w:hint="eastAsia"/>
          <w:sz w:val="33"/>
        </w:rPr>
        <w:t>202</w:t>
      </w:r>
      <w:r>
        <w:rPr>
          <w:rFonts w:ascii="Calibri" w:eastAsia="黑体" w:hAnsi="Calibri" w:hint="eastAsia"/>
          <w:sz w:val="33"/>
        </w:rPr>
        <w:t>5</w:t>
      </w:r>
      <w:r w:rsidRPr="003300F5">
        <w:rPr>
          <w:rFonts w:eastAsia="黑体" w:hint="eastAsia"/>
          <w:sz w:val="33"/>
        </w:rPr>
        <w:t>届）</w:t>
      </w:r>
    </w:p>
    <w:p w14:paraId="60504556" w14:textId="77777777" w:rsidR="0041035E" w:rsidRDefault="0041035E" w:rsidP="0041035E">
      <w:pPr>
        <w:spacing w:beforeLines="50" w:before="156"/>
        <w:ind w:firstLineChars="0" w:firstLine="0"/>
        <w:jc w:val="center"/>
        <w:rPr>
          <w:rFonts w:eastAsia="黑体"/>
          <w:sz w:val="33"/>
        </w:rPr>
      </w:pPr>
    </w:p>
    <w:p w14:paraId="0280D3DB" w14:textId="77777777" w:rsidR="0041035E" w:rsidRDefault="0041035E" w:rsidP="0041035E">
      <w:pPr>
        <w:spacing w:beforeLines="50" w:before="156"/>
        <w:ind w:firstLineChars="0" w:firstLine="0"/>
        <w:jc w:val="center"/>
        <w:rPr>
          <w:rFonts w:eastAsia="黑体"/>
          <w:sz w:val="33"/>
        </w:rPr>
      </w:pPr>
    </w:p>
    <w:tbl>
      <w:tblPr>
        <w:tblW w:w="7454" w:type="dxa"/>
        <w:jc w:val="center"/>
        <w:tblLayout w:type="fixed"/>
        <w:tblLook w:val="0000" w:firstRow="0" w:lastRow="0" w:firstColumn="0" w:lastColumn="0" w:noHBand="0" w:noVBand="0"/>
      </w:tblPr>
      <w:tblGrid>
        <w:gridCol w:w="1784"/>
        <w:gridCol w:w="5670"/>
      </w:tblGrid>
      <w:tr w:rsidR="0041035E" w:rsidRPr="008A793D" w14:paraId="58F4E0A0" w14:textId="77777777" w:rsidTr="00267814">
        <w:trPr>
          <w:trHeight w:val="932"/>
          <w:jc w:val="center"/>
        </w:trPr>
        <w:tc>
          <w:tcPr>
            <w:tcW w:w="1784" w:type="dxa"/>
            <w:vAlign w:val="center"/>
          </w:tcPr>
          <w:p w14:paraId="234C2358" w14:textId="77777777" w:rsidR="0041035E" w:rsidRPr="003300F5" w:rsidRDefault="0041035E" w:rsidP="00267814">
            <w:pPr>
              <w:spacing w:line="800" w:lineRule="exact"/>
              <w:ind w:firstLineChars="0" w:firstLine="0"/>
              <w:rPr>
                <w:rFonts w:eastAsia="华文中宋"/>
                <w:sz w:val="30"/>
              </w:rPr>
            </w:pPr>
            <w:r w:rsidRPr="00215605">
              <w:rPr>
                <w:rFonts w:ascii="Calibri" w:eastAsia="华文中宋" w:hAnsi="Calibri" w:hint="eastAsia"/>
                <w:sz w:val="30"/>
              </w:rPr>
              <w:t>题</w:t>
            </w:r>
            <w:r>
              <w:rPr>
                <w:rFonts w:ascii="Calibri" w:eastAsia="华文中宋" w:hAnsi="Calibri" w:hint="eastAsia"/>
                <w:sz w:val="30"/>
              </w:rPr>
              <w:t xml:space="preserve">     </w:t>
            </w:r>
            <w:r w:rsidRPr="00215605">
              <w:rPr>
                <w:rFonts w:ascii="Calibri" w:eastAsia="华文中宋" w:hAnsi="Calibri" w:hint="eastAsia"/>
                <w:sz w:val="30"/>
              </w:rPr>
              <w:t>目：</w:t>
            </w:r>
          </w:p>
        </w:tc>
        <w:tc>
          <w:tcPr>
            <w:tcW w:w="5670" w:type="dxa"/>
            <w:vAlign w:val="center"/>
          </w:tcPr>
          <w:p w14:paraId="3AF4B5F2" w14:textId="044CC7E9" w:rsidR="0041035E" w:rsidRPr="00AF6C20" w:rsidRDefault="0041035E" w:rsidP="00267814">
            <w:pPr>
              <w:spacing w:line="800" w:lineRule="exact"/>
              <w:ind w:firstLineChars="0" w:firstLine="0"/>
              <w:rPr>
                <w:rFonts w:eastAsia="华文中宋"/>
                <w:sz w:val="30"/>
                <w:u w:val="single"/>
              </w:rPr>
            </w:pPr>
            <w:r w:rsidRPr="00AF6C20">
              <w:rPr>
                <w:rFonts w:eastAsia="华文中宋" w:hint="eastAsia"/>
                <w:sz w:val="30"/>
                <w:u w:val="single"/>
              </w:rPr>
              <w:t xml:space="preserve">    </w:t>
            </w:r>
            <w:r>
              <w:rPr>
                <w:rFonts w:eastAsia="华文中宋" w:hint="eastAsia"/>
                <w:sz w:val="30"/>
                <w:u w:val="single"/>
              </w:rPr>
              <w:t xml:space="preserve"> </w:t>
            </w:r>
            <w:r w:rsidRPr="00AF6C20">
              <w:rPr>
                <w:rFonts w:eastAsia="华文中宋" w:hint="eastAsia"/>
                <w:sz w:val="30"/>
                <w:u w:val="single"/>
              </w:rPr>
              <w:t xml:space="preserve"> </w:t>
            </w:r>
            <w:r>
              <w:rPr>
                <w:rFonts w:eastAsia="华文中宋" w:hint="eastAsia"/>
                <w:sz w:val="30"/>
                <w:u w:val="single"/>
              </w:rPr>
              <w:t>东兴</w:t>
            </w:r>
            <w:r w:rsidRPr="00AF6C20">
              <w:rPr>
                <w:rFonts w:eastAsia="华文中宋" w:hint="eastAsia"/>
                <w:sz w:val="30"/>
                <w:u w:val="single"/>
              </w:rPr>
              <w:t>水库混凝土重力坝设计</w:t>
            </w:r>
            <w:r w:rsidRPr="00AF6C20">
              <w:rPr>
                <w:rFonts w:eastAsia="华文中宋" w:hint="eastAsia"/>
                <w:sz w:val="30"/>
                <w:u w:val="single"/>
              </w:rPr>
              <w:t xml:space="preserve">    </w:t>
            </w:r>
            <w:r w:rsidR="002B43EB">
              <w:rPr>
                <w:rFonts w:eastAsia="华文中宋" w:hint="eastAsia"/>
                <w:sz w:val="30"/>
                <w:u w:val="single"/>
              </w:rPr>
              <w:t xml:space="preserve">             </w:t>
            </w:r>
            <w:r w:rsidRPr="00AF6C20">
              <w:rPr>
                <w:rFonts w:eastAsia="华文中宋" w:hint="eastAsia"/>
                <w:sz w:val="30"/>
                <w:u w:val="single"/>
              </w:rPr>
              <w:t xml:space="preserve">  </w:t>
            </w:r>
          </w:p>
        </w:tc>
      </w:tr>
      <w:tr w:rsidR="002B43EB" w:rsidRPr="003300F5" w14:paraId="58833270" w14:textId="77777777" w:rsidTr="000F796D">
        <w:trPr>
          <w:trHeight w:val="932"/>
          <w:jc w:val="center"/>
        </w:trPr>
        <w:tc>
          <w:tcPr>
            <w:tcW w:w="1784" w:type="dxa"/>
            <w:vAlign w:val="center"/>
          </w:tcPr>
          <w:p w14:paraId="455A408D" w14:textId="77777777" w:rsidR="002B43EB" w:rsidRPr="003300F5" w:rsidRDefault="002B43EB" w:rsidP="002B43EB">
            <w:pPr>
              <w:spacing w:line="800" w:lineRule="exact"/>
              <w:ind w:firstLineChars="0" w:firstLine="0"/>
              <w:rPr>
                <w:rFonts w:eastAsia="华文中宋"/>
                <w:sz w:val="30"/>
              </w:rPr>
            </w:pPr>
            <w:r w:rsidRPr="00215605">
              <w:rPr>
                <w:rFonts w:ascii="Calibri" w:eastAsia="华文中宋" w:hAnsi="Calibri" w:hint="eastAsia"/>
                <w:sz w:val="30"/>
              </w:rPr>
              <w:t>学</w:t>
            </w:r>
            <w:r>
              <w:rPr>
                <w:rFonts w:ascii="Calibri" w:eastAsia="华文中宋" w:hAnsi="Calibri" w:hint="eastAsia"/>
                <w:sz w:val="30"/>
              </w:rPr>
              <w:t xml:space="preserve">     </w:t>
            </w:r>
            <w:r w:rsidRPr="00215605">
              <w:rPr>
                <w:rFonts w:ascii="Calibri" w:eastAsia="华文中宋" w:hAnsi="Calibri" w:hint="eastAsia"/>
                <w:sz w:val="30"/>
              </w:rPr>
              <w:t>院：</w:t>
            </w:r>
          </w:p>
        </w:tc>
        <w:tc>
          <w:tcPr>
            <w:tcW w:w="5670" w:type="dxa"/>
          </w:tcPr>
          <w:p w14:paraId="326B46AD" w14:textId="4C34A1A6" w:rsidR="002B43EB" w:rsidRPr="002B43EB" w:rsidRDefault="002B43EB" w:rsidP="002B43EB">
            <w:pPr>
              <w:spacing w:line="800" w:lineRule="exact"/>
              <w:ind w:firstLineChars="0" w:firstLine="0"/>
              <w:rPr>
                <w:rFonts w:eastAsia="华文中宋"/>
                <w:sz w:val="30"/>
                <w:u w:val="single"/>
              </w:rPr>
            </w:pP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水利水电学院</w:t>
            </w:r>
            <w:r w:rsidRPr="003202AF">
              <w:rPr>
                <w:rFonts w:eastAsia="华文中宋"/>
                <w:sz w:val="30"/>
                <w:u w:val="single"/>
              </w:rPr>
              <w:t xml:space="preserve">         </w:t>
            </w:r>
            <w:r w:rsidRPr="003202AF">
              <w:rPr>
                <w:rFonts w:eastAsia="华文中宋" w:hint="eastAsia"/>
                <w:sz w:val="30"/>
                <w:u w:val="single"/>
              </w:rPr>
              <w:t xml:space="preserve"> </w:t>
            </w:r>
            <w:r w:rsidRPr="003202AF">
              <w:rPr>
                <w:rFonts w:eastAsia="华文中宋"/>
                <w:sz w:val="30"/>
                <w:u w:val="single"/>
              </w:rPr>
              <w:t xml:space="preserve">  </w:t>
            </w:r>
            <w:r>
              <w:rPr>
                <w:rFonts w:eastAsia="华文中宋" w:hint="eastAsia"/>
                <w:sz w:val="30"/>
                <w:u w:val="single"/>
              </w:rPr>
              <w:t xml:space="preserve">                  </w:t>
            </w:r>
            <w:r w:rsidRPr="003202AF">
              <w:rPr>
                <w:rFonts w:eastAsia="华文中宋"/>
                <w:sz w:val="30"/>
                <w:u w:val="single"/>
              </w:rPr>
              <w:t xml:space="preserve">        </w:t>
            </w:r>
          </w:p>
        </w:tc>
      </w:tr>
      <w:tr w:rsidR="0041035E" w:rsidRPr="003300F5" w14:paraId="5C055CF4" w14:textId="77777777" w:rsidTr="00267814">
        <w:trPr>
          <w:trHeight w:val="918"/>
          <w:jc w:val="center"/>
        </w:trPr>
        <w:tc>
          <w:tcPr>
            <w:tcW w:w="1784" w:type="dxa"/>
            <w:vAlign w:val="center"/>
          </w:tcPr>
          <w:p w14:paraId="3C32D97D" w14:textId="77777777" w:rsidR="0041035E" w:rsidRPr="003300F5" w:rsidRDefault="0041035E" w:rsidP="00267814">
            <w:pPr>
              <w:spacing w:line="800" w:lineRule="exact"/>
              <w:ind w:firstLineChars="0" w:firstLine="0"/>
              <w:rPr>
                <w:rFonts w:eastAsia="华文中宋"/>
                <w:sz w:val="30"/>
              </w:rPr>
            </w:pPr>
            <w:r w:rsidRPr="00215605">
              <w:rPr>
                <w:rFonts w:ascii="Calibri" w:eastAsia="华文中宋" w:hAnsi="Calibri" w:hint="eastAsia"/>
                <w:sz w:val="30"/>
              </w:rPr>
              <w:t>专</w:t>
            </w:r>
            <w:r>
              <w:rPr>
                <w:rFonts w:ascii="Calibri" w:eastAsia="华文中宋" w:hAnsi="Calibri" w:hint="eastAsia"/>
                <w:sz w:val="30"/>
              </w:rPr>
              <w:t xml:space="preserve">     </w:t>
            </w:r>
            <w:r w:rsidRPr="00215605">
              <w:rPr>
                <w:rFonts w:ascii="Calibri" w:eastAsia="华文中宋" w:hAnsi="Calibri" w:hint="eastAsia"/>
                <w:sz w:val="30"/>
              </w:rPr>
              <w:t>业：</w:t>
            </w:r>
          </w:p>
        </w:tc>
        <w:tc>
          <w:tcPr>
            <w:tcW w:w="5670" w:type="dxa"/>
            <w:vAlign w:val="center"/>
          </w:tcPr>
          <w:p w14:paraId="05CE7258" w14:textId="4CF7C99D" w:rsidR="0041035E" w:rsidRPr="003300F5" w:rsidRDefault="0041035E" w:rsidP="00267814">
            <w:pPr>
              <w:spacing w:line="800" w:lineRule="exact"/>
              <w:ind w:firstLineChars="0" w:firstLine="0"/>
              <w:rPr>
                <w:rFonts w:eastAsia="华文中宋"/>
                <w:sz w:val="30"/>
                <w:u w:val="single"/>
              </w:rPr>
            </w:pPr>
            <w:r>
              <w:rPr>
                <w:rFonts w:eastAsia="华文中宋" w:hint="eastAsia"/>
                <w:sz w:val="30"/>
                <w:u w:val="single"/>
              </w:rPr>
              <w:t xml:space="preserve">            </w:t>
            </w:r>
            <w:r>
              <w:rPr>
                <w:rFonts w:eastAsia="华文中宋" w:hint="eastAsia"/>
                <w:sz w:val="30"/>
                <w:u w:val="single"/>
              </w:rPr>
              <w:t>水利水电工程</w:t>
            </w:r>
            <w:r>
              <w:rPr>
                <w:rFonts w:eastAsia="华文中宋" w:hint="eastAsia"/>
                <w:sz w:val="30"/>
                <w:u w:val="single"/>
              </w:rPr>
              <w:t xml:space="preserve">                    </w:t>
            </w:r>
            <w:r w:rsidR="002B43EB">
              <w:rPr>
                <w:rFonts w:eastAsia="华文中宋" w:hint="eastAsia"/>
                <w:sz w:val="30"/>
                <w:u w:val="single"/>
              </w:rPr>
              <w:t xml:space="preserve">          </w:t>
            </w:r>
            <w:r>
              <w:rPr>
                <w:rFonts w:eastAsia="华文中宋" w:hint="eastAsia"/>
                <w:sz w:val="30"/>
                <w:u w:val="single"/>
              </w:rPr>
              <w:t xml:space="preserve">       </w:t>
            </w:r>
          </w:p>
        </w:tc>
      </w:tr>
      <w:tr w:rsidR="0041035E" w:rsidRPr="003300F5" w14:paraId="1E73A8CD" w14:textId="77777777" w:rsidTr="00267814">
        <w:trPr>
          <w:trHeight w:val="932"/>
          <w:jc w:val="center"/>
        </w:trPr>
        <w:tc>
          <w:tcPr>
            <w:tcW w:w="1784" w:type="dxa"/>
            <w:vAlign w:val="center"/>
          </w:tcPr>
          <w:p w14:paraId="54CBE551" w14:textId="77777777" w:rsidR="0041035E" w:rsidRPr="003300F5" w:rsidRDefault="0041035E" w:rsidP="00267814">
            <w:pPr>
              <w:spacing w:line="800" w:lineRule="exact"/>
              <w:ind w:firstLineChars="0" w:firstLine="0"/>
              <w:rPr>
                <w:rFonts w:eastAsia="华文中宋"/>
                <w:sz w:val="30"/>
              </w:rPr>
            </w:pPr>
            <w:r w:rsidRPr="00215605">
              <w:rPr>
                <w:rFonts w:ascii="Calibri" w:eastAsia="华文中宋" w:hAnsi="Calibri" w:hint="eastAsia"/>
                <w:sz w:val="30"/>
              </w:rPr>
              <w:t>学生姓名：</w:t>
            </w:r>
          </w:p>
        </w:tc>
        <w:tc>
          <w:tcPr>
            <w:tcW w:w="5670" w:type="dxa"/>
            <w:vAlign w:val="center"/>
          </w:tcPr>
          <w:p w14:paraId="2D2924C0" w14:textId="2976B9A0" w:rsidR="0041035E" w:rsidRPr="003300F5" w:rsidRDefault="0041035E" w:rsidP="00267814">
            <w:pPr>
              <w:spacing w:line="800" w:lineRule="exact"/>
              <w:ind w:firstLineChars="0" w:firstLine="0"/>
              <w:rPr>
                <w:rFonts w:eastAsia="华文中宋"/>
                <w:sz w:val="30"/>
              </w:rPr>
            </w:pPr>
            <w:r>
              <w:rPr>
                <w:rFonts w:ascii="Calibri" w:eastAsia="华文中宋" w:hAnsi="Calibri" w:hint="eastAsia"/>
                <w:sz w:val="30"/>
                <w:u w:val="single"/>
              </w:rPr>
              <w:t xml:space="preserve">   </w:t>
            </w:r>
            <w:r w:rsidRPr="00450920">
              <w:rPr>
                <w:rFonts w:eastAsia="华文中宋" w:hint="eastAsia"/>
                <w:sz w:val="30"/>
                <w:u w:val="single"/>
              </w:rPr>
              <w:t xml:space="preserve">  </w:t>
            </w:r>
            <w:r>
              <w:rPr>
                <w:rFonts w:eastAsia="华文中宋" w:hint="eastAsia"/>
                <w:sz w:val="30"/>
                <w:u w:val="single"/>
              </w:rPr>
              <w:t>李雲鹤</w:t>
            </w:r>
            <w:r>
              <w:rPr>
                <w:rFonts w:eastAsia="华文中宋" w:hint="eastAsia"/>
                <w:sz w:val="30"/>
                <w:u w:val="single"/>
              </w:rPr>
              <w:t xml:space="preserve"> </w:t>
            </w:r>
            <w:r w:rsidRPr="00450920">
              <w:rPr>
                <w:rFonts w:eastAsia="华文中宋" w:hint="eastAsia"/>
                <w:sz w:val="30"/>
                <w:u w:val="single"/>
              </w:rPr>
              <w:t xml:space="preserve">     </w:t>
            </w:r>
            <w:r w:rsidRPr="00F9564C">
              <w:rPr>
                <w:rFonts w:eastAsia="华文中宋" w:hint="eastAsia"/>
                <w:sz w:val="30"/>
              </w:rPr>
              <w:t>学号</w:t>
            </w:r>
            <w:r w:rsidRPr="002B43EB">
              <w:rPr>
                <w:rFonts w:eastAsia="华文中宋" w:hint="eastAsia"/>
                <w:sz w:val="30"/>
              </w:rPr>
              <w:t>：</w:t>
            </w:r>
            <w:r>
              <w:rPr>
                <w:rFonts w:eastAsia="华文中宋" w:hint="eastAsia"/>
                <w:sz w:val="30"/>
                <w:u w:val="single"/>
              </w:rPr>
              <w:t xml:space="preserve"> </w:t>
            </w:r>
            <w:r w:rsidR="002B43EB">
              <w:rPr>
                <w:rFonts w:eastAsia="华文中宋" w:hint="eastAsia"/>
                <w:sz w:val="30"/>
                <w:u w:val="single"/>
              </w:rPr>
              <w:t xml:space="preserve">         </w:t>
            </w:r>
            <w:r w:rsidRPr="00466698">
              <w:rPr>
                <w:rFonts w:eastAsia="华文中宋"/>
                <w:sz w:val="30"/>
                <w:u w:val="single"/>
              </w:rPr>
              <w:t>2</w:t>
            </w:r>
            <w:r>
              <w:rPr>
                <w:rFonts w:eastAsia="华文中宋" w:hint="eastAsia"/>
                <w:sz w:val="30"/>
                <w:u w:val="single"/>
              </w:rPr>
              <w:t xml:space="preserve">02106365    </w:t>
            </w:r>
            <w:r w:rsidR="002B43EB">
              <w:rPr>
                <w:rFonts w:eastAsia="华文中宋" w:hint="eastAsia"/>
                <w:sz w:val="30"/>
                <w:u w:val="single"/>
              </w:rPr>
              <w:t xml:space="preserve">          </w:t>
            </w:r>
            <w:r>
              <w:rPr>
                <w:rFonts w:eastAsia="华文中宋" w:hint="eastAsia"/>
                <w:sz w:val="30"/>
                <w:u w:val="single"/>
              </w:rPr>
              <w:t xml:space="preserve">     </w:t>
            </w:r>
          </w:p>
        </w:tc>
      </w:tr>
      <w:tr w:rsidR="0041035E" w:rsidRPr="00AF6C20" w14:paraId="1145985B" w14:textId="77777777" w:rsidTr="00267814">
        <w:trPr>
          <w:trHeight w:val="932"/>
          <w:jc w:val="center"/>
        </w:trPr>
        <w:tc>
          <w:tcPr>
            <w:tcW w:w="1784" w:type="dxa"/>
            <w:vAlign w:val="center"/>
          </w:tcPr>
          <w:p w14:paraId="561F8C26" w14:textId="77777777" w:rsidR="0041035E" w:rsidRPr="003300F5" w:rsidRDefault="0041035E" w:rsidP="00267814">
            <w:pPr>
              <w:spacing w:line="800" w:lineRule="exact"/>
              <w:ind w:firstLineChars="0" w:firstLine="0"/>
              <w:rPr>
                <w:rFonts w:eastAsia="华文中宋"/>
                <w:sz w:val="30"/>
              </w:rPr>
            </w:pPr>
            <w:r w:rsidRPr="00215605">
              <w:rPr>
                <w:rFonts w:ascii="Calibri" w:eastAsia="华文中宋" w:hAnsi="Calibri" w:hint="eastAsia"/>
                <w:sz w:val="30"/>
              </w:rPr>
              <w:t>导</w:t>
            </w:r>
            <w:r>
              <w:rPr>
                <w:rFonts w:ascii="Calibri" w:eastAsia="华文中宋" w:hAnsi="Calibri" w:hint="eastAsia"/>
                <w:sz w:val="30"/>
              </w:rPr>
              <w:t xml:space="preserve">     </w:t>
            </w:r>
            <w:r w:rsidRPr="00215605">
              <w:rPr>
                <w:rFonts w:ascii="Calibri" w:eastAsia="华文中宋" w:hAnsi="Calibri" w:hint="eastAsia"/>
                <w:sz w:val="30"/>
              </w:rPr>
              <w:t>师</w:t>
            </w:r>
            <w:r w:rsidRPr="004B135A">
              <w:rPr>
                <w:rFonts w:ascii="Calibri" w:eastAsia="华文中宋" w:hAnsi="Calibri" w:hint="eastAsia"/>
                <w:sz w:val="30"/>
              </w:rPr>
              <w:t>：</w:t>
            </w:r>
          </w:p>
        </w:tc>
        <w:tc>
          <w:tcPr>
            <w:tcW w:w="5670" w:type="dxa"/>
            <w:vAlign w:val="center"/>
          </w:tcPr>
          <w:p w14:paraId="1350792E" w14:textId="26D4F440" w:rsidR="0041035E" w:rsidRPr="003300F5" w:rsidRDefault="0041035E" w:rsidP="00267814">
            <w:pPr>
              <w:spacing w:line="800" w:lineRule="exact"/>
              <w:ind w:firstLineChars="0" w:firstLine="0"/>
              <w:rPr>
                <w:rFonts w:eastAsia="华文中宋"/>
                <w:sz w:val="30"/>
                <w:u w:val="single"/>
              </w:rPr>
            </w:pPr>
            <w:r w:rsidRPr="00AF6C20">
              <w:rPr>
                <w:rFonts w:eastAsia="华文中宋" w:hint="eastAsia"/>
                <w:sz w:val="30"/>
                <w:u w:val="single"/>
              </w:rPr>
              <w:t xml:space="preserve">     </w:t>
            </w:r>
            <w:proofErr w:type="gramStart"/>
            <w:r>
              <w:rPr>
                <w:rFonts w:eastAsia="华文中宋" w:hint="eastAsia"/>
                <w:sz w:val="30"/>
                <w:u w:val="single"/>
              </w:rPr>
              <w:t>粱心蓝</w:t>
            </w:r>
            <w:proofErr w:type="gramEnd"/>
            <w:r w:rsidRPr="00AF6C20">
              <w:rPr>
                <w:rFonts w:eastAsia="华文中宋" w:hint="eastAsia"/>
                <w:sz w:val="30"/>
                <w:u w:val="single"/>
              </w:rPr>
              <w:t xml:space="preserve">  </w:t>
            </w:r>
            <w:r w:rsidR="002B43EB">
              <w:rPr>
                <w:rFonts w:eastAsia="华文中宋" w:hint="eastAsia"/>
                <w:sz w:val="30"/>
                <w:u w:val="single"/>
              </w:rPr>
              <w:t xml:space="preserve">  </w:t>
            </w:r>
            <w:r w:rsidRPr="00AF6C20">
              <w:rPr>
                <w:rFonts w:eastAsia="华文中宋" w:hint="eastAsia"/>
                <w:sz w:val="30"/>
                <w:u w:val="single"/>
              </w:rPr>
              <w:t xml:space="preserve">  </w:t>
            </w:r>
            <w:r w:rsidRPr="00F9564C">
              <w:rPr>
                <w:rFonts w:eastAsia="华文中宋" w:hint="eastAsia"/>
                <w:sz w:val="30"/>
              </w:rPr>
              <w:t>职称</w:t>
            </w:r>
            <w:r w:rsidRPr="0041035E">
              <w:rPr>
                <w:rFonts w:eastAsia="华文中宋" w:hint="eastAsia"/>
                <w:sz w:val="30"/>
              </w:rPr>
              <w:t>：</w:t>
            </w:r>
            <w:r w:rsidRPr="003202AF">
              <w:rPr>
                <w:rFonts w:eastAsia="华文中宋" w:hint="eastAsia"/>
                <w:sz w:val="30"/>
                <w:u w:val="single"/>
              </w:rPr>
              <w:t xml:space="preserve"> </w:t>
            </w:r>
            <w:r w:rsidRPr="003202AF">
              <w:rPr>
                <w:rFonts w:eastAsia="华文中宋"/>
                <w:sz w:val="30"/>
                <w:u w:val="single"/>
              </w:rPr>
              <w:t xml:space="preserve"> </w:t>
            </w:r>
            <w:r w:rsidR="002B43EB">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副教授</w:t>
            </w:r>
            <w:r w:rsidRPr="003202AF">
              <w:rPr>
                <w:rFonts w:eastAsia="华文中宋" w:hint="eastAsia"/>
                <w:sz w:val="30"/>
                <w:u w:val="single"/>
              </w:rPr>
              <w:t xml:space="preserve"> </w:t>
            </w:r>
            <w:r w:rsidRPr="003202AF">
              <w:rPr>
                <w:rFonts w:eastAsia="华文中宋"/>
                <w:sz w:val="30"/>
                <w:u w:val="single"/>
              </w:rPr>
              <w:t xml:space="preserve">    </w:t>
            </w:r>
            <w:r>
              <w:rPr>
                <w:rFonts w:eastAsia="华文中宋" w:hint="eastAsia"/>
                <w:sz w:val="30"/>
                <w:u w:val="single"/>
              </w:rPr>
              <w:t xml:space="preserve">    </w:t>
            </w:r>
            <w:r w:rsidR="002B43EB">
              <w:rPr>
                <w:rFonts w:eastAsia="华文中宋" w:hint="eastAsia"/>
                <w:sz w:val="30"/>
                <w:u w:val="single"/>
              </w:rPr>
              <w:t xml:space="preserve">    </w:t>
            </w:r>
            <w:r>
              <w:rPr>
                <w:rFonts w:eastAsia="华文中宋" w:hint="eastAsia"/>
                <w:sz w:val="30"/>
                <w:u w:val="single"/>
              </w:rPr>
              <w:t xml:space="preserve">           </w:t>
            </w:r>
          </w:p>
        </w:tc>
      </w:tr>
      <w:tr w:rsidR="0041035E" w:rsidRPr="003300F5" w14:paraId="335637E3" w14:textId="77777777" w:rsidTr="00267814">
        <w:trPr>
          <w:trHeight w:val="932"/>
          <w:jc w:val="center"/>
        </w:trPr>
        <w:tc>
          <w:tcPr>
            <w:tcW w:w="1784" w:type="dxa"/>
          </w:tcPr>
          <w:p w14:paraId="35F288D7" w14:textId="77777777" w:rsidR="0041035E" w:rsidRDefault="0041035E" w:rsidP="00267814">
            <w:pPr>
              <w:spacing w:line="800" w:lineRule="exact"/>
              <w:ind w:firstLineChars="0" w:firstLine="0"/>
              <w:rPr>
                <w:rFonts w:eastAsia="华文中宋"/>
                <w:sz w:val="30"/>
              </w:rPr>
            </w:pPr>
          </w:p>
          <w:p w14:paraId="34787945" w14:textId="77777777" w:rsidR="0041035E" w:rsidRDefault="0041035E" w:rsidP="00267814">
            <w:pPr>
              <w:spacing w:line="800" w:lineRule="exact"/>
              <w:ind w:firstLineChars="0" w:firstLine="0"/>
              <w:rPr>
                <w:rFonts w:eastAsia="华文中宋"/>
                <w:sz w:val="30"/>
              </w:rPr>
            </w:pPr>
          </w:p>
          <w:p w14:paraId="0CD12BC1" w14:textId="77777777" w:rsidR="0041035E" w:rsidRPr="003300F5" w:rsidRDefault="0041035E" w:rsidP="00267814">
            <w:pPr>
              <w:spacing w:line="800" w:lineRule="exact"/>
              <w:ind w:firstLineChars="0" w:firstLine="0"/>
              <w:rPr>
                <w:rFonts w:eastAsia="华文中宋"/>
                <w:sz w:val="30"/>
              </w:rPr>
            </w:pPr>
            <w:r w:rsidRPr="003202AF">
              <w:rPr>
                <w:rFonts w:eastAsia="华文中宋" w:hint="eastAsia"/>
                <w:sz w:val="30"/>
              </w:rPr>
              <w:t>完</w:t>
            </w:r>
            <w:r w:rsidRPr="002B43EB">
              <w:rPr>
                <w:rFonts w:eastAsia="华文中宋" w:hint="eastAsia"/>
                <w:sz w:val="30"/>
              </w:rPr>
              <w:t>成日</w:t>
            </w:r>
            <w:r w:rsidRPr="003202AF">
              <w:rPr>
                <w:rFonts w:eastAsia="华文中宋" w:hint="eastAsia"/>
                <w:sz w:val="30"/>
              </w:rPr>
              <w:t>期：</w:t>
            </w:r>
          </w:p>
        </w:tc>
        <w:tc>
          <w:tcPr>
            <w:tcW w:w="5670" w:type="dxa"/>
          </w:tcPr>
          <w:p w14:paraId="4F883CDD" w14:textId="77777777" w:rsidR="0041035E" w:rsidRDefault="0041035E" w:rsidP="00267814">
            <w:pPr>
              <w:spacing w:line="800" w:lineRule="exact"/>
              <w:ind w:firstLineChars="0" w:firstLine="0"/>
              <w:rPr>
                <w:rFonts w:eastAsia="华文中宋"/>
                <w:sz w:val="30"/>
              </w:rPr>
            </w:pPr>
            <w:r w:rsidRPr="003202AF">
              <w:rPr>
                <w:rFonts w:eastAsia="华文中宋" w:hint="eastAsia"/>
                <w:sz w:val="30"/>
              </w:rPr>
              <w:t xml:space="preserve">   </w:t>
            </w:r>
            <w:r>
              <w:rPr>
                <w:rFonts w:eastAsia="华文中宋"/>
                <w:sz w:val="30"/>
              </w:rPr>
              <w:t xml:space="preserve">    </w:t>
            </w:r>
            <w:r w:rsidRPr="003202AF">
              <w:rPr>
                <w:rFonts w:eastAsia="华文中宋" w:hint="eastAsia"/>
                <w:sz w:val="30"/>
              </w:rPr>
              <w:t xml:space="preserve"> </w:t>
            </w:r>
          </w:p>
          <w:p w14:paraId="3893DB81" w14:textId="77777777" w:rsidR="0041035E" w:rsidRDefault="0041035E" w:rsidP="00267814">
            <w:pPr>
              <w:spacing w:line="800" w:lineRule="exact"/>
              <w:ind w:firstLineChars="0" w:firstLine="0"/>
              <w:rPr>
                <w:rFonts w:eastAsia="华文中宋"/>
                <w:sz w:val="30"/>
              </w:rPr>
            </w:pPr>
          </w:p>
          <w:p w14:paraId="1B58A8F3" w14:textId="4FB0ECC5" w:rsidR="0041035E" w:rsidRPr="003300F5" w:rsidRDefault="0041035E" w:rsidP="00267814">
            <w:pPr>
              <w:spacing w:line="800" w:lineRule="exact"/>
              <w:ind w:firstLineChars="0" w:firstLine="0"/>
              <w:jc w:val="center"/>
              <w:rPr>
                <w:rFonts w:eastAsia="华文中宋"/>
                <w:sz w:val="30"/>
              </w:rPr>
            </w:pPr>
            <w:r>
              <w:rPr>
                <w:rFonts w:eastAsia="华文中宋"/>
                <w:sz w:val="30"/>
              </w:rPr>
              <w:t>202</w:t>
            </w:r>
            <w:r>
              <w:rPr>
                <w:rFonts w:eastAsia="华文中宋" w:hint="eastAsia"/>
                <w:sz w:val="30"/>
              </w:rPr>
              <w:t>5</w:t>
            </w:r>
            <w:r w:rsidRPr="003202AF">
              <w:rPr>
                <w:rFonts w:eastAsia="华文中宋" w:hint="eastAsia"/>
                <w:sz w:val="30"/>
              </w:rPr>
              <w:t>年</w:t>
            </w:r>
            <w:r w:rsidRPr="003202AF">
              <w:rPr>
                <w:rFonts w:eastAsia="华文中宋" w:hint="eastAsia"/>
                <w:sz w:val="30"/>
              </w:rPr>
              <w:t xml:space="preserve">  </w:t>
            </w:r>
            <w:r>
              <w:rPr>
                <w:rFonts w:eastAsia="华文中宋" w:hint="eastAsia"/>
                <w:sz w:val="30"/>
              </w:rPr>
              <w:t>5</w:t>
            </w:r>
            <w:r w:rsidRPr="003202AF">
              <w:rPr>
                <w:rFonts w:eastAsia="华文中宋" w:hint="eastAsia"/>
                <w:sz w:val="30"/>
              </w:rPr>
              <w:t>月</w:t>
            </w:r>
            <w:r>
              <w:rPr>
                <w:rFonts w:eastAsia="华文中宋" w:hint="eastAsia"/>
                <w:sz w:val="30"/>
              </w:rPr>
              <w:t>2</w:t>
            </w:r>
            <w:r w:rsidRPr="003202AF">
              <w:rPr>
                <w:rFonts w:eastAsia="华文中宋" w:hint="eastAsia"/>
                <w:sz w:val="30"/>
              </w:rPr>
              <w:t xml:space="preserve"> </w:t>
            </w:r>
            <w:r w:rsidRPr="003202AF">
              <w:rPr>
                <w:rFonts w:eastAsia="华文中宋" w:hint="eastAsia"/>
                <w:sz w:val="30"/>
              </w:rPr>
              <w:t>日</w:t>
            </w:r>
          </w:p>
        </w:tc>
      </w:tr>
    </w:tbl>
    <w:p w14:paraId="18FCEEA1" w14:textId="77777777" w:rsidR="00AB2510" w:rsidRPr="003202AF" w:rsidRDefault="00AB2510" w:rsidP="00AB2510">
      <w:pPr>
        <w:ind w:firstLineChars="0" w:firstLine="0"/>
        <w:sectPr w:rsidR="00AB2510" w:rsidRPr="003202AF" w:rsidSect="00AB2510">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0296C15C" w14:textId="76B5D8AD" w:rsidR="009223B2" w:rsidRPr="002770E7" w:rsidRDefault="00AB2510" w:rsidP="009223B2">
      <w:pPr>
        <w:spacing w:beforeLines="50" w:before="120"/>
        <w:ind w:firstLine="640"/>
        <w:jc w:val="center"/>
        <w:rPr>
          <w:rFonts w:ascii="Calibri" w:eastAsia="黑体" w:hAnsi="Calibri"/>
          <w:sz w:val="33"/>
        </w:rPr>
      </w:pPr>
      <w:r>
        <w:rPr>
          <w:rFonts w:eastAsia="黑体"/>
          <w:noProof/>
          <w:sz w:val="32"/>
          <w:szCs w:val="32"/>
        </w:rPr>
        <w:lastRenderedPageBreak/>
        <w:drawing>
          <wp:anchor distT="0" distB="0" distL="114300" distR="114300" simplePos="0" relativeHeight="251659264" behindDoc="0" locked="0" layoutInCell="1" allowOverlap="1" wp14:anchorId="39465FBB" wp14:editId="2C55689B">
            <wp:simplePos x="0" y="0"/>
            <wp:positionH relativeFrom="page">
              <wp:align>left</wp:align>
            </wp:positionH>
            <wp:positionV relativeFrom="paragraph">
              <wp:posOffset>-248285</wp:posOffset>
            </wp:positionV>
            <wp:extent cx="7551114" cy="10679502"/>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51114" cy="106795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EA0BF3" w14:textId="77777777" w:rsidR="00CE6863" w:rsidRDefault="00CE6863" w:rsidP="009223B2">
      <w:pPr>
        <w:ind w:firstLine="480"/>
      </w:pPr>
    </w:p>
    <w:p w14:paraId="62D617DD" w14:textId="77777777" w:rsidR="00AB2510" w:rsidRDefault="00AB2510" w:rsidP="009223B2">
      <w:pPr>
        <w:ind w:firstLine="480"/>
      </w:pPr>
    </w:p>
    <w:p w14:paraId="23A71642" w14:textId="77777777" w:rsidR="00AB2510" w:rsidRDefault="00AB2510" w:rsidP="009223B2">
      <w:pPr>
        <w:ind w:firstLine="480"/>
      </w:pPr>
    </w:p>
    <w:p w14:paraId="1475636A" w14:textId="77777777" w:rsidR="00AB2510" w:rsidRDefault="00AB2510" w:rsidP="009223B2">
      <w:pPr>
        <w:ind w:firstLine="480"/>
      </w:pPr>
    </w:p>
    <w:p w14:paraId="49AF7453" w14:textId="77777777" w:rsidR="00AB2510" w:rsidRDefault="00AB2510" w:rsidP="009223B2">
      <w:pPr>
        <w:ind w:firstLine="480"/>
      </w:pPr>
    </w:p>
    <w:p w14:paraId="21261766" w14:textId="77777777" w:rsidR="00AB2510" w:rsidRDefault="00AB2510" w:rsidP="009223B2">
      <w:pPr>
        <w:ind w:firstLine="480"/>
      </w:pPr>
    </w:p>
    <w:p w14:paraId="6E2EA4B1" w14:textId="77777777" w:rsidR="00AB2510" w:rsidRDefault="00AB2510" w:rsidP="009223B2">
      <w:pPr>
        <w:ind w:firstLine="480"/>
      </w:pPr>
    </w:p>
    <w:p w14:paraId="21D97238" w14:textId="2DFF92AE" w:rsidR="00AB2510" w:rsidRDefault="00AB2510">
      <w:pPr>
        <w:widowControl/>
        <w:spacing w:line="240" w:lineRule="auto"/>
        <w:ind w:firstLine="480"/>
        <w:jc w:val="left"/>
      </w:pPr>
      <w:r>
        <w:br w:type="page"/>
      </w:r>
    </w:p>
    <w:sdt>
      <w:sdtPr>
        <w:rPr>
          <w:rFonts w:ascii="Times New Roman" w:eastAsia="宋体" w:hAnsi="Times New Roman" w:cs="Times New Roman"/>
          <w:color w:val="auto"/>
          <w:kern w:val="2"/>
          <w:sz w:val="24"/>
          <w:szCs w:val="24"/>
          <w:lang w:val="zh-CN"/>
        </w:rPr>
        <w:id w:val="1844593239"/>
        <w:docPartObj>
          <w:docPartGallery w:val="Table of Contents"/>
          <w:docPartUnique/>
        </w:docPartObj>
      </w:sdtPr>
      <w:sdtEndPr>
        <w:rPr>
          <w:b/>
          <w:bCs/>
        </w:rPr>
      </w:sdtEndPr>
      <w:sdtContent>
        <w:p w14:paraId="0FD77C56" w14:textId="594E96BC" w:rsidR="00D1600A" w:rsidRDefault="00D1600A">
          <w:pPr>
            <w:pStyle w:val="TOC"/>
            <w:ind w:firstLine="562"/>
            <w:rPr>
              <w:rFonts w:hint="eastAsia"/>
            </w:rPr>
          </w:pPr>
          <w:r>
            <w:rPr>
              <w:lang w:val="zh-CN"/>
            </w:rPr>
            <w:t>目录</w:t>
          </w:r>
        </w:p>
        <w:p w14:paraId="478B7E8D" w14:textId="22FCE53A" w:rsidR="002B43EB" w:rsidRDefault="00D1600A">
          <w:pPr>
            <w:pStyle w:val="TOC1"/>
            <w:tabs>
              <w:tab w:val="right" w:leader="dot" w:pos="9345"/>
            </w:tabs>
            <w:rPr>
              <w:rFonts w:asciiTheme="minorHAnsi" w:eastAsiaTheme="minorEastAsia" w:hAnsiTheme="minorHAnsi" w:cstheme="minorBidi" w:hint="eastAsia"/>
              <w:noProof/>
              <w:sz w:val="22"/>
              <w14:ligatures w14:val="standardContextual"/>
            </w:rPr>
          </w:pPr>
          <w:r>
            <w:fldChar w:fldCharType="begin"/>
          </w:r>
          <w:r>
            <w:instrText xml:space="preserve"> </w:instrText>
          </w:r>
          <w:r>
            <w:rPr>
              <w:rFonts w:hint="eastAsia"/>
            </w:rPr>
            <w:instrText>TOC \o "1-3" \h \z \u</w:instrText>
          </w:r>
          <w:r>
            <w:instrText xml:space="preserve"> </w:instrText>
          </w:r>
          <w:r>
            <w:fldChar w:fldCharType="separate"/>
          </w:r>
          <w:hyperlink w:anchor="_Toc197090716" w:history="1">
            <w:r w:rsidR="002B43EB" w:rsidRPr="0015268A">
              <w:rPr>
                <w:rStyle w:val="ad"/>
                <w:rFonts w:ascii="宋体" w:eastAsia="宋体" w:hAnsi="宋体" w:hint="eastAsia"/>
                <w:noProof/>
              </w:rPr>
              <w:t>摘要</w:t>
            </w:r>
            <w:r w:rsidR="002B43EB">
              <w:rPr>
                <w:rFonts w:hint="eastAsia"/>
                <w:noProof/>
                <w:webHidden/>
              </w:rPr>
              <w:tab/>
            </w:r>
            <w:r w:rsidR="002B43EB">
              <w:rPr>
                <w:rFonts w:hint="eastAsia"/>
                <w:noProof/>
                <w:webHidden/>
              </w:rPr>
              <w:fldChar w:fldCharType="begin"/>
            </w:r>
            <w:r w:rsidR="002B43EB">
              <w:rPr>
                <w:rFonts w:hint="eastAsia"/>
                <w:noProof/>
                <w:webHidden/>
              </w:rPr>
              <w:instrText xml:space="preserve"> </w:instrText>
            </w:r>
            <w:r w:rsidR="002B43EB">
              <w:rPr>
                <w:noProof/>
                <w:webHidden/>
              </w:rPr>
              <w:instrText>PAGEREF _Toc197090716 \h</w:instrText>
            </w:r>
            <w:r w:rsidR="002B43EB">
              <w:rPr>
                <w:rFonts w:hint="eastAsia"/>
                <w:noProof/>
                <w:webHidden/>
              </w:rPr>
              <w:instrText xml:space="preserve"> </w:instrText>
            </w:r>
            <w:r w:rsidR="002B43EB">
              <w:rPr>
                <w:rFonts w:hint="eastAsia"/>
                <w:noProof/>
                <w:webHidden/>
              </w:rPr>
            </w:r>
            <w:r w:rsidR="002B43EB">
              <w:rPr>
                <w:rFonts w:hint="eastAsia"/>
                <w:noProof/>
                <w:webHidden/>
              </w:rPr>
              <w:fldChar w:fldCharType="separate"/>
            </w:r>
            <w:r w:rsidR="002B43EB">
              <w:rPr>
                <w:noProof/>
                <w:webHidden/>
              </w:rPr>
              <w:t>6</w:t>
            </w:r>
            <w:r w:rsidR="002B43EB">
              <w:rPr>
                <w:rFonts w:hint="eastAsia"/>
                <w:noProof/>
                <w:webHidden/>
              </w:rPr>
              <w:fldChar w:fldCharType="end"/>
            </w:r>
          </w:hyperlink>
        </w:p>
        <w:p w14:paraId="4D82C4BC" w14:textId="52C09D03"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17" w:history="1">
            <w:r w:rsidRPr="0015268A">
              <w:rPr>
                <w:rStyle w:val="ad"/>
                <w:rFonts w:hint="eastAsia"/>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_Toc197090717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2CC22E26" w14:textId="63EAB3B7"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18" w:history="1">
            <w:r w:rsidRPr="0015268A">
              <w:rPr>
                <w:rStyle w:val="ad"/>
                <w:rFonts w:hint="eastAsia"/>
                <w:noProof/>
              </w:rPr>
              <w:t>前言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_Toc197090718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30713715" w14:textId="3FCFC410"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19" w:history="1">
            <w:r w:rsidRPr="0015268A">
              <w:rPr>
                <w:rStyle w:val="ad"/>
                <w:rFonts w:hint="eastAsia"/>
                <w:noProof/>
              </w:rPr>
              <w:t xml:space="preserve">1 </w:t>
            </w:r>
            <w:r w:rsidRPr="0015268A">
              <w:rPr>
                <w:rStyle w:val="ad"/>
                <w:rFonts w:hint="eastAsia"/>
                <w:noProof/>
              </w:rPr>
              <w:t>基本资料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_Toc197090719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025ADADA" w14:textId="0E77CFEE"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20" w:history="1">
            <w:r w:rsidRPr="0015268A">
              <w:rPr>
                <w:rStyle w:val="ad"/>
                <w:rFonts w:ascii="黑体" w:hAnsi="黑体" w:hint="eastAsia"/>
                <w:noProof/>
              </w:rPr>
              <w:t>1.1</w:t>
            </w:r>
            <w:r w:rsidRPr="0015268A">
              <w:rPr>
                <w:rStyle w:val="ad"/>
                <w:rFonts w:hint="eastAsia"/>
                <w:noProof/>
              </w:rPr>
              <w:t xml:space="preserve"> </w:t>
            </w:r>
            <w:r w:rsidRPr="0015268A">
              <w:rPr>
                <w:rStyle w:val="ad"/>
                <w:rFonts w:hint="eastAsia"/>
                <w:noProof/>
              </w:rPr>
              <w:t>工程概况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728A95D7" w14:textId="330837D8"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21" w:history="1">
            <w:r w:rsidRPr="0015268A">
              <w:rPr>
                <w:rStyle w:val="ad"/>
                <w:rFonts w:ascii="黑体" w:hAnsi="黑体" w:hint="eastAsia"/>
                <w:noProof/>
              </w:rPr>
              <w:t>1.2</w:t>
            </w:r>
            <w:r w:rsidRPr="0015268A">
              <w:rPr>
                <w:rStyle w:val="ad"/>
                <w:rFonts w:hint="eastAsia"/>
                <w:noProof/>
              </w:rPr>
              <w:t xml:space="preserve"> </w:t>
            </w:r>
            <w:r w:rsidRPr="0015268A">
              <w:rPr>
                <w:rStyle w:val="ad"/>
                <w:rFonts w:hint="eastAsia"/>
                <w:noProof/>
              </w:rPr>
              <w:t>工程规模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49A33F3C" w14:textId="3661DE68"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22" w:history="1">
            <w:r w:rsidRPr="0015268A">
              <w:rPr>
                <w:rStyle w:val="ad"/>
                <w:rFonts w:ascii="黑体" w:hAnsi="黑体" w:hint="eastAsia"/>
                <w:noProof/>
              </w:rPr>
              <w:t>1.3</w:t>
            </w:r>
            <w:r w:rsidRPr="0015268A">
              <w:rPr>
                <w:rStyle w:val="ad"/>
                <w:rFonts w:hint="eastAsia"/>
                <w:noProof/>
              </w:rPr>
              <w:t xml:space="preserve"> </w:t>
            </w:r>
            <w:r w:rsidRPr="0015268A">
              <w:rPr>
                <w:rStyle w:val="ad"/>
                <w:rFonts w:hint="eastAsia"/>
                <w:noProof/>
              </w:rPr>
              <w:t>设计资料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16BDC162" w14:textId="721B9028"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23" w:history="1">
            <w:r w:rsidRPr="0015268A">
              <w:rPr>
                <w:rStyle w:val="ad"/>
                <w:rFonts w:hint="eastAsia"/>
                <w:noProof/>
              </w:rPr>
              <w:t xml:space="preserve">1.3.1 </w:t>
            </w:r>
            <w:r w:rsidRPr="0015268A">
              <w:rPr>
                <w:rStyle w:val="ad"/>
                <w:rFonts w:hint="eastAsia"/>
                <w:noProof/>
              </w:rPr>
              <w:t>水文资料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08B08540" w14:textId="5CF8BD92"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24" w:history="1">
            <w:r w:rsidRPr="0015268A">
              <w:rPr>
                <w:rStyle w:val="ad"/>
                <w:rFonts w:hint="eastAsia"/>
                <w:noProof/>
              </w:rPr>
              <w:t xml:space="preserve">1.3.2 </w:t>
            </w:r>
            <w:r w:rsidRPr="0015268A">
              <w:rPr>
                <w:rStyle w:val="ad"/>
                <w:rFonts w:hint="eastAsia"/>
                <w:noProof/>
              </w:rPr>
              <w:t>气象资料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76F4A803" w14:textId="76C08098"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25" w:history="1">
            <w:r w:rsidRPr="0015268A">
              <w:rPr>
                <w:rStyle w:val="ad"/>
                <w:rFonts w:hint="eastAsia"/>
                <w:noProof/>
              </w:rPr>
              <w:t xml:space="preserve">1.3.3 </w:t>
            </w:r>
            <w:r w:rsidRPr="0015268A">
              <w:rPr>
                <w:rStyle w:val="ad"/>
                <w:rFonts w:hint="eastAsia"/>
                <w:noProof/>
              </w:rPr>
              <w:t>地质资料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22DE6B09" w14:textId="175956EE"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26" w:history="1">
            <w:r w:rsidRPr="0015268A">
              <w:rPr>
                <w:rStyle w:val="ad"/>
                <w:rFonts w:hint="eastAsia"/>
                <w:noProof/>
              </w:rPr>
              <w:t xml:space="preserve">2 </w:t>
            </w:r>
            <w:r w:rsidRPr="0015268A">
              <w:rPr>
                <w:rStyle w:val="ad"/>
                <w:rFonts w:hint="eastAsia"/>
                <w:noProof/>
              </w:rPr>
              <w:t>坝体布置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49BCFA22" w14:textId="4E4C4A97"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27" w:history="1">
            <w:r w:rsidRPr="0015268A">
              <w:rPr>
                <w:rStyle w:val="ad"/>
                <w:rFonts w:ascii="黑体" w:hAnsi="黑体" w:hint="eastAsia"/>
                <w:noProof/>
              </w:rPr>
              <w:t>2.1</w:t>
            </w:r>
            <w:r w:rsidRPr="0015268A">
              <w:rPr>
                <w:rStyle w:val="ad"/>
                <w:rFonts w:hint="eastAsia"/>
                <w:noProof/>
              </w:rPr>
              <w:t xml:space="preserve"> </w:t>
            </w:r>
            <w:r w:rsidRPr="0015268A">
              <w:rPr>
                <w:rStyle w:val="ad"/>
                <w:rFonts w:hint="eastAsia"/>
                <w:noProof/>
              </w:rPr>
              <w:t>坝型选定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71D4B73A" w14:textId="4D4C00FC"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28" w:history="1">
            <w:r w:rsidRPr="0015268A">
              <w:rPr>
                <w:rStyle w:val="ad"/>
                <w:rFonts w:ascii="黑体" w:hAnsi="黑体" w:hint="eastAsia"/>
                <w:noProof/>
              </w:rPr>
              <w:t>2.2</w:t>
            </w:r>
            <w:r w:rsidRPr="0015268A">
              <w:rPr>
                <w:rStyle w:val="ad"/>
                <w:rFonts w:hint="eastAsia"/>
                <w:noProof/>
              </w:rPr>
              <w:t xml:space="preserve"> </w:t>
            </w:r>
            <w:r w:rsidRPr="0015268A">
              <w:rPr>
                <w:rStyle w:val="ad"/>
                <w:rFonts w:hint="eastAsia"/>
                <w:noProof/>
              </w:rPr>
              <w:t>坝址选择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088613DA" w14:textId="40BAF584"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29" w:history="1">
            <w:r w:rsidRPr="0015268A">
              <w:rPr>
                <w:rStyle w:val="ad"/>
                <w:rFonts w:ascii="黑体" w:hAnsi="黑体" w:hint="eastAsia"/>
                <w:noProof/>
              </w:rPr>
              <w:t>2.3</w:t>
            </w:r>
            <w:r w:rsidRPr="0015268A">
              <w:rPr>
                <w:rStyle w:val="ad"/>
                <w:rFonts w:hint="eastAsia"/>
                <w:noProof/>
              </w:rPr>
              <w:t xml:space="preserve"> </w:t>
            </w:r>
            <w:r w:rsidRPr="0015268A">
              <w:rPr>
                <w:rStyle w:val="ad"/>
                <w:rFonts w:hint="eastAsia"/>
                <w:noProof/>
              </w:rPr>
              <w:t>主要建筑物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1AB43557" w14:textId="1F8A719F"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30" w:history="1">
            <w:r w:rsidRPr="0015268A">
              <w:rPr>
                <w:rStyle w:val="ad"/>
                <w:rFonts w:hint="eastAsia"/>
                <w:noProof/>
              </w:rPr>
              <w:t xml:space="preserve">3 </w:t>
            </w:r>
            <w:r w:rsidRPr="0015268A">
              <w:rPr>
                <w:rStyle w:val="ad"/>
                <w:rFonts w:hint="eastAsia"/>
                <w:noProof/>
              </w:rPr>
              <w:t>水文及调洪演算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0E6F055A" w14:textId="34ACAA89"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31" w:history="1">
            <w:r w:rsidRPr="0015268A">
              <w:rPr>
                <w:rStyle w:val="ad"/>
                <w:rFonts w:ascii="黑体" w:hAnsi="黑体" w:hint="eastAsia"/>
                <w:noProof/>
              </w:rPr>
              <w:t>3.1</w:t>
            </w:r>
            <w:r w:rsidRPr="0015268A">
              <w:rPr>
                <w:rStyle w:val="ad"/>
                <w:rFonts w:hint="eastAsia"/>
                <w:noProof/>
              </w:rPr>
              <w:t xml:space="preserve"> </w:t>
            </w:r>
            <w:r w:rsidRPr="0015268A">
              <w:rPr>
                <w:rStyle w:val="ad"/>
                <w:rFonts w:hint="eastAsia"/>
                <w:noProof/>
              </w:rPr>
              <w:t>水文计算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542D10C1" w14:textId="2BD9E510"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32" w:history="1">
            <w:r w:rsidRPr="0015268A">
              <w:rPr>
                <w:rStyle w:val="ad"/>
                <w:rFonts w:hint="eastAsia"/>
                <w:noProof/>
              </w:rPr>
              <w:t xml:space="preserve">3.1.1 </w:t>
            </w:r>
            <w:r w:rsidRPr="0015268A">
              <w:rPr>
                <w:rStyle w:val="ad"/>
                <w:rFonts w:hint="eastAsia"/>
                <w:noProof/>
              </w:rPr>
              <w:t>洪峰洪峰流量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5FE8ABC1" w14:textId="0AC93F74"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33" w:history="1">
            <w:r w:rsidRPr="0015268A">
              <w:rPr>
                <w:rStyle w:val="ad"/>
                <w:rFonts w:hint="eastAsia"/>
                <w:noProof/>
              </w:rPr>
              <w:t xml:space="preserve">3.1.2 </w:t>
            </w:r>
            <w:r w:rsidRPr="0015268A">
              <w:rPr>
                <w:rStyle w:val="ad"/>
                <w:rFonts w:hint="eastAsia"/>
                <w:noProof/>
              </w:rPr>
              <w:t>推求洪水过程线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7C11FDAD" w14:textId="6F453039"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34" w:history="1">
            <w:r w:rsidRPr="0015268A">
              <w:rPr>
                <w:rStyle w:val="ad"/>
                <w:rFonts w:ascii="黑体" w:hAnsi="黑体" w:hint="eastAsia"/>
                <w:noProof/>
              </w:rPr>
              <w:t>3.2</w:t>
            </w:r>
            <w:r w:rsidRPr="0015268A">
              <w:rPr>
                <w:rStyle w:val="ad"/>
                <w:rFonts w:hint="eastAsia"/>
                <w:noProof/>
              </w:rPr>
              <w:t xml:space="preserve"> </w:t>
            </w:r>
            <w:r w:rsidRPr="0015268A">
              <w:rPr>
                <w:rStyle w:val="ad"/>
                <w:rFonts w:hint="eastAsia"/>
                <w:noProof/>
              </w:rPr>
              <w:t>推求特性曲线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593DCBA2" w14:textId="54814420"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35" w:history="1">
            <w:r w:rsidRPr="0015268A">
              <w:rPr>
                <w:rStyle w:val="ad"/>
                <w:rFonts w:ascii="黑体" w:hAnsi="黑体" w:hint="eastAsia"/>
                <w:noProof/>
              </w:rPr>
              <w:t>3.3</w:t>
            </w:r>
            <w:r w:rsidRPr="0015268A">
              <w:rPr>
                <w:rStyle w:val="ad"/>
                <w:rFonts w:hint="eastAsia"/>
                <w:noProof/>
              </w:rPr>
              <w:t xml:space="preserve"> </w:t>
            </w:r>
            <w:r w:rsidRPr="0015268A">
              <w:rPr>
                <w:rStyle w:val="ad"/>
                <w:rFonts w:hint="eastAsia"/>
                <w:noProof/>
              </w:rPr>
              <w:t>泥沙量计算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32B9F45F" w14:textId="5908E077"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36" w:history="1">
            <w:r w:rsidRPr="0015268A">
              <w:rPr>
                <w:rStyle w:val="ad"/>
                <w:rFonts w:ascii="黑体" w:hAnsi="黑体" w:hint="eastAsia"/>
                <w:noProof/>
              </w:rPr>
              <w:t>3.4</w:t>
            </w:r>
            <w:r w:rsidRPr="0015268A">
              <w:rPr>
                <w:rStyle w:val="ad"/>
                <w:rFonts w:hint="eastAsia"/>
                <w:noProof/>
              </w:rPr>
              <w:t xml:space="preserve"> </w:t>
            </w:r>
            <w:r w:rsidRPr="0015268A">
              <w:rPr>
                <w:rStyle w:val="ad"/>
                <w:rFonts w:hint="eastAsia"/>
                <w:noProof/>
              </w:rPr>
              <w:t>确定死水位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22E0B748" w14:textId="1FEAB1C1"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37" w:history="1">
            <w:r w:rsidRPr="0015268A">
              <w:rPr>
                <w:rStyle w:val="ad"/>
                <w:rFonts w:ascii="黑体" w:hAnsi="黑体" w:hint="eastAsia"/>
                <w:noProof/>
              </w:rPr>
              <w:t>3.5</w:t>
            </w:r>
            <w:r w:rsidRPr="0015268A">
              <w:rPr>
                <w:rStyle w:val="ad"/>
                <w:rFonts w:hint="eastAsia"/>
                <w:noProof/>
              </w:rPr>
              <w:t xml:space="preserve"> </w:t>
            </w:r>
            <w:r w:rsidRPr="0015268A">
              <w:rPr>
                <w:rStyle w:val="ad"/>
                <w:rFonts w:hint="eastAsia"/>
                <w:noProof/>
              </w:rPr>
              <w:t>确定正常蓄水位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21E405AC" w14:textId="47463A12"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38" w:history="1">
            <w:r w:rsidRPr="0015268A">
              <w:rPr>
                <w:rStyle w:val="ad"/>
                <w:rFonts w:ascii="黑体" w:hAnsi="黑体" w:hint="eastAsia"/>
                <w:noProof/>
              </w:rPr>
              <w:t>3.6</w:t>
            </w:r>
            <w:r w:rsidRPr="0015268A">
              <w:rPr>
                <w:rStyle w:val="ad"/>
                <w:rFonts w:hint="eastAsia"/>
                <w:noProof/>
              </w:rPr>
              <w:t xml:space="preserve"> </w:t>
            </w:r>
            <w:r w:rsidRPr="0015268A">
              <w:rPr>
                <w:rStyle w:val="ad"/>
                <w:rFonts w:hint="eastAsia"/>
                <w:noProof/>
              </w:rPr>
              <w:t>确定防洪限制水位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43BA5A05" w14:textId="5CB23D2D"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39" w:history="1">
            <w:r w:rsidRPr="0015268A">
              <w:rPr>
                <w:rStyle w:val="ad"/>
                <w:rFonts w:ascii="黑体" w:hAnsi="黑体" w:hint="eastAsia"/>
                <w:noProof/>
              </w:rPr>
              <w:t>3.7</w:t>
            </w:r>
            <w:r w:rsidRPr="0015268A">
              <w:rPr>
                <w:rStyle w:val="ad"/>
                <w:rFonts w:hint="eastAsia"/>
                <w:noProof/>
              </w:rPr>
              <w:t xml:space="preserve"> </w:t>
            </w:r>
            <w:r w:rsidRPr="0015268A">
              <w:rPr>
                <w:rStyle w:val="ad"/>
                <w:rFonts w:hint="eastAsia"/>
                <w:noProof/>
              </w:rPr>
              <w:t>调洪计算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5F1C570B" w14:textId="5EC4FBBF"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40" w:history="1">
            <w:r w:rsidRPr="0015268A">
              <w:rPr>
                <w:rStyle w:val="ad"/>
                <w:rFonts w:ascii="黑体" w:hAnsi="黑体" w:hint="eastAsia"/>
                <w:noProof/>
              </w:rPr>
              <w:t>3.8</w:t>
            </w:r>
            <w:r w:rsidRPr="0015268A">
              <w:rPr>
                <w:rStyle w:val="ad"/>
                <w:rFonts w:hint="eastAsia"/>
                <w:noProof/>
              </w:rPr>
              <w:t xml:space="preserve"> </w:t>
            </w:r>
            <w:r w:rsidRPr="0015268A">
              <w:rPr>
                <w:rStyle w:val="ad"/>
                <w:rFonts w:hint="eastAsia"/>
                <w:noProof/>
              </w:rPr>
              <w:t>其余水位确定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5D442A0B" w14:textId="023A903F"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41" w:history="1">
            <w:r w:rsidRPr="0015268A">
              <w:rPr>
                <w:rStyle w:val="ad"/>
                <w:rFonts w:hint="eastAsia"/>
                <w:noProof/>
              </w:rPr>
              <w:t xml:space="preserve">3.8.1 </w:t>
            </w:r>
            <w:r w:rsidRPr="0015268A">
              <w:rPr>
                <w:rStyle w:val="ad"/>
                <w:rFonts w:hint="eastAsia"/>
                <w:noProof/>
              </w:rPr>
              <w:t>设计洪水位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1B0DDB2A" w14:textId="0CC1F7E9"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42" w:history="1">
            <w:r w:rsidRPr="0015268A">
              <w:rPr>
                <w:rStyle w:val="ad"/>
                <w:rFonts w:hint="eastAsia"/>
                <w:noProof/>
              </w:rPr>
              <w:t xml:space="preserve">3.8.2 </w:t>
            </w:r>
            <w:r w:rsidRPr="0015268A">
              <w:rPr>
                <w:rStyle w:val="ad"/>
                <w:rFonts w:hint="eastAsia"/>
                <w:noProof/>
              </w:rPr>
              <w:t>校核洪水位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7D9D94B3" w14:textId="57E85579"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43" w:history="1">
            <w:r w:rsidRPr="0015268A">
              <w:rPr>
                <w:rStyle w:val="ad"/>
                <w:rFonts w:ascii="黑体" w:hAnsi="黑体" w:hint="eastAsia"/>
                <w:noProof/>
              </w:rPr>
              <w:t>3.9</w:t>
            </w:r>
            <w:r w:rsidRPr="0015268A">
              <w:rPr>
                <w:rStyle w:val="ad"/>
                <w:rFonts w:hint="eastAsia"/>
                <w:noProof/>
              </w:rPr>
              <w:t xml:space="preserve"> </w:t>
            </w:r>
            <w:r w:rsidRPr="0015268A">
              <w:rPr>
                <w:rStyle w:val="ad"/>
                <w:rFonts w:hint="eastAsia"/>
                <w:noProof/>
              </w:rPr>
              <w:t>下游水位确定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215E8AF2" w14:textId="488D9554"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44" w:history="1">
            <w:r w:rsidRPr="0015268A">
              <w:rPr>
                <w:rStyle w:val="ad"/>
                <w:rFonts w:hint="eastAsia"/>
                <w:noProof/>
              </w:rPr>
              <w:t xml:space="preserve">4 </w:t>
            </w:r>
            <w:r w:rsidRPr="0015268A">
              <w:rPr>
                <w:rStyle w:val="ad"/>
                <w:rFonts w:hint="eastAsia"/>
                <w:noProof/>
              </w:rPr>
              <w:t>非溢流坝段设计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43051964" w14:textId="4BF210C2"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45" w:history="1">
            <w:r w:rsidRPr="0015268A">
              <w:rPr>
                <w:rStyle w:val="ad"/>
                <w:rFonts w:ascii="黑体" w:hAnsi="黑体" w:hint="eastAsia"/>
                <w:noProof/>
              </w:rPr>
              <w:t>4.1</w:t>
            </w:r>
            <w:r w:rsidRPr="0015268A">
              <w:rPr>
                <w:rStyle w:val="ad"/>
                <w:rFonts w:hint="eastAsia"/>
                <w:noProof/>
              </w:rPr>
              <w:t xml:space="preserve"> </w:t>
            </w:r>
            <w:r w:rsidRPr="0015268A">
              <w:rPr>
                <w:rStyle w:val="ad"/>
                <w:rFonts w:hint="eastAsia"/>
                <w:noProof/>
              </w:rPr>
              <w:t>坝基高程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35ABE300" w14:textId="6473960C"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46" w:history="1">
            <w:r w:rsidRPr="0015268A">
              <w:rPr>
                <w:rStyle w:val="ad"/>
                <w:rFonts w:ascii="黑体" w:hAnsi="黑体" w:hint="eastAsia"/>
                <w:noProof/>
              </w:rPr>
              <w:t>4.2</w:t>
            </w:r>
            <w:r w:rsidRPr="0015268A">
              <w:rPr>
                <w:rStyle w:val="ad"/>
                <w:rFonts w:hint="eastAsia"/>
                <w:noProof/>
              </w:rPr>
              <w:t xml:space="preserve"> </w:t>
            </w:r>
            <w:r w:rsidRPr="0015268A">
              <w:rPr>
                <w:rStyle w:val="ad"/>
                <w:rFonts w:hint="eastAsia"/>
                <w:noProof/>
              </w:rPr>
              <w:t>坝顶高程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1E305064" w14:textId="6E27018E"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47" w:history="1">
            <w:r w:rsidRPr="0015268A">
              <w:rPr>
                <w:rStyle w:val="ad"/>
                <w:rFonts w:hint="eastAsia"/>
                <w:noProof/>
              </w:rPr>
              <w:t xml:space="preserve">4.2.1 </w:t>
            </w:r>
            <w:r w:rsidRPr="0015268A">
              <w:rPr>
                <w:rStyle w:val="ad"/>
                <w:rFonts w:hint="eastAsia"/>
                <w:noProof/>
              </w:rPr>
              <w:t>安全超高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3E88DA8E" w14:textId="262BBC8D"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48" w:history="1">
            <w:r w:rsidRPr="0015268A">
              <w:rPr>
                <w:rStyle w:val="ad"/>
                <w:rFonts w:hint="eastAsia"/>
                <w:noProof/>
              </w:rPr>
              <w:t xml:space="preserve">4.2.2 </w:t>
            </w:r>
            <w:r w:rsidRPr="0015268A">
              <w:rPr>
                <w:rStyle w:val="ad"/>
                <w:rFonts w:hint="eastAsia"/>
                <w:noProof/>
              </w:rPr>
              <w:t>坝顶高程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30</w:t>
            </w:r>
            <w:r>
              <w:rPr>
                <w:rFonts w:hint="eastAsia"/>
                <w:noProof/>
                <w:webHidden/>
              </w:rPr>
              <w:fldChar w:fldCharType="end"/>
            </w:r>
          </w:hyperlink>
        </w:p>
        <w:p w14:paraId="23354557" w14:textId="3C942AC7"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49" w:history="1">
            <w:r w:rsidRPr="0015268A">
              <w:rPr>
                <w:rStyle w:val="ad"/>
                <w:rFonts w:ascii="黑体" w:hAnsi="黑体" w:hint="eastAsia"/>
                <w:noProof/>
              </w:rPr>
              <w:t>4.3</w:t>
            </w:r>
            <w:r w:rsidRPr="0015268A">
              <w:rPr>
                <w:rStyle w:val="ad"/>
                <w:rFonts w:hint="eastAsia"/>
                <w:noProof/>
              </w:rPr>
              <w:t xml:space="preserve"> </w:t>
            </w:r>
            <w:r w:rsidRPr="0015268A">
              <w:rPr>
                <w:rStyle w:val="ad"/>
                <w:rFonts w:hint="eastAsia"/>
                <w:noProof/>
              </w:rPr>
              <w:t>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31</w:t>
            </w:r>
            <w:r>
              <w:rPr>
                <w:rFonts w:hint="eastAsia"/>
                <w:noProof/>
                <w:webHidden/>
              </w:rPr>
              <w:fldChar w:fldCharType="end"/>
            </w:r>
          </w:hyperlink>
        </w:p>
        <w:p w14:paraId="4DB1E695" w14:textId="2CEB563F"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50" w:history="1">
            <w:r w:rsidRPr="0015268A">
              <w:rPr>
                <w:rStyle w:val="ad"/>
                <w:rFonts w:hint="eastAsia"/>
                <w:noProof/>
              </w:rPr>
              <w:t xml:space="preserve">5 </w:t>
            </w:r>
            <w:r w:rsidRPr="0015268A">
              <w:rPr>
                <w:rStyle w:val="ad"/>
                <w:rFonts w:hint="eastAsia"/>
                <w:noProof/>
              </w:rPr>
              <w:t>非溢流坝段抗滑稳定及应力计算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p>
        <w:p w14:paraId="3CE7C303" w14:textId="0CBDE537"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51" w:history="1">
            <w:r w:rsidRPr="0015268A">
              <w:rPr>
                <w:rStyle w:val="ad"/>
                <w:rFonts w:ascii="黑体" w:hAnsi="黑体" w:hint="eastAsia"/>
                <w:noProof/>
              </w:rPr>
              <w:t>5.1</w:t>
            </w:r>
            <w:r w:rsidRPr="0015268A">
              <w:rPr>
                <w:rStyle w:val="ad"/>
                <w:rFonts w:hint="eastAsia"/>
                <w:noProof/>
              </w:rPr>
              <w:t xml:space="preserve"> </w:t>
            </w:r>
            <w:r w:rsidRPr="0015268A">
              <w:rPr>
                <w:rStyle w:val="ad"/>
                <w:rFonts w:hint="eastAsia"/>
                <w:noProof/>
              </w:rPr>
              <w:t>荷载计算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22311E9C" w14:textId="24CEC627"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52" w:history="1">
            <w:r w:rsidRPr="0015268A">
              <w:rPr>
                <w:rStyle w:val="ad"/>
                <w:rFonts w:hint="eastAsia"/>
                <w:noProof/>
              </w:rPr>
              <w:t xml:space="preserve">5.1.1 </w:t>
            </w:r>
            <w:r w:rsidRPr="0015268A">
              <w:rPr>
                <w:rStyle w:val="ad"/>
                <w:rFonts w:hint="eastAsia"/>
                <w:noProof/>
              </w:rPr>
              <w:t>自重计算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51701C50" w14:textId="52ABEF6D"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53" w:history="1">
            <w:r w:rsidRPr="0015268A">
              <w:rPr>
                <w:rStyle w:val="ad"/>
                <w:rFonts w:hint="eastAsia"/>
                <w:noProof/>
              </w:rPr>
              <w:t xml:space="preserve">5.1.2 </w:t>
            </w:r>
            <w:r w:rsidRPr="0015268A">
              <w:rPr>
                <w:rStyle w:val="ad"/>
                <w:rFonts w:hint="eastAsia"/>
                <w:noProof/>
              </w:rPr>
              <w:t>静水压力计算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34</w:t>
            </w:r>
            <w:r>
              <w:rPr>
                <w:rFonts w:hint="eastAsia"/>
                <w:noProof/>
                <w:webHidden/>
              </w:rPr>
              <w:fldChar w:fldCharType="end"/>
            </w:r>
          </w:hyperlink>
        </w:p>
        <w:p w14:paraId="54FB1A81" w14:textId="133934B4"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54" w:history="1">
            <w:r w:rsidRPr="0015268A">
              <w:rPr>
                <w:rStyle w:val="ad"/>
                <w:rFonts w:hint="eastAsia"/>
                <w:noProof/>
              </w:rPr>
              <w:t xml:space="preserve">5.1.3 </w:t>
            </w:r>
            <w:r w:rsidRPr="0015268A">
              <w:rPr>
                <w:rStyle w:val="ad"/>
                <w:rFonts w:hint="eastAsia"/>
                <w:noProof/>
              </w:rPr>
              <w:t>渗透水扬压力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35</w:t>
            </w:r>
            <w:r>
              <w:rPr>
                <w:rFonts w:hint="eastAsia"/>
                <w:noProof/>
                <w:webHidden/>
              </w:rPr>
              <w:fldChar w:fldCharType="end"/>
            </w:r>
          </w:hyperlink>
        </w:p>
        <w:p w14:paraId="4034A0DA" w14:textId="2F396B65"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55" w:history="1">
            <w:r w:rsidRPr="0015268A">
              <w:rPr>
                <w:rStyle w:val="ad"/>
                <w:rFonts w:hint="eastAsia"/>
                <w:noProof/>
              </w:rPr>
              <w:t xml:space="preserve">5.1.4 </w:t>
            </w:r>
            <w:r w:rsidRPr="0015268A">
              <w:rPr>
                <w:rStyle w:val="ad"/>
                <w:rFonts w:hint="eastAsia"/>
                <w:noProof/>
              </w:rPr>
              <w:t>浪压力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3E0BAACE" w14:textId="0A1C8A96"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56" w:history="1">
            <w:r w:rsidRPr="0015268A">
              <w:rPr>
                <w:rStyle w:val="ad"/>
                <w:rFonts w:hint="eastAsia"/>
                <w:noProof/>
              </w:rPr>
              <w:t>5.1.5</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60A471FB" w14:textId="760FC13A"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57" w:history="1">
            <w:r w:rsidRPr="0015268A">
              <w:rPr>
                <w:rStyle w:val="ad"/>
                <w:rFonts w:hint="eastAsia"/>
                <w:noProof/>
              </w:rPr>
              <w:t xml:space="preserve">5.1.6 </w:t>
            </w:r>
            <w:r w:rsidRPr="0015268A">
              <w:rPr>
                <w:rStyle w:val="ad"/>
                <w:rFonts w:hint="eastAsia"/>
                <w:noProof/>
              </w:rPr>
              <w:t>泥沙压力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1FB59F86" w14:textId="109D57DD"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58" w:history="1">
            <w:r w:rsidRPr="0015268A">
              <w:rPr>
                <w:rStyle w:val="ad"/>
                <w:rFonts w:hint="eastAsia"/>
                <w:noProof/>
              </w:rPr>
              <w:t xml:space="preserve">5.1.7 </w:t>
            </w:r>
            <w:r w:rsidRPr="0015268A">
              <w:rPr>
                <w:rStyle w:val="ad"/>
                <w:rFonts w:hint="eastAsia"/>
                <w:noProof/>
              </w:rPr>
              <w:t>冰压力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15B59C64" w14:textId="03013CE3"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59" w:history="1">
            <w:r w:rsidRPr="0015268A">
              <w:rPr>
                <w:rStyle w:val="ad"/>
                <w:rFonts w:hint="eastAsia"/>
                <w:noProof/>
              </w:rPr>
              <w:t xml:space="preserve">5.1.8 </w:t>
            </w:r>
            <w:r w:rsidRPr="0015268A">
              <w:rPr>
                <w:rStyle w:val="ad"/>
                <w:rFonts w:hint="eastAsia"/>
                <w:noProof/>
              </w:rPr>
              <w:t>地震荷载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733D7175" w14:textId="1EBFD677"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60" w:history="1">
            <w:r w:rsidRPr="0015268A">
              <w:rPr>
                <w:rStyle w:val="ad"/>
                <w:rFonts w:ascii="黑体" w:hAnsi="黑体" w:hint="eastAsia"/>
                <w:noProof/>
              </w:rPr>
              <w:t>5.2</w:t>
            </w:r>
            <w:r w:rsidRPr="0015268A">
              <w:rPr>
                <w:rStyle w:val="ad"/>
                <w:rFonts w:hint="eastAsia"/>
                <w:noProof/>
              </w:rPr>
              <w:t xml:space="preserve"> </w:t>
            </w:r>
            <w:r w:rsidRPr="0015268A">
              <w:rPr>
                <w:rStyle w:val="ad"/>
                <w:rFonts w:hint="eastAsia"/>
                <w:noProof/>
              </w:rPr>
              <w:t>荷载组合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40</w:t>
            </w:r>
            <w:r>
              <w:rPr>
                <w:rFonts w:hint="eastAsia"/>
                <w:noProof/>
                <w:webHidden/>
              </w:rPr>
              <w:fldChar w:fldCharType="end"/>
            </w:r>
          </w:hyperlink>
        </w:p>
        <w:p w14:paraId="17367A23" w14:textId="3FB754DE"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61" w:history="1">
            <w:r w:rsidRPr="0015268A">
              <w:rPr>
                <w:rStyle w:val="ad"/>
                <w:rFonts w:ascii="黑体" w:hAnsi="黑体" w:hint="eastAsia"/>
                <w:noProof/>
              </w:rPr>
              <w:t>5.3</w:t>
            </w:r>
            <w:r w:rsidRPr="0015268A">
              <w:rPr>
                <w:rStyle w:val="ad"/>
                <w:rFonts w:hint="eastAsia"/>
                <w:noProof/>
              </w:rPr>
              <w:t xml:space="preserve"> </w:t>
            </w:r>
            <w:r w:rsidRPr="0015268A">
              <w:rPr>
                <w:rStyle w:val="ad"/>
                <w:rFonts w:hint="eastAsia"/>
                <w:noProof/>
              </w:rPr>
              <w:t>坝基面抗滑稳分析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43</w:t>
            </w:r>
            <w:r>
              <w:rPr>
                <w:rFonts w:hint="eastAsia"/>
                <w:noProof/>
                <w:webHidden/>
              </w:rPr>
              <w:fldChar w:fldCharType="end"/>
            </w:r>
          </w:hyperlink>
        </w:p>
        <w:p w14:paraId="1FF84218" w14:textId="2FDD1D3C"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62" w:history="1">
            <w:r w:rsidRPr="0015268A">
              <w:rPr>
                <w:rStyle w:val="ad"/>
                <w:rFonts w:ascii="黑体" w:hAnsi="黑体" w:hint="eastAsia"/>
                <w:noProof/>
              </w:rPr>
              <w:t>5.4</w:t>
            </w:r>
            <w:r w:rsidRPr="0015268A">
              <w:rPr>
                <w:rStyle w:val="ad"/>
                <w:rFonts w:hint="eastAsia"/>
                <w:noProof/>
              </w:rPr>
              <w:t xml:space="preserve"> </w:t>
            </w:r>
            <w:r w:rsidRPr="0015268A">
              <w:rPr>
                <w:rStyle w:val="ad"/>
                <w:rFonts w:hint="eastAsia"/>
                <w:noProof/>
              </w:rPr>
              <w:t>坝基面应力计算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44</w:t>
            </w:r>
            <w:r>
              <w:rPr>
                <w:rFonts w:hint="eastAsia"/>
                <w:noProof/>
                <w:webHidden/>
              </w:rPr>
              <w:fldChar w:fldCharType="end"/>
            </w:r>
          </w:hyperlink>
        </w:p>
        <w:p w14:paraId="120C6119" w14:textId="0231EEE8"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63" w:history="1">
            <w:r w:rsidRPr="0015268A">
              <w:rPr>
                <w:rStyle w:val="ad"/>
                <w:rFonts w:hint="eastAsia"/>
                <w:noProof/>
              </w:rPr>
              <w:t xml:space="preserve">5.4.1 </w:t>
            </w:r>
            <w:r w:rsidRPr="0015268A">
              <w:rPr>
                <w:rStyle w:val="ad"/>
                <w:rFonts w:hint="eastAsia"/>
                <w:noProof/>
              </w:rPr>
              <w:t>校核洪水位情况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46</w:t>
            </w:r>
            <w:r>
              <w:rPr>
                <w:rFonts w:hint="eastAsia"/>
                <w:noProof/>
                <w:webHidden/>
              </w:rPr>
              <w:fldChar w:fldCharType="end"/>
            </w:r>
          </w:hyperlink>
        </w:p>
        <w:p w14:paraId="7FF5AF68" w14:textId="76AB4561"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64" w:history="1">
            <w:r w:rsidRPr="0015268A">
              <w:rPr>
                <w:rStyle w:val="ad"/>
                <w:rFonts w:hint="eastAsia"/>
                <w:noProof/>
              </w:rPr>
              <w:t xml:space="preserve">5.4.2 </w:t>
            </w:r>
            <w:r w:rsidRPr="0015268A">
              <w:rPr>
                <w:rStyle w:val="ad"/>
                <w:rFonts w:hint="eastAsia"/>
                <w:noProof/>
              </w:rPr>
              <w:t>正常蓄水位</w:t>
            </w:r>
            <w:r w:rsidRPr="0015268A">
              <w:rPr>
                <w:rStyle w:val="ad"/>
                <w:rFonts w:hint="eastAsia"/>
                <w:noProof/>
              </w:rPr>
              <w:t>+</w:t>
            </w:r>
            <w:r w:rsidRPr="0015268A">
              <w:rPr>
                <w:rStyle w:val="ad"/>
                <w:rFonts w:hint="eastAsia"/>
                <w:noProof/>
              </w:rPr>
              <w:t>地震情况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47</w:t>
            </w:r>
            <w:r>
              <w:rPr>
                <w:rFonts w:hint="eastAsia"/>
                <w:noProof/>
                <w:webHidden/>
              </w:rPr>
              <w:fldChar w:fldCharType="end"/>
            </w:r>
          </w:hyperlink>
        </w:p>
        <w:p w14:paraId="0F5712E2" w14:textId="46E65D99"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65" w:history="1">
            <w:r w:rsidRPr="0015268A">
              <w:rPr>
                <w:rStyle w:val="ad"/>
                <w:rFonts w:ascii="黑体" w:hAnsi="黑体" w:hint="eastAsia"/>
                <w:noProof/>
              </w:rPr>
              <w:t>6 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49</w:t>
            </w:r>
            <w:r>
              <w:rPr>
                <w:rFonts w:hint="eastAsia"/>
                <w:noProof/>
                <w:webHidden/>
              </w:rPr>
              <w:fldChar w:fldCharType="end"/>
            </w:r>
          </w:hyperlink>
        </w:p>
        <w:p w14:paraId="1A7C235F" w14:textId="5F554E43"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66" w:history="1">
            <w:r w:rsidRPr="0015268A">
              <w:rPr>
                <w:rStyle w:val="ad"/>
                <w:rFonts w:ascii="黑体" w:hAnsi="黑体" w:hint="eastAsia"/>
                <w:noProof/>
              </w:rPr>
              <w:t>6.1</w:t>
            </w:r>
            <w:r w:rsidRPr="0015268A">
              <w:rPr>
                <w:rStyle w:val="ad"/>
                <w:rFonts w:hint="eastAsia"/>
                <w:noProof/>
              </w:rPr>
              <w:t xml:space="preserve"> </w:t>
            </w:r>
            <w:r w:rsidRPr="0015268A">
              <w:rPr>
                <w:rStyle w:val="ad"/>
                <w:rFonts w:hint="eastAsia"/>
                <w:noProof/>
              </w:rPr>
              <w:t>溢流坝段长度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49</w:t>
            </w:r>
            <w:r>
              <w:rPr>
                <w:rFonts w:hint="eastAsia"/>
                <w:noProof/>
                <w:webHidden/>
              </w:rPr>
              <w:fldChar w:fldCharType="end"/>
            </w:r>
          </w:hyperlink>
        </w:p>
        <w:p w14:paraId="2765C0FD" w14:textId="439EFEEB"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67" w:history="1">
            <w:r w:rsidRPr="0015268A">
              <w:rPr>
                <w:rStyle w:val="ad"/>
                <w:rFonts w:ascii="黑体" w:hAnsi="黑体" w:hint="eastAsia"/>
                <w:noProof/>
              </w:rPr>
              <w:t>6.2</w:t>
            </w:r>
            <w:r w:rsidRPr="0015268A">
              <w:rPr>
                <w:rStyle w:val="ad"/>
                <w:rFonts w:hint="eastAsia"/>
                <w:noProof/>
              </w:rPr>
              <w:t xml:space="preserve"> </w:t>
            </w:r>
            <w:r w:rsidRPr="0015268A">
              <w:rPr>
                <w:rStyle w:val="ad"/>
                <w:rFonts w:hint="eastAsia"/>
                <w:noProof/>
              </w:rPr>
              <w:t>溢流坝段剖面设计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49</w:t>
            </w:r>
            <w:r>
              <w:rPr>
                <w:rFonts w:hint="eastAsia"/>
                <w:noProof/>
                <w:webHidden/>
              </w:rPr>
              <w:fldChar w:fldCharType="end"/>
            </w:r>
          </w:hyperlink>
        </w:p>
        <w:p w14:paraId="05A97CB6" w14:textId="3DD004D6"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68" w:history="1">
            <w:r w:rsidRPr="0015268A">
              <w:rPr>
                <w:rStyle w:val="ad"/>
                <w:rFonts w:hint="eastAsia"/>
                <w:noProof/>
              </w:rPr>
              <w:t xml:space="preserve">6.2.1 </w:t>
            </w:r>
            <w:r w:rsidRPr="0015268A">
              <w:rPr>
                <w:rStyle w:val="ad"/>
                <w:rFonts w:hint="eastAsia"/>
                <w:noProof/>
              </w:rPr>
              <w:t>顶部曲线段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49</w:t>
            </w:r>
            <w:r>
              <w:rPr>
                <w:rFonts w:hint="eastAsia"/>
                <w:noProof/>
                <w:webHidden/>
              </w:rPr>
              <w:fldChar w:fldCharType="end"/>
            </w:r>
          </w:hyperlink>
        </w:p>
        <w:p w14:paraId="5221FA94" w14:textId="38441FB6"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69" w:history="1">
            <w:r w:rsidRPr="0015268A">
              <w:rPr>
                <w:rStyle w:val="ad"/>
                <w:rFonts w:hint="eastAsia"/>
                <w:noProof/>
              </w:rPr>
              <w:t xml:space="preserve">6.2.2 </w:t>
            </w:r>
            <w:r w:rsidRPr="0015268A">
              <w:rPr>
                <w:rStyle w:val="ad"/>
                <w:rFonts w:hint="eastAsia"/>
                <w:noProof/>
              </w:rPr>
              <w:t>中部直线段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50</w:t>
            </w:r>
            <w:r>
              <w:rPr>
                <w:rFonts w:hint="eastAsia"/>
                <w:noProof/>
                <w:webHidden/>
              </w:rPr>
              <w:fldChar w:fldCharType="end"/>
            </w:r>
          </w:hyperlink>
        </w:p>
        <w:p w14:paraId="7C96DCE6" w14:textId="6CFC87D7"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70" w:history="1">
            <w:r w:rsidRPr="0015268A">
              <w:rPr>
                <w:rStyle w:val="ad"/>
                <w:rFonts w:hint="eastAsia"/>
                <w:noProof/>
              </w:rPr>
              <w:t xml:space="preserve">6.2.3 </w:t>
            </w:r>
            <w:r w:rsidRPr="0015268A">
              <w:rPr>
                <w:rStyle w:val="ad"/>
                <w:rFonts w:hint="eastAsia"/>
                <w:noProof/>
              </w:rPr>
              <w:t>下部反弧段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51</w:t>
            </w:r>
            <w:r>
              <w:rPr>
                <w:rFonts w:hint="eastAsia"/>
                <w:noProof/>
                <w:webHidden/>
              </w:rPr>
              <w:fldChar w:fldCharType="end"/>
            </w:r>
          </w:hyperlink>
        </w:p>
        <w:p w14:paraId="42A55B4A" w14:textId="510949C1"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71" w:history="1">
            <w:r w:rsidRPr="0015268A">
              <w:rPr>
                <w:rStyle w:val="ad"/>
                <w:rFonts w:ascii="黑体" w:hAnsi="黑体" w:hint="eastAsia"/>
                <w:noProof/>
              </w:rPr>
              <w:t>6.3</w:t>
            </w:r>
            <w:r w:rsidRPr="0015268A">
              <w:rPr>
                <w:rStyle w:val="ad"/>
                <w:rFonts w:hint="eastAsia"/>
                <w:noProof/>
              </w:rPr>
              <w:t xml:space="preserve"> </w:t>
            </w:r>
            <w:r w:rsidRPr="0015268A">
              <w:rPr>
                <w:rStyle w:val="ad"/>
                <w:rFonts w:hint="eastAsia"/>
                <w:noProof/>
              </w:rPr>
              <w:t>消能防冲设计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53</w:t>
            </w:r>
            <w:r>
              <w:rPr>
                <w:rFonts w:hint="eastAsia"/>
                <w:noProof/>
                <w:webHidden/>
              </w:rPr>
              <w:fldChar w:fldCharType="end"/>
            </w:r>
          </w:hyperlink>
        </w:p>
        <w:p w14:paraId="5CAC09E9" w14:textId="594A0A6C"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72" w:history="1">
            <w:r w:rsidRPr="0015268A">
              <w:rPr>
                <w:rStyle w:val="ad"/>
                <w:rFonts w:hint="eastAsia"/>
                <w:noProof/>
              </w:rPr>
              <w:t xml:space="preserve">6.3.1 </w:t>
            </w:r>
            <w:r w:rsidRPr="0015268A">
              <w:rPr>
                <w:rStyle w:val="ad"/>
                <w:rFonts w:hint="eastAsia"/>
                <w:noProof/>
              </w:rPr>
              <w:t>挑流鼻坎设计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54</w:t>
            </w:r>
            <w:r>
              <w:rPr>
                <w:rFonts w:hint="eastAsia"/>
                <w:noProof/>
                <w:webHidden/>
              </w:rPr>
              <w:fldChar w:fldCharType="end"/>
            </w:r>
          </w:hyperlink>
        </w:p>
        <w:p w14:paraId="4F051C4A" w14:textId="2E68489B"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73" w:history="1">
            <w:r w:rsidRPr="0015268A">
              <w:rPr>
                <w:rStyle w:val="ad"/>
                <w:rFonts w:hint="eastAsia"/>
                <w:noProof/>
              </w:rPr>
              <w:t xml:space="preserve">6.3.2 </w:t>
            </w:r>
            <w:r w:rsidRPr="0015268A">
              <w:rPr>
                <w:rStyle w:val="ad"/>
                <w:rFonts w:hint="eastAsia"/>
                <w:noProof/>
              </w:rPr>
              <w:t>水舌挑距估算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54</w:t>
            </w:r>
            <w:r>
              <w:rPr>
                <w:rFonts w:hint="eastAsia"/>
                <w:noProof/>
                <w:webHidden/>
              </w:rPr>
              <w:fldChar w:fldCharType="end"/>
            </w:r>
          </w:hyperlink>
        </w:p>
        <w:p w14:paraId="121B2B43" w14:textId="1367FE03"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74" w:history="1">
            <w:r w:rsidRPr="0015268A">
              <w:rPr>
                <w:rStyle w:val="ad"/>
                <w:rFonts w:hint="eastAsia"/>
                <w:noProof/>
              </w:rPr>
              <w:t xml:space="preserve">6.3.3 </w:t>
            </w:r>
            <w:r w:rsidRPr="0015268A">
              <w:rPr>
                <w:rStyle w:val="ad"/>
                <w:rFonts w:hint="eastAsia"/>
                <w:noProof/>
              </w:rPr>
              <w:t>最大冲坑水垫厚度计算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54</w:t>
            </w:r>
            <w:r>
              <w:rPr>
                <w:rFonts w:hint="eastAsia"/>
                <w:noProof/>
                <w:webHidden/>
              </w:rPr>
              <w:fldChar w:fldCharType="end"/>
            </w:r>
          </w:hyperlink>
        </w:p>
        <w:p w14:paraId="37575DCA" w14:textId="6872F5E4"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75" w:history="1">
            <w:r w:rsidRPr="0015268A">
              <w:rPr>
                <w:rStyle w:val="ad"/>
                <w:rFonts w:ascii="黑体" w:hAnsi="黑体" w:hint="eastAsia"/>
                <w:noProof/>
              </w:rPr>
              <w:t>6.4</w:t>
            </w:r>
            <w:r w:rsidRPr="0015268A">
              <w:rPr>
                <w:rStyle w:val="ad"/>
                <w:rFonts w:hint="eastAsia"/>
                <w:noProof/>
              </w:rPr>
              <w:t xml:space="preserve"> </w:t>
            </w:r>
            <w:r w:rsidRPr="0015268A">
              <w:rPr>
                <w:rStyle w:val="ad"/>
                <w:rFonts w:hint="eastAsia"/>
                <w:noProof/>
              </w:rPr>
              <w:t>溢流坝面水面线计算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55</w:t>
            </w:r>
            <w:r>
              <w:rPr>
                <w:rFonts w:hint="eastAsia"/>
                <w:noProof/>
                <w:webHidden/>
              </w:rPr>
              <w:fldChar w:fldCharType="end"/>
            </w:r>
          </w:hyperlink>
        </w:p>
        <w:p w14:paraId="2DB5EDEB" w14:textId="3A6DCAC3"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76" w:history="1">
            <w:r w:rsidRPr="0015268A">
              <w:rPr>
                <w:rStyle w:val="ad"/>
                <w:rFonts w:hint="eastAsia"/>
                <w:noProof/>
              </w:rPr>
              <w:t xml:space="preserve">7 </w:t>
            </w:r>
            <w:r w:rsidRPr="0015268A">
              <w:rPr>
                <w:rStyle w:val="ad"/>
                <w:rFonts w:hint="eastAsia"/>
                <w:noProof/>
              </w:rPr>
              <w:t>细部构造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37751A8D" w14:textId="59CF3C92"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77" w:history="1">
            <w:r w:rsidRPr="0015268A">
              <w:rPr>
                <w:rStyle w:val="ad"/>
                <w:rFonts w:ascii="黑体" w:hAnsi="黑体" w:hint="eastAsia"/>
                <w:noProof/>
              </w:rPr>
              <w:t>7.1</w:t>
            </w:r>
            <w:r w:rsidRPr="0015268A">
              <w:rPr>
                <w:rStyle w:val="ad"/>
                <w:rFonts w:hint="eastAsia"/>
                <w:noProof/>
              </w:rPr>
              <w:t xml:space="preserve"> </w:t>
            </w:r>
            <w:r w:rsidRPr="0015268A">
              <w:rPr>
                <w:rStyle w:val="ad"/>
                <w:rFonts w:hint="eastAsia"/>
                <w:noProof/>
              </w:rPr>
              <w:t>横缝</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22886652" w14:textId="5E1D84E1"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78" w:history="1">
            <w:r w:rsidRPr="0015268A">
              <w:rPr>
                <w:rStyle w:val="ad"/>
                <w:rFonts w:ascii="黑体" w:hAnsi="黑体" w:hint="eastAsia"/>
                <w:noProof/>
              </w:rPr>
              <w:t>7.2</w:t>
            </w:r>
            <w:r w:rsidRPr="0015268A">
              <w:rPr>
                <w:rStyle w:val="ad"/>
                <w:rFonts w:hint="eastAsia"/>
                <w:noProof/>
              </w:rPr>
              <w:t xml:space="preserve"> </w:t>
            </w:r>
            <w:r w:rsidRPr="0015268A">
              <w:rPr>
                <w:rStyle w:val="ad"/>
                <w:rFonts w:hint="eastAsia"/>
                <w:noProof/>
              </w:rPr>
              <w:t>防渗与排水系统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65CA1C1F" w14:textId="41A15AC2"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79" w:history="1">
            <w:r w:rsidRPr="0015268A">
              <w:rPr>
                <w:rStyle w:val="ad"/>
                <w:rFonts w:ascii="黑体" w:hAnsi="黑体" w:hint="eastAsia"/>
                <w:noProof/>
              </w:rPr>
              <w:t>7.3</w:t>
            </w:r>
            <w:r w:rsidRPr="0015268A">
              <w:rPr>
                <w:rStyle w:val="ad"/>
                <w:rFonts w:hint="eastAsia"/>
                <w:noProof/>
              </w:rPr>
              <w:t xml:space="preserve"> </w:t>
            </w:r>
            <w:r w:rsidRPr="0015268A">
              <w:rPr>
                <w:rStyle w:val="ad"/>
                <w:rFonts w:hint="eastAsia"/>
                <w:noProof/>
              </w:rPr>
              <w:t>廊道系统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15A5C448" w14:textId="270045C7"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80" w:history="1">
            <w:r w:rsidRPr="0015268A">
              <w:rPr>
                <w:rStyle w:val="ad"/>
                <w:rFonts w:ascii="黑体" w:hAnsi="黑体" w:hint="eastAsia"/>
                <w:noProof/>
              </w:rPr>
              <w:t>7.4</w:t>
            </w:r>
            <w:r w:rsidRPr="0015268A">
              <w:rPr>
                <w:rStyle w:val="ad"/>
                <w:rFonts w:hint="eastAsia"/>
                <w:noProof/>
              </w:rPr>
              <w:t xml:space="preserve"> </w:t>
            </w:r>
            <w:r w:rsidRPr="0015268A">
              <w:rPr>
                <w:rStyle w:val="ad"/>
                <w:rFonts w:hint="eastAsia"/>
                <w:noProof/>
              </w:rPr>
              <w:t>坝顶构造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1367AAAB" w14:textId="7D701AF7"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81" w:history="1">
            <w:r w:rsidRPr="0015268A">
              <w:rPr>
                <w:rStyle w:val="ad"/>
                <w:rFonts w:ascii="黑体" w:hAnsi="黑体" w:hint="eastAsia"/>
                <w:noProof/>
              </w:rPr>
              <w:t>7.5</w:t>
            </w:r>
            <w:r w:rsidRPr="0015268A">
              <w:rPr>
                <w:rStyle w:val="ad"/>
                <w:rFonts w:hint="eastAsia"/>
                <w:noProof/>
              </w:rPr>
              <w:t xml:space="preserve"> </w:t>
            </w:r>
            <w:r w:rsidRPr="0015268A">
              <w:rPr>
                <w:rStyle w:val="ad"/>
                <w:rFonts w:hint="eastAsia"/>
                <w:noProof/>
              </w:rPr>
              <w:t>坝体材料分区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60</w:t>
            </w:r>
            <w:r>
              <w:rPr>
                <w:rFonts w:hint="eastAsia"/>
                <w:noProof/>
                <w:webHidden/>
              </w:rPr>
              <w:fldChar w:fldCharType="end"/>
            </w:r>
          </w:hyperlink>
        </w:p>
        <w:p w14:paraId="0B0B118E" w14:textId="6F939141"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82" w:history="1">
            <w:r w:rsidRPr="0015268A">
              <w:rPr>
                <w:rStyle w:val="ad"/>
                <w:rFonts w:hint="eastAsia"/>
                <w:noProof/>
              </w:rPr>
              <w:t xml:space="preserve">8 </w:t>
            </w:r>
            <w:r w:rsidRPr="0015268A">
              <w:rPr>
                <w:rStyle w:val="ad"/>
                <w:rFonts w:hint="eastAsia"/>
                <w:noProof/>
              </w:rPr>
              <w:t>地基处理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60</w:t>
            </w:r>
            <w:r>
              <w:rPr>
                <w:rFonts w:hint="eastAsia"/>
                <w:noProof/>
                <w:webHidden/>
              </w:rPr>
              <w:fldChar w:fldCharType="end"/>
            </w:r>
          </w:hyperlink>
        </w:p>
        <w:p w14:paraId="42AD273D" w14:textId="2CDF4FBE"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83" w:history="1">
            <w:r w:rsidRPr="0015268A">
              <w:rPr>
                <w:rStyle w:val="ad"/>
                <w:rFonts w:ascii="黑体" w:hAnsi="黑体" w:hint="eastAsia"/>
                <w:noProof/>
              </w:rPr>
              <w:t>8.1</w:t>
            </w:r>
            <w:r w:rsidRPr="0015268A">
              <w:rPr>
                <w:rStyle w:val="ad"/>
                <w:rFonts w:hint="eastAsia"/>
                <w:noProof/>
              </w:rPr>
              <w:t xml:space="preserve"> </w:t>
            </w:r>
            <w:r w:rsidRPr="0015268A">
              <w:rPr>
                <w:rStyle w:val="ad"/>
                <w:rFonts w:hint="eastAsia"/>
                <w:noProof/>
              </w:rPr>
              <w:t>地基开挖及处理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61</w:t>
            </w:r>
            <w:r>
              <w:rPr>
                <w:rFonts w:hint="eastAsia"/>
                <w:noProof/>
                <w:webHidden/>
              </w:rPr>
              <w:fldChar w:fldCharType="end"/>
            </w:r>
          </w:hyperlink>
        </w:p>
        <w:p w14:paraId="07C720E9" w14:textId="68039AE3"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84" w:history="1">
            <w:r w:rsidRPr="0015268A">
              <w:rPr>
                <w:rStyle w:val="ad"/>
                <w:rFonts w:ascii="黑体" w:hAnsi="黑体" w:hint="eastAsia"/>
                <w:noProof/>
              </w:rPr>
              <w:t>8.2</w:t>
            </w:r>
            <w:r w:rsidRPr="0015268A">
              <w:rPr>
                <w:rStyle w:val="ad"/>
                <w:rFonts w:hint="eastAsia"/>
                <w:noProof/>
              </w:rPr>
              <w:t xml:space="preserve"> </w:t>
            </w:r>
            <w:r w:rsidRPr="0015268A">
              <w:rPr>
                <w:rStyle w:val="ad"/>
                <w:rFonts w:hint="eastAsia"/>
                <w:noProof/>
              </w:rPr>
              <w:t>帷幕灌浆与固结灌浆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61</w:t>
            </w:r>
            <w:r>
              <w:rPr>
                <w:rFonts w:hint="eastAsia"/>
                <w:noProof/>
                <w:webHidden/>
              </w:rPr>
              <w:fldChar w:fldCharType="end"/>
            </w:r>
          </w:hyperlink>
        </w:p>
        <w:p w14:paraId="7D4644A3" w14:textId="015397AA"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85" w:history="1">
            <w:r w:rsidRPr="0015268A">
              <w:rPr>
                <w:rStyle w:val="ad"/>
                <w:rFonts w:hint="eastAsia"/>
                <w:noProof/>
              </w:rPr>
              <w:t xml:space="preserve">8.2.1 </w:t>
            </w:r>
            <w:r w:rsidRPr="0015268A">
              <w:rPr>
                <w:rStyle w:val="ad"/>
                <w:rFonts w:hint="eastAsia"/>
                <w:noProof/>
              </w:rPr>
              <w:t>固结灌浆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61</w:t>
            </w:r>
            <w:r>
              <w:rPr>
                <w:rFonts w:hint="eastAsia"/>
                <w:noProof/>
                <w:webHidden/>
              </w:rPr>
              <w:fldChar w:fldCharType="end"/>
            </w:r>
          </w:hyperlink>
        </w:p>
        <w:p w14:paraId="0BC411B0" w14:textId="782F1BA2"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86" w:history="1">
            <w:r w:rsidRPr="0015268A">
              <w:rPr>
                <w:rStyle w:val="ad"/>
                <w:rFonts w:hint="eastAsia"/>
                <w:noProof/>
              </w:rPr>
              <w:t xml:space="preserve">8.2.2 </w:t>
            </w:r>
            <w:r w:rsidRPr="0015268A">
              <w:rPr>
                <w:rStyle w:val="ad"/>
                <w:rFonts w:hint="eastAsia"/>
                <w:noProof/>
              </w:rPr>
              <w:t>帷幕灌浆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61</w:t>
            </w:r>
            <w:r>
              <w:rPr>
                <w:rFonts w:hint="eastAsia"/>
                <w:noProof/>
                <w:webHidden/>
              </w:rPr>
              <w:fldChar w:fldCharType="end"/>
            </w:r>
          </w:hyperlink>
        </w:p>
        <w:p w14:paraId="7BE732C6" w14:textId="57DED428"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87" w:history="1">
            <w:r w:rsidRPr="0015268A">
              <w:rPr>
                <w:rStyle w:val="ad"/>
                <w:rFonts w:ascii="黑体" w:hAnsi="黑体" w:hint="eastAsia"/>
                <w:noProof/>
              </w:rPr>
              <w:t>8.3</w:t>
            </w:r>
            <w:r w:rsidRPr="0015268A">
              <w:rPr>
                <w:rStyle w:val="ad"/>
                <w:rFonts w:hint="eastAsia"/>
                <w:noProof/>
              </w:rPr>
              <w:t xml:space="preserve"> </w:t>
            </w:r>
            <w:r w:rsidRPr="0015268A">
              <w:rPr>
                <w:rStyle w:val="ad"/>
                <w:rFonts w:hint="eastAsia"/>
                <w:noProof/>
              </w:rPr>
              <w:t>坝基排水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61</w:t>
            </w:r>
            <w:r>
              <w:rPr>
                <w:rFonts w:hint="eastAsia"/>
                <w:noProof/>
                <w:webHidden/>
              </w:rPr>
              <w:fldChar w:fldCharType="end"/>
            </w:r>
          </w:hyperlink>
        </w:p>
        <w:p w14:paraId="6F93CBB7" w14:textId="187E7C33"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88" w:history="1">
            <w:r w:rsidRPr="0015268A">
              <w:rPr>
                <w:rStyle w:val="ad"/>
                <w:rFonts w:hint="eastAsia"/>
                <w:noProof/>
              </w:rPr>
              <w:t xml:space="preserve">9 </w:t>
            </w:r>
            <w:r w:rsidRPr="0015268A">
              <w:rPr>
                <w:rStyle w:val="ad"/>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62</w:t>
            </w:r>
            <w:r>
              <w:rPr>
                <w:rFonts w:hint="eastAsia"/>
                <w:noProof/>
                <w:webHidden/>
              </w:rPr>
              <w:fldChar w:fldCharType="end"/>
            </w:r>
          </w:hyperlink>
        </w:p>
        <w:p w14:paraId="13FB1A01" w14:textId="235EA01A"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89" w:history="1">
            <w:r w:rsidRPr="0015268A">
              <w:rPr>
                <w:rStyle w:val="ad"/>
                <w:rFonts w:hint="eastAsia"/>
                <w:noProof/>
              </w:rPr>
              <w:t>致谢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64</w:t>
            </w:r>
            <w:r>
              <w:rPr>
                <w:rFonts w:hint="eastAsia"/>
                <w:noProof/>
                <w:webHidden/>
              </w:rPr>
              <w:fldChar w:fldCharType="end"/>
            </w:r>
          </w:hyperlink>
        </w:p>
        <w:p w14:paraId="232148D8" w14:textId="7E91F451" w:rsidR="002B43EB" w:rsidRP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90" w:history="1">
            <w:r w:rsidRPr="002B43EB">
              <w:rPr>
                <w:rStyle w:val="ad"/>
                <w:rFonts w:hint="eastAsia"/>
                <w:noProof/>
              </w:rPr>
              <w:t>附录</w:t>
            </w:r>
            <w:r w:rsidRPr="002B43EB">
              <w:rPr>
                <w:rFonts w:hint="eastAsia"/>
                <w:noProof/>
                <w:webHidden/>
              </w:rPr>
              <w:tab/>
            </w:r>
            <w:r w:rsidRPr="002B43EB">
              <w:rPr>
                <w:rFonts w:hint="eastAsia"/>
                <w:noProof/>
                <w:webHidden/>
              </w:rPr>
              <w:fldChar w:fldCharType="begin"/>
            </w:r>
            <w:r w:rsidRPr="002B43EB">
              <w:rPr>
                <w:rFonts w:hint="eastAsia"/>
                <w:noProof/>
                <w:webHidden/>
              </w:rPr>
              <w:instrText xml:space="preserve"> </w:instrText>
            </w:r>
            <w:r w:rsidRPr="002B43EB">
              <w:rPr>
                <w:noProof/>
                <w:webHidden/>
              </w:rPr>
              <w:instrText>PAGEREF _Toc197090790 \h</w:instrText>
            </w:r>
            <w:r w:rsidRPr="002B43EB">
              <w:rPr>
                <w:rFonts w:hint="eastAsia"/>
                <w:noProof/>
                <w:webHidden/>
              </w:rPr>
              <w:instrText xml:space="preserve"> </w:instrText>
            </w:r>
            <w:r w:rsidRPr="002B43EB">
              <w:rPr>
                <w:rFonts w:hint="eastAsia"/>
                <w:noProof/>
                <w:webHidden/>
              </w:rPr>
            </w:r>
            <w:r w:rsidRPr="002B43EB">
              <w:rPr>
                <w:rFonts w:hint="eastAsia"/>
                <w:noProof/>
                <w:webHidden/>
              </w:rPr>
              <w:fldChar w:fldCharType="separate"/>
            </w:r>
            <w:r w:rsidRPr="002B43EB">
              <w:rPr>
                <w:noProof/>
                <w:webHidden/>
              </w:rPr>
              <w:t>65</w:t>
            </w:r>
            <w:r w:rsidRPr="002B43EB">
              <w:rPr>
                <w:rFonts w:hint="eastAsia"/>
                <w:noProof/>
                <w:webHidden/>
              </w:rPr>
              <w:fldChar w:fldCharType="end"/>
            </w:r>
          </w:hyperlink>
        </w:p>
        <w:p w14:paraId="58C99E85" w14:textId="4EF44DF3" w:rsidR="00D1600A" w:rsidRDefault="00D1600A">
          <w:pPr>
            <w:ind w:firstLine="480"/>
          </w:pPr>
          <w:r>
            <w:fldChar w:fldCharType="end"/>
          </w:r>
        </w:p>
      </w:sdtContent>
    </w:sdt>
    <w:p w14:paraId="64056B17" w14:textId="4B36C023" w:rsidR="00D1600A" w:rsidRDefault="00D1600A">
      <w:pPr>
        <w:widowControl/>
        <w:spacing w:line="240" w:lineRule="auto"/>
        <w:ind w:firstLineChars="0" w:firstLine="0"/>
        <w:jc w:val="left"/>
        <w:rPr>
          <w:rFonts w:eastAsia="黑体" w:cstheme="majorBidi"/>
          <w:b/>
          <w:bCs/>
          <w:sz w:val="28"/>
          <w:szCs w:val="32"/>
        </w:rPr>
      </w:pPr>
      <w:r>
        <w:br w:type="page"/>
      </w:r>
    </w:p>
    <w:p w14:paraId="0E75E1C6" w14:textId="77777777" w:rsidR="00390EE7" w:rsidRDefault="00390EE7" w:rsidP="002B43EB">
      <w:pPr>
        <w:pStyle w:val="aff3"/>
      </w:pPr>
    </w:p>
    <w:p w14:paraId="40AAE9DD" w14:textId="73ACE09D" w:rsidR="00AB2510" w:rsidRPr="0041035E" w:rsidRDefault="005C468A" w:rsidP="0041035E">
      <w:pPr>
        <w:ind w:firstLine="643"/>
        <w:jc w:val="center"/>
        <w:rPr>
          <w:rFonts w:ascii="黑体" w:eastAsia="黑体" w:hAnsi="黑体" w:hint="eastAsia"/>
          <w:b/>
          <w:bCs/>
          <w:sz w:val="32"/>
          <w:szCs w:val="32"/>
        </w:rPr>
      </w:pPr>
      <w:bookmarkStart w:id="0" w:name="_Toc195882900"/>
      <w:r w:rsidRPr="0041035E">
        <w:rPr>
          <w:rFonts w:ascii="黑体" w:eastAsia="黑体" w:hAnsi="黑体" w:hint="eastAsia"/>
          <w:b/>
          <w:bCs/>
          <w:sz w:val="32"/>
          <w:szCs w:val="32"/>
        </w:rPr>
        <w:t>大桥溪</w:t>
      </w:r>
      <w:r w:rsidR="00AB2510" w:rsidRPr="0041035E">
        <w:rPr>
          <w:rFonts w:ascii="黑体" w:eastAsia="黑体" w:hAnsi="黑体" w:hint="eastAsia"/>
          <w:b/>
          <w:bCs/>
          <w:sz w:val="32"/>
          <w:szCs w:val="32"/>
        </w:rPr>
        <w:t>混凝土重力坝设计</w:t>
      </w:r>
      <w:bookmarkEnd w:id="0"/>
    </w:p>
    <w:p w14:paraId="49878E3E" w14:textId="0F51D048" w:rsidR="00AB2510" w:rsidRPr="002770E7" w:rsidRDefault="00AB2510" w:rsidP="0041035E">
      <w:pPr>
        <w:ind w:firstLineChars="0" w:firstLine="0"/>
        <w:jc w:val="center"/>
        <w:rPr>
          <w:rFonts w:ascii="宋体" w:hAnsi="宋体" w:hint="eastAsia"/>
        </w:rPr>
      </w:pPr>
      <w:r w:rsidRPr="002770E7">
        <w:rPr>
          <w:rFonts w:ascii="宋体" w:hAnsi="宋体" w:hint="eastAsia"/>
        </w:rPr>
        <w:t xml:space="preserve">水利水电工程 </w:t>
      </w:r>
      <w:r w:rsidRPr="002770E7">
        <w:rPr>
          <w:rFonts w:ascii="宋体" w:hAnsi="宋体"/>
        </w:rPr>
        <w:t xml:space="preserve"> </w:t>
      </w:r>
      <w:r>
        <w:rPr>
          <w:rFonts w:ascii="宋体" w:hAnsi="宋体" w:hint="eastAsia"/>
        </w:rPr>
        <w:t>李雲鹤</w:t>
      </w:r>
    </w:p>
    <w:p w14:paraId="7068C4DA" w14:textId="77777777" w:rsidR="00AB2510" w:rsidRDefault="00AB2510" w:rsidP="00AB2510">
      <w:pPr>
        <w:ind w:firstLineChars="0" w:firstLine="0"/>
        <w:jc w:val="center"/>
        <w:rPr>
          <w:rFonts w:ascii="宋体" w:hAnsi="宋体" w:hint="eastAsia"/>
        </w:rPr>
      </w:pPr>
      <w:r w:rsidRPr="002770E7">
        <w:rPr>
          <w:rFonts w:ascii="宋体" w:hAnsi="宋体"/>
        </w:rPr>
        <w:t>导师：</w:t>
      </w:r>
      <w:r w:rsidRPr="002770E7">
        <w:rPr>
          <w:rFonts w:ascii="宋体" w:hAnsi="宋体" w:hint="eastAsia"/>
        </w:rPr>
        <w:t xml:space="preserve">梁心蓝 </w:t>
      </w:r>
    </w:p>
    <w:p w14:paraId="26A885F7" w14:textId="77777777" w:rsidR="00D1600A" w:rsidRPr="002770E7" w:rsidRDefault="00D1600A" w:rsidP="00AB2510">
      <w:pPr>
        <w:ind w:firstLineChars="0" w:firstLine="0"/>
        <w:jc w:val="center"/>
        <w:rPr>
          <w:rFonts w:ascii="宋体" w:hAnsi="宋体" w:hint="eastAsia"/>
        </w:rPr>
      </w:pPr>
    </w:p>
    <w:p w14:paraId="33285325" w14:textId="617D1D4C" w:rsidR="00AB2510" w:rsidRPr="003202AF" w:rsidRDefault="00AB2510" w:rsidP="002D1170">
      <w:pPr>
        <w:ind w:firstLine="480"/>
        <w:rPr>
          <w:color w:val="333333"/>
          <w:shd w:val="clear" w:color="auto" w:fill="FFFFFF"/>
        </w:rPr>
      </w:pPr>
      <w:bookmarkStart w:id="1" w:name="_Toc166672884"/>
      <w:bookmarkStart w:id="2" w:name="_Toc197090716"/>
      <w:r w:rsidRPr="002B43EB">
        <w:rPr>
          <w:rStyle w:val="aff4"/>
          <w:rFonts w:ascii="宋体" w:eastAsia="宋体" w:hAnsi="宋体"/>
          <w:sz w:val="24"/>
          <w:szCs w:val="24"/>
        </w:rPr>
        <w:t>摘要</w:t>
      </w:r>
      <w:bookmarkEnd w:id="1"/>
      <w:bookmarkEnd w:id="2"/>
      <w:r w:rsidRPr="003202AF">
        <w:rPr>
          <w:rFonts w:hint="eastAsia"/>
        </w:rPr>
        <w:t>：</w:t>
      </w:r>
      <w:r w:rsidR="00AB02AD" w:rsidRPr="00AB02AD">
        <w:rPr>
          <w:rFonts w:hint="eastAsia"/>
        </w:rPr>
        <w:t>南广河，为长江右岸一级支流</w:t>
      </w:r>
      <w:r w:rsidR="00AB02AD">
        <w:rPr>
          <w:rFonts w:hint="eastAsia"/>
        </w:rPr>
        <w:t>，而大桥</w:t>
      </w:r>
      <w:proofErr w:type="gramStart"/>
      <w:r w:rsidR="00AB02AD">
        <w:rPr>
          <w:rFonts w:hint="eastAsia"/>
        </w:rPr>
        <w:t>溪位于</w:t>
      </w:r>
      <w:proofErr w:type="gramEnd"/>
      <w:r w:rsidR="00AB02AD">
        <w:rPr>
          <w:rFonts w:hint="eastAsia"/>
        </w:rPr>
        <w:t>四川省宜宾市高县境内。</w:t>
      </w:r>
      <w:r w:rsidRPr="003202AF">
        <w:rPr>
          <w:rFonts w:hint="eastAsia"/>
        </w:rPr>
        <w:t>为</w:t>
      </w:r>
      <w:r w:rsidRPr="00292E61">
        <w:rPr>
          <w:rFonts w:hint="eastAsia"/>
        </w:rPr>
        <w:t>解决当地水资源短缺、灌溉不足、防洪安全等问题，提高水资源利用效率，增强农村的抗灾能力，促进农村经济发展</w:t>
      </w:r>
      <w:r w:rsidRPr="003202AF">
        <w:rPr>
          <w:rFonts w:hint="eastAsia"/>
        </w:rPr>
        <w:t>。本设计主要对</w:t>
      </w:r>
      <w:r w:rsidR="005C468A">
        <w:rPr>
          <w:rFonts w:hint="eastAsia"/>
        </w:rPr>
        <w:t>大桥溪</w:t>
      </w:r>
      <w:r w:rsidRPr="00AB2510">
        <w:rPr>
          <w:rFonts w:hint="eastAsia"/>
        </w:rPr>
        <w:t>混凝土重力坝设计</w:t>
      </w:r>
      <w:r w:rsidRPr="003202AF">
        <w:rPr>
          <w:rFonts w:hint="eastAsia"/>
        </w:rPr>
        <w:t>的坝体部分进行设计，包含溢流坝段及非溢流坝段设计。设计内容包括：坝型、坝址的选择；水文计算；调洪演算；坝体剖面设计；</w:t>
      </w:r>
      <w:r w:rsidRPr="003202AF">
        <w:t>非溢流坝坝体稳定及应力分析；</w:t>
      </w:r>
      <w:r w:rsidRPr="003202AF">
        <w:rPr>
          <w:rFonts w:hint="eastAsia"/>
        </w:rPr>
        <w:t>消能防冲；</w:t>
      </w:r>
      <w:r w:rsidRPr="003202AF">
        <w:t>坝体细部构造设计；地基处理。</w:t>
      </w:r>
    </w:p>
    <w:p w14:paraId="2D0A9161" w14:textId="77777777" w:rsidR="00AB2510" w:rsidRDefault="00AB2510" w:rsidP="002D1170">
      <w:pPr>
        <w:ind w:firstLine="480"/>
      </w:pPr>
      <w:r w:rsidRPr="003202AF">
        <w:t>关键词：</w:t>
      </w:r>
      <w:r w:rsidRPr="003202AF">
        <w:rPr>
          <w:rFonts w:hint="eastAsia"/>
        </w:rPr>
        <w:t>混凝土重力坝；非溢流坝；溢流坝；稳定及应力分析</w:t>
      </w:r>
    </w:p>
    <w:p w14:paraId="1775A10E" w14:textId="77777777" w:rsidR="0041035E" w:rsidRDefault="0041035E" w:rsidP="002D1170">
      <w:pPr>
        <w:ind w:firstLine="480"/>
      </w:pPr>
    </w:p>
    <w:p w14:paraId="3900D606" w14:textId="5AA7B032" w:rsidR="002D1170" w:rsidRPr="0041035E" w:rsidRDefault="00D44D3C" w:rsidP="0041035E">
      <w:pPr>
        <w:ind w:firstLine="643"/>
        <w:jc w:val="center"/>
        <w:rPr>
          <w:b/>
          <w:bCs/>
          <w:sz w:val="32"/>
          <w:szCs w:val="32"/>
        </w:rPr>
      </w:pPr>
      <w:bookmarkStart w:id="3" w:name="_Toc195882902"/>
      <w:r w:rsidRPr="0041035E">
        <w:rPr>
          <w:rFonts w:hint="eastAsia"/>
          <w:b/>
          <w:bCs/>
          <w:sz w:val="32"/>
          <w:szCs w:val="32"/>
        </w:rPr>
        <w:t xml:space="preserve">The </w:t>
      </w:r>
      <w:r w:rsidRPr="0041035E">
        <w:rPr>
          <w:b/>
          <w:bCs/>
          <w:sz w:val="32"/>
          <w:szCs w:val="32"/>
        </w:rPr>
        <w:t xml:space="preserve">Design of Concrete Gravity Dam in </w:t>
      </w:r>
      <w:bookmarkEnd w:id="3"/>
      <w:proofErr w:type="spellStart"/>
      <w:r w:rsidRPr="0041035E">
        <w:rPr>
          <w:rFonts w:hint="eastAsia"/>
          <w:b/>
          <w:bCs/>
          <w:sz w:val="32"/>
          <w:szCs w:val="32"/>
        </w:rPr>
        <w:t>DAQiao</w:t>
      </w:r>
      <w:proofErr w:type="spellEnd"/>
      <w:r w:rsidRPr="0041035E">
        <w:rPr>
          <w:rFonts w:hint="eastAsia"/>
          <w:b/>
          <w:bCs/>
          <w:sz w:val="32"/>
          <w:szCs w:val="32"/>
        </w:rPr>
        <w:t xml:space="preserve"> Xi</w:t>
      </w:r>
    </w:p>
    <w:p w14:paraId="7F8381E7" w14:textId="0D47968E" w:rsidR="002D1170" w:rsidRDefault="00D44D3C" w:rsidP="00D44D3C">
      <w:pPr>
        <w:ind w:left="840" w:firstLineChars="400" w:firstLine="960"/>
        <w:jc w:val="center"/>
      </w:pPr>
      <w:r w:rsidRPr="00D44D3C">
        <w:t>Hydraulic</w:t>
      </w:r>
      <w:r w:rsidR="002D1170">
        <w:t xml:space="preserve"> and Hydropower Engineering</w:t>
      </w:r>
      <w:r w:rsidR="002D1170">
        <w:rPr>
          <w:rFonts w:hint="eastAsia"/>
        </w:rPr>
        <w:t xml:space="preserve">    </w:t>
      </w:r>
      <w:r w:rsidR="002D1170">
        <w:t>Li Yunhe</w:t>
      </w:r>
    </w:p>
    <w:p w14:paraId="731B83CF" w14:textId="77777777" w:rsidR="002D1170" w:rsidRDefault="002D1170" w:rsidP="00D44D3C">
      <w:pPr>
        <w:ind w:firstLine="480"/>
        <w:jc w:val="center"/>
      </w:pPr>
      <w:r>
        <w:t xml:space="preserve">Supervisor: Liang </w:t>
      </w:r>
      <w:proofErr w:type="spellStart"/>
      <w:r>
        <w:t>Xinlan</w:t>
      </w:r>
      <w:proofErr w:type="spellEnd"/>
    </w:p>
    <w:p w14:paraId="019C9703" w14:textId="77777777" w:rsidR="002D1170" w:rsidRDefault="002D1170" w:rsidP="002D1170">
      <w:pPr>
        <w:ind w:firstLine="480"/>
      </w:pPr>
    </w:p>
    <w:p w14:paraId="7621A870" w14:textId="4DC5F2DF" w:rsidR="002D1170" w:rsidRDefault="002D1170" w:rsidP="002D1170">
      <w:pPr>
        <w:ind w:firstLine="480"/>
      </w:pPr>
      <w:bookmarkStart w:id="4" w:name="_Toc197090717"/>
      <w:r w:rsidRPr="002B43EB">
        <w:rPr>
          <w:rStyle w:val="aff4"/>
          <w:sz w:val="24"/>
          <w:szCs w:val="24"/>
        </w:rPr>
        <w:t>Abstract</w:t>
      </w:r>
      <w:bookmarkEnd w:id="4"/>
      <w:r>
        <w:t>:</w:t>
      </w:r>
      <w:r w:rsidR="00AB02AD" w:rsidRPr="00AB02AD">
        <w:t xml:space="preserve"> The </w:t>
      </w:r>
      <w:proofErr w:type="spellStart"/>
      <w:r w:rsidR="00AB02AD" w:rsidRPr="00AB02AD">
        <w:t>Nanguang</w:t>
      </w:r>
      <w:proofErr w:type="spellEnd"/>
      <w:r w:rsidR="00AB02AD" w:rsidRPr="00AB02AD">
        <w:t xml:space="preserve"> River, a primary tributary on the right bank of the Yangtze River, flows through China, while the </w:t>
      </w:r>
      <w:proofErr w:type="spellStart"/>
      <w:r w:rsidR="00AB02AD" w:rsidRPr="00AB02AD">
        <w:t>Daqiao</w:t>
      </w:r>
      <w:proofErr w:type="spellEnd"/>
      <w:r w:rsidR="00AB02AD" w:rsidRPr="00AB02AD">
        <w:t xml:space="preserve"> Stream is situated within </w:t>
      </w:r>
      <w:proofErr w:type="spellStart"/>
      <w:r w:rsidR="00AB02AD" w:rsidRPr="00AB02AD">
        <w:t>Gaoxian</w:t>
      </w:r>
      <w:proofErr w:type="spellEnd"/>
      <w:r w:rsidR="00AB02AD" w:rsidRPr="00AB02AD">
        <w:t xml:space="preserve"> County, Yibin City, Sichuan </w:t>
      </w:r>
      <w:proofErr w:type="gramStart"/>
      <w:r w:rsidR="00AB02AD" w:rsidRPr="00AB02AD">
        <w:t>Province.</w:t>
      </w:r>
      <w:r>
        <w:t>.</w:t>
      </w:r>
      <w:proofErr w:type="gramEnd"/>
      <w:r>
        <w:t xml:space="preserve"> To address local challenges such as water resource shortages, insufficient irrigation, flood control safety, and to enhance water utilization efficiency, improve rural disaster resilience, and promote regional economic development, this design focuses on the structural components of the concrete gravity dam in </w:t>
      </w:r>
      <w:proofErr w:type="spellStart"/>
      <w:r>
        <w:t>Gaofeng</w:t>
      </w:r>
      <w:proofErr w:type="spellEnd"/>
      <w:r>
        <w:t xml:space="preserve"> Village, including the overflow dam section and non-overflow dam section. Key design aspects include: selection of dam type and site; hydrological calculations; flood routing calculations; dam cross-sectional design; stability and stress analysis of the non-overflow dam section; energy dissipation and scour prevention; detailed structural design of the dam body; and foundation treatment.</w:t>
      </w:r>
    </w:p>
    <w:p w14:paraId="478D34E4" w14:textId="5323DDF5" w:rsidR="00F7691E" w:rsidRDefault="002D1170" w:rsidP="002D1170">
      <w:pPr>
        <w:ind w:firstLine="480"/>
      </w:pPr>
      <w:r>
        <w:t>Keywords:</w:t>
      </w:r>
      <w:r w:rsidR="00D1600A">
        <w:rPr>
          <w:rFonts w:hint="eastAsia"/>
        </w:rPr>
        <w:t xml:space="preserve"> </w:t>
      </w:r>
      <w:r>
        <w:t xml:space="preserve">Concrete gravity dam; </w:t>
      </w:r>
      <w:proofErr w:type="gramStart"/>
      <w:r>
        <w:t>Non-overflow</w:t>
      </w:r>
      <w:proofErr w:type="gramEnd"/>
      <w:r>
        <w:t xml:space="preserve"> dam; Overflow dam; Stability and stress analysis</w:t>
      </w:r>
    </w:p>
    <w:p w14:paraId="6F45E79D" w14:textId="77777777" w:rsidR="00F7691E" w:rsidRDefault="00F7691E">
      <w:pPr>
        <w:widowControl/>
        <w:spacing w:line="240" w:lineRule="auto"/>
        <w:ind w:firstLine="480"/>
        <w:jc w:val="left"/>
      </w:pPr>
      <w:r>
        <w:br w:type="page"/>
      </w:r>
    </w:p>
    <w:p w14:paraId="43242295" w14:textId="6AD90C16" w:rsidR="00F7691E" w:rsidRPr="0022340A" w:rsidRDefault="00F7691E" w:rsidP="002B43EB">
      <w:pPr>
        <w:pStyle w:val="aff3"/>
      </w:pPr>
      <w:bookmarkStart w:id="5" w:name="_Toc197090718"/>
      <w:r w:rsidRPr="0022340A">
        <w:rPr>
          <w:rFonts w:hint="eastAsia"/>
        </w:rPr>
        <w:lastRenderedPageBreak/>
        <w:t>前言</w:t>
      </w:r>
      <w:bookmarkEnd w:id="5"/>
    </w:p>
    <w:p w14:paraId="0A5E6A6E" w14:textId="6B734324" w:rsidR="00F7691E" w:rsidRDefault="0019679E" w:rsidP="0022340A">
      <w:pPr>
        <w:ind w:firstLine="480"/>
      </w:pPr>
      <w:r w:rsidRPr="0019679E">
        <w:rPr>
          <w:rFonts w:hint="eastAsia"/>
        </w:rPr>
        <w:t>混凝土重力坝作为一种刚性挡水构筑物，其结构稳定性主要依托其几何形态与材料性能实现结构自稳性，通过精确计算的截面参数与材料强度指标确保在设计荷载条件下的结构完整性。该类水利枢纽工程具有多目标功能属性，其建设目标通常涵盖防洪减灾、水力发电、航运保障、生态保育（包括鱼类栖息地营造与野生动物保护）、水质调控及区域供水等复合功能维度。针对地震作用下的结构响应问题，重力坝的抗震设计与安全评估应建立在完整的规范体系基础之上，该体系需同时满足两个关键准则：其一应明确规定不同工况下的抗震安全阈值，其二需构建包含确定性分析与概率性评估方法的双重验证机制，特别需整合基于性能的设计理论与非线性动力分析方法，以精确模拟大坝结构在动态荷载作用下的响应特征</w:t>
      </w:r>
      <w:r w:rsidR="009773DD">
        <w:rPr>
          <w:vertAlign w:val="superscript"/>
        </w:rPr>
        <w:fldChar w:fldCharType="begin"/>
      </w:r>
      <w:r w:rsidR="009773DD">
        <w:instrText xml:space="preserve"> </w:instrText>
      </w:r>
      <w:r w:rsidR="009773DD">
        <w:rPr>
          <w:rFonts w:hint="eastAsia"/>
        </w:rPr>
        <w:instrText>REF _Ref194840414 \r \h</w:instrText>
      </w:r>
      <w:r w:rsidR="009773DD">
        <w:instrText xml:space="preserve"> </w:instrText>
      </w:r>
      <w:r w:rsidR="009773DD">
        <w:rPr>
          <w:vertAlign w:val="superscript"/>
        </w:rPr>
        <w:instrText xml:space="preserve"> \* MERGEFORMAT </w:instrText>
      </w:r>
      <w:r w:rsidR="009773DD">
        <w:rPr>
          <w:vertAlign w:val="superscript"/>
        </w:rPr>
      </w:r>
      <w:r w:rsidR="009773DD">
        <w:rPr>
          <w:vertAlign w:val="superscript"/>
        </w:rPr>
        <w:fldChar w:fldCharType="separate"/>
      </w:r>
      <w:r w:rsidR="00132CCB" w:rsidRPr="00132CCB">
        <w:rPr>
          <w:vertAlign w:val="superscript"/>
        </w:rPr>
        <w:t>[1]</w:t>
      </w:r>
      <w:r w:rsidR="009773DD">
        <w:rPr>
          <w:vertAlign w:val="superscript"/>
        </w:rPr>
        <w:fldChar w:fldCharType="end"/>
      </w:r>
      <w:r w:rsidR="00F7691E">
        <w:rPr>
          <w:rFonts w:hint="eastAsia"/>
        </w:rPr>
        <w:t>。在混凝土重力坝研究中，以解决坝体破坏问题、抗滑稳定性研究、坝体变形监测、大坝防渗性能、断面设计优化等研究为主。</w:t>
      </w:r>
      <w:r w:rsidR="00F7691E" w:rsidRPr="009A3574">
        <w:t>混凝土重力坝</w:t>
      </w:r>
      <w:r w:rsidR="00F7691E" w:rsidRPr="009A3574">
        <w:t>-</w:t>
      </w:r>
      <w:r w:rsidR="00F7691E" w:rsidRPr="009A3574">
        <w:t>水库水</w:t>
      </w:r>
      <w:r w:rsidR="00F7691E" w:rsidRPr="009A3574">
        <w:t>-</w:t>
      </w:r>
      <w:r w:rsidR="00F7691E" w:rsidRPr="009A3574">
        <w:t>泥沙</w:t>
      </w:r>
      <w:r w:rsidR="00F7691E" w:rsidRPr="009A3574">
        <w:t>-</w:t>
      </w:r>
      <w:r w:rsidR="00F7691E" w:rsidRPr="009A3574">
        <w:t>地基系统的动力学行为在地震荷载条件下非常复杂</w:t>
      </w:r>
      <w:r w:rsidR="00F7691E">
        <w:rPr>
          <w:rFonts w:hint="eastAsia"/>
        </w:rPr>
        <w:t>，通过</w:t>
      </w:r>
      <w:r w:rsidR="00F7691E" w:rsidRPr="009A3574">
        <w:t>在</w:t>
      </w:r>
      <w:r w:rsidR="00F7691E" w:rsidRPr="009A3574">
        <w:t>Abaqus</w:t>
      </w:r>
      <w:r w:rsidR="00F7691E" w:rsidRPr="009A3574">
        <w:t>软件程序中开发有限元模型，以研究大坝</w:t>
      </w:r>
      <w:r w:rsidR="00F7691E">
        <w:rPr>
          <w:rFonts w:hint="eastAsia"/>
        </w:rPr>
        <w:t>-</w:t>
      </w:r>
      <w:r w:rsidR="00F7691E" w:rsidRPr="009A3574">
        <w:t>水库</w:t>
      </w:r>
      <w:r w:rsidR="00F7691E" w:rsidRPr="009A3574">
        <w:t>-</w:t>
      </w:r>
      <w:r w:rsidR="00F7691E" w:rsidRPr="009A3574">
        <w:t>沉积物</w:t>
      </w:r>
      <w:r w:rsidR="00F7691E" w:rsidRPr="009A3574">
        <w:t>-</w:t>
      </w:r>
      <w:r w:rsidR="00F7691E" w:rsidRPr="009A3574">
        <w:t>地基相互作用的行为</w:t>
      </w:r>
      <w:r w:rsidR="009773DD" w:rsidRPr="009773DD">
        <w:rPr>
          <w:vertAlign w:val="superscript"/>
        </w:rPr>
        <w:fldChar w:fldCharType="begin"/>
      </w:r>
      <w:r w:rsidR="009773DD" w:rsidRPr="009773DD">
        <w:rPr>
          <w:vertAlign w:val="superscript"/>
        </w:rPr>
        <w:instrText xml:space="preserve"> REF _Ref163647055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132CCB">
        <w:rPr>
          <w:vertAlign w:val="superscript"/>
        </w:rPr>
        <w:t>[2]</w:t>
      </w:r>
      <w:r w:rsidR="009773DD" w:rsidRPr="009773DD">
        <w:rPr>
          <w:vertAlign w:val="superscript"/>
        </w:rPr>
        <w:fldChar w:fldCharType="end"/>
      </w:r>
      <w:r w:rsidR="00F7691E">
        <w:rPr>
          <w:rFonts w:hint="eastAsia"/>
        </w:rPr>
        <w:t>。在抗滑稳定性研究中，</w:t>
      </w:r>
      <w:r w:rsidR="00F7691E" w:rsidRPr="00F37D2C">
        <w:t>目前重力坝坝基抗滑稳定的分析方法主要分为确定性分析方法和可靠度分析方法</w:t>
      </w:r>
      <w:r w:rsidR="009773DD" w:rsidRPr="009773DD">
        <w:rPr>
          <w:vertAlign w:val="superscript"/>
        </w:rPr>
        <w:fldChar w:fldCharType="begin"/>
      </w:r>
      <w:r w:rsidR="009773DD" w:rsidRPr="009773DD">
        <w:rPr>
          <w:vertAlign w:val="superscript"/>
        </w:rPr>
        <w:instrText xml:space="preserve"> REF _Ref194840461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132CCB">
        <w:rPr>
          <w:vertAlign w:val="superscript"/>
        </w:rPr>
        <w:t>[3]</w:t>
      </w:r>
      <w:r w:rsidR="009773DD" w:rsidRPr="009773DD">
        <w:rPr>
          <w:vertAlign w:val="superscript"/>
        </w:rPr>
        <w:fldChar w:fldCharType="end"/>
      </w:r>
      <w:r w:rsidR="00F7691E">
        <w:rPr>
          <w:rFonts w:hint="eastAsia"/>
        </w:rPr>
        <w:t>。由于上述方法在对坝基稳定性进行分析时存在一定的问题，所以</w:t>
      </w:r>
      <w:proofErr w:type="gramStart"/>
      <w:r w:rsidR="00F7691E">
        <w:rPr>
          <w:rFonts w:hint="eastAsia"/>
        </w:rPr>
        <w:t>刘银勇等</w:t>
      </w:r>
      <w:proofErr w:type="gramEnd"/>
      <w:r w:rsidR="00F7691E" w:rsidRPr="00F37D2C">
        <w:t>提出一种基于有限元的改进一次二</w:t>
      </w:r>
      <w:proofErr w:type="gramStart"/>
      <w:r w:rsidR="00F7691E" w:rsidRPr="00F37D2C">
        <w:t>阶矩法</w:t>
      </w:r>
      <w:proofErr w:type="gramEnd"/>
      <w:r w:rsidR="00F7691E" w:rsidRPr="00F37D2C">
        <w:t>进行重力坝抗滑稳定可靠度计算</w:t>
      </w:r>
      <w:r w:rsidR="009773DD" w:rsidRPr="009773DD">
        <w:rPr>
          <w:vertAlign w:val="superscript"/>
        </w:rPr>
        <w:fldChar w:fldCharType="begin"/>
      </w:r>
      <w:r w:rsidR="009773DD" w:rsidRPr="009773DD">
        <w:rPr>
          <w:vertAlign w:val="superscript"/>
        </w:rPr>
        <w:instrText xml:space="preserve"> REF _Ref163647215 \r \h  \* MERGEFORMAT </w:instrText>
      </w:r>
      <w:r w:rsidR="009773DD" w:rsidRPr="009773DD">
        <w:rPr>
          <w:vertAlign w:val="superscript"/>
        </w:rPr>
      </w:r>
      <w:r w:rsidR="009773DD" w:rsidRPr="009773DD">
        <w:rPr>
          <w:vertAlign w:val="superscript"/>
        </w:rPr>
        <w:fldChar w:fldCharType="separate"/>
      </w:r>
      <w:r w:rsidR="00132CCB">
        <w:rPr>
          <w:vertAlign w:val="superscript"/>
        </w:rPr>
        <w:t>[4]</w:t>
      </w:r>
      <w:r w:rsidR="009773DD" w:rsidRPr="009773DD">
        <w:rPr>
          <w:vertAlign w:val="superscript"/>
        </w:rPr>
        <w:fldChar w:fldCharType="end"/>
      </w:r>
      <w:r w:rsidR="00F7691E">
        <w:rPr>
          <w:rFonts w:hint="eastAsia"/>
        </w:rPr>
        <w:t>，为重力坝抗滑稳定性研究提供了新的思路</w:t>
      </w:r>
      <w:r w:rsidR="00F7691E" w:rsidRPr="00714F12">
        <w:rPr>
          <w:rFonts w:hint="eastAsia"/>
        </w:rPr>
        <w:t>。</w:t>
      </w:r>
    </w:p>
    <w:p w14:paraId="0AF2F639" w14:textId="68F00E0B" w:rsidR="009773DD" w:rsidRDefault="00EF3F22" w:rsidP="0022340A">
      <w:pPr>
        <w:ind w:firstLine="480"/>
      </w:pPr>
      <w:r w:rsidRPr="00EF3F22">
        <w:rPr>
          <w:rFonts w:hint="eastAsia"/>
        </w:rPr>
        <w:t>大桥溪混凝土重力坝</w:t>
      </w:r>
      <w:r w:rsidR="009773DD" w:rsidRPr="001E2298">
        <w:rPr>
          <w:rFonts w:hint="eastAsia"/>
        </w:rPr>
        <w:t>设计</w:t>
      </w:r>
      <w:r w:rsidR="009773DD">
        <w:rPr>
          <w:rFonts w:hint="eastAsia"/>
        </w:rPr>
        <w:t>坐落在</w:t>
      </w:r>
      <w:r>
        <w:rPr>
          <w:rFonts w:hint="eastAsia"/>
        </w:rPr>
        <w:t>四川省宜宾市高县</w:t>
      </w:r>
      <w:r w:rsidR="009773DD">
        <w:rPr>
          <w:rFonts w:hint="eastAsia"/>
        </w:rPr>
        <w:t>境内，</w:t>
      </w:r>
      <w:r w:rsidR="005C468A">
        <w:rPr>
          <w:rFonts w:hint="eastAsia"/>
        </w:rPr>
        <w:t>南广河</w:t>
      </w:r>
      <w:r>
        <w:rPr>
          <w:rFonts w:hint="eastAsia"/>
        </w:rPr>
        <w:t>中游处</w:t>
      </w:r>
      <w:r w:rsidR="009773DD">
        <w:rPr>
          <w:rFonts w:hint="eastAsia"/>
        </w:rPr>
        <w:t>。</w:t>
      </w:r>
      <w:r w:rsidRPr="00EF3F22">
        <w:rPr>
          <w:rFonts w:hint="eastAsia"/>
        </w:rPr>
        <w:t>坝</w:t>
      </w:r>
      <w:proofErr w:type="gramStart"/>
      <w:r w:rsidRPr="00EF3F22">
        <w:rPr>
          <w:rFonts w:hint="eastAsia"/>
        </w:rPr>
        <w:t>趾</w:t>
      </w:r>
      <w:proofErr w:type="gramEnd"/>
      <w:r w:rsidRPr="00EF3F22">
        <w:rPr>
          <w:rFonts w:hint="eastAsia"/>
        </w:rPr>
        <w:t>所在地</w:t>
      </w:r>
      <w:r w:rsidR="009773DD" w:rsidRPr="001E2298">
        <w:rPr>
          <w:rFonts w:hint="eastAsia"/>
        </w:rPr>
        <w:t>距</w:t>
      </w:r>
      <w:r>
        <w:rPr>
          <w:rFonts w:hint="eastAsia"/>
        </w:rPr>
        <w:t>高县市政府</w:t>
      </w:r>
      <w:r w:rsidR="009773DD">
        <w:rPr>
          <w:rFonts w:hint="eastAsia"/>
        </w:rPr>
        <w:t>18 km</w:t>
      </w:r>
      <w:r w:rsidR="009773DD">
        <w:rPr>
          <w:rFonts w:hint="eastAsia"/>
        </w:rPr>
        <w:t>。重力坝建成后可为</w:t>
      </w:r>
      <w:r w:rsidR="005C468A">
        <w:rPr>
          <w:rFonts w:hint="eastAsia"/>
        </w:rPr>
        <w:t>高县及其周边县城提供用水以及灌溉保障，也可以提供电力供给，进一步促进经济发展</w:t>
      </w:r>
      <w:r w:rsidR="009773DD">
        <w:rPr>
          <w:rFonts w:hint="eastAsia"/>
        </w:rPr>
        <w:t>。</w:t>
      </w:r>
      <w:bookmarkStart w:id="6" w:name="_Toc166672949"/>
    </w:p>
    <w:p w14:paraId="75D09A46" w14:textId="0993BB43" w:rsidR="0022340A" w:rsidRDefault="0022340A" w:rsidP="0022340A">
      <w:pPr>
        <w:ind w:firstLine="480"/>
      </w:pPr>
      <w:r w:rsidRPr="003202AF">
        <w:rPr>
          <w:rFonts w:cs="宋体" w:hint="eastAsia"/>
          <w:kern w:val="0"/>
        </w:rPr>
        <w:t>本设计的内容主要包括：</w:t>
      </w:r>
      <w:r>
        <w:rPr>
          <w:rFonts w:cs="宋体" w:hint="eastAsia"/>
          <w:kern w:val="0"/>
        </w:rPr>
        <w:t>针对</w:t>
      </w:r>
      <w:r w:rsidR="005C468A">
        <w:rPr>
          <w:rFonts w:hint="eastAsia"/>
        </w:rPr>
        <w:t>四川</w:t>
      </w:r>
      <w:r w:rsidRPr="0022340A">
        <w:rPr>
          <w:rFonts w:hint="eastAsia"/>
        </w:rPr>
        <w:t>省</w:t>
      </w:r>
      <w:r w:rsidR="005C468A">
        <w:rPr>
          <w:rFonts w:hint="eastAsia"/>
        </w:rPr>
        <w:t>南广河</w:t>
      </w:r>
      <w:r w:rsidRPr="0022340A">
        <w:rPr>
          <w:rFonts w:hint="eastAsia"/>
        </w:rPr>
        <w:t>流域</w:t>
      </w:r>
      <w:r w:rsidR="005C468A">
        <w:rPr>
          <w:rFonts w:hint="eastAsia"/>
        </w:rPr>
        <w:t>大桥溪</w:t>
      </w:r>
      <w:r w:rsidRPr="0022340A">
        <w:rPr>
          <w:rFonts w:hint="eastAsia"/>
        </w:rPr>
        <w:t>段的水利需求，系统开展混凝土重力坝建设方案研究。通过坝址比选、水文计算，确定重力坝剖面参数与工程等级。设计涵盖溢流坝段与非溢流坝段，完成细部构造设计及地基处理方案。采用材料力学法进行应力分析，结合</w:t>
      </w:r>
      <w:r w:rsidR="0019679E">
        <w:rPr>
          <w:rFonts w:hint="eastAsia"/>
        </w:rPr>
        <w:t>《</w:t>
      </w:r>
      <w:r w:rsidR="0019679E" w:rsidRPr="003202AF">
        <w:rPr>
          <w:rFonts w:hint="eastAsia"/>
        </w:rPr>
        <w:t>混凝土重力坝设计规范》</w:t>
      </w:r>
      <w:r w:rsidRPr="0022340A">
        <w:rPr>
          <w:rFonts w:hint="eastAsia"/>
        </w:rPr>
        <w:t>SL319-2018</w:t>
      </w:r>
      <w:r w:rsidRPr="0022340A">
        <w:rPr>
          <w:rFonts w:hint="eastAsia"/>
        </w:rPr>
        <w:t>规范确保结构安全，最终实现水资源高效利用、防洪能力提升与区域经济发展协同目标，为类似丘陵地区重力坝建设提供技术参考。</w:t>
      </w:r>
    </w:p>
    <w:p w14:paraId="3740892B" w14:textId="77777777" w:rsidR="0022340A" w:rsidRDefault="0022340A">
      <w:pPr>
        <w:widowControl/>
        <w:spacing w:line="240" w:lineRule="auto"/>
        <w:ind w:firstLine="480"/>
        <w:jc w:val="left"/>
      </w:pPr>
      <w:r>
        <w:br w:type="page"/>
      </w:r>
    </w:p>
    <w:p w14:paraId="5A336FC8" w14:textId="77777777" w:rsidR="0022340A" w:rsidRDefault="0022340A" w:rsidP="0022340A">
      <w:pPr>
        <w:pStyle w:val="1"/>
        <w:rPr>
          <w:lang w:eastAsia="zh-CN"/>
        </w:rPr>
      </w:pPr>
      <w:bookmarkStart w:id="7" w:name="_Toc197090719"/>
      <w:proofErr w:type="spellStart"/>
      <w:r w:rsidRPr="003202AF">
        <w:rPr>
          <w:rFonts w:hint="eastAsia"/>
        </w:rPr>
        <w:lastRenderedPageBreak/>
        <w:t>基本资料</w:t>
      </w:r>
      <w:bookmarkEnd w:id="7"/>
      <w:proofErr w:type="spellEnd"/>
    </w:p>
    <w:p w14:paraId="2B028012" w14:textId="77777777" w:rsidR="0022340A" w:rsidRDefault="0022340A" w:rsidP="0022340A">
      <w:pPr>
        <w:pStyle w:val="21"/>
        <w:rPr>
          <w:rFonts w:hint="eastAsia"/>
          <w:lang w:eastAsia="zh-CN"/>
        </w:rPr>
      </w:pPr>
      <w:bookmarkStart w:id="8" w:name="_Toc197090720"/>
      <w:proofErr w:type="spellStart"/>
      <w:r w:rsidRPr="003202AF">
        <w:rPr>
          <w:rFonts w:hint="eastAsia"/>
        </w:rPr>
        <w:t>工程概况</w:t>
      </w:r>
      <w:bookmarkEnd w:id="8"/>
      <w:proofErr w:type="spellEnd"/>
    </w:p>
    <w:p w14:paraId="17EF046C" w14:textId="46F1768A" w:rsidR="0022340A" w:rsidRDefault="005C468A" w:rsidP="0041380F">
      <w:pPr>
        <w:ind w:firstLine="480"/>
      </w:pPr>
      <w:bookmarkStart w:id="9" w:name="_Hlk194846407"/>
      <w:r>
        <w:rPr>
          <w:rFonts w:hint="eastAsia"/>
        </w:rPr>
        <w:t>大桥溪</w:t>
      </w:r>
      <w:r w:rsidR="0022340A" w:rsidRPr="001E2298">
        <w:rPr>
          <w:rFonts w:hint="eastAsia"/>
        </w:rPr>
        <w:t>混凝土重力坝设计</w:t>
      </w:r>
      <w:r w:rsidR="0022340A">
        <w:rPr>
          <w:rFonts w:hint="eastAsia"/>
        </w:rPr>
        <w:t>坐落在</w:t>
      </w:r>
      <w:r>
        <w:rPr>
          <w:rFonts w:hint="eastAsia"/>
        </w:rPr>
        <w:t>四川</w:t>
      </w:r>
      <w:r w:rsidR="0022340A">
        <w:rPr>
          <w:rFonts w:hint="eastAsia"/>
        </w:rPr>
        <w:t>省</w:t>
      </w:r>
      <w:r>
        <w:rPr>
          <w:rFonts w:hint="eastAsia"/>
        </w:rPr>
        <w:t>宜宾</w:t>
      </w:r>
      <w:r w:rsidR="0022340A">
        <w:rPr>
          <w:rFonts w:hint="eastAsia"/>
        </w:rPr>
        <w:t>市</w:t>
      </w:r>
      <w:r>
        <w:rPr>
          <w:rFonts w:hint="eastAsia"/>
        </w:rPr>
        <w:t>高</w:t>
      </w:r>
      <w:r w:rsidR="0022340A">
        <w:rPr>
          <w:rFonts w:hint="eastAsia"/>
        </w:rPr>
        <w:t>县，</w:t>
      </w:r>
      <w:proofErr w:type="gramStart"/>
      <w:r>
        <w:rPr>
          <w:rFonts w:hint="eastAsia"/>
        </w:rPr>
        <w:t>南广河</w:t>
      </w:r>
      <w:r w:rsidR="0022340A">
        <w:rPr>
          <w:rFonts w:hint="eastAsia"/>
        </w:rPr>
        <w:t>干</w:t>
      </w:r>
      <w:proofErr w:type="gramEnd"/>
      <w:r w:rsidR="0022340A">
        <w:rPr>
          <w:rFonts w:hint="eastAsia"/>
        </w:rPr>
        <w:t>流中游地区。</w:t>
      </w:r>
      <w:r w:rsidR="0022340A" w:rsidRPr="001E2298">
        <w:rPr>
          <w:rFonts w:hint="eastAsia"/>
        </w:rPr>
        <w:t>距</w:t>
      </w:r>
      <w:r>
        <w:rPr>
          <w:rFonts w:hint="eastAsia"/>
        </w:rPr>
        <w:t>高</w:t>
      </w:r>
      <w:r w:rsidR="0022340A" w:rsidRPr="001E2298">
        <w:rPr>
          <w:rFonts w:hint="eastAsia"/>
        </w:rPr>
        <w:t>县</w:t>
      </w:r>
      <w:r w:rsidR="0022340A">
        <w:rPr>
          <w:rFonts w:hint="eastAsia"/>
        </w:rPr>
        <w:t>18 km</w:t>
      </w:r>
      <w:r w:rsidR="0022340A">
        <w:rPr>
          <w:rFonts w:hint="eastAsia"/>
        </w:rPr>
        <w:t>为坝</w:t>
      </w:r>
      <w:proofErr w:type="gramStart"/>
      <w:r w:rsidR="0022340A">
        <w:rPr>
          <w:rFonts w:hint="eastAsia"/>
        </w:rPr>
        <w:t>趾</w:t>
      </w:r>
      <w:proofErr w:type="gramEnd"/>
      <w:r w:rsidR="0022340A">
        <w:rPr>
          <w:rFonts w:hint="eastAsia"/>
        </w:rPr>
        <w:t>所在地。</w:t>
      </w:r>
      <w:bookmarkEnd w:id="9"/>
      <w:r w:rsidR="0041380F" w:rsidRPr="0041380F">
        <w:rPr>
          <w:rFonts w:hint="eastAsia"/>
        </w:rPr>
        <w:t>大桥溪混凝土重力坝</w:t>
      </w:r>
      <w:r w:rsidR="0041380F">
        <w:rPr>
          <w:rFonts w:hint="eastAsia"/>
        </w:rPr>
        <w:t>由溢流坝段、非溢流坝段等组成，主要任务是发电，同时兼顾灌溉、供水等任务。</w:t>
      </w:r>
    </w:p>
    <w:p w14:paraId="1EB44B98" w14:textId="70E4975E" w:rsidR="0022340A" w:rsidRDefault="0022340A" w:rsidP="0022340A">
      <w:pPr>
        <w:pStyle w:val="21"/>
        <w:rPr>
          <w:rFonts w:hint="eastAsia"/>
          <w:lang w:eastAsia="zh-CN"/>
        </w:rPr>
      </w:pPr>
      <w:bookmarkStart w:id="10" w:name="_Toc197090721"/>
      <w:proofErr w:type="spellStart"/>
      <w:r w:rsidRPr="003202AF">
        <w:rPr>
          <w:rFonts w:hint="eastAsia"/>
        </w:rPr>
        <w:t>工程规模</w:t>
      </w:r>
      <w:bookmarkEnd w:id="10"/>
      <w:proofErr w:type="spellEnd"/>
    </w:p>
    <w:p w14:paraId="678D47A6" w14:textId="756CEFA0" w:rsidR="0041035E" w:rsidRDefault="0022340A" w:rsidP="0041035E">
      <w:pPr>
        <w:ind w:firstLine="480"/>
      </w:pPr>
      <w:r>
        <w:rPr>
          <w:rFonts w:hint="eastAsia"/>
        </w:rPr>
        <w:t>根据</w:t>
      </w:r>
      <w:r w:rsidR="00AA4626" w:rsidRPr="003202AF">
        <w:rPr>
          <w:rFonts w:hint="eastAsia"/>
        </w:rPr>
        <w:t>《水利水电工程等级划分及洪水标准》</w:t>
      </w:r>
      <w:r w:rsidR="00AA4626" w:rsidRPr="00AA4626">
        <w:rPr>
          <w:rFonts w:hint="eastAsia"/>
        </w:rPr>
        <w:t>（</w:t>
      </w:r>
      <w:r w:rsidR="00AA4626" w:rsidRPr="00AA4626">
        <w:rPr>
          <w:rFonts w:hint="eastAsia"/>
        </w:rPr>
        <w:t xml:space="preserve">SL 252-2017 </w:t>
      </w:r>
      <w:r w:rsidR="00AA4626" w:rsidRPr="00AA4626">
        <w:rPr>
          <w:rFonts w:hint="eastAsia"/>
        </w:rPr>
        <w:t>）</w:t>
      </w:r>
      <w:r w:rsidR="00AA4626">
        <w:rPr>
          <w:rFonts w:hint="eastAsia"/>
        </w:rPr>
        <w:t>,</w:t>
      </w:r>
      <w:r w:rsidR="00AA4626">
        <w:rPr>
          <w:rFonts w:hint="eastAsia"/>
        </w:rPr>
        <w:t>详情参考</w:t>
      </w:r>
      <w:r w:rsidR="00D44D3C">
        <w:rPr>
          <w:rFonts w:hint="eastAsia"/>
        </w:rPr>
        <w:t>如</w:t>
      </w:r>
      <w:r w:rsidR="00AA4626">
        <w:rPr>
          <w:rFonts w:hint="eastAsia"/>
        </w:rPr>
        <w:t>下</w:t>
      </w:r>
      <w:r w:rsidR="00D44D3C" w:rsidRPr="00D44D3C">
        <w:rPr>
          <w:vertAlign w:val="superscript"/>
        </w:rPr>
        <w:fldChar w:fldCharType="begin"/>
      </w:r>
      <w:r w:rsidR="00D44D3C" w:rsidRPr="00D44D3C">
        <w:rPr>
          <w:vertAlign w:val="superscript"/>
        </w:rPr>
        <w:instrText xml:space="preserve"> </w:instrText>
      </w:r>
      <w:r w:rsidR="00D44D3C" w:rsidRPr="00D44D3C">
        <w:rPr>
          <w:rFonts w:hint="eastAsia"/>
          <w:vertAlign w:val="superscript"/>
        </w:rPr>
        <w:instrText>REF _Ref196770993 \r \h</w:instrText>
      </w:r>
      <w:r w:rsidR="00D44D3C" w:rsidRPr="00D44D3C">
        <w:rPr>
          <w:vertAlign w:val="superscript"/>
        </w:rPr>
        <w:instrText xml:space="preserve"> </w:instrText>
      </w:r>
      <w:r w:rsidR="00D44D3C">
        <w:rPr>
          <w:vertAlign w:val="superscript"/>
        </w:rPr>
        <w:instrText xml:space="preserve"> \* MERGEFORMAT </w:instrText>
      </w:r>
      <w:r w:rsidR="00D44D3C" w:rsidRPr="00D44D3C">
        <w:rPr>
          <w:vertAlign w:val="superscript"/>
        </w:rPr>
      </w:r>
      <w:r w:rsidR="00D44D3C" w:rsidRPr="00D44D3C">
        <w:rPr>
          <w:vertAlign w:val="superscript"/>
        </w:rPr>
        <w:fldChar w:fldCharType="separate"/>
      </w:r>
      <w:r w:rsidR="00132CCB">
        <w:rPr>
          <w:vertAlign w:val="superscript"/>
        </w:rPr>
        <w:t>[5]</w:t>
      </w:r>
      <w:r w:rsidR="00D44D3C" w:rsidRPr="00D44D3C">
        <w:rPr>
          <w:vertAlign w:val="superscript"/>
        </w:rPr>
        <w:fldChar w:fldCharType="end"/>
      </w:r>
      <w:r w:rsidR="00D44D3C">
        <w:rPr>
          <w:rFonts w:hint="eastAsia"/>
        </w:rPr>
        <w:t>。</w:t>
      </w:r>
    </w:p>
    <w:p w14:paraId="5444A0E4" w14:textId="7A474646" w:rsidR="0041035E" w:rsidRDefault="0041035E" w:rsidP="0041035E">
      <w:pPr>
        <w:pStyle w:val="aff2"/>
        <w:keepNext/>
        <w:ind w:firstLine="420"/>
      </w:pPr>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1</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1</w:t>
      </w:r>
      <w:r w:rsidR="00132CCB">
        <w:fldChar w:fldCharType="end"/>
      </w:r>
      <w:r w:rsidRPr="0041035E">
        <w:rPr>
          <w:rFonts w:hint="eastAsia"/>
        </w:rPr>
        <w:t>工程等级划分标准</w:t>
      </w:r>
    </w:p>
    <w:tbl>
      <w:tblPr>
        <w:tblStyle w:val="affc"/>
        <w:tblW w:w="5000" w:type="pct"/>
        <w:tblLayout w:type="fixed"/>
        <w:tblLook w:val="04A0" w:firstRow="1" w:lastRow="0" w:firstColumn="1" w:lastColumn="0" w:noHBand="0" w:noVBand="1"/>
      </w:tblPr>
      <w:tblGrid>
        <w:gridCol w:w="440"/>
        <w:gridCol w:w="741"/>
        <w:gridCol w:w="1169"/>
        <w:gridCol w:w="855"/>
        <w:gridCol w:w="960"/>
        <w:gridCol w:w="960"/>
        <w:gridCol w:w="855"/>
        <w:gridCol w:w="967"/>
        <w:gridCol w:w="709"/>
        <w:gridCol w:w="760"/>
        <w:gridCol w:w="939"/>
      </w:tblGrid>
      <w:tr w:rsidR="0070730A" w:rsidRPr="003202AF" w14:paraId="65AA9CC4" w14:textId="77777777" w:rsidTr="00A24663">
        <w:trPr>
          <w:cnfStyle w:val="100000000000" w:firstRow="1" w:lastRow="0" w:firstColumn="0" w:lastColumn="0" w:oddVBand="0" w:evenVBand="0" w:oddHBand="0" w:evenHBand="0" w:firstRowFirstColumn="0" w:firstRowLastColumn="0" w:lastRowFirstColumn="0" w:lastRowLastColumn="0"/>
          <w:trHeight w:val="520"/>
        </w:trPr>
        <w:tc>
          <w:tcPr>
            <w:tcW w:w="235" w:type="pct"/>
            <w:vAlign w:val="center"/>
          </w:tcPr>
          <w:p w14:paraId="58334E15" w14:textId="77777777" w:rsidR="0070730A" w:rsidRPr="003202AF" w:rsidRDefault="0070730A" w:rsidP="00A24663">
            <w:pPr>
              <w:pStyle w:val="aff9"/>
            </w:pPr>
            <w:r w:rsidRPr="003202AF">
              <w:t>工程级别</w:t>
            </w:r>
          </w:p>
        </w:tc>
        <w:tc>
          <w:tcPr>
            <w:tcW w:w="396" w:type="pct"/>
            <w:vAlign w:val="center"/>
          </w:tcPr>
          <w:p w14:paraId="43475A0A" w14:textId="77777777" w:rsidR="0070730A" w:rsidRPr="003202AF" w:rsidRDefault="0070730A" w:rsidP="00A24663">
            <w:pPr>
              <w:pStyle w:val="aff9"/>
            </w:pPr>
            <w:r w:rsidRPr="003202AF">
              <w:t>工程规模</w:t>
            </w:r>
          </w:p>
        </w:tc>
        <w:tc>
          <w:tcPr>
            <w:tcW w:w="625" w:type="pct"/>
            <w:vAlign w:val="center"/>
          </w:tcPr>
          <w:p w14:paraId="23560661" w14:textId="77777777" w:rsidR="0070730A" w:rsidRPr="003202AF" w:rsidRDefault="0070730A" w:rsidP="00A24663">
            <w:pPr>
              <w:pStyle w:val="aff9"/>
            </w:pPr>
            <w:r w:rsidRPr="003202AF">
              <w:t>水库总库容</w:t>
            </w:r>
            <w:r w:rsidRPr="003202AF">
              <w:rPr>
                <w:rFonts w:hint="eastAsia"/>
              </w:rPr>
              <w:t>(1</w:t>
            </w:r>
            <w:r w:rsidRPr="003202AF">
              <w:t>0</w:t>
            </w:r>
            <w:r w:rsidRPr="003202AF">
              <w:rPr>
                <w:vertAlign w:val="superscript"/>
              </w:rPr>
              <w:t>8</w:t>
            </w:r>
            <w:r w:rsidRPr="003202AF">
              <w:t>m</w:t>
            </w:r>
            <w:r w:rsidRPr="003202AF">
              <w:rPr>
                <w:vertAlign w:val="superscript"/>
              </w:rPr>
              <w:t>3</w:t>
            </w:r>
            <w:r w:rsidRPr="003202AF">
              <w:rPr>
                <w:rFonts w:hint="eastAsia"/>
              </w:rPr>
              <w:t>)</w:t>
            </w:r>
          </w:p>
        </w:tc>
        <w:tc>
          <w:tcPr>
            <w:tcW w:w="457" w:type="pct"/>
            <w:vAlign w:val="center"/>
          </w:tcPr>
          <w:p w14:paraId="363F7B6D" w14:textId="77777777" w:rsidR="0070730A" w:rsidRPr="003202AF" w:rsidRDefault="0070730A" w:rsidP="00A24663">
            <w:pPr>
              <w:pStyle w:val="aff9"/>
            </w:pPr>
            <w:r w:rsidRPr="003202AF">
              <w:t>保护</w:t>
            </w:r>
            <w:r w:rsidRPr="003202AF">
              <w:rPr>
                <w:rFonts w:hint="eastAsia"/>
              </w:rPr>
              <w:t>人口（</w:t>
            </w:r>
            <w:r w:rsidRPr="003202AF">
              <w:rPr>
                <w:rFonts w:hint="eastAsia"/>
              </w:rPr>
              <w:t>1</w:t>
            </w:r>
            <w:r w:rsidRPr="003202AF">
              <w:t>0</w:t>
            </w:r>
            <w:r w:rsidRPr="003202AF">
              <w:rPr>
                <w:vertAlign w:val="superscript"/>
              </w:rPr>
              <w:t>4</w:t>
            </w:r>
            <w:r w:rsidRPr="003202AF">
              <w:rPr>
                <w:rFonts w:hint="eastAsia"/>
              </w:rPr>
              <w:t>人）</w:t>
            </w:r>
          </w:p>
        </w:tc>
        <w:tc>
          <w:tcPr>
            <w:tcW w:w="513" w:type="pct"/>
            <w:vAlign w:val="center"/>
          </w:tcPr>
          <w:p w14:paraId="3C6EC350" w14:textId="77777777" w:rsidR="0070730A" w:rsidRPr="003202AF" w:rsidRDefault="0070730A" w:rsidP="00A24663">
            <w:pPr>
              <w:pStyle w:val="aff9"/>
            </w:pPr>
            <w:r w:rsidRPr="003202AF">
              <w:t>保护农田面积</w:t>
            </w:r>
            <w:r w:rsidRPr="003202AF">
              <w:rPr>
                <w:rFonts w:hint="eastAsia"/>
              </w:rPr>
              <w:t>(1</w:t>
            </w:r>
            <w:r w:rsidRPr="003202AF">
              <w:t>0</w:t>
            </w:r>
            <w:r w:rsidRPr="003202AF">
              <w:rPr>
                <w:vertAlign w:val="superscript"/>
              </w:rPr>
              <w:t>4</w:t>
            </w:r>
            <w:r w:rsidRPr="003202AF">
              <w:t>亩</w:t>
            </w:r>
            <w:r w:rsidRPr="003202AF">
              <w:rPr>
                <w:rFonts w:hint="eastAsia"/>
              </w:rPr>
              <w:t>)</w:t>
            </w:r>
          </w:p>
        </w:tc>
        <w:tc>
          <w:tcPr>
            <w:tcW w:w="513" w:type="pct"/>
            <w:vAlign w:val="center"/>
          </w:tcPr>
          <w:p w14:paraId="0047AF2E" w14:textId="77777777" w:rsidR="0070730A" w:rsidRPr="003202AF" w:rsidRDefault="0070730A" w:rsidP="00A24663">
            <w:pPr>
              <w:pStyle w:val="aff9"/>
            </w:pPr>
            <w:r w:rsidRPr="003202AF">
              <w:rPr>
                <w:rFonts w:hint="eastAsia"/>
              </w:rPr>
              <w:t>保护区当量经济规模（</w:t>
            </w:r>
            <w:r w:rsidRPr="003202AF">
              <w:rPr>
                <w:rFonts w:hint="eastAsia"/>
              </w:rPr>
              <w:t>1</w:t>
            </w:r>
            <w:r w:rsidRPr="003202AF">
              <w:t>0</w:t>
            </w:r>
            <w:r w:rsidRPr="003202AF">
              <w:rPr>
                <w:vertAlign w:val="superscript"/>
              </w:rPr>
              <w:t>4</w:t>
            </w:r>
            <w:r w:rsidRPr="003202AF">
              <w:rPr>
                <w:rFonts w:hint="eastAsia"/>
              </w:rPr>
              <w:t>人）</w:t>
            </w:r>
          </w:p>
        </w:tc>
        <w:tc>
          <w:tcPr>
            <w:tcW w:w="457" w:type="pct"/>
            <w:vAlign w:val="center"/>
          </w:tcPr>
          <w:p w14:paraId="59182664" w14:textId="77777777" w:rsidR="0070730A" w:rsidRPr="003202AF" w:rsidRDefault="0070730A" w:rsidP="00A24663">
            <w:pPr>
              <w:pStyle w:val="aff9"/>
            </w:pPr>
            <w:r w:rsidRPr="003202AF">
              <w:rPr>
                <w:rFonts w:hint="eastAsia"/>
              </w:rPr>
              <w:t>治</w:t>
            </w:r>
            <w:r w:rsidRPr="003202AF">
              <w:t>涝面积</w:t>
            </w:r>
            <w:r w:rsidRPr="003202AF">
              <w:rPr>
                <w:rFonts w:hint="eastAsia"/>
              </w:rPr>
              <w:t>(1</w:t>
            </w:r>
            <w:r w:rsidRPr="003202AF">
              <w:t>0</w:t>
            </w:r>
            <w:r w:rsidRPr="003202AF">
              <w:rPr>
                <w:vertAlign w:val="superscript"/>
              </w:rPr>
              <w:t>4</w:t>
            </w:r>
            <w:r w:rsidRPr="003202AF">
              <w:t>亩</w:t>
            </w:r>
            <w:r w:rsidRPr="003202AF">
              <w:rPr>
                <w:rFonts w:hint="eastAsia"/>
              </w:rPr>
              <w:t>)</w:t>
            </w:r>
          </w:p>
        </w:tc>
        <w:tc>
          <w:tcPr>
            <w:tcW w:w="517" w:type="pct"/>
            <w:vAlign w:val="center"/>
          </w:tcPr>
          <w:p w14:paraId="0E85AA64" w14:textId="77777777" w:rsidR="0070730A" w:rsidRPr="003202AF" w:rsidRDefault="0070730A" w:rsidP="00A24663">
            <w:pPr>
              <w:pStyle w:val="aff9"/>
            </w:pPr>
            <w:r w:rsidRPr="003202AF">
              <w:t>灌溉面积</w:t>
            </w:r>
            <w:r w:rsidRPr="003202AF">
              <w:rPr>
                <w:rFonts w:hint="eastAsia"/>
              </w:rPr>
              <w:t>(1</w:t>
            </w:r>
            <w:r w:rsidRPr="003202AF">
              <w:t>0</w:t>
            </w:r>
            <w:r w:rsidRPr="003202AF">
              <w:rPr>
                <w:vertAlign w:val="superscript"/>
              </w:rPr>
              <w:t>4</w:t>
            </w:r>
            <w:r w:rsidRPr="003202AF">
              <w:t>亩</w:t>
            </w:r>
            <w:r w:rsidRPr="003202AF">
              <w:rPr>
                <w:rFonts w:hint="eastAsia"/>
              </w:rPr>
              <w:t>)</w:t>
            </w:r>
          </w:p>
        </w:tc>
        <w:tc>
          <w:tcPr>
            <w:tcW w:w="379" w:type="pct"/>
            <w:vAlign w:val="center"/>
          </w:tcPr>
          <w:p w14:paraId="38E67AF2" w14:textId="77777777" w:rsidR="0070730A" w:rsidRPr="003202AF" w:rsidRDefault="0070730A" w:rsidP="00A24663">
            <w:pPr>
              <w:pStyle w:val="aff9"/>
            </w:pPr>
            <w:r w:rsidRPr="003202AF">
              <w:t>供水对象重要性</w:t>
            </w:r>
          </w:p>
        </w:tc>
        <w:tc>
          <w:tcPr>
            <w:tcW w:w="406" w:type="pct"/>
            <w:vAlign w:val="center"/>
          </w:tcPr>
          <w:p w14:paraId="7D076DBA" w14:textId="77777777" w:rsidR="0070730A" w:rsidRPr="003202AF" w:rsidRDefault="0070730A" w:rsidP="00A24663">
            <w:pPr>
              <w:pStyle w:val="aff9"/>
            </w:pPr>
            <w:r w:rsidRPr="003202AF">
              <w:rPr>
                <w:rFonts w:hint="eastAsia"/>
              </w:rPr>
              <w:t>年引水量</w:t>
            </w:r>
          </w:p>
          <w:p w14:paraId="21097447" w14:textId="77777777" w:rsidR="0070730A" w:rsidRPr="003202AF" w:rsidRDefault="0070730A" w:rsidP="00A24663">
            <w:pPr>
              <w:pStyle w:val="aff9"/>
            </w:pPr>
            <w:r w:rsidRPr="003202AF">
              <w:rPr>
                <w:rFonts w:hint="eastAsia"/>
              </w:rPr>
              <w:t>（</w:t>
            </w:r>
            <w:r w:rsidRPr="003202AF">
              <w:rPr>
                <w:rFonts w:hint="eastAsia"/>
              </w:rPr>
              <w:t>1</w:t>
            </w:r>
            <w:r w:rsidRPr="003202AF">
              <w:t>0</w:t>
            </w:r>
            <w:r w:rsidRPr="003202AF">
              <w:rPr>
                <w:vertAlign w:val="superscript"/>
              </w:rPr>
              <w:t>8</w:t>
            </w:r>
            <w:r w:rsidRPr="003202AF">
              <w:rPr>
                <w:rFonts w:hint="eastAsia"/>
              </w:rPr>
              <w:t>m</w:t>
            </w:r>
            <w:r w:rsidRPr="003202AF">
              <w:rPr>
                <w:vertAlign w:val="superscript"/>
              </w:rPr>
              <w:t>3</w:t>
            </w:r>
            <w:r w:rsidRPr="003202AF">
              <w:rPr>
                <w:rFonts w:hint="eastAsia"/>
              </w:rPr>
              <w:t>）</w:t>
            </w:r>
          </w:p>
        </w:tc>
        <w:tc>
          <w:tcPr>
            <w:tcW w:w="502" w:type="pct"/>
            <w:vAlign w:val="center"/>
          </w:tcPr>
          <w:p w14:paraId="02BE9D71" w14:textId="77777777" w:rsidR="0070730A" w:rsidRPr="003202AF" w:rsidRDefault="0070730A" w:rsidP="00A24663">
            <w:pPr>
              <w:pStyle w:val="aff9"/>
            </w:pPr>
            <w:r w:rsidRPr="003202AF">
              <w:t>装机容量</w:t>
            </w:r>
            <w:r w:rsidRPr="003202AF">
              <w:rPr>
                <w:rFonts w:hint="eastAsia"/>
              </w:rPr>
              <w:t>(1</w:t>
            </w:r>
            <w:r w:rsidRPr="003202AF">
              <w:t>0</w:t>
            </w:r>
            <w:r w:rsidRPr="003202AF">
              <w:rPr>
                <w:vertAlign w:val="superscript"/>
              </w:rPr>
              <w:t>4</w:t>
            </w:r>
            <w:r w:rsidRPr="003202AF">
              <w:t>kW</w:t>
            </w:r>
            <w:r w:rsidRPr="003202AF">
              <w:rPr>
                <w:rFonts w:hint="eastAsia"/>
              </w:rPr>
              <w:t>)</w:t>
            </w:r>
          </w:p>
        </w:tc>
      </w:tr>
      <w:tr w:rsidR="0070730A" w:rsidRPr="003202AF" w14:paraId="0AA23172" w14:textId="77777777" w:rsidTr="00A24663">
        <w:tc>
          <w:tcPr>
            <w:tcW w:w="235" w:type="pct"/>
            <w:vAlign w:val="center"/>
          </w:tcPr>
          <w:p w14:paraId="5D4CE531" w14:textId="77777777" w:rsidR="0070730A" w:rsidRPr="003202AF" w:rsidRDefault="0070730A" w:rsidP="00A24663">
            <w:pPr>
              <w:pStyle w:val="aff9"/>
            </w:pPr>
            <w:r w:rsidRPr="003202AF">
              <w:rPr>
                <w:rFonts w:ascii="宋体" w:hAnsi="宋体" w:cs="宋体" w:hint="eastAsia"/>
              </w:rPr>
              <w:t>Ⅰ</w:t>
            </w:r>
          </w:p>
        </w:tc>
        <w:tc>
          <w:tcPr>
            <w:tcW w:w="396" w:type="pct"/>
            <w:vAlign w:val="center"/>
          </w:tcPr>
          <w:p w14:paraId="6A017F69" w14:textId="77777777" w:rsidR="0070730A" w:rsidRPr="003202AF" w:rsidRDefault="0070730A" w:rsidP="00A24663">
            <w:pPr>
              <w:pStyle w:val="aff9"/>
            </w:pPr>
            <w:r w:rsidRPr="003202AF">
              <w:t>大（</w:t>
            </w:r>
            <w:r w:rsidRPr="003202AF">
              <w:t>1</w:t>
            </w:r>
            <w:r w:rsidRPr="003202AF">
              <w:t>）</w:t>
            </w:r>
          </w:p>
        </w:tc>
        <w:tc>
          <w:tcPr>
            <w:tcW w:w="625" w:type="pct"/>
            <w:vAlign w:val="center"/>
          </w:tcPr>
          <w:p w14:paraId="5681CD96" w14:textId="77777777" w:rsidR="0070730A" w:rsidRPr="003202AF" w:rsidRDefault="0070730A" w:rsidP="00A24663">
            <w:pPr>
              <w:pStyle w:val="aff9"/>
            </w:pPr>
            <w:r w:rsidRPr="003202AF">
              <w:t>≥10</w:t>
            </w:r>
          </w:p>
        </w:tc>
        <w:tc>
          <w:tcPr>
            <w:tcW w:w="457" w:type="pct"/>
            <w:vAlign w:val="center"/>
          </w:tcPr>
          <w:p w14:paraId="4CB8E9A7" w14:textId="77777777" w:rsidR="0070730A" w:rsidRPr="003202AF" w:rsidRDefault="0070730A" w:rsidP="00A24663">
            <w:pPr>
              <w:pStyle w:val="aff9"/>
            </w:pPr>
            <w:r w:rsidRPr="003202AF">
              <w:t>≥150</w:t>
            </w:r>
          </w:p>
        </w:tc>
        <w:tc>
          <w:tcPr>
            <w:tcW w:w="513" w:type="pct"/>
            <w:vAlign w:val="center"/>
          </w:tcPr>
          <w:p w14:paraId="6CE896AA" w14:textId="77777777" w:rsidR="0070730A" w:rsidRPr="003202AF" w:rsidRDefault="0070730A" w:rsidP="00A24663">
            <w:pPr>
              <w:pStyle w:val="aff9"/>
            </w:pPr>
            <w:r w:rsidRPr="003202AF">
              <w:t>≥500</w:t>
            </w:r>
          </w:p>
        </w:tc>
        <w:tc>
          <w:tcPr>
            <w:tcW w:w="513" w:type="pct"/>
            <w:vAlign w:val="center"/>
          </w:tcPr>
          <w:p w14:paraId="31E8E049" w14:textId="77777777" w:rsidR="0070730A" w:rsidRPr="003202AF" w:rsidRDefault="0070730A" w:rsidP="00A24663">
            <w:pPr>
              <w:pStyle w:val="aff9"/>
            </w:pPr>
            <w:r w:rsidRPr="003202AF">
              <w:rPr>
                <w:rFonts w:hint="eastAsia"/>
              </w:rPr>
              <w:t>&gt;</w:t>
            </w:r>
            <w:r w:rsidRPr="003202AF">
              <w:t>300</w:t>
            </w:r>
          </w:p>
        </w:tc>
        <w:tc>
          <w:tcPr>
            <w:tcW w:w="457" w:type="pct"/>
            <w:vAlign w:val="center"/>
          </w:tcPr>
          <w:p w14:paraId="4DF112FB" w14:textId="77777777" w:rsidR="0070730A" w:rsidRPr="003202AF" w:rsidRDefault="0070730A" w:rsidP="00A24663">
            <w:pPr>
              <w:pStyle w:val="aff9"/>
            </w:pPr>
            <w:r w:rsidRPr="003202AF">
              <w:t>≥200</w:t>
            </w:r>
          </w:p>
        </w:tc>
        <w:tc>
          <w:tcPr>
            <w:tcW w:w="517" w:type="pct"/>
            <w:vAlign w:val="center"/>
          </w:tcPr>
          <w:p w14:paraId="34720572" w14:textId="77777777" w:rsidR="0070730A" w:rsidRPr="003202AF" w:rsidRDefault="0070730A" w:rsidP="00A24663">
            <w:pPr>
              <w:pStyle w:val="aff9"/>
            </w:pPr>
            <w:r w:rsidRPr="003202AF">
              <w:t>≥150</w:t>
            </w:r>
          </w:p>
        </w:tc>
        <w:tc>
          <w:tcPr>
            <w:tcW w:w="379" w:type="pct"/>
            <w:vAlign w:val="center"/>
          </w:tcPr>
          <w:p w14:paraId="1547AD39" w14:textId="77777777" w:rsidR="0070730A" w:rsidRPr="003202AF" w:rsidRDefault="0070730A" w:rsidP="00A24663">
            <w:pPr>
              <w:pStyle w:val="aff9"/>
            </w:pPr>
            <w:r w:rsidRPr="003202AF">
              <w:t>特别重要</w:t>
            </w:r>
          </w:p>
        </w:tc>
        <w:tc>
          <w:tcPr>
            <w:tcW w:w="406" w:type="pct"/>
            <w:vAlign w:val="center"/>
          </w:tcPr>
          <w:p w14:paraId="79CD3021" w14:textId="77777777" w:rsidR="0070730A" w:rsidRPr="003202AF" w:rsidRDefault="0070730A" w:rsidP="00A24663">
            <w:pPr>
              <w:pStyle w:val="aff9"/>
            </w:pPr>
            <w:r w:rsidRPr="003202AF">
              <w:t>≥10</w:t>
            </w:r>
          </w:p>
        </w:tc>
        <w:tc>
          <w:tcPr>
            <w:tcW w:w="502" w:type="pct"/>
            <w:vAlign w:val="center"/>
          </w:tcPr>
          <w:p w14:paraId="4FBC6CAE" w14:textId="77777777" w:rsidR="0070730A" w:rsidRPr="003202AF" w:rsidRDefault="0070730A" w:rsidP="00A24663">
            <w:pPr>
              <w:pStyle w:val="aff9"/>
            </w:pPr>
            <w:r w:rsidRPr="003202AF">
              <w:t>≥120</w:t>
            </w:r>
          </w:p>
        </w:tc>
      </w:tr>
      <w:tr w:rsidR="0070730A" w:rsidRPr="003202AF" w14:paraId="4BCF057E" w14:textId="77777777" w:rsidTr="00A24663">
        <w:tc>
          <w:tcPr>
            <w:tcW w:w="235" w:type="pct"/>
            <w:vAlign w:val="center"/>
          </w:tcPr>
          <w:p w14:paraId="0B4F9AEA" w14:textId="77777777" w:rsidR="0070730A" w:rsidRPr="003202AF" w:rsidRDefault="0070730A" w:rsidP="00A24663">
            <w:pPr>
              <w:pStyle w:val="aff9"/>
            </w:pPr>
            <w:r w:rsidRPr="003202AF">
              <w:rPr>
                <w:rFonts w:ascii="宋体" w:hAnsi="宋体" w:cs="宋体" w:hint="eastAsia"/>
              </w:rPr>
              <w:t>Ⅱ</w:t>
            </w:r>
          </w:p>
        </w:tc>
        <w:tc>
          <w:tcPr>
            <w:tcW w:w="396" w:type="pct"/>
            <w:vAlign w:val="center"/>
          </w:tcPr>
          <w:p w14:paraId="07F6B4D7" w14:textId="77777777" w:rsidR="0070730A" w:rsidRPr="003202AF" w:rsidRDefault="0070730A" w:rsidP="00A24663">
            <w:pPr>
              <w:pStyle w:val="aff9"/>
            </w:pPr>
            <w:r w:rsidRPr="003202AF">
              <w:t>大（</w:t>
            </w:r>
            <w:r w:rsidRPr="003202AF">
              <w:t>2</w:t>
            </w:r>
            <w:r w:rsidRPr="003202AF">
              <w:t>）</w:t>
            </w:r>
          </w:p>
        </w:tc>
        <w:tc>
          <w:tcPr>
            <w:tcW w:w="625" w:type="pct"/>
            <w:vAlign w:val="center"/>
          </w:tcPr>
          <w:p w14:paraId="1E844791" w14:textId="77777777" w:rsidR="0070730A" w:rsidRPr="003202AF" w:rsidRDefault="0070730A" w:rsidP="00A24663">
            <w:pPr>
              <w:pStyle w:val="aff9"/>
            </w:pPr>
            <w:r w:rsidRPr="003202AF">
              <w:t>10~1.0</w:t>
            </w:r>
          </w:p>
        </w:tc>
        <w:tc>
          <w:tcPr>
            <w:tcW w:w="457" w:type="pct"/>
            <w:vAlign w:val="center"/>
          </w:tcPr>
          <w:p w14:paraId="53BA46A3" w14:textId="77777777" w:rsidR="0070730A" w:rsidRPr="003202AF" w:rsidRDefault="0070730A" w:rsidP="00A24663">
            <w:pPr>
              <w:pStyle w:val="aff9"/>
            </w:pPr>
            <w:r w:rsidRPr="003202AF">
              <w:rPr>
                <w:rFonts w:hint="eastAsia"/>
              </w:rPr>
              <w:t>1</w:t>
            </w:r>
            <w:r w:rsidRPr="003202AF">
              <w:t>50~50</w:t>
            </w:r>
          </w:p>
        </w:tc>
        <w:tc>
          <w:tcPr>
            <w:tcW w:w="513" w:type="pct"/>
            <w:vAlign w:val="center"/>
          </w:tcPr>
          <w:p w14:paraId="2C34C790" w14:textId="77777777" w:rsidR="0070730A" w:rsidRPr="003202AF" w:rsidRDefault="0070730A" w:rsidP="00A24663">
            <w:pPr>
              <w:pStyle w:val="aff9"/>
            </w:pPr>
            <w:r w:rsidRPr="003202AF">
              <w:t>500~100</w:t>
            </w:r>
          </w:p>
        </w:tc>
        <w:tc>
          <w:tcPr>
            <w:tcW w:w="513" w:type="pct"/>
            <w:vAlign w:val="center"/>
          </w:tcPr>
          <w:p w14:paraId="7FD8ABD0" w14:textId="77777777" w:rsidR="0070730A" w:rsidRPr="003202AF" w:rsidRDefault="0070730A" w:rsidP="00A24663">
            <w:pPr>
              <w:pStyle w:val="aff9"/>
            </w:pPr>
            <w:r w:rsidRPr="003202AF">
              <w:rPr>
                <w:rFonts w:hint="eastAsia"/>
              </w:rPr>
              <w:t>3</w:t>
            </w:r>
            <w:r w:rsidRPr="003202AF">
              <w:t>00~100</w:t>
            </w:r>
          </w:p>
        </w:tc>
        <w:tc>
          <w:tcPr>
            <w:tcW w:w="457" w:type="pct"/>
            <w:vAlign w:val="center"/>
          </w:tcPr>
          <w:p w14:paraId="364435DC" w14:textId="77777777" w:rsidR="0070730A" w:rsidRPr="003202AF" w:rsidRDefault="0070730A" w:rsidP="00A24663">
            <w:pPr>
              <w:pStyle w:val="aff9"/>
            </w:pPr>
            <w:r w:rsidRPr="003202AF">
              <w:t>200~60</w:t>
            </w:r>
          </w:p>
        </w:tc>
        <w:tc>
          <w:tcPr>
            <w:tcW w:w="517" w:type="pct"/>
            <w:vAlign w:val="center"/>
          </w:tcPr>
          <w:p w14:paraId="71D316F4" w14:textId="77777777" w:rsidR="0070730A" w:rsidRPr="003202AF" w:rsidRDefault="0070730A" w:rsidP="00A24663">
            <w:pPr>
              <w:pStyle w:val="aff9"/>
            </w:pPr>
            <w:r w:rsidRPr="003202AF">
              <w:t>150~50</w:t>
            </w:r>
          </w:p>
        </w:tc>
        <w:tc>
          <w:tcPr>
            <w:tcW w:w="379" w:type="pct"/>
            <w:vAlign w:val="center"/>
          </w:tcPr>
          <w:p w14:paraId="4A248D45" w14:textId="77777777" w:rsidR="0070730A" w:rsidRPr="003202AF" w:rsidRDefault="0070730A" w:rsidP="00A24663">
            <w:pPr>
              <w:pStyle w:val="aff9"/>
            </w:pPr>
            <w:r w:rsidRPr="003202AF">
              <w:t>重要</w:t>
            </w:r>
          </w:p>
        </w:tc>
        <w:tc>
          <w:tcPr>
            <w:tcW w:w="406" w:type="pct"/>
            <w:vAlign w:val="center"/>
          </w:tcPr>
          <w:p w14:paraId="774C6901" w14:textId="77777777" w:rsidR="0070730A" w:rsidRPr="003202AF" w:rsidRDefault="0070730A" w:rsidP="00A24663">
            <w:pPr>
              <w:pStyle w:val="aff9"/>
            </w:pPr>
            <w:r w:rsidRPr="003202AF">
              <w:t>10~3</w:t>
            </w:r>
          </w:p>
        </w:tc>
        <w:tc>
          <w:tcPr>
            <w:tcW w:w="502" w:type="pct"/>
            <w:vAlign w:val="center"/>
          </w:tcPr>
          <w:p w14:paraId="49653C81" w14:textId="77777777" w:rsidR="0070730A" w:rsidRPr="003202AF" w:rsidRDefault="0070730A" w:rsidP="00A24663">
            <w:pPr>
              <w:pStyle w:val="aff9"/>
            </w:pPr>
            <w:r w:rsidRPr="003202AF">
              <w:t>120~30</w:t>
            </w:r>
          </w:p>
        </w:tc>
      </w:tr>
      <w:tr w:rsidR="0070730A" w:rsidRPr="003202AF" w14:paraId="21359DA8" w14:textId="77777777" w:rsidTr="00A24663">
        <w:tc>
          <w:tcPr>
            <w:tcW w:w="235" w:type="pct"/>
            <w:vAlign w:val="center"/>
          </w:tcPr>
          <w:p w14:paraId="60128A70" w14:textId="77777777" w:rsidR="0070730A" w:rsidRPr="003202AF" w:rsidRDefault="0070730A" w:rsidP="00A24663">
            <w:pPr>
              <w:pStyle w:val="aff9"/>
            </w:pPr>
            <w:r w:rsidRPr="003202AF">
              <w:rPr>
                <w:rFonts w:ascii="宋体" w:hAnsi="宋体" w:cs="宋体" w:hint="eastAsia"/>
              </w:rPr>
              <w:t>Ⅲ</w:t>
            </w:r>
          </w:p>
        </w:tc>
        <w:tc>
          <w:tcPr>
            <w:tcW w:w="396" w:type="pct"/>
            <w:vAlign w:val="center"/>
          </w:tcPr>
          <w:p w14:paraId="4255D875" w14:textId="77777777" w:rsidR="0070730A" w:rsidRPr="003202AF" w:rsidRDefault="0070730A" w:rsidP="00A24663">
            <w:pPr>
              <w:pStyle w:val="aff9"/>
            </w:pPr>
            <w:r w:rsidRPr="003202AF">
              <w:t>中型</w:t>
            </w:r>
          </w:p>
        </w:tc>
        <w:tc>
          <w:tcPr>
            <w:tcW w:w="625" w:type="pct"/>
            <w:vAlign w:val="center"/>
          </w:tcPr>
          <w:p w14:paraId="725DDE50" w14:textId="77777777" w:rsidR="0070730A" w:rsidRPr="003202AF" w:rsidRDefault="0070730A" w:rsidP="00A24663">
            <w:pPr>
              <w:pStyle w:val="aff9"/>
            </w:pPr>
            <w:r w:rsidRPr="003202AF">
              <w:t>1.0~0.1</w:t>
            </w:r>
          </w:p>
        </w:tc>
        <w:tc>
          <w:tcPr>
            <w:tcW w:w="457" w:type="pct"/>
            <w:vAlign w:val="center"/>
          </w:tcPr>
          <w:p w14:paraId="16268CCA" w14:textId="77777777" w:rsidR="0070730A" w:rsidRPr="003202AF" w:rsidRDefault="0070730A" w:rsidP="00A24663">
            <w:pPr>
              <w:pStyle w:val="aff9"/>
            </w:pPr>
            <w:r w:rsidRPr="003202AF">
              <w:rPr>
                <w:rFonts w:hint="eastAsia"/>
              </w:rPr>
              <w:t>5</w:t>
            </w:r>
            <w:r w:rsidRPr="003202AF">
              <w:t>0~20</w:t>
            </w:r>
          </w:p>
        </w:tc>
        <w:tc>
          <w:tcPr>
            <w:tcW w:w="513" w:type="pct"/>
            <w:vAlign w:val="center"/>
          </w:tcPr>
          <w:p w14:paraId="5FF3E03F" w14:textId="77777777" w:rsidR="0070730A" w:rsidRPr="003202AF" w:rsidRDefault="0070730A" w:rsidP="00A24663">
            <w:pPr>
              <w:pStyle w:val="aff9"/>
            </w:pPr>
            <w:r w:rsidRPr="003202AF">
              <w:t>100~30</w:t>
            </w:r>
          </w:p>
        </w:tc>
        <w:tc>
          <w:tcPr>
            <w:tcW w:w="513" w:type="pct"/>
            <w:vAlign w:val="center"/>
          </w:tcPr>
          <w:p w14:paraId="29EEB9F0" w14:textId="77777777" w:rsidR="0070730A" w:rsidRPr="003202AF" w:rsidRDefault="0070730A" w:rsidP="00A24663">
            <w:pPr>
              <w:pStyle w:val="aff9"/>
            </w:pPr>
            <w:r w:rsidRPr="003202AF">
              <w:rPr>
                <w:rFonts w:hint="eastAsia"/>
              </w:rPr>
              <w:t>1</w:t>
            </w:r>
            <w:r w:rsidRPr="003202AF">
              <w:t>00~40</w:t>
            </w:r>
          </w:p>
        </w:tc>
        <w:tc>
          <w:tcPr>
            <w:tcW w:w="457" w:type="pct"/>
            <w:vAlign w:val="center"/>
          </w:tcPr>
          <w:p w14:paraId="465FF8FD" w14:textId="77777777" w:rsidR="0070730A" w:rsidRPr="003202AF" w:rsidRDefault="0070730A" w:rsidP="00A24663">
            <w:pPr>
              <w:pStyle w:val="aff9"/>
            </w:pPr>
            <w:r w:rsidRPr="003202AF">
              <w:t>60~15</w:t>
            </w:r>
          </w:p>
        </w:tc>
        <w:tc>
          <w:tcPr>
            <w:tcW w:w="517" w:type="pct"/>
            <w:vAlign w:val="center"/>
          </w:tcPr>
          <w:p w14:paraId="6ADFE2B7" w14:textId="77777777" w:rsidR="0070730A" w:rsidRPr="003202AF" w:rsidRDefault="0070730A" w:rsidP="00A24663">
            <w:pPr>
              <w:pStyle w:val="aff9"/>
            </w:pPr>
            <w:r w:rsidRPr="003202AF">
              <w:t>50~5</w:t>
            </w:r>
          </w:p>
        </w:tc>
        <w:tc>
          <w:tcPr>
            <w:tcW w:w="379" w:type="pct"/>
            <w:vAlign w:val="center"/>
          </w:tcPr>
          <w:p w14:paraId="2A097A65" w14:textId="77777777" w:rsidR="0070730A" w:rsidRPr="003202AF" w:rsidRDefault="0070730A" w:rsidP="00A24663">
            <w:pPr>
              <w:pStyle w:val="aff9"/>
            </w:pPr>
            <w:r w:rsidRPr="003202AF">
              <w:t>中等</w:t>
            </w:r>
          </w:p>
        </w:tc>
        <w:tc>
          <w:tcPr>
            <w:tcW w:w="406" w:type="pct"/>
            <w:vAlign w:val="center"/>
          </w:tcPr>
          <w:p w14:paraId="48A94E88" w14:textId="77777777" w:rsidR="0070730A" w:rsidRPr="003202AF" w:rsidRDefault="0070730A" w:rsidP="00A24663">
            <w:pPr>
              <w:pStyle w:val="aff9"/>
            </w:pPr>
            <w:r w:rsidRPr="003202AF">
              <w:t>3~1</w:t>
            </w:r>
          </w:p>
        </w:tc>
        <w:tc>
          <w:tcPr>
            <w:tcW w:w="502" w:type="pct"/>
            <w:vAlign w:val="center"/>
          </w:tcPr>
          <w:p w14:paraId="22368915" w14:textId="77777777" w:rsidR="0070730A" w:rsidRPr="003202AF" w:rsidRDefault="0070730A" w:rsidP="00A24663">
            <w:pPr>
              <w:pStyle w:val="aff9"/>
            </w:pPr>
            <w:r w:rsidRPr="003202AF">
              <w:t>30~5</w:t>
            </w:r>
          </w:p>
        </w:tc>
      </w:tr>
      <w:tr w:rsidR="0070730A" w:rsidRPr="003202AF" w14:paraId="1AFA71DC" w14:textId="77777777" w:rsidTr="00A24663">
        <w:tc>
          <w:tcPr>
            <w:tcW w:w="235" w:type="pct"/>
            <w:vAlign w:val="center"/>
          </w:tcPr>
          <w:p w14:paraId="20EE0442" w14:textId="77777777" w:rsidR="0070730A" w:rsidRPr="003202AF" w:rsidRDefault="0070730A" w:rsidP="00A24663">
            <w:pPr>
              <w:pStyle w:val="aff9"/>
            </w:pPr>
            <w:r w:rsidRPr="003202AF">
              <w:rPr>
                <w:rFonts w:ascii="宋体" w:hAnsi="宋体" w:cs="宋体" w:hint="eastAsia"/>
              </w:rPr>
              <w:t>Ⅳ</w:t>
            </w:r>
          </w:p>
        </w:tc>
        <w:tc>
          <w:tcPr>
            <w:tcW w:w="396" w:type="pct"/>
            <w:vAlign w:val="center"/>
          </w:tcPr>
          <w:p w14:paraId="662623BA" w14:textId="77777777" w:rsidR="0070730A" w:rsidRPr="003202AF" w:rsidRDefault="0070730A" w:rsidP="00A24663">
            <w:pPr>
              <w:pStyle w:val="aff9"/>
            </w:pPr>
            <w:r w:rsidRPr="003202AF">
              <w:t>小（</w:t>
            </w:r>
            <w:r w:rsidRPr="003202AF">
              <w:t>1</w:t>
            </w:r>
            <w:r w:rsidRPr="003202AF">
              <w:t>）</w:t>
            </w:r>
          </w:p>
        </w:tc>
        <w:tc>
          <w:tcPr>
            <w:tcW w:w="625" w:type="pct"/>
            <w:vAlign w:val="center"/>
          </w:tcPr>
          <w:p w14:paraId="603588E9" w14:textId="77777777" w:rsidR="0070730A" w:rsidRPr="003202AF" w:rsidRDefault="0070730A" w:rsidP="00A24663">
            <w:pPr>
              <w:pStyle w:val="aff9"/>
            </w:pPr>
            <w:r w:rsidRPr="003202AF">
              <w:t>0.1~0.01</w:t>
            </w:r>
          </w:p>
        </w:tc>
        <w:tc>
          <w:tcPr>
            <w:tcW w:w="457" w:type="pct"/>
            <w:vAlign w:val="center"/>
          </w:tcPr>
          <w:p w14:paraId="00D23388" w14:textId="77777777" w:rsidR="0070730A" w:rsidRPr="003202AF" w:rsidRDefault="0070730A" w:rsidP="00A24663">
            <w:pPr>
              <w:pStyle w:val="aff9"/>
            </w:pPr>
            <w:r w:rsidRPr="003202AF">
              <w:rPr>
                <w:rFonts w:hint="eastAsia"/>
              </w:rPr>
              <w:t>2</w:t>
            </w:r>
            <w:r w:rsidRPr="003202AF">
              <w:t>0~5</w:t>
            </w:r>
          </w:p>
        </w:tc>
        <w:tc>
          <w:tcPr>
            <w:tcW w:w="513" w:type="pct"/>
            <w:vAlign w:val="center"/>
          </w:tcPr>
          <w:p w14:paraId="1B0F9691" w14:textId="77777777" w:rsidR="0070730A" w:rsidRPr="003202AF" w:rsidRDefault="0070730A" w:rsidP="00A24663">
            <w:pPr>
              <w:pStyle w:val="aff9"/>
            </w:pPr>
            <w:r w:rsidRPr="003202AF">
              <w:t>30~5</w:t>
            </w:r>
          </w:p>
        </w:tc>
        <w:tc>
          <w:tcPr>
            <w:tcW w:w="513" w:type="pct"/>
            <w:vAlign w:val="center"/>
          </w:tcPr>
          <w:p w14:paraId="400FE7F5" w14:textId="77777777" w:rsidR="0070730A" w:rsidRPr="003202AF" w:rsidRDefault="0070730A" w:rsidP="00A24663">
            <w:pPr>
              <w:pStyle w:val="aff9"/>
            </w:pPr>
            <w:r w:rsidRPr="003202AF">
              <w:rPr>
                <w:rFonts w:hint="eastAsia"/>
              </w:rPr>
              <w:t>4</w:t>
            </w:r>
            <w:r w:rsidRPr="003202AF">
              <w:t>0~10</w:t>
            </w:r>
          </w:p>
        </w:tc>
        <w:tc>
          <w:tcPr>
            <w:tcW w:w="457" w:type="pct"/>
            <w:vAlign w:val="center"/>
          </w:tcPr>
          <w:p w14:paraId="3D427896" w14:textId="77777777" w:rsidR="0070730A" w:rsidRPr="003202AF" w:rsidRDefault="0070730A" w:rsidP="00A24663">
            <w:pPr>
              <w:pStyle w:val="aff9"/>
            </w:pPr>
            <w:r w:rsidRPr="003202AF">
              <w:t>15~3</w:t>
            </w:r>
          </w:p>
        </w:tc>
        <w:tc>
          <w:tcPr>
            <w:tcW w:w="517" w:type="pct"/>
            <w:vAlign w:val="center"/>
          </w:tcPr>
          <w:p w14:paraId="3A18D4BB" w14:textId="77777777" w:rsidR="0070730A" w:rsidRPr="003202AF" w:rsidRDefault="0070730A" w:rsidP="00A24663">
            <w:pPr>
              <w:pStyle w:val="aff9"/>
            </w:pPr>
            <w:r w:rsidRPr="003202AF">
              <w:t>5~0.5</w:t>
            </w:r>
          </w:p>
        </w:tc>
        <w:tc>
          <w:tcPr>
            <w:tcW w:w="379" w:type="pct"/>
            <w:vMerge w:val="restart"/>
            <w:vAlign w:val="center"/>
          </w:tcPr>
          <w:p w14:paraId="65A5D349" w14:textId="77777777" w:rsidR="0070730A" w:rsidRPr="003202AF" w:rsidRDefault="0070730A" w:rsidP="00A24663">
            <w:pPr>
              <w:pStyle w:val="aff9"/>
            </w:pPr>
            <w:r w:rsidRPr="003202AF">
              <w:t>一般</w:t>
            </w:r>
          </w:p>
        </w:tc>
        <w:tc>
          <w:tcPr>
            <w:tcW w:w="406" w:type="pct"/>
            <w:vAlign w:val="center"/>
          </w:tcPr>
          <w:p w14:paraId="25A7910E" w14:textId="77777777" w:rsidR="0070730A" w:rsidRPr="003202AF" w:rsidRDefault="0070730A" w:rsidP="00A24663">
            <w:pPr>
              <w:pStyle w:val="aff9"/>
            </w:pPr>
            <w:r w:rsidRPr="003202AF">
              <w:t>1~0.3</w:t>
            </w:r>
          </w:p>
        </w:tc>
        <w:tc>
          <w:tcPr>
            <w:tcW w:w="502" w:type="pct"/>
            <w:vAlign w:val="center"/>
          </w:tcPr>
          <w:p w14:paraId="28749164" w14:textId="77777777" w:rsidR="0070730A" w:rsidRPr="003202AF" w:rsidRDefault="0070730A" w:rsidP="00A24663">
            <w:pPr>
              <w:pStyle w:val="aff9"/>
            </w:pPr>
            <w:r w:rsidRPr="003202AF">
              <w:t>5~1</w:t>
            </w:r>
          </w:p>
        </w:tc>
      </w:tr>
      <w:tr w:rsidR="0070730A" w:rsidRPr="003202AF" w14:paraId="771E1AEA" w14:textId="77777777" w:rsidTr="00A24663">
        <w:tc>
          <w:tcPr>
            <w:tcW w:w="235" w:type="pct"/>
            <w:vAlign w:val="center"/>
          </w:tcPr>
          <w:p w14:paraId="14EED82C" w14:textId="77777777" w:rsidR="0070730A" w:rsidRPr="003202AF" w:rsidRDefault="0070730A" w:rsidP="00A24663">
            <w:pPr>
              <w:pStyle w:val="aff9"/>
            </w:pPr>
            <w:r w:rsidRPr="003202AF">
              <w:rPr>
                <w:rFonts w:ascii="宋体" w:hAnsi="宋体" w:cs="宋体" w:hint="eastAsia"/>
              </w:rPr>
              <w:t>Ⅴ</w:t>
            </w:r>
          </w:p>
        </w:tc>
        <w:tc>
          <w:tcPr>
            <w:tcW w:w="396" w:type="pct"/>
            <w:vAlign w:val="center"/>
          </w:tcPr>
          <w:p w14:paraId="29E7BBE5" w14:textId="77777777" w:rsidR="0070730A" w:rsidRPr="003202AF" w:rsidRDefault="0070730A" w:rsidP="00A24663">
            <w:pPr>
              <w:pStyle w:val="aff9"/>
            </w:pPr>
            <w:r w:rsidRPr="003202AF">
              <w:t>小（</w:t>
            </w:r>
            <w:r w:rsidRPr="003202AF">
              <w:t>2</w:t>
            </w:r>
            <w:r w:rsidRPr="003202AF">
              <w:t>）</w:t>
            </w:r>
          </w:p>
        </w:tc>
        <w:tc>
          <w:tcPr>
            <w:tcW w:w="625" w:type="pct"/>
            <w:vAlign w:val="center"/>
          </w:tcPr>
          <w:p w14:paraId="3A20049A" w14:textId="77777777" w:rsidR="0070730A" w:rsidRPr="003202AF" w:rsidRDefault="0070730A" w:rsidP="00A24663">
            <w:pPr>
              <w:pStyle w:val="aff9"/>
            </w:pPr>
            <w:r w:rsidRPr="003202AF">
              <w:t>0.01~0.001</w:t>
            </w:r>
          </w:p>
        </w:tc>
        <w:tc>
          <w:tcPr>
            <w:tcW w:w="457" w:type="pct"/>
            <w:vAlign w:val="center"/>
          </w:tcPr>
          <w:p w14:paraId="795D5B90" w14:textId="77777777" w:rsidR="0070730A" w:rsidRPr="003202AF" w:rsidRDefault="0070730A" w:rsidP="00A24663">
            <w:pPr>
              <w:pStyle w:val="aff9"/>
            </w:pPr>
            <w:r w:rsidRPr="003202AF">
              <w:rPr>
                <w:rFonts w:hint="eastAsia"/>
              </w:rPr>
              <w:t>&lt;5</w:t>
            </w:r>
          </w:p>
        </w:tc>
        <w:tc>
          <w:tcPr>
            <w:tcW w:w="513" w:type="pct"/>
            <w:vAlign w:val="center"/>
          </w:tcPr>
          <w:p w14:paraId="0D8E986E" w14:textId="77777777" w:rsidR="0070730A" w:rsidRPr="003202AF" w:rsidRDefault="0070730A" w:rsidP="00A24663">
            <w:pPr>
              <w:pStyle w:val="aff9"/>
            </w:pPr>
            <w:r w:rsidRPr="003202AF">
              <w:t>＜</w:t>
            </w:r>
            <w:r w:rsidRPr="003202AF">
              <w:t>5</w:t>
            </w:r>
          </w:p>
        </w:tc>
        <w:tc>
          <w:tcPr>
            <w:tcW w:w="513" w:type="pct"/>
            <w:vAlign w:val="center"/>
          </w:tcPr>
          <w:p w14:paraId="327A63D7" w14:textId="77777777" w:rsidR="0070730A" w:rsidRPr="003202AF" w:rsidRDefault="0070730A" w:rsidP="00A24663">
            <w:pPr>
              <w:pStyle w:val="aff9"/>
            </w:pPr>
            <w:r w:rsidRPr="003202AF">
              <w:rPr>
                <w:rFonts w:hint="eastAsia"/>
              </w:rPr>
              <w:t>&lt;</w:t>
            </w:r>
            <w:r w:rsidRPr="003202AF">
              <w:t>10</w:t>
            </w:r>
          </w:p>
        </w:tc>
        <w:tc>
          <w:tcPr>
            <w:tcW w:w="457" w:type="pct"/>
            <w:vAlign w:val="center"/>
          </w:tcPr>
          <w:p w14:paraId="1C550B92" w14:textId="77777777" w:rsidR="0070730A" w:rsidRPr="003202AF" w:rsidRDefault="0070730A" w:rsidP="00A24663">
            <w:pPr>
              <w:pStyle w:val="aff9"/>
            </w:pPr>
            <w:r w:rsidRPr="003202AF">
              <w:t>＜</w:t>
            </w:r>
            <w:r w:rsidRPr="003202AF">
              <w:t>3</w:t>
            </w:r>
          </w:p>
        </w:tc>
        <w:tc>
          <w:tcPr>
            <w:tcW w:w="517" w:type="pct"/>
            <w:vAlign w:val="center"/>
          </w:tcPr>
          <w:p w14:paraId="05A99910" w14:textId="77777777" w:rsidR="0070730A" w:rsidRPr="003202AF" w:rsidRDefault="0070730A" w:rsidP="00A24663">
            <w:pPr>
              <w:pStyle w:val="aff9"/>
            </w:pPr>
            <w:r w:rsidRPr="003202AF">
              <w:t>＜</w:t>
            </w:r>
            <w:r w:rsidRPr="003202AF">
              <w:t>0.5</w:t>
            </w:r>
          </w:p>
        </w:tc>
        <w:tc>
          <w:tcPr>
            <w:tcW w:w="379" w:type="pct"/>
            <w:vMerge/>
            <w:vAlign w:val="center"/>
          </w:tcPr>
          <w:p w14:paraId="5661B70E" w14:textId="77777777" w:rsidR="0070730A" w:rsidRPr="003202AF" w:rsidRDefault="0070730A" w:rsidP="00A24663">
            <w:pPr>
              <w:pStyle w:val="aff9"/>
            </w:pPr>
          </w:p>
        </w:tc>
        <w:tc>
          <w:tcPr>
            <w:tcW w:w="406" w:type="pct"/>
            <w:vAlign w:val="center"/>
          </w:tcPr>
          <w:p w14:paraId="7DB86F6C" w14:textId="77777777" w:rsidR="0070730A" w:rsidRPr="003202AF" w:rsidRDefault="0070730A" w:rsidP="00A24663">
            <w:pPr>
              <w:pStyle w:val="aff9"/>
            </w:pPr>
            <w:r w:rsidRPr="003202AF">
              <w:t>＜</w:t>
            </w:r>
            <w:r w:rsidRPr="003202AF">
              <w:t>0.3</w:t>
            </w:r>
          </w:p>
        </w:tc>
        <w:tc>
          <w:tcPr>
            <w:tcW w:w="502" w:type="pct"/>
            <w:vAlign w:val="center"/>
          </w:tcPr>
          <w:p w14:paraId="27976C2F" w14:textId="77777777" w:rsidR="0070730A" w:rsidRPr="003202AF" w:rsidRDefault="0070730A" w:rsidP="00A24663">
            <w:pPr>
              <w:pStyle w:val="aff9"/>
            </w:pPr>
            <w:r w:rsidRPr="003202AF">
              <w:t>＜</w:t>
            </w:r>
            <w:r w:rsidRPr="003202AF">
              <w:t>1</w:t>
            </w:r>
          </w:p>
        </w:tc>
      </w:tr>
    </w:tbl>
    <w:p w14:paraId="676CC553" w14:textId="1485CC52" w:rsidR="0041035E" w:rsidRDefault="0041035E" w:rsidP="0041035E">
      <w:pPr>
        <w:pStyle w:val="aff2"/>
        <w:keepNext/>
        <w:ind w:firstLine="420"/>
      </w:pPr>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1</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2</w:t>
      </w:r>
      <w:r w:rsidR="00132CCB">
        <w:fldChar w:fldCharType="end"/>
      </w:r>
      <w:r w:rsidRPr="0041035E">
        <w:rPr>
          <w:rFonts w:hint="eastAsia"/>
        </w:rPr>
        <w:t>永久性水工建筑物级别</w:t>
      </w:r>
    </w:p>
    <w:tbl>
      <w:tblPr>
        <w:tblStyle w:val="affc"/>
        <w:tblW w:w="5000" w:type="pct"/>
        <w:tblLook w:val="04A0" w:firstRow="1" w:lastRow="0" w:firstColumn="1" w:lastColumn="0" w:noHBand="0" w:noVBand="1"/>
      </w:tblPr>
      <w:tblGrid>
        <w:gridCol w:w="3746"/>
        <w:gridCol w:w="950"/>
        <w:gridCol w:w="1042"/>
        <w:gridCol w:w="1237"/>
        <w:gridCol w:w="1293"/>
        <w:gridCol w:w="1087"/>
      </w:tblGrid>
      <w:tr w:rsidR="0070730A" w:rsidRPr="003202AF" w14:paraId="28257B09" w14:textId="77777777" w:rsidTr="00A24663">
        <w:trPr>
          <w:cnfStyle w:val="100000000000" w:firstRow="1" w:lastRow="0" w:firstColumn="0" w:lastColumn="0" w:oddVBand="0" w:evenVBand="0" w:oddHBand="0" w:evenHBand="0" w:firstRowFirstColumn="0" w:firstRowLastColumn="0" w:lastRowFirstColumn="0" w:lastRowLastColumn="0"/>
        </w:trPr>
        <w:tc>
          <w:tcPr>
            <w:tcW w:w="2002" w:type="pct"/>
            <w:vAlign w:val="center"/>
          </w:tcPr>
          <w:p w14:paraId="1B38E563" w14:textId="77777777" w:rsidR="0070730A" w:rsidRPr="003202AF" w:rsidRDefault="0070730A" w:rsidP="00A24663">
            <w:pPr>
              <w:pStyle w:val="aff9"/>
            </w:pPr>
            <w:r w:rsidRPr="003202AF">
              <w:t>工程级别</w:t>
            </w:r>
          </w:p>
        </w:tc>
        <w:tc>
          <w:tcPr>
            <w:tcW w:w="508" w:type="pct"/>
            <w:vAlign w:val="center"/>
          </w:tcPr>
          <w:p w14:paraId="70C4D0B1" w14:textId="77777777" w:rsidR="0070730A" w:rsidRPr="003202AF" w:rsidRDefault="0070730A" w:rsidP="00A24663">
            <w:pPr>
              <w:pStyle w:val="aff9"/>
            </w:pPr>
            <w:r w:rsidRPr="003202AF">
              <w:rPr>
                <w:rFonts w:ascii="宋体" w:hAnsi="宋体" w:cs="宋体" w:hint="eastAsia"/>
              </w:rPr>
              <w:t>Ⅰ</w:t>
            </w:r>
          </w:p>
        </w:tc>
        <w:tc>
          <w:tcPr>
            <w:tcW w:w="557" w:type="pct"/>
            <w:vAlign w:val="center"/>
          </w:tcPr>
          <w:p w14:paraId="49870C50" w14:textId="77777777" w:rsidR="0070730A" w:rsidRPr="003202AF" w:rsidRDefault="0070730A" w:rsidP="00A24663">
            <w:pPr>
              <w:pStyle w:val="aff9"/>
            </w:pPr>
            <w:r w:rsidRPr="003202AF">
              <w:rPr>
                <w:rFonts w:ascii="宋体" w:hAnsi="宋体" w:cs="宋体" w:hint="eastAsia"/>
              </w:rPr>
              <w:t>Ⅱ</w:t>
            </w:r>
          </w:p>
        </w:tc>
        <w:tc>
          <w:tcPr>
            <w:tcW w:w="661" w:type="pct"/>
            <w:vAlign w:val="center"/>
          </w:tcPr>
          <w:p w14:paraId="5CF03632" w14:textId="77777777" w:rsidR="0070730A" w:rsidRPr="003202AF" w:rsidRDefault="0070730A" w:rsidP="00A24663">
            <w:pPr>
              <w:pStyle w:val="aff9"/>
            </w:pPr>
            <w:r w:rsidRPr="003202AF">
              <w:rPr>
                <w:rFonts w:ascii="宋体" w:hAnsi="宋体" w:cs="宋体" w:hint="eastAsia"/>
              </w:rPr>
              <w:t>Ⅲ</w:t>
            </w:r>
          </w:p>
        </w:tc>
        <w:tc>
          <w:tcPr>
            <w:tcW w:w="691" w:type="pct"/>
            <w:vAlign w:val="center"/>
          </w:tcPr>
          <w:p w14:paraId="065C13E7" w14:textId="77777777" w:rsidR="0070730A" w:rsidRPr="003202AF" w:rsidRDefault="0070730A" w:rsidP="00A24663">
            <w:pPr>
              <w:pStyle w:val="aff9"/>
            </w:pPr>
            <w:r w:rsidRPr="003202AF">
              <w:rPr>
                <w:rFonts w:ascii="宋体" w:hAnsi="宋体" w:cs="宋体" w:hint="eastAsia"/>
              </w:rPr>
              <w:t>Ⅳ</w:t>
            </w:r>
          </w:p>
        </w:tc>
        <w:tc>
          <w:tcPr>
            <w:tcW w:w="581" w:type="pct"/>
            <w:vAlign w:val="center"/>
          </w:tcPr>
          <w:p w14:paraId="15744270" w14:textId="77777777" w:rsidR="0070730A" w:rsidRPr="003202AF" w:rsidRDefault="0070730A" w:rsidP="00A24663">
            <w:pPr>
              <w:pStyle w:val="aff9"/>
            </w:pPr>
            <w:r w:rsidRPr="003202AF">
              <w:rPr>
                <w:rFonts w:ascii="宋体" w:hAnsi="宋体" w:cs="宋体" w:hint="eastAsia"/>
              </w:rPr>
              <w:t>Ⅴ</w:t>
            </w:r>
          </w:p>
        </w:tc>
      </w:tr>
      <w:tr w:rsidR="0070730A" w:rsidRPr="003202AF" w14:paraId="15C10D0F" w14:textId="77777777" w:rsidTr="00A24663">
        <w:tc>
          <w:tcPr>
            <w:tcW w:w="2002" w:type="pct"/>
            <w:vAlign w:val="center"/>
          </w:tcPr>
          <w:p w14:paraId="40EDD286" w14:textId="77777777" w:rsidR="0070730A" w:rsidRPr="003202AF" w:rsidRDefault="0070730A" w:rsidP="00A24663">
            <w:pPr>
              <w:pStyle w:val="aff9"/>
            </w:pPr>
            <w:r w:rsidRPr="003202AF">
              <w:t>永久建筑物</w:t>
            </w:r>
          </w:p>
        </w:tc>
        <w:tc>
          <w:tcPr>
            <w:tcW w:w="508" w:type="pct"/>
            <w:vAlign w:val="center"/>
          </w:tcPr>
          <w:p w14:paraId="7EB238BD" w14:textId="77777777" w:rsidR="0070730A" w:rsidRPr="003202AF" w:rsidRDefault="0070730A" w:rsidP="00A24663">
            <w:pPr>
              <w:pStyle w:val="aff9"/>
            </w:pPr>
            <w:r w:rsidRPr="003202AF">
              <w:t>1</w:t>
            </w:r>
          </w:p>
        </w:tc>
        <w:tc>
          <w:tcPr>
            <w:tcW w:w="557" w:type="pct"/>
            <w:vAlign w:val="center"/>
          </w:tcPr>
          <w:p w14:paraId="1637B79A" w14:textId="77777777" w:rsidR="0070730A" w:rsidRPr="003202AF" w:rsidRDefault="0070730A" w:rsidP="00A24663">
            <w:pPr>
              <w:pStyle w:val="aff9"/>
            </w:pPr>
            <w:r w:rsidRPr="003202AF">
              <w:t>2</w:t>
            </w:r>
          </w:p>
        </w:tc>
        <w:tc>
          <w:tcPr>
            <w:tcW w:w="661" w:type="pct"/>
            <w:vAlign w:val="center"/>
          </w:tcPr>
          <w:p w14:paraId="728B5C0B" w14:textId="77777777" w:rsidR="0070730A" w:rsidRPr="003202AF" w:rsidRDefault="0070730A" w:rsidP="00A24663">
            <w:pPr>
              <w:pStyle w:val="aff9"/>
            </w:pPr>
            <w:r w:rsidRPr="003202AF">
              <w:t>3</w:t>
            </w:r>
          </w:p>
        </w:tc>
        <w:tc>
          <w:tcPr>
            <w:tcW w:w="691" w:type="pct"/>
            <w:vAlign w:val="center"/>
          </w:tcPr>
          <w:p w14:paraId="67570EAD" w14:textId="77777777" w:rsidR="0070730A" w:rsidRPr="003202AF" w:rsidRDefault="0070730A" w:rsidP="00A24663">
            <w:pPr>
              <w:pStyle w:val="aff9"/>
            </w:pPr>
            <w:r w:rsidRPr="003202AF">
              <w:t>4</w:t>
            </w:r>
          </w:p>
        </w:tc>
        <w:tc>
          <w:tcPr>
            <w:tcW w:w="581" w:type="pct"/>
            <w:vAlign w:val="center"/>
          </w:tcPr>
          <w:p w14:paraId="11DAE648" w14:textId="77777777" w:rsidR="0070730A" w:rsidRPr="003202AF" w:rsidRDefault="0070730A" w:rsidP="00A24663">
            <w:pPr>
              <w:pStyle w:val="aff9"/>
            </w:pPr>
            <w:r w:rsidRPr="003202AF">
              <w:t>5</w:t>
            </w:r>
          </w:p>
        </w:tc>
      </w:tr>
      <w:tr w:rsidR="0070730A" w:rsidRPr="003202AF" w14:paraId="0F8C6A96" w14:textId="77777777" w:rsidTr="00A24663">
        <w:tc>
          <w:tcPr>
            <w:tcW w:w="2002" w:type="pct"/>
            <w:vAlign w:val="center"/>
          </w:tcPr>
          <w:p w14:paraId="2A1EB511" w14:textId="77777777" w:rsidR="0070730A" w:rsidRPr="003202AF" w:rsidRDefault="0070730A" w:rsidP="00A24663">
            <w:pPr>
              <w:pStyle w:val="aff9"/>
            </w:pPr>
            <w:r w:rsidRPr="003202AF">
              <w:t>次要建筑物</w:t>
            </w:r>
          </w:p>
        </w:tc>
        <w:tc>
          <w:tcPr>
            <w:tcW w:w="508" w:type="pct"/>
            <w:vAlign w:val="center"/>
          </w:tcPr>
          <w:p w14:paraId="771524FD" w14:textId="77777777" w:rsidR="0070730A" w:rsidRPr="003202AF" w:rsidRDefault="0070730A" w:rsidP="00A24663">
            <w:pPr>
              <w:pStyle w:val="aff9"/>
            </w:pPr>
            <w:r w:rsidRPr="003202AF">
              <w:t>3</w:t>
            </w:r>
          </w:p>
        </w:tc>
        <w:tc>
          <w:tcPr>
            <w:tcW w:w="557" w:type="pct"/>
            <w:vAlign w:val="center"/>
          </w:tcPr>
          <w:p w14:paraId="0138F99F" w14:textId="77777777" w:rsidR="0070730A" w:rsidRPr="003202AF" w:rsidRDefault="0070730A" w:rsidP="00A24663">
            <w:pPr>
              <w:pStyle w:val="aff9"/>
            </w:pPr>
            <w:r w:rsidRPr="003202AF">
              <w:t>3</w:t>
            </w:r>
          </w:p>
        </w:tc>
        <w:tc>
          <w:tcPr>
            <w:tcW w:w="661" w:type="pct"/>
            <w:vAlign w:val="center"/>
          </w:tcPr>
          <w:p w14:paraId="01CCF80C" w14:textId="77777777" w:rsidR="0070730A" w:rsidRPr="003202AF" w:rsidRDefault="0070730A" w:rsidP="00A24663">
            <w:pPr>
              <w:pStyle w:val="aff9"/>
            </w:pPr>
            <w:r w:rsidRPr="003202AF">
              <w:t>4</w:t>
            </w:r>
          </w:p>
        </w:tc>
        <w:tc>
          <w:tcPr>
            <w:tcW w:w="691" w:type="pct"/>
            <w:vAlign w:val="center"/>
          </w:tcPr>
          <w:p w14:paraId="2F548914" w14:textId="77777777" w:rsidR="0070730A" w:rsidRPr="003202AF" w:rsidRDefault="0070730A" w:rsidP="00A24663">
            <w:pPr>
              <w:pStyle w:val="aff9"/>
            </w:pPr>
            <w:r w:rsidRPr="003202AF">
              <w:t>5</w:t>
            </w:r>
          </w:p>
        </w:tc>
        <w:tc>
          <w:tcPr>
            <w:tcW w:w="581" w:type="pct"/>
            <w:vAlign w:val="center"/>
          </w:tcPr>
          <w:p w14:paraId="591B8364" w14:textId="77777777" w:rsidR="0070730A" w:rsidRPr="003202AF" w:rsidRDefault="0070730A" w:rsidP="00A24663">
            <w:pPr>
              <w:pStyle w:val="aff9"/>
            </w:pPr>
            <w:r w:rsidRPr="003202AF">
              <w:t>5</w:t>
            </w:r>
          </w:p>
        </w:tc>
      </w:tr>
    </w:tbl>
    <w:p w14:paraId="2DD7AF5B" w14:textId="3887D12E" w:rsidR="0041035E" w:rsidRDefault="0041035E" w:rsidP="0041035E">
      <w:pPr>
        <w:pStyle w:val="aff2"/>
        <w:keepNext/>
        <w:ind w:firstLine="420"/>
      </w:pPr>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1</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3</w:t>
      </w:r>
      <w:r w:rsidR="00132CCB">
        <w:fldChar w:fldCharType="end"/>
      </w:r>
      <w:r w:rsidRPr="0041035E">
        <w:rPr>
          <w:rFonts w:hint="eastAsia"/>
        </w:rPr>
        <w:t>混凝土和浆砌石坝的洪水标准</w:t>
      </w:r>
      <w:r w:rsidRPr="0041035E">
        <w:rPr>
          <w:rFonts w:hint="eastAsia"/>
        </w:rPr>
        <w:t>[</w:t>
      </w:r>
      <w:r w:rsidRPr="0041035E">
        <w:rPr>
          <w:rFonts w:hint="eastAsia"/>
        </w:rPr>
        <w:t>重现期（年）</w:t>
      </w:r>
      <w:r w:rsidRPr="0041035E">
        <w:rPr>
          <w:rFonts w:hint="eastAsia"/>
        </w:rPr>
        <w:t>]</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762"/>
        <w:gridCol w:w="1358"/>
        <w:gridCol w:w="1560"/>
        <w:gridCol w:w="1560"/>
        <w:gridCol w:w="1560"/>
        <w:gridCol w:w="1555"/>
      </w:tblGrid>
      <w:tr w:rsidR="0070730A" w:rsidRPr="003202AF" w14:paraId="58A1F641" w14:textId="77777777" w:rsidTr="00A24663">
        <w:trPr>
          <w:jc w:val="center"/>
        </w:trPr>
        <w:tc>
          <w:tcPr>
            <w:tcW w:w="941" w:type="pct"/>
            <w:tcBorders>
              <w:top w:val="single" w:sz="8" w:space="0" w:color="auto"/>
              <w:bottom w:val="single" w:sz="6" w:space="0" w:color="auto"/>
            </w:tcBorders>
            <w:vAlign w:val="center"/>
          </w:tcPr>
          <w:p w14:paraId="3053F66E" w14:textId="77777777" w:rsidR="0070730A" w:rsidRPr="003202AF" w:rsidRDefault="0070730A" w:rsidP="00A24663">
            <w:pPr>
              <w:pStyle w:val="aff9"/>
            </w:pPr>
            <w:r w:rsidRPr="003202AF">
              <w:rPr>
                <w:rFonts w:hint="eastAsia"/>
              </w:rPr>
              <w:t>建筑物级别</w:t>
            </w:r>
          </w:p>
        </w:tc>
        <w:tc>
          <w:tcPr>
            <w:tcW w:w="726" w:type="pct"/>
            <w:tcBorders>
              <w:top w:val="single" w:sz="8" w:space="0" w:color="auto"/>
              <w:bottom w:val="single" w:sz="6" w:space="0" w:color="auto"/>
            </w:tcBorders>
            <w:vAlign w:val="center"/>
          </w:tcPr>
          <w:p w14:paraId="2021A69D" w14:textId="77777777" w:rsidR="0070730A" w:rsidRPr="003202AF" w:rsidRDefault="0070730A" w:rsidP="00A24663">
            <w:pPr>
              <w:pStyle w:val="aff9"/>
            </w:pPr>
            <w:r w:rsidRPr="003202AF">
              <w:rPr>
                <w:rFonts w:hint="eastAsia"/>
              </w:rPr>
              <w:t>1</w:t>
            </w:r>
          </w:p>
        </w:tc>
        <w:tc>
          <w:tcPr>
            <w:tcW w:w="834" w:type="pct"/>
            <w:tcBorders>
              <w:top w:val="single" w:sz="8" w:space="0" w:color="auto"/>
              <w:bottom w:val="single" w:sz="6" w:space="0" w:color="auto"/>
            </w:tcBorders>
            <w:vAlign w:val="center"/>
          </w:tcPr>
          <w:p w14:paraId="4601A7E8" w14:textId="77777777" w:rsidR="0070730A" w:rsidRPr="003202AF" w:rsidRDefault="0070730A" w:rsidP="00A24663">
            <w:pPr>
              <w:pStyle w:val="aff9"/>
            </w:pPr>
            <w:r w:rsidRPr="003202AF">
              <w:rPr>
                <w:rFonts w:hint="eastAsia"/>
              </w:rPr>
              <w:t>2</w:t>
            </w:r>
          </w:p>
        </w:tc>
        <w:tc>
          <w:tcPr>
            <w:tcW w:w="834" w:type="pct"/>
            <w:tcBorders>
              <w:top w:val="single" w:sz="8" w:space="0" w:color="auto"/>
              <w:bottom w:val="single" w:sz="6" w:space="0" w:color="auto"/>
            </w:tcBorders>
            <w:vAlign w:val="center"/>
          </w:tcPr>
          <w:p w14:paraId="48934513" w14:textId="77777777" w:rsidR="0070730A" w:rsidRPr="003202AF" w:rsidRDefault="0070730A" w:rsidP="00A24663">
            <w:pPr>
              <w:pStyle w:val="aff9"/>
            </w:pPr>
            <w:r w:rsidRPr="003202AF">
              <w:rPr>
                <w:rFonts w:hint="eastAsia"/>
              </w:rPr>
              <w:t>3</w:t>
            </w:r>
          </w:p>
        </w:tc>
        <w:tc>
          <w:tcPr>
            <w:tcW w:w="834" w:type="pct"/>
            <w:tcBorders>
              <w:top w:val="single" w:sz="8" w:space="0" w:color="auto"/>
              <w:bottom w:val="single" w:sz="6" w:space="0" w:color="auto"/>
            </w:tcBorders>
            <w:vAlign w:val="center"/>
          </w:tcPr>
          <w:p w14:paraId="54CDC2EB" w14:textId="77777777" w:rsidR="0070730A" w:rsidRPr="003202AF" w:rsidRDefault="0070730A" w:rsidP="00A24663">
            <w:pPr>
              <w:pStyle w:val="aff9"/>
            </w:pPr>
            <w:r w:rsidRPr="003202AF">
              <w:rPr>
                <w:rFonts w:hint="eastAsia"/>
              </w:rPr>
              <w:t>4</w:t>
            </w:r>
          </w:p>
        </w:tc>
        <w:tc>
          <w:tcPr>
            <w:tcW w:w="832" w:type="pct"/>
            <w:tcBorders>
              <w:top w:val="single" w:sz="8" w:space="0" w:color="auto"/>
              <w:bottom w:val="single" w:sz="6" w:space="0" w:color="auto"/>
            </w:tcBorders>
            <w:vAlign w:val="center"/>
          </w:tcPr>
          <w:p w14:paraId="74BB831D" w14:textId="77777777" w:rsidR="0070730A" w:rsidRPr="003202AF" w:rsidRDefault="0070730A" w:rsidP="00A24663">
            <w:pPr>
              <w:pStyle w:val="aff9"/>
            </w:pPr>
            <w:r w:rsidRPr="003202AF">
              <w:rPr>
                <w:rFonts w:hint="eastAsia"/>
              </w:rPr>
              <w:t>5</w:t>
            </w:r>
          </w:p>
        </w:tc>
      </w:tr>
      <w:tr w:rsidR="0070730A" w:rsidRPr="003202AF" w14:paraId="34344F7A" w14:textId="77777777" w:rsidTr="00A24663">
        <w:trPr>
          <w:jc w:val="center"/>
        </w:trPr>
        <w:tc>
          <w:tcPr>
            <w:tcW w:w="941" w:type="pct"/>
            <w:tcBorders>
              <w:top w:val="single" w:sz="6" w:space="0" w:color="auto"/>
            </w:tcBorders>
            <w:vAlign w:val="center"/>
          </w:tcPr>
          <w:p w14:paraId="58710C3B" w14:textId="77777777" w:rsidR="0070730A" w:rsidRPr="003202AF" w:rsidRDefault="0070730A" w:rsidP="00A24663">
            <w:pPr>
              <w:pStyle w:val="aff9"/>
            </w:pPr>
            <w:r w:rsidRPr="003202AF">
              <w:rPr>
                <w:rFonts w:hint="eastAsia"/>
              </w:rPr>
              <w:t>正常运用（设计）</w:t>
            </w:r>
          </w:p>
        </w:tc>
        <w:tc>
          <w:tcPr>
            <w:tcW w:w="726" w:type="pct"/>
            <w:tcBorders>
              <w:top w:val="single" w:sz="6" w:space="0" w:color="auto"/>
            </w:tcBorders>
            <w:vAlign w:val="center"/>
          </w:tcPr>
          <w:p w14:paraId="03EF0D80" w14:textId="77777777" w:rsidR="0070730A" w:rsidRPr="003202AF" w:rsidRDefault="0070730A" w:rsidP="00A24663">
            <w:pPr>
              <w:pStyle w:val="aff9"/>
            </w:pPr>
            <w:r w:rsidRPr="003202AF">
              <w:rPr>
                <w:rFonts w:hint="eastAsia"/>
              </w:rPr>
              <w:t>1</w:t>
            </w:r>
            <w:r w:rsidRPr="003202AF">
              <w:t>000~500</w:t>
            </w:r>
          </w:p>
        </w:tc>
        <w:tc>
          <w:tcPr>
            <w:tcW w:w="834" w:type="pct"/>
            <w:tcBorders>
              <w:top w:val="single" w:sz="6" w:space="0" w:color="auto"/>
            </w:tcBorders>
            <w:vAlign w:val="center"/>
          </w:tcPr>
          <w:p w14:paraId="04E5A7B8" w14:textId="77777777" w:rsidR="0070730A" w:rsidRPr="003202AF" w:rsidRDefault="0070730A" w:rsidP="00A24663">
            <w:pPr>
              <w:pStyle w:val="aff9"/>
            </w:pPr>
            <w:r w:rsidRPr="003202AF">
              <w:rPr>
                <w:rFonts w:hint="eastAsia"/>
              </w:rPr>
              <w:t>5</w:t>
            </w:r>
            <w:r w:rsidRPr="003202AF">
              <w:t>00~100</w:t>
            </w:r>
          </w:p>
        </w:tc>
        <w:tc>
          <w:tcPr>
            <w:tcW w:w="834" w:type="pct"/>
            <w:tcBorders>
              <w:top w:val="single" w:sz="6" w:space="0" w:color="auto"/>
            </w:tcBorders>
            <w:vAlign w:val="center"/>
          </w:tcPr>
          <w:p w14:paraId="795FE481" w14:textId="77777777" w:rsidR="0070730A" w:rsidRPr="003202AF" w:rsidRDefault="0070730A" w:rsidP="00A24663">
            <w:pPr>
              <w:pStyle w:val="aff9"/>
            </w:pPr>
            <w:r w:rsidRPr="003202AF">
              <w:rPr>
                <w:rFonts w:hint="eastAsia"/>
              </w:rPr>
              <w:t>1</w:t>
            </w:r>
            <w:r w:rsidRPr="003202AF">
              <w:t>00~50</w:t>
            </w:r>
          </w:p>
        </w:tc>
        <w:tc>
          <w:tcPr>
            <w:tcW w:w="834" w:type="pct"/>
            <w:tcBorders>
              <w:top w:val="single" w:sz="6" w:space="0" w:color="auto"/>
            </w:tcBorders>
            <w:vAlign w:val="center"/>
          </w:tcPr>
          <w:p w14:paraId="6ECE1E93" w14:textId="77777777" w:rsidR="0070730A" w:rsidRPr="003202AF" w:rsidRDefault="0070730A" w:rsidP="00A24663">
            <w:pPr>
              <w:pStyle w:val="aff9"/>
            </w:pPr>
            <w:r w:rsidRPr="003202AF">
              <w:rPr>
                <w:rFonts w:hint="eastAsia"/>
              </w:rPr>
              <w:t>5</w:t>
            </w:r>
            <w:r w:rsidRPr="003202AF">
              <w:t>0~30</w:t>
            </w:r>
          </w:p>
        </w:tc>
        <w:tc>
          <w:tcPr>
            <w:tcW w:w="832" w:type="pct"/>
            <w:tcBorders>
              <w:top w:val="single" w:sz="6" w:space="0" w:color="auto"/>
            </w:tcBorders>
            <w:vAlign w:val="center"/>
          </w:tcPr>
          <w:p w14:paraId="7477D506" w14:textId="77777777" w:rsidR="0070730A" w:rsidRPr="003202AF" w:rsidRDefault="0070730A" w:rsidP="00A24663">
            <w:pPr>
              <w:pStyle w:val="aff9"/>
            </w:pPr>
            <w:r w:rsidRPr="003202AF">
              <w:rPr>
                <w:rFonts w:hint="eastAsia"/>
              </w:rPr>
              <w:t>3</w:t>
            </w:r>
            <w:r w:rsidRPr="003202AF">
              <w:t>0~20</w:t>
            </w:r>
          </w:p>
        </w:tc>
      </w:tr>
      <w:tr w:rsidR="0070730A" w:rsidRPr="003202AF" w14:paraId="4CF2FA4B" w14:textId="77777777" w:rsidTr="00A24663">
        <w:trPr>
          <w:jc w:val="center"/>
        </w:trPr>
        <w:tc>
          <w:tcPr>
            <w:tcW w:w="941" w:type="pct"/>
            <w:tcBorders>
              <w:bottom w:val="single" w:sz="8" w:space="0" w:color="auto"/>
            </w:tcBorders>
            <w:vAlign w:val="center"/>
          </w:tcPr>
          <w:p w14:paraId="55D9BE61" w14:textId="77777777" w:rsidR="0070730A" w:rsidRPr="003202AF" w:rsidRDefault="0070730A" w:rsidP="00A24663">
            <w:pPr>
              <w:pStyle w:val="aff9"/>
            </w:pPr>
            <w:r w:rsidRPr="003202AF">
              <w:rPr>
                <w:rFonts w:hint="eastAsia"/>
              </w:rPr>
              <w:t>非常运用（校核）</w:t>
            </w:r>
          </w:p>
        </w:tc>
        <w:tc>
          <w:tcPr>
            <w:tcW w:w="726" w:type="pct"/>
            <w:tcBorders>
              <w:bottom w:val="single" w:sz="8" w:space="0" w:color="auto"/>
            </w:tcBorders>
            <w:vAlign w:val="center"/>
          </w:tcPr>
          <w:p w14:paraId="1D697EE2" w14:textId="77777777" w:rsidR="0070730A" w:rsidRPr="003202AF" w:rsidRDefault="0070730A" w:rsidP="00A24663">
            <w:pPr>
              <w:pStyle w:val="aff9"/>
            </w:pPr>
            <w:r w:rsidRPr="003202AF">
              <w:rPr>
                <w:rFonts w:hint="eastAsia"/>
              </w:rPr>
              <w:t>5</w:t>
            </w:r>
            <w:r w:rsidRPr="003202AF">
              <w:t>000~2000</w:t>
            </w:r>
          </w:p>
        </w:tc>
        <w:tc>
          <w:tcPr>
            <w:tcW w:w="834" w:type="pct"/>
            <w:tcBorders>
              <w:bottom w:val="single" w:sz="8" w:space="0" w:color="auto"/>
            </w:tcBorders>
            <w:vAlign w:val="center"/>
          </w:tcPr>
          <w:p w14:paraId="7335704D" w14:textId="77777777" w:rsidR="0070730A" w:rsidRPr="003202AF" w:rsidRDefault="0070730A" w:rsidP="00A24663">
            <w:pPr>
              <w:pStyle w:val="aff9"/>
            </w:pPr>
            <w:r w:rsidRPr="003202AF">
              <w:rPr>
                <w:rFonts w:hint="eastAsia"/>
              </w:rPr>
              <w:t>2</w:t>
            </w:r>
            <w:r w:rsidRPr="003202AF">
              <w:t>000~1000</w:t>
            </w:r>
          </w:p>
        </w:tc>
        <w:tc>
          <w:tcPr>
            <w:tcW w:w="834" w:type="pct"/>
            <w:tcBorders>
              <w:bottom w:val="single" w:sz="8" w:space="0" w:color="auto"/>
            </w:tcBorders>
            <w:vAlign w:val="center"/>
          </w:tcPr>
          <w:p w14:paraId="64222FC2" w14:textId="77777777" w:rsidR="0070730A" w:rsidRPr="003202AF" w:rsidRDefault="0070730A" w:rsidP="00A24663">
            <w:pPr>
              <w:pStyle w:val="aff9"/>
            </w:pPr>
            <w:r w:rsidRPr="003202AF">
              <w:rPr>
                <w:rFonts w:hint="eastAsia"/>
              </w:rPr>
              <w:t>1</w:t>
            </w:r>
            <w:r w:rsidRPr="003202AF">
              <w:t>000~500</w:t>
            </w:r>
          </w:p>
        </w:tc>
        <w:tc>
          <w:tcPr>
            <w:tcW w:w="834" w:type="pct"/>
            <w:tcBorders>
              <w:bottom w:val="single" w:sz="8" w:space="0" w:color="auto"/>
            </w:tcBorders>
            <w:vAlign w:val="center"/>
          </w:tcPr>
          <w:p w14:paraId="0E8F1400" w14:textId="77777777" w:rsidR="0070730A" w:rsidRPr="003202AF" w:rsidRDefault="0070730A" w:rsidP="00A24663">
            <w:pPr>
              <w:pStyle w:val="aff9"/>
            </w:pPr>
            <w:r w:rsidRPr="003202AF">
              <w:rPr>
                <w:rFonts w:hint="eastAsia"/>
              </w:rPr>
              <w:t>5</w:t>
            </w:r>
            <w:r w:rsidRPr="003202AF">
              <w:t>00~200</w:t>
            </w:r>
          </w:p>
        </w:tc>
        <w:tc>
          <w:tcPr>
            <w:tcW w:w="832" w:type="pct"/>
            <w:tcBorders>
              <w:bottom w:val="single" w:sz="8" w:space="0" w:color="auto"/>
            </w:tcBorders>
            <w:vAlign w:val="center"/>
          </w:tcPr>
          <w:p w14:paraId="21FEF468" w14:textId="77777777" w:rsidR="0070730A" w:rsidRPr="003202AF" w:rsidRDefault="0070730A" w:rsidP="00A24663">
            <w:pPr>
              <w:pStyle w:val="aff9"/>
            </w:pPr>
            <w:r w:rsidRPr="003202AF">
              <w:rPr>
                <w:rFonts w:hint="eastAsia"/>
              </w:rPr>
              <w:t>2</w:t>
            </w:r>
            <w:r w:rsidRPr="003202AF">
              <w:t>00~100</w:t>
            </w:r>
          </w:p>
        </w:tc>
      </w:tr>
    </w:tbl>
    <w:p w14:paraId="225FCC26" w14:textId="46B5410C" w:rsidR="0070730A" w:rsidRDefault="0070730A" w:rsidP="0041035E">
      <w:pPr>
        <w:pStyle w:val="aff2"/>
        <w:ind w:firstLine="420"/>
        <w:jc w:val="both"/>
      </w:pPr>
    </w:p>
    <w:p w14:paraId="1B64A882" w14:textId="5A155314" w:rsidR="006360EA" w:rsidRDefault="00C433ED" w:rsidP="006360EA">
      <w:pPr>
        <w:ind w:firstLine="480"/>
      </w:pPr>
      <w:r>
        <w:rPr>
          <w:rFonts w:hint="eastAsia"/>
        </w:rPr>
        <w:t>本工程灌溉面积约为</w:t>
      </w:r>
      <w:r>
        <w:rPr>
          <w:rFonts w:hint="eastAsia"/>
        </w:rPr>
        <w:t>8</w:t>
      </w:r>
      <w:r w:rsidRPr="003202AF">
        <w:rPr>
          <w:rFonts w:hint="eastAsia"/>
        </w:rPr>
        <w:t>万亩</w:t>
      </w:r>
      <w:r w:rsidR="006360EA" w:rsidRPr="003202AF">
        <w:rPr>
          <w:rFonts w:hint="eastAsia"/>
        </w:rPr>
        <w:t>，</w:t>
      </w:r>
      <w:r>
        <w:rPr>
          <w:rFonts w:hint="eastAsia"/>
        </w:rPr>
        <w:t>故</w:t>
      </w:r>
      <w:r w:rsidR="005C468A">
        <w:rPr>
          <w:rFonts w:hint="eastAsia"/>
        </w:rPr>
        <w:t>大桥溪</w:t>
      </w:r>
      <w:r w:rsidRPr="00C433ED">
        <w:rPr>
          <w:rFonts w:hint="eastAsia"/>
        </w:rPr>
        <w:t>混凝土重力坝</w:t>
      </w:r>
      <w:r w:rsidRPr="003202AF">
        <w:rPr>
          <w:rFonts w:hint="eastAsia"/>
        </w:rPr>
        <w:t>为</w:t>
      </w:r>
      <w:r w:rsidRPr="003202AF">
        <w:rPr>
          <w:sz w:val="21"/>
          <w:szCs w:val="21"/>
        </w:rPr>
        <w:t>Ⅲ</w:t>
      </w:r>
      <w:r w:rsidRPr="003202AF">
        <w:rPr>
          <w:rFonts w:hint="eastAsia"/>
        </w:rPr>
        <w:t>等中型工程</w:t>
      </w:r>
      <w:r w:rsidR="006360EA" w:rsidRPr="006360EA">
        <w:rPr>
          <w:rFonts w:hint="eastAsia"/>
        </w:rPr>
        <w:t>。</w:t>
      </w:r>
      <w:r w:rsidR="006360EA" w:rsidRPr="003202AF">
        <w:rPr>
          <w:rFonts w:hint="eastAsia"/>
        </w:rPr>
        <w:t>本设计</w:t>
      </w:r>
      <w:r w:rsidR="006360EA">
        <w:rPr>
          <w:rFonts w:hint="eastAsia"/>
        </w:rPr>
        <w:t>拟定设计洪水为</w:t>
      </w:r>
      <w:r w:rsidR="006360EA" w:rsidRPr="00AD4853">
        <w:t>100</w:t>
      </w:r>
      <w:r w:rsidR="006360EA">
        <w:rPr>
          <w:rFonts w:hint="eastAsia"/>
        </w:rPr>
        <w:t>年一遇</w:t>
      </w:r>
      <w:proofErr w:type="gramStart"/>
      <w:r w:rsidR="006360EA">
        <w:rPr>
          <w:rFonts w:hint="eastAsia"/>
        </w:rPr>
        <w:t>，</w:t>
      </w:r>
      <w:proofErr w:type="gramEnd"/>
      <w:r w:rsidR="006360EA">
        <w:rPr>
          <w:rFonts w:hint="eastAsia"/>
        </w:rPr>
        <w:t>校核洪水为</w:t>
      </w:r>
      <w:r w:rsidR="006360EA" w:rsidRPr="00AD4853">
        <w:t>500</w:t>
      </w:r>
      <w:r w:rsidR="006360EA">
        <w:rPr>
          <w:rFonts w:hint="eastAsia"/>
        </w:rPr>
        <w:t>年一遇</w:t>
      </w:r>
      <w:proofErr w:type="gramStart"/>
      <w:r w:rsidR="006360EA">
        <w:rPr>
          <w:rFonts w:hint="eastAsia"/>
        </w:rPr>
        <w:t>。</w:t>
      </w:r>
      <w:proofErr w:type="gramEnd"/>
    </w:p>
    <w:p w14:paraId="7C064583" w14:textId="37F5CFF0" w:rsidR="006360EA" w:rsidRDefault="006360EA" w:rsidP="006360EA">
      <w:pPr>
        <w:pStyle w:val="21"/>
        <w:rPr>
          <w:rFonts w:hint="eastAsia"/>
          <w:lang w:eastAsia="zh-CN"/>
        </w:rPr>
      </w:pPr>
      <w:bookmarkStart w:id="11" w:name="_Toc197090722"/>
      <w:proofErr w:type="spellStart"/>
      <w:r w:rsidRPr="003202AF">
        <w:rPr>
          <w:rFonts w:hint="eastAsia"/>
        </w:rPr>
        <w:t>设计资料</w:t>
      </w:r>
      <w:bookmarkEnd w:id="11"/>
      <w:proofErr w:type="spellEnd"/>
    </w:p>
    <w:p w14:paraId="29413E7A" w14:textId="03B85C71" w:rsidR="00E03F83" w:rsidRDefault="006360EA" w:rsidP="00C16AEA">
      <w:pPr>
        <w:pStyle w:val="3"/>
        <w:rPr>
          <w:lang w:eastAsia="zh-CN"/>
        </w:rPr>
      </w:pPr>
      <w:bookmarkStart w:id="12" w:name="_Toc133774975"/>
      <w:bookmarkStart w:id="13" w:name="_Toc100785762"/>
      <w:bookmarkStart w:id="14" w:name="_Toc38731448"/>
      <w:bookmarkStart w:id="15" w:name="_Toc100785153"/>
      <w:bookmarkStart w:id="16" w:name="_Toc135314015"/>
      <w:bookmarkStart w:id="17" w:name="_Toc197090723"/>
      <w:proofErr w:type="spellStart"/>
      <w:r w:rsidRPr="002770E7">
        <w:t>水文资料</w:t>
      </w:r>
      <w:bookmarkEnd w:id="12"/>
      <w:bookmarkEnd w:id="13"/>
      <w:bookmarkEnd w:id="14"/>
      <w:bookmarkEnd w:id="15"/>
      <w:bookmarkEnd w:id="16"/>
      <w:bookmarkEnd w:id="17"/>
      <w:proofErr w:type="spellEnd"/>
    </w:p>
    <w:p w14:paraId="508E5EA8" w14:textId="75471F57" w:rsidR="005C468A" w:rsidRDefault="00C16AEA" w:rsidP="005C468A">
      <w:pPr>
        <w:ind w:firstLine="480"/>
        <w:rPr>
          <w:lang w:val="x-none"/>
        </w:rPr>
      </w:pPr>
      <w:r>
        <w:rPr>
          <w:rFonts w:hint="eastAsia"/>
          <w:lang w:val="x-none"/>
        </w:rPr>
        <w:t>本工程设计位置位于南广河流域。</w:t>
      </w:r>
      <w:r w:rsidR="005C468A" w:rsidRPr="005C468A">
        <w:rPr>
          <w:rFonts w:hint="eastAsia"/>
          <w:lang w:val="x-none"/>
        </w:rPr>
        <w:t>南广河是长江干流右岸一级支流，河流自南向北</w:t>
      </w:r>
      <w:r w:rsidR="005C468A" w:rsidRPr="005C468A">
        <w:rPr>
          <w:rFonts w:hint="eastAsia"/>
          <w:lang w:val="x-none"/>
        </w:rPr>
        <w:lastRenderedPageBreak/>
        <w:t>流，经罗渡、孝儿、文江、庆符、来复、月江等乡镇</w:t>
      </w:r>
      <w:proofErr w:type="gramStart"/>
      <w:r w:rsidR="005C468A" w:rsidRPr="005C468A">
        <w:rPr>
          <w:rFonts w:hint="eastAsia"/>
          <w:lang w:val="x-none"/>
        </w:rPr>
        <w:t>在南广镇</w:t>
      </w:r>
      <w:proofErr w:type="gramEnd"/>
      <w:r w:rsidR="005C468A" w:rsidRPr="005C468A">
        <w:rPr>
          <w:rFonts w:hint="eastAsia"/>
          <w:lang w:val="x-none"/>
        </w:rPr>
        <w:t>注入长江。</w:t>
      </w:r>
      <w:proofErr w:type="gramStart"/>
      <w:r w:rsidR="005C468A" w:rsidRPr="005C468A">
        <w:rPr>
          <w:rFonts w:hint="eastAsia"/>
          <w:lang w:val="x-none"/>
        </w:rPr>
        <w:t>南广河干</w:t>
      </w:r>
      <w:proofErr w:type="gramEnd"/>
      <w:r w:rsidR="005C468A" w:rsidRPr="005C468A">
        <w:rPr>
          <w:rFonts w:hint="eastAsia"/>
          <w:lang w:val="x-none"/>
        </w:rPr>
        <w:t>流全长</w:t>
      </w:r>
      <w:r w:rsidR="005C468A" w:rsidRPr="005C468A">
        <w:rPr>
          <w:rFonts w:hint="eastAsia"/>
          <w:lang w:val="x-none"/>
        </w:rPr>
        <w:t xml:space="preserve"> 213</w:t>
      </w:r>
      <w:r w:rsidR="00B8023F">
        <w:rPr>
          <w:rFonts w:hint="eastAsia"/>
          <w:lang w:val="x-none"/>
        </w:rPr>
        <w:t xml:space="preserve"> </w:t>
      </w:r>
      <w:proofErr w:type="spellStart"/>
      <w:r w:rsidR="005C468A" w:rsidRPr="005C468A">
        <w:rPr>
          <w:rFonts w:hint="eastAsia"/>
          <w:lang w:val="x-none"/>
        </w:rPr>
        <w:t>km</w:t>
      </w:r>
      <w:r w:rsidR="005C468A" w:rsidRPr="005C468A">
        <w:rPr>
          <w:rFonts w:hint="eastAsia"/>
          <w:lang w:val="x-none"/>
        </w:rPr>
        <w:t>，全流域面积</w:t>
      </w:r>
      <w:proofErr w:type="spellEnd"/>
      <w:r w:rsidR="005C468A" w:rsidRPr="005C468A">
        <w:rPr>
          <w:rFonts w:hint="eastAsia"/>
          <w:lang w:val="x-none"/>
        </w:rPr>
        <w:t xml:space="preserve"> 4826</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，河床平均比降</w:t>
      </w:r>
      <w:r w:rsidR="005C468A" w:rsidRPr="005C468A">
        <w:rPr>
          <w:rFonts w:hint="eastAsia"/>
          <w:lang w:val="x-none"/>
        </w:rPr>
        <w:t xml:space="preserve"> 4.80</w:t>
      </w:r>
      <w:r w:rsidR="005C468A" w:rsidRPr="005C468A">
        <w:rPr>
          <w:rFonts w:hint="eastAsia"/>
          <w:lang w:val="x-none"/>
        </w:rPr>
        <w:t>‰。</w:t>
      </w:r>
      <w:proofErr w:type="spellStart"/>
      <w:r w:rsidR="005C468A" w:rsidRPr="005C468A">
        <w:rPr>
          <w:rFonts w:hint="eastAsia"/>
          <w:lang w:val="x-none"/>
        </w:rPr>
        <w:t>其中高县段</w:t>
      </w:r>
      <w:proofErr w:type="spellEnd"/>
      <w:r w:rsidR="005C468A" w:rsidRPr="005C468A">
        <w:rPr>
          <w:rFonts w:hint="eastAsia"/>
          <w:lang w:val="x-none"/>
        </w:rPr>
        <w:t xml:space="preserve"> 83</w:t>
      </w:r>
      <w:r w:rsidR="00B8023F">
        <w:rPr>
          <w:rFonts w:hint="eastAsia"/>
          <w:lang w:val="x-none"/>
        </w:rPr>
        <w:t xml:space="preserve"> </w:t>
      </w:r>
      <w:proofErr w:type="spellStart"/>
      <w:r w:rsidR="005C468A" w:rsidRPr="005C468A">
        <w:rPr>
          <w:rFonts w:hint="eastAsia"/>
          <w:lang w:val="x-none"/>
        </w:rPr>
        <w:t>km</w:t>
      </w:r>
      <w:r w:rsidR="005C468A" w:rsidRPr="005C468A">
        <w:rPr>
          <w:rFonts w:hint="eastAsia"/>
          <w:lang w:val="x-none"/>
        </w:rPr>
        <w:t>，县境集雨面积为</w:t>
      </w:r>
      <w:proofErr w:type="spellEnd"/>
      <w:r w:rsidR="005C468A" w:rsidRPr="005C468A">
        <w:rPr>
          <w:rFonts w:hint="eastAsia"/>
          <w:lang w:val="x-none"/>
        </w:rPr>
        <w:t xml:space="preserve"> 1273.18</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。流域面积大于</w:t>
      </w:r>
      <w:r w:rsidR="005C468A" w:rsidRPr="005C468A">
        <w:rPr>
          <w:rFonts w:hint="eastAsia"/>
          <w:lang w:val="x-none"/>
        </w:rPr>
        <w:t xml:space="preserve"> 50</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 xml:space="preserve"> </w:t>
      </w:r>
      <w:r w:rsidR="005C468A" w:rsidRPr="005C468A">
        <w:rPr>
          <w:rFonts w:hint="eastAsia"/>
          <w:lang w:val="x-none"/>
        </w:rPr>
        <w:t>的一级支流有</w:t>
      </w:r>
      <w:r w:rsidR="005C468A" w:rsidRPr="005C468A">
        <w:rPr>
          <w:rFonts w:hint="eastAsia"/>
          <w:lang w:val="x-none"/>
        </w:rPr>
        <w:t xml:space="preserve"> 11 </w:t>
      </w:r>
      <w:r w:rsidR="005C468A" w:rsidRPr="005C468A">
        <w:rPr>
          <w:rFonts w:hint="eastAsia"/>
          <w:lang w:val="x-none"/>
        </w:rPr>
        <w:t>条。</w:t>
      </w:r>
      <w:proofErr w:type="gramStart"/>
      <w:r w:rsidR="005C468A" w:rsidRPr="005C468A">
        <w:rPr>
          <w:rFonts w:hint="eastAsia"/>
          <w:lang w:val="x-none"/>
        </w:rPr>
        <w:t>南广河水</w:t>
      </w:r>
      <w:proofErr w:type="gramEnd"/>
      <w:r w:rsidR="005C468A" w:rsidRPr="005C468A">
        <w:rPr>
          <w:rFonts w:hint="eastAsia"/>
          <w:lang w:val="x-none"/>
        </w:rPr>
        <w:t>量丰沛，落差平均，水力资源丰富</w:t>
      </w:r>
      <w:r w:rsidR="00B8023F" w:rsidRPr="00B8023F">
        <w:rPr>
          <w:vertAlign w:val="superscript"/>
          <w:lang w:val="x-none"/>
        </w:rPr>
        <w:fldChar w:fldCharType="begin"/>
      </w:r>
      <w:r w:rsidR="00B8023F" w:rsidRPr="00B8023F">
        <w:rPr>
          <w:vertAlign w:val="superscript"/>
          <w:lang w:val="x-none"/>
        </w:rPr>
        <w:instrText xml:space="preserve"> </w:instrText>
      </w:r>
      <w:r w:rsidR="00B8023F" w:rsidRPr="00B8023F">
        <w:rPr>
          <w:rFonts w:hint="eastAsia"/>
          <w:vertAlign w:val="superscript"/>
          <w:lang w:val="x-none"/>
        </w:rPr>
        <w:instrText>REF _Ref195284248 \r \h</w:instrText>
      </w:r>
      <w:r w:rsidR="00B8023F" w:rsidRPr="00B8023F">
        <w:rPr>
          <w:vertAlign w:val="superscript"/>
          <w:lang w:val="x-none"/>
        </w:rPr>
        <w:instrText xml:space="preserve"> </w:instrText>
      </w:r>
      <w:r w:rsidR="00B8023F">
        <w:rPr>
          <w:vertAlign w:val="superscript"/>
          <w:lang w:val="x-none"/>
        </w:rPr>
        <w:instrText xml:space="preserve"> \* MERGEFORMAT </w:instrText>
      </w:r>
      <w:r w:rsidR="00B8023F" w:rsidRPr="00B8023F">
        <w:rPr>
          <w:vertAlign w:val="superscript"/>
          <w:lang w:val="x-none"/>
        </w:rPr>
      </w:r>
      <w:r w:rsidR="00B8023F" w:rsidRPr="00B8023F">
        <w:rPr>
          <w:vertAlign w:val="superscript"/>
          <w:lang w:val="x-none"/>
        </w:rPr>
        <w:fldChar w:fldCharType="separate"/>
      </w:r>
      <w:r w:rsidR="00132CCB">
        <w:rPr>
          <w:vertAlign w:val="superscript"/>
          <w:lang w:val="x-none"/>
        </w:rPr>
        <w:t>[6]</w:t>
      </w:r>
      <w:r w:rsidR="00B8023F" w:rsidRPr="00B8023F">
        <w:rPr>
          <w:vertAlign w:val="superscript"/>
          <w:lang w:val="x-none"/>
        </w:rPr>
        <w:fldChar w:fldCharType="end"/>
      </w:r>
      <w:r w:rsidR="005C468A" w:rsidRPr="005C468A">
        <w:rPr>
          <w:rFonts w:hint="eastAsia"/>
          <w:lang w:val="x-none"/>
        </w:rPr>
        <w:t>。</w:t>
      </w:r>
    </w:p>
    <w:p w14:paraId="409371A1" w14:textId="53DD2A11" w:rsidR="00C16AEA" w:rsidRDefault="00C16AEA" w:rsidP="00C16AEA">
      <w:pPr>
        <w:pStyle w:val="3"/>
        <w:rPr>
          <w:lang w:eastAsia="zh-CN"/>
        </w:rPr>
      </w:pPr>
      <w:bookmarkStart w:id="18" w:name="_Toc197090724"/>
      <w:proofErr w:type="spellStart"/>
      <w:r w:rsidRPr="00C16AEA">
        <w:rPr>
          <w:rFonts w:hint="eastAsia"/>
        </w:rPr>
        <w:t>气象</w:t>
      </w:r>
      <w:r>
        <w:rPr>
          <w:rFonts w:hint="eastAsia"/>
          <w:lang w:eastAsia="zh-CN"/>
        </w:rPr>
        <w:t>资料</w:t>
      </w:r>
      <w:bookmarkEnd w:id="18"/>
      <w:proofErr w:type="spellEnd"/>
    </w:p>
    <w:p w14:paraId="324012CB" w14:textId="7EEF62B5" w:rsidR="00C16AEA" w:rsidRDefault="00104419" w:rsidP="00C16AEA">
      <w:pPr>
        <w:ind w:firstLine="480"/>
        <w:rPr>
          <w:lang w:val="x-none"/>
        </w:rPr>
      </w:pPr>
      <w:r>
        <w:rPr>
          <w:rFonts w:hint="eastAsia"/>
          <w:lang w:val="x-none"/>
        </w:rPr>
        <w:t>本设计工厂区位于</w:t>
      </w:r>
      <w:r w:rsidRPr="00104419">
        <w:rPr>
          <w:rFonts w:hint="eastAsia"/>
          <w:lang w:val="x-none"/>
        </w:rPr>
        <w:t>位于四川盆地南部</w:t>
      </w:r>
      <w:r w:rsidRPr="00104419">
        <w:rPr>
          <w:rFonts w:hint="eastAsia"/>
          <w:lang w:val="x-none"/>
        </w:rPr>
        <w:t xml:space="preserve">, </w:t>
      </w:r>
      <w:r w:rsidRPr="00104419">
        <w:rPr>
          <w:rFonts w:hint="eastAsia"/>
          <w:lang w:val="x-none"/>
        </w:rPr>
        <w:t>境内地形地貌复杂</w:t>
      </w:r>
      <w:r w:rsidRPr="00104419">
        <w:rPr>
          <w:rFonts w:hint="eastAsia"/>
          <w:lang w:val="x-none"/>
        </w:rPr>
        <w:t xml:space="preserve">, </w:t>
      </w:r>
      <w:r w:rsidRPr="00104419">
        <w:rPr>
          <w:rFonts w:hint="eastAsia"/>
          <w:lang w:val="x-none"/>
        </w:rPr>
        <w:t>属中亚热带湿润季风气候</w:t>
      </w:r>
      <w:r w:rsidRPr="00104419">
        <w:rPr>
          <w:rFonts w:hint="eastAsia"/>
          <w:lang w:val="x-none"/>
        </w:rPr>
        <w:t xml:space="preserve">, </w:t>
      </w:r>
      <w:r w:rsidRPr="00104419">
        <w:rPr>
          <w:rFonts w:hint="eastAsia"/>
          <w:lang w:val="x-none"/>
        </w:rPr>
        <w:t>低丘、河谷兼有南亚热带气候属性</w:t>
      </w:r>
      <w:r w:rsidRPr="00104419">
        <w:rPr>
          <w:rFonts w:hint="eastAsia"/>
          <w:lang w:val="x-none"/>
        </w:rPr>
        <w:t xml:space="preserve">, </w:t>
      </w:r>
      <w:r w:rsidRPr="00104419">
        <w:rPr>
          <w:rFonts w:hint="eastAsia"/>
          <w:lang w:val="x-none"/>
        </w:rPr>
        <w:t>四季分明</w:t>
      </w:r>
      <w:r w:rsidRPr="00104419">
        <w:rPr>
          <w:rFonts w:hint="eastAsia"/>
          <w:lang w:val="x-none"/>
        </w:rPr>
        <w:t xml:space="preserve">, </w:t>
      </w:r>
      <w:r w:rsidRPr="00104419">
        <w:rPr>
          <w:rFonts w:hint="eastAsia"/>
          <w:lang w:val="x-none"/>
        </w:rPr>
        <w:t>光热丰足</w:t>
      </w:r>
      <w:r w:rsidRPr="00104419">
        <w:rPr>
          <w:rFonts w:hint="eastAsia"/>
          <w:lang w:val="x-none"/>
        </w:rPr>
        <w:t xml:space="preserve">, </w:t>
      </w:r>
      <w:r w:rsidRPr="00104419">
        <w:rPr>
          <w:rFonts w:hint="eastAsia"/>
          <w:lang w:val="x-none"/>
        </w:rPr>
        <w:t>雨量充沛</w:t>
      </w:r>
      <w:r w:rsidRPr="00104419">
        <w:rPr>
          <w:rFonts w:hint="eastAsia"/>
          <w:lang w:val="x-none"/>
        </w:rPr>
        <w:t xml:space="preserve">, </w:t>
      </w:r>
      <w:r w:rsidRPr="00104419">
        <w:rPr>
          <w:rFonts w:hint="eastAsia"/>
          <w:lang w:val="x-none"/>
        </w:rPr>
        <w:t>无霜期长</w:t>
      </w:r>
      <w:r w:rsidRPr="00104419">
        <w:rPr>
          <w:rFonts w:hint="eastAsia"/>
          <w:lang w:val="x-none"/>
        </w:rPr>
        <w:t xml:space="preserve">, </w:t>
      </w:r>
      <w:r w:rsidRPr="00104419">
        <w:rPr>
          <w:rFonts w:hint="eastAsia"/>
          <w:lang w:val="x-none"/>
        </w:rPr>
        <w:t>适宜多种农作物生长和动植物种养</w:t>
      </w:r>
      <w:r w:rsidRPr="00104419">
        <w:rPr>
          <w:vertAlign w:val="superscript"/>
          <w:lang w:val="x-none"/>
        </w:rPr>
        <w:fldChar w:fldCharType="begin"/>
      </w:r>
      <w:r w:rsidRPr="00104419">
        <w:rPr>
          <w:vertAlign w:val="superscript"/>
          <w:lang w:val="x-none"/>
        </w:rPr>
        <w:instrText xml:space="preserve"> </w:instrText>
      </w:r>
      <w:r w:rsidRPr="00104419">
        <w:rPr>
          <w:rFonts w:hint="eastAsia"/>
          <w:vertAlign w:val="superscript"/>
          <w:lang w:val="x-none"/>
        </w:rPr>
        <w:instrText>REF _Ref196772491 \r \h</w:instrText>
      </w:r>
      <w:r w:rsidRPr="00104419">
        <w:rPr>
          <w:vertAlign w:val="superscript"/>
          <w:lang w:val="x-none"/>
        </w:rPr>
        <w:instrText xml:space="preserve"> </w:instrText>
      </w:r>
      <w:r>
        <w:rPr>
          <w:vertAlign w:val="superscript"/>
          <w:lang w:val="x-none"/>
        </w:rPr>
        <w:instrText xml:space="preserve"> \* MERGEFORMAT </w:instrText>
      </w:r>
      <w:r w:rsidRPr="00104419">
        <w:rPr>
          <w:vertAlign w:val="superscript"/>
          <w:lang w:val="x-none"/>
        </w:rPr>
      </w:r>
      <w:r w:rsidRPr="00104419">
        <w:rPr>
          <w:vertAlign w:val="superscript"/>
          <w:lang w:val="x-none"/>
        </w:rPr>
        <w:fldChar w:fldCharType="separate"/>
      </w:r>
      <w:r w:rsidR="00132CCB">
        <w:rPr>
          <w:vertAlign w:val="superscript"/>
          <w:lang w:val="x-none"/>
        </w:rPr>
        <w:t>[7]</w:t>
      </w:r>
      <w:r w:rsidRPr="00104419">
        <w:rPr>
          <w:vertAlign w:val="superscript"/>
          <w:lang w:val="x-none"/>
        </w:rPr>
        <w:fldChar w:fldCharType="end"/>
      </w:r>
      <w:r>
        <w:rPr>
          <w:rFonts w:hint="eastAsia"/>
          <w:lang w:val="x-none"/>
        </w:rPr>
        <w:t>。</w:t>
      </w:r>
      <w:proofErr w:type="spellStart"/>
      <w:r w:rsidRPr="00104419">
        <w:rPr>
          <w:rFonts w:hint="eastAsia"/>
          <w:lang w:val="x-none"/>
        </w:rPr>
        <w:t>气候属亚热带波澜季风气候区。年平均气温</w:t>
      </w:r>
      <w:proofErr w:type="spellEnd"/>
      <w:r w:rsidRPr="00104419">
        <w:rPr>
          <w:rFonts w:hint="eastAsia"/>
          <w:lang w:val="x-none"/>
        </w:rPr>
        <w:t>17.0</w:t>
      </w:r>
      <w:r>
        <w:rPr>
          <w:rFonts w:hint="eastAsia"/>
          <w:lang w:val="x-none"/>
        </w:rPr>
        <w:t>°</w:t>
      </w:r>
      <w:r w:rsidRPr="00104419">
        <w:rPr>
          <w:rFonts w:hint="eastAsia"/>
          <w:lang w:val="x-none"/>
        </w:rPr>
        <w:t>-18.0</w:t>
      </w:r>
      <w:r w:rsidRPr="00104419">
        <w:rPr>
          <w:rFonts w:hint="eastAsia"/>
          <w:lang w:val="x-none"/>
        </w:rPr>
        <w:t>°</w:t>
      </w:r>
      <w:r w:rsidRPr="00104419">
        <w:rPr>
          <w:rFonts w:hint="eastAsia"/>
          <w:lang w:val="x-none"/>
        </w:rPr>
        <w:t>,</w:t>
      </w:r>
      <w:proofErr w:type="spellStart"/>
      <w:r w:rsidRPr="00104419">
        <w:rPr>
          <w:rFonts w:hint="eastAsia"/>
          <w:lang w:val="x-none"/>
        </w:rPr>
        <w:t>极端最高气温</w:t>
      </w:r>
      <w:proofErr w:type="spellEnd"/>
      <w:r w:rsidRPr="00104419">
        <w:rPr>
          <w:rFonts w:hint="eastAsia"/>
          <w:lang w:val="x-none"/>
        </w:rPr>
        <w:t>40</w:t>
      </w:r>
      <w:r w:rsidR="006805C0" w:rsidRPr="006805C0">
        <w:rPr>
          <w:rFonts w:hint="eastAsia"/>
          <w:lang w:val="x-none"/>
        </w:rPr>
        <w:t>°</w:t>
      </w:r>
      <w:r w:rsidRPr="00104419">
        <w:rPr>
          <w:rFonts w:hint="eastAsia"/>
          <w:lang w:val="x-none"/>
        </w:rPr>
        <w:t>,</w:t>
      </w:r>
      <w:r w:rsidR="006805C0" w:rsidRPr="006805C0">
        <w:rPr>
          <w:rFonts w:hint="eastAsia"/>
          <w:lang w:val="x-none"/>
        </w:rPr>
        <w:t>全年最热月７月平均</w:t>
      </w:r>
      <w:r w:rsidR="006805C0" w:rsidRPr="006805C0">
        <w:rPr>
          <w:rFonts w:hint="eastAsia"/>
          <w:lang w:val="x-none"/>
        </w:rPr>
        <w:t>26.5</w:t>
      </w:r>
      <w:r w:rsidR="006805C0" w:rsidRPr="006805C0">
        <w:rPr>
          <w:rFonts w:hint="eastAsia"/>
          <w:lang w:val="x-none"/>
        </w:rPr>
        <w:t>℃，最冷月１月平均</w:t>
      </w:r>
      <w:r w:rsidR="006805C0" w:rsidRPr="006805C0">
        <w:rPr>
          <w:rFonts w:hint="eastAsia"/>
          <w:lang w:val="x-none"/>
        </w:rPr>
        <w:t>7.5</w:t>
      </w:r>
      <w:r w:rsidR="006805C0" w:rsidRPr="006805C0">
        <w:rPr>
          <w:rFonts w:hint="eastAsia"/>
          <w:lang w:val="x-none"/>
        </w:rPr>
        <w:t>℃</w:t>
      </w:r>
      <w:r w:rsidR="006805C0">
        <w:rPr>
          <w:rFonts w:hint="eastAsia"/>
          <w:lang w:val="x-none"/>
        </w:rPr>
        <w:t>。</w:t>
      </w:r>
      <w:proofErr w:type="spellStart"/>
      <w:r w:rsidRPr="00104419">
        <w:rPr>
          <w:rFonts w:hint="eastAsia"/>
          <w:lang w:val="x-none"/>
        </w:rPr>
        <w:t>常年日照</w:t>
      </w:r>
      <w:proofErr w:type="spellEnd"/>
      <w:r w:rsidRPr="00104419">
        <w:rPr>
          <w:rFonts w:hint="eastAsia"/>
          <w:lang w:val="x-none"/>
        </w:rPr>
        <w:t>1150-1200</w:t>
      </w:r>
      <w:r w:rsidRPr="00104419">
        <w:rPr>
          <w:rFonts w:hint="eastAsia"/>
          <w:lang w:val="x-none"/>
        </w:rPr>
        <w:t>小时。无霜期</w:t>
      </w:r>
      <w:r w:rsidRPr="00104419">
        <w:rPr>
          <w:rFonts w:hint="eastAsia"/>
          <w:lang w:val="x-none"/>
        </w:rPr>
        <w:t>320-350</w:t>
      </w:r>
      <w:r w:rsidRPr="00104419">
        <w:rPr>
          <w:rFonts w:hint="eastAsia"/>
          <w:lang w:val="x-none"/>
        </w:rPr>
        <w:t>天。常年降水量平均</w:t>
      </w:r>
      <w:r w:rsidRPr="00104419">
        <w:rPr>
          <w:rFonts w:hint="eastAsia"/>
          <w:lang w:val="x-none"/>
        </w:rPr>
        <w:t>1000</w:t>
      </w:r>
      <w:r>
        <w:rPr>
          <w:rFonts w:hint="eastAsia"/>
          <w:lang w:val="x-none"/>
        </w:rPr>
        <w:t>mm</w:t>
      </w:r>
      <w:r w:rsidRPr="00104419">
        <w:rPr>
          <w:rFonts w:hint="eastAsia"/>
          <w:lang w:val="x-none"/>
        </w:rPr>
        <w:t>-1100</w:t>
      </w:r>
      <w:r>
        <w:rPr>
          <w:rFonts w:hint="eastAsia"/>
          <w:lang w:val="x-none"/>
        </w:rPr>
        <w:t>mm</w:t>
      </w:r>
      <w:r w:rsidR="004C0086">
        <w:rPr>
          <w:rFonts w:hint="eastAsia"/>
          <w:lang w:val="x-none"/>
        </w:rPr>
        <w:t>，并且</w:t>
      </w:r>
      <w:r w:rsidR="004C0086" w:rsidRPr="004C0086">
        <w:rPr>
          <w:rFonts w:hint="eastAsia"/>
          <w:lang w:val="x-none"/>
        </w:rPr>
        <w:t>降水具有显著的季节性差异。春季平均降水量约</w:t>
      </w:r>
      <w:r w:rsidR="004C0086" w:rsidRPr="004C0086">
        <w:rPr>
          <w:rFonts w:hint="eastAsia"/>
          <w:lang w:val="x-none"/>
        </w:rPr>
        <w:t xml:space="preserve"> 175 </w:t>
      </w:r>
      <w:proofErr w:type="spellStart"/>
      <w:r w:rsidR="00B73C3D">
        <w:rPr>
          <w:rFonts w:hint="eastAsia"/>
          <w:lang w:val="x-none"/>
        </w:rPr>
        <w:t>mm</w:t>
      </w:r>
      <w:r w:rsidR="004C0086" w:rsidRPr="004C0086">
        <w:rPr>
          <w:rFonts w:hint="eastAsia"/>
          <w:lang w:val="x-none"/>
        </w:rPr>
        <w:t>，占全年的</w:t>
      </w:r>
      <w:proofErr w:type="spellEnd"/>
      <w:r w:rsidR="004C0086" w:rsidRPr="004C0086">
        <w:rPr>
          <w:rFonts w:hint="eastAsia"/>
          <w:lang w:val="x-none"/>
        </w:rPr>
        <w:t xml:space="preserve"> 17.2%</w:t>
      </w:r>
      <w:r w:rsidR="004C0086" w:rsidRPr="004C0086">
        <w:rPr>
          <w:rFonts w:hint="eastAsia"/>
          <w:lang w:val="x-none"/>
        </w:rPr>
        <w:t>，</w:t>
      </w:r>
      <w:proofErr w:type="spellStart"/>
      <w:r w:rsidR="004C0086" w:rsidRPr="004C0086">
        <w:rPr>
          <w:rFonts w:hint="eastAsia"/>
          <w:lang w:val="x-none"/>
        </w:rPr>
        <w:t>以小到中雨为主，受地形抬升影响，西南部山区降水量较北部丘陵区多</w:t>
      </w:r>
      <w:proofErr w:type="spellEnd"/>
      <w:r w:rsidR="004C0086" w:rsidRPr="004C0086">
        <w:rPr>
          <w:rFonts w:hint="eastAsia"/>
          <w:lang w:val="x-none"/>
        </w:rPr>
        <w:t xml:space="preserve"> 10%</w:t>
      </w:r>
      <w:r w:rsidR="004C0086" w:rsidRPr="004C0086">
        <w:rPr>
          <w:rFonts w:hint="eastAsia"/>
          <w:lang w:val="x-none"/>
        </w:rPr>
        <w:t>—</w:t>
      </w:r>
      <w:r w:rsidR="004C0086" w:rsidRPr="004C0086">
        <w:rPr>
          <w:rFonts w:hint="eastAsia"/>
          <w:lang w:val="x-none"/>
        </w:rPr>
        <w:t>15%</w:t>
      </w:r>
      <w:r w:rsidR="004C0086" w:rsidRPr="004C0086">
        <w:rPr>
          <w:rFonts w:hint="eastAsia"/>
          <w:lang w:val="x-none"/>
        </w:rPr>
        <w:t>，</w:t>
      </w:r>
      <w:proofErr w:type="spellStart"/>
      <w:r w:rsidR="004C0086" w:rsidRPr="004C0086">
        <w:rPr>
          <w:rFonts w:hint="eastAsia"/>
          <w:lang w:val="x-none"/>
        </w:rPr>
        <w:t>但该时段多低温阴雨天气，存在土壤过湿风险。夏季降水最为集中，平均降水量</w:t>
      </w:r>
      <w:proofErr w:type="spellEnd"/>
      <w:r w:rsidR="004C0086" w:rsidRPr="004C0086">
        <w:rPr>
          <w:rFonts w:hint="eastAsia"/>
          <w:lang w:val="x-none"/>
        </w:rPr>
        <w:t xml:space="preserve"> 578.6 </w:t>
      </w:r>
      <w:proofErr w:type="spellStart"/>
      <w:r w:rsidR="00B73C3D">
        <w:rPr>
          <w:rFonts w:hint="eastAsia"/>
          <w:lang w:val="x-none"/>
        </w:rPr>
        <w:t>mm</w:t>
      </w:r>
      <w:r w:rsidR="004C0086" w:rsidRPr="004C0086">
        <w:rPr>
          <w:rFonts w:hint="eastAsia"/>
          <w:lang w:val="x-none"/>
        </w:rPr>
        <w:t>，占全年的</w:t>
      </w:r>
      <w:proofErr w:type="spellEnd"/>
      <w:r w:rsidR="004C0086" w:rsidRPr="004C0086">
        <w:rPr>
          <w:rFonts w:hint="eastAsia"/>
          <w:lang w:val="x-none"/>
        </w:rPr>
        <w:t xml:space="preserve"> 56.6%</w:t>
      </w:r>
      <w:r w:rsidR="004C0086" w:rsidRPr="004C0086">
        <w:rPr>
          <w:rFonts w:hint="eastAsia"/>
          <w:lang w:val="x-none"/>
        </w:rPr>
        <w:t>，</w:t>
      </w:r>
      <w:proofErr w:type="spellStart"/>
      <w:r w:rsidR="004C0086" w:rsidRPr="004C0086">
        <w:rPr>
          <w:rFonts w:hint="eastAsia"/>
          <w:lang w:val="x-none"/>
        </w:rPr>
        <w:t>多出现暴雨及大暴雨，高温与强降水叠加易引发洪涝灾害。秋季平均降水量</w:t>
      </w:r>
      <w:proofErr w:type="spellEnd"/>
      <w:r w:rsidR="004C0086" w:rsidRPr="004C0086">
        <w:rPr>
          <w:rFonts w:hint="eastAsia"/>
          <w:lang w:val="x-none"/>
        </w:rPr>
        <w:t xml:space="preserve"> 211.5 </w:t>
      </w:r>
      <w:proofErr w:type="spellStart"/>
      <w:r w:rsidR="00B73C3D">
        <w:rPr>
          <w:rFonts w:hint="eastAsia"/>
          <w:lang w:val="x-none"/>
        </w:rPr>
        <w:t>mm</w:t>
      </w:r>
      <w:r w:rsidR="004C0086" w:rsidRPr="004C0086">
        <w:rPr>
          <w:rFonts w:hint="eastAsia"/>
          <w:lang w:val="x-none"/>
        </w:rPr>
        <w:t>，占全年的</w:t>
      </w:r>
      <w:proofErr w:type="spellEnd"/>
      <w:r w:rsidR="004C0086" w:rsidRPr="004C0086">
        <w:rPr>
          <w:rFonts w:hint="eastAsia"/>
          <w:lang w:val="x-none"/>
        </w:rPr>
        <w:t xml:space="preserve"> 20.7%</w:t>
      </w:r>
      <w:r w:rsidR="004C0086" w:rsidRPr="004C0086">
        <w:rPr>
          <w:rFonts w:hint="eastAsia"/>
          <w:lang w:val="x-none"/>
        </w:rPr>
        <w:t>，</w:t>
      </w:r>
      <w:proofErr w:type="spellStart"/>
      <w:r w:rsidR="004C0086" w:rsidRPr="004C0086">
        <w:rPr>
          <w:rFonts w:hint="eastAsia"/>
          <w:lang w:val="x-none"/>
        </w:rPr>
        <w:t>以</w:t>
      </w:r>
      <w:proofErr w:type="gramStart"/>
      <w:r w:rsidR="004C0086" w:rsidRPr="004C0086">
        <w:rPr>
          <w:rFonts w:hint="eastAsia"/>
          <w:lang w:val="x-none"/>
        </w:rPr>
        <w:t>绵雨为主</w:t>
      </w:r>
      <w:proofErr w:type="gramEnd"/>
      <w:r w:rsidR="004C0086" w:rsidRPr="004C0086">
        <w:rPr>
          <w:rFonts w:hint="eastAsia"/>
          <w:lang w:val="x-none"/>
        </w:rPr>
        <w:t>且时空分布不均，可能出现干旱或湿涝交替的情况。冬季降水最少，平均降水量</w:t>
      </w:r>
      <w:proofErr w:type="spellEnd"/>
      <w:r w:rsidR="004C0086" w:rsidRPr="004C0086">
        <w:rPr>
          <w:rFonts w:hint="eastAsia"/>
          <w:lang w:val="x-none"/>
        </w:rPr>
        <w:t xml:space="preserve"> 56.7 </w:t>
      </w:r>
      <w:proofErr w:type="spellStart"/>
      <w:r w:rsidR="00B73C3D">
        <w:rPr>
          <w:rFonts w:hint="eastAsia"/>
          <w:lang w:val="x-none"/>
        </w:rPr>
        <w:t>mm</w:t>
      </w:r>
      <w:r w:rsidR="004C0086" w:rsidRPr="004C0086">
        <w:rPr>
          <w:rFonts w:hint="eastAsia"/>
          <w:lang w:val="x-none"/>
        </w:rPr>
        <w:t>，仅占全年的</w:t>
      </w:r>
      <w:proofErr w:type="spellEnd"/>
      <w:r w:rsidR="004C0086" w:rsidRPr="004C0086">
        <w:rPr>
          <w:rFonts w:hint="eastAsia"/>
          <w:lang w:val="x-none"/>
        </w:rPr>
        <w:t xml:space="preserve"> 5.5%</w:t>
      </w:r>
      <w:r w:rsidR="004C0086">
        <w:rPr>
          <w:rFonts w:hint="eastAsia"/>
          <w:lang w:val="x-none"/>
        </w:rPr>
        <w:t>。</w:t>
      </w:r>
    </w:p>
    <w:p w14:paraId="63EDC9E3" w14:textId="58D2FDAC" w:rsidR="006805C0" w:rsidRDefault="006805C0" w:rsidP="006805C0">
      <w:pPr>
        <w:pStyle w:val="3"/>
        <w:rPr>
          <w:lang w:eastAsia="zh-CN"/>
        </w:rPr>
      </w:pPr>
      <w:bookmarkStart w:id="19" w:name="_Toc197090725"/>
      <w:r>
        <w:rPr>
          <w:rFonts w:hint="eastAsia"/>
          <w:lang w:eastAsia="zh-CN"/>
        </w:rPr>
        <w:t>地质资料</w:t>
      </w:r>
      <w:bookmarkEnd w:id="19"/>
    </w:p>
    <w:p w14:paraId="313B280F" w14:textId="775B6857" w:rsidR="004C0086" w:rsidRPr="004C0086" w:rsidRDefault="004C0086" w:rsidP="004C0086">
      <w:pPr>
        <w:ind w:firstLine="480"/>
        <w:rPr>
          <w:lang w:val="x-none"/>
        </w:rPr>
      </w:pPr>
      <w:r>
        <w:rPr>
          <w:rFonts w:hint="eastAsia"/>
          <w:lang w:val="x-none"/>
        </w:rPr>
        <w:t>工程</w:t>
      </w:r>
      <w:r w:rsidRPr="004C0086">
        <w:rPr>
          <w:rFonts w:hint="eastAsia"/>
          <w:lang w:val="x-none"/>
        </w:rPr>
        <w:t>地处四川盆地南缘、云贵高原向四川盆地过渡地带，地质构造复杂，地层发育齐全，以沉积岩为主，兼具多样的地形地貌和地质灾害特征。区域岩石类型以沉积岩为主，</w:t>
      </w:r>
      <w:proofErr w:type="gramStart"/>
      <w:r w:rsidRPr="004C0086">
        <w:rPr>
          <w:rFonts w:hint="eastAsia"/>
          <w:lang w:val="x-none"/>
        </w:rPr>
        <w:t>占出露地</w:t>
      </w:r>
      <w:proofErr w:type="gramEnd"/>
      <w:r w:rsidRPr="004C0086">
        <w:rPr>
          <w:rFonts w:hint="eastAsia"/>
          <w:lang w:val="x-none"/>
        </w:rPr>
        <w:t>层总面积的</w:t>
      </w:r>
      <w:r w:rsidRPr="004C0086">
        <w:rPr>
          <w:rFonts w:hint="eastAsia"/>
          <w:lang w:val="x-none"/>
        </w:rPr>
        <w:t xml:space="preserve"> 90% </w:t>
      </w:r>
      <w:r w:rsidRPr="004C0086">
        <w:rPr>
          <w:rFonts w:hint="eastAsia"/>
          <w:lang w:val="x-none"/>
        </w:rPr>
        <w:t>以上，包括碎屑岩、碳酸盐岩及少量可燃有机岩。总体而言，高县地质条件具有地层多样、构造复杂、地貌差异显著的特征，南部山地地质灾害易发，北部丘陵平坝工程地质条件相对稳定，地质环境对工程建设影响显著，需针对不同区域地质特征加强灾害监测和合理利用。</w:t>
      </w:r>
    </w:p>
    <w:p w14:paraId="5EFB0FD2" w14:textId="342C34FA" w:rsidR="003417F4" w:rsidRDefault="0041380F" w:rsidP="003417F4">
      <w:pPr>
        <w:pStyle w:val="1"/>
        <w:rPr>
          <w:lang w:eastAsia="zh-CN"/>
        </w:rPr>
      </w:pPr>
      <w:bookmarkStart w:id="20" w:name="_Toc197090726"/>
      <w:r>
        <w:rPr>
          <w:rFonts w:hint="eastAsia"/>
          <w:lang w:eastAsia="zh-CN"/>
        </w:rPr>
        <w:t>枢纽</w:t>
      </w:r>
      <w:proofErr w:type="spellStart"/>
      <w:r w:rsidRPr="003202AF">
        <w:rPr>
          <w:rFonts w:hint="eastAsia"/>
        </w:rPr>
        <w:t>布置</w:t>
      </w:r>
      <w:bookmarkEnd w:id="20"/>
      <w:proofErr w:type="spellEnd"/>
    </w:p>
    <w:p w14:paraId="2F2F4F19" w14:textId="4DBF9DB6" w:rsidR="003417F4" w:rsidRDefault="003417F4" w:rsidP="003417F4">
      <w:pPr>
        <w:pStyle w:val="21"/>
        <w:rPr>
          <w:rFonts w:hint="eastAsia"/>
          <w:lang w:eastAsia="zh-CN"/>
        </w:rPr>
      </w:pPr>
      <w:bookmarkStart w:id="21" w:name="_Toc197090727"/>
      <w:proofErr w:type="spellStart"/>
      <w:r w:rsidRPr="003202AF">
        <w:rPr>
          <w:rFonts w:hint="eastAsia"/>
        </w:rPr>
        <w:t>坝型</w:t>
      </w:r>
      <w:bookmarkEnd w:id="21"/>
      <w:r w:rsidR="0041380F">
        <w:rPr>
          <w:rFonts w:hint="eastAsia"/>
          <w:lang w:eastAsia="zh-CN"/>
        </w:rPr>
        <w:t>比选</w:t>
      </w:r>
      <w:proofErr w:type="spellEnd"/>
    </w:p>
    <w:p w14:paraId="746FEF1F" w14:textId="38378E29" w:rsidR="00EA2A16" w:rsidRPr="00EA2A16" w:rsidRDefault="00EA2A16" w:rsidP="00EA2A16">
      <w:pPr>
        <w:ind w:firstLine="480"/>
      </w:pPr>
      <w:r w:rsidRPr="00292E61">
        <w:rPr>
          <w:rFonts w:hint="eastAsia"/>
        </w:rPr>
        <w:t>在进行坝型选择时，首先要充分考虑</w:t>
      </w:r>
      <w:r w:rsidR="005C468A">
        <w:rPr>
          <w:rFonts w:hint="eastAsia"/>
        </w:rPr>
        <w:t>南广河</w:t>
      </w:r>
      <w:r w:rsidRPr="00292E61">
        <w:rPr>
          <w:rFonts w:hint="eastAsia"/>
        </w:rPr>
        <w:t>流域的水文地质情况和当地的实际情况。</w:t>
      </w:r>
      <w:r w:rsidR="005C468A">
        <w:rPr>
          <w:rFonts w:hint="eastAsia"/>
        </w:rPr>
        <w:t>南广河</w:t>
      </w:r>
      <w:r w:rsidRPr="00292E61">
        <w:rPr>
          <w:rFonts w:hint="eastAsia"/>
        </w:rPr>
        <w:t>作为长江支流，其水文地质条件对于坝型选择至关重要。需对</w:t>
      </w:r>
      <w:r w:rsidR="005C468A">
        <w:rPr>
          <w:rFonts w:hint="eastAsia"/>
        </w:rPr>
        <w:t>南广河</w:t>
      </w:r>
      <w:r w:rsidRPr="00292E61">
        <w:rPr>
          <w:rFonts w:hint="eastAsia"/>
        </w:rPr>
        <w:t>流域的地质构造、地质岩性、水文特征等进行深入分析，了解地质条件对不同坝型的适应性和影响。同时，需要</w:t>
      </w:r>
      <w:proofErr w:type="gramStart"/>
      <w:r w:rsidRPr="00292E61">
        <w:rPr>
          <w:rFonts w:hint="eastAsia"/>
        </w:rPr>
        <w:t>考虑</w:t>
      </w:r>
      <w:r w:rsidR="005C468A">
        <w:rPr>
          <w:rFonts w:hint="eastAsia"/>
        </w:rPr>
        <w:t>南广河</w:t>
      </w:r>
      <w:r w:rsidRPr="00292E61">
        <w:rPr>
          <w:rFonts w:hint="eastAsia"/>
        </w:rPr>
        <w:t>水</w:t>
      </w:r>
      <w:proofErr w:type="gramEnd"/>
      <w:r w:rsidRPr="00292E61">
        <w:rPr>
          <w:rFonts w:hint="eastAsia"/>
        </w:rPr>
        <w:t>电站作为电力发电的主要用途，因此在坝型选择中需兼顾发电</w:t>
      </w:r>
      <w:r w:rsidRPr="00292E61">
        <w:rPr>
          <w:rFonts w:hint="eastAsia"/>
        </w:rPr>
        <w:lastRenderedPageBreak/>
        <w:t>效益和工程的安全稳定性。综合考虑</w:t>
      </w:r>
      <w:r w:rsidR="005C468A">
        <w:rPr>
          <w:rFonts w:hint="eastAsia"/>
        </w:rPr>
        <w:t>南广河</w:t>
      </w:r>
      <w:r w:rsidRPr="00292E61">
        <w:rPr>
          <w:rFonts w:hint="eastAsia"/>
        </w:rPr>
        <w:t>流域的地质条件、水文特征以及工程用途，方可确定最</w:t>
      </w:r>
      <w:proofErr w:type="gramStart"/>
      <w:r w:rsidRPr="00292E61">
        <w:rPr>
          <w:rFonts w:hint="eastAsia"/>
        </w:rPr>
        <w:t>适合</w:t>
      </w:r>
      <w:r w:rsidR="005C468A">
        <w:rPr>
          <w:rFonts w:hint="eastAsia"/>
        </w:rPr>
        <w:t>南广河</w:t>
      </w:r>
      <w:r w:rsidRPr="00292E61">
        <w:rPr>
          <w:rFonts w:hint="eastAsia"/>
        </w:rPr>
        <w:t>水</w:t>
      </w:r>
      <w:proofErr w:type="gramEnd"/>
      <w:r w:rsidRPr="00292E61">
        <w:rPr>
          <w:rFonts w:hint="eastAsia"/>
        </w:rPr>
        <w:t>电站的坝型。水电站坝型方案选择是水电开发设计的重要工作之一，需要</w:t>
      </w:r>
      <w:proofErr w:type="gramStart"/>
      <w:r w:rsidRPr="00292E61">
        <w:rPr>
          <w:rFonts w:hint="eastAsia"/>
        </w:rPr>
        <w:t>考量</w:t>
      </w:r>
      <w:proofErr w:type="gramEnd"/>
      <w:r w:rsidRPr="00292E61">
        <w:rPr>
          <w:rFonts w:hint="eastAsia"/>
        </w:rPr>
        <w:t>地形地貌、施工技术和经济等多方面因素。通过对</w:t>
      </w:r>
      <w:r>
        <w:rPr>
          <w:rFonts w:hint="eastAsia"/>
        </w:rPr>
        <w:t>高峰</w:t>
      </w:r>
      <w:r w:rsidRPr="00EE39BB">
        <w:rPr>
          <w:rFonts w:hint="eastAsia"/>
        </w:rPr>
        <w:t>水</w:t>
      </w:r>
      <w:r w:rsidRPr="00292E61">
        <w:rPr>
          <w:rFonts w:hint="eastAsia"/>
        </w:rPr>
        <w:t>电站坝址的外部条件进行深入分析，从工程地质地形、枢纽布置、施工条件、施工工期和投资等方面</w:t>
      </w:r>
      <w:r>
        <w:rPr>
          <w:rFonts w:hint="eastAsia"/>
        </w:rPr>
        <w:t>对</w:t>
      </w:r>
      <w:r w:rsidRPr="00292E61">
        <w:rPr>
          <w:rFonts w:hint="eastAsia"/>
        </w:rPr>
        <w:t>坝型方案进行对比，最终比选出最适合于当地条件的坝型</w:t>
      </w:r>
      <w:r w:rsidRPr="00EA2A16">
        <w:rPr>
          <w:vertAlign w:val="superscript"/>
        </w:rPr>
        <w:fldChar w:fldCharType="begin"/>
      </w:r>
      <w:r w:rsidRPr="00EA2A16">
        <w:rPr>
          <w:vertAlign w:val="superscript"/>
        </w:rPr>
        <w:instrText xml:space="preserve"> REF _Ref161587720 \r \h </w:instrText>
      </w:r>
      <w:r>
        <w:rPr>
          <w:vertAlign w:val="superscript"/>
        </w:rPr>
        <w:instrText xml:space="preserve"> \* MERGEFORMAT </w:instrText>
      </w:r>
      <w:r w:rsidRPr="00EA2A16">
        <w:rPr>
          <w:vertAlign w:val="superscript"/>
        </w:rPr>
      </w:r>
      <w:r w:rsidRPr="00EA2A16">
        <w:rPr>
          <w:vertAlign w:val="superscript"/>
        </w:rPr>
        <w:fldChar w:fldCharType="separate"/>
      </w:r>
      <w:r w:rsidR="00132CCB">
        <w:rPr>
          <w:vertAlign w:val="superscript"/>
        </w:rPr>
        <w:t>[8]</w:t>
      </w:r>
      <w:r w:rsidRPr="00EA2A16">
        <w:rPr>
          <w:vertAlign w:val="superscript"/>
        </w:rPr>
        <w:fldChar w:fldCharType="end"/>
      </w:r>
      <w:r w:rsidRPr="00292E61">
        <w:rPr>
          <w:rFonts w:hint="eastAsia"/>
        </w:rPr>
        <w:t>。</w:t>
      </w:r>
    </w:p>
    <w:p w14:paraId="5C36D2F6" w14:textId="6F566556" w:rsidR="00440626" w:rsidRDefault="00530CF9" w:rsidP="003417F4">
      <w:pPr>
        <w:ind w:firstLine="480"/>
      </w:pPr>
      <w:r>
        <w:rPr>
          <w:rFonts w:hint="eastAsia"/>
          <w:lang w:val="x-none"/>
        </w:rPr>
        <w:t>经查询资料知</w:t>
      </w:r>
      <w:r w:rsidR="006B7FAA">
        <w:rPr>
          <w:rFonts w:hint="eastAsia"/>
          <w:lang w:val="x-none"/>
        </w:rPr>
        <w:t>，坝址</w:t>
      </w:r>
      <w:r w:rsidR="00440626">
        <w:rPr>
          <w:rFonts w:hint="eastAsia"/>
          <w:lang w:val="x-none"/>
        </w:rPr>
        <w:t>处</w:t>
      </w:r>
      <w:r w:rsidR="00440626" w:rsidRPr="00B93CBC">
        <w:rPr>
          <w:rFonts w:hint="eastAsia"/>
        </w:rPr>
        <w:t>呈</w:t>
      </w:r>
      <w:r w:rsidR="00440626" w:rsidRPr="00B93CBC">
        <w:rPr>
          <w:rFonts w:hint="eastAsia"/>
        </w:rPr>
        <w:t>"</w:t>
      </w:r>
      <w:r w:rsidR="003171BD">
        <w:rPr>
          <w:rFonts w:hint="eastAsia"/>
        </w:rPr>
        <w:t>U</w:t>
      </w:r>
      <w:r w:rsidR="00440626" w:rsidRPr="00B93CBC">
        <w:rPr>
          <w:rFonts w:hint="eastAsia"/>
        </w:rPr>
        <w:t>"</w:t>
      </w:r>
      <w:r w:rsidR="00440626" w:rsidRPr="00B93CBC">
        <w:rPr>
          <w:rFonts w:hint="eastAsia"/>
        </w:rPr>
        <w:t>形河谷，两岸陡峭，水面宽</w:t>
      </w:r>
      <w:r w:rsidR="009D3A38">
        <w:rPr>
          <w:rFonts w:hint="eastAsia"/>
        </w:rPr>
        <w:t>10</w:t>
      </w:r>
      <w:r w:rsidR="009D3A38">
        <w:rPr>
          <w:rFonts w:hint="eastAsia"/>
        </w:rPr>
        <w:t>～</w:t>
      </w:r>
      <w:r w:rsidR="009D3A38">
        <w:rPr>
          <w:rFonts w:hint="eastAsia"/>
        </w:rPr>
        <w:t>20</w:t>
      </w:r>
      <w:r w:rsidR="00440626" w:rsidRPr="00B93CBC">
        <w:rPr>
          <w:rFonts w:hint="eastAsia"/>
        </w:rPr>
        <w:t>m</w:t>
      </w:r>
      <w:r w:rsidR="00440626" w:rsidRPr="00B93CBC">
        <w:rPr>
          <w:rFonts w:hint="eastAsia"/>
        </w:rPr>
        <w:t>，岩层走向与河流近于垂直，倾向河谷下游，倾角</w:t>
      </w:r>
      <w:r w:rsidR="00440626" w:rsidRPr="00B93CBC">
        <w:rPr>
          <w:rFonts w:hint="eastAsia"/>
        </w:rPr>
        <w:t>60</w:t>
      </w:r>
      <w:r w:rsidR="00440626" w:rsidRPr="00B93CBC">
        <w:rPr>
          <w:rFonts w:hint="eastAsia"/>
        </w:rPr>
        <w:t>°～</w:t>
      </w:r>
      <w:r w:rsidR="00440626" w:rsidRPr="00B93CBC">
        <w:rPr>
          <w:rFonts w:hint="eastAsia"/>
        </w:rPr>
        <w:t>65</w:t>
      </w:r>
      <w:r w:rsidR="00440626" w:rsidRPr="00B93CBC">
        <w:rPr>
          <w:rFonts w:hint="eastAsia"/>
        </w:rPr>
        <w:t>°。基岩细砂岩与长石石英砂岩，并夹有板岩。岩性致密坚硬，渗漏性微弱</w:t>
      </w:r>
      <w:r w:rsidR="00440626">
        <w:rPr>
          <w:rFonts w:hint="eastAsia"/>
        </w:rPr>
        <w:t>，可以提供良好的支撑</w:t>
      </w:r>
      <w:r w:rsidR="00440626" w:rsidRPr="00B93CBC">
        <w:rPr>
          <w:rFonts w:hint="eastAsia"/>
        </w:rPr>
        <w:t>。</w:t>
      </w:r>
    </w:p>
    <w:p w14:paraId="4FAE8942" w14:textId="56CC2B8C" w:rsidR="006B7FAA" w:rsidRPr="00440626" w:rsidRDefault="000D16D3" w:rsidP="00440626">
      <w:pPr>
        <w:ind w:firstLine="480"/>
        <w:rPr>
          <w:lang w:val="x-none"/>
        </w:rPr>
      </w:pPr>
      <w:r>
        <w:rPr>
          <w:rFonts w:hint="eastAsia"/>
          <w:lang w:val="x-none"/>
        </w:rPr>
        <w:t>拱坝：</w:t>
      </w:r>
      <w:r w:rsidR="00440626" w:rsidRPr="00440626">
        <w:rPr>
          <w:rFonts w:hint="eastAsia"/>
          <w:lang w:val="x-none"/>
        </w:rPr>
        <w:t>拱坝一般适合谷底宽度较小的场合，而本坝址宽达</w:t>
      </w:r>
      <w:r w:rsidR="009D3A38">
        <w:rPr>
          <w:rFonts w:hint="eastAsia"/>
          <w:lang w:val="x-none"/>
        </w:rPr>
        <w:t>10</w:t>
      </w:r>
      <w:r w:rsidR="009D3A38">
        <w:rPr>
          <w:rFonts w:hint="eastAsia"/>
          <w:lang w:val="x-none"/>
        </w:rPr>
        <w:t>～</w:t>
      </w:r>
      <w:r w:rsidR="009D3A38">
        <w:rPr>
          <w:rFonts w:hint="eastAsia"/>
          <w:lang w:val="x-none"/>
        </w:rPr>
        <w:t>20</w:t>
      </w:r>
      <w:r w:rsidR="00440626" w:rsidRPr="00440626">
        <w:rPr>
          <w:rFonts w:hint="eastAsia"/>
          <w:lang w:val="x-none"/>
        </w:rPr>
        <w:t>m</w:t>
      </w:r>
      <w:r w:rsidR="00440626" w:rsidRPr="00440626">
        <w:rPr>
          <w:rFonts w:hint="eastAsia"/>
          <w:lang w:val="x-none"/>
        </w:rPr>
        <w:t>，跨度偏大，会使得拱坝的结构受力不利，需要增厚坝体，提高造价。</w:t>
      </w:r>
      <w:r w:rsidR="00EA2A16">
        <w:rPr>
          <w:rFonts w:hint="eastAsia"/>
          <w:lang w:val="x-none"/>
        </w:rPr>
        <w:t>并且</w:t>
      </w:r>
      <w:r w:rsidR="00EA2A16" w:rsidRPr="00EA2A16">
        <w:rPr>
          <w:rFonts w:hint="eastAsia"/>
          <w:lang w:val="x-none"/>
        </w:rPr>
        <w:t>拱坝依赖两岸岩体承受水平推力，而坝址岩层倾向为河谷下游、倾角</w:t>
      </w:r>
      <w:r w:rsidR="00EA2A16" w:rsidRPr="00EA2A16">
        <w:rPr>
          <w:rFonts w:hint="eastAsia"/>
          <w:lang w:val="x-none"/>
        </w:rPr>
        <w:t>60</w:t>
      </w:r>
      <w:r w:rsidR="00EA2A16" w:rsidRPr="00EA2A16">
        <w:rPr>
          <w:rFonts w:hint="eastAsia"/>
          <w:lang w:val="x-none"/>
        </w:rPr>
        <w:t>°～</w:t>
      </w:r>
      <w:r w:rsidR="00EA2A16" w:rsidRPr="00EA2A16">
        <w:rPr>
          <w:rFonts w:hint="eastAsia"/>
          <w:lang w:val="x-none"/>
        </w:rPr>
        <w:t>65</w:t>
      </w:r>
      <w:r w:rsidR="00EA2A16" w:rsidRPr="00EA2A16">
        <w:rPr>
          <w:rFonts w:hint="eastAsia"/>
          <w:lang w:val="x-none"/>
        </w:rPr>
        <w:t>°，</w:t>
      </w:r>
      <w:proofErr w:type="spellStart"/>
      <w:r w:rsidR="00EA2A16" w:rsidRPr="00EA2A16">
        <w:rPr>
          <w:rFonts w:hint="eastAsia"/>
          <w:lang w:val="x-none"/>
        </w:rPr>
        <w:t>即</w:t>
      </w:r>
      <w:proofErr w:type="gramStart"/>
      <w:r w:rsidR="00EA2A16" w:rsidRPr="00EA2A16">
        <w:rPr>
          <w:rFonts w:hint="eastAsia"/>
          <w:lang w:val="x-none"/>
        </w:rPr>
        <w:t>倾向泄力方向</w:t>
      </w:r>
      <w:proofErr w:type="gramEnd"/>
      <w:r w:rsidR="00EA2A16" w:rsidRPr="00EA2A16">
        <w:rPr>
          <w:rFonts w:hint="eastAsia"/>
          <w:lang w:val="x-none"/>
        </w:rPr>
        <w:t>，容易形成剪切面或滑动面，不利于拱坝拱圈力的传递，存在安全隐患</w:t>
      </w:r>
      <w:proofErr w:type="spellEnd"/>
      <w:r w:rsidR="00EA2A16" w:rsidRPr="00EA2A16">
        <w:rPr>
          <w:rFonts w:hint="eastAsia"/>
          <w:lang w:val="x-none"/>
        </w:rPr>
        <w:t>。</w:t>
      </w:r>
    </w:p>
    <w:p w14:paraId="1D64AF0C" w14:textId="7800769E" w:rsidR="000D16D3" w:rsidRDefault="000D16D3" w:rsidP="000D16D3">
      <w:pPr>
        <w:ind w:firstLine="480"/>
        <w:rPr>
          <w:lang w:val="x-none"/>
        </w:rPr>
      </w:pPr>
      <w:r w:rsidRPr="000D16D3">
        <w:rPr>
          <w:rFonts w:hint="eastAsia"/>
          <w:lang w:val="x-none"/>
        </w:rPr>
        <w:t>土石坝</w:t>
      </w:r>
      <w:r>
        <w:rPr>
          <w:rFonts w:hint="eastAsia"/>
          <w:lang w:val="x-none"/>
        </w:rPr>
        <w:t>：</w:t>
      </w:r>
      <w:r w:rsidR="00EA2A16" w:rsidRPr="00EA2A16">
        <w:rPr>
          <w:rFonts w:hint="eastAsia"/>
          <w:lang w:val="x-none"/>
        </w:rPr>
        <w:t>坝址岩性坚硬致密、渗漏性微弱，虽然有利于防渗，但在这种基岩区进行大规模填筑需要大量处理基面与填筑材料的结合，工作量和施工复杂性大。</w:t>
      </w:r>
      <w:r w:rsidR="00EA2A16">
        <w:rPr>
          <w:rFonts w:hint="eastAsia"/>
          <w:lang w:val="x-none"/>
        </w:rPr>
        <w:t>并且</w:t>
      </w:r>
      <w:r w:rsidR="00EA2A16" w:rsidRPr="00EA2A16">
        <w:rPr>
          <w:rFonts w:hint="eastAsia"/>
          <w:lang w:val="x-none"/>
        </w:rPr>
        <w:t>土石坝体积庞大，要求较大的坝基面积和填筑空间，而本区为</w:t>
      </w:r>
      <w:proofErr w:type="spellStart"/>
      <w:r w:rsidR="00EA2A16" w:rsidRPr="00EA2A16">
        <w:rPr>
          <w:rFonts w:hint="eastAsia"/>
          <w:lang w:val="x-none"/>
        </w:rPr>
        <w:t>V</w:t>
      </w:r>
      <w:r w:rsidR="00EA2A16" w:rsidRPr="00EA2A16">
        <w:rPr>
          <w:rFonts w:hint="eastAsia"/>
          <w:lang w:val="x-none"/>
        </w:rPr>
        <w:t>形河谷、地形陡峭，不利于摊铺施工，填筑坝体将涉及大量开挖和回填，工程量大且稳定性难以保障</w:t>
      </w:r>
      <w:proofErr w:type="spellEnd"/>
      <w:r w:rsidR="00EA2A16" w:rsidRPr="00EA2A16">
        <w:rPr>
          <w:rFonts w:hint="eastAsia"/>
          <w:lang w:val="x-none"/>
        </w:rPr>
        <w:t>。</w:t>
      </w:r>
    </w:p>
    <w:p w14:paraId="7C222E08" w14:textId="72AE8EEE" w:rsidR="00EA2A16" w:rsidRDefault="000D16D3" w:rsidP="000D16D3">
      <w:pPr>
        <w:ind w:firstLine="480"/>
        <w:rPr>
          <w:lang w:val="x-none"/>
        </w:rPr>
      </w:pPr>
      <w:r>
        <w:rPr>
          <w:rFonts w:hint="eastAsia"/>
          <w:lang w:val="x-none"/>
        </w:rPr>
        <w:t>重力坝：</w:t>
      </w:r>
      <w:r w:rsidR="00EA2A16" w:rsidRPr="00EA2A16">
        <w:rPr>
          <w:rFonts w:hint="eastAsia"/>
          <w:lang w:val="x-none"/>
        </w:rPr>
        <w:t>基岩坚硬致密，渗漏性微弱，承载力高，能提供良好的抗滑和抗沉降能力，是重力坝稳定运行的理想基础。河谷虽为</w:t>
      </w:r>
      <w:proofErr w:type="spellStart"/>
      <w:r w:rsidR="00EA2A16" w:rsidRPr="00EA2A16">
        <w:rPr>
          <w:rFonts w:hint="eastAsia"/>
          <w:lang w:val="x-none"/>
        </w:rPr>
        <w:t>V</w:t>
      </w:r>
      <w:proofErr w:type="gramStart"/>
      <w:r w:rsidR="00EA2A16" w:rsidRPr="00EA2A16">
        <w:rPr>
          <w:rFonts w:hint="eastAsia"/>
          <w:lang w:val="x-none"/>
        </w:rPr>
        <w:t>形但不</w:t>
      </w:r>
      <w:proofErr w:type="gramEnd"/>
      <w:r w:rsidR="00EA2A16" w:rsidRPr="00EA2A16">
        <w:rPr>
          <w:rFonts w:hint="eastAsia"/>
          <w:lang w:val="x-none"/>
        </w:rPr>
        <w:t>极窄，宽度</w:t>
      </w:r>
      <w:proofErr w:type="spellEnd"/>
      <w:r w:rsidR="009D3A38">
        <w:rPr>
          <w:rFonts w:hint="eastAsia"/>
          <w:lang w:val="x-none"/>
        </w:rPr>
        <w:t>10</w:t>
      </w:r>
      <w:r w:rsidR="009D3A38">
        <w:rPr>
          <w:rFonts w:hint="eastAsia"/>
          <w:lang w:val="x-none"/>
        </w:rPr>
        <w:t>～</w:t>
      </w:r>
      <w:r w:rsidR="009D3A38">
        <w:rPr>
          <w:rFonts w:hint="eastAsia"/>
          <w:lang w:val="x-none"/>
        </w:rPr>
        <w:t>20</w:t>
      </w:r>
      <w:r w:rsidR="00EA2A16" w:rsidRPr="00EA2A16">
        <w:rPr>
          <w:rFonts w:hint="eastAsia"/>
          <w:lang w:val="x-none"/>
        </w:rPr>
        <w:t>m</w:t>
      </w:r>
      <w:r w:rsidR="00EA2A16" w:rsidRPr="00EA2A16">
        <w:rPr>
          <w:rFonts w:hint="eastAsia"/>
          <w:lang w:val="x-none"/>
        </w:rPr>
        <w:t>适合修建中小型重力坝，施工场地可以满足混凝土浇筑和模板作业的需求。</w:t>
      </w:r>
      <w:r w:rsidR="00EA2A16">
        <w:rPr>
          <w:rFonts w:hint="eastAsia"/>
          <w:lang w:val="x-none"/>
        </w:rPr>
        <w:t>此外</w:t>
      </w:r>
      <w:r w:rsidR="00EA2A16" w:rsidRPr="00EA2A16">
        <w:rPr>
          <w:rFonts w:hint="eastAsia"/>
          <w:lang w:val="x-none"/>
        </w:rPr>
        <w:t>重力坝结构简单，施工技术成熟，抗震性能好，维护工作量小，寿命长，尤其在地震烈度较低的区域更具可靠性。</w:t>
      </w:r>
    </w:p>
    <w:p w14:paraId="40DB22C5" w14:textId="07701897" w:rsidR="000D16D3" w:rsidRDefault="000D16D3" w:rsidP="000D16D3">
      <w:pPr>
        <w:ind w:firstLine="480"/>
        <w:rPr>
          <w:lang w:val="x-none"/>
        </w:rPr>
      </w:pPr>
      <w:r>
        <w:rPr>
          <w:rFonts w:hint="eastAsia"/>
          <w:lang w:val="x-none"/>
        </w:rPr>
        <w:t>综上所述，该工程坝型选择中，</w:t>
      </w:r>
      <w:r w:rsidR="00EA2A16" w:rsidRPr="00EA2A16">
        <w:rPr>
          <w:rFonts w:hint="eastAsia"/>
          <w:lang w:val="x-none"/>
        </w:rPr>
        <w:t>重力坝充分发挥了地质条件好、施工简便、结构稳定等优势，是最优的坝型选择。</w:t>
      </w:r>
    </w:p>
    <w:p w14:paraId="5BD84724" w14:textId="3E2D5F62" w:rsidR="000D16D3" w:rsidRDefault="000D16D3" w:rsidP="000D16D3">
      <w:pPr>
        <w:pStyle w:val="21"/>
        <w:rPr>
          <w:rFonts w:hint="eastAsia"/>
          <w:lang w:eastAsia="zh-CN"/>
        </w:rPr>
      </w:pPr>
      <w:bookmarkStart w:id="22" w:name="_Toc197090728"/>
      <w:r>
        <w:rPr>
          <w:rFonts w:hint="eastAsia"/>
          <w:lang w:eastAsia="zh-CN"/>
        </w:rPr>
        <w:t>坝址选择</w:t>
      </w:r>
      <w:bookmarkEnd w:id="22"/>
    </w:p>
    <w:p w14:paraId="4E68945E" w14:textId="2CE1807A" w:rsidR="00893B40" w:rsidRDefault="00EA2A16" w:rsidP="00893B40">
      <w:pPr>
        <w:keepNext/>
        <w:ind w:firstLine="480"/>
        <w:jc w:val="left"/>
      </w:pPr>
      <w:r>
        <w:rPr>
          <w:rFonts w:hint="eastAsia"/>
        </w:rPr>
        <w:t>本次工程</w:t>
      </w:r>
      <w:r w:rsidRPr="00C456FB">
        <w:rPr>
          <w:rFonts w:hint="eastAsia"/>
        </w:rPr>
        <w:t>本工程初选上下两个坝址进行比较</w:t>
      </w:r>
      <w:r w:rsidR="00704401">
        <w:rPr>
          <w:rFonts w:hint="eastAsia"/>
        </w:rPr>
        <w:t>，如下</w:t>
      </w:r>
      <w:r w:rsidR="00704401">
        <w:fldChar w:fldCharType="begin"/>
      </w:r>
      <w:r w:rsidR="00704401">
        <w:instrText xml:space="preserve"> </w:instrText>
      </w:r>
      <w:r w:rsidR="00704401">
        <w:rPr>
          <w:rFonts w:hint="eastAsia"/>
        </w:rPr>
        <w:instrText>REF _Ref195716788 \h</w:instrText>
      </w:r>
      <w:r w:rsidR="00704401">
        <w:instrText xml:space="preserve"> </w:instrText>
      </w:r>
      <w:r w:rsidR="00704401">
        <w:fldChar w:fldCharType="separate"/>
      </w:r>
      <w:r w:rsidR="00132CCB">
        <w:rPr>
          <w:rFonts w:hint="eastAsia"/>
        </w:rPr>
        <w:t>图</w:t>
      </w:r>
      <w:r w:rsidR="00132CCB">
        <w:rPr>
          <w:rFonts w:hint="eastAsia"/>
        </w:rPr>
        <w:t xml:space="preserve"> </w:t>
      </w:r>
      <w:r w:rsidR="00132CCB">
        <w:rPr>
          <w:noProof/>
        </w:rPr>
        <w:t>2</w:t>
      </w:r>
      <w:r w:rsidR="00132CCB">
        <w:noBreakHyphen/>
      </w:r>
      <w:r w:rsidR="00132CCB">
        <w:rPr>
          <w:noProof/>
        </w:rPr>
        <w:t>1</w:t>
      </w:r>
      <w:r w:rsidR="00704401">
        <w:fldChar w:fldCharType="end"/>
      </w:r>
      <w:r w:rsidR="00704401">
        <w:rPr>
          <w:rFonts w:hint="eastAsia"/>
        </w:rPr>
        <w:t>所示</w:t>
      </w:r>
      <w:r w:rsidRPr="00C456FB">
        <w:rPr>
          <w:rFonts w:hint="eastAsia"/>
        </w:rPr>
        <w:t>。</w:t>
      </w:r>
      <w:r>
        <w:rPr>
          <w:rFonts w:hint="eastAsia"/>
        </w:rPr>
        <w:t>上坝址初步</w:t>
      </w:r>
      <w:proofErr w:type="gramStart"/>
      <w:r>
        <w:rPr>
          <w:rFonts w:hint="eastAsia"/>
        </w:rPr>
        <w:t>定于</w:t>
      </w:r>
      <w:r w:rsidR="005C468A">
        <w:rPr>
          <w:rFonts w:hint="eastAsia"/>
        </w:rPr>
        <w:t>南广河</w:t>
      </w:r>
      <w:r w:rsidRPr="00B93CBC">
        <w:rPr>
          <w:rFonts w:hint="eastAsia"/>
        </w:rPr>
        <w:t>干</w:t>
      </w:r>
      <w:proofErr w:type="gramEnd"/>
      <w:r w:rsidRPr="00B93CBC">
        <w:rPr>
          <w:rFonts w:hint="eastAsia"/>
        </w:rPr>
        <w:t>流中游河段</w:t>
      </w:r>
      <w:r>
        <w:rPr>
          <w:rFonts w:hint="eastAsia"/>
        </w:rPr>
        <w:t>，下坝址位于上坝址下游</w:t>
      </w:r>
      <w:r w:rsidR="009D3A38">
        <w:rPr>
          <w:rFonts w:hint="eastAsia"/>
        </w:rPr>
        <w:t>1</w:t>
      </w:r>
      <w:r>
        <w:rPr>
          <w:rFonts w:hint="eastAsia"/>
        </w:rPr>
        <w:t xml:space="preserve"> km</w:t>
      </w:r>
      <w:r>
        <w:rPr>
          <w:rFonts w:hint="eastAsia"/>
        </w:rPr>
        <w:t>处</w:t>
      </w:r>
      <w:r w:rsidRPr="00C456FB">
        <w:rPr>
          <w:rFonts w:hint="eastAsia"/>
        </w:rPr>
        <w:t>峡口河段</w:t>
      </w:r>
      <w:r>
        <w:rPr>
          <w:rFonts w:hint="eastAsia"/>
        </w:rPr>
        <w:t>，</w:t>
      </w:r>
      <w:r w:rsidRPr="00C456FB">
        <w:rPr>
          <w:rFonts w:hint="eastAsia"/>
        </w:rPr>
        <w:t>如所示</w:t>
      </w:r>
      <w:r>
        <w:rPr>
          <w:rFonts w:hint="eastAsia"/>
        </w:rPr>
        <w:t>。</w:t>
      </w:r>
      <w:r w:rsidRPr="00C456FB">
        <w:t>上、下坝址方案距离较近，地形条件以及水文资料基本一致，地质条件、枢纽布置条件相近；工区交通均较为便利，</w:t>
      </w:r>
      <w:proofErr w:type="gramStart"/>
      <w:r w:rsidRPr="00C456FB">
        <w:t>故施工</w:t>
      </w:r>
      <w:proofErr w:type="gramEnd"/>
      <w:r w:rsidRPr="00C456FB">
        <w:t>条件、交通条件基本相近。下坝址土建工程较上坝址略小，但上</w:t>
      </w:r>
      <w:proofErr w:type="gramStart"/>
      <w:r w:rsidRPr="00C456FB">
        <w:t>坝址距老坝体</w:t>
      </w:r>
      <w:proofErr w:type="gramEnd"/>
      <w:r w:rsidRPr="00C456FB">
        <w:t>更近，可节省部分库区施工工程量，总体而言上下坝址施工工程量差异不大，</w:t>
      </w:r>
      <w:r w:rsidRPr="00C456FB">
        <w:lastRenderedPageBreak/>
        <w:t>因此两个个方案产生的施工三废及噪声污染影响基本相当。下坝址天然来水量较上坝址更为充足，但上坝址自流灌溉</w:t>
      </w:r>
      <w:proofErr w:type="gramStart"/>
      <w:r w:rsidRPr="00C456FB">
        <w:t>面积较下坝址</w:t>
      </w:r>
      <w:proofErr w:type="gramEnd"/>
      <w:r w:rsidRPr="00C456FB">
        <w:t>更多；下坝址较上坝址而言成库条件较好，但上游的建设条件、水库淹没情况、相对投资、移民费用和运行费用均优于下游的建设地点，在综合考虑上游的影响因素后，在现阶段建议上游建设地点。从水土保持角度分析，上坝址距离料场距离较近，土石方工程量较小，且淹没面积较小，水土保持扰动和破坏小，占地补偿投资低。因此主体工程推荐上坝址是可行的</w:t>
      </w:r>
      <w:r>
        <w:rPr>
          <w:rFonts w:hint="eastAsia"/>
        </w:rPr>
        <w:t>。</w:t>
      </w:r>
      <w:r w:rsidR="00893B40">
        <w:rPr>
          <w:noProof/>
        </w:rPr>
        <w:drawing>
          <wp:inline distT="0" distB="0" distL="0" distR="0" wp14:anchorId="3394E4CA" wp14:editId="7078B17B">
            <wp:extent cx="5013587" cy="3544606"/>
            <wp:effectExtent l="0" t="0" r="0" b="0"/>
            <wp:docPr id="1812496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96527" name="图片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3587" cy="3544606"/>
                    </a:xfrm>
                    <a:prstGeom prst="rect">
                      <a:avLst/>
                    </a:prstGeom>
                  </pic:spPr>
                </pic:pic>
              </a:graphicData>
            </a:graphic>
          </wp:inline>
        </w:drawing>
      </w:r>
    </w:p>
    <w:p w14:paraId="29B25DA3" w14:textId="1F906571" w:rsidR="00EA2A16" w:rsidRDefault="00893B40" w:rsidP="00893B40">
      <w:pPr>
        <w:pStyle w:val="aff2"/>
        <w:ind w:firstLine="420"/>
      </w:pPr>
      <w:bookmarkStart w:id="23" w:name="_Ref19571678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2</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1</w:t>
      </w:r>
      <w:r w:rsidR="0056688B">
        <w:fldChar w:fldCharType="end"/>
      </w:r>
      <w:bookmarkEnd w:id="23"/>
      <w:r w:rsidRPr="003202AF">
        <w:rPr>
          <w:rFonts w:hint="eastAsia"/>
        </w:rPr>
        <w:t>上下坝址位置图</w:t>
      </w:r>
    </w:p>
    <w:p w14:paraId="3077427C" w14:textId="5EEC1B74" w:rsidR="009773DD" w:rsidRDefault="009773DD" w:rsidP="000D16D3">
      <w:pPr>
        <w:ind w:firstLineChars="0" w:firstLine="0"/>
      </w:pPr>
    </w:p>
    <w:p w14:paraId="4D6B9D20" w14:textId="33D41FA6" w:rsidR="00EA2A16" w:rsidRDefault="00EA2A16" w:rsidP="00EA2A16">
      <w:pPr>
        <w:pStyle w:val="21"/>
        <w:rPr>
          <w:rFonts w:hint="eastAsia"/>
          <w:lang w:eastAsia="zh-CN"/>
        </w:rPr>
      </w:pPr>
      <w:bookmarkStart w:id="24" w:name="_Toc197090729"/>
      <w:r>
        <w:rPr>
          <w:rFonts w:hint="eastAsia"/>
          <w:lang w:eastAsia="zh-CN"/>
        </w:rPr>
        <w:t>主要建筑物</w:t>
      </w:r>
      <w:bookmarkEnd w:id="24"/>
    </w:p>
    <w:p w14:paraId="7CA49F33" w14:textId="69A01A35" w:rsidR="00EA2A16" w:rsidRDefault="00571A88" w:rsidP="00EA2A16">
      <w:pPr>
        <w:ind w:firstLine="480"/>
        <w:rPr>
          <w:lang w:val="x-none"/>
        </w:rPr>
      </w:pPr>
      <w:r w:rsidRPr="00571A88">
        <w:rPr>
          <w:rFonts w:hint="eastAsia"/>
          <w:lang w:val="x-none"/>
        </w:rPr>
        <w:t>本工程的主要建筑物为混凝土重力坝，其主要功能是拦截和调节水量，满足防洪、供水和发电等综合利用需求。坝体采用常规重力坝布置，分为非溢流坝段、溢流坝段及两岸连接段等部分。其中非溢流坝段用于主挡水，其结构稳定性和抗滑能力要求较高；溢流坝</w:t>
      </w:r>
      <w:proofErr w:type="gramStart"/>
      <w:r w:rsidRPr="00571A88">
        <w:rPr>
          <w:rFonts w:hint="eastAsia"/>
          <w:lang w:val="x-none"/>
        </w:rPr>
        <w:t>段用于</w:t>
      </w:r>
      <w:proofErr w:type="gramEnd"/>
      <w:r w:rsidRPr="00571A88">
        <w:rPr>
          <w:rFonts w:hint="eastAsia"/>
          <w:lang w:val="x-none"/>
        </w:rPr>
        <w:t>泄洪，设计中重点考虑泄洪能力、消能防冲等问题。为保证坝体的整体安全与功能性，还需设置廊道系统、伸缩缝与止水结构。坝顶设置交通桥梁并预留交通通行宽度，满足日常管理与通行需求。结合当地的地质条件、水文特性与施工可行性，合理确定坝轴线位置及各坝段尺寸，并通过结构计算与调洪演算进行优化设计。</w:t>
      </w:r>
    </w:p>
    <w:p w14:paraId="08917B4E" w14:textId="606D931A" w:rsidR="00571A88" w:rsidRDefault="00571A88" w:rsidP="00571A88">
      <w:pPr>
        <w:pStyle w:val="1"/>
        <w:rPr>
          <w:lang w:eastAsia="zh-CN"/>
        </w:rPr>
      </w:pPr>
      <w:bookmarkStart w:id="25" w:name="_Toc197090730"/>
      <w:r>
        <w:rPr>
          <w:rFonts w:hint="eastAsia"/>
          <w:lang w:eastAsia="zh-CN"/>
        </w:rPr>
        <w:lastRenderedPageBreak/>
        <w:t>水文及调洪演算</w:t>
      </w:r>
      <w:bookmarkEnd w:id="25"/>
    </w:p>
    <w:p w14:paraId="34DA32E9" w14:textId="16CBBC0A" w:rsidR="00571A88" w:rsidRDefault="00101DBA" w:rsidP="00571A88">
      <w:pPr>
        <w:ind w:firstLine="480"/>
      </w:pPr>
      <w:r w:rsidRPr="00101DBA">
        <w:rPr>
          <w:rFonts w:hint="eastAsia"/>
        </w:rPr>
        <w:t>由于坝址位置缺乏详尽的水文数据资料，因而本次设计采用暴雨资料对洪水进行推求，以确定设计及校核洪水过程和洪峰流量。坝址上游的汇水面积为</w:t>
      </w:r>
      <w:r w:rsidR="00C042C0" w:rsidRPr="00C042C0">
        <w:t>10.34</w:t>
      </w:r>
      <w:r w:rsidR="00C042C0">
        <w:rPr>
          <w:rFonts w:hint="eastAsia"/>
        </w:rPr>
        <w:t xml:space="preserve"> </w:t>
      </w:r>
      <w:r w:rsidR="00E236E3">
        <w:rPr>
          <w:rFonts w:hint="eastAsia"/>
        </w:rPr>
        <w:t>km</w:t>
      </w:r>
      <w:r w:rsidRPr="00101DBA">
        <w:t>²</w:t>
      </w:r>
      <w:r w:rsidRPr="00101DBA">
        <w:rPr>
          <w:rFonts w:hint="eastAsia"/>
        </w:rPr>
        <w:t>，河道总长</w:t>
      </w:r>
      <w:r w:rsidR="00C042C0" w:rsidRPr="00C042C0">
        <w:t>10.2</w:t>
      </w:r>
      <w:r w:rsidR="00C042C0">
        <w:rPr>
          <w:rFonts w:hint="eastAsia"/>
        </w:rPr>
        <w:t>3</w:t>
      </w:r>
      <w:r w:rsidR="00F53655">
        <w:rPr>
          <w:rFonts w:hint="eastAsia"/>
        </w:rPr>
        <w:t>km</w:t>
      </w:r>
      <w:r w:rsidRPr="00101DBA">
        <w:rPr>
          <w:rFonts w:hint="eastAsia"/>
        </w:rPr>
        <w:t>，平均比降为</w:t>
      </w:r>
      <w:r w:rsidR="00C042C0">
        <w:rPr>
          <w:rFonts w:hint="eastAsia"/>
        </w:rPr>
        <w:t>4.8</w:t>
      </w:r>
      <w:r w:rsidRPr="00101DBA">
        <w:t>%</w:t>
      </w:r>
      <w:r w:rsidRPr="00101DBA">
        <w:rPr>
          <w:rFonts w:hint="eastAsia"/>
        </w:rPr>
        <w:t>。本次设计洪水的重现期取为</w:t>
      </w:r>
      <w:r w:rsidR="00282D84">
        <w:rPr>
          <w:rFonts w:hint="eastAsia"/>
        </w:rPr>
        <w:t>50</w:t>
      </w:r>
      <w:r>
        <w:rPr>
          <w:rFonts w:hint="eastAsia"/>
        </w:rPr>
        <w:t>年一遇标准</w:t>
      </w:r>
      <w:r w:rsidRPr="00101DBA">
        <w:rPr>
          <w:rFonts w:hint="eastAsia"/>
        </w:rPr>
        <w:t>（对应超越概率</w:t>
      </w:r>
      <w:r w:rsidRPr="00101DBA">
        <w:rPr>
          <w:rFonts w:hint="eastAsia"/>
        </w:rPr>
        <w:t xml:space="preserve"> P = 2%</w:t>
      </w:r>
      <w:r w:rsidRPr="00101DBA">
        <w:rPr>
          <w:rFonts w:hint="eastAsia"/>
        </w:rPr>
        <w:t>），而校核洪水则采用</w:t>
      </w:r>
      <w:r w:rsidRPr="00101DBA">
        <w:rPr>
          <w:rFonts w:hint="eastAsia"/>
        </w:rPr>
        <w:t>500</w:t>
      </w:r>
      <w:r w:rsidRPr="00101DBA">
        <w:rPr>
          <w:rFonts w:hint="eastAsia"/>
        </w:rPr>
        <w:t>年一遇</w:t>
      </w:r>
      <w:proofErr w:type="gramStart"/>
      <w:r w:rsidRPr="00101DBA">
        <w:rPr>
          <w:rFonts w:hint="eastAsia"/>
        </w:rPr>
        <w:t>（</w:t>
      </w:r>
      <w:proofErr w:type="gramEnd"/>
      <w:r w:rsidRPr="00101DBA">
        <w:rPr>
          <w:rFonts w:hint="eastAsia"/>
        </w:rPr>
        <w:t>P = 0.2%</w:t>
      </w:r>
      <w:r w:rsidRPr="00101DBA">
        <w:rPr>
          <w:rFonts w:hint="eastAsia"/>
        </w:rPr>
        <w:t>）的标准。</w:t>
      </w:r>
    </w:p>
    <w:p w14:paraId="6309F0A5" w14:textId="3729F627" w:rsidR="00101DBA" w:rsidRDefault="00101DBA" w:rsidP="00101DBA">
      <w:pPr>
        <w:pStyle w:val="21"/>
        <w:rPr>
          <w:rFonts w:hint="eastAsia"/>
          <w:lang w:eastAsia="zh-CN"/>
        </w:rPr>
      </w:pPr>
      <w:bookmarkStart w:id="26" w:name="_Toc197090731"/>
      <w:proofErr w:type="spellStart"/>
      <w:r w:rsidRPr="003202AF">
        <w:rPr>
          <w:rFonts w:hint="eastAsia"/>
        </w:rPr>
        <w:t>水文计算</w:t>
      </w:r>
      <w:bookmarkEnd w:id="26"/>
      <w:proofErr w:type="spellEnd"/>
    </w:p>
    <w:p w14:paraId="685000F6" w14:textId="5E28A126" w:rsidR="00101DBA" w:rsidRDefault="00101DBA" w:rsidP="00101DBA">
      <w:pPr>
        <w:pStyle w:val="3"/>
        <w:rPr>
          <w:lang w:eastAsia="zh-CN"/>
        </w:rPr>
      </w:pPr>
      <w:bookmarkStart w:id="27" w:name="_Toc197090732"/>
      <w:proofErr w:type="spellStart"/>
      <w:r w:rsidRPr="003202AF">
        <w:rPr>
          <w:rFonts w:hint="eastAsia"/>
        </w:rPr>
        <w:t>洪峰</w:t>
      </w:r>
      <w:r w:rsidR="000A751F">
        <w:rPr>
          <w:rFonts w:hint="eastAsia"/>
          <w:lang w:eastAsia="zh-CN"/>
        </w:rPr>
        <w:t>洪峰流量</w:t>
      </w:r>
      <w:bookmarkEnd w:id="27"/>
      <w:proofErr w:type="spellEnd"/>
    </w:p>
    <w:p w14:paraId="4240DA52" w14:textId="75EA8F69" w:rsidR="000A751F" w:rsidRPr="000A751F" w:rsidRDefault="000A751F" w:rsidP="000A751F">
      <w:pPr>
        <w:ind w:firstLine="480"/>
        <w:rPr>
          <w:lang w:val="x-none"/>
        </w:rPr>
      </w:pPr>
      <w:r>
        <w:rPr>
          <w:rFonts w:hint="eastAsia"/>
          <w:lang w:val="x-none"/>
        </w:rPr>
        <w:t>（</w:t>
      </w:r>
      <w:r>
        <w:rPr>
          <w:rFonts w:hint="eastAsia"/>
          <w:lang w:val="x-none"/>
        </w:rPr>
        <w:t>1</w:t>
      </w:r>
      <w:r>
        <w:rPr>
          <w:rFonts w:hint="eastAsia"/>
          <w:lang w:val="x-none"/>
        </w:rPr>
        <w:t>）</w:t>
      </w:r>
      <w:r w:rsidR="003E5DC8">
        <w:rPr>
          <w:rFonts w:hint="eastAsia"/>
          <w:lang w:val="x-none"/>
        </w:rPr>
        <w:t>确认</w:t>
      </w:r>
      <w:r w:rsidR="003E5DC8" w:rsidRPr="003E5DC8">
        <w:rPr>
          <w:rFonts w:hint="eastAsia"/>
          <w:lang w:val="x-none"/>
        </w:rPr>
        <w:t>流域特征参数</w:t>
      </w:r>
    </w:p>
    <w:p w14:paraId="6D14F50F" w14:textId="6FB41E11" w:rsidR="00176705" w:rsidRDefault="00176705" w:rsidP="00C06367">
      <w:pPr>
        <w:ind w:firstLine="480"/>
        <w:rPr>
          <w:lang w:val="x-none"/>
        </w:rPr>
      </w:pPr>
      <w:r w:rsidRPr="00176705">
        <w:rPr>
          <w:rFonts w:hint="eastAsia"/>
          <w:lang w:val="x-none"/>
        </w:rPr>
        <w:t>流域特征参数</w:t>
      </w:r>
      <w:r w:rsidRPr="00176705">
        <w:rPr>
          <w:rFonts w:hint="eastAsia"/>
          <w:lang w:val="x-none"/>
        </w:rPr>
        <w:t>F</w:t>
      </w:r>
      <w:r w:rsidRPr="00176705">
        <w:rPr>
          <w:rFonts w:hint="eastAsia"/>
          <w:lang w:val="x-none"/>
        </w:rPr>
        <w:t>、</w:t>
      </w:r>
      <w:r w:rsidRPr="00176705">
        <w:rPr>
          <w:rFonts w:hint="eastAsia"/>
          <w:lang w:val="x-none"/>
        </w:rPr>
        <w:t>L</w:t>
      </w:r>
      <w:r w:rsidRPr="00176705">
        <w:rPr>
          <w:rFonts w:hint="eastAsia"/>
          <w:lang w:val="x-none"/>
        </w:rPr>
        <w:t>、</w:t>
      </w:r>
      <w:proofErr w:type="spellStart"/>
      <w:r w:rsidRPr="00176705">
        <w:rPr>
          <w:rFonts w:hint="eastAsia"/>
          <w:lang w:val="x-none"/>
        </w:rPr>
        <w:t>J</w:t>
      </w:r>
      <w:r w:rsidR="00FD250E">
        <w:rPr>
          <w:rFonts w:hint="eastAsia"/>
          <w:lang w:val="x-none"/>
        </w:rPr>
        <w:t>如</w:t>
      </w:r>
      <w:r w:rsidR="007A2F3F">
        <w:rPr>
          <w:lang w:val="x-none"/>
        </w:rPr>
        <w:fldChar w:fldCharType="begin"/>
      </w:r>
      <w:r w:rsidR="007A2F3F">
        <w:rPr>
          <w:lang w:val="x-none"/>
        </w:rPr>
        <w:instrText xml:space="preserve"> </w:instrText>
      </w:r>
      <w:r w:rsidR="007A2F3F">
        <w:rPr>
          <w:rFonts w:hint="eastAsia"/>
          <w:lang w:val="x-none"/>
        </w:rPr>
        <w:instrText>REF _Ref197080531 \h</w:instrText>
      </w:r>
      <w:r w:rsidR="007A2F3F">
        <w:rPr>
          <w:lang w:val="x-none"/>
        </w:rPr>
        <w:instrText xml:space="preserve"> </w:instrText>
      </w:r>
      <w:r w:rsidR="007A2F3F">
        <w:rPr>
          <w:lang w:val="x-none"/>
        </w:rPr>
      </w:r>
      <w:r w:rsidR="007A2F3F">
        <w:rPr>
          <w:lang w:val="x-none"/>
        </w:rPr>
        <w:fldChar w:fldCharType="separate"/>
      </w:r>
      <w:r w:rsidR="00132CCB">
        <w:rPr>
          <w:rFonts w:hint="eastAsia"/>
        </w:rPr>
        <w:t>表</w:t>
      </w:r>
      <w:proofErr w:type="spellEnd"/>
      <w:r w:rsidR="00132CCB">
        <w:rPr>
          <w:rFonts w:hint="eastAsia"/>
        </w:rPr>
        <w:t xml:space="preserve"> </w:t>
      </w:r>
      <w:r w:rsidR="00132CCB">
        <w:rPr>
          <w:noProof/>
        </w:rPr>
        <w:t>3</w:t>
      </w:r>
      <w:r w:rsidR="00132CCB">
        <w:noBreakHyphen/>
      </w:r>
      <w:r w:rsidR="00132CCB">
        <w:rPr>
          <w:noProof/>
        </w:rPr>
        <w:t>1</w:t>
      </w:r>
      <w:r w:rsidR="007A2F3F">
        <w:rPr>
          <w:lang w:val="x-none"/>
        </w:rPr>
        <w:fldChar w:fldCharType="end"/>
      </w:r>
      <w:r w:rsidR="00FD250E">
        <w:rPr>
          <w:rFonts w:hint="eastAsia"/>
          <w:lang w:val="x-none"/>
        </w:rPr>
        <w:t>所示</w:t>
      </w:r>
    </w:p>
    <w:p w14:paraId="3144853F" w14:textId="26E1201C" w:rsidR="0041035E" w:rsidRDefault="0041035E" w:rsidP="0041035E">
      <w:pPr>
        <w:pStyle w:val="aff2"/>
        <w:keepNext/>
        <w:ind w:firstLine="420"/>
      </w:pPr>
      <w:bookmarkStart w:id="28" w:name="_Ref197080531"/>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1</w:t>
      </w:r>
      <w:r w:rsidR="00132CCB">
        <w:fldChar w:fldCharType="end"/>
      </w:r>
      <w:bookmarkEnd w:id="28"/>
      <w:r w:rsidRPr="0041035E">
        <w:rPr>
          <w:rFonts w:hint="eastAsia"/>
        </w:rPr>
        <w:t>流域特征参数</w:t>
      </w:r>
    </w:p>
    <w:tbl>
      <w:tblPr>
        <w:tblStyle w:val="affc"/>
        <w:tblW w:w="5000" w:type="pct"/>
        <w:tblLook w:val="04A0" w:firstRow="1" w:lastRow="0" w:firstColumn="1" w:lastColumn="0" w:noHBand="0" w:noVBand="1"/>
      </w:tblPr>
      <w:tblGrid>
        <w:gridCol w:w="3119"/>
        <w:gridCol w:w="3119"/>
        <w:gridCol w:w="3117"/>
      </w:tblGrid>
      <w:tr w:rsidR="00C06367" w14:paraId="419D8DA0" w14:textId="77777777" w:rsidTr="00A24663">
        <w:trPr>
          <w:cnfStyle w:val="100000000000" w:firstRow="1" w:lastRow="0" w:firstColumn="0" w:lastColumn="0" w:oddVBand="0" w:evenVBand="0" w:oddHBand="0" w:evenHBand="0" w:firstRowFirstColumn="0" w:firstRowLastColumn="0" w:lastRowFirstColumn="0" w:lastRowLastColumn="0"/>
        </w:trPr>
        <w:tc>
          <w:tcPr>
            <w:tcW w:w="1667" w:type="pct"/>
            <w:vAlign w:val="center"/>
          </w:tcPr>
          <w:p w14:paraId="78A8AC41" w14:textId="77777777" w:rsidR="00C06367" w:rsidRPr="00C06367" w:rsidRDefault="00C06367" w:rsidP="00A24663">
            <w:pPr>
              <w:pStyle w:val="aff9"/>
            </w:pPr>
            <w:r w:rsidRPr="00C06367">
              <w:rPr>
                <w:rFonts w:hint="eastAsia"/>
              </w:rPr>
              <w:t>流域面积</w:t>
            </w:r>
            <w:r>
              <w:rPr>
                <w:rFonts w:hint="eastAsia"/>
              </w:rPr>
              <w:t>F</w:t>
            </w:r>
          </w:p>
          <w:p w14:paraId="79E5395D" w14:textId="77777777" w:rsidR="00C06367" w:rsidRDefault="00C06367" w:rsidP="00A24663">
            <w:pPr>
              <w:pStyle w:val="aff9"/>
            </w:pPr>
            <w:r w:rsidRPr="00C06367">
              <w:rPr>
                <w:rFonts w:hint="eastAsia"/>
              </w:rPr>
              <w:t>（</w:t>
            </w:r>
            <w:r>
              <w:rPr>
                <w:rFonts w:hint="eastAsia"/>
              </w:rPr>
              <w:t>km</w:t>
            </w:r>
            <w:r w:rsidRPr="005E36AA">
              <w:rPr>
                <w:rFonts w:hint="eastAsia"/>
                <w:vertAlign w:val="superscript"/>
              </w:rPr>
              <w:t>2</w:t>
            </w:r>
            <w:r w:rsidRPr="00C06367">
              <w:rPr>
                <w:rFonts w:hint="eastAsia"/>
              </w:rPr>
              <w:t xml:space="preserve"> </w:t>
            </w:r>
            <w:r w:rsidRPr="00C06367">
              <w:rPr>
                <w:rFonts w:hint="eastAsia"/>
              </w:rPr>
              <w:t>）</w:t>
            </w:r>
          </w:p>
        </w:tc>
        <w:tc>
          <w:tcPr>
            <w:tcW w:w="1667" w:type="pct"/>
            <w:vAlign w:val="center"/>
          </w:tcPr>
          <w:p w14:paraId="69D69972" w14:textId="77777777" w:rsidR="00C06367" w:rsidRPr="00C06367" w:rsidRDefault="00C06367" w:rsidP="00A24663">
            <w:pPr>
              <w:pStyle w:val="aff9"/>
            </w:pPr>
            <w:r w:rsidRPr="00C06367">
              <w:rPr>
                <w:rFonts w:hint="eastAsia"/>
              </w:rPr>
              <w:t>河长</w:t>
            </w:r>
            <w:r w:rsidRPr="00C06367">
              <w:rPr>
                <w:rFonts w:hint="eastAsia"/>
              </w:rPr>
              <w:t xml:space="preserve">  </w:t>
            </w:r>
            <w:r>
              <w:rPr>
                <w:rFonts w:hint="eastAsia"/>
              </w:rPr>
              <w:t>L</w:t>
            </w:r>
          </w:p>
          <w:p w14:paraId="68C9A392" w14:textId="77777777" w:rsidR="00C06367" w:rsidRDefault="00C06367" w:rsidP="00A24663">
            <w:pPr>
              <w:pStyle w:val="aff9"/>
            </w:pPr>
            <w:r w:rsidRPr="00C06367">
              <w:rPr>
                <w:rFonts w:hint="eastAsia"/>
              </w:rPr>
              <w:t>（</w:t>
            </w:r>
            <w:r>
              <w:rPr>
                <w:rFonts w:hint="eastAsia"/>
              </w:rPr>
              <w:t>km</w:t>
            </w:r>
            <w:r w:rsidRPr="00C06367">
              <w:rPr>
                <w:rFonts w:hint="eastAsia"/>
              </w:rPr>
              <w:t>）</w:t>
            </w:r>
          </w:p>
        </w:tc>
        <w:tc>
          <w:tcPr>
            <w:tcW w:w="1667" w:type="pct"/>
            <w:vAlign w:val="center"/>
          </w:tcPr>
          <w:p w14:paraId="1A950D3B" w14:textId="2811062E" w:rsidR="00C06367" w:rsidRPr="00C06367" w:rsidRDefault="00C06367" w:rsidP="00A24663">
            <w:pPr>
              <w:pStyle w:val="aff9"/>
            </w:pPr>
            <w:r w:rsidRPr="00C06367">
              <w:rPr>
                <w:rFonts w:hint="eastAsia"/>
              </w:rPr>
              <w:t>河道平均比降</w:t>
            </w:r>
            <w:r w:rsidR="00281472" w:rsidRPr="00281472">
              <w:t>J</w:t>
            </w:r>
          </w:p>
          <w:p w14:paraId="63294734" w14:textId="77777777" w:rsidR="00C06367" w:rsidRDefault="00C06367" w:rsidP="00A24663">
            <w:pPr>
              <w:pStyle w:val="aff9"/>
            </w:pPr>
            <w:r w:rsidRPr="00C06367">
              <w:rPr>
                <w:rFonts w:hint="eastAsia"/>
              </w:rPr>
              <w:t>（</w:t>
            </w:r>
            <w:r w:rsidRPr="00C06367">
              <w:rPr>
                <w:rFonts w:hint="eastAsia"/>
              </w:rPr>
              <w:t xml:space="preserve"> </w:t>
            </w:r>
            <w:r>
              <w:rPr>
                <w:rFonts w:hint="eastAsia"/>
              </w:rPr>
              <w:t>‰</w:t>
            </w:r>
            <w:r w:rsidRPr="00C06367">
              <w:rPr>
                <w:rFonts w:hint="eastAsia"/>
              </w:rPr>
              <w:t>）</w:t>
            </w:r>
          </w:p>
        </w:tc>
      </w:tr>
      <w:tr w:rsidR="00C06367" w14:paraId="3B606FAC" w14:textId="77777777" w:rsidTr="00A24663">
        <w:tc>
          <w:tcPr>
            <w:tcW w:w="1667" w:type="pct"/>
            <w:vAlign w:val="center"/>
          </w:tcPr>
          <w:p w14:paraId="544F1701" w14:textId="6E9B7A23" w:rsidR="00C06367" w:rsidRDefault="00C06367" w:rsidP="00A24663">
            <w:pPr>
              <w:pStyle w:val="aff9"/>
            </w:pPr>
            <w:r w:rsidRPr="00C06367">
              <w:t>10.34</w:t>
            </w:r>
          </w:p>
        </w:tc>
        <w:tc>
          <w:tcPr>
            <w:tcW w:w="1667" w:type="pct"/>
            <w:vAlign w:val="center"/>
          </w:tcPr>
          <w:p w14:paraId="79326012" w14:textId="0CC64DCB" w:rsidR="00C06367" w:rsidRDefault="00C06367" w:rsidP="00A24663">
            <w:pPr>
              <w:pStyle w:val="aff9"/>
            </w:pPr>
            <w:r w:rsidRPr="00C06367">
              <w:t>10.23</w:t>
            </w:r>
          </w:p>
        </w:tc>
        <w:tc>
          <w:tcPr>
            <w:tcW w:w="1667" w:type="pct"/>
            <w:vAlign w:val="center"/>
          </w:tcPr>
          <w:p w14:paraId="1C9C8329" w14:textId="2B8C9A8B" w:rsidR="00C06367" w:rsidRDefault="00C06367" w:rsidP="00A24663">
            <w:pPr>
              <w:pStyle w:val="aff9"/>
            </w:pPr>
            <w:r w:rsidRPr="00C06367">
              <w:t>48</w:t>
            </w:r>
          </w:p>
        </w:tc>
      </w:tr>
    </w:tbl>
    <w:p w14:paraId="1DBBA1D5" w14:textId="1C0488FB" w:rsidR="00176705" w:rsidRDefault="00176705" w:rsidP="00C06367">
      <w:pPr>
        <w:pStyle w:val="aff2"/>
        <w:ind w:firstLine="420"/>
      </w:pPr>
    </w:p>
    <w:p w14:paraId="5F5A0791" w14:textId="7F7E7999" w:rsidR="00C06367" w:rsidRPr="00C06367" w:rsidRDefault="00C06367" w:rsidP="00C06367">
      <w:pPr>
        <w:ind w:firstLine="480"/>
        <w:rPr>
          <w:lang w:val="x-none"/>
        </w:rPr>
      </w:pPr>
      <w:r w:rsidRPr="00C06367">
        <w:rPr>
          <w:rFonts w:hint="eastAsia"/>
          <w:lang w:val="x-none"/>
        </w:rPr>
        <w:t>（</w:t>
      </w:r>
      <w:r w:rsidRPr="00C06367">
        <w:rPr>
          <w:rFonts w:hint="eastAsia"/>
          <w:lang w:val="x-none"/>
        </w:rPr>
        <w:t>2</w:t>
      </w:r>
      <w:r w:rsidRPr="00C06367">
        <w:rPr>
          <w:rFonts w:hint="eastAsia"/>
          <w:lang w:val="x-none"/>
        </w:rPr>
        <w:t>）</w:t>
      </w:r>
      <w:r w:rsidRPr="00C06367">
        <w:rPr>
          <w:rFonts w:hint="eastAsia"/>
          <w:lang w:val="x-none"/>
        </w:rPr>
        <w:t xml:space="preserve"> </w:t>
      </w:r>
      <w:r w:rsidRPr="00C06367">
        <w:rPr>
          <w:rFonts w:hint="eastAsia"/>
          <w:lang w:val="x-none"/>
        </w:rPr>
        <w:t>计算流域特征系数、汇流参数</w:t>
      </w:r>
      <w:r w:rsidRPr="00C06367">
        <w:rPr>
          <w:rFonts w:hint="eastAsia"/>
          <w:lang w:val="x-none"/>
        </w:rPr>
        <w:t xml:space="preserve"> </w:t>
      </w:r>
      <w:r w:rsidRPr="00C06367">
        <w:rPr>
          <w:rFonts w:hint="eastAsia"/>
          <w:lang w:val="x-none"/>
        </w:rPr>
        <w:t>、产流参数</w:t>
      </w:r>
    </w:p>
    <w:p w14:paraId="423C1F9A" w14:textId="320BE110" w:rsidR="00176705" w:rsidRPr="00176705" w:rsidRDefault="00176705" w:rsidP="00176705">
      <w:pPr>
        <w:ind w:firstLine="480"/>
        <w:rPr>
          <w:lang w:val="x-none"/>
        </w:rPr>
      </w:pPr>
      <w:r w:rsidRPr="00176705">
        <w:rPr>
          <w:rFonts w:hint="eastAsia"/>
          <w:lang w:val="x-none"/>
        </w:rPr>
        <w:t>根据《四川省中小流域暴雨洪水计算手册》，由于坝址所在地为盆地丘陵地区，因此</w:t>
      </w:r>
    </w:p>
    <w:p w14:paraId="17952BC4" w14:textId="203B7E35" w:rsidR="00176705" w:rsidRPr="00176705" w:rsidRDefault="00176705" w:rsidP="00176705">
      <w:pPr>
        <w:ind w:firstLine="480"/>
        <w:rPr>
          <w:lang w:val="x-none"/>
        </w:rPr>
      </w:pPr>
      <w:r w:rsidRPr="00176705">
        <w:rPr>
          <w:rFonts w:hint="eastAsia"/>
          <w:lang w:val="x-none"/>
        </w:rPr>
        <w:t>产流参数：μ</w:t>
      </w:r>
      <w:r w:rsidRPr="00176705">
        <w:rPr>
          <w:rFonts w:hint="eastAsia"/>
          <w:lang w:val="x-none"/>
        </w:rPr>
        <w:t xml:space="preserve"> =4.8</w:t>
      </w:r>
      <w:r w:rsidRPr="00176705">
        <w:rPr>
          <w:rFonts w:hint="eastAsia"/>
          <w:lang w:val="x-none"/>
        </w:rPr>
        <w:t>×</w:t>
      </w:r>
      <w:r w:rsidRPr="00176705">
        <w:rPr>
          <w:rFonts w:hint="eastAsia"/>
          <w:lang w:val="x-none"/>
        </w:rPr>
        <w:t xml:space="preserve">10.34-0.19=3.08 mm/h </w:t>
      </w:r>
    </w:p>
    <w:p w14:paraId="50BCC95B" w14:textId="77777777" w:rsidR="00176705" w:rsidRPr="00176705" w:rsidRDefault="00176705" w:rsidP="00176705">
      <w:pPr>
        <w:ind w:firstLine="480"/>
        <w:rPr>
          <w:lang w:val="x-none"/>
        </w:rPr>
      </w:pPr>
      <w:r w:rsidRPr="00176705">
        <w:rPr>
          <w:rFonts w:hint="eastAsia"/>
          <w:lang w:val="x-none"/>
        </w:rPr>
        <w:t>流域特征系数：θ</w:t>
      </w:r>
      <w:r w:rsidRPr="00176705">
        <w:rPr>
          <w:rFonts w:hint="eastAsia"/>
          <w:lang w:val="x-none"/>
        </w:rPr>
        <w:t>=L/</w:t>
      </w:r>
      <w:r w:rsidRPr="00176705">
        <w:rPr>
          <w:rFonts w:hint="eastAsia"/>
          <w:lang w:val="x-none"/>
        </w:rPr>
        <w:t>（</w:t>
      </w:r>
      <w:r w:rsidRPr="00176705">
        <w:rPr>
          <w:rFonts w:hint="eastAsia"/>
          <w:lang w:val="x-none"/>
        </w:rPr>
        <w:t>J1/3F1/4</w:t>
      </w:r>
      <w:r w:rsidRPr="00176705">
        <w:rPr>
          <w:rFonts w:hint="eastAsia"/>
          <w:lang w:val="x-none"/>
        </w:rPr>
        <w:t>）</w:t>
      </w:r>
      <w:r w:rsidRPr="00176705">
        <w:rPr>
          <w:rFonts w:hint="eastAsia"/>
          <w:lang w:val="x-none"/>
        </w:rPr>
        <w:t>= 15.70</w:t>
      </w:r>
      <w:r w:rsidRPr="00176705">
        <w:rPr>
          <w:rFonts w:hint="eastAsia"/>
          <w:lang w:val="x-none"/>
        </w:rPr>
        <w:t>∈</w:t>
      </w:r>
      <w:r w:rsidRPr="00176705">
        <w:rPr>
          <w:rFonts w:hint="eastAsia"/>
          <w:lang w:val="x-none"/>
        </w:rPr>
        <w:t>[1,30]</w:t>
      </w:r>
    </w:p>
    <w:p w14:paraId="704A52B8" w14:textId="75858903" w:rsidR="00176705" w:rsidRPr="00176705" w:rsidRDefault="00176705" w:rsidP="00176705">
      <w:pPr>
        <w:ind w:firstLine="480"/>
        <w:rPr>
          <w:lang w:val="x-none"/>
        </w:rPr>
      </w:pPr>
      <w:r w:rsidRPr="00176705">
        <w:rPr>
          <w:rFonts w:hint="eastAsia"/>
          <w:lang w:val="x-none"/>
        </w:rPr>
        <w:t>汇流参数：</w:t>
      </w:r>
      <w:r w:rsidRPr="00176705">
        <w:rPr>
          <w:rFonts w:hint="eastAsia"/>
          <w:lang w:val="x-none"/>
        </w:rPr>
        <w:t>m=0.40</w:t>
      </w:r>
      <w:r w:rsidRPr="00176705">
        <w:rPr>
          <w:rFonts w:hint="eastAsia"/>
          <w:lang w:val="x-none"/>
        </w:rPr>
        <w:t>×θ</w:t>
      </w:r>
      <w:r w:rsidRPr="00176705">
        <w:rPr>
          <w:rFonts w:hint="eastAsia"/>
          <w:lang w:val="x-none"/>
        </w:rPr>
        <w:t>0.204=0.70</w:t>
      </w:r>
    </w:p>
    <w:p w14:paraId="47F7164F" w14:textId="0A0EB95A" w:rsidR="0092562D" w:rsidRDefault="00C06367" w:rsidP="00C06367">
      <w:pPr>
        <w:ind w:left="480" w:firstLineChars="0" w:firstLine="0"/>
      </w:pPr>
      <w:r w:rsidRPr="00C06367">
        <w:rPr>
          <w:rFonts w:hint="eastAsia"/>
        </w:rPr>
        <w:t>（</w:t>
      </w:r>
      <w:r>
        <w:rPr>
          <w:rFonts w:hint="eastAsia"/>
        </w:rPr>
        <w:t>3</w:t>
      </w:r>
      <w:r w:rsidRPr="00C06367">
        <w:rPr>
          <w:rFonts w:hint="eastAsia"/>
        </w:rPr>
        <w:t>）确定设计流域的暴雨特征值</w:t>
      </w:r>
    </w:p>
    <w:p w14:paraId="260F7FD4" w14:textId="4DF2B23B" w:rsidR="00282D84" w:rsidRDefault="0092562D" w:rsidP="001D7E85">
      <w:pPr>
        <w:ind w:firstLine="480"/>
      </w:pPr>
      <w:r w:rsidRPr="0092562D">
        <w:rPr>
          <w:rFonts w:hint="eastAsia"/>
        </w:rPr>
        <w:t>准确、合理的推求设计洪水对水利工程规划设计至关重要</w:t>
      </w:r>
      <w:r w:rsidRPr="0092562D">
        <w:rPr>
          <w:rFonts w:hint="eastAsia"/>
        </w:rPr>
        <w:t>,</w:t>
      </w:r>
      <w:r w:rsidRPr="0092562D">
        <w:rPr>
          <w:rFonts w:hint="eastAsia"/>
        </w:rPr>
        <w:t>同时也是防洪减灾工作的主要依据。</w:t>
      </w:r>
      <w:r w:rsidRPr="003202AF">
        <w:rPr>
          <w:rFonts w:hint="eastAsia"/>
        </w:rPr>
        <w:t>小流域设计洪水推理公式推求</w:t>
      </w:r>
      <w:r>
        <w:rPr>
          <w:rFonts w:hint="eastAsia"/>
        </w:rPr>
        <w:t>，</w:t>
      </w:r>
      <w:r w:rsidRPr="0092562D">
        <w:rPr>
          <w:rFonts w:hint="eastAsia"/>
        </w:rPr>
        <w:t>以暴雨形成洪水过程为理论基础</w:t>
      </w:r>
      <w:r w:rsidRPr="0092562D">
        <w:rPr>
          <w:rFonts w:hint="eastAsia"/>
        </w:rPr>
        <w:t>,</w:t>
      </w:r>
      <w:r w:rsidRPr="0092562D">
        <w:rPr>
          <w:rFonts w:hint="eastAsia"/>
        </w:rPr>
        <w:t>根据设计暴雨和设计</w:t>
      </w:r>
      <w:proofErr w:type="gramStart"/>
      <w:r w:rsidRPr="0092562D">
        <w:rPr>
          <w:rFonts w:hint="eastAsia"/>
        </w:rPr>
        <w:t>净雨得到</w:t>
      </w:r>
      <w:proofErr w:type="gramEnd"/>
      <w:r w:rsidRPr="0092562D">
        <w:rPr>
          <w:rFonts w:hint="eastAsia"/>
        </w:rPr>
        <w:t>设计洪水</w:t>
      </w:r>
      <w:r w:rsidR="00284DE2" w:rsidRPr="00284DE2">
        <w:rPr>
          <w:vertAlign w:val="superscript"/>
        </w:rPr>
        <w:fldChar w:fldCharType="begin"/>
      </w:r>
      <w:r w:rsidR="00284DE2" w:rsidRPr="00284DE2">
        <w:rPr>
          <w:vertAlign w:val="superscript"/>
        </w:rPr>
        <w:instrText xml:space="preserve"> </w:instrText>
      </w:r>
      <w:r w:rsidR="00284DE2" w:rsidRPr="00284DE2">
        <w:rPr>
          <w:rFonts w:hint="eastAsia"/>
          <w:vertAlign w:val="superscript"/>
        </w:rPr>
        <w:instrText>REF _Ref195209737 \r \h</w:instrText>
      </w:r>
      <w:r w:rsidR="00284DE2" w:rsidRPr="00284DE2">
        <w:rPr>
          <w:vertAlign w:val="superscript"/>
        </w:rPr>
        <w:instrText xml:space="preserve"> </w:instrText>
      </w:r>
      <w:r w:rsidR="00284DE2">
        <w:rPr>
          <w:vertAlign w:val="superscript"/>
        </w:rPr>
        <w:instrText xml:space="preserve"> \* MERGEFORMAT </w:instrText>
      </w:r>
      <w:r w:rsidR="00284DE2" w:rsidRPr="00284DE2">
        <w:rPr>
          <w:vertAlign w:val="superscript"/>
        </w:rPr>
      </w:r>
      <w:r w:rsidR="00284DE2" w:rsidRPr="00284DE2">
        <w:rPr>
          <w:vertAlign w:val="superscript"/>
        </w:rPr>
        <w:fldChar w:fldCharType="separate"/>
      </w:r>
      <w:r w:rsidR="00132CCB">
        <w:rPr>
          <w:vertAlign w:val="superscript"/>
        </w:rPr>
        <w:t>[9]</w:t>
      </w:r>
      <w:r w:rsidR="00284DE2" w:rsidRPr="00284DE2">
        <w:rPr>
          <w:vertAlign w:val="superscript"/>
        </w:rPr>
        <w:fldChar w:fldCharType="end"/>
      </w:r>
      <w:r w:rsidR="00284DE2">
        <w:rPr>
          <w:rFonts w:hint="eastAsia"/>
        </w:rPr>
        <w:t>。</w:t>
      </w:r>
      <w:r w:rsidR="00284DE2" w:rsidRPr="003202AF">
        <w:rPr>
          <w:rFonts w:hint="eastAsia"/>
        </w:rPr>
        <w:t>查询《</w:t>
      </w:r>
      <w:r w:rsidR="003E5DC8">
        <w:rPr>
          <w:rFonts w:hint="eastAsia"/>
        </w:rPr>
        <w:t>四川</w:t>
      </w:r>
      <w:r w:rsidR="00284DE2" w:rsidRPr="003202AF">
        <w:rPr>
          <w:rFonts w:hint="eastAsia"/>
        </w:rPr>
        <w:t>中小流域暴雨洪水计算手册》</w:t>
      </w:r>
      <w:r w:rsidR="00284DE2">
        <w:rPr>
          <w:rFonts w:hint="eastAsia"/>
        </w:rPr>
        <w:t>，可以得知</w:t>
      </w:r>
      <w:r w:rsidR="00284DE2" w:rsidRPr="003202AF">
        <w:rPr>
          <w:rFonts w:hint="eastAsia"/>
        </w:rPr>
        <w:t>坝址所在地的一天暴雨均值</w:t>
      </w:r>
      <m:oMath>
        <m:r>
          <w:rPr>
            <w:rFonts w:ascii="Cambria Math" w:hAnsi="Cambria Math"/>
          </w:rPr>
          <m:t>H</m:t>
        </m:r>
      </m:oMath>
      <w:r w:rsidR="006E2F85">
        <w:rPr>
          <w:rFonts w:hint="eastAsia"/>
          <w:vertAlign w:val="subscript"/>
        </w:rPr>
        <w:t>24p</w:t>
      </w:r>
      <w:r w:rsidR="00244BC9" w:rsidRPr="003202AF">
        <w:t>=</w:t>
      </w:r>
      <w:r w:rsidR="00F53655">
        <w:rPr>
          <w:rFonts w:hint="eastAsia"/>
        </w:rPr>
        <w:t>105</w:t>
      </w:r>
      <w:r w:rsidR="00244BC9" w:rsidRPr="003202AF">
        <w:rPr>
          <w:rFonts w:hint="eastAsia"/>
        </w:rPr>
        <w:t>mm</w:t>
      </w:r>
      <w:r w:rsidR="00244BC9">
        <w:rPr>
          <w:rFonts w:hint="eastAsia"/>
        </w:rPr>
        <w:t>，</w:t>
      </w:r>
      <m:oMath>
        <m:r>
          <w:rPr>
            <w:rFonts w:ascii="Cambria Math" w:hAnsi="Cambria Math"/>
          </w:rPr>
          <m:t>C</m:t>
        </m:r>
      </m:oMath>
      <w:r w:rsidR="00244BC9" w:rsidRPr="003202AF">
        <w:rPr>
          <w:rFonts w:hint="eastAsia"/>
          <w:vertAlign w:val="subscript"/>
        </w:rPr>
        <w:t>v</w:t>
      </w:r>
      <w:r w:rsidR="006E2F85">
        <w:rPr>
          <w:rFonts w:hint="eastAsia"/>
          <w:vertAlign w:val="subscript"/>
        </w:rPr>
        <w:t>24</w:t>
      </w:r>
      <w:r w:rsidR="00244BC9" w:rsidRPr="003202AF">
        <w:t>=0.4</w:t>
      </w:r>
      <w:r w:rsidR="00893B40">
        <w:rPr>
          <w:rFonts w:hint="eastAsia"/>
        </w:rPr>
        <w:t>5</w:t>
      </w:r>
      <w:r w:rsidR="00893B40" w:rsidRPr="003202AF">
        <w:rPr>
          <w:rFonts w:hint="eastAsia"/>
        </w:rPr>
        <w:t>，</w:t>
      </w:r>
      <w:r w:rsidR="00893B40" w:rsidRPr="003202AF">
        <w:rPr>
          <w:rFonts w:hint="eastAsia"/>
        </w:rPr>
        <w:t>6</w:t>
      </w:r>
      <w:r w:rsidR="00893B40" w:rsidRPr="003202AF">
        <w:rPr>
          <w:rFonts w:hint="eastAsia"/>
        </w:rPr>
        <w:t>小时暴雨量均值</w:t>
      </w:r>
      <m:oMath>
        <m:r>
          <w:rPr>
            <w:rFonts w:ascii="Cambria Math" w:hAnsi="Cambria Math"/>
          </w:rPr>
          <m:t>H</m:t>
        </m:r>
      </m:oMath>
      <w:r w:rsidR="00893B40" w:rsidRPr="003202AF">
        <w:rPr>
          <w:vertAlign w:val="subscript"/>
        </w:rPr>
        <w:t>6</w:t>
      </w:r>
      <w:r w:rsidR="00893B40" w:rsidRPr="003202AF">
        <w:rPr>
          <w:rFonts w:hint="eastAsia"/>
          <w:vertAlign w:val="subscript"/>
        </w:rPr>
        <w:t>p</w:t>
      </w:r>
      <w:r w:rsidR="00893B40" w:rsidRPr="003202AF">
        <w:t>=</w:t>
      </w:r>
      <w:r w:rsidR="00893B40">
        <w:rPr>
          <w:rFonts w:hint="eastAsia"/>
        </w:rPr>
        <w:t>80</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rFonts w:hint="eastAsia"/>
          <w:vertAlign w:val="subscript"/>
        </w:rPr>
        <w:t>v</w:t>
      </w:r>
      <w:r w:rsidR="00893B40" w:rsidRPr="003202AF">
        <w:rPr>
          <w:vertAlign w:val="subscript"/>
        </w:rPr>
        <w:t>6</w:t>
      </w:r>
      <w:r w:rsidR="00893B40" w:rsidRPr="003202AF">
        <w:rPr>
          <w:rFonts w:hint="eastAsia"/>
          <w:vertAlign w:val="subscript"/>
        </w:rPr>
        <w:t>p</w:t>
      </w:r>
      <w:r w:rsidR="00893B40" w:rsidRPr="003202AF">
        <w:t>=0.</w:t>
      </w:r>
      <w:r w:rsidR="00893B40">
        <w:rPr>
          <w:rFonts w:hint="eastAsia"/>
        </w:rPr>
        <w:t>43</w:t>
      </w:r>
      <w:r w:rsidR="00893B40" w:rsidRPr="003202AF">
        <w:rPr>
          <w:rFonts w:hint="eastAsia"/>
        </w:rPr>
        <w:t>，</w:t>
      </w:r>
      <w:r w:rsidR="00893B40" w:rsidRPr="003202AF">
        <w:rPr>
          <w:rFonts w:hint="eastAsia"/>
        </w:rPr>
        <w:t>1</w:t>
      </w:r>
      <w:r w:rsidR="00893B40" w:rsidRPr="003202AF">
        <w:rPr>
          <w:rFonts w:hint="eastAsia"/>
        </w:rPr>
        <w:t>小时暴雨量均值</w:t>
      </w:r>
      <w:r w:rsidR="005E36AA" w:rsidRPr="005E36AA">
        <w:t>H</w:t>
      </w:r>
      <w:r w:rsidR="005E36AA" w:rsidRPr="005E36AA">
        <w:rPr>
          <w:vertAlign w:val="subscript"/>
        </w:rPr>
        <w:t>1p</w:t>
      </w:r>
      <w:r w:rsidR="00893B40" w:rsidRPr="003202AF">
        <w:t>=</w:t>
      </w:r>
      <w:r w:rsidR="00893B40">
        <w:rPr>
          <w:rFonts w:hint="eastAsia"/>
        </w:rPr>
        <w:t>42.5</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vertAlign w:val="subscript"/>
        </w:rPr>
        <w:t>v1</w:t>
      </w:r>
      <w:r w:rsidR="00893B40" w:rsidRPr="003202AF">
        <w:rPr>
          <w:rFonts w:hint="eastAsia"/>
          <w:vertAlign w:val="subscript"/>
        </w:rPr>
        <w:t>p</w:t>
      </w:r>
      <w:r w:rsidR="00893B40" w:rsidRPr="003202AF">
        <w:t>=0.</w:t>
      </w:r>
      <w:r w:rsidR="00893B40">
        <w:rPr>
          <w:rFonts w:hint="eastAsia"/>
        </w:rPr>
        <w:t>41</w:t>
      </w:r>
      <w:r w:rsidR="00893B40" w:rsidRPr="003202AF">
        <w:rPr>
          <w:rFonts w:hint="eastAsia"/>
        </w:rPr>
        <w:t>，</w:t>
      </w:r>
      <w:r w:rsidR="00893B40" w:rsidRPr="003202AF">
        <w:rPr>
          <w:rFonts w:hint="eastAsia"/>
        </w:rPr>
        <w:t>1</w:t>
      </w:r>
      <w:r w:rsidR="00893B40" w:rsidRPr="003202AF">
        <w:t>/6</w:t>
      </w:r>
      <w:r w:rsidR="00893B40" w:rsidRPr="003202AF">
        <w:rPr>
          <w:rFonts w:hint="eastAsia"/>
        </w:rPr>
        <w:t>小时暴雨量均值</w:t>
      </w:r>
      <m:oMath>
        <m:r>
          <w:rPr>
            <w:rFonts w:ascii="Cambria Math" w:hAnsi="Cambria Math"/>
          </w:rPr>
          <m:t>H</m:t>
        </m:r>
      </m:oMath>
      <w:r w:rsidR="00893B40" w:rsidRPr="003202AF">
        <w:rPr>
          <w:vertAlign w:val="subscript"/>
        </w:rPr>
        <w:t>1/6</w:t>
      </w:r>
      <w:r w:rsidR="00893B40" w:rsidRPr="003202AF">
        <w:rPr>
          <w:rFonts w:hint="eastAsia"/>
          <w:vertAlign w:val="subscript"/>
        </w:rPr>
        <w:t>p</w:t>
      </w:r>
      <w:r w:rsidR="00893B40" w:rsidRPr="003202AF">
        <w:t>=</w:t>
      </w:r>
      <w:r w:rsidR="00282D84">
        <w:rPr>
          <w:rFonts w:hint="eastAsia"/>
        </w:rPr>
        <w:t xml:space="preserve">18 </w:t>
      </w:r>
      <w:r w:rsidR="00893B40" w:rsidRPr="003202AF">
        <w:t>mm</w:t>
      </w:r>
      <w:r w:rsidR="00893B40" w:rsidRPr="003202AF">
        <w:rPr>
          <w:rFonts w:hint="eastAsia"/>
        </w:rPr>
        <w:t>，</w:t>
      </w:r>
      <m:oMath>
        <m:r>
          <w:rPr>
            <w:rFonts w:ascii="Cambria Math"/>
          </w:rPr>
          <m:t>C</m:t>
        </m:r>
      </m:oMath>
      <w:r w:rsidR="00282D84" w:rsidRPr="003202AF">
        <w:rPr>
          <w:vertAlign w:val="subscript"/>
        </w:rPr>
        <w:t>v</w:t>
      </w:r>
      <w:r w:rsidR="006E2F85">
        <w:rPr>
          <w:rFonts w:hint="eastAsia"/>
          <w:vertAlign w:val="subscript"/>
        </w:rPr>
        <w:t>1/</w:t>
      </w:r>
      <w:r w:rsidR="00282D84" w:rsidRPr="003202AF">
        <w:rPr>
          <w:vertAlign w:val="subscript"/>
        </w:rPr>
        <w:t>6</w:t>
      </w:r>
      <w:r w:rsidR="00282D84" w:rsidRPr="003202AF">
        <w:rPr>
          <w:rFonts w:hint="eastAsia"/>
          <w:vertAlign w:val="subscript"/>
        </w:rPr>
        <w:t>p</w:t>
      </w:r>
      <w:r w:rsidR="00282D84" w:rsidRPr="003202AF">
        <w:t>=0.3</w:t>
      </w:r>
      <w:r w:rsidR="00282D84">
        <w:rPr>
          <w:rFonts w:hint="eastAsia"/>
        </w:rPr>
        <w:t>5</w:t>
      </w:r>
      <w:r w:rsidR="00282D84" w:rsidRPr="003202AF">
        <w:rPr>
          <w:rFonts w:hint="eastAsia"/>
        </w:rPr>
        <w:t>。</w:t>
      </w:r>
    </w:p>
    <w:p w14:paraId="3B253437" w14:textId="6DB5A0BA" w:rsidR="00FD250E" w:rsidRDefault="00FD250E" w:rsidP="00FD250E">
      <w:pPr>
        <w:ind w:firstLineChars="0" w:firstLine="0"/>
      </w:pPr>
      <w:r>
        <w:rPr>
          <w:rFonts w:hint="eastAsia"/>
        </w:rPr>
        <w:t>如</w:t>
      </w:r>
      <w:r w:rsidR="00132CCB">
        <w:fldChar w:fldCharType="begin"/>
      </w:r>
      <w:r w:rsidR="00132CCB">
        <w:instrText xml:space="preserve"> </w:instrText>
      </w:r>
      <w:r w:rsidR="00132CCB">
        <w:rPr>
          <w:rFonts w:hint="eastAsia"/>
        </w:rPr>
        <w:instrText>REF _Ref197088601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2</w:t>
      </w:r>
      <w:r w:rsidR="00132CCB">
        <w:fldChar w:fldCharType="end"/>
      </w:r>
      <w:r>
        <w:rPr>
          <w:rFonts w:hint="eastAsia"/>
        </w:rPr>
        <w:t>所示</w:t>
      </w:r>
    </w:p>
    <w:p w14:paraId="120F7DE9" w14:textId="4F1BDE18" w:rsidR="0041035E" w:rsidRDefault="0041035E" w:rsidP="0041035E">
      <w:pPr>
        <w:pStyle w:val="aff2"/>
        <w:keepNext/>
        <w:ind w:firstLine="420"/>
      </w:pPr>
      <w:bookmarkStart w:id="29" w:name="_Ref197088601"/>
      <w:r>
        <w:rPr>
          <w:rFonts w:hint="eastAsia"/>
        </w:rPr>
        <w:lastRenderedPageBreak/>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2</w:t>
      </w:r>
      <w:r w:rsidR="00132CCB">
        <w:fldChar w:fldCharType="end"/>
      </w:r>
      <w:bookmarkEnd w:id="29"/>
      <w:r w:rsidRPr="0041035E">
        <w:rPr>
          <w:rFonts w:hint="eastAsia"/>
        </w:rPr>
        <w:t>水库暴雨计算参数表</w:t>
      </w:r>
    </w:p>
    <w:tbl>
      <w:tblPr>
        <w:tblStyle w:val="affc"/>
        <w:tblW w:w="5000" w:type="pct"/>
        <w:tblLook w:val="04A0" w:firstRow="1" w:lastRow="0" w:firstColumn="1" w:lastColumn="0" w:noHBand="0" w:noVBand="1"/>
      </w:tblPr>
      <w:tblGrid>
        <w:gridCol w:w="1806"/>
        <w:gridCol w:w="1899"/>
        <w:gridCol w:w="1736"/>
        <w:gridCol w:w="1792"/>
        <w:gridCol w:w="1027"/>
        <w:gridCol w:w="34"/>
        <w:gridCol w:w="1061"/>
      </w:tblGrid>
      <w:tr w:rsidR="00921A96" w14:paraId="3BBB32A2" w14:textId="089E9AA2" w:rsidTr="00A24663">
        <w:trPr>
          <w:cnfStyle w:val="100000000000" w:firstRow="1" w:lastRow="0" w:firstColumn="0" w:lastColumn="0" w:oddVBand="0" w:evenVBand="0" w:oddHBand="0" w:evenHBand="0" w:firstRowFirstColumn="0" w:firstRowLastColumn="0" w:lastRowFirstColumn="0" w:lastRowLastColumn="0"/>
          <w:trHeight w:val="233"/>
        </w:trPr>
        <w:tc>
          <w:tcPr>
            <w:tcW w:w="965" w:type="pct"/>
            <w:vMerge w:val="restart"/>
            <w:tcBorders>
              <w:top w:val="single" w:sz="8" w:space="0" w:color="auto"/>
            </w:tcBorders>
            <w:vAlign w:val="center"/>
          </w:tcPr>
          <w:p w14:paraId="1BF3A668" w14:textId="4B03542F" w:rsidR="00921A96" w:rsidRPr="00921A96" w:rsidRDefault="00921A96" w:rsidP="00A24663">
            <w:pPr>
              <w:pStyle w:val="aff9"/>
            </w:pPr>
            <w:r w:rsidRPr="00921A96">
              <w:rPr>
                <w:rFonts w:hint="eastAsia"/>
              </w:rPr>
              <w:t>历时</w:t>
            </w:r>
            <w:r w:rsidRPr="00921A96">
              <w:rPr>
                <w:rFonts w:hint="eastAsia"/>
              </w:rPr>
              <w:t>t</w:t>
            </w:r>
            <w:r w:rsidRPr="00921A96">
              <w:rPr>
                <w:rFonts w:hint="eastAsia"/>
              </w:rPr>
              <w:t>（</w:t>
            </w:r>
            <w:r w:rsidRPr="00921A96">
              <w:rPr>
                <w:rFonts w:hint="eastAsia"/>
              </w:rPr>
              <w:t>h</w:t>
            </w:r>
            <w:r w:rsidRPr="00921A96">
              <w:rPr>
                <w:rFonts w:hint="eastAsia"/>
              </w:rPr>
              <w:t>）</w:t>
            </w:r>
          </w:p>
        </w:tc>
        <w:tc>
          <w:tcPr>
            <w:tcW w:w="1015" w:type="pct"/>
            <w:vMerge w:val="restart"/>
            <w:tcBorders>
              <w:top w:val="single" w:sz="8" w:space="0" w:color="auto"/>
            </w:tcBorders>
            <w:vAlign w:val="center"/>
          </w:tcPr>
          <w:p w14:paraId="6D43B2E7" w14:textId="2D9EE970" w:rsidR="00921A96" w:rsidRPr="00282D84" w:rsidRDefault="00921A96" w:rsidP="00A24663">
            <w:pPr>
              <w:pStyle w:val="aff9"/>
            </w:pPr>
            <w:r>
              <w:rPr>
                <w:rFonts w:hint="eastAsia"/>
              </w:rPr>
              <w:t>均值</w:t>
            </w:r>
            <w:r>
              <w:rPr>
                <w:rFonts w:hint="eastAsia"/>
              </w:rPr>
              <w:t>H</w:t>
            </w:r>
            <w:r>
              <w:rPr>
                <w:rFonts w:hint="eastAsia"/>
                <w:vertAlign w:val="subscript"/>
              </w:rPr>
              <w:t>t</w:t>
            </w:r>
            <w:r>
              <w:rPr>
                <w:rFonts w:hint="eastAsia"/>
              </w:rPr>
              <w:t>（</w:t>
            </w:r>
            <w:r>
              <w:rPr>
                <w:rFonts w:hint="eastAsia"/>
              </w:rPr>
              <w:t>mm</w:t>
            </w:r>
            <w:r>
              <w:rPr>
                <w:rFonts w:hint="eastAsia"/>
              </w:rPr>
              <w:t>）</w:t>
            </w:r>
          </w:p>
        </w:tc>
        <w:tc>
          <w:tcPr>
            <w:tcW w:w="928" w:type="pct"/>
            <w:vMerge w:val="restart"/>
            <w:tcBorders>
              <w:top w:val="single" w:sz="8" w:space="0" w:color="auto"/>
            </w:tcBorders>
            <w:vAlign w:val="center"/>
          </w:tcPr>
          <w:p w14:paraId="593340ED" w14:textId="066958EF" w:rsidR="00921A96" w:rsidRDefault="00921A96" w:rsidP="00A24663">
            <w:pPr>
              <w:pStyle w:val="aff9"/>
            </w:pPr>
            <w:r>
              <w:rPr>
                <w:rFonts w:hint="eastAsia"/>
              </w:rPr>
              <w:t>Cv</w:t>
            </w:r>
          </w:p>
        </w:tc>
        <w:tc>
          <w:tcPr>
            <w:tcW w:w="958" w:type="pct"/>
            <w:vMerge w:val="restart"/>
            <w:tcBorders>
              <w:top w:val="single" w:sz="8" w:space="0" w:color="auto"/>
            </w:tcBorders>
            <w:vAlign w:val="center"/>
          </w:tcPr>
          <w:p w14:paraId="1E4EAB6D" w14:textId="6F207CD4" w:rsidR="00921A96" w:rsidRDefault="00921A96" w:rsidP="00A24663">
            <w:pPr>
              <w:pStyle w:val="aff9"/>
            </w:pPr>
            <w:r>
              <w:rPr>
                <w:rFonts w:hint="eastAsia"/>
              </w:rPr>
              <w:t>Cs/CV</w:t>
            </w:r>
          </w:p>
        </w:tc>
        <w:tc>
          <w:tcPr>
            <w:tcW w:w="1134" w:type="pct"/>
            <w:gridSpan w:val="3"/>
            <w:tcBorders>
              <w:bottom w:val="nil"/>
            </w:tcBorders>
            <w:vAlign w:val="center"/>
          </w:tcPr>
          <w:p w14:paraId="4B133A95" w14:textId="60F6438C" w:rsidR="00921A96" w:rsidRPr="00AE2BE8" w:rsidRDefault="00921A96" w:rsidP="00A24663">
            <w:pPr>
              <w:pStyle w:val="aff9"/>
              <w:rPr>
                <w:vertAlign w:val="subscript"/>
              </w:rPr>
            </w:pPr>
            <w:r>
              <w:rPr>
                <w:rFonts w:hint="eastAsia"/>
              </w:rPr>
              <w:t>模比系数</w:t>
            </w:r>
            <w:r w:rsidR="00AE2BE8">
              <w:rPr>
                <w:rFonts w:hint="eastAsia"/>
              </w:rPr>
              <w:t>K</w:t>
            </w:r>
            <w:r w:rsidR="00AE2BE8">
              <w:rPr>
                <w:rFonts w:hint="eastAsia"/>
                <w:vertAlign w:val="subscript"/>
              </w:rPr>
              <w:t>p</w:t>
            </w:r>
          </w:p>
        </w:tc>
      </w:tr>
      <w:tr w:rsidR="00921A96" w14:paraId="69DF4D5C" w14:textId="367888B7" w:rsidTr="00A24663">
        <w:trPr>
          <w:trHeight w:val="232"/>
        </w:trPr>
        <w:tc>
          <w:tcPr>
            <w:tcW w:w="965" w:type="pct"/>
            <w:vMerge/>
            <w:tcBorders>
              <w:top w:val="nil"/>
              <w:bottom w:val="single" w:sz="6" w:space="0" w:color="auto"/>
            </w:tcBorders>
            <w:vAlign w:val="center"/>
          </w:tcPr>
          <w:p w14:paraId="61856F2D" w14:textId="77777777" w:rsidR="00921A96" w:rsidRDefault="00921A96" w:rsidP="00A24663">
            <w:pPr>
              <w:pStyle w:val="aff9"/>
            </w:pPr>
          </w:p>
        </w:tc>
        <w:tc>
          <w:tcPr>
            <w:tcW w:w="1015" w:type="pct"/>
            <w:vMerge/>
            <w:tcBorders>
              <w:top w:val="nil"/>
              <w:bottom w:val="single" w:sz="6" w:space="0" w:color="auto"/>
            </w:tcBorders>
            <w:vAlign w:val="center"/>
          </w:tcPr>
          <w:p w14:paraId="57070DCD" w14:textId="77777777" w:rsidR="00921A96" w:rsidRDefault="00921A96" w:rsidP="00A24663">
            <w:pPr>
              <w:pStyle w:val="aff9"/>
            </w:pPr>
          </w:p>
        </w:tc>
        <w:tc>
          <w:tcPr>
            <w:tcW w:w="928" w:type="pct"/>
            <w:vMerge/>
            <w:tcBorders>
              <w:top w:val="nil"/>
              <w:bottom w:val="single" w:sz="6" w:space="0" w:color="auto"/>
            </w:tcBorders>
            <w:vAlign w:val="center"/>
          </w:tcPr>
          <w:p w14:paraId="44A9665C" w14:textId="77777777" w:rsidR="00921A96" w:rsidRDefault="00921A96" w:rsidP="00A24663">
            <w:pPr>
              <w:pStyle w:val="aff9"/>
            </w:pPr>
          </w:p>
        </w:tc>
        <w:tc>
          <w:tcPr>
            <w:tcW w:w="958" w:type="pct"/>
            <w:vMerge/>
            <w:tcBorders>
              <w:top w:val="nil"/>
              <w:bottom w:val="single" w:sz="6" w:space="0" w:color="auto"/>
            </w:tcBorders>
            <w:vAlign w:val="center"/>
          </w:tcPr>
          <w:p w14:paraId="31C8BF0D" w14:textId="77777777" w:rsidR="00921A96" w:rsidRDefault="00921A96" w:rsidP="00A24663">
            <w:pPr>
              <w:pStyle w:val="aff9"/>
            </w:pPr>
          </w:p>
        </w:tc>
        <w:tc>
          <w:tcPr>
            <w:tcW w:w="549" w:type="pct"/>
            <w:tcBorders>
              <w:top w:val="nil"/>
              <w:bottom w:val="single" w:sz="6" w:space="0" w:color="auto"/>
            </w:tcBorders>
            <w:vAlign w:val="center"/>
          </w:tcPr>
          <w:p w14:paraId="03F354B7" w14:textId="39EB5ED7" w:rsidR="00921A96" w:rsidRDefault="00921A96" w:rsidP="00A24663">
            <w:pPr>
              <w:pStyle w:val="aff9"/>
            </w:pPr>
            <w:r>
              <w:rPr>
                <w:rFonts w:hint="eastAsia"/>
              </w:rPr>
              <w:t>P=2%</w:t>
            </w:r>
          </w:p>
        </w:tc>
        <w:tc>
          <w:tcPr>
            <w:tcW w:w="585" w:type="pct"/>
            <w:gridSpan w:val="2"/>
            <w:tcBorders>
              <w:top w:val="nil"/>
              <w:bottom w:val="single" w:sz="6" w:space="0" w:color="auto"/>
            </w:tcBorders>
            <w:vAlign w:val="center"/>
          </w:tcPr>
          <w:p w14:paraId="7D561136" w14:textId="083EC63F" w:rsidR="00921A96" w:rsidRDefault="00921A96" w:rsidP="00A24663">
            <w:pPr>
              <w:pStyle w:val="aff9"/>
            </w:pPr>
            <w:r w:rsidRPr="00282D84">
              <w:t>P=</w:t>
            </w:r>
            <w:r>
              <w:rPr>
                <w:rFonts w:hint="eastAsia"/>
              </w:rPr>
              <w:t>0.2</w:t>
            </w:r>
            <w:r w:rsidRPr="00282D84">
              <w:t>%</w:t>
            </w:r>
          </w:p>
        </w:tc>
      </w:tr>
      <w:tr w:rsidR="00921A96" w14:paraId="6C802BF8" w14:textId="2AB68225" w:rsidTr="00A24663">
        <w:tc>
          <w:tcPr>
            <w:tcW w:w="965" w:type="pct"/>
            <w:tcBorders>
              <w:top w:val="single" w:sz="6" w:space="0" w:color="auto"/>
            </w:tcBorders>
            <w:vAlign w:val="center"/>
          </w:tcPr>
          <w:p w14:paraId="179235CA" w14:textId="2BF5772B" w:rsidR="00921A96" w:rsidRDefault="00921A96" w:rsidP="00A24663">
            <w:pPr>
              <w:pStyle w:val="aff9"/>
            </w:pPr>
            <w:r>
              <w:rPr>
                <w:rFonts w:hint="eastAsia"/>
              </w:rPr>
              <w:t>1/6</w:t>
            </w:r>
          </w:p>
        </w:tc>
        <w:tc>
          <w:tcPr>
            <w:tcW w:w="1015" w:type="pct"/>
            <w:tcBorders>
              <w:top w:val="single" w:sz="6" w:space="0" w:color="auto"/>
            </w:tcBorders>
            <w:vAlign w:val="center"/>
          </w:tcPr>
          <w:p w14:paraId="5F263E0E" w14:textId="320C0F97" w:rsidR="00921A96" w:rsidRDefault="00921A96" w:rsidP="00A24663">
            <w:pPr>
              <w:pStyle w:val="aff9"/>
            </w:pPr>
            <w:r w:rsidRPr="00921A96">
              <w:t>18</w:t>
            </w:r>
          </w:p>
        </w:tc>
        <w:tc>
          <w:tcPr>
            <w:tcW w:w="928" w:type="pct"/>
            <w:tcBorders>
              <w:top w:val="single" w:sz="6" w:space="0" w:color="auto"/>
            </w:tcBorders>
            <w:vAlign w:val="center"/>
          </w:tcPr>
          <w:p w14:paraId="5927775A" w14:textId="005B43E5" w:rsidR="00921A96" w:rsidRDefault="00921A96" w:rsidP="00A24663">
            <w:pPr>
              <w:pStyle w:val="aff9"/>
            </w:pPr>
            <w:r w:rsidRPr="00921A96">
              <w:t>0.35</w:t>
            </w:r>
          </w:p>
        </w:tc>
        <w:tc>
          <w:tcPr>
            <w:tcW w:w="958" w:type="pct"/>
            <w:tcBorders>
              <w:top w:val="single" w:sz="6" w:space="0" w:color="auto"/>
            </w:tcBorders>
            <w:vAlign w:val="center"/>
          </w:tcPr>
          <w:p w14:paraId="5A1A907C" w14:textId="6952E750" w:rsidR="00921A96" w:rsidRDefault="00921A96" w:rsidP="00A24663">
            <w:pPr>
              <w:pStyle w:val="aff9"/>
            </w:pPr>
            <w:r>
              <w:rPr>
                <w:rFonts w:hint="eastAsia"/>
              </w:rPr>
              <w:t>3.5</w:t>
            </w:r>
          </w:p>
        </w:tc>
        <w:tc>
          <w:tcPr>
            <w:tcW w:w="567" w:type="pct"/>
            <w:gridSpan w:val="2"/>
            <w:tcBorders>
              <w:top w:val="single" w:sz="6" w:space="0" w:color="auto"/>
            </w:tcBorders>
            <w:vAlign w:val="center"/>
          </w:tcPr>
          <w:p w14:paraId="67D76600" w14:textId="2E4798E5" w:rsidR="00921A96" w:rsidRDefault="00AE2BE8" w:rsidP="00A24663">
            <w:pPr>
              <w:pStyle w:val="aff9"/>
            </w:pPr>
            <w:r>
              <w:rPr>
                <w:rFonts w:hint="eastAsia"/>
              </w:rPr>
              <w:t>1.92</w:t>
            </w:r>
          </w:p>
        </w:tc>
        <w:tc>
          <w:tcPr>
            <w:tcW w:w="567" w:type="pct"/>
            <w:tcBorders>
              <w:top w:val="single" w:sz="6" w:space="0" w:color="auto"/>
            </w:tcBorders>
            <w:vAlign w:val="center"/>
          </w:tcPr>
          <w:p w14:paraId="4825C840" w14:textId="3E9167D0" w:rsidR="00921A96" w:rsidRDefault="00AE2BE8" w:rsidP="00A24663">
            <w:pPr>
              <w:pStyle w:val="aff9"/>
            </w:pPr>
            <w:r>
              <w:rPr>
                <w:rFonts w:hint="eastAsia"/>
              </w:rPr>
              <w:t>2.52</w:t>
            </w:r>
          </w:p>
        </w:tc>
      </w:tr>
      <w:tr w:rsidR="00921A96" w14:paraId="6B5A0127" w14:textId="7027490B" w:rsidTr="00A24663">
        <w:tc>
          <w:tcPr>
            <w:tcW w:w="965" w:type="pct"/>
            <w:vAlign w:val="center"/>
          </w:tcPr>
          <w:p w14:paraId="0C23B871" w14:textId="02E973CF" w:rsidR="00921A96" w:rsidRDefault="00921A96" w:rsidP="00A24663">
            <w:pPr>
              <w:pStyle w:val="aff9"/>
            </w:pPr>
            <w:r>
              <w:rPr>
                <w:rFonts w:hint="eastAsia"/>
              </w:rPr>
              <w:t>1</w:t>
            </w:r>
          </w:p>
        </w:tc>
        <w:tc>
          <w:tcPr>
            <w:tcW w:w="1015" w:type="pct"/>
            <w:vAlign w:val="center"/>
          </w:tcPr>
          <w:p w14:paraId="51677787" w14:textId="39393A2E" w:rsidR="00921A96" w:rsidRDefault="00921A96" w:rsidP="00A24663">
            <w:pPr>
              <w:pStyle w:val="aff9"/>
            </w:pPr>
            <w:r w:rsidRPr="00921A96">
              <w:t>42.5</w:t>
            </w:r>
          </w:p>
        </w:tc>
        <w:tc>
          <w:tcPr>
            <w:tcW w:w="928" w:type="pct"/>
            <w:vAlign w:val="center"/>
          </w:tcPr>
          <w:p w14:paraId="096163E4" w14:textId="4E553F1D" w:rsidR="00921A96" w:rsidRDefault="00921A96" w:rsidP="00A24663">
            <w:pPr>
              <w:pStyle w:val="aff9"/>
            </w:pPr>
            <w:r w:rsidRPr="00921A96">
              <w:t>0.41</w:t>
            </w:r>
          </w:p>
        </w:tc>
        <w:tc>
          <w:tcPr>
            <w:tcW w:w="958" w:type="pct"/>
            <w:vAlign w:val="center"/>
          </w:tcPr>
          <w:p w14:paraId="7841E03E" w14:textId="3DB5F9ED" w:rsidR="00921A96" w:rsidRDefault="00921A96" w:rsidP="00A24663">
            <w:pPr>
              <w:pStyle w:val="aff9"/>
            </w:pPr>
            <w:r w:rsidRPr="00921A96">
              <w:t>3.5</w:t>
            </w:r>
          </w:p>
        </w:tc>
        <w:tc>
          <w:tcPr>
            <w:tcW w:w="567" w:type="pct"/>
            <w:gridSpan w:val="2"/>
            <w:vAlign w:val="center"/>
          </w:tcPr>
          <w:p w14:paraId="293A0A70" w14:textId="09B509FB" w:rsidR="00921A96" w:rsidRDefault="00AE2BE8" w:rsidP="00A24663">
            <w:pPr>
              <w:pStyle w:val="aff9"/>
            </w:pPr>
            <w:r>
              <w:rPr>
                <w:rFonts w:hint="eastAsia"/>
              </w:rPr>
              <w:t>2.12</w:t>
            </w:r>
          </w:p>
        </w:tc>
        <w:tc>
          <w:tcPr>
            <w:tcW w:w="567" w:type="pct"/>
            <w:vAlign w:val="center"/>
          </w:tcPr>
          <w:p w14:paraId="12449021" w14:textId="24D5339B" w:rsidR="00921A96" w:rsidRDefault="00AE2BE8" w:rsidP="00A24663">
            <w:pPr>
              <w:pStyle w:val="aff9"/>
            </w:pPr>
            <w:r>
              <w:rPr>
                <w:rFonts w:hint="eastAsia"/>
              </w:rPr>
              <w:t>2.88</w:t>
            </w:r>
          </w:p>
        </w:tc>
      </w:tr>
      <w:tr w:rsidR="00921A96" w14:paraId="2B12C7FB" w14:textId="1FC2D824" w:rsidTr="00132CCB">
        <w:tc>
          <w:tcPr>
            <w:tcW w:w="965" w:type="pct"/>
            <w:tcBorders>
              <w:bottom w:val="nil"/>
            </w:tcBorders>
            <w:vAlign w:val="center"/>
          </w:tcPr>
          <w:p w14:paraId="76EB13B9" w14:textId="510C6EBE" w:rsidR="00921A96" w:rsidRDefault="00921A96" w:rsidP="00A24663">
            <w:pPr>
              <w:pStyle w:val="aff9"/>
            </w:pPr>
            <w:r>
              <w:rPr>
                <w:rFonts w:hint="eastAsia"/>
              </w:rPr>
              <w:t>6</w:t>
            </w:r>
          </w:p>
        </w:tc>
        <w:tc>
          <w:tcPr>
            <w:tcW w:w="1015" w:type="pct"/>
            <w:tcBorders>
              <w:bottom w:val="nil"/>
            </w:tcBorders>
            <w:vAlign w:val="center"/>
          </w:tcPr>
          <w:p w14:paraId="3360A967" w14:textId="54089D73" w:rsidR="00921A96" w:rsidRDefault="00921A96" w:rsidP="00A24663">
            <w:pPr>
              <w:pStyle w:val="aff9"/>
            </w:pPr>
            <w:r w:rsidRPr="00921A96">
              <w:t>80</w:t>
            </w:r>
          </w:p>
        </w:tc>
        <w:tc>
          <w:tcPr>
            <w:tcW w:w="928" w:type="pct"/>
            <w:tcBorders>
              <w:bottom w:val="nil"/>
            </w:tcBorders>
            <w:vAlign w:val="center"/>
          </w:tcPr>
          <w:p w14:paraId="1E4F9E60" w14:textId="7FAEEEBB" w:rsidR="00921A96" w:rsidRDefault="00921A96" w:rsidP="00A24663">
            <w:pPr>
              <w:pStyle w:val="aff9"/>
            </w:pPr>
            <w:r w:rsidRPr="00921A96">
              <w:t>0.43</w:t>
            </w:r>
          </w:p>
        </w:tc>
        <w:tc>
          <w:tcPr>
            <w:tcW w:w="958" w:type="pct"/>
            <w:tcBorders>
              <w:bottom w:val="nil"/>
            </w:tcBorders>
            <w:vAlign w:val="center"/>
          </w:tcPr>
          <w:p w14:paraId="6F7B8710" w14:textId="52DD3FF8" w:rsidR="00921A96" w:rsidRDefault="00921A96" w:rsidP="00A24663">
            <w:pPr>
              <w:pStyle w:val="aff9"/>
            </w:pPr>
            <w:r w:rsidRPr="00921A96">
              <w:t>3.5</w:t>
            </w:r>
          </w:p>
        </w:tc>
        <w:tc>
          <w:tcPr>
            <w:tcW w:w="567" w:type="pct"/>
            <w:gridSpan w:val="2"/>
            <w:tcBorders>
              <w:bottom w:val="nil"/>
            </w:tcBorders>
            <w:vAlign w:val="center"/>
          </w:tcPr>
          <w:p w14:paraId="590B212B" w14:textId="738E4B50" w:rsidR="00921A96" w:rsidRDefault="00AE2BE8" w:rsidP="00A24663">
            <w:pPr>
              <w:pStyle w:val="aff9"/>
            </w:pPr>
            <w:r>
              <w:rPr>
                <w:rFonts w:hint="eastAsia"/>
              </w:rPr>
              <w:t>2.18</w:t>
            </w:r>
          </w:p>
        </w:tc>
        <w:tc>
          <w:tcPr>
            <w:tcW w:w="567" w:type="pct"/>
            <w:tcBorders>
              <w:bottom w:val="nil"/>
            </w:tcBorders>
            <w:vAlign w:val="center"/>
          </w:tcPr>
          <w:p w14:paraId="70F967DF" w14:textId="56BCE0D3" w:rsidR="00921A96" w:rsidRDefault="00AE2BE8" w:rsidP="00A24663">
            <w:pPr>
              <w:pStyle w:val="aff9"/>
            </w:pPr>
            <w:r>
              <w:rPr>
                <w:rFonts w:hint="eastAsia"/>
              </w:rPr>
              <w:t>3.01</w:t>
            </w:r>
          </w:p>
        </w:tc>
      </w:tr>
      <w:tr w:rsidR="00921A96" w14:paraId="3C49492E" w14:textId="132578D6" w:rsidTr="00132CCB">
        <w:tc>
          <w:tcPr>
            <w:tcW w:w="965" w:type="pct"/>
            <w:tcBorders>
              <w:top w:val="nil"/>
              <w:bottom w:val="single" w:sz="6" w:space="0" w:color="auto"/>
            </w:tcBorders>
            <w:vAlign w:val="center"/>
          </w:tcPr>
          <w:p w14:paraId="0A8EA64E" w14:textId="7BD1206A" w:rsidR="00921A96" w:rsidRDefault="00921A96" w:rsidP="00A24663">
            <w:pPr>
              <w:pStyle w:val="aff9"/>
            </w:pPr>
            <w:r>
              <w:rPr>
                <w:rFonts w:hint="eastAsia"/>
              </w:rPr>
              <w:t>24</w:t>
            </w:r>
          </w:p>
        </w:tc>
        <w:tc>
          <w:tcPr>
            <w:tcW w:w="1015" w:type="pct"/>
            <w:tcBorders>
              <w:top w:val="nil"/>
              <w:bottom w:val="single" w:sz="6" w:space="0" w:color="auto"/>
            </w:tcBorders>
            <w:vAlign w:val="center"/>
          </w:tcPr>
          <w:p w14:paraId="1D8EA1B4" w14:textId="6EEFF066" w:rsidR="00921A96" w:rsidRDefault="00921A96" w:rsidP="00A24663">
            <w:pPr>
              <w:pStyle w:val="aff9"/>
            </w:pPr>
            <w:r w:rsidRPr="00921A96">
              <w:t>105</w:t>
            </w:r>
          </w:p>
        </w:tc>
        <w:tc>
          <w:tcPr>
            <w:tcW w:w="928" w:type="pct"/>
            <w:tcBorders>
              <w:top w:val="nil"/>
              <w:bottom w:val="single" w:sz="6" w:space="0" w:color="auto"/>
            </w:tcBorders>
            <w:vAlign w:val="center"/>
          </w:tcPr>
          <w:p w14:paraId="03DE460B" w14:textId="371FE3B2" w:rsidR="00921A96" w:rsidRDefault="00921A96" w:rsidP="00A24663">
            <w:pPr>
              <w:pStyle w:val="aff9"/>
            </w:pPr>
            <w:r w:rsidRPr="00921A96">
              <w:t>0.45</w:t>
            </w:r>
          </w:p>
        </w:tc>
        <w:tc>
          <w:tcPr>
            <w:tcW w:w="958" w:type="pct"/>
            <w:tcBorders>
              <w:top w:val="nil"/>
              <w:bottom w:val="single" w:sz="6" w:space="0" w:color="auto"/>
            </w:tcBorders>
            <w:vAlign w:val="center"/>
          </w:tcPr>
          <w:p w14:paraId="0131CAB3" w14:textId="653DC182" w:rsidR="00921A96" w:rsidRDefault="00921A96" w:rsidP="00A24663">
            <w:pPr>
              <w:pStyle w:val="aff9"/>
            </w:pPr>
            <w:r w:rsidRPr="00921A96">
              <w:t>3.5</w:t>
            </w:r>
          </w:p>
        </w:tc>
        <w:tc>
          <w:tcPr>
            <w:tcW w:w="567" w:type="pct"/>
            <w:gridSpan w:val="2"/>
            <w:tcBorders>
              <w:top w:val="nil"/>
              <w:bottom w:val="single" w:sz="6" w:space="0" w:color="auto"/>
            </w:tcBorders>
            <w:vAlign w:val="center"/>
          </w:tcPr>
          <w:p w14:paraId="2CDE05F6" w14:textId="56DBD899" w:rsidR="00921A96" w:rsidRDefault="00AE2BE8" w:rsidP="00A24663">
            <w:pPr>
              <w:pStyle w:val="aff9"/>
            </w:pPr>
            <w:r>
              <w:rPr>
                <w:rFonts w:hint="eastAsia"/>
              </w:rPr>
              <w:t>2.25</w:t>
            </w:r>
          </w:p>
        </w:tc>
        <w:tc>
          <w:tcPr>
            <w:tcW w:w="567" w:type="pct"/>
            <w:tcBorders>
              <w:top w:val="nil"/>
              <w:bottom w:val="single" w:sz="6" w:space="0" w:color="auto"/>
            </w:tcBorders>
            <w:vAlign w:val="center"/>
          </w:tcPr>
          <w:p w14:paraId="6E39D911" w14:textId="39570235" w:rsidR="00921A96" w:rsidRDefault="00AE2BE8" w:rsidP="00A24663">
            <w:pPr>
              <w:pStyle w:val="aff9"/>
            </w:pPr>
            <w:r>
              <w:rPr>
                <w:rFonts w:hint="eastAsia"/>
              </w:rPr>
              <w:t>3.14</w:t>
            </w:r>
          </w:p>
        </w:tc>
      </w:tr>
    </w:tbl>
    <w:p w14:paraId="29CE0DE2" w14:textId="3B41D4C3" w:rsidR="00282D84" w:rsidRDefault="00282D84" w:rsidP="00AE2BE8">
      <w:pPr>
        <w:pStyle w:val="aff2"/>
        <w:ind w:firstLine="420"/>
      </w:pPr>
    </w:p>
    <w:p w14:paraId="01F212D9" w14:textId="77777777" w:rsidR="006E2F85" w:rsidRDefault="00AE2BE8" w:rsidP="006E2F85">
      <w:pPr>
        <w:ind w:firstLine="480"/>
      </w:pPr>
      <w:r>
        <w:rPr>
          <w:rFonts w:hint="eastAsia"/>
        </w:rPr>
        <w:t>P=2%</w:t>
      </w:r>
      <w:r>
        <w:rPr>
          <w:rFonts w:hint="eastAsia"/>
        </w:rPr>
        <w:t>时，</w:t>
      </w:r>
    </w:p>
    <w:p w14:paraId="0D2B4905" w14:textId="71AC571F" w:rsidR="00AE2BE8" w:rsidRDefault="00AE2BE8" w:rsidP="006E2F85">
      <w:pPr>
        <w:ind w:firstLineChars="1000" w:firstLine="2400"/>
        <w:jc w:val="left"/>
      </w:pPr>
      <w:r>
        <w:rPr>
          <w:rFonts w:hint="eastAsia"/>
        </w:rPr>
        <w:t>当</w:t>
      </w:r>
      <w:r>
        <w:rPr>
          <w:rFonts w:hint="eastAsia"/>
        </w:rPr>
        <w:t>t=1/6h</w:t>
      </w:r>
      <w:r>
        <w:rPr>
          <w:rFonts w:hint="eastAsia"/>
        </w:rPr>
        <w:t>时，</w:t>
      </w:r>
      <w:r>
        <w:rPr>
          <w:rFonts w:hint="eastAsia"/>
        </w:rPr>
        <w:t>H</w:t>
      </w:r>
      <w:r w:rsidRPr="006E2F85">
        <w:rPr>
          <w:rFonts w:hint="eastAsia"/>
          <w:vertAlign w:val="subscript"/>
        </w:rPr>
        <w:t>p1</w:t>
      </w:r>
      <w:r>
        <w:rPr>
          <w:rFonts w:hint="eastAsia"/>
        </w:rPr>
        <w:t>=K</w:t>
      </w:r>
      <w:r>
        <w:rPr>
          <w:rFonts w:hint="eastAsia"/>
          <w:vertAlign w:val="subscript"/>
        </w:rPr>
        <w:t>p1</w:t>
      </w:r>
      <w:r w:rsidRPr="00AE2BE8">
        <w:rPr>
          <w:rFonts w:hint="eastAsia"/>
        </w:rPr>
        <w:t>×</w:t>
      </w:r>
      <w:r>
        <w:rPr>
          <w:rFonts w:hint="eastAsia"/>
        </w:rPr>
        <w:t>H</w:t>
      </w:r>
      <w:r>
        <w:rPr>
          <w:rFonts w:hint="eastAsia"/>
          <w:vertAlign w:val="subscript"/>
        </w:rPr>
        <w:t>1/6</w:t>
      </w:r>
      <w:r>
        <w:rPr>
          <w:rFonts w:hint="eastAsia"/>
        </w:rPr>
        <w:t>=</w:t>
      </w:r>
      <w:r w:rsidRPr="00AE2BE8">
        <w:t>1.92</w:t>
      </w:r>
      <w:r>
        <w:rPr>
          <w:rFonts w:hint="eastAsia"/>
        </w:rPr>
        <w:t>×</w:t>
      </w:r>
      <w:r>
        <w:rPr>
          <w:rFonts w:hint="eastAsia"/>
        </w:rPr>
        <w:t>18=</w:t>
      </w:r>
      <w:r w:rsidR="006E2F85" w:rsidRPr="006E2F85">
        <w:t xml:space="preserve"> 34.56</w:t>
      </w:r>
      <w:r w:rsidR="006E2F85">
        <w:rPr>
          <w:rFonts w:hint="eastAsia"/>
        </w:rPr>
        <w:t>mm</w:t>
      </w:r>
    </w:p>
    <w:p w14:paraId="4F0A22D7" w14:textId="636897FF" w:rsidR="00AE2BE8" w:rsidRDefault="00AE2BE8" w:rsidP="006E2F85">
      <w:pPr>
        <w:ind w:firstLineChars="1000" w:firstLine="2400"/>
        <w:jc w:val="left"/>
      </w:pPr>
      <w:r w:rsidRPr="00AE2BE8">
        <w:rPr>
          <w:rFonts w:hint="eastAsia"/>
        </w:rPr>
        <w:t>当</w:t>
      </w:r>
      <w:r w:rsidRPr="00AE2BE8">
        <w:rPr>
          <w:rFonts w:hint="eastAsia"/>
        </w:rPr>
        <w:t>t=</w:t>
      </w:r>
      <w:r>
        <w:rPr>
          <w:rFonts w:hint="eastAsia"/>
        </w:rPr>
        <w:t>1</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2</w:t>
      </w:r>
      <w:r w:rsidRPr="00AE2BE8">
        <w:t>=K</w:t>
      </w:r>
      <w:r w:rsidRPr="006E2F85">
        <w:rPr>
          <w:rFonts w:hint="eastAsia"/>
          <w:vertAlign w:val="subscript"/>
        </w:rPr>
        <w:t>p2</w:t>
      </w:r>
      <w:r w:rsidRPr="00AE2BE8">
        <w:rPr>
          <w:rFonts w:hint="eastAsia"/>
        </w:rPr>
        <w:t>×</w:t>
      </w:r>
      <w:r w:rsidRPr="00AE2BE8">
        <w:rPr>
          <w:rFonts w:hint="eastAsia"/>
        </w:rPr>
        <w:t>H</w:t>
      </w:r>
      <w:r w:rsidRPr="006E2F85">
        <w:rPr>
          <w:rFonts w:hint="eastAsia"/>
          <w:vertAlign w:val="subscript"/>
        </w:rPr>
        <w:t>1</w:t>
      </w:r>
      <w:r w:rsidRPr="00AE2BE8">
        <w:rPr>
          <w:rFonts w:hint="eastAsia"/>
        </w:rPr>
        <w:t>=</w:t>
      </w:r>
      <w:r w:rsidRPr="00AE2BE8">
        <w:t>2.12</w:t>
      </w:r>
      <w:r w:rsidRPr="00AE2BE8">
        <w:rPr>
          <w:rFonts w:hint="eastAsia"/>
        </w:rPr>
        <w:t>×</w:t>
      </w:r>
      <w:r w:rsidRPr="00AE2BE8">
        <w:t>42.5</w:t>
      </w:r>
      <w:r w:rsidRPr="00AE2BE8">
        <w:rPr>
          <w:rFonts w:hint="eastAsia"/>
        </w:rPr>
        <w:t>=</w:t>
      </w:r>
      <w:r w:rsidR="006E2F85" w:rsidRPr="006E2F85">
        <w:t xml:space="preserve"> 90.1 mm</w:t>
      </w:r>
    </w:p>
    <w:p w14:paraId="183A5C18" w14:textId="74D45739" w:rsidR="00AE2BE8" w:rsidRDefault="00AE2BE8" w:rsidP="006E2F85">
      <w:pPr>
        <w:ind w:firstLineChars="1000" w:firstLine="2400"/>
        <w:jc w:val="left"/>
      </w:pPr>
      <w:r w:rsidRPr="00AE2BE8">
        <w:rPr>
          <w:rFonts w:hint="eastAsia"/>
        </w:rPr>
        <w:t>当</w:t>
      </w:r>
      <w:r w:rsidRPr="00AE2BE8">
        <w:rPr>
          <w:rFonts w:hint="eastAsia"/>
        </w:rPr>
        <w:t>t=</w:t>
      </w:r>
      <w:r>
        <w:rPr>
          <w:rFonts w:hint="eastAsia"/>
        </w:rPr>
        <w:t>6</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3</w:t>
      </w:r>
      <w:r w:rsidRPr="00AE2BE8">
        <w:t>=K</w:t>
      </w:r>
      <w:r w:rsidRPr="006E2F85">
        <w:rPr>
          <w:rFonts w:hint="eastAsia"/>
          <w:vertAlign w:val="subscript"/>
        </w:rPr>
        <w:t>p3</w:t>
      </w:r>
      <w:r w:rsidRPr="00AE2BE8">
        <w:rPr>
          <w:rFonts w:hint="eastAsia"/>
        </w:rPr>
        <w:t>×</w:t>
      </w:r>
      <w:r w:rsidRPr="00AE2BE8">
        <w:rPr>
          <w:rFonts w:hint="eastAsia"/>
        </w:rPr>
        <w:t>H</w:t>
      </w:r>
      <w:r w:rsidRPr="006E2F85">
        <w:rPr>
          <w:rFonts w:hint="eastAsia"/>
          <w:vertAlign w:val="subscript"/>
        </w:rPr>
        <w:t>6</w:t>
      </w:r>
      <w:r w:rsidRPr="00AE2BE8">
        <w:rPr>
          <w:rFonts w:hint="eastAsia"/>
        </w:rPr>
        <w:t>=</w:t>
      </w:r>
      <w:r w:rsidRPr="00AE2BE8">
        <w:t>2.18</w:t>
      </w:r>
      <w:r w:rsidRPr="00AE2BE8">
        <w:rPr>
          <w:rFonts w:hint="eastAsia"/>
        </w:rPr>
        <w:t>×</w:t>
      </w:r>
      <w:r w:rsidRPr="00AE2BE8">
        <w:t>80</w:t>
      </w:r>
      <w:r w:rsidRPr="00AE2BE8">
        <w:rPr>
          <w:rFonts w:hint="eastAsia"/>
        </w:rPr>
        <w:t>=</w:t>
      </w:r>
      <w:r w:rsidR="006E2F85" w:rsidRPr="006E2F85">
        <w:t xml:space="preserve"> 174.4 mm</w:t>
      </w:r>
    </w:p>
    <w:p w14:paraId="5DB7C784" w14:textId="64AAD7FE" w:rsidR="00AE2BE8" w:rsidRDefault="00AE2BE8" w:rsidP="006E2F85">
      <w:pPr>
        <w:ind w:firstLineChars="1000" w:firstLine="2400"/>
        <w:jc w:val="left"/>
      </w:pPr>
      <w:r w:rsidRPr="00AE2BE8">
        <w:rPr>
          <w:rFonts w:hint="eastAsia"/>
        </w:rPr>
        <w:t>当</w:t>
      </w:r>
      <w:r w:rsidRPr="00AE2BE8">
        <w:rPr>
          <w:rFonts w:hint="eastAsia"/>
        </w:rPr>
        <w:t>t=</w:t>
      </w:r>
      <w:r>
        <w:rPr>
          <w:rFonts w:hint="eastAsia"/>
        </w:rPr>
        <w:t>24</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4</w:t>
      </w:r>
      <w:r w:rsidRPr="00AE2BE8">
        <w:t>=K</w:t>
      </w:r>
      <w:r w:rsidRPr="006E2F85">
        <w:rPr>
          <w:rFonts w:hint="eastAsia"/>
          <w:vertAlign w:val="subscript"/>
        </w:rPr>
        <w:t>p4</w:t>
      </w:r>
      <w:r w:rsidRPr="00AE2BE8">
        <w:rPr>
          <w:rFonts w:hint="eastAsia"/>
        </w:rPr>
        <w:t>×</w:t>
      </w:r>
      <w:r w:rsidRPr="00AE2BE8">
        <w:rPr>
          <w:rFonts w:hint="eastAsia"/>
        </w:rPr>
        <w:t>H</w:t>
      </w:r>
      <w:r w:rsidRPr="006E2F85">
        <w:rPr>
          <w:rFonts w:hint="eastAsia"/>
          <w:vertAlign w:val="subscript"/>
        </w:rPr>
        <w:t>24</w:t>
      </w:r>
      <w:r w:rsidRPr="00AE2BE8">
        <w:rPr>
          <w:rFonts w:hint="eastAsia"/>
        </w:rPr>
        <w:t>=</w:t>
      </w:r>
      <w:r w:rsidRPr="00AE2BE8">
        <w:t>2.25</w:t>
      </w:r>
      <w:r w:rsidRPr="00AE2BE8">
        <w:rPr>
          <w:rFonts w:hint="eastAsia"/>
        </w:rPr>
        <w:t>×</w:t>
      </w:r>
      <w:r w:rsidRPr="00AE2BE8">
        <w:t>105</w:t>
      </w:r>
      <w:r w:rsidRPr="00AE2BE8">
        <w:rPr>
          <w:rFonts w:hint="eastAsia"/>
        </w:rPr>
        <w:t>=</w:t>
      </w:r>
      <w:r w:rsidR="006E2F85" w:rsidRPr="006E2F85">
        <w:t xml:space="preserve"> 236.25 mm</w:t>
      </w:r>
    </w:p>
    <w:p w14:paraId="2A44F2C3" w14:textId="77777777" w:rsidR="006E2F85" w:rsidRDefault="006E2F85" w:rsidP="006E2F85">
      <w:pPr>
        <w:ind w:firstLine="480"/>
        <w:jc w:val="left"/>
      </w:pPr>
      <w:r>
        <w:rPr>
          <w:rFonts w:hint="eastAsia"/>
        </w:rPr>
        <w:t>P=0.2%</w:t>
      </w:r>
      <w:r>
        <w:rPr>
          <w:rFonts w:hint="eastAsia"/>
        </w:rPr>
        <w:t>时，同上计算过程类似，其结果为</w:t>
      </w:r>
    </w:p>
    <w:p w14:paraId="702A4738" w14:textId="13EC638F" w:rsidR="006E2F85" w:rsidRDefault="006E2F85" w:rsidP="006E2F85">
      <w:pPr>
        <w:ind w:firstLineChars="1000" w:firstLine="2400"/>
        <w:jc w:val="left"/>
      </w:pPr>
      <w:r>
        <w:rPr>
          <w:rFonts w:hint="eastAsia"/>
        </w:rPr>
        <w:t>当</w:t>
      </w:r>
      <w:r>
        <w:rPr>
          <w:rFonts w:hint="eastAsia"/>
        </w:rPr>
        <w:t>t=1/6h</w:t>
      </w:r>
      <w:r>
        <w:rPr>
          <w:rFonts w:hint="eastAsia"/>
        </w:rPr>
        <w:t>时，</w:t>
      </w:r>
      <w:r>
        <w:rPr>
          <w:rFonts w:hint="eastAsia"/>
        </w:rPr>
        <w:t>Hp1=Kp1</w:t>
      </w:r>
      <w:r>
        <w:rPr>
          <w:rFonts w:hint="eastAsia"/>
        </w:rPr>
        <w:t>×</w:t>
      </w:r>
      <w:r>
        <w:rPr>
          <w:rFonts w:hint="eastAsia"/>
        </w:rPr>
        <w:t>H1/6=</w:t>
      </w:r>
      <w:r w:rsidRPr="006E2F85">
        <w:t>2.52</w:t>
      </w:r>
      <w:r>
        <w:rPr>
          <w:rFonts w:hint="eastAsia"/>
        </w:rPr>
        <w:t>×</w:t>
      </w:r>
      <w:r>
        <w:rPr>
          <w:rFonts w:hint="eastAsia"/>
        </w:rPr>
        <w:t>18=</w:t>
      </w:r>
      <w:r w:rsidRPr="006E2F85">
        <w:t xml:space="preserve"> 45.36 mm</w:t>
      </w:r>
    </w:p>
    <w:p w14:paraId="20FB1CAB" w14:textId="480A0394" w:rsidR="006E2F85" w:rsidRDefault="006E2F85" w:rsidP="006E2F85">
      <w:pPr>
        <w:ind w:firstLineChars="1000" w:firstLine="2400"/>
      </w:pPr>
      <w:r>
        <w:rPr>
          <w:rFonts w:hint="eastAsia"/>
        </w:rPr>
        <w:t>当</w:t>
      </w:r>
      <w:r>
        <w:rPr>
          <w:rFonts w:hint="eastAsia"/>
        </w:rPr>
        <w:t>t=1h</w:t>
      </w:r>
      <w:r>
        <w:rPr>
          <w:rFonts w:hint="eastAsia"/>
        </w:rPr>
        <w:t>时，</w:t>
      </w:r>
      <w:r>
        <w:rPr>
          <w:rFonts w:hint="eastAsia"/>
        </w:rPr>
        <w:t>Hp2=Kp2</w:t>
      </w:r>
      <w:r>
        <w:rPr>
          <w:rFonts w:hint="eastAsia"/>
        </w:rPr>
        <w:t>×</w:t>
      </w:r>
      <w:r>
        <w:rPr>
          <w:rFonts w:hint="eastAsia"/>
        </w:rPr>
        <w:t>H1=</w:t>
      </w:r>
      <w:r w:rsidRPr="006E2F85">
        <w:t>2.88</w:t>
      </w:r>
      <w:r>
        <w:rPr>
          <w:rFonts w:hint="eastAsia"/>
        </w:rPr>
        <w:t>×</w:t>
      </w:r>
      <w:r>
        <w:rPr>
          <w:rFonts w:hint="eastAsia"/>
        </w:rPr>
        <w:t>42.5=</w:t>
      </w:r>
      <w:r w:rsidRPr="006E2F85">
        <w:t xml:space="preserve"> 122.4 mm</w:t>
      </w:r>
    </w:p>
    <w:p w14:paraId="5C878032" w14:textId="75D9205D" w:rsidR="006E2F85" w:rsidRDefault="006E2F85" w:rsidP="006E2F85">
      <w:pPr>
        <w:ind w:firstLineChars="1000" w:firstLine="2400"/>
      </w:pPr>
      <w:r>
        <w:rPr>
          <w:rFonts w:hint="eastAsia"/>
        </w:rPr>
        <w:t>当</w:t>
      </w:r>
      <w:r>
        <w:rPr>
          <w:rFonts w:hint="eastAsia"/>
        </w:rPr>
        <w:t>t=6h</w:t>
      </w:r>
      <w:r>
        <w:rPr>
          <w:rFonts w:hint="eastAsia"/>
        </w:rPr>
        <w:t>时，</w:t>
      </w:r>
      <w:r>
        <w:rPr>
          <w:rFonts w:hint="eastAsia"/>
        </w:rPr>
        <w:t>Hp3=Kp3</w:t>
      </w:r>
      <w:r>
        <w:rPr>
          <w:rFonts w:hint="eastAsia"/>
        </w:rPr>
        <w:t>×</w:t>
      </w:r>
      <w:r>
        <w:rPr>
          <w:rFonts w:hint="eastAsia"/>
        </w:rPr>
        <w:t>H6=</w:t>
      </w:r>
      <w:r w:rsidRPr="006E2F85">
        <w:t>3.01</w:t>
      </w:r>
      <w:r>
        <w:rPr>
          <w:rFonts w:hint="eastAsia"/>
        </w:rPr>
        <w:t>×</w:t>
      </w:r>
      <w:r>
        <w:rPr>
          <w:rFonts w:hint="eastAsia"/>
        </w:rPr>
        <w:t>80=</w:t>
      </w:r>
      <w:r w:rsidRPr="006E2F85">
        <w:t xml:space="preserve"> 240.8 mm</w:t>
      </w:r>
    </w:p>
    <w:p w14:paraId="2E5534F3" w14:textId="13C28CDF" w:rsidR="00176705" w:rsidRDefault="006E2F85" w:rsidP="00176705">
      <w:pPr>
        <w:ind w:firstLineChars="1000" w:firstLine="2400"/>
      </w:pPr>
      <w:r>
        <w:rPr>
          <w:rFonts w:hint="eastAsia"/>
        </w:rPr>
        <w:t>当</w:t>
      </w:r>
      <w:r>
        <w:rPr>
          <w:rFonts w:hint="eastAsia"/>
        </w:rPr>
        <w:t>t=24h</w:t>
      </w:r>
      <w:r>
        <w:rPr>
          <w:rFonts w:hint="eastAsia"/>
        </w:rPr>
        <w:t>时，</w:t>
      </w:r>
      <w:r>
        <w:rPr>
          <w:rFonts w:hint="eastAsia"/>
        </w:rPr>
        <w:t>Hp4=Kp4</w:t>
      </w:r>
      <w:r>
        <w:rPr>
          <w:rFonts w:hint="eastAsia"/>
        </w:rPr>
        <w:t>×</w:t>
      </w:r>
      <w:r>
        <w:rPr>
          <w:rFonts w:hint="eastAsia"/>
        </w:rPr>
        <w:t>H24=</w:t>
      </w:r>
      <w:r w:rsidRPr="006E2F85">
        <w:t>3.14</w:t>
      </w:r>
      <w:r>
        <w:rPr>
          <w:rFonts w:hint="eastAsia"/>
        </w:rPr>
        <w:t>×</w:t>
      </w:r>
      <w:r>
        <w:rPr>
          <w:rFonts w:hint="eastAsia"/>
        </w:rPr>
        <w:t>105=</w:t>
      </w:r>
      <w:r w:rsidRPr="006E2F85">
        <w:t xml:space="preserve"> 329.7 mm</w:t>
      </w:r>
    </w:p>
    <w:p w14:paraId="0E8F62CC" w14:textId="6C60BF33" w:rsidR="00197B9D" w:rsidRDefault="00D2712B" w:rsidP="00D76CBB">
      <w:pPr>
        <w:ind w:firstLine="480"/>
      </w:pPr>
      <w:r>
        <w:rPr>
          <w:rFonts w:hint="eastAsia"/>
        </w:rPr>
        <w:t>(</w:t>
      </w:r>
      <w:r w:rsidR="00C06367">
        <w:rPr>
          <w:rFonts w:hint="eastAsia"/>
        </w:rPr>
        <w:t>4</w:t>
      </w:r>
      <w:r>
        <w:rPr>
          <w:rFonts w:hint="eastAsia"/>
        </w:rPr>
        <w:t>)</w:t>
      </w:r>
      <w:r w:rsidRPr="00D2712B">
        <w:rPr>
          <w:rFonts w:hint="eastAsia"/>
        </w:rPr>
        <w:t xml:space="preserve"> </w:t>
      </w:r>
      <w:r w:rsidR="00C06367" w:rsidRPr="00C06367">
        <w:rPr>
          <w:rFonts w:hint="eastAsia"/>
        </w:rPr>
        <w:t>计算衰减指数和设计频率下的暴雨</w:t>
      </w:r>
      <w:proofErr w:type="gramStart"/>
      <w:r w:rsidR="00C06367" w:rsidRPr="00C06367">
        <w:rPr>
          <w:rFonts w:hint="eastAsia"/>
        </w:rPr>
        <w:t>雨</w:t>
      </w:r>
      <w:proofErr w:type="gramEnd"/>
      <w:r w:rsidR="00C06367" w:rsidRPr="00C06367">
        <w:rPr>
          <w:rFonts w:hint="eastAsia"/>
        </w:rPr>
        <w:t>力</w:t>
      </w:r>
    </w:p>
    <w:p w14:paraId="3C631597" w14:textId="6E24C624" w:rsidR="004F4088" w:rsidRPr="003202AF" w:rsidRDefault="004F4088" w:rsidP="001D7E85">
      <w:pPr>
        <w:ind w:firstLine="480"/>
      </w:pPr>
      <w:r w:rsidRPr="003202AF">
        <w:rPr>
          <w:rFonts w:hint="eastAsia"/>
        </w:rPr>
        <w:t>由公式</w:t>
      </w:r>
      <w:r w:rsidRPr="003202AF">
        <w:rPr>
          <w:rFonts w:hint="eastAsia"/>
        </w:rPr>
        <w:t>(</w:t>
      </w:r>
      <w:r w:rsidRPr="003202AF">
        <w:t>3-1)</w:t>
      </w:r>
      <w:r w:rsidRPr="003202AF">
        <w:rPr>
          <w:rFonts w:hint="eastAsia"/>
        </w:rPr>
        <w:t>、</w:t>
      </w:r>
      <w:r w:rsidRPr="003202AF">
        <w:rPr>
          <w:rFonts w:hint="eastAsia"/>
        </w:rPr>
        <w:t>(</w:t>
      </w:r>
      <w:r w:rsidRPr="003202AF">
        <w:t>3-2)</w:t>
      </w:r>
      <w:r w:rsidRPr="003202AF">
        <w:rPr>
          <w:rFonts w:hint="eastAsia"/>
        </w:rPr>
        <w:t>、</w:t>
      </w:r>
      <w:r w:rsidRPr="003202AF">
        <w:rPr>
          <w:rFonts w:hint="eastAsia"/>
        </w:rPr>
        <w:t>(</w:t>
      </w:r>
      <m:oMath>
        <m:r>
          <w:rPr>
            <w:rFonts w:ascii="Cambria Math"/>
          </w:rPr>
          <m:t>3</m:t>
        </m:r>
        <m:r>
          <w:rPr>
            <w:rFonts w:ascii="Cambria Math"/>
          </w:rPr>
          <m:t>-</m:t>
        </m:r>
        <m:r>
          <w:rPr>
            <w:rFonts w:ascii="Cambria Math"/>
          </w:rPr>
          <m:t>3</m:t>
        </m:r>
      </m:oMath>
      <w:r w:rsidRPr="003202AF">
        <w:t>)</w:t>
      </w:r>
      <w:r w:rsidRPr="003202AF">
        <w:rPr>
          <w:rFonts w:hint="eastAsia"/>
        </w:rPr>
        <w:t>可计算得设计暴雨衰减指数</w:t>
      </w:r>
      <m:oMath>
        <m:r>
          <w:rPr>
            <w:rFonts w:ascii="Cambria Math"/>
          </w:rPr>
          <m:t>n</m:t>
        </m:r>
      </m:oMath>
      <w:r w:rsidRPr="003202AF">
        <w:rPr>
          <w:vertAlign w:val="subscript"/>
        </w:rPr>
        <w:t>1</w:t>
      </w:r>
      <w:r w:rsidRPr="003202AF">
        <w:rPr>
          <w:rFonts w:hint="eastAsia"/>
          <w:vertAlign w:val="subscript"/>
        </w:rPr>
        <w:t>s</w:t>
      </w:r>
      <w:r w:rsidRPr="003202AF">
        <w:rPr>
          <w:rFonts w:hint="eastAsia"/>
        </w:rPr>
        <w:t>、</w:t>
      </w:r>
      <m:oMath>
        <m:r>
          <w:rPr>
            <w:rFonts w:ascii="Cambria Math"/>
          </w:rPr>
          <m:t>n</m:t>
        </m:r>
      </m:oMath>
      <w:r w:rsidRPr="003202AF">
        <w:rPr>
          <w:vertAlign w:val="subscript"/>
        </w:rPr>
        <w:t>2s</w:t>
      </w:r>
      <w:r w:rsidRPr="003202AF">
        <w:rPr>
          <w:rFonts w:hint="eastAsia"/>
        </w:rPr>
        <w:t>、</w:t>
      </w:r>
      <m:oMath>
        <m:r>
          <w:rPr>
            <w:rFonts w:ascii="Cambria Math"/>
          </w:rPr>
          <m:t>n</m:t>
        </m:r>
      </m:oMath>
      <w:r w:rsidRPr="003202AF">
        <w:rPr>
          <w:vertAlign w:val="subscript"/>
        </w:rPr>
        <w:t>3s</w:t>
      </w:r>
      <w:r w:rsidRPr="003202AF">
        <w:rPr>
          <w:rFonts w:hint="eastAsia"/>
        </w:rPr>
        <w:t>。</w:t>
      </w:r>
    </w:p>
    <w:p w14:paraId="40400C69" w14:textId="188625E8" w:rsidR="004F4088" w:rsidRPr="006B6903" w:rsidRDefault="004F4088" w:rsidP="00DE3EEE">
      <w:pPr>
        <w:pStyle w:val="aff7"/>
        <w:rPr>
          <w:rFonts w:ascii="Times New Roman" w:hAnsi="Times New Roman"/>
        </w:rPr>
      </w:pPr>
      <w:r w:rsidRPr="006B6903">
        <w:rPr>
          <w:rFonts w:ascii="Times New Roman" w:hAnsi="Times New Roman"/>
        </w:rPr>
        <w:tab/>
      </w:r>
      <m:oMath>
        <m:sSub>
          <m:sSubPr>
            <m:ctrlPr/>
          </m:sSubPr>
          <m:e>
            <m:r>
              <m:rPr>
                <m:nor/>
              </m:rPr>
              <m:t>n</m:t>
            </m:r>
          </m:e>
          <m:sub>
            <m:r>
              <m:rPr>
                <m:nor/>
              </m:rPr>
              <m:t>1</m:t>
            </m:r>
          </m:sub>
        </m:sSub>
        <m:r>
          <m:rPr>
            <m:nor/>
          </m:rPr>
          <w:rPr>
            <w:rFonts w:ascii="Times New Roman" w:hAnsi="Times New Roman"/>
          </w:rPr>
          <m:t>=1+1.285</m:t>
        </m:r>
        <m:func>
          <m:funcPr>
            <m:ctrlPr/>
          </m:funcPr>
          <m:fName>
            <m:r>
              <m:rPr>
                <m:nor/>
              </m:rPr>
              <m:t>lg</m:t>
            </m:r>
          </m:fName>
          <m:e>
            <m:d>
              <m:dPr>
                <m:ctrlPr/>
              </m:dPr>
              <m:e>
                <m:f>
                  <m:fPr>
                    <m:ctrlPr/>
                  </m:fPr>
                  <m:num>
                    <m:sSub>
                      <m:sSubPr>
                        <m:ctrlPr/>
                      </m:sSubPr>
                      <m:e>
                        <m:r>
                          <m:rPr>
                            <m:nor/>
                          </m:rPr>
                          <m:t>H</m:t>
                        </m:r>
                      </m:e>
                      <m:sub>
                        <m:r>
                          <m:rPr>
                            <m:nor/>
                          </m:rPr>
                          <m:t>1/6p</m:t>
                        </m:r>
                      </m:sub>
                    </m:sSub>
                  </m:num>
                  <m:den>
                    <m:sSub>
                      <m:sSubPr>
                        <m:ctrlPr/>
                      </m:sSubPr>
                      <m:e>
                        <m:r>
                          <m:rPr>
                            <m:nor/>
                          </m:rPr>
                          <m:t>H</m:t>
                        </m:r>
                      </m:e>
                      <m:sub>
                        <m:r>
                          <m:rPr>
                            <m:nor/>
                          </m:rPr>
                          <m:t>1p</m:t>
                        </m:r>
                      </m:sub>
                    </m:sSub>
                  </m:den>
                </m:f>
              </m:e>
            </m:d>
          </m:e>
        </m:func>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-1</w:t>
      </w:r>
      <w:r w:rsidRPr="006B6903">
        <w:rPr>
          <w:rFonts w:ascii="Times New Roman" w:hAnsi="Times New Roman" w:hint="eastAsia"/>
        </w:rPr>
        <w:t>）</w:t>
      </w:r>
    </w:p>
    <w:p w14:paraId="7428E7B7" w14:textId="35BB1008"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1s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34.56</m:t>
                      </m:r>
                    </m:num>
                    <m:den>
                      <m:r>
                        <w:rPr>
                          <w:rFonts w:ascii="Cambria Math" w:hAnsi="Cambria Math"/>
                        </w:rPr>
                        <m:t xml:space="preserve">90.1 </m:t>
                      </m:r>
                    </m:den>
                  </m:f>
                </m:e>
              </m:d>
            </m:e>
          </m:func>
          <m:r>
            <w:rPr>
              <w:rFonts w:ascii="Cambria Math"/>
            </w:rPr>
            <m:t>=0.465</m:t>
          </m:r>
        </m:oMath>
      </m:oMathPara>
    </w:p>
    <w:p w14:paraId="22053963" w14:textId="27AFA3D2" w:rsidR="00D76CBB" w:rsidRPr="003202AF"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1j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45.36</m:t>
                      </m:r>
                    </m:num>
                    <m:den>
                      <m:r>
                        <w:rPr>
                          <w:rFonts w:ascii="Cambria Math"/>
                        </w:rPr>
                        <m:t>122.4</m:t>
                      </m:r>
                    </m:den>
                  </m:f>
                </m:e>
              </m:d>
            </m:e>
          </m:func>
          <m:r>
            <w:rPr>
              <w:rFonts w:ascii="Cambria Math"/>
            </w:rPr>
            <m:t>=0.446</m:t>
          </m:r>
        </m:oMath>
      </m:oMathPara>
    </w:p>
    <w:p w14:paraId="604E53EF" w14:textId="475BCC22" w:rsidR="004F4088" w:rsidRPr="006B6903" w:rsidRDefault="004F4088" w:rsidP="00DE3EEE">
      <w:pPr>
        <w:pStyle w:val="aff7"/>
        <w:rPr>
          <w:rFonts w:ascii="Times New Roman" w:hAnsi="Times New Roman"/>
        </w:rPr>
      </w:pPr>
      <w:r w:rsidRPr="006B6903">
        <w:rPr>
          <w:rFonts w:ascii="Times New Roman" w:hAnsi="Times New Roman"/>
        </w:rPr>
        <w:tab/>
      </w:r>
      <m:oMath>
        <m:sSub>
          <m:sSubPr>
            <m:ctrlPr/>
          </m:sSubPr>
          <m:e>
            <m:r>
              <m:t>n</m:t>
            </m:r>
          </m:e>
          <m:sub>
            <m:r>
              <m:rPr>
                <m:sty m:val="p"/>
              </m:rPr>
              <m:t>2</m:t>
            </m:r>
          </m:sub>
        </m:sSub>
        <m:r>
          <m:rPr>
            <m:sty m:val="p"/>
          </m:rPr>
          <m:t>=1+1.285</m:t>
        </m:r>
        <m:func>
          <m:funcPr>
            <m:ctrlPr/>
          </m:funcPr>
          <m:fName>
            <m:r>
              <m:t>lg</m:t>
            </m:r>
          </m:fName>
          <m:e>
            <m:d>
              <m:dPr>
                <m:ctrlPr/>
              </m:dPr>
              <m:e>
                <m:f>
                  <m:fPr>
                    <m:ctrlPr/>
                  </m:fPr>
                  <m:num>
                    <m:sSub>
                      <m:sSubPr>
                        <m:ctrlPr/>
                      </m:sSubPr>
                      <m:e>
                        <m:r>
                          <m:t>H</m:t>
                        </m:r>
                      </m:e>
                      <m:sub>
                        <m:r>
                          <m:rPr>
                            <m:sty m:val="p"/>
                          </m:rPr>
                          <m:t>1</m:t>
                        </m:r>
                        <m:r>
                          <m:t>p</m:t>
                        </m:r>
                      </m:sub>
                    </m:sSub>
                  </m:num>
                  <m:den>
                    <m:sSub>
                      <m:sSubPr>
                        <m:ctrlPr/>
                      </m:sSubPr>
                      <m:e>
                        <m:r>
                          <m:t>H</m:t>
                        </m:r>
                      </m:e>
                      <m:sub>
                        <m:r>
                          <m:rPr>
                            <m:sty m:val="p"/>
                          </m:rPr>
                          <m:t>6</m:t>
                        </m:r>
                        <m:r>
                          <m:t>p</m:t>
                        </m:r>
                      </m:sub>
                    </m:sSub>
                  </m:den>
                </m:f>
              </m:e>
            </m:d>
          </m:e>
        </m:func>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-2</w:t>
      </w:r>
      <w:r w:rsidRPr="006B6903">
        <w:rPr>
          <w:rFonts w:ascii="Times New Roman" w:hAnsi="Times New Roman" w:hint="eastAsia"/>
        </w:rPr>
        <w:t>）</w:t>
      </w:r>
    </w:p>
    <w:p w14:paraId="37F6ECCA" w14:textId="68F4DB05"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2s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90.1</m:t>
                      </m:r>
                    </m:num>
                    <m:den>
                      <m:r>
                        <w:rPr>
                          <w:rFonts w:ascii="Cambria Math"/>
                        </w:rPr>
                        <m:t>174.4</m:t>
                      </m:r>
                    </m:den>
                  </m:f>
                </m:e>
              </m:d>
            </m:e>
          </m:func>
          <m:r>
            <w:rPr>
              <w:rFonts w:ascii="Cambria Math"/>
            </w:rPr>
            <m:t>=0.631</m:t>
          </m:r>
        </m:oMath>
      </m:oMathPara>
    </w:p>
    <w:p w14:paraId="5015FC8F" w14:textId="6DECA21F" w:rsidR="00D76CBB" w:rsidRPr="003202AF"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2j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122.4</m:t>
                      </m:r>
                    </m:num>
                    <m:den>
                      <m:r>
                        <w:rPr>
                          <w:rFonts w:ascii="Cambria Math"/>
                        </w:rPr>
                        <m:t>240.8</m:t>
                      </m:r>
                    </m:den>
                  </m:f>
                </m:e>
              </m:d>
            </m:e>
          </m:func>
          <m:r>
            <w:rPr>
              <w:rFonts w:ascii="Cambria Math"/>
            </w:rPr>
            <m:t>=0.622</m:t>
          </m:r>
        </m:oMath>
      </m:oMathPara>
    </w:p>
    <w:p w14:paraId="16E6C99E" w14:textId="50E9211D" w:rsidR="004F4088" w:rsidRPr="006B6903" w:rsidRDefault="004F4088" w:rsidP="00DE3EEE">
      <w:pPr>
        <w:pStyle w:val="aff7"/>
        <w:rPr>
          <w:rFonts w:ascii="Times New Roman" w:hAnsi="Times New Roman"/>
        </w:rPr>
      </w:pPr>
      <w:r w:rsidRPr="006B6903">
        <w:rPr>
          <w:rFonts w:ascii="Times New Roman" w:hAnsi="Times New Roman"/>
        </w:rPr>
        <w:tab/>
      </w:r>
      <m:oMath>
        <m:sSub>
          <m:sSubPr>
            <m:ctrlPr/>
          </m:sSubPr>
          <m:e>
            <m:r>
              <m:t>n</m:t>
            </m:r>
          </m:e>
          <m:sub>
            <m:r>
              <m:rPr>
                <m:sty m:val="p"/>
              </m:rPr>
              <m:t>3</m:t>
            </m:r>
          </m:sub>
        </m:sSub>
        <m:r>
          <m:rPr>
            <m:sty m:val="p"/>
          </m:rPr>
          <m:t>=1+1.661</m:t>
        </m:r>
        <m:func>
          <m:funcPr>
            <m:ctrlPr/>
          </m:funcPr>
          <m:fName>
            <m:r>
              <m:t>lg</m:t>
            </m:r>
          </m:fName>
          <m:e>
            <m:d>
              <m:dPr>
                <m:ctrlPr/>
              </m:dPr>
              <m:e>
                <m:f>
                  <m:fPr>
                    <m:ctrlPr/>
                  </m:fPr>
                  <m:num>
                    <m:sSub>
                      <m:sSubPr>
                        <m:ctrlPr/>
                      </m:sSubPr>
                      <m:e>
                        <m:r>
                          <m:t>H</m:t>
                        </m:r>
                      </m:e>
                      <m:sub>
                        <m:r>
                          <m:rPr>
                            <m:sty m:val="p"/>
                          </m:rPr>
                          <m:t>6</m:t>
                        </m:r>
                        <m:r>
                          <m:t>p</m:t>
                        </m:r>
                      </m:sub>
                    </m:sSub>
                  </m:num>
                  <m:den>
                    <m:sSub>
                      <m:sSubPr>
                        <m:ctrlPr/>
                      </m:sSubPr>
                      <m:e>
                        <m:r>
                          <m:t>H</m:t>
                        </m:r>
                      </m:e>
                      <m:sub>
                        <m:r>
                          <m:rPr>
                            <m:sty m:val="p"/>
                          </m:rPr>
                          <m:t>1</m:t>
                        </m:r>
                        <m:r>
                          <m:t>d</m:t>
                        </m:r>
                      </m:sub>
                    </m:sSub>
                  </m:den>
                </m:f>
              </m:e>
            </m:d>
          </m:e>
        </m:func>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-3</w:t>
      </w:r>
      <w:r w:rsidRPr="006B6903">
        <w:rPr>
          <w:rFonts w:ascii="Times New Roman" w:hAnsi="Times New Roman" w:hint="eastAsia"/>
        </w:rPr>
        <w:t>）</w:t>
      </w:r>
    </w:p>
    <w:p w14:paraId="2ED169C6" w14:textId="0BA96DEF"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3s</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hAnsi="Cambria Math"/>
                        </w:rPr>
                        <m:t>174.4</m:t>
                      </m:r>
                    </m:num>
                    <m:den>
                      <m:r>
                        <w:rPr>
                          <w:rFonts w:ascii="Cambria Math"/>
                        </w:rPr>
                        <m:t>236.25</m:t>
                      </m:r>
                    </m:den>
                  </m:f>
                </m:e>
              </m:d>
            </m:e>
          </m:func>
          <m:r>
            <w:rPr>
              <w:rFonts w:ascii="Cambria Math"/>
            </w:rPr>
            <m:t>=0.781</m:t>
          </m:r>
        </m:oMath>
      </m:oMathPara>
    </w:p>
    <w:p w14:paraId="4ECF60BF" w14:textId="568F5298" w:rsidR="00D76CBB" w:rsidRPr="00374BA0"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3j</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240.8</m:t>
                      </m:r>
                    </m:num>
                    <m:den>
                      <m:r>
                        <w:rPr>
                          <w:rFonts w:ascii="Cambria Math"/>
                        </w:rPr>
                        <m:t>329.7</m:t>
                      </m:r>
                    </m:den>
                  </m:f>
                </m:e>
              </m:d>
            </m:e>
          </m:func>
          <m:r>
            <w:rPr>
              <w:rFonts w:ascii="Cambria Math"/>
            </w:rPr>
            <m:t>=0.773</m:t>
          </m:r>
        </m:oMath>
      </m:oMathPara>
    </w:p>
    <w:p w14:paraId="27F982C4" w14:textId="453D9045" w:rsidR="00374BA0" w:rsidRPr="003202AF" w:rsidRDefault="00374BA0" w:rsidP="00374BA0">
      <w:pPr>
        <w:ind w:firstLineChars="0" w:firstLine="0"/>
        <w:jc w:val="left"/>
      </w:pPr>
      <w:r w:rsidRPr="003202AF">
        <w:rPr>
          <w:rFonts w:hint="eastAsia"/>
        </w:rPr>
        <w:t>式中：</w:t>
      </w:r>
      <m:oMath>
        <m:r>
          <w:rPr>
            <w:rFonts w:ascii="Cambria Math"/>
          </w:rPr>
          <m:t>n</m:t>
        </m:r>
      </m:oMath>
      <w:r w:rsidRPr="003202AF">
        <w:rPr>
          <w:rFonts w:hint="eastAsia"/>
        </w:rPr>
        <w:t>为暴雨衰减指数；</w:t>
      </w:r>
    </w:p>
    <w:p w14:paraId="2A1A52AD" w14:textId="0381F5DE" w:rsidR="00374BA0" w:rsidRPr="003202AF" w:rsidRDefault="00374BA0" w:rsidP="00374BA0">
      <w:pPr>
        <w:ind w:firstLineChars="0" w:firstLine="0"/>
        <w:jc w:val="left"/>
      </w:pPr>
      <w:r w:rsidRPr="003202AF">
        <w:rPr>
          <w:rFonts w:hint="eastAsia"/>
        </w:rPr>
        <w:t xml:space="preserve"> </w:t>
      </w:r>
      <w:r w:rsidRPr="003202AF">
        <w:t xml:space="preserve"> </w:t>
      </w:r>
      <w:r w:rsidR="008E76F6">
        <w:rPr>
          <w:rFonts w:hint="eastAsia"/>
        </w:rPr>
        <w:t xml:space="preserve">      </w:t>
      </w:r>
      <w:r w:rsidRPr="003202AF">
        <w:t xml:space="preserve">    </w:t>
      </w:r>
      <m:oMath>
        <m:r>
          <w:rPr>
            <w:rFonts w:ascii="Cambria Math"/>
          </w:rPr>
          <m:t>H</m:t>
        </m:r>
      </m:oMath>
      <w:r w:rsidRPr="003202AF">
        <w:rPr>
          <w:rFonts w:hint="eastAsia"/>
          <w:vertAlign w:val="subscript"/>
        </w:rPr>
        <w:t>tp</w:t>
      </w:r>
      <w:r w:rsidRPr="003202AF">
        <w:rPr>
          <w:rFonts w:hint="eastAsia"/>
        </w:rPr>
        <w:t>为对应历时暴雨量，</w:t>
      </w:r>
      <w:r>
        <w:rPr>
          <w:rFonts w:hint="eastAsia"/>
        </w:rPr>
        <w:t>单位为</w:t>
      </w:r>
      <w:r w:rsidR="00BA69AC" w:rsidRPr="00BA69AC">
        <w:t>mm</w:t>
      </w:r>
      <w:r w:rsidRPr="003202AF">
        <w:rPr>
          <w:rFonts w:hint="eastAsia"/>
        </w:rPr>
        <w:t>。</w:t>
      </w:r>
    </w:p>
    <w:p w14:paraId="4EE27689" w14:textId="7CD7A10B" w:rsidR="00374BA0" w:rsidRPr="003202AF" w:rsidRDefault="00374BA0" w:rsidP="00374BA0">
      <w:pPr>
        <w:ind w:firstLine="480"/>
      </w:pPr>
      <w:r w:rsidRPr="003202AF">
        <w:rPr>
          <w:rFonts w:hint="eastAsia"/>
        </w:rPr>
        <w:t>由公式</w:t>
      </w:r>
      <w:r w:rsidRPr="003202AF">
        <w:rPr>
          <w:rFonts w:hint="eastAsia"/>
        </w:rPr>
        <w:t>(3</w:t>
      </w:r>
      <w:r w:rsidRPr="003202AF">
        <w:t>-4)</w:t>
      </w:r>
      <w:r w:rsidRPr="003202AF">
        <w:rPr>
          <w:rFonts w:hint="eastAsia"/>
        </w:rPr>
        <w:t>可计算暴雨</w:t>
      </w:r>
      <w:proofErr w:type="gramStart"/>
      <w:r w:rsidRPr="003202AF">
        <w:rPr>
          <w:rFonts w:hint="eastAsia"/>
        </w:rPr>
        <w:t>雨</w:t>
      </w:r>
      <w:proofErr w:type="gramEnd"/>
      <w:r w:rsidRPr="003202AF">
        <w:rPr>
          <w:rFonts w:hint="eastAsia"/>
        </w:rPr>
        <w:t>力参数</w:t>
      </w:r>
      <m:oMath>
        <m:r>
          <w:rPr>
            <w:rFonts w:ascii="Cambria Math"/>
          </w:rPr>
          <m:t>S</m:t>
        </m:r>
      </m:oMath>
      <w:r w:rsidRPr="003202AF">
        <w:rPr>
          <w:rFonts w:hint="eastAsia"/>
          <w:vertAlign w:val="subscript"/>
        </w:rPr>
        <w:t>p</w:t>
      </w:r>
      <w:r w:rsidRPr="003202AF">
        <w:rPr>
          <w:rFonts w:hint="eastAsia"/>
        </w:rPr>
        <w:t>。</w:t>
      </w:r>
    </w:p>
    <w:p w14:paraId="5B12582C" w14:textId="456F1922" w:rsidR="00ED7E3A" w:rsidRPr="006B6903" w:rsidRDefault="00374BA0" w:rsidP="00DE3EEE">
      <w:pPr>
        <w:pStyle w:val="aff7"/>
        <w:rPr>
          <w:rFonts w:ascii="Times New Roman" w:hAnsi="Times New Roman"/>
        </w:rPr>
      </w:pPr>
      <w:r w:rsidRPr="006B6903">
        <w:rPr>
          <w:rFonts w:ascii="Times New Roman" w:hAnsi="Times New Roman"/>
        </w:rPr>
        <w:tab/>
      </w:r>
      <w:bookmarkStart w:id="30" w:name="_Hlk195472156"/>
      <m:oMath>
        <m:sSub>
          <m:sSubPr>
            <m:ctrlPr/>
          </m:sSubPr>
          <m:e>
            <m:r>
              <m:t>S</m:t>
            </m:r>
          </m:e>
          <m:sub>
            <m:r>
              <m:t>p</m:t>
            </m:r>
          </m:sub>
        </m:sSub>
        <m:r>
          <m:rPr>
            <m:sty m:val="p"/>
          </m:rPr>
          <m:t>=</m:t>
        </m:r>
        <m:sSub>
          <m:sSubPr>
            <m:ctrlPr/>
          </m:sSubPr>
          <m:e>
            <m:r>
              <m:t>H</m:t>
            </m:r>
          </m:e>
          <m:sub>
            <m:r>
              <m:t>tp</m:t>
            </m:r>
          </m:sub>
        </m:sSub>
        <m:sSup>
          <m:sSupPr>
            <m:ctrlPr/>
          </m:sSupPr>
          <m:e>
            <m:r>
              <m:t>t</m:t>
            </m:r>
          </m:e>
          <m:sup>
            <m:r>
              <m:t>n</m:t>
            </m:r>
            <m:r>
              <m:rPr>
                <m:sty m:val="p"/>
              </m:rPr>
              <m:t>-1</m:t>
            </m:r>
          </m:sup>
        </m:sSup>
      </m:oMath>
      <w:bookmarkEnd w:id="30"/>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-4</w:t>
      </w:r>
      <w:r w:rsidRPr="006B6903">
        <w:rPr>
          <w:rFonts w:ascii="Times New Roman" w:hAnsi="Times New Roman" w:hint="eastAsia"/>
        </w:rPr>
        <w:t>）</w:t>
      </w:r>
    </w:p>
    <w:p w14:paraId="591BF67A" w14:textId="7B378D5E" w:rsidR="00374BA0" w:rsidRPr="00ED7E3A" w:rsidRDefault="00000000" w:rsidP="001D7E85">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1</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1DD90FD" w14:textId="13A77FE3" w:rsidR="00ED7E3A" w:rsidRPr="00817885" w:rsidRDefault="00000000" w:rsidP="00ED7E3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2703483" w14:textId="11CB0DEC" w:rsidR="00817885" w:rsidRPr="002F614A" w:rsidRDefault="00000000" w:rsidP="00817885">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4D518BF8" w14:textId="5C503255" w:rsidR="002F614A" w:rsidRPr="003202AF" w:rsidRDefault="00000000" w:rsidP="002F614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0E2CFE55" w14:textId="4EAB13FD" w:rsidR="00ED7E3A" w:rsidRPr="002F614A" w:rsidRDefault="00000000" w:rsidP="00ED7E3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=90.1×</m:t>
          </m:r>
          <m:sSup>
            <m:sSupPr>
              <m:ctrlPr>
                <w:rPr>
                  <w:rFonts w:ascii="Cambria Math" w:hAnsi="Cambria Math"/>
                  <w:i/>
                </w:rPr>
              </m:ctrlPr>
            </m:sSupPr>
            <m:e>
              <m:r>
                <w:rPr>
                  <w:rFonts w:ascii="Cambria Math" w:hAnsi="Cambria Math"/>
                </w:rPr>
                <m:t>24</m:t>
              </m:r>
            </m:e>
            <m:sup>
              <m:r>
                <w:rPr>
                  <w:rFonts w:ascii="Cambria Math" w:hAnsi="Cambria Math"/>
                </w:rPr>
                <m:t>0.781-1</m:t>
              </m:r>
            </m:sup>
          </m:sSup>
          <m:r>
            <w:rPr>
              <w:rFonts w:ascii="Cambria Math" w:hAnsi="Cambria Math"/>
            </w:rPr>
            <m:t>=21.19</m:t>
          </m:r>
        </m:oMath>
      </m:oMathPara>
    </w:p>
    <w:p w14:paraId="49DB8305" w14:textId="30ED49DB" w:rsidR="002F614A" w:rsidRPr="002F614A" w:rsidRDefault="00000000" w:rsidP="002F614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=122.4×</m:t>
          </m:r>
          <m:sSup>
            <m:sSupPr>
              <m:ctrlPr>
                <w:rPr>
                  <w:rFonts w:ascii="Cambria Math" w:hAnsi="Cambria Math"/>
                  <w:i/>
                </w:rPr>
              </m:ctrlPr>
            </m:sSupPr>
            <m:e>
              <m:r>
                <w:rPr>
                  <w:rFonts w:ascii="Cambria Math" w:hAnsi="Cambria Math"/>
                </w:rPr>
                <m:t>24</m:t>
              </m:r>
            </m:e>
            <m:sup>
              <m:r>
                <w:rPr>
                  <w:rFonts w:ascii="Cambria Math" w:hAnsi="Cambria Math"/>
                </w:rPr>
                <m:t>0.773-1</m:t>
              </m:r>
            </m:sup>
          </m:sSup>
          <m:r>
            <w:rPr>
              <w:rFonts w:ascii="Cambria Math" w:hAnsi="Cambria Math"/>
            </w:rPr>
            <m:t>=59.50</m:t>
          </m:r>
        </m:oMath>
      </m:oMathPara>
    </w:p>
    <w:p w14:paraId="3DAD439C" w14:textId="77777777" w:rsidR="002F614A" w:rsidRPr="00C06367" w:rsidRDefault="002F614A" w:rsidP="00ED7E3A">
      <w:pPr>
        <w:ind w:firstLineChars="0" w:firstLine="0"/>
        <w:jc w:val="center"/>
      </w:pPr>
    </w:p>
    <w:p w14:paraId="05C03C4A" w14:textId="0EBDD548" w:rsidR="00C06367" w:rsidRPr="003202AF" w:rsidRDefault="00C06367" w:rsidP="00C06367">
      <w:pPr>
        <w:ind w:firstLineChars="0" w:firstLine="0"/>
        <w:jc w:val="left"/>
      </w:pPr>
      <w:r>
        <w:t>（</w:t>
      </w:r>
      <w:r>
        <w:t>5</w:t>
      </w:r>
      <w:r>
        <w:t>）</w:t>
      </w:r>
      <w:r>
        <w:t xml:space="preserve"> </w:t>
      </w:r>
      <w:r>
        <w:t>计算设计流域汇流时间</w:t>
      </w:r>
      <m:oMath>
        <m:sSub>
          <m:sSubPr>
            <m:ctrlPr>
              <w:rPr>
                <w:rFonts w:ascii="Cambria Math" w:hAnsi="Cambria Math"/>
                <w:i/>
              </w:rPr>
            </m:ctrlPr>
          </m:sSubPr>
          <m:e>
            <m:r>
              <w:rPr>
                <w:rFonts w:ascii="Cambria Math"/>
              </w:rPr>
              <m:t>τ</m:t>
            </m:r>
          </m:e>
          <m:sub>
            <m:r>
              <w:rPr>
                <w:rFonts w:ascii="Cambria Math"/>
              </w:rPr>
              <m:t>s</m:t>
            </m:r>
          </m:sub>
        </m:sSub>
      </m:oMath>
      <w:r>
        <w:t>和</w:t>
      </w:r>
      <m:oMath>
        <m:sSub>
          <m:sSubPr>
            <m:ctrlPr>
              <w:rPr>
                <w:rFonts w:ascii="Cambria Math" w:hAnsi="Cambria Math"/>
                <w:i/>
              </w:rPr>
            </m:ctrlPr>
          </m:sSubPr>
          <m:e>
            <m:r>
              <w:rPr>
                <w:rFonts w:ascii="Cambria Math"/>
              </w:rPr>
              <m:t>τ</m:t>
            </m:r>
          </m:e>
          <m:sub>
            <m:r>
              <w:rPr>
                <w:rFonts w:ascii="Cambria Math"/>
              </w:rPr>
              <m:t>j</m:t>
            </m:r>
          </m:sub>
        </m:sSub>
      </m:oMath>
    </w:p>
    <w:p w14:paraId="571F5FFA" w14:textId="165376D6" w:rsidR="00374BA0" w:rsidRPr="003202AF" w:rsidRDefault="00374BA0" w:rsidP="00374BA0">
      <w:pPr>
        <w:ind w:firstLine="480"/>
        <w:jc w:val="left"/>
      </w:pPr>
      <w:r w:rsidRPr="003202AF">
        <w:rPr>
          <w:rFonts w:hint="eastAsia"/>
        </w:rPr>
        <w:t>假设汇流方式为全面汇流，即</w:t>
      </w:r>
      <m:oMath>
        <m:r>
          <w:rPr>
            <w:rFonts w:ascii="Cambria Math"/>
          </w:rPr>
          <m:t>t</m:t>
        </m:r>
        <m:r>
          <w:rPr>
            <w:rFonts w:ascii="Cambria Math"/>
          </w:rPr>
          <m:t>≥</m:t>
        </m:r>
        <m:r>
          <w:rPr>
            <w:rFonts w:ascii="Cambria Math"/>
          </w:rPr>
          <m:t>τ</m:t>
        </m:r>
      </m:oMath>
      <w:r w:rsidRPr="003202AF">
        <w:rPr>
          <w:rFonts w:hint="eastAsia"/>
        </w:rPr>
        <w:t>，采用暴雨衰减指数</w:t>
      </w:r>
      <m:oMath>
        <m:r>
          <w:rPr>
            <w:rFonts w:ascii="Cambria Math"/>
          </w:rPr>
          <m:t>n</m:t>
        </m:r>
      </m:oMath>
      <w:r w:rsidRPr="003202AF">
        <w:rPr>
          <w:vertAlign w:val="subscript"/>
        </w:rPr>
        <w:t>2</w:t>
      </w:r>
      <w:r w:rsidRPr="003202AF">
        <w:rPr>
          <w:rFonts w:hint="eastAsia"/>
        </w:rPr>
        <w:t>进行试算，由公式</w:t>
      </w:r>
      <w:r w:rsidRPr="003202AF">
        <w:rPr>
          <w:rFonts w:hint="eastAsia"/>
        </w:rPr>
        <w:t>(3</w:t>
      </w:r>
      <w:r w:rsidRPr="003202AF">
        <w:t>-8)</w:t>
      </w:r>
      <w:r w:rsidRPr="003202AF">
        <w:rPr>
          <w:rFonts w:hint="eastAsia"/>
        </w:rPr>
        <w:t>可计算初始汇流时间</w:t>
      </w:r>
      <m:oMath>
        <m:r>
          <w:rPr>
            <w:rFonts w:ascii="Cambria Math"/>
          </w:rPr>
          <m:t>τ</m:t>
        </m:r>
      </m:oMath>
      <w:r w:rsidRPr="003202AF">
        <w:rPr>
          <w:vertAlign w:val="subscript"/>
        </w:rPr>
        <w:t>0</w:t>
      </w:r>
      <w:r w:rsidRPr="003202AF">
        <w:rPr>
          <w:rFonts w:hint="eastAsia"/>
          <w:vertAlign w:val="subscript"/>
        </w:rPr>
        <w:t>s</w:t>
      </w:r>
      <w:r w:rsidRPr="003202AF">
        <w:rPr>
          <w:rFonts w:hint="eastAsia"/>
        </w:rPr>
        <w:t>，再由公式</w:t>
      </w:r>
      <w:r w:rsidRPr="003202AF">
        <w:rPr>
          <w:rFonts w:hint="eastAsia"/>
        </w:rPr>
        <w:t>(3</w:t>
      </w:r>
      <w:r w:rsidRPr="003202AF">
        <w:t>-9)</w:t>
      </w:r>
      <w:r w:rsidRPr="003202AF">
        <w:rPr>
          <w:rFonts w:hint="eastAsia"/>
        </w:rPr>
        <w:t>计算出参数</w:t>
      </w:r>
      <m:oMath>
        <m:r>
          <w:rPr>
            <w:rFonts w:ascii="Cambria Math"/>
          </w:rPr>
          <m:t>φ</m:t>
        </m:r>
      </m:oMath>
      <w:r w:rsidRPr="003202AF">
        <w:rPr>
          <w:vertAlign w:val="subscript"/>
        </w:rPr>
        <w:t>s</w:t>
      </w:r>
      <w:r w:rsidRPr="003202AF">
        <w:rPr>
          <w:rFonts w:hint="eastAsia"/>
        </w:rPr>
        <w:t>，最后由公式</w:t>
      </w:r>
      <w:r w:rsidRPr="003202AF">
        <w:rPr>
          <w:rFonts w:hint="eastAsia"/>
        </w:rPr>
        <w:t>(3</w:t>
      </w:r>
      <w:r w:rsidRPr="003202AF">
        <w:t>-10)</w:t>
      </w:r>
      <w:r w:rsidRPr="003202AF">
        <w:rPr>
          <w:rFonts w:hint="eastAsia"/>
        </w:rPr>
        <w:t>计算汇流时间</w:t>
      </w:r>
      <m:oMath>
        <m:r>
          <w:rPr>
            <w:rFonts w:ascii="Cambria Math"/>
          </w:rPr>
          <m:t>τ</m:t>
        </m:r>
      </m:oMath>
      <w:r w:rsidRPr="003202AF">
        <w:rPr>
          <w:vertAlign w:val="subscript"/>
        </w:rPr>
        <w:t>s</w:t>
      </w:r>
      <w:r w:rsidRPr="003202AF">
        <w:rPr>
          <w:rFonts w:hint="eastAsia"/>
        </w:rPr>
        <w:t>。</w:t>
      </w:r>
    </w:p>
    <w:p w14:paraId="0D48F6B0" w14:textId="0D9C4606" w:rsidR="00374BA0" w:rsidRPr="006B6903" w:rsidRDefault="00281472" w:rsidP="00DE3EEE">
      <w:pPr>
        <w:pStyle w:val="aff7"/>
        <w:rPr>
          <w:rFonts w:ascii="Times New Roman" w:hAnsi="Times New Roman"/>
        </w:rPr>
      </w:pPr>
      <w:r w:rsidRPr="006B6903">
        <w:rPr>
          <w:rFonts w:ascii="Times New Roman" w:hAnsi="Times New Roman"/>
        </w:rPr>
        <w:tab/>
      </w:r>
      <m:oMath>
        <m:sSub>
          <m:sSubPr>
            <m:ctrlPr/>
          </m:sSubPr>
          <m:e>
            <m:r>
              <m:t>τ</m:t>
            </m:r>
          </m:e>
          <m:sub>
            <m:r>
              <m:t>0</m:t>
            </m:r>
          </m:sub>
        </m:sSub>
        <m:r>
          <m:t>=</m:t>
        </m:r>
        <m:sSup>
          <m:sSupPr>
            <m:ctrlPr/>
          </m:sSupPr>
          <m:e>
            <m:d>
              <m:dPr>
                <m:begChr m:val="["/>
                <m:endChr m:val="]"/>
                <m:ctrlPr/>
              </m:dPr>
              <m:e>
                <m:f>
                  <m:fPr>
                    <m:ctrlPr/>
                  </m:fPr>
                  <m:num>
                    <m:r>
                      <m:t>0.383</m:t>
                    </m:r>
                  </m:num>
                  <m:den>
                    <m:f>
                      <m:fPr>
                        <m:ctrlPr/>
                      </m:fPr>
                      <m:num>
                        <m:r>
                          <m:t>m</m:t>
                        </m:r>
                      </m:num>
                      <m:den>
                        <m:r>
                          <m:t>θ</m:t>
                        </m:r>
                      </m:den>
                    </m:f>
                    <m:sSup>
                      <m:sSupPr>
                        <m:ctrlPr/>
                      </m:sSupPr>
                      <m:e>
                        <m:sSub>
                          <m:sSubPr>
                            <m:ctrlPr/>
                          </m:sSubPr>
                          <m:e>
                            <m:r>
                              <m:t>S</m:t>
                            </m:r>
                          </m:e>
                          <m:sub>
                            <m:r>
                              <m:t>p</m:t>
                            </m:r>
                          </m:sub>
                        </m:sSub>
                      </m:e>
                      <m:sup>
                        <m:r>
                          <m:t>1/4</m:t>
                        </m:r>
                      </m:sup>
                    </m:sSup>
                  </m:den>
                </m:f>
              </m:e>
            </m:d>
          </m:e>
          <m:sup>
            <m:f>
              <m:fPr>
                <m:ctrlPr/>
              </m:fPr>
              <m:num>
                <m:r>
                  <m:t>4</m:t>
                </m:r>
              </m:num>
              <m:den>
                <m:r>
                  <m:t>4-</m:t>
                </m:r>
                <m:sSub>
                  <m:sSubPr>
                    <m:ctrlPr/>
                  </m:sSubPr>
                  <m:e>
                    <m:r>
                      <m:t>n</m:t>
                    </m:r>
                  </m:e>
                  <m:sub>
                    <m:r>
                      <m:t>2</m:t>
                    </m:r>
                  </m:sub>
                </m:sSub>
              </m:den>
            </m:f>
          </m:sup>
        </m:sSup>
      </m:oMath>
      <w:r w:rsidR="00ED7E3A" w:rsidRPr="006B6903">
        <w:rPr>
          <w:rFonts w:ascii="Times New Roman" w:hAnsi="Times New Roman" w:hint="eastAsia"/>
        </w:rPr>
        <w:t xml:space="preserve">   </w:t>
      </w:r>
      <w:r w:rsidR="00374BA0" w:rsidRPr="006B6903">
        <w:rPr>
          <w:rFonts w:ascii="Times New Roman" w:hAnsi="Times New Roman"/>
        </w:rPr>
        <w:tab/>
      </w:r>
      <w:r w:rsidR="00374BA0" w:rsidRPr="006B6903">
        <w:rPr>
          <w:rFonts w:ascii="Times New Roman" w:hAnsi="Times New Roman" w:hint="eastAsia"/>
        </w:rPr>
        <w:t>（</w:t>
      </w:r>
      <w:r w:rsidR="00374BA0" w:rsidRPr="006B6903">
        <w:rPr>
          <w:rFonts w:ascii="Times New Roman" w:hAnsi="Times New Roman" w:hint="eastAsia"/>
        </w:rPr>
        <w:t>3</w:t>
      </w:r>
      <w:r w:rsidR="00374BA0" w:rsidRPr="006B6903">
        <w:rPr>
          <w:rFonts w:ascii="Times New Roman" w:hAnsi="Times New Roman"/>
        </w:rPr>
        <w:t>-</w:t>
      </w:r>
      <w:r w:rsidR="00374BA0" w:rsidRPr="006B6903">
        <w:rPr>
          <w:rFonts w:ascii="Times New Roman" w:hAnsi="Times New Roman" w:hint="eastAsia"/>
        </w:rPr>
        <w:t>5</w:t>
      </w:r>
      <w:r w:rsidR="00374BA0" w:rsidRPr="006B6903">
        <w:rPr>
          <w:rFonts w:ascii="Times New Roman" w:hAnsi="Times New Roman" w:hint="eastAsia"/>
        </w:rPr>
        <w:t>）</w:t>
      </w:r>
    </w:p>
    <w:p w14:paraId="432C64FA" w14:textId="721E32B6" w:rsidR="00374BA0" w:rsidRPr="00E730B4" w:rsidRDefault="00000000" w:rsidP="00E730B4">
      <w:pPr>
        <w:ind w:firstLineChars="0" w:firstLine="420"/>
        <w:jc w:val="center"/>
      </w:pPr>
      <m:oMathPara>
        <m:oMathParaPr>
          <m:jc m:val="center"/>
        </m:oMathParaPr>
        <m:oMath>
          <m:sSub>
            <m:sSubPr>
              <m:ctrlPr>
                <w:rPr>
                  <w:rFonts w:ascii="Cambria Math" w:hAnsi="Cambria Math"/>
                  <w:i/>
                </w:rPr>
              </m:ctrlPr>
            </m:sSubPr>
            <m:e>
              <m:r>
                <w:rPr>
                  <w:rFonts w:ascii="Cambria Math"/>
                </w:rPr>
                <m:t>τ</m:t>
              </m:r>
            </m:e>
            <m:sub>
              <m:r>
                <w:rPr>
                  <w:rFonts w:ascii="Cambria Math"/>
                </w:rPr>
                <m:t>0s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rPr>
                            <m:t>90.1</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0.631</m:t>
                  </m:r>
                </m:den>
              </m:f>
            </m:sup>
          </m:sSup>
          <m:r>
            <w:rPr>
              <w:rFonts w:ascii="Cambria Math"/>
            </w:rPr>
            <m:t>=3.381</m:t>
          </m:r>
          <m:r>
            <w:rPr>
              <w:rFonts w:ascii="Cambria Math" w:hAnsi="Cambria Math" w:cs="Cambria Math"/>
            </w:rPr>
            <m:t>h</m:t>
          </m:r>
        </m:oMath>
      </m:oMathPara>
    </w:p>
    <w:p w14:paraId="26D8C720" w14:textId="75D23782" w:rsidR="00281472" w:rsidRPr="00E730B4" w:rsidRDefault="00000000" w:rsidP="00374BA0">
      <w:pPr>
        <w:ind w:firstLineChars="0" w:firstLine="0"/>
        <w:jc w:val="center"/>
      </w:pPr>
      <m:oMathPara>
        <m:oMathParaPr>
          <m:jc m:val="center"/>
        </m:oMathParaPr>
        <m:oMath>
          <m:sSub>
            <m:sSubPr>
              <m:ctrlPr>
                <w:rPr>
                  <w:rFonts w:ascii="Cambria Math" w:hAnsi="Cambria Math"/>
                  <w:i/>
                </w:rPr>
              </m:ctrlPr>
            </m:sSubPr>
            <m:e>
              <m:r>
                <w:rPr>
                  <w:rFonts w:ascii="Cambria Math"/>
                </w:rPr>
                <m:t>τ</m:t>
              </m:r>
            </m:e>
            <m:sub>
              <m:r>
                <w:rPr>
                  <w:rFonts w:ascii="Cambria Math"/>
                </w:rPr>
                <m:t>0j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hAnsi="Cambria Math"/>
                            </w:rPr>
                            <m:t>122.4</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0.622</m:t>
                  </m:r>
                </m:den>
              </m:f>
            </m:sup>
          </m:sSup>
          <m:r>
            <w:rPr>
              <w:rFonts w:ascii="Cambria Math"/>
            </w:rPr>
            <m:t>=3.074</m:t>
          </m:r>
          <m:r>
            <w:rPr>
              <w:rFonts w:ascii="Cambria Math"/>
            </w:rPr>
            <m:t>h</m:t>
          </m:r>
        </m:oMath>
      </m:oMathPara>
    </w:p>
    <w:p w14:paraId="192A96A7" w14:textId="3B505F2C" w:rsidR="00374BA0" w:rsidRPr="006B6903" w:rsidRDefault="00281472" w:rsidP="00DE3EEE">
      <w:pPr>
        <w:pStyle w:val="aff7"/>
        <w:rPr>
          <w:rFonts w:ascii="Times New Roman" w:hAnsi="Times New Roman"/>
        </w:rPr>
      </w:pPr>
      <w:r w:rsidRPr="006B6903">
        <w:rPr>
          <w:rFonts w:ascii="Times New Roman" w:hAnsi="Times New Roman"/>
        </w:rPr>
        <w:tab/>
      </w:r>
      <m:oMath>
        <m:r>
          <m:t>φ=1-1.1</m:t>
        </m:r>
        <m:f>
          <m:fPr>
            <m:ctrlPr/>
          </m:fPr>
          <m:num>
            <m:r>
              <m:t>μ</m:t>
            </m:r>
          </m:num>
          <m:den>
            <m:sSub>
              <m:sSubPr>
                <m:ctrlPr/>
              </m:sSubPr>
              <m:e>
                <m:r>
                  <m:t>S</m:t>
                </m:r>
              </m:e>
              <m:sub>
                <m:r>
                  <m:t>p</m:t>
                </m:r>
              </m:sub>
            </m:sSub>
          </m:den>
        </m:f>
        <m:sSup>
          <m:sSupPr>
            <m:ctrlPr/>
          </m:sSupPr>
          <m:e>
            <m:sSub>
              <m:sSubPr>
                <m:ctrlPr/>
              </m:sSubPr>
              <m:e>
                <m:r>
                  <m:t>τ</m:t>
                </m:r>
              </m:e>
              <m:sub>
                <m:r>
                  <m:t>0</m:t>
                </m:r>
              </m:sub>
            </m:sSub>
          </m:e>
          <m:sup>
            <m:sSub>
              <m:sSubPr>
                <m:ctrlPr/>
              </m:sSubPr>
              <m:e>
                <m:r>
                  <m:t>n</m:t>
                </m:r>
              </m:e>
              <m:sub>
                <m:r>
                  <m:t>2</m:t>
                </m:r>
              </m:sub>
            </m:sSub>
          </m:sup>
        </m:sSup>
      </m:oMath>
      <w:r w:rsidR="00374BA0" w:rsidRPr="006B6903">
        <w:rPr>
          <w:rFonts w:ascii="Times New Roman" w:hAnsi="Times New Roman"/>
        </w:rPr>
        <w:tab/>
      </w:r>
      <w:r w:rsidR="00374BA0" w:rsidRPr="006B6903">
        <w:rPr>
          <w:rFonts w:ascii="Times New Roman" w:hAnsi="Times New Roman" w:hint="eastAsia"/>
        </w:rPr>
        <w:t>（</w:t>
      </w:r>
      <w:r w:rsidR="00374BA0" w:rsidRPr="006B6903">
        <w:rPr>
          <w:rFonts w:ascii="Times New Roman" w:hAnsi="Times New Roman" w:hint="eastAsia"/>
        </w:rPr>
        <w:t>3</w:t>
      </w:r>
      <w:r w:rsidR="00374BA0" w:rsidRPr="006B6903">
        <w:rPr>
          <w:rFonts w:ascii="Times New Roman" w:hAnsi="Times New Roman"/>
        </w:rPr>
        <w:t>-</w:t>
      </w:r>
      <w:r w:rsidR="00374BA0" w:rsidRPr="006B6903">
        <w:rPr>
          <w:rFonts w:ascii="Times New Roman" w:hAnsi="Times New Roman" w:hint="eastAsia"/>
        </w:rPr>
        <w:t>6</w:t>
      </w:r>
      <w:r w:rsidR="00374BA0" w:rsidRPr="006B6903">
        <w:rPr>
          <w:rFonts w:ascii="Times New Roman" w:hAnsi="Times New Roman" w:hint="eastAsia"/>
        </w:rPr>
        <w:t>）</w:t>
      </w:r>
    </w:p>
    <w:p w14:paraId="11E23141" w14:textId="46CFD94C" w:rsidR="00374BA0" w:rsidRPr="00E730B4" w:rsidRDefault="00000000" w:rsidP="00374BA0">
      <w:pPr>
        <w:ind w:firstLineChars="0" w:firstLine="0"/>
        <w:jc w:val="center"/>
      </w:pPr>
      <m:oMathPara>
        <m:oMathParaPr>
          <m:jc m:val="center"/>
        </m:oMathParaPr>
        <m:oMath>
          <m:sSub>
            <m:sSubPr>
              <m:ctrlPr>
                <w:rPr>
                  <w:rFonts w:ascii="Cambria Math" w:hAnsi="Cambria Math"/>
                  <w:i/>
                </w:rPr>
              </m:ctrlPr>
            </m:sSubPr>
            <m:e>
              <m:r>
                <w:rPr>
                  <w:rFonts w:ascii="Cambria Math"/>
                </w:rPr>
                <m:t>φ</m:t>
              </m:r>
            </m:e>
            <m:sub>
              <m:r>
                <w:rPr>
                  <w:rFonts w:ascii="Cambria Math"/>
                </w:rPr>
                <m:t>s</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rPr>
                <m:t>90.1</m:t>
              </m:r>
            </m:den>
          </m:f>
          <m:r>
            <w:rPr>
              <w:rFonts w:ascii="Cambria Math"/>
            </w:rPr>
            <m:t>×</m:t>
          </m:r>
          <m:sSup>
            <m:sSupPr>
              <m:ctrlPr>
                <w:rPr>
                  <w:rFonts w:ascii="Cambria Math" w:hAnsi="Cambria Math"/>
                  <w:i/>
                </w:rPr>
              </m:ctrlPr>
            </m:sSupPr>
            <m:e>
              <m:r>
                <w:rPr>
                  <w:rFonts w:ascii="Cambria Math"/>
                </w:rPr>
                <m:t>3.381</m:t>
              </m:r>
            </m:e>
            <m:sup>
              <m:r>
                <w:rPr>
                  <w:rFonts w:ascii="Cambria Math"/>
                </w:rPr>
                <m:t>0.631</m:t>
              </m:r>
            </m:sup>
          </m:sSup>
          <m:r>
            <w:rPr>
              <w:rFonts w:ascii="Cambria Math"/>
            </w:rPr>
            <m:t>=0.919</m:t>
          </m:r>
        </m:oMath>
      </m:oMathPara>
    </w:p>
    <w:p w14:paraId="6163AC22" w14:textId="22DA5851" w:rsidR="00AA4DB2" w:rsidRPr="003202AF" w:rsidRDefault="00000000" w:rsidP="00AA4DB2">
      <w:pPr>
        <w:ind w:firstLineChars="0" w:firstLine="0"/>
        <w:jc w:val="center"/>
      </w:pPr>
      <m:oMathPara>
        <m:oMath>
          <m:sSub>
            <m:sSubPr>
              <m:ctrlPr>
                <w:rPr>
                  <w:rFonts w:ascii="Cambria Math" w:hAnsi="Cambria Math"/>
                  <w:i/>
                </w:rPr>
              </m:ctrlPr>
            </m:sSubPr>
            <m:e>
              <m:r>
                <w:rPr>
                  <w:rFonts w:ascii="Cambria Math"/>
                </w:rPr>
                <m:t>φ</m:t>
              </m:r>
            </m:e>
            <m:sub>
              <m:r>
                <w:rPr>
                  <w:rFonts w:ascii="Cambria Math" w:hint="eastAsia"/>
                </w:rPr>
                <m:t>j</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hAnsi="Cambria Math"/>
                </w:rPr>
                <m:t>122.4</m:t>
              </m:r>
            </m:den>
          </m:f>
          <m:r>
            <w:rPr>
              <w:rFonts w:ascii="Cambria Math"/>
            </w:rPr>
            <m:t>×</m:t>
          </m:r>
          <m:sSup>
            <m:sSupPr>
              <m:ctrlPr>
                <w:rPr>
                  <w:rFonts w:ascii="Cambria Math" w:hAnsi="Cambria Math"/>
                  <w:i/>
                </w:rPr>
              </m:ctrlPr>
            </m:sSupPr>
            <m:e>
              <m:r>
                <w:rPr>
                  <w:rFonts w:ascii="Cambria Math"/>
                </w:rPr>
                <m:t>3.074</m:t>
              </m:r>
            </m:e>
            <m:sup>
              <m:r>
                <w:rPr>
                  <w:rFonts w:ascii="Cambria Math"/>
                </w:rPr>
                <m:t>0.622</m:t>
              </m:r>
            </m:sup>
          </m:sSup>
          <m:r>
            <w:rPr>
              <w:rFonts w:ascii="Cambria Math"/>
            </w:rPr>
            <m:t>=0.944</m:t>
          </m:r>
        </m:oMath>
      </m:oMathPara>
    </w:p>
    <w:p w14:paraId="16D7ED40" w14:textId="77777777" w:rsidR="00AA4DB2" w:rsidRPr="003202AF" w:rsidRDefault="00AA4DB2" w:rsidP="00374BA0">
      <w:pPr>
        <w:ind w:firstLineChars="0" w:firstLine="0"/>
        <w:jc w:val="center"/>
      </w:pPr>
    </w:p>
    <w:p w14:paraId="2D884103" w14:textId="169602D6" w:rsidR="00374BA0" w:rsidRPr="006B6903" w:rsidRDefault="00374BA0" w:rsidP="00DE3EEE">
      <w:pPr>
        <w:pStyle w:val="aff7"/>
        <w:rPr>
          <w:rFonts w:ascii="Times New Roman" w:hAnsi="Times New Roman"/>
        </w:rPr>
      </w:pPr>
      <w:r w:rsidRPr="006B6903">
        <w:rPr>
          <w:rFonts w:ascii="Times New Roman" w:hAnsi="Times New Roman"/>
        </w:rPr>
        <w:tab/>
      </w:r>
      <m:oMath>
        <m:r>
          <m:t>τ=</m:t>
        </m:r>
        <m:sSub>
          <m:sSubPr>
            <m:ctrlPr/>
          </m:sSubPr>
          <m:e>
            <m:r>
              <m:t>τ</m:t>
            </m:r>
          </m:e>
          <m:sub>
            <m:r>
              <m:t>0</m:t>
            </m:r>
          </m:sub>
        </m:sSub>
        <m:sSup>
          <m:sSupPr>
            <m:ctrlPr/>
          </m:sSupPr>
          <m:e>
            <m:r>
              <m:t>φ</m:t>
            </m:r>
          </m:e>
          <m:sup>
            <m:r>
              <m:t>-</m:t>
            </m:r>
            <m:f>
              <m:fPr>
                <m:ctrlPr/>
              </m:fPr>
              <m:num>
                <m:r>
                  <m:t>1</m:t>
                </m:r>
              </m:num>
              <m:den>
                <m:r>
                  <m:t>4-</m:t>
                </m:r>
                <m:sSub>
                  <m:sSubPr>
                    <m:ctrlPr/>
                  </m:sSubPr>
                  <m:e>
                    <m:r>
                      <m:t>n</m:t>
                    </m:r>
                  </m:e>
                  <m:sub>
                    <m:r>
                      <m:t>2</m:t>
                    </m:r>
                  </m:sub>
                </m:sSub>
              </m:den>
            </m:f>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7</w:t>
      </w:r>
      <w:r w:rsidRPr="006B6903">
        <w:rPr>
          <w:rFonts w:ascii="Times New Roman" w:hAnsi="Times New Roman" w:hint="eastAsia"/>
        </w:rPr>
        <w:t>）</w:t>
      </w:r>
    </w:p>
    <w:bookmarkStart w:id="31" w:name="_Hlk195534413"/>
    <w:p w14:paraId="5F32E4FB" w14:textId="60F6FD33"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rPr>
                <m:t>s</m:t>
              </m:r>
            </m:sub>
          </m:sSub>
          <w:bookmarkEnd w:id="31"/>
          <m:r>
            <w:rPr>
              <w:rFonts w:ascii="Cambria Math"/>
            </w:rPr>
            <m:t>=3.381</m:t>
          </m:r>
          <m:r>
            <w:rPr>
              <w:rFonts w:ascii="Cambria Math"/>
            </w:rPr>
            <m:t>×</m:t>
          </m:r>
          <m:sSup>
            <m:sSupPr>
              <m:ctrlPr>
                <w:rPr>
                  <w:rFonts w:ascii="Cambria Math" w:hAnsi="Cambria Math"/>
                  <w:i/>
                </w:rPr>
              </m:ctrlPr>
            </m:sSupPr>
            <m:e>
              <m:r>
                <w:rPr>
                  <w:rFonts w:ascii="Cambria Math"/>
                </w:rPr>
                <m:t>0.919</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0.631</m:t>
                  </m:r>
                </m:den>
              </m:f>
            </m:sup>
          </m:sSup>
          <m:r>
            <w:rPr>
              <w:rFonts w:ascii="Cambria Math"/>
            </w:rPr>
            <m:t>=3.467</m:t>
          </m:r>
          <m:r>
            <w:rPr>
              <w:rFonts w:ascii="Cambria Math" w:hAnsi="Cambria Math" w:cs="Cambria Math"/>
            </w:rPr>
            <m:t>h</m:t>
          </m:r>
        </m:oMath>
      </m:oMathPara>
    </w:p>
    <w:p w14:paraId="2C7B272E" w14:textId="01AD110C" w:rsidR="00AA4DB2" w:rsidRPr="003202AF"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hint="eastAsia"/>
                </w:rPr>
                <m:t>j</m:t>
              </m:r>
            </m:sub>
          </m:sSub>
          <m:r>
            <w:rPr>
              <w:rFonts w:ascii="Cambria Math"/>
            </w:rPr>
            <m:t>=3.074</m:t>
          </m:r>
          <m:r>
            <w:rPr>
              <w:rFonts w:ascii="Cambria Math"/>
            </w:rPr>
            <m:t>×</m:t>
          </m:r>
          <m:sSup>
            <m:sSupPr>
              <m:ctrlPr>
                <w:rPr>
                  <w:rFonts w:ascii="Cambria Math" w:hAnsi="Cambria Math"/>
                  <w:i/>
                </w:rPr>
              </m:ctrlPr>
            </m:sSupPr>
            <m:e>
              <m:r>
                <w:rPr>
                  <w:rFonts w:ascii="Cambria Math"/>
                </w:rPr>
                <m:t>0.944</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0.622</m:t>
                  </m:r>
                </m:den>
              </m:f>
            </m:sup>
          </m:sSup>
          <m:r>
            <w:rPr>
              <w:rFonts w:ascii="Cambria Math"/>
            </w:rPr>
            <m:t>=3.127</m:t>
          </m:r>
          <m:r>
            <w:rPr>
              <w:rFonts w:ascii="Cambria Math" w:hAnsi="Cambria Math" w:cs="Cambria Math"/>
            </w:rPr>
            <m:t>h</m:t>
          </m:r>
        </m:oMath>
      </m:oMathPara>
    </w:p>
    <w:p w14:paraId="3E8769AB" w14:textId="6CE57B55" w:rsidR="00374BA0" w:rsidRPr="003202AF" w:rsidRDefault="00374BA0" w:rsidP="00374BA0">
      <w:pPr>
        <w:ind w:firstLineChars="0" w:firstLine="0"/>
        <w:jc w:val="left"/>
      </w:pPr>
      <w:r w:rsidRPr="003202AF">
        <w:rPr>
          <w:rFonts w:hint="eastAsia"/>
        </w:rPr>
        <w:t>式中：</w:t>
      </w:r>
      <m:oMath>
        <m:r>
          <w:rPr>
            <w:rFonts w:ascii="Cambria Math"/>
          </w:rPr>
          <m:t>τ</m:t>
        </m:r>
      </m:oMath>
      <w:r w:rsidRPr="003202AF">
        <w:rPr>
          <w:vertAlign w:val="subscript"/>
        </w:rPr>
        <w:t>0</w:t>
      </w:r>
      <w:r w:rsidRPr="003202AF">
        <w:rPr>
          <w:rFonts w:hint="eastAsia"/>
        </w:rPr>
        <w:t>为初始汇流时间，</w:t>
      </w:r>
      <m:oMath>
        <m:r>
          <w:rPr>
            <w:rFonts w:ascii="Cambria Math"/>
          </w:rPr>
          <m:t>h</m:t>
        </m:r>
      </m:oMath>
      <w:r w:rsidRPr="003202AF">
        <w:rPr>
          <w:rFonts w:hint="eastAsia"/>
        </w:rPr>
        <w:t>；</w:t>
      </w:r>
    </w:p>
    <w:p w14:paraId="6BEDA1F4" w14:textId="165E12FE" w:rsidR="00374BA0" w:rsidRPr="003202AF" w:rsidRDefault="00374BA0" w:rsidP="00374BA0">
      <w:pPr>
        <w:ind w:firstLineChars="0" w:firstLine="0"/>
        <w:jc w:val="left"/>
      </w:pPr>
      <w:r w:rsidRPr="003202AF">
        <w:rPr>
          <w:rFonts w:hint="eastAsia"/>
        </w:rPr>
        <w:t xml:space="preserve"> </w:t>
      </w:r>
      <w:r w:rsidRPr="003202AF">
        <w:t xml:space="preserve">     </w:t>
      </w:r>
      <m:oMath>
        <m:r>
          <w:rPr>
            <w:rFonts w:ascii="Cambria Math"/>
          </w:rPr>
          <m:t>φ</m:t>
        </m:r>
      </m:oMath>
      <w:r w:rsidRPr="003202AF">
        <w:rPr>
          <w:rFonts w:hint="eastAsia"/>
        </w:rPr>
        <w:t>为洪峰径流系数；</w:t>
      </w:r>
    </w:p>
    <w:p w14:paraId="166B0FDE" w14:textId="7619B2C8" w:rsidR="00374BA0" w:rsidRPr="003202AF" w:rsidRDefault="00374BA0" w:rsidP="00374BA0">
      <w:pPr>
        <w:ind w:firstLineChars="0" w:firstLine="0"/>
        <w:jc w:val="left"/>
      </w:pPr>
      <w:r w:rsidRPr="003202AF">
        <w:rPr>
          <w:rFonts w:hint="eastAsia"/>
        </w:rPr>
        <w:t xml:space="preserve"> </w:t>
      </w:r>
      <w:r w:rsidRPr="003202AF">
        <w:t xml:space="preserve">     </w:t>
      </w:r>
      <m:oMath>
        <m:r>
          <w:rPr>
            <w:rFonts w:ascii="Cambria Math"/>
          </w:rPr>
          <m:t>τ</m:t>
        </m:r>
      </m:oMath>
      <w:r w:rsidRPr="003202AF">
        <w:rPr>
          <w:rFonts w:hint="eastAsia"/>
        </w:rPr>
        <w:t>为设计流域汇流时间，</w:t>
      </w:r>
      <m:oMath>
        <m:r>
          <w:rPr>
            <w:rFonts w:ascii="Cambria Math"/>
          </w:rPr>
          <m:t>h</m:t>
        </m:r>
      </m:oMath>
      <w:r w:rsidRPr="003202AF">
        <w:rPr>
          <w:rFonts w:hint="eastAsia"/>
        </w:rPr>
        <w:t>。</w:t>
      </w:r>
    </w:p>
    <w:p w14:paraId="244C85CD" w14:textId="24AF490F" w:rsidR="00374BA0" w:rsidRDefault="00374BA0" w:rsidP="00374BA0">
      <w:pPr>
        <w:ind w:firstLine="480"/>
      </w:pPr>
      <w:r w:rsidRPr="003202AF">
        <w:rPr>
          <w:rFonts w:hint="eastAsia"/>
        </w:rPr>
        <w:t>由于</w:t>
      </w:r>
      <m:oMath>
        <m:r>
          <w:rPr>
            <w:rFonts w:ascii="Cambria Math"/>
          </w:rPr>
          <m:t>τ</m:t>
        </m:r>
      </m:oMath>
      <w:r w:rsidRPr="003202AF">
        <w:rPr>
          <w:vertAlign w:val="subscript"/>
        </w:rPr>
        <w:t>s</w:t>
      </w:r>
      <w:r w:rsidRPr="003202AF">
        <w:rPr>
          <w:rFonts w:hint="eastAsia"/>
        </w:rPr>
        <w:t>处于</w:t>
      </w:r>
      <w:r w:rsidRPr="003202AF">
        <w:rPr>
          <w:rFonts w:hint="eastAsia"/>
        </w:rPr>
        <w:t>1</w:t>
      </w:r>
      <w:r w:rsidRPr="003202AF">
        <w:t>~6</w:t>
      </w:r>
      <w:r w:rsidRPr="003202AF">
        <w:rPr>
          <w:rFonts w:hint="eastAsia"/>
        </w:rPr>
        <w:t>之间，采用</w:t>
      </w:r>
      <m:oMath>
        <m:r>
          <w:rPr>
            <w:rFonts w:ascii="Cambria Math"/>
          </w:rPr>
          <m:t>n</m:t>
        </m:r>
      </m:oMath>
      <w:r w:rsidRPr="003202AF">
        <w:rPr>
          <w:vertAlign w:val="subscript"/>
        </w:rPr>
        <w:t>2</w:t>
      </w:r>
      <w:r w:rsidRPr="003202AF">
        <w:rPr>
          <w:rFonts w:hint="eastAsia"/>
        </w:rPr>
        <w:t>计算合理。</w:t>
      </w:r>
    </w:p>
    <w:p w14:paraId="681F0E28" w14:textId="3F0DA01C" w:rsidR="00D76CBB" w:rsidRPr="003202AF" w:rsidRDefault="00D76CBB" w:rsidP="00D76CBB">
      <w:pPr>
        <w:ind w:firstLineChars="0" w:firstLine="0"/>
      </w:pPr>
      <w:r w:rsidRPr="00D76CBB">
        <w:rPr>
          <w:rFonts w:hint="eastAsia"/>
        </w:rPr>
        <w:t>（</w:t>
      </w:r>
      <w:r w:rsidRPr="00D76CBB">
        <w:rPr>
          <w:rFonts w:hint="eastAsia"/>
        </w:rPr>
        <w:t>6</w:t>
      </w:r>
      <w:r w:rsidRPr="00D76CBB">
        <w:rPr>
          <w:rFonts w:hint="eastAsia"/>
        </w:rPr>
        <w:t>）</w:t>
      </w:r>
      <w:r w:rsidRPr="00D76CBB">
        <w:rPr>
          <w:rFonts w:hint="eastAsia"/>
        </w:rPr>
        <w:t xml:space="preserve"> </w:t>
      </w:r>
      <w:r w:rsidRPr="00D76CBB">
        <w:rPr>
          <w:rFonts w:hint="eastAsia"/>
        </w:rPr>
        <w:t>计算产流历时并验算全面汇流方式合理性</w:t>
      </w:r>
    </w:p>
    <w:p w14:paraId="26B5CE42" w14:textId="0E248BD3" w:rsidR="00374BA0" w:rsidRPr="003202AF" w:rsidRDefault="00374BA0" w:rsidP="00374BA0">
      <w:pPr>
        <w:ind w:firstLine="480"/>
      </w:pPr>
      <w:r w:rsidRPr="003202AF">
        <w:rPr>
          <w:rFonts w:hint="eastAsia"/>
        </w:rPr>
        <w:t>根据公式</w:t>
      </w:r>
      <w:r w:rsidRPr="003202AF">
        <w:rPr>
          <w:rFonts w:hint="eastAsia"/>
        </w:rPr>
        <w:t>(3</w:t>
      </w:r>
      <w:r w:rsidRPr="003202AF">
        <w:t>-11)</w:t>
      </w:r>
      <w:r w:rsidRPr="003202AF">
        <w:rPr>
          <w:rFonts w:hint="eastAsia"/>
        </w:rPr>
        <w:t>计算</w:t>
      </w:r>
      <m:oMath>
        <m:r>
          <w:rPr>
            <w:rFonts w:ascii="Cambria Math"/>
          </w:rPr>
          <m:t>t</m:t>
        </m:r>
      </m:oMath>
      <w:r w:rsidRPr="003202AF">
        <w:rPr>
          <w:rFonts w:hint="eastAsia"/>
          <w:vertAlign w:val="subscript"/>
        </w:rPr>
        <w:t>cs</w:t>
      </w:r>
      <w:r w:rsidRPr="003202AF">
        <w:rPr>
          <w:rFonts w:hint="eastAsia"/>
        </w:rPr>
        <w:t>，再根据计算结果比较汇流时间</w:t>
      </w:r>
      <m:oMath>
        <m:r>
          <w:rPr>
            <w:rFonts w:ascii="Cambria Math"/>
          </w:rPr>
          <m:t>τ</m:t>
        </m:r>
      </m:oMath>
      <w:r w:rsidRPr="003202AF">
        <w:rPr>
          <w:vertAlign w:val="subscript"/>
        </w:rPr>
        <w:t>s</w:t>
      </w:r>
      <w:r w:rsidRPr="003202AF">
        <w:rPr>
          <w:rFonts w:hint="eastAsia"/>
        </w:rPr>
        <w:t>与产流时间</w:t>
      </w:r>
      <m:oMath>
        <m:r>
          <w:rPr>
            <w:rFonts w:ascii="Cambria Math"/>
          </w:rPr>
          <m:t>t</m:t>
        </m:r>
      </m:oMath>
      <w:r w:rsidRPr="003202AF">
        <w:rPr>
          <w:rFonts w:hint="eastAsia"/>
          <w:vertAlign w:val="subscript"/>
        </w:rPr>
        <w:t>c</w:t>
      </w:r>
      <w:r w:rsidRPr="003202AF">
        <w:rPr>
          <w:vertAlign w:val="subscript"/>
        </w:rPr>
        <w:t>s</w:t>
      </w:r>
      <w:r w:rsidRPr="003202AF">
        <w:rPr>
          <w:rFonts w:hint="eastAsia"/>
        </w:rPr>
        <w:t>二者间的大小关系。</w:t>
      </w:r>
    </w:p>
    <w:p w14:paraId="27B68A14" w14:textId="65374E86" w:rsidR="00374BA0" w:rsidRPr="006B6903" w:rsidRDefault="008354B2" w:rsidP="00DE3EEE">
      <w:pPr>
        <w:pStyle w:val="aff7"/>
        <w:rPr>
          <w:rFonts w:ascii="Times New Roman" w:hAnsi="Times New Roman"/>
        </w:rPr>
      </w:pPr>
      <w:r w:rsidRPr="006B6903">
        <w:rPr>
          <w:rFonts w:ascii="Times New Roman" w:hAnsi="Times New Roman"/>
        </w:rPr>
        <w:tab/>
      </w:r>
      <m:oMath>
        <m:sSub>
          <m:sSubPr>
            <m:ctrlPr/>
          </m:sSubPr>
          <m:e>
            <m:r>
              <m:t>t</m:t>
            </m:r>
          </m:e>
          <m:sub>
            <m:r>
              <m:t>c</m:t>
            </m:r>
          </m:sub>
        </m:sSub>
        <m:r>
          <m:t>=</m:t>
        </m:r>
        <m:sSup>
          <m:sSupPr>
            <m:ctrlPr/>
          </m:sSupPr>
          <m:e>
            <m:d>
              <m:dPr>
                <m:begChr m:val="["/>
                <m:endChr m:val="]"/>
                <m:ctrlPr/>
              </m:dPr>
              <m:e>
                <m:d>
                  <m:dPr>
                    <m:ctrlPr/>
                  </m:dPr>
                  <m:e>
                    <m:r>
                      <m:t>1-</m:t>
                    </m:r>
                    <m:sSub>
                      <m:sSubPr>
                        <m:ctrlPr/>
                      </m:sSubPr>
                      <m:e>
                        <m:r>
                          <m:t>n</m:t>
                        </m:r>
                      </m:e>
                      <m:sub>
                        <m:r>
                          <m:t>2</m:t>
                        </m:r>
                      </m:sub>
                    </m:sSub>
                  </m:e>
                </m:d>
                <m:f>
                  <m:fPr>
                    <m:ctrlPr/>
                  </m:fPr>
                  <m:num>
                    <m:sSub>
                      <m:sSubPr>
                        <m:ctrlPr/>
                      </m:sSubPr>
                      <m:e>
                        <m:r>
                          <m:t>S</m:t>
                        </m:r>
                      </m:e>
                      <m:sub>
                        <m:r>
                          <m:t>p</m:t>
                        </m:r>
                      </m:sub>
                    </m:sSub>
                  </m:num>
                  <m:den>
                    <m:r>
                      <m:t>μ</m:t>
                    </m:r>
                  </m:den>
                </m:f>
              </m:e>
            </m:d>
          </m:e>
          <m:sup>
            <m:f>
              <m:fPr>
                <m:ctrlPr/>
              </m:fPr>
              <m:num>
                <m:r>
                  <m:t>1</m:t>
                </m:r>
              </m:num>
              <m:den>
                <m:sSub>
                  <m:sSubPr>
                    <m:ctrlPr/>
                  </m:sSubPr>
                  <m:e>
                    <m:r>
                      <m:t>n</m:t>
                    </m:r>
                  </m:e>
                  <m:sub>
                    <m:r>
                      <m:t>2</m:t>
                    </m:r>
                  </m:sub>
                </m:sSub>
              </m:den>
            </m:f>
          </m:sup>
        </m:sSup>
      </m:oMath>
      <w:r w:rsidR="00374BA0" w:rsidRPr="006B6903">
        <w:rPr>
          <w:rFonts w:ascii="Times New Roman" w:hAnsi="Times New Roman"/>
        </w:rPr>
        <w:tab/>
      </w:r>
      <w:r w:rsidR="00374BA0" w:rsidRPr="006B6903">
        <w:rPr>
          <w:rFonts w:ascii="Times New Roman" w:hAnsi="Times New Roman" w:hint="eastAsia"/>
        </w:rPr>
        <w:t>（</w:t>
      </w:r>
      <w:r w:rsidR="00374BA0" w:rsidRPr="006B6903">
        <w:rPr>
          <w:rFonts w:ascii="Times New Roman" w:hAnsi="Times New Roman" w:hint="eastAsia"/>
        </w:rPr>
        <w:t>3</w:t>
      </w:r>
      <w:r w:rsidR="00374BA0" w:rsidRPr="006B6903">
        <w:rPr>
          <w:rFonts w:ascii="Times New Roman" w:hAnsi="Times New Roman"/>
        </w:rPr>
        <w:t>-</w:t>
      </w:r>
      <w:r w:rsidR="00374BA0" w:rsidRPr="006B6903">
        <w:rPr>
          <w:rFonts w:ascii="Times New Roman" w:hAnsi="Times New Roman" w:hint="eastAsia"/>
        </w:rPr>
        <w:t>8</w:t>
      </w:r>
      <w:r w:rsidR="00374BA0" w:rsidRPr="006B6903">
        <w:rPr>
          <w:rFonts w:ascii="Times New Roman" w:hAnsi="Times New Roman" w:hint="eastAsia"/>
        </w:rPr>
        <w:t>）</w:t>
      </w:r>
    </w:p>
    <w:p w14:paraId="20DBDB6A" w14:textId="2AB8EBDB"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t</m:t>
              </m:r>
            </m:e>
            <m:sub>
              <m:r>
                <w:rPr>
                  <w:rFonts w:ascii="Cambria Math"/>
                </w:rPr>
                <m:t>cs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0.631</m:t>
                      </m:r>
                    </m:e>
                  </m:d>
                  <m:r>
                    <w:rPr>
                      <w:rFonts w:ascii="Cambria Math"/>
                    </w:rPr>
                    <m:t>×</m:t>
                  </m:r>
                  <m:f>
                    <m:fPr>
                      <m:ctrlPr>
                        <w:rPr>
                          <w:rFonts w:ascii="Cambria Math" w:hAnsi="Cambria Math"/>
                          <w:i/>
                        </w:rPr>
                      </m:ctrlPr>
                    </m:fPr>
                    <m:num>
                      <m:r>
                        <w:rPr>
                          <w:rFonts w:ascii="Cambria Math"/>
                        </w:rPr>
                        <m:t>90.1</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0.631</m:t>
                  </m:r>
                </m:den>
              </m:f>
            </m:sup>
          </m:sSup>
          <m:r>
            <w:rPr>
              <w:rFonts w:ascii="Cambria Math"/>
            </w:rPr>
            <m:t>=43.45</m:t>
          </m:r>
          <m:r>
            <w:rPr>
              <w:rFonts w:ascii="Cambria Math"/>
            </w:rPr>
            <m:t>h</m:t>
          </m:r>
        </m:oMath>
      </m:oMathPara>
    </w:p>
    <w:p w14:paraId="0C0E6E84" w14:textId="492C52A1" w:rsidR="00AA4DB2" w:rsidRPr="003202AF" w:rsidRDefault="00000000" w:rsidP="00374BA0">
      <w:pPr>
        <w:ind w:firstLineChars="0" w:firstLine="0"/>
        <w:jc w:val="center"/>
      </w:pPr>
      <m:oMathPara>
        <m:oMath>
          <m:sSub>
            <m:sSubPr>
              <m:ctrlPr>
                <w:rPr>
                  <w:rFonts w:ascii="Cambria Math" w:hAnsi="Cambria Math"/>
                  <w:i/>
                </w:rPr>
              </m:ctrlPr>
            </m:sSubPr>
            <m:e>
              <m:r>
                <w:rPr>
                  <w:rFonts w:ascii="Cambria Math"/>
                </w:rPr>
                <m:t>t</m:t>
              </m:r>
            </m:e>
            <m:sub>
              <m:r>
                <w:rPr>
                  <w:rFonts w:ascii="Cambria Math"/>
                </w:rPr>
                <m:t>c</m:t>
              </m:r>
              <m:r>
                <w:rPr>
                  <w:rFonts w:ascii="Cambria Math" w:hint="eastAsia"/>
                </w:rPr>
                <m:t>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0.622</m:t>
                      </m:r>
                    </m:e>
                  </m:d>
                  <m:r>
                    <w:rPr>
                      <w:rFonts w:ascii="Cambria Math"/>
                    </w:rPr>
                    <m:t>×</m:t>
                  </m:r>
                  <m:f>
                    <m:fPr>
                      <m:ctrlPr>
                        <w:rPr>
                          <w:rFonts w:ascii="Cambria Math" w:hAnsi="Cambria Math"/>
                          <w:i/>
                        </w:rPr>
                      </m:ctrlPr>
                    </m:fPr>
                    <m:num>
                      <m:r>
                        <w:rPr>
                          <w:rFonts w:ascii="Cambria Math"/>
                        </w:rPr>
                        <m:t>122.4</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0.622</m:t>
                  </m:r>
                </m:den>
              </m:f>
            </m:sup>
          </m:sSup>
          <m:r>
            <w:rPr>
              <w:rFonts w:ascii="Cambria Math"/>
            </w:rPr>
            <m:t>=77.99</m:t>
          </m:r>
          <m:r>
            <w:rPr>
              <w:rFonts w:ascii="Cambria Math"/>
            </w:rPr>
            <m:t>h</m:t>
          </m:r>
        </m:oMath>
      </m:oMathPara>
    </w:p>
    <w:p w14:paraId="2D7D2330" w14:textId="4839CF03" w:rsidR="00374BA0" w:rsidRDefault="00374BA0" w:rsidP="00374BA0">
      <w:pPr>
        <w:ind w:firstLineChars="0" w:firstLine="0"/>
        <w:jc w:val="left"/>
      </w:pPr>
      <w:r w:rsidRPr="003202AF">
        <w:rPr>
          <w:rFonts w:hint="eastAsia"/>
        </w:rPr>
        <w:t>式中：</w:t>
      </w:r>
      <m:oMath>
        <m:r>
          <w:rPr>
            <w:rFonts w:ascii="Cambria Math"/>
          </w:rPr>
          <m:t>t</m:t>
        </m:r>
      </m:oMath>
      <w:r w:rsidRPr="003202AF">
        <w:rPr>
          <w:rFonts w:hint="eastAsia"/>
          <w:vertAlign w:val="subscript"/>
        </w:rPr>
        <w:t>c</w:t>
      </w:r>
      <w:r w:rsidRPr="003202AF">
        <w:rPr>
          <w:rFonts w:hint="eastAsia"/>
        </w:rPr>
        <w:t>为产流时间，</w:t>
      </w:r>
      <w:r w:rsidRPr="003202AF">
        <w:rPr>
          <w:rFonts w:hint="eastAsia"/>
        </w:rPr>
        <w:t>h</w:t>
      </w:r>
      <w:r w:rsidRPr="003202AF">
        <w:rPr>
          <w:rFonts w:hint="eastAsia"/>
        </w:rPr>
        <w:t>。</w:t>
      </w:r>
    </w:p>
    <w:p w14:paraId="1665AB95" w14:textId="3893D022" w:rsidR="00D76CBB" w:rsidRPr="003202AF" w:rsidRDefault="00D76CBB" w:rsidP="00374BA0">
      <w:pPr>
        <w:ind w:firstLineChars="0" w:firstLine="0"/>
        <w:jc w:val="left"/>
      </w:pPr>
      <w:r w:rsidRPr="00D76CBB">
        <w:rPr>
          <w:rFonts w:hint="eastAsia"/>
        </w:rPr>
        <w:t>（</w:t>
      </w:r>
      <w:r w:rsidRPr="00D76CBB">
        <w:rPr>
          <w:rFonts w:hint="eastAsia"/>
        </w:rPr>
        <w:t>7</w:t>
      </w:r>
      <w:r w:rsidRPr="00D76CBB">
        <w:rPr>
          <w:rFonts w:hint="eastAsia"/>
        </w:rPr>
        <w:t>）</w:t>
      </w:r>
      <w:r w:rsidRPr="00D76CBB">
        <w:rPr>
          <w:rFonts w:hint="eastAsia"/>
        </w:rPr>
        <w:t xml:space="preserve"> </w:t>
      </w:r>
      <w:r w:rsidRPr="00D76CBB">
        <w:rPr>
          <w:rFonts w:hint="eastAsia"/>
        </w:rPr>
        <w:t>计算设计洪峰流量</w:t>
      </w:r>
    </w:p>
    <w:p w14:paraId="34BBAC53" w14:textId="2B14D7F3" w:rsidR="00374BA0" w:rsidRPr="003202AF" w:rsidRDefault="00374BA0" w:rsidP="00374BA0">
      <w:pPr>
        <w:ind w:firstLine="480"/>
      </w:pPr>
      <w:r w:rsidRPr="003202AF">
        <w:rPr>
          <w:rFonts w:hint="eastAsia"/>
        </w:rPr>
        <w:t>由结果可知</w:t>
      </w:r>
      <m:oMath>
        <m:r>
          <w:rPr>
            <w:rFonts w:ascii="Cambria Math"/>
          </w:rPr>
          <m:t>τ</m:t>
        </m:r>
      </m:oMath>
      <w:r w:rsidRPr="003202AF">
        <w:rPr>
          <w:rFonts w:hint="eastAsia"/>
          <w:vertAlign w:val="subscript"/>
        </w:rPr>
        <w:t>s</w:t>
      </w:r>
      <w:r w:rsidRPr="003202AF">
        <w:rPr>
          <w:rFonts w:hint="eastAsia"/>
        </w:rPr>
        <w:t>＜</w:t>
      </w:r>
      <m:oMath>
        <m:r>
          <w:rPr>
            <w:rFonts w:ascii="Cambria Math"/>
          </w:rPr>
          <m:t>t</m:t>
        </m:r>
      </m:oMath>
      <w:r w:rsidRPr="003202AF">
        <w:rPr>
          <w:rFonts w:hint="eastAsia"/>
          <w:vertAlign w:val="subscript"/>
        </w:rPr>
        <w:t>c</w:t>
      </w:r>
      <w:r w:rsidRPr="003202AF">
        <w:rPr>
          <w:vertAlign w:val="subscript"/>
        </w:rPr>
        <w:t>s</w:t>
      </w:r>
      <w:r w:rsidRPr="003202AF">
        <w:rPr>
          <w:rFonts w:hint="eastAsia"/>
        </w:rPr>
        <w:t>，故采用全面汇流计算是正确的，计算结果有效。由公式</w:t>
      </w:r>
      <w:r w:rsidRPr="003202AF">
        <w:rPr>
          <w:rFonts w:hint="eastAsia"/>
        </w:rPr>
        <w:t>(</w:t>
      </w:r>
      <m:oMath>
        <m:r>
          <w:rPr>
            <w:rFonts w:ascii="Cambria Math" w:hAnsi="Cambria Math"/>
          </w:rPr>
          <m:t>3-9</m:t>
        </m:r>
      </m:oMath>
      <w:r w:rsidRPr="003202AF">
        <w:t>)</w:t>
      </w:r>
      <w:r w:rsidRPr="003202AF">
        <w:rPr>
          <w:rFonts w:hint="eastAsia"/>
        </w:rPr>
        <w:t>计算设计洪峰流量</w:t>
      </w:r>
      <m:oMath>
        <m:r>
          <w:rPr>
            <w:rFonts w:ascii="Cambria Math"/>
          </w:rPr>
          <m:t>Q</m:t>
        </m:r>
      </m:oMath>
      <w:r w:rsidRPr="003202AF">
        <w:rPr>
          <w:vertAlign w:val="subscript"/>
        </w:rPr>
        <w:t>s</w:t>
      </w:r>
      <w:r w:rsidR="00465746">
        <w:rPr>
          <w:rFonts w:hint="eastAsia"/>
          <w:vertAlign w:val="subscript"/>
        </w:rPr>
        <w:t>与</w:t>
      </w:r>
      <m:oMath>
        <m:r>
          <w:rPr>
            <w:rFonts w:ascii="Cambria Math"/>
          </w:rPr>
          <m:t>Q</m:t>
        </m:r>
      </m:oMath>
      <w:r w:rsidR="00465746">
        <w:rPr>
          <w:rFonts w:hint="eastAsia"/>
          <w:vertAlign w:val="subscript"/>
        </w:rPr>
        <w:t>j</w:t>
      </w:r>
      <w:r w:rsidRPr="003202AF">
        <w:rPr>
          <w:rFonts w:hint="eastAsia"/>
        </w:rPr>
        <w:t>，再由公式</w:t>
      </w:r>
      <w:r w:rsidRPr="003202AF">
        <w:rPr>
          <w:rFonts w:hint="eastAsia"/>
        </w:rPr>
        <w:t>(3</w:t>
      </w:r>
      <w:r w:rsidRPr="003202AF">
        <w:t>-13)</w:t>
      </w:r>
      <w:r w:rsidRPr="003202AF">
        <w:rPr>
          <w:rFonts w:hint="eastAsia"/>
        </w:rPr>
        <w:t>反求汇流参数</w:t>
      </w:r>
      <m:oMath>
        <m:r>
          <w:rPr>
            <w:rFonts w:ascii="Cambria Math"/>
          </w:rPr>
          <m:t>m</m:t>
        </m:r>
      </m:oMath>
      <w:proofErr w:type="gramStart"/>
      <w:r w:rsidRPr="003202AF">
        <w:rPr>
          <w:vertAlign w:val="superscript"/>
        </w:rPr>
        <w:t>’</w:t>
      </w:r>
      <w:proofErr w:type="gramEnd"/>
      <w:r w:rsidRPr="003202AF">
        <w:rPr>
          <w:rFonts w:hint="eastAsia"/>
        </w:rPr>
        <w:t>，验证</w:t>
      </w:r>
      <m:oMath>
        <m:r>
          <w:rPr>
            <w:rFonts w:ascii="Cambria Math"/>
          </w:rPr>
          <m:t>m</m:t>
        </m:r>
      </m:oMath>
      <w:proofErr w:type="gramStart"/>
      <w:r w:rsidRPr="003202AF">
        <w:rPr>
          <w:vertAlign w:val="superscript"/>
        </w:rPr>
        <w:t>’</w:t>
      </w:r>
      <w:proofErr w:type="gramEnd"/>
      <w:r w:rsidRPr="003202AF">
        <w:rPr>
          <w:rFonts w:hint="eastAsia"/>
        </w:rPr>
        <w:t>与</w:t>
      </w:r>
      <m:oMath>
        <m:r>
          <w:rPr>
            <w:rFonts w:ascii="Cambria Math"/>
          </w:rPr>
          <m:t>m</m:t>
        </m:r>
      </m:oMath>
      <w:r w:rsidRPr="003202AF">
        <w:rPr>
          <w:rFonts w:hint="eastAsia"/>
        </w:rPr>
        <w:t>的数量关系，进行计算校核。</w:t>
      </w:r>
    </w:p>
    <w:p w14:paraId="5D0598A5" w14:textId="0199F407" w:rsidR="00C8643D" w:rsidRPr="00C8643D" w:rsidRDefault="008354B2" w:rsidP="008354B2">
      <w:pPr>
        <w:tabs>
          <w:tab w:val="center" w:pos="4678"/>
          <w:tab w:val="right" w:pos="9356"/>
        </w:tabs>
        <w:ind w:firstLineChars="0" w:firstLine="0"/>
        <w:jc w:val="right"/>
        <w:rPr>
          <w:szCs w:val="22"/>
        </w:rPr>
      </w:pPr>
      <w:r>
        <w:rPr>
          <w:szCs w:val="22"/>
        </w:rPr>
        <w:tab/>
      </w:r>
      <m:oMath>
        <m:sSub>
          <m:sSubPr>
            <m:ctrlPr>
              <w:rPr>
                <w:rFonts w:ascii="Cambria Math" w:hAnsi="Cambria Math"/>
                <w:i/>
                <w:szCs w:val="22"/>
              </w:rPr>
            </m:ctrlPr>
          </m:sSubPr>
          <m:e>
            <m:r>
              <w:rPr>
                <w:rFonts w:ascii="Cambria Math"/>
                <w:szCs w:val="22"/>
              </w:rPr>
              <m:t>Q</m:t>
            </m:r>
          </m:e>
          <m:sub>
            <m:r>
              <w:rPr>
                <w:rFonts w:ascii="Cambria Math" w:hAnsi="Cambria Math" w:hint="eastAsia"/>
                <w:szCs w:val="22"/>
              </w:rPr>
              <m:t>s</m:t>
            </m:r>
          </m:sub>
        </m:sSub>
        <m:r>
          <w:rPr>
            <w:rFonts w:ascii="Cambria Math"/>
            <w:szCs w:val="22"/>
          </w:rPr>
          <m:t>=</m:t>
        </m:r>
        <m:f>
          <m:fPr>
            <m:ctrlPr>
              <w:rPr>
                <w:rFonts w:ascii="Cambria Math" w:hAnsi="Cambria Math"/>
                <w:i/>
                <w:szCs w:val="22"/>
              </w:rPr>
            </m:ctrlPr>
          </m:fPr>
          <m:num>
            <m:r>
              <w:rPr>
                <w:rFonts w:ascii="Cambria Math"/>
                <w:szCs w:val="22"/>
              </w:rPr>
              <m:t>0.278</m:t>
            </m:r>
            <m:sSub>
              <m:sSubPr>
                <m:ctrlPr>
                  <w:rPr>
                    <w:rFonts w:ascii="Cambria Math" w:hAnsi="Cambria Math"/>
                    <w:i/>
                    <w:szCs w:val="22"/>
                  </w:rPr>
                </m:ctrlPr>
              </m:sSubPr>
              <m:e>
                <m:r>
                  <w:rPr>
                    <w:rFonts w:ascii="Cambria Math"/>
                    <w:szCs w:val="22"/>
                  </w:rPr>
                  <m:t>S</m:t>
                </m:r>
              </m:e>
              <m:sub>
                <m:r>
                  <w:rPr>
                    <w:rFonts w:ascii="Cambria Math"/>
                    <w:szCs w:val="22"/>
                  </w:rPr>
                  <m:t>p</m:t>
                </m:r>
              </m:sub>
            </m:sSub>
            <m:r>
              <w:rPr>
                <w:rFonts w:ascii="Cambria Math"/>
                <w:szCs w:val="22"/>
              </w:rPr>
              <m:t>φF</m:t>
            </m:r>
          </m:num>
          <m:den>
            <m:sSup>
              <m:sSupPr>
                <m:ctrlPr>
                  <w:rPr>
                    <w:rFonts w:ascii="Cambria Math" w:hAnsi="Cambria Math"/>
                    <w:i/>
                    <w:szCs w:val="22"/>
                  </w:rPr>
                </m:ctrlPr>
              </m:sSupPr>
              <m:e>
                <m:r>
                  <w:rPr>
                    <w:rFonts w:ascii="Cambria Math"/>
                    <w:szCs w:val="22"/>
                  </w:rPr>
                  <m:t>τ</m:t>
                </m:r>
              </m:e>
              <m:sup>
                <m:sSub>
                  <m:sSubPr>
                    <m:ctrlPr>
                      <w:rPr>
                        <w:rFonts w:ascii="Cambria Math" w:hAnsi="Cambria Math"/>
                        <w:i/>
                        <w:szCs w:val="22"/>
                      </w:rPr>
                    </m:ctrlPr>
                  </m:sSubPr>
                  <m:e>
                    <m:r>
                      <w:rPr>
                        <w:rFonts w:ascii="Cambria Math"/>
                        <w:szCs w:val="22"/>
                      </w:rPr>
                      <m:t>n</m:t>
                    </m:r>
                  </m:e>
                  <m:sub>
                    <m:r>
                      <w:rPr>
                        <w:rFonts w:ascii="Cambria Math"/>
                        <w:szCs w:val="22"/>
                      </w:rPr>
                      <m:t>2</m:t>
                    </m:r>
                  </m:sub>
                </m:sSub>
              </m:sup>
            </m:sSup>
          </m:den>
        </m:f>
      </m:oMath>
      <w:r w:rsidR="00C8643D" w:rsidRPr="00C8643D">
        <w:rPr>
          <w:szCs w:val="22"/>
        </w:rPr>
        <w:tab/>
      </w:r>
      <w:r w:rsidR="00C8643D" w:rsidRPr="00C8643D">
        <w:rPr>
          <w:rFonts w:hint="eastAsia"/>
          <w:szCs w:val="22"/>
        </w:rPr>
        <w:t>（</w:t>
      </w:r>
      <w:r w:rsidR="00C8643D" w:rsidRPr="00C8643D">
        <w:rPr>
          <w:rFonts w:hint="eastAsia"/>
          <w:szCs w:val="22"/>
        </w:rPr>
        <w:t>3</w:t>
      </w:r>
      <w:r w:rsidR="00C8643D" w:rsidRPr="00C8643D">
        <w:rPr>
          <w:szCs w:val="22"/>
        </w:rPr>
        <w:t>-</w:t>
      </w:r>
      <w:r w:rsidR="009E6301">
        <w:rPr>
          <w:rFonts w:hint="eastAsia"/>
          <w:szCs w:val="22"/>
        </w:rPr>
        <w:t>9</w:t>
      </w:r>
      <w:r w:rsidR="00C8643D" w:rsidRPr="00C8643D">
        <w:rPr>
          <w:rFonts w:hint="eastAsia"/>
          <w:szCs w:val="22"/>
        </w:rPr>
        <w:t>）</w:t>
      </w:r>
    </w:p>
    <w:p w14:paraId="3ABDEC26" w14:textId="6A1D4B82" w:rsidR="00C8643D" w:rsidRPr="00465746" w:rsidRDefault="00000000" w:rsidP="008354B2">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szCs w:val="22"/>
                </w:rPr>
                <m:t>s</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90.1</m:t>
              </m:r>
              <m:r>
                <w:rPr>
                  <w:rFonts w:ascii="Cambria Math"/>
                  <w:szCs w:val="22"/>
                </w:rPr>
                <m:t>×</m:t>
              </m:r>
              <m:r>
                <w:rPr>
                  <w:rFonts w:ascii="Cambria Math"/>
                  <w:szCs w:val="22"/>
                </w:rPr>
                <m:t>0.919</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3.467</m:t>
                  </m:r>
                </m:e>
                <m:sup>
                  <m:r>
                    <w:rPr>
                      <w:rFonts w:ascii="Cambria Math"/>
                      <w:szCs w:val="22"/>
                    </w:rPr>
                    <m:t>0.631</m:t>
                  </m:r>
                </m:sup>
              </m:sSup>
            </m:den>
          </m:f>
          <m:r>
            <w:rPr>
              <w:rFonts w:ascii="Cambria Math"/>
              <w:szCs w:val="22"/>
            </w:rPr>
            <m:t>=94.52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1689D483" w14:textId="7EF878F0" w:rsidR="00465746" w:rsidRPr="00C8643D" w:rsidRDefault="00000000" w:rsidP="008354B2">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hint="eastAsia"/>
                  <w:szCs w:val="22"/>
                </w:rPr>
                <m:t>j</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122.4</m:t>
              </m:r>
              <m:r>
                <w:rPr>
                  <w:rFonts w:ascii="Cambria Math"/>
                  <w:szCs w:val="22"/>
                </w:rPr>
                <m:t>×</m:t>
              </m:r>
              <m:r>
                <w:rPr>
                  <w:rFonts w:ascii="Cambria Math"/>
                  <w:szCs w:val="22"/>
                </w:rPr>
                <m:t>0.944</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3.127</m:t>
                  </m:r>
                </m:e>
                <m:sup>
                  <m:r>
                    <w:rPr>
                      <w:rFonts w:ascii="Cambria Math"/>
                      <w:szCs w:val="22"/>
                    </w:rPr>
                    <m:t>0.622</m:t>
                  </m:r>
                </m:sup>
              </m:sSup>
            </m:den>
          </m:f>
          <m:r>
            <w:rPr>
              <w:rFonts w:ascii="Cambria Math"/>
              <w:szCs w:val="22"/>
            </w:rPr>
            <m:t>=138.52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23195176" w14:textId="5BC31098" w:rsidR="00C8643D" w:rsidRPr="00C8643D" w:rsidRDefault="00465746" w:rsidP="00C8643D">
      <w:pPr>
        <w:tabs>
          <w:tab w:val="center" w:pos="4678"/>
          <w:tab w:val="right" w:pos="9356"/>
        </w:tabs>
        <w:ind w:firstLine="480"/>
        <w:jc w:val="right"/>
        <w:rPr>
          <w:szCs w:val="22"/>
        </w:rPr>
      </w:pPr>
      <w:r>
        <w:rPr>
          <w:szCs w:val="22"/>
        </w:rPr>
        <w:tab/>
      </w:r>
      <m:oMath>
        <m:r>
          <w:rPr>
            <w:rFonts w:ascii="Cambria Math"/>
            <w:szCs w:val="22"/>
          </w:rPr>
          <m:t>m</m:t>
        </m:r>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0.278L</m:t>
            </m:r>
          </m:num>
          <m:den>
            <m:r>
              <w:rPr>
                <w:rFonts w:ascii="Cambria Math"/>
                <w:szCs w:val="22"/>
              </w:rPr>
              <m:t>τ</m:t>
            </m:r>
            <m:sSup>
              <m:sSupPr>
                <m:ctrlPr>
                  <w:rPr>
                    <w:rFonts w:ascii="Cambria Math" w:hAnsi="Cambria Math"/>
                    <w:i/>
                    <w:szCs w:val="22"/>
                  </w:rPr>
                </m:ctrlPr>
              </m:sSupPr>
              <m:e>
                <m:r>
                  <w:rPr>
                    <w:rFonts w:ascii="Cambria Math"/>
                    <w:szCs w:val="22"/>
                  </w:rPr>
                  <m:t>J</m:t>
                </m:r>
              </m:e>
              <m:sup>
                <m:r>
                  <w:rPr>
                    <w:rFonts w:ascii="Cambria Math"/>
                    <w:szCs w:val="22"/>
                  </w:rPr>
                  <m:t>1/3</m:t>
                </m:r>
              </m:sup>
            </m:sSup>
            <m:sSup>
              <m:sSupPr>
                <m:ctrlPr>
                  <w:rPr>
                    <w:rFonts w:ascii="Cambria Math" w:hAnsi="Cambria Math"/>
                    <w:i/>
                    <w:szCs w:val="22"/>
                  </w:rPr>
                </m:ctrlPr>
              </m:sSupPr>
              <m:e>
                <m:r>
                  <w:rPr>
                    <w:rFonts w:ascii="Cambria Math"/>
                    <w:szCs w:val="22"/>
                  </w:rPr>
                  <m:t>Q</m:t>
                </m:r>
              </m:e>
              <m:sup>
                <m:r>
                  <w:rPr>
                    <w:rFonts w:ascii="Cambria Math"/>
                    <w:szCs w:val="22"/>
                  </w:rPr>
                  <m:t>1/4</m:t>
                </m:r>
              </m:sup>
            </m:sSup>
          </m:den>
        </m:f>
      </m:oMath>
      <w:r w:rsidR="00C8643D" w:rsidRPr="00C8643D">
        <w:rPr>
          <w:szCs w:val="22"/>
        </w:rPr>
        <w:tab/>
      </w:r>
      <w:r w:rsidR="00C8643D" w:rsidRPr="00C8643D">
        <w:rPr>
          <w:rFonts w:hint="eastAsia"/>
          <w:szCs w:val="22"/>
        </w:rPr>
        <w:t>（</w:t>
      </w:r>
      <w:r w:rsidR="00C8643D" w:rsidRPr="00C8643D">
        <w:rPr>
          <w:rFonts w:hint="eastAsia"/>
          <w:szCs w:val="22"/>
        </w:rPr>
        <w:t>3</w:t>
      </w:r>
      <w:r w:rsidR="00C8643D" w:rsidRPr="00C8643D">
        <w:rPr>
          <w:szCs w:val="22"/>
        </w:rPr>
        <w:t>-</w:t>
      </w:r>
      <w:r w:rsidR="009E6301">
        <w:rPr>
          <w:rFonts w:hint="eastAsia"/>
          <w:szCs w:val="22"/>
        </w:rPr>
        <w:t>10</w:t>
      </w:r>
      <w:r w:rsidR="00C8643D" w:rsidRPr="00C8643D">
        <w:rPr>
          <w:rFonts w:hint="eastAsia"/>
          <w:szCs w:val="22"/>
        </w:rPr>
        <w:t>）</w:t>
      </w:r>
    </w:p>
    <w:p w14:paraId="1D56E5AD" w14:textId="0CC02133" w:rsidR="00C8643D" w:rsidRPr="00465746" w:rsidRDefault="00000000" w:rsidP="00C8643D">
      <w:pPr>
        <w:ind w:firstLineChars="0" w:firstLine="0"/>
        <w:jc w:val="center"/>
        <w:rPr>
          <w:szCs w:val="22"/>
        </w:rPr>
      </w:pPr>
      <m:oMathPara>
        <m:oMath>
          <m:sSub>
            <m:sSubPr>
              <m:ctrlPr>
                <w:rPr>
                  <w:rFonts w:ascii="Cambria Math" w:hAnsi="Cambria Math"/>
                  <w:i/>
                  <w:szCs w:val="22"/>
                </w:rPr>
              </m:ctrlPr>
            </m:sSubPr>
            <m:e>
              <m:r>
                <w:rPr>
                  <w:rFonts w:ascii="Cambria Math" w:hint="eastAsia"/>
                  <w:szCs w:val="22"/>
                </w:rPr>
                <m:t>m</m:t>
              </m:r>
            </m:e>
            <m:sub>
              <m:r>
                <w:rPr>
                  <w:rFonts w:ascii="Cambria Math" w:hint="eastAsia"/>
                  <w:szCs w:val="22"/>
                </w:rPr>
                <m:t>s</m:t>
              </m:r>
            </m:sub>
          </m:sSub>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3.467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94.52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=0.720</m:t>
          </m:r>
        </m:oMath>
      </m:oMathPara>
    </w:p>
    <w:p w14:paraId="59F4D368" w14:textId="1BF60426" w:rsidR="00465746" w:rsidRPr="00465746" w:rsidRDefault="00000000" w:rsidP="00C8643D">
      <w:pPr>
        <w:ind w:firstLineChars="0" w:firstLine="0"/>
        <w:jc w:val="center"/>
        <w:rPr>
          <w:szCs w:val="22"/>
        </w:rPr>
      </w:pPr>
      <m:oMathPara>
        <m:oMath>
          <m:sSubSup>
            <m:sSubSupPr>
              <m:ctrlPr>
                <w:rPr>
                  <w:rFonts w:ascii="Cambria Math" w:hAnsi="Cambria Math"/>
                  <w:i/>
                  <w:szCs w:val="22"/>
                </w:rPr>
              </m:ctrlPr>
            </m:sSubSupPr>
            <m:e>
              <m:r>
                <w:rPr>
                  <w:rFonts w:ascii="Cambria Math" w:hint="eastAsia"/>
                  <w:szCs w:val="22"/>
                </w:rPr>
                <m:t>m</m:t>
              </m:r>
              <m:ctrlPr>
                <w:rPr>
                  <w:rFonts w:ascii="Cambria Math" w:hAnsi="Cambria Math" w:hint="eastAsia"/>
                  <w:i/>
                  <w:szCs w:val="22"/>
                </w:rPr>
              </m:ctrlPr>
            </m:e>
            <m:sub>
              <m:r>
                <w:rPr>
                  <w:rFonts w:ascii="Cambria Math" w:hint="eastAsia"/>
                  <w:szCs w:val="22"/>
                </w:rPr>
                <m:t>j</m:t>
              </m:r>
              <m:ctrlPr>
                <w:rPr>
                  <w:rFonts w:ascii="Cambria Math" w:hAnsi="Cambria Math" w:hint="eastAsia"/>
                  <w:i/>
                  <w:szCs w:val="22"/>
                </w:rPr>
              </m:ctrlPr>
            </m:sub>
            <m:sup>
              <m:r>
                <w:rPr>
                  <w:rFonts w:ascii="Cambria Math"/>
                  <w:szCs w:val="22"/>
                </w:rPr>
                <m:t>'</m:t>
              </m:r>
            </m:sup>
          </m:sSubSup>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3.127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138.52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=0.724</m:t>
          </m:r>
        </m:oMath>
      </m:oMathPara>
    </w:p>
    <w:p w14:paraId="52E48036" w14:textId="77777777" w:rsidR="00465746" w:rsidRPr="00C8643D" w:rsidRDefault="00465746" w:rsidP="00C8643D">
      <w:pPr>
        <w:ind w:firstLineChars="0" w:firstLine="0"/>
        <w:jc w:val="center"/>
        <w:rPr>
          <w:szCs w:val="22"/>
        </w:rPr>
      </w:pPr>
    </w:p>
    <w:p w14:paraId="29B5CE1A" w14:textId="77777777" w:rsidR="00C8643D" w:rsidRPr="00C8643D" w:rsidRDefault="00C8643D" w:rsidP="00C8643D">
      <w:pPr>
        <w:ind w:firstLineChars="0" w:firstLine="0"/>
        <w:jc w:val="left"/>
        <w:rPr>
          <w:szCs w:val="22"/>
        </w:rPr>
      </w:pPr>
      <w:r w:rsidRPr="00C8643D">
        <w:rPr>
          <w:rFonts w:hint="eastAsia"/>
          <w:szCs w:val="22"/>
        </w:rPr>
        <w:lastRenderedPageBreak/>
        <w:t>式中：</w:t>
      </w:r>
      <m:oMath>
        <m:r>
          <w:rPr>
            <w:rFonts w:ascii="Cambria Math" w:hAnsi="Cambria Math"/>
            <w:szCs w:val="22"/>
          </w:rPr>
          <m:t>Q</m:t>
        </m:r>
      </m:oMath>
      <w:r w:rsidRPr="00C8643D">
        <w:rPr>
          <w:rFonts w:hint="eastAsia"/>
          <w:szCs w:val="22"/>
        </w:rPr>
        <w:t>为洪峰流量，</w:t>
      </w:r>
      <m:oMath>
        <m:r>
          <w:rPr>
            <w:rFonts w:ascii="Cambria Math" w:hAnsi="Cambria Math"/>
            <w:szCs w:val="22"/>
          </w:rPr>
          <m:t>m</m:t>
        </m:r>
      </m:oMath>
      <w:r w:rsidRPr="00C8643D">
        <w:rPr>
          <w:szCs w:val="22"/>
          <w:vertAlign w:val="superscript"/>
        </w:rPr>
        <w:t>3</w:t>
      </w:r>
      <m:oMath>
        <m:r>
          <w:rPr>
            <w:rFonts w:ascii="Cambria Math"/>
            <w:szCs w:val="22"/>
          </w:rPr>
          <m:t>/s</m:t>
        </m:r>
      </m:oMath>
      <w:r w:rsidRPr="00C8643D">
        <w:rPr>
          <w:rFonts w:hint="eastAsia"/>
          <w:szCs w:val="22"/>
        </w:rPr>
        <w:t>。</w:t>
      </w:r>
    </w:p>
    <w:p w14:paraId="499DCCB4" w14:textId="647616AC" w:rsidR="00176705" w:rsidRDefault="00C8643D" w:rsidP="00D76CBB">
      <w:pPr>
        <w:ind w:firstLine="480"/>
        <w:rPr>
          <w:szCs w:val="22"/>
        </w:rPr>
      </w:pPr>
      <w:r w:rsidRPr="00C8643D">
        <w:rPr>
          <w:rFonts w:hint="eastAsia"/>
          <w:szCs w:val="22"/>
        </w:rPr>
        <w:t>由于与</w:t>
      </w:r>
      <m:oMath>
        <m:r>
          <w:rPr>
            <w:rFonts w:ascii="Cambria Math"/>
            <w:szCs w:val="22"/>
          </w:rPr>
          <m:t>m</m:t>
        </m:r>
      </m:oMath>
      <w:r w:rsidRPr="00C8643D">
        <w:rPr>
          <w:rFonts w:hint="eastAsia"/>
          <w:szCs w:val="22"/>
        </w:rPr>
        <w:t>数值接近，上述计算结果有效，即</w:t>
      </w:r>
      <w:r w:rsidR="00ED2EF6" w:rsidRPr="00ED2EF6">
        <w:rPr>
          <w:rFonts w:hint="eastAsia"/>
          <w:szCs w:val="22"/>
        </w:rPr>
        <w:t>洪峰流量计算结果如</w:t>
      </w:r>
      <w:r w:rsidR="00ED2EF6">
        <w:rPr>
          <w:rFonts w:hint="eastAsia"/>
          <w:szCs w:val="22"/>
        </w:rPr>
        <w:t>下</w:t>
      </w:r>
      <w:r w:rsidR="00132CCB">
        <w:rPr>
          <w:szCs w:val="22"/>
        </w:rPr>
        <w:fldChar w:fldCharType="begin"/>
      </w:r>
      <w:r w:rsidR="00132CCB">
        <w:rPr>
          <w:szCs w:val="22"/>
        </w:rPr>
        <w:instrText xml:space="preserve"> </w:instrText>
      </w:r>
      <w:r w:rsidR="00132CCB">
        <w:rPr>
          <w:rFonts w:hint="eastAsia"/>
          <w:szCs w:val="22"/>
        </w:rPr>
        <w:instrText>REF _Ref197088602 \h</w:instrText>
      </w:r>
      <w:r w:rsidR="00132CCB">
        <w:rPr>
          <w:szCs w:val="22"/>
        </w:rPr>
        <w:instrText xml:space="preserve"> </w:instrText>
      </w:r>
      <w:r w:rsidR="00132CCB">
        <w:rPr>
          <w:szCs w:val="22"/>
        </w:rPr>
      </w:r>
      <w:r w:rsidR="00132CCB">
        <w:rPr>
          <w:szCs w:val="22"/>
        </w:rPr>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3</w:t>
      </w:r>
      <w:r w:rsidR="00132CCB">
        <w:rPr>
          <w:szCs w:val="22"/>
        </w:rPr>
        <w:fldChar w:fldCharType="end"/>
      </w:r>
      <w:r w:rsidR="00ED2EF6" w:rsidRPr="00ED2EF6">
        <w:rPr>
          <w:rFonts w:hint="eastAsia"/>
          <w:szCs w:val="22"/>
        </w:rPr>
        <w:t>所示：</w:t>
      </w:r>
    </w:p>
    <w:p w14:paraId="362BB46E" w14:textId="2553AD52" w:rsidR="00E730B4" w:rsidRDefault="00E730B4" w:rsidP="00E730B4">
      <w:pPr>
        <w:pStyle w:val="aff2"/>
        <w:keepNext/>
        <w:ind w:firstLine="420"/>
      </w:pPr>
      <w:bookmarkStart w:id="32" w:name="_Ref197088602"/>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3</w:t>
      </w:r>
      <w:r w:rsidR="00132CCB">
        <w:fldChar w:fldCharType="end"/>
      </w:r>
      <w:bookmarkEnd w:id="32"/>
      <w:r w:rsidRPr="00E730B4">
        <w:rPr>
          <w:rFonts w:hint="eastAsia"/>
        </w:rPr>
        <w:t>洪峰流量计算结果</w:t>
      </w:r>
    </w:p>
    <w:tbl>
      <w:tblPr>
        <w:tblStyle w:val="affc"/>
        <w:tblW w:w="5000" w:type="pct"/>
        <w:tblLook w:val="04A0" w:firstRow="1" w:lastRow="0" w:firstColumn="1" w:lastColumn="0" w:noHBand="0" w:noVBand="1"/>
      </w:tblPr>
      <w:tblGrid>
        <w:gridCol w:w="3119"/>
        <w:gridCol w:w="3119"/>
        <w:gridCol w:w="3117"/>
      </w:tblGrid>
      <w:tr w:rsidR="00ED2EF6" w14:paraId="733F2851" w14:textId="77777777" w:rsidTr="00132CCB">
        <w:trPr>
          <w:cnfStyle w:val="100000000000" w:firstRow="1" w:lastRow="0" w:firstColumn="0" w:lastColumn="0" w:oddVBand="0" w:evenVBand="0" w:oddHBand="0" w:evenHBand="0" w:firstRowFirstColumn="0" w:firstRowLastColumn="0" w:lastRowFirstColumn="0" w:lastRowLastColumn="0"/>
        </w:trPr>
        <w:tc>
          <w:tcPr>
            <w:tcW w:w="1667" w:type="pct"/>
            <w:vAlign w:val="center"/>
          </w:tcPr>
          <w:p w14:paraId="5E7F404F" w14:textId="077A0CD7" w:rsidR="00ED2EF6" w:rsidRDefault="00ED2EF6" w:rsidP="00132CCB">
            <w:pPr>
              <w:pStyle w:val="aff9"/>
            </w:pPr>
            <w:r w:rsidRPr="00ED2EF6">
              <w:rPr>
                <w:rFonts w:hint="eastAsia"/>
              </w:rPr>
              <w:t>保证率</w:t>
            </w:r>
          </w:p>
        </w:tc>
        <w:tc>
          <w:tcPr>
            <w:tcW w:w="1667" w:type="pct"/>
            <w:vAlign w:val="center"/>
          </w:tcPr>
          <w:p w14:paraId="52D2EFCA" w14:textId="738126BD" w:rsidR="00ED2EF6" w:rsidRDefault="00ED2EF6" w:rsidP="00132CCB">
            <w:pPr>
              <w:pStyle w:val="aff9"/>
            </w:pPr>
            <w:r w:rsidRPr="00ED2EF6">
              <w:rPr>
                <w:rFonts w:hint="eastAsia"/>
              </w:rPr>
              <w:t>洪峰流量</w:t>
            </w:r>
            <w:r w:rsidRPr="00ED2EF6">
              <w:rPr>
                <w:rFonts w:hint="eastAsia"/>
              </w:rPr>
              <w:t xml:space="preserve">( </w:t>
            </w:r>
            <w:r>
              <w:rPr>
                <w:rFonts w:hint="eastAsia"/>
              </w:rPr>
              <w:t>m</w:t>
            </w:r>
            <w:r w:rsidRPr="00ED2EF6">
              <w:rPr>
                <w:rFonts w:hint="eastAsia"/>
                <w:vertAlign w:val="superscript"/>
              </w:rPr>
              <w:t>3</w:t>
            </w:r>
            <w:r>
              <w:rPr>
                <w:rFonts w:hint="eastAsia"/>
              </w:rPr>
              <w:t>/s</w:t>
            </w:r>
            <w:r w:rsidRPr="00ED2EF6">
              <w:rPr>
                <w:rFonts w:hint="eastAsia"/>
              </w:rPr>
              <w:t xml:space="preserve">   )</w:t>
            </w:r>
          </w:p>
        </w:tc>
        <w:tc>
          <w:tcPr>
            <w:tcW w:w="1666" w:type="pct"/>
            <w:vAlign w:val="center"/>
          </w:tcPr>
          <w:p w14:paraId="0145F11A" w14:textId="28F089EA" w:rsidR="00ED2EF6" w:rsidRDefault="00ED2EF6" w:rsidP="00132CCB">
            <w:pPr>
              <w:pStyle w:val="aff9"/>
            </w:pPr>
            <w:r w:rsidRPr="00ED2EF6">
              <w:rPr>
                <w:rFonts w:hint="eastAsia"/>
              </w:rPr>
              <w:t>产生时间（</w:t>
            </w:r>
            <w:r w:rsidRPr="00ED2EF6">
              <w:rPr>
                <w:rFonts w:hint="eastAsia"/>
              </w:rPr>
              <w:t>h</w:t>
            </w:r>
            <w:r w:rsidRPr="00ED2EF6">
              <w:rPr>
                <w:rFonts w:hint="eastAsia"/>
              </w:rPr>
              <w:t>）</w:t>
            </w:r>
          </w:p>
        </w:tc>
      </w:tr>
      <w:tr w:rsidR="00132CCB" w14:paraId="1D1AD758" w14:textId="77777777" w:rsidTr="00132CCB">
        <w:tc>
          <w:tcPr>
            <w:tcW w:w="1667" w:type="pct"/>
            <w:vAlign w:val="center"/>
          </w:tcPr>
          <w:p w14:paraId="58FA9C45" w14:textId="64C1F9BD" w:rsidR="00132CCB" w:rsidRDefault="00132CCB" w:rsidP="00132CCB">
            <w:pPr>
              <w:pStyle w:val="aff9"/>
            </w:pPr>
            <w:r w:rsidRPr="00ED2EF6">
              <w:rPr>
                <w:rFonts w:hint="eastAsia"/>
              </w:rPr>
              <w:t>P=2%</w:t>
            </w:r>
            <w:r w:rsidRPr="00ED2EF6">
              <w:rPr>
                <w:rFonts w:hint="eastAsia"/>
              </w:rPr>
              <w:t>（设计）</w:t>
            </w:r>
          </w:p>
        </w:tc>
        <w:tc>
          <w:tcPr>
            <w:tcW w:w="1667" w:type="pct"/>
            <w:vAlign w:val="center"/>
          </w:tcPr>
          <w:p w14:paraId="2149D737" w14:textId="36EDF0D4" w:rsidR="00132CCB" w:rsidRDefault="00132CCB" w:rsidP="00132CCB">
            <w:pPr>
              <w:pStyle w:val="aff9"/>
            </w:pPr>
            <w:r w:rsidRPr="00132CCB">
              <w:t>94.52</w:t>
            </w:r>
          </w:p>
        </w:tc>
        <w:tc>
          <w:tcPr>
            <w:tcW w:w="1666" w:type="pct"/>
            <w:vAlign w:val="center"/>
          </w:tcPr>
          <w:p w14:paraId="28D20BC9" w14:textId="0F80CC05" w:rsidR="00132CCB" w:rsidRDefault="00132CCB" w:rsidP="00132CCB">
            <w:pPr>
              <w:pStyle w:val="aff9"/>
            </w:pPr>
            <w:r w:rsidRPr="00132CCB">
              <w:t>3.467</w:t>
            </w:r>
          </w:p>
        </w:tc>
      </w:tr>
      <w:tr w:rsidR="00132CCB" w14:paraId="4F06B074" w14:textId="77777777" w:rsidTr="00132CCB">
        <w:tc>
          <w:tcPr>
            <w:tcW w:w="1667" w:type="pct"/>
            <w:vAlign w:val="center"/>
          </w:tcPr>
          <w:p w14:paraId="722682E5" w14:textId="5571FF3D" w:rsidR="00132CCB" w:rsidRPr="00ED2EF6" w:rsidRDefault="00132CCB" w:rsidP="00132CCB">
            <w:pPr>
              <w:pStyle w:val="aff9"/>
            </w:pPr>
            <w:r w:rsidRPr="00ED2EF6">
              <w:rPr>
                <w:rFonts w:hint="eastAsia"/>
              </w:rPr>
              <w:t>P=0.</w:t>
            </w:r>
            <w:r>
              <w:rPr>
                <w:rFonts w:hint="eastAsia"/>
              </w:rPr>
              <w:t>02</w:t>
            </w:r>
            <w:r w:rsidRPr="00ED2EF6">
              <w:rPr>
                <w:rFonts w:hint="eastAsia"/>
              </w:rPr>
              <w:t>%</w:t>
            </w:r>
            <w:r w:rsidRPr="00ED2EF6">
              <w:rPr>
                <w:rFonts w:hint="eastAsia"/>
              </w:rPr>
              <w:t>（校核）</w:t>
            </w:r>
          </w:p>
        </w:tc>
        <w:tc>
          <w:tcPr>
            <w:tcW w:w="1667" w:type="pct"/>
            <w:vAlign w:val="center"/>
          </w:tcPr>
          <w:p w14:paraId="4A787B65" w14:textId="322D92B3" w:rsidR="00132CCB" w:rsidRDefault="00132CCB" w:rsidP="00132CCB">
            <w:pPr>
              <w:pStyle w:val="aff9"/>
            </w:pPr>
            <w:r w:rsidRPr="00132CCB">
              <w:t>138.52</w:t>
            </w:r>
          </w:p>
        </w:tc>
        <w:tc>
          <w:tcPr>
            <w:tcW w:w="1666" w:type="pct"/>
            <w:vAlign w:val="center"/>
          </w:tcPr>
          <w:p w14:paraId="0B22BF04" w14:textId="41FA4F88" w:rsidR="00132CCB" w:rsidRDefault="00132CCB" w:rsidP="00132CCB">
            <w:pPr>
              <w:pStyle w:val="aff9"/>
            </w:pPr>
            <w:r w:rsidRPr="00132CCB">
              <w:t>3.127</w:t>
            </w:r>
          </w:p>
        </w:tc>
      </w:tr>
    </w:tbl>
    <w:p w14:paraId="4E35E9AA" w14:textId="2CE1636A" w:rsidR="009E6301" w:rsidRDefault="009E6301" w:rsidP="009E6301">
      <w:pPr>
        <w:pStyle w:val="3"/>
        <w:ind w:firstLine="480"/>
        <w:rPr>
          <w:lang w:eastAsia="zh-CN"/>
        </w:rPr>
      </w:pPr>
      <w:bookmarkStart w:id="33" w:name="_Toc197090733"/>
      <w:r>
        <w:rPr>
          <w:rFonts w:hint="eastAsia"/>
          <w:lang w:eastAsia="zh-CN"/>
        </w:rPr>
        <w:t>推求洪水过程线</w:t>
      </w:r>
      <w:bookmarkEnd w:id="33"/>
    </w:p>
    <w:p w14:paraId="4FF70AF0" w14:textId="17034EAA" w:rsidR="00ED2EF6" w:rsidRDefault="00ED2EF6" w:rsidP="00ED2EF6">
      <w:pPr>
        <w:ind w:firstLineChars="0" w:firstLine="0"/>
      </w:pPr>
      <w:r w:rsidRPr="00ED2EF6">
        <w:rPr>
          <w:rFonts w:hint="eastAsia"/>
        </w:rPr>
        <w:t>（</w:t>
      </w:r>
      <w:r w:rsidRPr="00ED2EF6">
        <w:rPr>
          <w:rFonts w:hint="eastAsia"/>
        </w:rPr>
        <w:t>1</w:t>
      </w:r>
      <w:r w:rsidRPr="00ED2EF6">
        <w:rPr>
          <w:rFonts w:hint="eastAsia"/>
        </w:rPr>
        <w:t>）</w:t>
      </w:r>
      <w:r w:rsidRPr="00ED2EF6">
        <w:rPr>
          <w:rFonts w:hint="eastAsia"/>
        </w:rPr>
        <w:t xml:space="preserve"> </w:t>
      </w:r>
      <w:r w:rsidRPr="00ED2EF6">
        <w:rPr>
          <w:rFonts w:hint="eastAsia"/>
        </w:rPr>
        <w:t>计算暴雨历时</w:t>
      </w:r>
    </w:p>
    <w:p w14:paraId="29CABD98" w14:textId="09B716EC" w:rsidR="00CB57AB" w:rsidRPr="003202AF" w:rsidRDefault="00CB57AB" w:rsidP="00CB57AB">
      <w:pPr>
        <w:ind w:firstLine="480"/>
      </w:pPr>
      <w:r w:rsidRPr="003202AF">
        <w:rPr>
          <w:rFonts w:hint="eastAsia"/>
        </w:rPr>
        <w:t>坝址所在区流域洪水多为单峰洪水，可根据公式</w:t>
      </w:r>
      <w:r w:rsidRPr="003202AF">
        <w:rPr>
          <w:rFonts w:hint="eastAsia"/>
        </w:rPr>
        <w:t>(</w:t>
      </w:r>
      <m:oMath>
        <m:r>
          <w:rPr>
            <w:rFonts w:ascii="Cambria Math"/>
          </w:rPr>
          <m:t>3</m:t>
        </m:r>
        <m:r>
          <w:rPr>
            <w:rFonts w:ascii="Cambria Math"/>
          </w:rPr>
          <m:t>-</m:t>
        </m:r>
        <m:r>
          <w:rPr>
            <w:rFonts w:ascii="Cambria Math"/>
          </w:rPr>
          <m:t>11</m:t>
        </m:r>
      </m:oMath>
      <w:r w:rsidRPr="003202AF">
        <w:t>)</w:t>
      </w:r>
      <w:r w:rsidRPr="003202AF">
        <w:rPr>
          <w:rFonts w:hint="eastAsia"/>
        </w:rPr>
        <w:t>以集水区域</w:t>
      </w:r>
      <m:oMath>
        <m:r>
          <w:rPr>
            <w:rFonts w:ascii="Cambria Math"/>
          </w:rPr>
          <m:t>F</m:t>
        </m:r>
      </m:oMath>
      <w:r w:rsidRPr="003202AF">
        <w:rPr>
          <w:rFonts w:hint="eastAsia"/>
        </w:rPr>
        <w:t>确定相应的设计暴雨历时</w:t>
      </w:r>
      <m:oMath>
        <m:r>
          <w:rPr>
            <w:rFonts w:ascii="Cambria Math"/>
          </w:rPr>
          <m:t>T</m:t>
        </m:r>
      </m:oMath>
      <w:r w:rsidRPr="003202AF">
        <w:rPr>
          <w:rFonts w:hint="eastAsia"/>
        </w:rPr>
        <w:t>。</w:t>
      </w:r>
    </w:p>
    <w:p w14:paraId="61D830A8" w14:textId="3757B0E8" w:rsidR="00CB57AB" w:rsidRPr="006B6903" w:rsidRDefault="00CB57AB" w:rsidP="00DE3EEE">
      <w:pPr>
        <w:pStyle w:val="aff7"/>
        <w:rPr>
          <w:rFonts w:ascii="Times New Roman" w:hAnsi="Times New Roman"/>
        </w:rPr>
      </w:pPr>
      <w:r w:rsidRPr="006B6903">
        <w:rPr>
          <w:rFonts w:ascii="Times New Roman" w:hAnsi="Times New Roman"/>
        </w:rPr>
        <w:tab/>
      </w:r>
      <m:oMath>
        <m:r>
          <m:t>T</m:t>
        </m:r>
        <m:r>
          <m:rPr>
            <m:sty m:val="p"/>
          </m:rPr>
          <m:t>=12.8</m:t>
        </m:r>
        <m:sSup>
          <m:sSupPr>
            <m:ctrlPr/>
          </m:sSupPr>
          <m:e>
            <m:r>
              <m:t>F</m:t>
            </m:r>
          </m:e>
          <m:sup>
            <m:r>
              <m:rPr>
                <m:sty m:val="p"/>
              </m:rPr>
              <m:t>1/4</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-1</w:t>
      </w:r>
      <w:r w:rsidR="007F62D0" w:rsidRPr="006B6903">
        <w:rPr>
          <w:rFonts w:ascii="Times New Roman" w:hAnsi="Times New Roman" w:hint="eastAsia"/>
        </w:rPr>
        <w:t>1</w:t>
      </w:r>
      <w:r w:rsidRPr="006B6903">
        <w:rPr>
          <w:rFonts w:ascii="Times New Roman" w:hAnsi="Times New Roman" w:hint="eastAsia"/>
        </w:rPr>
        <w:t>）</w:t>
      </w:r>
    </w:p>
    <w:p w14:paraId="35D91E45" w14:textId="3C3C70B4" w:rsidR="009E6301" w:rsidRPr="00CB57AB" w:rsidRDefault="00CB57AB" w:rsidP="00CB57AB">
      <w:pPr>
        <w:ind w:left="480" w:firstLineChars="0" w:firstLine="0"/>
      </w:pPr>
      <m:oMathPara>
        <m:oMath>
          <m:r>
            <w:rPr>
              <w:rFonts w:ascii="Cambria Math"/>
            </w:rPr>
            <m:t>T=12.8</m:t>
          </m:r>
          <m:r>
            <w:rPr>
              <w:rFonts w:ascii="Cambria Math"/>
            </w:rPr>
            <m:t>×</m:t>
          </m:r>
          <m:sSup>
            <m:sSupPr>
              <m:ctrlPr>
                <w:rPr>
                  <w:rFonts w:ascii="Cambria Math" w:hAnsi="Cambria Math"/>
                  <w:i/>
                </w:rPr>
              </m:ctrlPr>
            </m:sSupPr>
            <m:e>
              <m:r>
                <w:rPr>
                  <w:rFonts w:ascii="Cambria Math"/>
                </w:rPr>
                <m:t>10.34</m:t>
              </m:r>
            </m:e>
            <m:sup>
              <m:r>
                <w:rPr>
                  <w:rFonts w:ascii="Cambria Math"/>
                </w:rPr>
                <m:t>1/4</m:t>
              </m:r>
            </m:sup>
          </m:sSup>
          <m:r>
            <w:rPr>
              <w:rFonts w:ascii="Cambria Math"/>
            </w:rPr>
            <m:t>=22.95</m:t>
          </m:r>
          <m:r>
            <w:rPr>
              <w:rFonts w:ascii="Cambria Math"/>
            </w:rPr>
            <m:t>h</m:t>
          </m:r>
        </m:oMath>
      </m:oMathPara>
    </w:p>
    <w:p w14:paraId="30C79191" w14:textId="37A0DDF2" w:rsidR="000D56F3" w:rsidRDefault="000D56F3" w:rsidP="000D56F3">
      <w:pPr>
        <w:ind w:firstLineChars="0" w:firstLine="0"/>
        <w:jc w:val="left"/>
      </w:pPr>
      <w:r w:rsidRPr="003202AF">
        <w:rPr>
          <w:rFonts w:hint="eastAsia"/>
        </w:rPr>
        <w:t>式中：</w:t>
      </w:r>
      <m:oMath>
        <m:r>
          <w:rPr>
            <w:rFonts w:ascii="Cambria Math" w:hAnsi="Cambria Math"/>
          </w:rPr>
          <m:t>T</m:t>
        </m:r>
      </m:oMath>
      <w:r w:rsidRPr="003202AF">
        <w:rPr>
          <w:rFonts w:hint="eastAsia"/>
        </w:rPr>
        <w:t>为暴雨历时，</w:t>
      </w:r>
      <m:oMath>
        <m:r>
          <w:rPr>
            <w:rFonts w:ascii="Cambria Math"/>
          </w:rPr>
          <m:t>h</m:t>
        </m:r>
      </m:oMath>
      <w:r w:rsidRPr="003202AF">
        <w:rPr>
          <w:rFonts w:hint="eastAsia"/>
        </w:rPr>
        <w:t>。</w:t>
      </w:r>
    </w:p>
    <w:p w14:paraId="5A234030" w14:textId="0190DA41" w:rsidR="00ED2EF6" w:rsidRPr="003202AF" w:rsidRDefault="00ED2EF6" w:rsidP="000D56F3">
      <w:pPr>
        <w:ind w:firstLineChars="0" w:firstLine="0"/>
        <w:jc w:val="left"/>
      </w:pPr>
      <w:r w:rsidRPr="00ED2EF6">
        <w:rPr>
          <w:rFonts w:hint="eastAsia"/>
        </w:rPr>
        <w:t>（</w:t>
      </w:r>
      <w:r w:rsidRPr="00ED2EF6">
        <w:rPr>
          <w:rFonts w:hint="eastAsia"/>
        </w:rPr>
        <w:t>2</w:t>
      </w:r>
      <w:r w:rsidRPr="00ED2EF6">
        <w:rPr>
          <w:rFonts w:hint="eastAsia"/>
        </w:rPr>
        <w:t>）</w:t>
      </w:r>
      <w:r w:rsidRPr="00ED2EF6">
        <w:rPr>
          <w:rFonts w:hint="eastAsia"/>
        </w:rPr>
        <w:t xml:space="preserve"> </w:t>
      </w:r>
      <w:r w:rsidRPr="00ED2EF6">
        <w:rPr>
          <w:rFonts w:hint="eastAsia"/>
        </w:rPr>
        <w:t>计算洪水总量</w:t>
      </w:r>
    </w:p>
    <w:p w14:paraId="6A075AE4" w14:textId="79DCEFC7" w:rsidR="000D56F3" w:rsidRPr="003202AF" w:rsidRDefault="00ED2EF6" w:rsidP="000D56F3">
      <w:pPr>
        <w:ind w:firstLine="480"/>
      </w:pPr>
      <w:r w:rsidRPr="00ED2EF6">
        <w:t>由于算出</w:t>
      </w:r>
      <w:r w:rsidRPr="00ED2EF6">
        <w:t>T</w:t>
      </w:r>
      <w:r w:rsidRPr="00ED2EF6">
        <w:t>介于</w:t>
      </w:r>
      <w:r w:rsidRPr="00ED2EF6">
        <w:t>6~24</w:t>
      </w:r>
      <w:r w:rsidRPr="00ED2EF6">
        <w:t>小时，故为短历时，单位仍以小时</w:t>
      </w:r>
      <w:r w:rsidRPr="00ED2EF6">
        <w:t xml:space="preserve"> </w:t>
      </w:r>
      <w:r w:rsidRPr="00ED2EF6">
        <w:t>计，并按式（</w:t>
      </w:r>
      <w:r w:rsidRPr="00ED2EF6">
        <w:t>3-</w:t>
      </w:r>
      <w:r>
        <w:rPr>
          <w:rFonts w:hint="eastAsia"/>
        </w:rPr>
        <w:t>12</w:t>
      </w:r>
      <w:r w:rsidRPr="00ED2EF6">
        <w:t>）算得历时为</w:t>
      </w:r>
      <w:r w:rsidRPr="00ED2EF6">
        <w:t>T</w:t>
      </w:r>
      <w:r w:rsidRPr="00ED2EF6">
        <w:t>的暴雨量</w:t>
      </w:r>
    </w:p>
    <w:p w14:paraId="3C988E2E" w14:textId="5D0C403F" w:rsidR="000D56F3" w:rsidRPr="006B6903" w:rsidRDefault="000D56F3" w:rsidP="00DE3EEE">
      <w:pPr>
        <w:pStyle w:val="aff7"/>
        <w:rPr>
          <w:rFonts w:ascii="Times New Roman" w:hAnsi="Times New Roman"/>
        </w:rPr>
      </w:pPr>
      <w:r w:rsidRPr="006B6903">
        <w:rPr>
          <w:rFonts w:ascii="Times New Roman" w:hAnsi="Times New Roman"/>
        </w:rPr>
        <w:tab/>
      </w:r>
      <m:oMath>
        <m:sSub>
          <m:sSubPr>
            <m:ctrlPr/>
          </m:sSubPr>
          <m:e>
            <m:r>
              <m:t>H</m:t>
            </m:r>
          </m:e>
          <m:sub>
            <m:r>
              <m:t>Tp</m:t>
            </m:r>
          </m:sub>
        </m:sSub>
        <m:r>
          <m:t>=</m:t>
        </m:r>
        <m:sSub>
          <m:sSubPr>
            <m:ctrlPr/>
          </m:sSubPr>
          <m:e>
            <m:r>
              <m:t>H</m:t>
            </m:r>
          </m:e>
          <m:sub>
            <m:r>
              <m:t>24p</m:t>
            </m:r>
          </m:sub>
        </m:sSub>
        <m:sSup>
          <m:sSupPr>
            <m:ctrlPr/>
          </m:sSupPr>
          <m:e>
            <m:f>
              <m:fPr>
                <m:ctrlPr/>
              </m:fPr>
              <m:num>
                <m:r>
                  <m:t>T</m:t>
                </m:r>
              </m:num>
              <m:den>
                <m:r>
                  <m:t>24</m:t>
                </m:r>
              </m:den>
            </m:f>
          </m:e>
          <m:sup>
            <m:r>
              <m:t>1-</m:t>
            </m:r>
            <m:sSub>
              <m:sSubPr>
                <m:ctrlPr/>
              </m:sSubPr>
              <m:e>
                <m:r>
                  <w:rPr>
                    <w:rFonts w:hint="eastAsia"/>
                  </w:rPr>
                  <m:t>n</m:t>
                </m:r>
              </m:e>
              <m:sub>
                <m:r>
                  <m:t>3</m:t>
                </m:r>
              </m:sub>
            </m:sSub>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1</w:t>
      </w:r>
      <w:r w:rsidR="0027788F" w:rsidRPr="006B6903">
        <w:rPr>
          <w:rFonts w:ascii="Times New Roman" w:hAnsi="Times New Roman" w:hint="eastAsia"/>
        </w:rPr>
        <w:t>2</w:t>
      </w:r>
      <w:r w:rsidRPr="006B6903">
        <w:rPr>
          <w:rFonts w:ascii="Times New Roman" w:hAnsi="Times New Roman" w:hint="eastAsia"/>
        </w:rPr>
        <w:t>）</w:t>
      </w:r>
    </w:p>
    <w:p w14:paraId="43933C80" w14:textId="6856D440" w:rsidR="000D56F3" w:rsidRPr="00ED2EF6" w:rsidRDefault="00000000" w:rsidP="000D56F3">
      <w:pPr>
        <w:ind w:firstLineChars="0" w:firstLine="0"/>
        <w:jc w:val="center"/>
      </w:pPr>
      <m:oMathPara>
        <m:oMath>
          <m:sSub>
            <m:sSubPr>
              <m:ctrlPr>
                <w:rPr>
                  <w:rFonts w:ascii="Cambria Math" w:hAnsi="Cambria Math"/>
                  <w:i/>
                </w:rPr>
              </m:ctrlPr>
            </m:sSubPr>
            <m:e>
              <m:r>
                <w:rPr>
                  <w:rFonts w:ascii="Cambria Math"/>
                </w:rPr>
                <m:t>H</m:t>
              </m:r>
            </m:e>
            <m:sub>
              <m:r>
                <w:rPr>
                  <w:rFonts w:ascii="Cambria Math"/>
                </w:rPr>
                <m:t>Tp</m:t>
              </m:r>
              <m:r>
                <w:rPr>
                  <w:rFonts w:ascii="Cambria Math" w:hint="eastAsia"/>
                </w:rPr>
                <m:t>s</m:t>
              </m:r>
            </m:sub>
          </m:sSub>
          <m:r>
            <w:rPr>
              <w:rFonts w:ascii="Cambria Math"/>
            </w:rPr>
            <m:t>=236.25</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0.781</m:t>
              </m:r>
            </m:sup>
          </m:sSup>
          <m:r>
            <w:rPr>
              <w:rFonts w:ascii="Cambria Math"/>
            </w:rPr>
            <m:t>=228.138</m:t>
          </m:r>
          <m:r>
            <m:rPr>
              <m:nor/>
            </m:rPr>
            <w:rPr>
              <w:rFonts w:ascii="Cambria Math"/>
            </w:rPr>
            <m:t>mm</m:t>
          </m:r>
        </m:oMath>
      </m:oMathPara>
    </w:p>
    <w:p w14:paraId="6A8D44D8" w14:textId="3D0AC897" w:rsidR="00ED2EF6" w:rsidRPr="003202AF" w:rsidRDefault="00000000" w:rsidP="00ED2EF6">
      <w:pPr>
        <w:ind w:firstLineChars="0" w:firstLine="0"/>
        <w:jc w:val="center"/>
      </w:pPr>
      <m:oMathPara>
        <m:oMath>
          <m:sSub>
            <m:sSubPr>
              <m:ctrlPr>
                <w:rPr>
                  <w:rFonts w:ascii="Cambria Math" w:hAnsi="Cambria Math"/>
                  <w:i/>
                </w:rPr>
              </m:ctrlPr>
            </m:sSubPr>
            <m:e>
              <m:r>
                <w:rPr>
                  <w:rFonts w:ascii="Cambria Math"/>
                </w:rPr>
                <m:t>H</m:t>
              </m:r>
            </m:e>
            <m:sub>
              <m:r>
                <w:rPr>
                  <w:rFonts w:ascii="Cambria Math"/>
                </w:rPr>
                <m:t>Tpj</m:t>
              </m:r>
            </m:sub>
          </m:sSub>
          <m:r>
            <w:rPr>
              <w:rFonts w:ascii="Cambria Math"/>
            </w:rPr>
            <m:t>=329.7</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0.773</m:t>
              </m:r>
            </m:sup>
          </m:sSup>
          <m:r>
            <w:rPr>
              <w:rFonts w:ascii="Cambria Math"/>
            </w:rPr>
            <m:t>=318.494</m:t>
          </m:r>
          <m:r>
            <m:rPr>
              <m:nor/>
            </m:rPr>
            <w:rPr>
              <w:rFonts w:ascii="Cambria Math"/>
            </w:rPr>
            <m:t>mm</m:t>
          </m:r>
        </m:oMath>
      </m:oMathPara>
    </w:p>
    <w:p w14:paraId="11AF3735" w14:textId="77777777" w:rsidR="00ED2EF6" w:rsidRPr="00ED2EF6" w:rsidRDefault="00ED2EF6" w:rsidP="000D56F3">
      <w:pPr>
        <w:ind w:firstLineChars="0" w:firstLine="0"/>
        <w:jc w:val="center"/>
      </w:pPr>
    </w:p>
    <w:p w14:paraId="53131A5E" w14:textId="7569E05D" w:rsidR="000D56F3" w:rsidRDefault="000D56F3" w:rsidP="005B3B99">
      <w:pPr>
        <w:ind w:firstLineChars="0" w:firstLine="0"/>
        <w:jc w:val="left"/>
      </w:pPr>
      <w:r w:rsidRPr="003202AF">
        <w:rPr>
          <w:rFonts w:hint="eastAsia"/>
        </w:rPr>
        <w:t>式中：</w:t>
      </w:r>
      <w:r w:rsidR="005B3B99" w:rsidRPr="003202AF">
        <w:t xml:space="preserve"> </w:t>
      </w:r>
      <m:oMath>
        <m:r>
          <w:rPr>
            <w:rFonts w:ascii="Cambria Math"/>
          </w:rPr>
          <m:t>H</m:t>
        </m:r>
      </m:oMath>
      <w:r w:rsidRPr="003202AF">
        <w:rPr>
          <w:rFonts w:hint="eastAsia"/>
          <w:vertAlign w:val="subscript"/>
        </w:rPr>
        <w:t>T</w:t>
      </w:r>
      <w:r w:rsidRPr="003202AF">
        <w:rPr>
          <w:vertAlign w:val="subscript"/>
        </w:rPr>
        <w:t>p</w:t>
      </w:r>
      <w:r w:rsidRPr="003202AF">
        <w:rPr>
          <w:rFonts w:hint="eastAsia"/>
        </w:rPr>
        <w:t>为暴雨量，</w:t>
      </w:r>
      <m:oMath>
        <m:r>
          <m:rPr>
            <m:nor/>
          </m:rPr>
          <w:rPr>
            <w:rFonts w:ascii="Cambria Math"/>
          </w:rPr>
          <m:t>mm</m:t>
        </m:r>
        <m:r>
          <m:rPr>
            <m:nor/>
          </m:rPr>
          <w:rPr>
            <w:rFonts w:ascii="Cambria Math" w:hint="eastAsia"/>
          </w:rPr>
          <m:t>；</m:t>
        </m:r>
      </m:oMath>
    </w:p>
    <w:p w14:paraId="28A15B29" w14:textId="52BA4EE0" w:rsidR="005B3B99" w:rsidRPr="003202AF" w:rsidRDefault="005B3B99" w:rsidP="005B3B99">
      <w:pPr>
        <w:ind w:firstLineChars="0" w:firstLine="0"/>
        <w:jc w:val="left"/>
      </w:pPr>
      <w:r w:rsidRPr="005B3B99">
        <w:rPr>
          <w:rFonts w:hint="eastAsia"/>
        </w:rPr>
        <w:t xml:space="preserve"> </w:t>
      </w:r>
      <w:r>
        <w:rPr>
          <w:rFonts w:hint="eastAsia"/>
        </w:rPr>
        <w:t xml:space="preserve">            n</w:t>
      </w:r>
      <w:r w:rsidRPr="005B3B99">
        <w:rPr>
          <w:rFonts w:hint="eastAsia"/>
          <w:vertAlign w:val="subscript"/>
        </w:rPr>
        <w:t>3</w:t>
      </w:r>
      <w:r>
        <w:rPr>
          <w:rFonts w:hint="eastAsia"/>
        </w:rPr>
        <w:t>为</w:t>
      </w:r>
      <w:r w:rsidRPr="005B3B99">
        <w:rPr>
          <w:rFonts w:hint="eastAsia"/>
        </w:rPr>
        <w:t>衰减指数。</w:t>
      </w:r>
    </w:p>
    <w:p w14:paraId="1EE75AF2" w14:textId="1C66645F" w:rsidR="000D56F3" w:rsidRPr="003202AF" w:rsidRDefault="000D56F3" w:rsidP="000D56F3">
      <w:pPr>
        <w:ind w:firstLine="480"/>
        <w:jc w:val="left"/>
      </w:pPr>
      <w:r w:rsidRPr="003202AF">
        <w:rPr>
          <w:rFonts w:hint="eastAsia"/>
        </w:rPr>
        <w:t>通过《四川省暴雨径流关系分区图》可知坝区所在地为</w:t>
      </w:r>
      <w:r w:rsidR="00820DC0" w:rsidRPr="003202AF">
        <w:rPr>
          <w:rFonts w:hint="eastAsia"/>
        </w:rPr>
        <w:t>第</w:t>
      </w:r>
      <m:oMath>
        <m:r>
          <w:rPr>
            <w:rFonts w:ascii="Cambria Math" w:hAnsi="Cambria Math"/>
          </w:rPr>
          <m:t>3</m:t>
        </m:r>
      </m:oMath>
      <w:r w:rsidR="00820DC0" w:rsidRPr="003202AF">
        <w:rPr>
          <w:rFonts w:hint="eastAsia"/>
        </w:rPr>
        <w:t>区</w:t>
      </w:r>
      <w:r w:rsidRPr="003202AF">
        <w:rPr>
          <w:rFonts w:hint="eastAsia"/>
        </w:rPr>
        <w:t>，查《四川省小流域暴雨径流关系综合成果表》可得</w:t>
      </w:r>
      <w:r w:rsidR="00820DC0" w:rsidRPr="00820DC0">
        <w:rPr>
          <w:rFonts w:hint="eastAsia"/>
        </w:rPr>
        <w:t>径流</w:t>
      </w:r>
      <w:r w:rsidR="00820DC0">
        <w:rPr>
          <w:rFonts w:hint="eastAsia"/>
        </w:rPr>
        <w:t>深</w:t>
      </w:r>
      <w:proofErr w:type="spellStart"/>
      <w:r w:rsidR="00820DC0">
        <w:rPr>
          <w:rFonts w:hint="eastAsia"/>
        </w:rPr>
        <w:t>h</w:t>
      </w:r>
      <w:r w:rsidR="00820DC0" w:rsidRPr="0027788F">
        <w:rPr>
          <w:rFonts w:hint="eastAsia"/>
          <w:vertAlign w:val="subscript"/>
        </w:rPr>
        <w:t>s</w:t>
      </w:r>
      <w:proofErr w:type="spellEnd"/>
      <w:r w:rsidR="00820DC0">
        <w:rPr>
          <w:rFonts w:hint="eastAsia"/>
        </w:rPr>
        <w:t>=206</w:t>
      </w:r>
      <w:r w:rsidR="00820DC0">
        <w:rPr>
          <w:rFonts w:hint="eastAsia"/>
        </w:rPr>
        <w:t>，</w:t>
      </w:r>
      <w:proofErr w:type="spellStart"/>
      <w:r w:rsidR="00820DC0" w:rsidRPr="00820DC0">
        <w:t>h</w:t>
      </w:r>
      <w:r w:rsidR="00820DC0" w:rsidRPr="0027788F">
        <w:rPr>
          <w:rFonts w:hint="eastAsia"/>
          <w:vertAlign w:val="subscript"/>
        </w:rPr>
        <w:t>j</w:t>
      </w:r>
      <w:proofErr w:type="spellEnd"/>
      <w:r w:rsidR="00820DC0" w:rsidRPr="00820DC0">
        <w:t>=</w:t>
      </w:r>
      <w:r w:rsidR="0027788F">
        <w:rPr>
          <w:rFonts w:hint="eastAsia"/>
        </w:rPr>
        <w:t>280</w:t>
      </w:r>
      <w:r w:rsidRPr="003202AF">
        <w:rPr>
          <w:rFonts w:hint="eastAsia"/>
        </w:rPr>
        <w:t>径流系数</w:t>
      </w:r>
      <w:r w:rsidR="00820DC0" w:rsidRPr="00820DC0">
        <w:t>a</w:t>
      </w:r>
      <w:r w:rsidR="00820DC0" w:rsidRPr="0027788F">
        <w:rPr>
          <w:rFonts w:hint="eastAsia"/>
          <w:vertAlign w:val="subscript"/>
        </w:rPr>
        <w:t>s</w:t>
      </w:r>
      <w:r w:rsidR="00820DC0">
        <w:rPr>
          <w:rFonts w:hint="eastAsia"/>
        </w:rPr>
        <w:t>=0.915</w:t>
      </w:r>
      <w:r w:rsidR="00820DC0">
        <w:rPr>
          <w:rFonts w:hint="eastAsia"/>
        </w:rPr>
        <w:t>，</w:t>
      </w:r>
      <w:proofErr w:type="spellStart"/>
      <w:r w:rsidR="00820DC0">
        <w:rPr>
          <w:rFonts w:hint="eastAsia"/>
        </w:rPr>
        <w:t>a</w:t>
      </w:r>
      <w:r w:rsidR="00820DC0" w:rsidRPr="0027788F">
        <w:rPr>
          <w:rFonts w:hint="eastAsia"/>
          <w:vertAlign w:val="subscript"/>
        </w:rPr>
        <w:t>j</w:t>
      </w:r>
      <w:proofErr w:type="spellEnd"/>
      <w:r w:rsidR="00820DC0">
        <w:rPr>
          <w:rFonts w:hint="eastAsia"/>
        </w:rPr>
        <w:t>=</w:t>
      </w:r>
      <w:r w:rsidR="0027788F">
        <w:rPr>
          <w:rFonts w:hint="eastAsia"/>
        </w:rPr>
        <w:t>0.93</w:t>
      </w:r>
      <w:r w:rsidRPr="003202AF">
        <w:rPr>
          <w:rFonts w:hint="eastAsia"/>
        </w:rPr>
        <w:t>。</w:t>
      </w:r>
    </w:p>
    <w:p w14:paraId="2C98C4BD" w14:textId="7754488C" w:rsidR="000D56F3" w:rsidRPr="003202AF" w:rsidRDefault="000D56F3" w:rsidP="000D56F3">
      <w:pPr>
        <w:ind w:firstLine="480"/>
        <w:jc w:val="left"/>
      </w:pPr>
      <w:r w:rsidRPr="003202AF">
        <w:rPr>
          <w:rFonts w:hint="eastAsia"/>
        </w:rPr>
        <w:t>根据公式</w:t>
      </w:r>
      <w:r w:rsidRPr="003202AF">
        <w:rPr>
          <w:rFonts w:hint="eastAsia"/>
        </w:rPr>
        <w:t>(3</w:t>
      </w:r>
      <w:r w:rsidRPr="003202AF">
        <w:t>-</w:t>
      </w:r>
      <w:r>
        <w:rPr>
          <w:rFonts w:hint="eastAsia"/>
        </w:rPr>
        <w:t>1</w:t>
      </w:r>
      <w:r w:rsidR="0027788F">
        <w:rPr>
          <w:rFonts w:hint="eastAsia"/>
        </w:rPr>
        <w:t>3</w:t>
      </w:r>
      <w:r w:rsidRPr="003202AF">
        <w:t>)</w:t>
      </w:r>
      <w:r w:rsidRPr="003202AF">
        <w:rPr>
          <w:rFonts w:hint="eastAsia"/>
        </w:rPr>
        <w:t>可计算出单峰洪水的设计洪水总量</w:t>
      </w:r>
      <m:oMath>
        <m:r>
          <w:rPr>
            <w:rFonts w:ascii="Cambria Math"/>
          </w:rPr>
          <m:t>W</m:t>
        </m:r>
      </m:oMath>
      <w:r w:rsidRPr="003202AF">
        <w:rPr>
          <w:rFonts w:hint="eastAsia"/>
          <w:vertAlign w:val="subscript"/>
        </w:rPr>
        <w:t>ps</w:t>
      </w:r>
      <w:r w:rsidRPr="003202AF">
        <w:rPr>
          <w:rFonts w:hint="eastAsia"/>
        </w:rPr>
        <w:t>。</w:t>
      </w:r>
    </w:p>
    <w:p w14:paraId="7BC063CB" w14:textId="26911F76" w:rsidR="000D56F3" w:rsidRPr="006B6903" w:rsidRDefault="000D56F3" w:rsidP="00DE3EEE">
      <w:pPr>
        <w:pStyle w:val="aff7"/>
        <w:rPr>
          <w:rFonts w:ascii="Times New Roman" w:hAnsi="Times New Roman"/>
        </w:rPr>
      </w:pPr>
      <w:r w:rsidRPr="006B6903">
        <w:rPr>
          <w:rFonts w:ascii="Times New Roman" w:hAnsi="Times New Roman"/>
        </w:rPr>
        <w:tab/>
      </w:r>
      <m:oMath>
        <m:sSub>
          <m:sSubPr>
            <m:ctrlPr/>
          </m:sSubPr>
          <m:e>
            <m:r>
              <m:t>W</m:t>
            </m:r>
          </m:e>
          <m:sub>
            <m:r>
              <m:t>p</m:t>
            </m:r>
          </m:sub>
        </m:sSub>
        <m:r>
          <m:rPr>
            <m:sty m:val="p"/>
          </m:rPr>
          <m:t>=0.1</m:t>
        </m:r>
        <m:r>
          <m:t>a</m:t>
        </m:r>
        <m:sSub>
          <m:sSubPr>
            <m:ctrlPr/>
          </m:sSubPr>
          <m:e>
            <m:r>
              <m:t>H</m:t>
            </m:r>
          </m:e>
          <m:sub>
            <m:r>
              <m:t>Tp</m:t>
            </m:r>
          </m:sub>
        </m:sSub>
        <m:r>
          <m:t>F</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1</w:t>
      </w:r>
      <w:r w:rsidR="0027788F" w:rsidRPr="006B6903">
        <w:rPr>
          <w:rFonts w:ascii="Times New Roman" w:hAnsi="Times New Roman" w:hint="eastAsia"/>
        </w:rPr>
        <w:t>3</w:t>
      </w:r>
      <w:r w:rsidRPr="006B6903">
        <w:rPr>
          <w:rFonts w:ascii="Times New Roman" w:hAnsi="Times New Roman" w:hint="eastAsia"/>
        </w:rPr>
        <w:t>）</w:t>
      </w:r>
    </w:p>
    <w:p w14:paraId="1EC15A7C" w14:textId="563C5610" w:rsidR="000D56F3" w:rsidRPr="0027788F" w:rsidRDefault="00000000" w:rsidP="000D56F3">
      <w:pPr>
        <w:ind w:firstLineChars="0" w:firstLine="0"/>
        <w:jc w:val="center"/>
      </w:pPr>
      <m:oMathPara>
        <m:oMath>
          <m:sSub>
            <m:sSubPr>
              <m:ctrlPr>
                <w:rPr>
                  <w:rFonts w:ascii="Cambria Math" w:hAnsi="Cambria Math"/>
                  <w:i/>
                </w:rPr>
              </m:ctrlPr>
            </m:sSubPr>
            <m:e>
              <m:r>
                <w:rPr>
                  <w:rFonts w:ascii="Cambria Math"/>
                </w:rPr>
                <m:t>W</m:t>
              </m:r>
            </m:e>
            <m:sub>
              <m:r>
                <w:rPr>
                  <w:rFonts w:ascii="Cambria Math"/>
                </w:rPr>
                <m:t>ps</m:t>
              </m:r>
            </m:sub>
          </m:sSub>
          <m:r>
            <w:rPr>
              <w:rFonts w:ascii="Cambria Math"/>
            </w:rPr>
            <m:t>=0.1</m:t>
          </m:r>
          <m:r>
            <w:rPr>
              <w:rFonts w:ascii="Cambria Math"/>
            </w:rPr>
            <m:t>×</m:t>
          </m:r>
          <m:r>
            <w:rPr>
              <w:rFonts w:ascii="Cambria Math"/>
            </w:rPr>
            <m:t>0.915</m:t>
          </m:r>
          <m:r>
            <w:rPr>
              <w:rFonts w:ascii="Cambria Math"/>
            </w:rPr>
            <m:t>×</m:t>
          </m:r>
          <m:r>
            <w:rPr>
              <w:rFonts w:ascii="Cambria Math"/>
            </w:rPr>
            <m:t>228.138</m:t>
          </m:r>
          <m:r>
            <w:rPr>
              <w:rFonts w:ascii="Cambria Math"/>
            </w:rPr>
            <m:t>×</m:t>
          </m:r>
          <m:r>
            <w:rPr>
              <w:rFonts w:ascii="Cambria Math"/>
            </w:rPr>
            <m:t>10.34=215.84</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578C1749" w14:textId="5AA38E39" w:rsidR="0027788F" w:rsidRPr="003202AF" w:rsidRDefault="00000000" w:rsidP="0027788F">
      <w:pPr>
        <w:ind w:firstLineChars="0" w:firstLine="0"/>
        <w:jc w:val="center"/>
      </w:pPr>
      <m:oMathPara>
        <m:oMath>
          <m:sSub>
            <m:sSubPr>
              <m:ctrlPr>
                <w:rPr>
                  <w:rFonts w:ascii="Cambria Math" w:hAnsi="Cambria Math"/>
                  <w:i/>
                </w:rPr>
              </m:ctrlPr>
            </m:sSubPr>
            <m:e>
              <m:r>
                <w:rPr>
                  <w:rFonts w:ascii="Cambria Math"/>
                </w:rPr>
                <m:t>W</m:t>
              </m:r>
            </m:e>
            <m:sub>
              <m:r>
                <w:rPr>
                  <w:rFonts w:ascii="Cambria Math"/>
                </w:rPr>
                <m:t>p</m:t>
              </m:r>
              <m:r>
                <w:rPr>
                  <w:rFonts w:ascii="Cambria Math" w:hint="eastAsia"/>
                </w:rPr>
                <m:t>j</m:t>
              </m:r>
            </m:sub>
          </m:sSub>
          <m:r>
            <w:rPr>
              <w:rFonts w:ascii="Cambria Math"/>
            </w:rPr>
            <m:t>=0.1</m:t>
          </m:r>
          <m:r>
            <w:rPr>
              <w:rFonts w:ascii="Cambria Math"/>
            </w:rPr>
            <m:t>×</m:t>
          </m:r>
          <m:r>
            <w:rPr>
              <w:rFonts w:ascii="Cambria Math"/>
            </w:rPr>
            <m:t>0.93</m:t>
          </m:r>
          <m:r>
            <w:rPr>
              <w:rFonts w:ascii="Cambria Math"/>
            </w:rPr>
            <m:t>×</m:t>
          </m:r>
          <m:r>
            <w:rPr>
              <w:rFonts w:ascii="Cambria Math"/>
            </w:rPr>
            <m:t>318.494</m:t>
          </m:r>
          <m:r>
            <w:rPr>
              <w:rFonts w:ascii="Cambria Math"/>
            </w:rPr>
            <m:t>×</m:t>
          </m:r>
          <m:r>
            <w:rPr>
              <w:rFonts w:ascii="Cambria Math"/>
            </w:rPr>
            <m:t>10.34=306.31</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755195C8" w14:textId="77777777" w:rsidR="0027788F" w:rsidRPr="003202AF" w:rsidRDefault="0027788F" w:rsidP="000D56F3">
      <w:pPr>
        <w:ind w:firstLineChars="0" w:firstLine="0"/>
        <w:jc w:val="center"/>
      </w:pPr>
    </w:p>
    <w:p w14:paraId="7AB904B6" w14:textId="19AAA067" w:rsidR="000D56F3" w:rsidRDefault="000D56F3" w:rsidP="000D56F3">
      <w:pPr>
        <w:ind w:firstLineChars="0" w:firstLine="0"/>
        <w:jc w:val="left"/>
      </w:pPr>
      <w:r w:rsidRPr="003202AF">
        <w:rPr>
          <w:rFonts w:hint="eastAsia"/>
        </w:rPr>
        <w:lastRenderedPageBreak/>
        <w:t>式中：</w:t>
      </w:r>
      <m:oMath>
        <m:r>
          <w:rPr>
            <w:rFonts w:ascii="Cambria Math"/>
          </w:rPr>
          <m:t>W</m:t>
        </m:r>
      </m:oMath>
      <w:r w:rsidRPr="003202AF">
        <w:rPr>
          <w:rFonts w:hint="eastAsia"/>
          <w:vertAlign w:val="subscript"/>
        </w:rPr>
        <w:t>p</w:t>
      </w:r>
      <w:r w:rsidRPr="003202AF">
        <w:rPr>
          <w:rFonts w:hint="eastAsia"/>
        </w:rPr>
        <w:t>为洪水总量，</w:t>
      </w:r>
      <m:oMath>
        <m:r>
          <w:rPr>
            <w:rFonts w:ascii="Cambria Math"/>
          </w:rPr>
          <m:t>m</m:t>
        </m:r>
      </m:oMath>
      <w:r w:rsidRPr="003202AF">
        <w:rPr>
          <w:vertAlign w:val="superscript"/>
        </w:rPr>
        <w:t>3</w:t>
      </w:r>
      <w:r w:rsidRPr="003202AF">
        <w:rPr>
          <w:rFonts w:hint="eastAsia"/>
        </w:rPr>
        <w:t>。</w:t>
      </w:r>
    </w:p>
    <w:p w14:paraId="7A560629" w14:textId="6407E732" w:rsidR="00FC2AA2" w:rsidRPr="003202AF" w:rsidRDefault="00FC2AA2" w:rsidP="00FC2AA2">
      <w:pPr>
        <w:ind w:firstLineChars="300" w:firstLine="720"/>
        <w:jc w:val="left"/>
      </w:pPr>
      <w:r>
        <w:rPr>
          <w:rFonts w:hint="eastAsia"/>
        </w:rPr>
        <w:t>F</w:t>
      </w:r>
      <w:r>
        <w:rPr>
          <w:rFonts w:hint="eastAsia"/>
        </w:rPr>
        <w:t>为</w:t>
      </w:r>
      <w:r w:rsidRPr="00FC2AA2">
        <w:rPr>
          <w:rFonts w:hint="eastAsia"/>
        </w:rPr>
        <w:t>流域面积</w:t>
      </w:r>
      <w:r>
        <w:rPr>
          <w:rFonts w:hint="eastAsia"/>
        </w:rPr>
        <w:t>，</w:t>
      </w:r>
      <w:r>
        <w:rPr>
          <w:rFonts w:hint="eastAsia"/>
        </w:rPr>
        <w:t>km</w:t>
      </w:r>
      <w:r w:rsidRPr="00FC2AA2">
        <w:rPr>
          <w:rFonts w:hint="eastAsia"/>
          <w:vertAlign w:val="superscript"/>
        </w:rPr>
        <w:t>2</w:t>
      </w:r>
      <w:r w:rsidRPr="00FC2AA2">
        <w:rPr>
          <w:rFonts w:hint="eastAsia"/>
        </w:rPr>
        <w:t>。</w:t>
      </w:r>
    </w:p>
    <w:p w14:paraId="26F6A6C4" w14:textId="4BD2F4C2" w:rsidR="000D56F3" w:rsidRPr="003202AF" w:rsidRDefault="000D56F3" w:rsidP="000D56F3">
      <w:pPr>
        <w:ind w:firstLine="480"/>
        <w:jc w:val="left"/>
      </w:pPr>
      <w:r w:rsidRPr="003202AF">
        <w:rPr>
          <w:rFonts w:hint="eastAsia"/>
        </w:rPr>
        <w:t>再根据</w:t>
      </w:r>
      <w:r w:rsidRPr="003202AF">
        <w:rPr>
          <w:rFonts w:hint="eastAsia"/>
        </w:rPr>
        <w:t>Q</w:t>
      </w:r>
      <w:r w:rsidRPr="003202AF">
        <w:rPr>
          <w:rFonts w:hint="eastAsia"/>
          <w:vertAlign w:val="subscript"/>
        </w:rPr>
        <w:t>s</w:t>
      </w:r>
      <w:r w:rsidRPr="003202AF">
        <w:rPr>
          <w:rFonts w:hint="eastAsia"/>
        </w:rPr>
        <w:t>由公式</w:t>
      </w:r>
      <w:r w:rsidRPr="003202AF">
        <w:rPr>
          <w:rFonts w:hint="eastAsia"/>
        </w:rPr>
        <w:t>(3</w:t>
      </w:r>
      <w:r w:rsidRPr="003202AF">
        <w:t>-</w:t>
      </w:r>
      <w:r>
        <w:rPr>
          <w:rFonts w:hint="eastAsia"/>
        </w:rPr>
        <w:t>1</w:t>
      </w:r>
      <w:r w:rsidR="00FC2AA2">
        <w:rPr>
          <w:rFonts w:hint="eastAsia"/>
        </w:rPr>
        <w:t>4</w:t>
      </w:r>
      <w:r w:rsidRPr="003202AF">
        <w:t>)</w:t>
      </w:r>
      <w:r w:rsidRPr="003202AF">
        <w:rPr>
          <w:rFonts w:hint="eastAsia"/>
        </w:rPr>
        <w:t>可计算设计洪水过程</w:t>
      </w:r>
      <w:proofErr w:type="gramStart"/>
      <w:r w:rsidRPr="003202AF">
        <w:rPr>
          <w:rFonts w:hint="eastAsia"/>
        </w:rPr>
        <w:t>的概化矩形</w:t>
      </w:r>
      <w:proofErr w:type="gramEnd"/>
      <w:r w:rsidRPr="003202AF">
        <w:rPr>
          <w:rFonts w:hint="eastAsia"/>
        </w:rPr>
        <w:t>历时</w:t>
      </w:r>
      <m:oMath>
        <m:r>
          <w:rPr>
            <w:rFonts w:ascii="Cambria Math"/>
          </w:rPr>
          <m:t>T</m:t>
        </m:r>
      </m:oMath>
      <w:r w:rsidRPr="003202AF">
        <w:rPr>
          <w:vertAlign w:val="subscript"/>
        </w:rPr>
        <w:t>ps</w:t>
      </w:r>
      <w:r w:rsidRPr="003202AF">
        <w:rPr>
          <w:rFonts w:hint="eastAsia"/>
        </w:rPr>
        <w:t>。</w:t>
      </w:r>
    </w:p>
    <w:p w14:paraId="5F686F5D" w14:textId="064C37A7" w:rsidR="000D56F3" w:rsidRPr="003202AF" w:rsidRDefault="000D56F3" w:rsidP="00DE3EEE">
      <w:pPr>
        <w:pStyle w:val="aff7"/>
      </w:pPr>
      <w:r w:rsidRPr="006B6903">
        <w:rPr>
          <w:rStyle w:val="aff8"/>
          <w:rFonts w:ascii="Times New Roman" w:hAnsi="Times New Roman"/>
        </w:rPr>
        <w:tab/>
      </w:r>
      <m:oMath>
        <m:sSub>
          <m:sSubPr>
            <m:ctrlPr/>
          </m:sSubPr>
          <m:e>
            <m:r>
              <m:t>T</m:t>
            </m:r>
          </m:e>
          <m:sub>
            <m:r>
              <m:t>p</m:t>
            </m:r>
          </m:sub>
        </m:sSub>
        <m:r>
          <m:t>=2.78</m:t>
        </m:r>
        <m:f>
          <m:fPr>
            <m:ctrlPr/>
          </m:fPr>
          <m:num>
            <m:sSub>
              <m:sSubPr>
                <m:ctrlPr/>
              </m:sSubPr>
              <m:e>
                <m:r>
                  <m:t>W</m:t>
                </m:r>
              </m:e>
              <m:sub>
                <m:r>
                  <m:t>p</m:t>
                </m:r>
              </m:sub>
            </m:sSub>
          </m:num>
          <m:den>
            <m:r>
              <m:t>Q</m:t>
            </m:r>
          </m:den>
        </m:f>
      </m:oMath>
      <w:r w:rsidRPr="006B6903">
        <w:rPr>
          <w:rStyle w:val="aff8"/>
          <w:rFonts w:ascii="Times New Roman" w:hAnsi="Times New Roman"/>
        </w:rPr>
        <w:tab/>
      </w:r>
      <w:r w:rsidRPr="006B6903">
        <w:rPr>
          <w:rStyle w:val="aff8"/>
          <w:rFonts w:ascii="Times New Roman" w:hAnsi="Times New Roman" w:hint="eastAsia"/>
        </w:rPr>
        <w:t>（</w:t>
      </w:r>
      <w:r w:rsidRPr="006B6903">
        <w:rPr>
          <w:rStyle w:val="aff8"/>
          <w:rFonts w:ascii="Times New Roman" w:hAnsi="Times New Roman" w:hint="eastAsia"/>
        </w:rPr>
        <w:t>3</w:t>
      </w:r>
      <w:r w:rsidRPr="006B6903">
        <w:rPr>
          <w:rStyle w:val="aff8"/>
          <w:rFonts w:ascii="Times New Roman" w:hAnsi="Times New Roman"/>
        </w:rPr>
        <w:t>-1</w:t>
      </w:r>
      <w:r w:rsidR="00FC2AA2" w:rsidRPr="006B6903">
        <w:rPr>
          <w:rStyle w:val="aff8"/>
          <w:rFonts w:ascii="Times New Roman" w:hAnsi="Times New Roman" w:hint="eastAsia"/>
        </w:rPr>
        <w:t>4</w:t>
      </w:r>
      <w:r w:rsidRPr="006B6903">
        <w:rPr>
          <w:rStyle w:val="aff8"/>
          <w:rFonts w:ascii="Times New Roman" w:hAnsi="Times New Roman" w:hint="eastAsia"/>
        </w:rPr>
        <w:t>）</w:t>
      </w:r>
    </w:p>
    <w:p w14:paraId="44852B89" w14:textId="78ED0339" w:rsidR="000D56F3" w:rsidRPr="00FC2AA2" w:rsidRDefault="00000000" w:rsidP="000D56F3">
      <w:pPr>
        <w:ind w:firstLineChars="0" w:firstLine="0"/>
        <w:jc w:val="center"/>
      </w:pPr>
      <m:oMathPara>
        <m:oMath>
          <m:sSub>
            <m:sSubPr>
              <m:ctrlPr>
                <w:rPr>
                  <w:rFonts w:ascii="Cambria Math" w:hAnsi="Cambria Math"/>
                  <w:i/>
                </w:rPr>
              </m:ctrlPr>
            </m:sSubPr>
            <m:e>
              <m:r>
                <w:rPr>
                  <w:rFonts w:ascii="Cambria Math"/>
                </w:rPr>
                <m:t>T</m:t>
              </m:r>
            </m:e>
            <m:sub>
              <m:r>
                <w:rPr>
                  <w:rFonts w:ascii="Cambria Math"/>
                </w:rPr>
                <m:t>ps</m:t>
              </m:r>
            </m:sub>
          </m:sSub>
          <m:r>
            <w:rPr>
              <w:rFonts w:ascii="Cambria Math"/>
            </w:rPr>
            <m:t>=2.78</m:t>
          </m:r>
          <m:r>
            <w:rPr>
              <w:rFonts w:ascii="Cambria Math"/>
            </w:rPr>
            <m:t>×</m:t>
          </m:r>
          <m:f>
            <m:fPr>
              <m:ctrlPr>
                <w:rPr>
                  <w:rFonts w:ascii="Cambria Math" w:hAnsi="Cambria Math"/>
                  <w:i/>
                </w:rPr>
              </m:ctrlPr>
            </m:fPr>
            <m:num>
              <m:r>
                <w:rPr>
                  <w:rFonts w:ascii="Cambria Math"/>
                </w:rPr>
                <m:t>215.84</m:t>
              </m:r>
            </m:num>
            <m:den>
              <m:r>
                <w:rPr>
                  <w:rFonts w:ascii="Cambria Math"/>
                </w:rPr>
                <m:t>94.52</m:t>
              </m:r>
            </m:den>
          </m:f>
          <m:r>
            <w:rPr>
              <w:rFonts w:ascii="Cambria Math"/>
            </w:rPr>
            <m:t>=6.349</m:t>
          </m:r>
          <m:r>
            <w:rPr>
              <w:rFonts w:ascii="Cambria Math"/>
            </w:rPr>
            <m:t>h</m:t>
          </m:r>
        </m:oMath>
      </m:oMathPara>
    </w:p>
    <w:p w14:paraId="2AA8AA0E" w14:textId="4E519EE0" w:rsidR="00FC2AA2" w:rsidRPr="003202AF" w:rsidRDefault="00000000" w:rsidP="00FC2AA2">
      <w:pPr>
        <w:ind w:firstLineChars="0" w:firstLine="0"/>
        <w:jc w:val="center"/>
      </w:pPr>
      <m:oMathPara>
        <m:oMath>
          <m:sSub>
            <m:sSubPr>
              <m:ctrlPr>
                <w:rPr>
                  <w:rFonts w:ascii="Cambria Math" w:hAnsi="Cambria Math"/>
                  <w:i/>
                </w:rPr>
              </m:ctrlPr>
            </m:sSubPr>
            <m:e>
              <m:r>
                <w:rPr>
                  <w:rFonts w:ascii="Cambria Math"/>
                </w:rPr>
                <m:t>T</m:t>
              </m:r>
            </m:e>
            <m:sub>
              <m:r>
                <w:rPr>
                  <w:rFonts w:ascii="Cambria Math"/>
                </w:rPr>
                <m:t>p</m:t>
              </m:r>
              <m:r>
                <w:rPr>
                  <w:rFonts w:ascii="Cambria Math" w:hint="eastAsia"/>
                </w:rPr>
                <m:t>j</m:t>
              </m:r>
            </m:sub>
          </m:sSub>
          <m:r>
            <w:rPr>
              <w:rFonts w:ascii="Cambria Math"/>
            </w:rPr>
            <m:t>=2.78</m:t>
          </m:r>
          <m:r>
            <w:rPr>
              <w:rFonts w:ascii="Cambria Math"/>
            </w:rPr>
            <m:t>×</m:t>
          </m:r>
          <m:f>
            <m:fPr>
              <m:ctrlPr>
                <w:rPr>
                  <w:rFonts w:ascii="Cambria Math" w:hAnsi="Cambria Math"/>
                  <w:i/>
                </w:rPr>
              </m:ctrlPr>
            </m:fPr>
            <m:num>
              <m:r>
                <w:rPr>
                  <w:rFonts w:ascii="Cambria Math"/>
                </w:rPr>
                <m:t>306.31</m:t>
              </m:r>
            </m:num>
            <m:den>
              <m:r>
                <w:rPr>
                  <w:rFonts w:ascii="Cambria Math"/>
                </w:rPr>
                <m:t>138.52</m:t>
              </m:r>
            </m:den>
          </m:f>
          <m:r>
            <w:rPr>
              <w:rFonts w:ascii="Cambria Math"/>
            </w:rPr>
            <m:t>=6.148</m:t>
          </m:r>
          <m:r>
            <w:rPr>
              <w:rFonts w:ascii="Cambria Math"/>
            </w:rPr>
            <m:t>h</m:t>
          </m:r>
        </m:oMath>
      </m:oMathPara>
    </w:p>
    <w:p w14:paraId="0CF08254" w14:textId="77777777" w:rsidR="00FC2AA2" w:rsidRPr="003202AF" w:rsidRDefault="00FC2AA2" w:rsidP="000D56F3">
      <w:pPr>
        <w:ind w:firstLineChars="0" w:firstLine="0"/>
        <w:jc w:val="center"/>
      </w:pPr>
    </w:p>
    <w:p w14:paraId="43E3FE10" w14:textId="7FCF84DC" w:rsidR="000D56F3" w:rsidRDefault="000D56F3" w:rsidP="000D56F3">
      <w:pPr>
        <w:ind w:firstLineChars="0" w:firstLine="0"/>
        <w:jc w:val="left"/>
      </w:pPr>
      <w:r w:rsidRPr="003202AF">
        <w:rPr>
          <w:rFonts w:hint="eastAsia"/>
        </w:rPr>
        <w:t>式中：</w:t>
      </w:r>
      <m:oMath>
        <m:r>
          <w:rPr>
            <w:rFonts w:ascii="Cambria Math"/>
          </w:rPr>
          <m:t>T</m:t>
        </m:r>
      </m:oMath>
      <w:r w:rsidRPr="003202AF">
        <w:rPr>
          <w:rFonts w:hint="eastAsia"/>
          <w:vertAlign w:val="subscript"/>
        </w:rPr>
        <w:t>p</w:t>
      </w:r>
      <w:proofErr w:type="gramStart"/>
      <w:r w:rsidRPr="003202AF">
        <w:rPr>
          <w:rFonts w:hint="eastAsia"/>
        </w:rPr>
        <w:t>为概化</w:t>
      </w:r>
      <w:proofErr w:type="gramEnd"/>
      <w:r w:rsidRPr="003202AF">
        <w:rPr>
          <w:rFonts w:hint="eastAsia"/>
        </w:rPr>
        <w:t>矩形历时，</w:t>
      </w:r>
      <m:oMath>
        <m:r>
          <w:rPr>
            <w:rFonts w:ascii="Cambria Math"/>
          </w:rPr>
          <m:t>h</m:t>
        </m:r>
      </m:oMath>
      <w:r w:rsidRPr="003202AF">
        <w:rPr>
          <w:rFonts w:hint="eastAsia"/>
        </w:rPr>
        <w:t>。</w:t>
      </w:r>
    </w:p>
    <w:p w14:paraId="040CF470" w14:textId="446CEFC0" w:rsidR="00FC2AA2" w:rsidRDefault="00FC2AA2" w:rsidP="000D56F3">
      <w:pPr>
        <w:ind w:firstLineChars="0" w:firstLine="0"/>
        <w:jc w:val="left"/>
      </w:pPr>
      <w:r w:rsidRPr="00FC2AA2">
        <w:rPr>
          <w:rFonts w:hint="eastAsia"/>
        </w:rPr>
        <w:t>（</w:t>
      </w:r>
      <w:r w:rsidRPr="00FC2AA2">
        <w:rPr>
          <w:rFonts w:hint="eastAsia"/>
        </w:rPr>
        <w:t>4</w:t>
      </w:r>
      <w:r w:rsidRPr="00FC2AA2">
        <w:rPr>
          <w:rFonts w:hint="eastAsia"/>
        </w:rPr>
        <w:t>）</w:t>
      </w:r>
      <w:r w:rsidRPr="00FC2AA2">
        <w:rPr>
          <w:rFonts w:hint="eastAsia"/>
        </w:rPr>
        <w:t xml:space="preserve"> </w:t>
      </w:r>
      <w:r w:rsidRPr="00FC2AA2">
        <w:rPr>
          <w:rFonts w:hint="eastAsia"/>
        </w:rPr>
        <w:t>计算基流量</w:t>
      </w:r>
    </w:p>
    <w:p w14:paraId="30945213" w14:textId="3EAB619C" w:rsidR="003811CB" w:rsidRDefault="003811CB" w:rsidP="003811CB">
      <w:pPr>
        <w:ind w:firstLineChars="0" w:firstLine="0"/>
        <w:jc w:val="left"/>
      </w:pPr>
      <w:r>
        <w:rPr>
          <w:rFonts w:hint="eastAsia"/>
        </w:rPr>
        <w:t>由于设计流域属长江上游干流区南广河一级支流，故用式（</w:t>
      </w:r>
      <w:r>
        <w:rPr>
          <w:rFonts w:hint="eastAsia"/>
        </w:rPr>
        <w:t>3-15</w:t>
      </w:r>
      <w:r>
        <w:rPr>
          <w:rFonts w:hint="eastAsia"/>
        </w:rPr>
        <w:t>）算</w:t>
      </w:r>
    </w:p>
    <w:p w14:paraId="6D85168D" w14:textId="77777777" w:rsidR="003811CB" w:rsidRPr="006B6903" w:rsidRDefault="003811CB" w:rsidP="00DE3EEE">
      <w:pPr>
        <w:pStyle w:val="aff7"/>
      </w:pPr>
      <w:r w:rsidRPr="006B6903">
        <w:rPr>
          <w:rFonts w:hint="eastAsia"/>
        </w:rPr>
        <w:t>得基流量：</w:t>
      </w:r>
    </w:p>
    <w:p w14:paraId="0FCA4A7D" w14:textId="23E8A564" w:rsidR="003811CB" w:rsidRPr="006B6903" w:rsidRDefault="003811CB" w:rsidP="00DE3EEE">
      <w:pPr>
        <w:pStyle w:val="aff7"/>
        <w:rPr>
          <w:rFonts w:ascii="Times New Roman" w:hAnsi="Times New Roman"/>
        </w:rPr>
      </w:pPr>
      <w:r w:rsidRPr="006B6903">
        <w:rPr>
          <w:rFonts w:ascii="Times New Roman" w:hAnsi="Times New Roman"/>
        </w:rPr>
        <w:tab/>
      </w:r>
      <m:oMath>
        <m:sSub>
          <m:sSubPr>
            <m:ctrlPr/>
          </m:sSubPr>
          <m:e>
            <m:r>
              <m:t>Q</m:t>
            </m:r>
          </m:e>
          <m:sub>
            <m:r>
              <m:rPr>
                <m:sty m:val="p"/>
              </m:rPr>
              <m:t>0</m:t>
            </m:r>
          </m:sub>
        </m:sSub>
        <m:r>
          <m:rPr>
            <m:sty m:val="p"/>
          </m:rPr>
          <m:t>=0.032</m:t>
        </m:r>
        <m:sSup>
          <m:sSupPr>
            <m:ctrlPr/>
          </m:sSupPr>
          <m:e>
            <m:r>
              <m:t>F</m:t>
            </m:r>
          </m:e>
          <m:sup>
            <m:r>
              <m:rPr>
                <m:sty m:val="p"/>
              </m:rPr>
              <m:t>0.917</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15</w:t>
      </w:r>
      <w:r w:rsidRPr="006B6903">
        <w:rPr>
          <w:rFonts w:ascii="Times New Roman" w:hAnsi="Times New Roman" w:hint="eastAsia"/>
        </w:rPr>
        <w:t>）</w:t>
      </w:r>
    </w:p>
    <w:p w14:paraId="1321B709" w14:textId="661FE737" w:rsidR="003811CB" w:rsidRPr="003811CB" w:rsidRDefault="00000000" w:rsidP="003811CB">
      <w:pPr>
        <w:ind w:left="480" w:firstLineChars="0" w:firstLine="0"/>
      </w:pPr>
      <m:oMathPara>
        <m:oMath>
          <m:sSub>
            <m:sSubPr>
              <m:ctrlPr>
                <w:rPr>
                  <w:rFonts w:ascii="Cambria Math" w:hAnsi="Cambria Math"/>
                  <w:i/>
                </w:rPr>
              </m:ctrlPr>
            </m:sSubPr>
            <m:e>
              <m:r>
                <w:rPr>
                  <w:rFonts w:ascii="Cambria Math"/>
                </w:rPr>
                <m:t>Q</m:t>
              </m:r>
            </m:e>
            <m:sub>
              <m:r>
                <w:rPr>
                  <w:rFonts w:ascii="Cambria Math"/>
                </w:rPr>
                <m:t>0</m:t>
              </m:r>
            </m:sub>
          </m:sSub>
          <m:r>
            <w:rPr>
              <w:rFonts w:ascii="Cambria Math"/>
            </w:rPr>
            <m:t>=0.032</m:t>
          </m:r>
          <m:r>
            <w:rPr>
              <w:rFonts w:ascii="Cambria Math"/>
            </w:rPr>
            <m:t>×</m:t>
          </m:r>
          <m:sSup>
            <m:sSupPr>
              <m:ctrlPr>
                <w:rPr>
                  <w:rFonts w:ascii="Cambria Math" w:hAnsi="Cambria Math"/>
                  <w:i/>
                </w:rPr>
              </m:ctrlPr>
            </m:sSupPr>
            <m:e>
              <m:r>
                <w:rPr>
                  <w:rFonts w:ascii="Cambria Math" w:hAnsi="Cambria Math"/>
                </w:rPr>
                <m:t>10.34</m:t>
              </m:r>
            </m:e>
            <m:sup>
              <m:r>
                <w:rPr>
                  <w:rFonts w:ascii="Cambria Math"/>
                </w:rPr>
                <m:t>0.917</m:t>
              </m:r>
            </m:sup>
          </m:sSup>
          <m:r>
            <w:rPr>
              <w:rFonts w:ascii="Cambria Math"/>
            </w:rPr>
            <m:t>=0.273</m:t>
          </m:r>
          <m:sSup>
            <m:sSupPr>
              <m:ctrlPr>
                <w:rPr>
                  <w:rFonts w:ascii="Cambria Math" w:hAnsi="Cambria Math"/>
                  <w:i/>
                </w:rPr>
              </m:ctrlPr>
            </m:sSupPr>
            <m:e>
              <m:r>
                <w:rPr>
                  <w:rFonts w:ascii="Cambria Math"/>
                </w:rPr>
                <m:t>m</m:t>
              </m:r>
            </m:e>
            <m:sup>
              <m:r>
                <w:rPr>
                  <w:rFonts w:ascii="Cambria Math"/>
                </w:rPr>
                <m:t>3</m:t>
              </m:r>
            </m:sup>
          </m:sSup>
          <m:r>
            <w:rPr>
              <w:rFonts w:ascii="Cambria Math"/>
            </w:rPr>
            <m:t>/s</m:t>
          </m:r>
        </m:oMath>
      </m:oMathPara>
    </w:p>
    <w:p w14:paraId="2BF62003" w14:textId="2B1690E4" w:rsidR="003811CB" w:rsidRPr="003811CB" w:rsidRDefault="003811CB" w:rsidP="003811CB">
      <w:pPr>
        <w:ind w:left="480" w:firstLineChars="0" w:firstLine="0"/>
      </w:pPr>
      <w:r w:rsidRPr="003811CB">
        <w:rPr>
          <w:rFonts w:hint="eastAsia"/>
        </w:rPr>
        <w:t>（</w:t>
      </w:r>
      <w:r w:rsidRPr="003811CB">
        <w:rPr>
          <w:rFonts w:hint="eastAsia"/>
        </w:rPr>
        <w:t>5</w:t>
      </w:r>
      <w:r w:rsidRPr="003811CB">
        <w:rPr>
          <w:rFonts w:hint="eastAsia"/>
        </w:rPr>
        <w:t>）</w:t>
      </w:r>
      <w:r w:rsidRPr="003811CB">
        <w:rPr>
          <w:rFonts w:hint="eastAsia"/>
        </w:rPr>
        <w:t xml:space="preserve"> </w:t>
      </w:r>
      <w:proofErr w:type="gramStart"/>
      <w:r w:rsidRPr="003811CB">
        <w:rPr>
          <w:rFonts w:hint="eastAsia"/>
        </w:rPr>
        <w:t>选取概化过程线</w:t>
      </w:r>
      <w:proofErr w:type="gramEnd"/>
    </w:p>
    <w:p w14:paraId="1C9676BE" w14:textId="2C5901C1" w:rsidR="000D56F3" w:rsidRDefault="000D56F3" w:rsidP="000D56F3">
      <w:pPr>
        <w:ind w:firstLine="480"/>
        <w:jc w:val="left"/>
      </w:pPr>
      <w:r w:rsidRPr="003202AF">
        <w:rPr>
          <w:rFonts w:hint="eastAsia"/>
        </w:rPr>
        <w:t>根据设计流域所在地区及暴雨洪水特性，通过查《四川省小流域典型洪水概化过程线综合成果表》可采用四川省西南地区模型的相对坐标</w:t>
      </w:r>
      <m:oMath>
        <m:r>
          <w:rPr>
            <w:rFonts w:ascii="Cambria Math" w:hAnsi="Cambria Math"/>
          </w:rPr>
          <m:t>y~x</m:t>
        </m:r>
      </m:oMath>
      <w:r w:rsidRPr="003202AF">
        <w:rPr>
          <w:rFonts w:hint="eastAsia"/>
        </w:rPr>
        <w:t>，根据公式</w:t>
      </w:r>
      <w:r w:rsidRPr="003202AF">
        <w:rPr>
          <w:rFonts w:hint="eastAsia"/>
        </w:rPr>
        <w:t>(3</w:t>
      </w:r>
      <w:r w:rsidRPr="003202AF">
        <w:t>-1</w:t>
      </w:r>
      <w:r w:rsidR="006B4A50">
        <w:rPr>
          <w:rFonts w:hint="eastAsia"/>
        </w:rPr>
        <w:t>6</w:t>
      </w:r>
      <w:r w:rsidRPr="003202AF">
        <w:t>)</w:t>
      </w:r>
      <w:r w:rsidRPr="003202AF">
        <w:rPr>
          <w:rFonts w:hint="eastAsia"/>
        </w:rPr>
        <w:t>、</w:t>
      </w:r>
      <w:r w:rsidRPr="003202AF">
        <w:rPr>
          <w:rFonts w:hint="eastAsia"/>
        </w:rPr>
        <w:t>(3</w:t>
      </w:r>
      <w:r w:rsidRPr="003202AF">
        <w:t>-</w:t>
      </w:r>
      <w:r>
        <w:rPr>
          <w:rFonts w:hint="eastAsia"/>
        </w:rPr>
        <w:t>1</w:t>
      </w:r>
      <w:r w:rsidR="006B4A50">
        <w:rPr>
          <w:rFonts w:hint="eastAsia"/>
        </w:rPr>
        <w:t>7</w:t>
      </w:r>
      <w:r w:rsidRPr="003202AF">
        <w:t>)</w:t>
      </w:r>
      <w:r w:rsidRPr="003202AF">
        <w:rPr>
          <w:rFonts w:hint="eastAsia"/>
        </w:rPr>
        <w:t>计算</w:t>
      </w:r>
      <w:r w:rsidR="006B4A50" w:rsidRPr="006B4A50">
        <w:rPr>
          <w:rFonts w:hint="eastAsia"/>
        </w:rPr>
        <w:t>）计算后得</w:t>
      </w:r>
      <w:r w:rsidR="00132CCB">
        <w:fldChar w:fldCharType="begin"/>
      </w:r>
      <w:r w:rsidR="00132CCB">
        <w:instrText xml:space="preserve"> </w:instrText>
      </w:r>
      <w:r w:rsidR="00132CCB">
        <w:rPr>
          <w:rFonts w:hint="eastAsia"/>
        </w:rPr>
        <w:instrText>REF _Ref197088603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4</w:t>
      </w:r>
      <w:r w:rsidR="00132CCB">
        <w:fldChar w:fldCharType="end"/>
      </w:r>
      <w:r w:rsidR="0040033E">
        <w:rPr>
          <w:rFonts w:hint="eastAsia"/>
        </w:rPr>
        <w:t>与</w:t>
      </w:r>
      <w:r w:rsidR="00132CCB">
        <w:fldChar w:fldCharType="begin"/>
      </w:r>
      <w:r w:rsidR="00132CCB">
        <w:instrText xml:space="preserve"> </w:instrText>
      </w:r>
      <w:r w:rsidR="00132CCB">
        <w:rPr>
          <w:rFonts w:hint="eastAsia"/>
        </w:rPr>
        <w:instrText>REF _Ref197088604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5</w:t>
      </w:r>
      <w:r w:rsidR="00132CCB">
        <w:fldChar w:fldCharType="end"/>
      </w:r>
      <w:r w:rsidR="006B4A50">
        <w:rPr>
          <w:rFonts w:hint="eastAsia"/>
        </w:rPr>
        <w:t>：</w:t>
      </w:r>
    </w:p>
    <w:p w14:paraId="68A8C7B2" w14:textId="77777777" w:rsidR="0040033E" w:rsidRDefault="0040033E" w:rsidP="000D56F3">
      <w:pPr>
        <w:ind w:firstLine="480"/>
        <w:jc w:val="left"/>
      </w:pPr>
    </w:p>
    <w:p w14:paraId="76D514BC" w14:textId="77777777" w:rsidR="00875421" w:rsidRPr="006F2529" w:rsidRDefault="00875421" w:rsidP="000D56F3">
      <w:pPr>
        <w:ind w:firstLine="480"/>
        <w:jc w:val="left"/>
      </w:pPr>
    </w:p>
    <w:p w14:paraId="06B8875F" w14:textId="6A43B422" w:rsidR="00E730B4" w:rsidRDefault="00E730B4" w:rsidP="00E730B4">
      <w:pPr>
        <w:pStyle w:val="aff2"/>
        <w:keepNext/>
        <w:ind w:firstLine="420"/>
      </w:pPr>
      <w:bookmarkStart w:id="34" w:name="_Ref197088603"/>
      <w:r>
        <w:rPr>
          <w:rFonts w:hint="eastAsia"/>
        </w:rPr>
        <w:lastRenderedPageBreak/>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4</w:t>
      </w:r>
      <w:r w:rsidR="00132CCB">
        <w:fldChar w:fldCharType="end"/>
      </w:r>
      <w:bookmarkEnd w:id="34"/>
      <w:r w:rsidRPr="00E730B4">
        <w:rPr>
          <w:rFonts w:hint="eastAsia"/>
        </w:rPr>
        <w:t xml:space="preserve"> P=2%</w:t>
      </w:r>
      <w:r w:rsidRPr="00E730B4">
        <w:rPr>
          <w:rFonts w:hint="eastAsia"/>
        </w:rPr>
        <w:t>设计洪水过程线成果表</w:t>
      </w:r>
    </w:p>
    <w:tbl>
      <w:tblPr>
        <w:tblStyle w:val="affc"/>
        <w:tblW w:w="5000" w:type="pct"/>
        <w:tblLook w:val="04A0" w:firstRow="1" w:lastRow="0" w:firstColumn="1" w:lastColumn="0" w:noHBand="0" w:noVBand="1"/>
      </w:tblPr>
      <w:tblGrid>
        <w:gridCol w:w="1828"/>
        <w:gridCol w:w="1828"/>
        <w:gridCol w:w="2043"/>
        <w:gridCol w:w="1828"/>
        <w:gridCol w:w="1828"/>
      </w:tblGrid>
      <w:tr w:rsidR="00875421" w:rsidRPr="00875421" w14:paraId="5780194A" w14:textId="77777777" w:rsidTr="00132CCB">
        <w:trPr>
          <w:cnfStyle w:val="100000000000" w:firstRow="1" w:lastRow="0" w:firstColumn="0" w:lastColumn="0" w:oddVBand="0" w:evenVBand="0" w:oddHBand="0" w:evenHBand="0" w:firstRowFirstColumn="0" w:firstRowLastColumn="0" w:lastRowFirstColumn="0" w:lastRowLastColumn="0"/>
          <w:trHeight w:val="353"/>
        </w:trPr>
        <w:tc>
          <w:tcPr>
            <w:tcW w:w="977" w:type="pct"/>
            <w:vMerge w:val="restart"/>
            <w:tcBorders>
              <w:top w:val="single" w:sz="8" w:space="0" w:color="auto"/>
            </w:tcBorders>
            <w:noWrap/>
            <w:vAlign w:val="center"/>
            <w:hideMark/>
          </w:tcPr>
          <w:p w14:paraId="7D6E54A4" w14:textId="77777777" w:rsidR="00875421" w:rsidRPr="00875421" w:rsidRDefault="00875421" w:rsidP="00132CCB">
            <w:pPr>
              <w:pStyle w:val="aff9"/>
            </w:pPr>
            <w:r w:rsidRPr="00875421">
              <w:t>x</w:t>
            </w:r>
          </w:p>
        </w:tc>
        <w:tc>
          <w:tcPr>
            <w:tcW w:w="977" w:type="pct"/>
            <w:vMerge w:val="restart"/>
            <w:tcBorders>
              <w:top w:val="single" w:sz="8" w:space="0" w:color="auto"/>
            </w:tcBorders>
            <w:noWrap/>
            <w:vAlign w:val="center"/>
            <w:hideMark/>
          </w:tcPr>
          <w:p w14:paraId="0CB2250C" w14:textId="77777777" w:rsidR="00875421" w:rsidRPr="00875421" w:rsidRDefault="00875421" w:rsidP="00132CCB">
            <w:pPr>
              <w:pStyle w:val="aff9"/>
            </w:pPr>
            <w:r w:rsidRPr="00875421">
              <w:t>y</w:t>
            </w:r>
          </w:p>
        </w:tc>
        <w:tc>
          <w:tcPr>
            <w:tcW w:w="1092" w:type="pct"/>
            <w:vMerge w:val="restart"/>
            <w:tcBorders>
              <w:top w:val="single" w:sz="8" w:space="0" w:color="auto"/>
            </w:tcBorders>
            <w:noWrap/>
            <w:vAlign w:val="center"/>
            <w:hideMark/>
          </w:tcPr>
          <w:p w14:paraId="2943EE70" w14:textId="77777777" w:rsidR="00875421" w:rsidRPr="00875421" w:rsidRDefault="00875421" w:rsidP="00132CCB">
            <w:pPr>
              <w:pStyle w:val="aff9"/>
            </w:pPr>
            <w:r w:rsidRPr="00875421">
              <w:t>t</w:t>
            </w:r>
            <w:r w:rsidRPr="00875421">
              <w:rPr>
                <w:vertAlign w:val="subscript"/>
              </w:rPr>
              <w:t>s</w:t>
            </w:r>
            <w:r w:rsidRPr="00875421">
              <w:t>(h)</w:t>
            </w:r>
          </w:p>
        </w:tc>
        <w:tc>
          <w:tcPr>
            <w:tcW w:w="977" w:type="pct"/>
            <w:vMerge w:val="restart"/>
            <w:tcBorders>
              <w:top w:val="single" w:sz="8" w:space="0" w:color="auto"/>
            </w:tcBorders>
            <w:noWrap/>
            <w:vAlign w:val="center"/>
            <w:hideMark/>
          </w:tcPr>
          <w:p w14:paraId="2E1F178E" w14:textId="3332FA76" w:rsidR="00875421" w:rsidRPr="00875421" w:rsidRDefault="00875421" w:rsidP="00132CCB">
            <w:pPr>
              <w:pStyle w:val="aff9"/>
            </w:pPr>
            <w:r w:rsidRPr="00875421">
              <w:t>Q'</w:t>
            </w:r>
            <w:r w:rsidRPr="00875421">
              <w:rPr>
                <w:vertAlign w:val="subscript"/>
              </w:rPr>
              <w:t>t</w:t>
            </w:r>
            <w:r>
              <w:rPr>
                <w:rFonts w:hint="eastAsia"/>
                <w:vertAlign w:val="subscript"/>
              </w:rPr>
              <w:t>s</w:t>
            </w:r>
            <w:r>
              <w:rPr>
                <w:rFonts w:hint="eastAsia"/>
              </w:rPr>
              <w:t>(m</w:t>
            </w:r>
            <w:r w:rsidRPr="00875421">
              <w:rPr>
                <w:rFonts w:hint="eastAsia"/>
                <w:vertAlign w:val="superscript"/>
              </w:rPr>
              <w:t>3</w:t>
            </w:r>
            <w:r>
              <w:rPr>
                <w:rFonts w:hint="eastAsia"/>
              </w:rPr>
              <w:t>/s)</w:t>
            </w:r>
          </w:p>
        </w:tc>
        <w:tc>
          <w:tcPr>
            <w:tcW w:w="977" w:type="pct"/>
            <w:vMerge w:val="restart"/>
            <w:tcBorders>
              <w:top w:val="single" w:sz="8" w:space="0" w:color="auto"/>
            </w:tcBorders>
            <w:noWrap/>
            <w:vAlign w:val="center"/>
            <w:hideMark/>
          </w:tcPr>
          <w:p w14:paraId="79D76665" w14:textId="237F8511" w:rsidR="00875421" w:rsidRPr="00875421" w:rsidRDefault="00875421" w:rsidP="00132CCB">
            <w:pPr>
              <w:pStyle w:val="aff9"/>
            </w:pPr>
            <w:r w:rsidRPr="00875421">
              <w:t>Q</w:t>
            </w:r>
            <w:r w:rsidRPr="00875421">
              <w:rPr>
                <w:vertAlign w:val="subscript"/>
              </w:rPr>
              <w:t>t</w:t>
            </w:r>
            <w:r>
              <w:rPr>
                <w:rFonts w:hint="eastAsia"/>
                <w:vertAlign w:val="subscript"/>
              </w:rPr>
              <w:t>s</w:t>
            </w:r>
            <w:r w:rsidRPr="00875421">
              <w:t>(m</w:t>
            </w:r>
            <w:r w:rsidRPr="00875421">
              <w:rPr>
                <w:vertAlign w:val="superscript"/>
              </w:rPr>
              <w:t>3</w:t>
            </w:r>
            <w:r w:rsidRPr="00875421">
              <w:t>/s)</w:t>
            </w:r>
          </w:p>
        </w:tc>
      </w:tr>
      <w:tr w:rsidR="00875421" w:rsidRPr="00875421" w14:paraId="5D0D7B9E" w14:textId="77777777" w:rsidTr="00132CCB">
        <w:trPr>
          <w:trHeight w:val="285"/>
        </w:trPr>
        <w:tc>
          <w:tcPr>
            <w:tcW w:w="977" w:type="pct"/>
            <w:vMerge/>
            <w:tcBorders>
              <w:top w:val="nil"/>
              <w:bottom w:val="single" w:sz="6" w:space="0" w:color="auto"/>
            </w:tcBorders>
            <w:vAlign w:val="center"/>
            <w:hideMark/>
          </w:tcPr>
          <w:p w14:paraId="68571B99" w14:textId="77777777" w:rsidR="00875421" w:rsidRPr="00875421" w:rsidRDefault="00875421" w:rsidP="00132CCB">
            <w:pPr>
              <w:pStyle w:val="aff9"/>
            </w:pPr>
          </w:p>
        </w:tc>
        <w:tc>
          <w:tcPr>
            <w:tcW w:w="977" w:type="pct"/>
            <w:vMerge/>
            <w:tcBorders>
              <w:top w:val="nil"/>
              <w:bottom w:val="single" w:sz="6" w:space="0" w:color="auto"/>
            </w:tcBorders>
            <w:vAlign w:val="center"/>
            <w:hideMark/>
          </w:tcPr>
          <w:p w14:paraId="70CAB61D" w14:textId="77777777" w:rsidR="00875421" w:rsidRPr="00875421" w:rsidRDefault="00875421" w:rsidP="00132CCB">
            <w:pPr>
              <w:pStyle w:val="aff9"/>
            </w:pPr>
          </w:p>
        </w:tc>
        <w:tc>
          <w:tcPr>
            <w:tcW w:w="1092" w:type="pct"/>
            <w:vMerge/>
            <w:tcBorders>
              <w:top w:val="nil"/>
              <w:bottom w:val="single" w:sz="6" w:space="0" w:color="auto"/>
            </w:tcBorders>
            <w:vAlign w:val="center"/>
            <w:hideMark/>
          </w:tcPr>
          <w:p w14:paraId="2BB96834" w14:textId="77777777" w:rsidR="00875421" w:rsidRPr="00875421" w:rsidRDefault="00875421" w:rsidP="00132CCB">
            <w:pPr>
              <w:pStyle w:val="aff9"/>
            </w:pPr>
          </w:p>
        </w:tc>
        <w:tc>
          <w:tcPr>
            <w:tcW w:w="977" w:type="pct"/>
            <w:vMerge/>
            <w:tcBorders>
              <w:top w:val="nil"/>
              <w:bottom w:val="single" w:sz="6" w:space="0" w:color="auto"/>
            </w:tcBorders>
            <w:vAlign w:val="center"/>
            <w:hideMark/>
          </w:tcPr>
          <w:p w14:paraId="02DF5B80" w14:textId="77777777" w:rsidR="00875421" w:rsidRPr="00875421" w:rsidRDefault="00875421" w:rsidP="00132CCB">
            <w:pPr>
              <w:pStyle w:val="aff9"/>
            </w:pPr>
          </w:p>
        </w:tc>
        <w:tc>
          <w:tcPr>
            <w:tcW w:w="977" w:type="pct"/>
            <w:vMerge/>
            <w:tcBorders>
              <w:top w:val="nil"/>
              <w:bottom w:val="single" w:sz="6" w:space="0" w:color="auto"/>
            </w:tcBorders>
            <w:vAlign w:val="center"/>
            <w:hideMark/>
          </w:tcPr>
          <w:p w14:paraId="4DC5F15A" w14:textId="77777777" w:rsidR="00875421" w:rsidRPr="00875421" w:rsidRDefault="00875421" w:rsidP="00132CCB">
            <w:pPr>
              <w:pStyle w:val="aff9"/>
            </w:pPr>
          </w:p>
        </w:tc>
      </w:tr>
      <w:tr w:rsidR="00CE7F9F" w:rsidRPr="00875421" w14:paraId="262ECC85" w14:textId="77777777" w:rsidTr="00132CCB">
        <w:trPr>
          <w:trHeight w:val="308"/>
        </w:trPr>
        <w:tc>
          <w:tcPr>
            <w:tcW w:w="977" w:type="pct"/>
            <w:tcBorders>
              <w:top w:val="single" w:sz="6" w:space="0" w:color="auto"/>
            </w:tcBorders>
            <w:noWrap/>
            <w:vAlign w:val="center"/>
            <w:hideMark/>
          </w:tcPr>
          <w:p w14:paraId="694C49CB" w14:textId="18E7EFF8" w:rsidR="00CE7F9F" w:rsidRPr="00875421" w:rsidRDefault="00CE7F9F" w:rsidP="00132CCB">
            <w:pPr>
              <w:pStyle w:val="aff9"/>
            </w:pPr>
            <w:r w:rsidRPr="00CE7F9F">
              <w:t>0.00</w:t>
            </w:r>
          </w:p>
        </w:tc>
        <w:tc>
          <w:tcPr>
            <w:tcW w:w="977" w:type="pct"/>
            <w:tcBorders>
              <w:top w:val="single" w:sz="6" w:space="0" w:color="auto"/>
            </w:tcBorders>
            <w:noWrap/>
            <w:vAlign w:val="center"/>
            <w:hideMark/>
          </w:tcPr>
          <w:p w14:paraId="2EB7D214" w14:textId="015317E8" w:rsidR="00CE7F9F" w:rsidRPr="00875421" w:rsidRDefault="00CE7F9F" w:rsidP="00132CCB">
            <w:pPr>
              <w:pStyle w:val="aff9"/>
            </w:pPr>
            <w:r w:rsidRPr="00CE7F9F">
              <w:t>0.00</w:t>
            </w:r>
          </w:p>
        </w:tc>
        <w:tc>
          <w:tcPr>
            <w:tcW w:w="1092" w:type="pct"/>
            <w:tcBorders>
              <w:top w:val="single" w:sz="6" w:space="0" w:color="auto"/>
            </w:tcBorders>
            <w:noWrap/>
            <w:vAlign w:val="center"/>
            <w:hideMark/>
          </w:tcPr>
          <w:p w14:paraId="5D03213B" w14:textId="14C57192" w:rsidR="00CE7F9F" w:rsidRPr="00875421" w:rsidRDefault="00CE7F9F" w:rsidP="00132CCB">
            <w:pPr>
              <w:pStyle w:val="aff9"/>
            </w:pPr>
            <w:r w:rsidRPr="00CE7F9F">
              <w:t>0.00</w:t>
            </w:r>
          </w:p>
        </w:tc>
        <w:tc>
          <w:tcPr>
            <w:tcW w:w="977" w:type="pct"/>
            <w:tcBorders>
              <w:top w:val="single" w:sz="6" w:space="0" w:color="auto"/>
            </w:tcBorders>
            <w:noWrap/>
            <w:vAlign w:val="center"/>
            <w:hideMark/>
          </w:tcPr>
          <w:p w14:paraId="5C1EB7B6" w14:textId="7E45B227" w:rsidR="00CE7F9F" w:rsidRPr="00875421" w:rsidRDefault="00CE7F9F" w:rsidP="00132CCB">
            <w:pPr>
              <w:pStyle w:val="aff9"/>
            </w:pPr>
            <w:r w:rsidRPr="00CE7F9F">
              <w:t>0.00</w:t>
            </w:r>
          </w:p>
        </w:tc>
        <w:tc>
          <w:tcPr>
            <w:tcW w:w="977" w:type="pct"/>
            <w:tcBorders>
              <w:top w:val="single" w:sz="6" w:space="0" w:color="auto"/>
            </w:tcBorders>
            <w:noWrap/>
            <w:vAlign w:val="center"/>
            <w:hideMark/>
          </w:tcPr>
          <w:p w14:paraId="217AB4CF" w14:textId="2265DC6F" w:rsidR="00CE7F9F" w:rsidRPr="00875421" w:rsidRDefault="00CE7F9F" w:rsidP="00132CCB">
            <w:pPr>
              <w:pStyle w:val="aff9"/>
            </w:pPr>
            <w:r w:rsidRPr="00CE7F9F">
              <w:t>0.27</w:t>
            </w:r>
          </w:p>
        </w:tc>
      </w:tr>
      <w:tr w:rsidR="00CE7F9F" w:rsidRPr="00875421" w14:paraId="16E6355F" w14:textId="77777777" w:rsidTr="00132CCB">
        <w:trPr>
          <w:trHeight w:val="308"/>
        </w:trPr>
        <w:tc>
          <w:tcPr>
            <w:tcW w:w="977" w:type="pct"/>
            <w:noWrap/>
            <w:vAlign w:val="center"/>
            <w:hideMark/>
          </w:tcPr>
          <w:p w14:paraId="6C68C07D" w14:textId="2E2C89B7" w:rsidR="00CE7F9F" w:rsidRPr="00875421" w:rsidRDefault="00CE7F9F" w:rsidP="00132CCB">
            <w:pPr>
              <w:pStyle w:val="aff9"/>
            </w:pPr>
            <w:r w:rsidRPr="00CE7F9F">
              <w:t>0.10</w:t>
            </w:r>
          </w:p>
        </w:tc>
        <w:tc>
          <w:tcPr>
            <w:tcW w:w="977" w:type="pct"/>
            <w:noWrap/>
            <w:vAlign w:val="center"/>
            <w:hideMark/>
          </w:tcPr>
          <w:p w14:paraId="09AD61C4" w14:textId="4C047CEB" w:rsidR="00CE7F9F" w:rsidRPr="00875421" w:rsidRDefault="00CE7F9F" w:rsidP="00132CCB">
            <w:pPr>
              <w:pStyle w:val="aff9"/>
            </w:pPr>
            <w:r w:rsidRPr="00CE7F9F">
              <w:t>0.05</w:t>
            </w:r>
          </w:p>
        </w:tc>
        <w:tc>
          <w:tcPr>
            <w:tcW w:w="1092" w:type="pct"/>
            <w:noWrap/>
            <w:vAlign w:val="center"/>
            <w:hideMark/>
          </w:tcPr>
          <w:p w14:paraId="5B8C5479" w14:textId="21507039" w:rsidR="00CE7F9F" w:rsidRPr="00875421" w:rsidRDefault="00CE7F9F" w:rsidP="00132CCB">
            <w:pPr>
              <w:pStyle w:val="aff9"/>
            </w:pPr>
            <w:r w:rsidRPr="00CE7F9F">
              <w:t>0.63</w:t>
            </w:r>
          </w:p>
        </w:tc>
        <w:tc>
          <w:tcPr>
            <w:tcW w:w="977" w:type="pct"/>
            <w:noWrap/>
            <w:vAlign w:val="center"/>
            <w:hideMark/>
          </w:tcPr>
          <w:p w14:paraId="31918F9B" w14:textId="356400E6" w:rsidR="00CE7F9F" w:rsidRPr="00875421" w:rsidRDefault="00CE7F9F" w:rsidP="00132CCB">
            <w:pPr>
              <w:pStyle w:val="aff9"/>
            </w:pPr>
            <w:r w:rsidRPr="00CE7F9F">
              <w:t>4.73</w:t>
            </w:r>
          </w:p>
        </w:tc>
        <w:tc>
          <w:tcPr>
            <w:tcW w:w="977" w:type="pct"/>
            <w:noWrap/>
            <w:vAlign w:val="center"/>
            <w:hideMark/>
          </w:tcPr>
          <w:p w14:paraId="383F0B7F" w14:textId="41C7D680" w:rsidR="00CE7F9F" w:rsidRPr="00875421" w:rsidRDefault="00CE7F9F" w:rsidP="00132CCB">
            <w:pPr>
              <w:pStyle w:val="aff9"/>
            </w:pPr>
            <w:r w:rsidRPr="00CE7F9F">
              <w:t>5.00</w:t>
            </w:r>
          </w:p>
        </w:tc>
      </w:tr>
      <w:tr w:rsidR="00CE7F9F" w:rsidRPr="00875421" w14:paraId="5211B5CE" w14:textId="77777777" w:rsidTr="00132CCB">
        <w:trPr>
          <w:trHeight w:val="308"/>
        </w:trPr>
        <w:tc>
          <w:tcPr>
            <w:tcW w:w="977" w:type="pct"/>
            <w:noWrap/>
            <w:vAlign w:val="center"/>
            <w:hideMark/>
          </w:tcPr>
          <w:p w14:paraId="189A3B1B" w14:textId="0F9E0B9C" w:rsidR="00CE7F9F" w:rsidRPr="00875421" w:rsidRDefault="00CE7F9F" w:rsidP="00132CCB">
            <w:pPr>
              <w:pStyle w:val="aff9"/>
            </w:pPr>
            <w:r w:rsidRPr="00CE7F9F">
              <w:t>0.13</w:t>
            </w:r>
          </w:p>
        </w:tc>
        <w:tc>
          <w:tcPr>
            <w:tcW w:w="977" w:type="pct"/>
            <w:noWrap/>
            <w:vAlign w:val="center"/>
            <w:hideMark/>
          </w:tcPr>
          <w:p w14:paraId="6FDA3A1F" w14:textId="77E86FA5" w:rsidR="00CE7F9F" w:rsidRPr="00875421" w:rsidRDefault="00CE7F9F" w:rsidP="00132CCB">
            <w:pPr>
              <w:pStyle w:val="aff9"/>
            </w:pPr>
            <w:r w:rsidRPr="00CE7F9F">
              <w:t>0.10</w:t>
            </w:r>
          </w:p>
        </w:tc>
        <w:tc>
          <w:tcPr>
            <w:tcW w:w="1092" w:type="pct"/>
            <w:noWrap/>
            <w:vAlign w:val="center"/>
            <w:hideMark/>
          </w:tcPr>
          <w:p w14:paraId="21F4A3C3" w14:textId="2378C34F" w:rsidR="00CE7F9F" w:rsidRPr="00875421" w:rsidRDefault="00CE7F9F" w:rsidP="00132CCB">
            <w:pPr>
              <w:pStyle w:val="aff9"/>
            </w:pPr>
            <w:r w:rsidRPr="00CE7F9F">
              <w:t>0.83</w:t>
            </w:r>
          </w:p>
        </w:tc>
        <w:tc>
          <w:tcPr>
            <w:tcW w:w="977" w:type="pct"/>
            <w:noWrap/>
            <w:vAlign w:val="center"/>
            <w:hideMark/>
          </w:tcPr>
          <w:p w14:paraId="413B23EA" w14:textId="190D8CD2" w:rsidR="00CE7F9F" w:rsidRPr="00875421" w:rsidRDefault="00CE7F9F" w:rsidP="00132CCB">
            <w:pPr>
              <w:pStyle w:val="aff9"/>
            </w:pPr>
            <w:r w:rsidRPr="00CE7F9F">
              <w:t>9.45</w:t>
            </w:r>
          </w:p>
        </w:tc>
        <w:tc>
          <w:tcPr>
            <w:tcW w:w="977" w:type="pct"/>
            <w:noWrap/>
            <w:vAlign w:val="center"/>
            <w:hideMark/>
          </w:tcPr>
          <w:p w14:paraId="14DDAB11" w14:textId="29FB2BD7" w:rsidR="00CE7F9F" w:rsidRPr="00875421" w:rsidRDefault="00CE7F9F" w:rsidP="00132CCB">
            <w:pPr>
              <w:pStyle w:val="aff9"/>
            </w:pPr>
            <w:r w:rsidRPr="00CE7F9F">
              <w:t>9.73</w:t>
            </w:r>
          </w:p>
        </w:tc>
      </w:tr>
      <w:tr w:rsidR="00CE7F9F" w:rsidRPr="00875421" w14:paraId="592051FA" w14:textId="77777777" w:rsidTr="00132CCB">
        <w:trPr>
          <w:trHeight w:val="308"/>
        </w:trPr>
        <w:tc>
          <w:tcPr>
            <w:tcW w:w="977" w:type="pct"/>
            <w:noWrap/>
            <w:vAlign w:val="center"/>
            <w:hideMark/>
          </w:tcPr>
          <w:p w14:paraId="0C7875C8" w14:textId="23215B93" w:rsidR="00CE7F9F" w:rsidRPr="00875421" w:rsidRDefault="00CE7F9F" w:rsidP="00132CCB">
            <w:pPr>
              <w:pStyle w:val="aff9"/>
            </w:pPr>
            <w:r w:rsidRPr="00CE7F9F">
              <w:t>0.18</w:t>
            </w:r>
          </w:p>
        </w:tc>
        <w:tc>
          <w:tcPr>
            <w:tcW w:w="977" w:type="pct"/>
            <w:noWrap/>
            <w:vAlign w:val="center"/>
            <w:hideMark/>
          </w:tcPr>
          <w:p w14:paraId="044B3A40" w14:textId="3A377DDB" w:rsidR="00CE7F9F" w:rsidRPr="00875421" w:rsidRDefault="00CE7F9F" w:rsidP="00132CCB">
            <w:pPr>
              <w:pStyle w:val="aff9"/>
            </w:pPr>
            <w:r w:rsidRPr="00CE7F9F">
              <w:t>0.20</w:t>
            </w:r>
          </w:p>
        </w:tc>
        <w:tc>
          <w:tcPr>
            <w:tcW w:w="1092" w:type="pct"/>
            <w:noWrap/>
            <w:vAlign w:val="center"/>
            <w:hideMark/>
          </w:tcPr>
          <w:p w14:paraId="55064C64" w14:textId="334E0EF3" w:rsidR="00CE7F9F" w:rsidRPr="00875421" w:rsidRDefault="00CE7F9F" w:rsidP="00132CCB">
            <w:pPr>
              <w:pStyle w:val="aff9"/>
            </w:pPr>
            <w:r w:rsidRPr="00CE7F9F">
              <w:t>1.14</w:t>
            </w:r>
          </w:p>
        </w:tc>
        <w:tc>
          <w:tcPr>
            <w:tcW w:w="977" w:type="pct"/>
            <w:noWrap/>
            <w:vAlign w:val="center"/>
            <w:hideMark/>
          </w:tcPr>
          <w:p w14:paraId="6DAD796F" w14:textId="26018A55" w:rsidR="00CE7F9F" w:rsidRPr="00875421" w:rsidRDefault="00CE7F9F" w:rsidP="00132CCB">
            <w:pPr>
              <w:pStyle w:val="aff9"/>
            </w:pPr>
            <w:r w:rsidRPr="00CE7F9F">
              <w:t>18.90</w:t>
            </w:r>
          </w:p>
        </w:tc>
        <w:tc>
          <w:tcPr>
            <w:tcW w:w="977" w:type="pct"/>
            <w:noWrap/>
            <w:vAlign w:val="center"/>
            <w:hideMark/>
          </w:tcPr>
          <w:p w14:paraId="331880C0" w14:textId="2C8DA206" w:rsidR="00CE7F9F" w:rsidRPr="00875421" w:rsidRDefault="00CE7F9F" w:rsidP="00132CCB">
            <w:pPr>
              <w:pStyle w:val="aff9"/>
            </w:pPr>
            <w:r w:rsidRPr="00CE7F9F">
              <w:t>19.18</w:t>
            </w:r>
          </w:p>
        </w:tc>
      </w:tr>
      <w:tr w:rsidR="00CE7F9F" w:rsidRPr="00875421" w14:paraId="757F8EDD" w14:textId="77777777" w:rsidTr="00132CCB">
        <w:trPr>
          <w:trHeight w:val="308"/>
        </w:trPr>
        <w:tc>
          <w:tcPr>
            <w:tcW w:w="977" w:type="pct"/>
            <w:noWrap/>
            <w:vAlign w:val="center"/>
            <w:hideMark/>
          </w:tcPr>
          <w:p w14:paraId="47F5D57D" w14:textId="5E69BC64" w:rsidR="00CE7F9F" w:rsidRPr="00875421" w:rsidRDefault="00CE7F9F" w:rsidP="00132CCB">
            <w:pPr>
              <w:pStyle w:val="aff9"/>
            </w:pPr>
            <w:r w:rsidRPr="00CE7F9F">
              <w:t>0.23</w:t>
            </w:r>
          </w:p>
        </w:tc>
        <w:tc>
          <w:tcPr>
            <w:tcW w:w="977" w:type="pct"/>
            <w:noWrap/>
            <w:vAlign w:val="center"/>
            <w:hideMark/>
          </w:tcPr>
          <w:p w14:paraId="3D0BE4F1" w14:textId="0C3A4C7C" w:rsidR="00CE7F9F" w:rsidRPr="00875421" w:rsidRDefault="00CE7F9F" w:rsidP="00132CCB">
            <w:pPr>
              <w:pStyle w:val="aff9"/>
            </w:pPr>
            <w:r w:rsidRPr="00CE7F9F">
              <w:t>0.40</w:t>
            </w:r>
          </w:p>
        </w:tc>
        <w:tc>
          <w:tcPr>
            <w:tcW w:w="1092" w:type="pct"/>
            <w:noWrap/>
            <w:vAlign w:val="center"/>
            <w:hideMark/>
          </w:tcPr>
          <w:p w14:paraId="0C5AC4CD" w14:textId="723238CC" w:rsidR="00CE7F9F" w:rsidRPr="00875421" w:rsidRDefault="00CE7F9F" w:rsidP="00132CCB">
            <w:pPr>
              <w:pStyle w:val="aff9"/>
            </w:pPr>
            <w:r w:rsidRPr="00CE7F9F">
              <w:t>1.46</w:t>
            </w:r>
          </w:p>
        </w:tc>
        <w:tc>
          <w:tcPr>
            <w:tcW w:w="977" w:type="pct"/>
            <w:noWrap/>
            <w:vAlign w:val="center"/>
            <w:hideMark/>
          </w:tcPr>
          <w:p w14:paraId="113C9862" w14:textId="74A424B9" w:rsidR="00CE7F9F" w:rsidRPr="00875421" w:rsidRDefault="00CE7F9F" w:rsidP="00132CCB">
            <w:pPr>
              <w:pStyle w:val="aff9"/>
            </w:pPr>
            <w:r w:rsidRPr="00CE7F9F">
              <w:t>37.81</w:t>
            </w:r>
          </w:p>
        </w:tc>
        <w:tc>
          <w:tcPr>
            <w:tcW w:w="977" w:type="pct"/>
            <w:noWrap/>
            <w:vAlign w:val="center"/>
            <w:hideMark/>
          </w:tcPr>
          <w:p w14:paraId="5CAEAC02" w14:textId="222B79D4" w:rsidR="00CE7F9F" w:rsidRPr="00875421" w:rsidRDefault="00CE7F9F" w:rsidP="00132CCB">
            <w:pPr>
              <w:pStyle w:val="aff9"/>
            </w:pPr>
            <w:r w:rsidRPr="00CE7F9F">
              <w:t>38.08</w:t>
            </w:r>
          </w:p>
        </w:tc>
      </w:tr>
      <w:tr w:rsidR="00CE7F9F" w:rsidRPr="00875421" w14:paraId="4126F6B3" w14:textId="77777777" w:rsidTr="00132CCB">
        <w:trPr>
          <w:trHeight w:val="308"/>
        </w:trPr>
        <w:tc>
          <w:tcPr>
            <w:tcW w:w="977" w:type="pct"/>
            <w:noWrap/>
            <w:vAlign w:val="center"/>
            <w:hideMark/>
          </w:tcPr>
          <w:p w14:paraId="3998B0D1" w14:textId="4C0938D8" w:rsidR="00CE7F9F" w:rsidRPr="00875421" w:rsidRDefault="00CE7F9F" w:rsidP="00132CCB">
            <w:pPr>
              <w:pStyle w:val="aff9"/>
            </w:pPr>
            <w:r w:rsidRPr="00CE7F9F">
              <w:t>0.28</w:t>
            </w:r>
          </w:p>
        </w:tc>
        <w:tc>
          <w:tcPr>
            <w:tcW w:w="977" w:type="pct"/>
            <w:noWrap/>
            <w:vAlign w:val="center"/>
            <w:hideMark/>
          </w:tcPr>
          <w:p w14:paraId="31C41792" w14:textId="7B28AFD5" w:rsidR="00CE7F9F" w:rsidRPr="00875421" w:rsidRDefault="00CE7F9F" w:rsidP="00132CCB">
            <w:pPr>
              <w:pStyle w:val="aff9"/>
            </w:pPr>
            <w:r w:rsidRPr="00CE7F9F">
              <w:t>0.60</w:t>
            </w:r>
          </w:p>
        </w:tc>
        <w:tc>
          <w:tcPr>
            <w:tcW w:w="1092" w:type="pct"/>
            <w:noWrap/>
            <w:vAlign w:val="center"/>
            <w:hideMark/>
          </w:tcPr>
          <w:p w14:paraId="4AC9071E" w14:textId="71E57299" w:rsidR="00CE7F9F" w:rsidRPr="00875421" w:rsidRDefault="00CE7F9F" w:rsidP="00132CCB">
            <w:pPr>
              <w:pStyle w:val="aff9"/>
            </w:pPr>
            <w:r w:rsidRPr="00CE7F9F">
              <w:t>1.78</w:t>
            </w:r>
          </w:p>
        </w:tc>
        <w:tc>
          <w:tcPr>
            <w:tcW w:w="977" w:type="pct"/>
            <w:noWrap/>
            <w:vAlign w:val="center"/>
            <w:hideMark/>
          </w:tcPr>
          <w:p w14:paraId="1D22E3E4" w14:textId="2B4F3C02" w:rsidR="00CE7F9F" w:rsidRPr="00875421" w:rsidRDefault="00CE7F9F" w:rsidP="00132CCB">
            <w:pPr>
              <w:pStyle w:val="aff9"/>
            </w:pPr>
            <w:r w:rsidRPr="00CE7F9F">
              <w:t>56.71</w:t>
            </w:r>
          </w:p>
        </w:tc>
        <w:tc>
          <w:tcPr>
            <w:tcW w:w="977" w:type="pct"/>
            <w:noWrap/>
            <w:vAlign w:val="center"/>
            <w:hideMark/>
          </w:tcPr>
          <w:p w14:paraId="5E8D5B12" w14:textId="25CAA4F7" w:rsidR="00CE7F9F" w:rsidRPr="00875421" w:rsidRDefault="00CE7F9F" w:rsidP="00132CCB">
            <w:pPr>
              <w:pStyle w:val="aff9"/>
            </w:pPr>
            <w:r w:rsidRPr="00CE7F9F">
              <w:t>56.99</w:t>
            </w:r>
          </w:p>
        </w:tc>
      </w:tr>
      <w:tr w:rsidR="00CE7F9F" w:rsidRPr="00875421" w14:paraId="05E74CD5" w14:textId="77777777" w:rsidTr="00132CCB">
        <w:trPr>
          <w:trHeight w:val="308"/>
        </w:trPr>
        <w:tc>
          <w:tcPr>
            <w:tcW w:w="977" w:type="pct"/>
            <w:noWrap/>
            <w:vAlign w:val="center"/>
            <w:hideMark/>
          </w:tcPr>
          <w:p w14:paraId="0ED2F5E4" w14:textId="0137D986" w:rsidR="00CE7F9F" w:rsidRPr="00875421" w:rsidRDefault="00CE7F9F" w:rsidP="00132CCB">
            <w:pPr>
              <w:pStyle w:val="aff9"/>
            </w:pPr>
            <w:r w:rsidRPr="00CE7F9F">
              <w:t>0.33</w:t>
            </w:r>
          </w:p>
        </w:tc>
        <w:tc>
          <w:tcPr>
            <w:tcW w:w="977" w:type="pct"/>
            <w:noWrap/>
            <w:vAlign w:val="center"/>
            <w:hideMark/>
          </w:tcPr>
          <w:p w14:paraId="4E2FDC88" w14:textId="6AC278D0" w:rsidR="00CE7F9F" w:rsidRPr="00875421" w:rsidRDefault="00CE7F9F" w:rsidP="00132CCB">
            <w:pPr>
              <w:pStyle w:val="aff9"/>
            </w:pPr>
            <w:r w:rsidRPr="00CE7F9F">
              <w:t>0.80</w:t>
            </w:r>
          </w:p>
        </w:tc>
        <w:tc>
          <w:tcPr>
            <w:tcW w:w="1092" w:type="pct"/>
            <w:noWrap/>
            <w:vAlign w:val="center"/>
            <w:hideMark/>
          </w:tcPr>
          <w:p w14:paraId="1D2C29CC" w14:textId="75AC4A33" w:rsidR="00CE7F9F" w:rsidRPr="00875421" w:rsidRDefault="00CE7F9F" w:rsidP="00132CCB">
            <w:pPr>
              <w:pStyle w:val="aff9"/>
            </w:pPr>
            <w:r w:rsidRPr="00CE7F9F">
              <w:t>2.10</w:t>
            </w:r>
          </w:p>
        </w:tc>
        <w:tc>
          <w:tcPr>
            <w:tcW w:w="977" w:type="pct"/>
            <w:noWrap/>
            <w:vAlign w:val="center"/>
            <w:hideMark/>
          </w:tcPr>
          <w:p w14:paraId="424C2929" w14:textId="4E758ADA" w:rsidR="00CE7F9F" w:rsidRPr="00875421" w:rsidRDefault="00CE7F9F" w:rsidP="00132CCB">
            <w:pPr>
              <w:pStyle w:val="aff9"/>
            </w:pPr>
            <w:r w:rsidRPr="00CE7F9F">
              <w:t>75.62</w:t>
            </w:r>
          </w:p>
        </w:tc>
        <w:tc>
          <w:tcPr>
            <w:tcW w:w="977" w:type="pct"/>
            <w:noWrap/>
            <w:vAlign w:val="center"/>
            <w:hideMark/>
          </w:tcPr>
          <w:p w14:paraId="7ED3F09E" w14:textId="1632B6E8" w:rsidR="00CE7F9F" w:rsidRPr="00875421" w:rsidRDefault="00CE7F9F" w:rsidP="00132CCB">
            <w:pPr>
              <w:pStyle w:val="aff9"/>
            </w:pPr>
            <w:r w:rsidRPr="00CE7F9F">
              <w:t>75.89</w:t>
            </w:r>
          </w:p>
        </w:tc>
      </w:tr>
      <w:tr w:rsidR="00CE7F9F" w:rsidRPr="00875421" w14:paraId="0AACE318" w14:textId="77777777" w:rsidTr="00132CCB">
        <w:trPr>
          <w:trHeight w:val="308"/>
        </w:trPr>
        <w:tc>
          <w:tcPr>
            <w:tcW w:w="977" w:type="pct"/>
            <w:noWrap/>
            <w:vAlign w:val="center"/>
            <w:hideMark/>
          </w:tcPr>
          <w:p w14:paraId="157B30E4" w14:textId="3071B771" w:rsidR="00CE7F9F" w:rsidRPr="00875421" w:rsidRDefault="00CE7F9F" w:rsidP="00132CCB">
            <w:pPr>
              <w:pStyle w:val="aff9"/>
            </w:pPr>
            <w:r w:rsidRPr="00CE7F9F">
              <w:t>0.36</w:t>
            </w:r>
          </w:p>
        </w:tc>
        <w:tc>
          <w:tcPr>
            <w:tcW w:w="977" w:type="pct"/>
            <w:noWrap/>
            <w:vAlign w:val="center"/>
            <w:hideMark/>
          </w:tcPr>
          <w:p w14:paraId="320F666F" w14:textId="64C9EDE1" w:rsidR="00CE7F9F" w:rsidRPr="00875421" w:rsidRDefault="00CE7F9F" w:rsidP="00132CCB">
            <w:pPr>
              <w:pStyle w:val="aff9"/>
            </w:pPr>
            <w:r w:rsidRPr="00CE7F9F">
              <w:t>0.95</w:t>
            </w:r>
          </w:p>
        </w:tc>
        <w:tc>
          <w:tcPr>
            <w:tcW w:w="1092" w:type="pct"/>
            <w:noWrap/>
            <w:vAlign w:val="center"/>
            <w:hideMark/>
          </w:tcPr>
          <w:p w14:paraId="13D96E5E" w14:textId="7347C5B0" w:rsidR="00CE7F9F" w:rsidRPr="00875421" w:rsidRDefault="00CE7F9F" w:rsidP="00132CCB">
            <w:pPr>
              <w:pStyle w:val="aff9"/>
            </w:pPr>
            <w:r w:rsidRPr="00CE7F9F">
              <w:t>2.29</w:t>
            </w:r>
          </w:p>
        </w:tc>
        <w:tc>
          <w:tcPr>
            <w:tcW w:w="977" w:type="pct"/>
            <w:noWrap/>
            <w:vAlign w:val="center"/>
            <w:hideMark/>
          </w:tcPr>
          <w:p w14:paraId="176BCEEA" w14:textId="47BBEE3E" w:rsidR="00CE7F9F" w:rsidRPr="00875421" w:rsidRDefault="00CE7F9F" w:rsidP="00132CCB">
            <w:pPr>
              <w:pStyle w:val="aff9"/>
            </w:pPr>
            <w:r w:rsidRPr="00CE7F9F">
              <w:t>89.79</w:t>
            </w:r>
          </w:p>
        </w:tc>
        <w:tc>
          <w:tcPr>
            <w:tcW w:w="977" w:type="pct"/>
            <w:noWrap/>
            <w:vAlign w:val="center"/>
            <w:hideMark/>
          </w:tcPr>
          <w:p w14:paraId="1DED946B" w14:textId="6114B8AF" w:rsidR="00CE7F9F" w:rsidRPr="00875421" w:rsidRDefault="00CE7F9F" w:rsidP="00132CCB">
            <w:pPr>
              <w:pStyle w:val="aff9"/>
            </w:pPr>
            <w:r w:rsidRPr="00CE7F9F">
              <w:t>90.07</w:t>
            </w:r>
          </w:p>
        </w:tc>
      </w:tr>
      <w:tr w:rsidR="00CE7F9F" w:rsidRPr="00875421" w14:paraId="22A4B0DE" w14:textId="77777777" w:rsidTr="00132CCB">
        <w:trPr>
          <w:trHeight w:val="308"/>
        </w:trPr>
        <w:tc>
          <w:tcPr>
            <w:tcW w:w="977" w:type="pct"/>
            <w:noWrap/>
            <w:vAlign w:val="center"/>
            <w:hideMark/>
          </w:tcPr>
          <w:p w14:paraId="2590BF9A" w14:textId="168FC164" w:rsidR="00CE7F9F" w:rsidRPr="00875421" w:rsidRDefault="00CE7F9F" w:rsidP="00132CCB">
            <w:pPr>
              <w:pStyle w:val="aff9"/>
            </w:pPr>
            <w:r w:rsidRPr="00CE7F9F">
              <w:t>0.40</w:t>
            </w:r>
          </w:p>
        </w:tc>
        <w:tc>
          <w:tcPr>
            <w:tcW w:w="977" w:type="pct"/>
            <w:noWrap/>
            <w:vAlign w:val="center"/>
            <w:hideMark/>
          </w:tcPr>
          <w:p w14:paraId="3D132D0B" w14:textId="6B33229B" w:rsidR="00CE7F9F" w:rsidRPr="00875421" w:rsidRDefault="00CE7F9F" w:rsidP="00132CCB">
            <w:pPr>
              <w:pStyle w:val="aff9"/>
            </w:pPr>
            <w:r w:rsidRPr="00CE7F9F">
              <w:t>1.00</w:t>
            </w:r>
          </w:p>
        </w:tc>
        <w:tc>
          <w:tcPr>
            <w:tcW w:w="1092" w:type="pct"/>
            <w:noWrap/>
            <w:vAlign w:val="center"/>
            <w:hideMark/>
          </w:tcPr>
          <w:p w14:paraId="23B3DE62" w14:textId="1C73AD66" w:rsidR="00CE7F9F" w:rsidRPr="00875421" w:rsidRDefault="00CE7F9F" w:rsidP="00132CCB">
            <w:pPr>
              <w:pStyle w:val="aff9"/>
            </w:pPr>
            <w:r w:rsidRPr="00CE7F9F">
              <w:t>2.54</w:t>
            </w:r>
          </w:p>
        </w:tc>
        <w:tc>
          <w:tcPr>
            <w:tcW w:w="977" w:type="pct"/>
            <w:noWrap/>
            <w:vAlign w:val="center"/>
            <w:hideMark/>
          </w:tcPr>
          <w:p w14:paraId="466711D8" w14:textId="6CA9EF4A" w:rsidR="00CE7F9F" w:rsidRPr="00875421" w:rsidRDefault="00CE7F9F" w:rsidP="00132CCB">
            <w:pPr>
              <w:pStyle w:val="aff9"/>
            </w:pPr>
            <w:r w:rsidRPr="00CE7F9F">
              <w:t>94.52</w:t>
            </w:r>
          </w:p>
        </w:tc>
        <w:tc>
          <w:tcPr>
            <w:tcW w:w="977" w:type="pct"/>
            <w:noWrap/>
            <w:vAlign w:val="center"/>
            <w:hideMark/>
          </w:tcPr>
          <w:p w14:paraId="7B2466CE" w14:textId="1E2E3EE9" w:rsidR="00CE7F9F" w:rsidRPr="00875421" w:rsidRDefault="00CE7F9F" w:rsidP="00132CCB">
            <w:pPr>
              <w:pStyle w:val="aff9"/>
            </w:pPr>
            <w:r w:rsidRPr="00CE7F9F">
              <w:t>94.79</w:t>
            </w:r>
          </w:p>
        </w:tc>
      </w:tr>
      <w:tr w:rsidR="00CE7F9F" w:rsidRPr="00875421" w14:paraId="3AFB07AE" w14:textId="77777777" w:rsidTr="00132CCB">
        <w:trPr>
          <w:trHeight w:val="308"/>
        </w:trPr>
        <w:tc>
          <w:tcPr>
            <w:tcW w:w="977" w:type="pct"/>
            <w:noWrap/>
            <w:vAlign w:val="center"/>
            <w:hideMark/>
          </w:tcPr>
          <w:p w14:paraId="2321F1F1" w14:textId="2859033B" w:rsidR="00CE7F9F" w:rsidRPr="00875421" w:rsidRDefault="00CE7F9F" w:rsidP="00132CCB">
            <w:pPr>
              <w:pStyle w:val="aff9"/>
            </w:pPr>
            <w:r w:rsidRPr="00CE7F9F">
              <w:t>0.49</w:t>
            </w:r>
          </w:p>
        </w:tc>
        <w:tc>
          <w:tcPr>
            <w:tcW w:w="977" w:type="pct"/>
            <w:noWrap/>
            <w:vAlign w:val="center"/>
            <w:hideMark/>
          </w:tcPr>
          <w:p w14:paraId="684B745A" w14:textId="4C6A3653" w:rsidR="00CE7F9F" w:rsidRPr="00875421" w:rsidRDefault="00CE7F9F" w:rsidP="00132CCB">
            <w:pPr>
              <w:pStyle w:val="aff9"/>
            </w:pPr>
            <w:r w:rsidRPr="00CE7F9F">
              <w:t>0.95</w:t>
            </w:r>
          </w:p>
        </w:tc>
        <w:tc>
          <w:tcPr>
            <w:tcW w:w="1092" w:type="pct"/>
            <w:noWrap/>
            <w:vAlign w:val="center"/>
            <w:hideMark/>
          </w:tcPr>
          <w:p w14:paraId="31BB9DAD" w14:textId="6974B62F" w:rsidR="00CE7F9F" w:rsidRPr="00875421" w:rsidRDefault="00CE7F9F" w:rsidP="00132CCB">
            <w:pPr>
              <w:pStyle w:val="aff9"/>
            </w:pPr>
            <w:r w:rsidRPr="00CE7F9F">
              <w:t>3.11</w:t>
            </w:r>
          </w:p>
        </w:tc>
        <w:tc>
          <w:tcPr>
            <w:tcW w:w="977" w:type="pct"/>
            <w:noWrap/>
            <w:vAlign w:val="center"/>
            <w:hideMark/>
          </w:tcPr>
          <w:p w14:paraId="059CCECB" w14:textId="26BB5740" w:rsidR="00CE7F9F" w:rsidRPr="00875421" w:rsidRDefault="00CE7F9F" w:rsidP="00132CCB">
            <w:pPr>
              <w:pStyle w:val="aff9"/>
            </w:pPr>
            <w:r w:rsidRPr="00CE7F9F">
              <w:t>89.79</w:t>
            </w:r>
          </w:p>
        </w:tc>
        <w:tc>
          <w:tcPr>
            <w:tcW w:w="977" w:type="pct"/>
            <w:noWrap/>
            <w:vAlign w:val="center"/>
            <w:hideMark/>
          </w:tcPr>
          <w:p w14:paraId="6BB5E629" w14:textId="654D42AF" w:rsidR="00CE7F9F" w:rsidRPr="00875421" w:rsidRDefault="00CE7F9F" w:rsidP="00132CCB">
            <w:pPr>
              <w:pStyle w:val="aff9"/>
            </w:pPr>
            <w:r w:rsidRPr="00CE7F9F">
              <w:t>90.07</w:t>
            </w:r>
          </w:p>
        </w:tc>
      </w:tr>
      <w:tr w:rsidR="00CE7F9F" w:rsidRPr="00875421" w14:paraId="18400AF3" w14:textId="77777777" w:rsidTr="00132CCB">
        <w:trPr>
          <w:trHeight w:val="308"/>
        </w:trPr>
        <w:tc>
          <w:tcPr>
            <w:tcW w:w="977" w:type="pct"/>
            <w:noWrap/>
            <w:vAlign w:val="center"/>
            <w:hideMark/>
          </w:tcPr>
          <w:p w14:paraId="4B6274D4" w14:textId="1B013974" w:rsidR="00CE7F9F" w:rsidRPr="00875421" w:rsidRDefault="00CE7F9F" w:rsidP="00132CCB">
            <w:pPr>
              <w:pStyle w:val="aff9"/>
            </w:pPr>
            <w:r w:rsidRPr="00CE7F9F">
              <w:t>0.60</w:t>
            </w:r>
          </w:p>
        </w:tc>
        <w:tc>
          <w:tcPr>
            <w:tcW w:w="977" w:type="pct"/>
            <w:noWrap/>
            <w:vAlign w:val="center"/>
            <w:hideMark/>
          </w:tcPr>
          <w:p w14:paraId="1B28C1F5" w14:textId="0E579FC8" w:rsidR="00CE7F9F" w:rsidRPr="00875421" w:rsidRDefault="00CE7F9F" w:rsidP="00132CCB">
            <w:pPr>
              <w:pStyle w:val="aff9"/>
            </w:pPr>
            <w:r w:rsidRPr="00CE7F9F">
              <w:t>0.80</w:t>
            </w:r>
          </w:p>
        </w:tc>
        <w:tc>
          <w:tcPr>
            <w:tcW w:w="1092" w:type="pct"/>
            <w:noWrap/>
            <w:vAlign w:val="center"/>
            <w:hideMark/>
          </w:tcPr>
          <w:p w14:paraId="05A59EC9" w14:textId="62CAC2B6" w:rsidR="00CE7F9F" w:rsidRPr="00875421" w:rsidRDefault="00CE7F9F" w:rsidP="00132CCB">
            <w:pPr>
              <w:pStyle w:val="aff9"/>
            </w:pPr>
            <w:r w:rsidRPr="00CE7F9F">
              <w:t>3.81</w:t>
            </w:r>
          </w:p>
        </w:tc>
        <w:tc>
          <w:tcPr>
            <w:tcW w:w="977" w:type="pct"/>
            <w:noWrap/>
            <w:vAlign w:val="center"/>
            <w:hideMark/>
          </w:tcPr>
          <w:p w14:paraId="3DC94323" w14:textId="71E72E57" w:rsidR="00CE7F9F" w:rsidRPr="00875421" w:rsidRDefault="00CE7F9F" w:rsidP="00132CCB">
            <w:pPr>
              <w:pStyle w:val="aff9"/>
            </w:pPr>
            <w:r w:rsidRPr="00CE7F9F">
              <w:t>75.62</w:t>
            </w:r>
          </w:p>
        </w:tc>
        <w:tc>
          <w:tcPr>
            <w:tcW w:w="977" w:type="pct"/>
            <w:noWrap/>
            <w:vAlign w:val="center"/>
            <w:hideMark/>
          </w:tcPr>
          <w:p w14:paraId="6D215F71" w14:textId="3C8D4FAC" w:rsidR="00CE7F9F" w:rsidRPr="00875421" w:rsidRDefault="00CE7F9F" w:rsidP="00132CCB">
            <w:pPr>
              <w:pStyle w:val="aff9"/>
            </w:pPr>
            <w:r w:rsidRPr="00CE7F9F">
              <w:t>75.89</w:t>
            </w:r>
          </w:p>
        </w:tc>
      </w:tr>
      <w:tr w:rsidR="00CE7F9F" w:rsidRPr="00875421" w14:paraId="195FE718" w14:textId="77777777" w:rsidTr="00132CCB">
        <w:trPr>
          <w:trHeight w:val="308"/>
        </w:trPr>
        <w:tc>
          <w:tcPr>
            <w:tcW w:w="977" w:type="pct"/>
            <w:noWrap/>
            <w:vAlign w:val="center"/>
            <w:hideMark/>
          </w:tcPr>
          <w:p w14:paraId="6BF0DDA6" w14:textId="04667A79" w:rsidR="00CE7F9F" w:rsidRPr="00875421" w:rsidRDefault="00CE7F9F" w:rsidP="00132CCB">
            <w:pPr>
              <w:pStyle w:val="aff9"/>
            </w:pPr>
            <w:r w:rsidRPr="00CE7F9F">
              <w:t>0.78</w:t>
            </w:r>
          </w:p>
        </w:tc>
        <w:tc>
          <w:tcPr>
            <w:tcW w:w="977" w:type="pct"/>
            <w:noWrap/>
            <w:vAlign w:val="center"/>
            <w:hideMark/>
          </w:tcPr>
          <w:p w14:paraId="12740D30" w14:textId="2BD57ABB" w:rsidR="00CE7F9F" w:rsidRPr="00875421" w:rsidRDefault="00CE7F9F" w:rsidP="00132CCB">
            <w:pPr>
              <w:pStyle w:val="aff9"/>
            </w:pPr>
            <w:r w:rsidRPr="00CE7F9F">
              <w:t>0.60</w:t>
            </w:r>
          </w:p>
        </w:tc>
        <w:tc>
          <w:tcPr>
            <w:tcW w:w="1092" w:type="pct"/>
            <w:noWrap/>
            <w:vAlign w:val="center"/>
            <w:hideMark/>
          </w:tcPr>
          <w:p w14:paraId="092AA2DD" w14:textId="12990F76" w:rsidR="00CE7F9F" w:rsidRPr="00875421" w:rsidRDefault="00CE7F9F" w:rsidP="00132CCB">
            <w:pPr>
              <w:pStyle w:val="aff9"/>
            </w:pPr>
            <w:r w:rsidRPr="00CE7F9F">
              <w:t>4.95</w:t>
            </w:r>
          </w:p>
        </w:tc>
        <w:tc>
          <w:tcPr>
            <w:tcW w:w="977" w:type="pct"/>
            <w:noWrap/>
            <w:vAlign w:val="center"/>
            <w:hideMark/>
          </w:tcPr>
          <w:p w14:paraId="43B6A325" w14:textId="46679AAE" w:rsidR="00CE7F9F" w:rsidRPr="00875421" w:rsidRDefault="00CE7F9F" w:rsidP="00132CCB">
            <w:pPr>
              <w:pStyle w:val="aff9"/>
            </w:pPr>
            <w:r w:rsidRPr="00CE7F9F">
              <w:t>56.71</w:t>
            </w:r>
          </w:p>
        </w:tc>
        <w:tc>
          <w:tcPr>
            <w:tcW w:w="977" w:type="pct"/>
            <w:noWrap/>
            <w:vAlign w:val="center"/>
            <w:hideMark/>
          </w:tcPr>
          <w:p w14:paraId="509D9862" w14:textId="683CF4F9" w:rsidR="00CE7F9F" w:rsidRPr="00875421" w:rsidRDefault="00CE7F9F" w:rsidP="00132CCB">
            <w:pPr>
              <w:pStyle w:val="aff9"/>
            </w:pPr>
            <w:r w:rsidRPr="00CE7F9F">
              <w:t>56.99</w:t>
            </w:r>
          </w:p>
        </w:tc>
      </w:tr>
      <w:tr w:rsidR="00CE7F9F" w:rsidRPr="00875421" w14:paraId="52E97B84" w14:textId="77777777" w:rsidTr="00132CCB">
        <w:trPr>
          <w:trHeight w:val="308"/>
        </w:trPr>
        <w:tc>
          <w:tcPr>
            <w:tcW w:w="977" w:type="pct"/>
            <w:noWrap/>
            <w:vAlign w:val="center"/>
            <w:hideMark/>
          </w:tcPr>
          <w:p w14:paraId="0F313E77" w14:textId="5416D990" w:rsidR="00CE7F9F" w:rsidRPr="00875421" w:rsidRDefault="00CE7F9F" w:rsidP="00132CCB">
            <w:pPr>
              <w:pStyle w:val="aff9"/>
            </w:pPr>
            <w:r w:rsidRPr="00CE7F9F">
              <w:t>1.07</w:t>
            </w:r>
          </w:p>
        </w:tc>
        <w:tc>
          <w:tcPr>
            <w:tcW w:w="977" w:type="pct"/>
            <w:noWrap/>
            <w:vAlign w:val="center"/>
            <w:hideMark/>
          </w:tcPr>
          <w:p w14:paraId="6F361E4A" w14:textId="5F9D8EDD" w:rsidR="00CE7F9F" w:rsidRPr="00875421" w:rsidRDefault="00CE7F9F" w:rsidP="00132CCB">
            <w:pPr>
              <w:pStyle w:val="aff9"/>
            </w:pPr>
            <w:r w:rsidRPr="00CE7F9F">
              <w:t>0.40</w:t>
            </w:r>
          </w:p>
        </w:tc>
        <w:tc>
          <w:tcPr>
            <w:tcW w:w="1092" w:type="pct"/>
            <w:noWrap/>
            <w:vAlign w:val="center"/>
            <w:hideMark/>
          </w:tcPr>
          <w:p w14:paraId="0A34EC88" w14:textId="24728F8C" w:rsidR="00CE7F9F" w:rsidRPr="00875421" w:rsidRDefault="00CE7F9F" w:rsidP="00132CCB">
            <w:pPr>
              <w:pStyle w:val="aff9"/>
            </w:pPr>
            <w:r w:rsidRPr="00CE7F9F">
              <w:t>6.79</w:t>
            </w:r>
          </w:p>
        </w:tc>
        <w:tc>
          <w:tcPr>
            <w:tcW w:w="977" w:type="pct"/>
            <w:noWrap/>
            <w:vAlign w:val="center"/>
            <w:hideMark/>
          </w:tcPr>
          <w:p w14:paraId="2B62C365" w14:textId="5DB4181B" w:rsidR="00CE7F9F" w:rsidRPr="00875421" w:rsidRDefault="00CE7F9F" w:rsidP="00132CCB">
            <w:pPr>
              <w:pStyle w:val="aff9"/>
            </w:pPr>
            <w:r w:rsidRPr="00CE7F9F">
              <w:t>37.81</w:t>
            </w:r>
          </w:p>
        </w:tc>
        <w:tc>
          <w:tcPr>
            <w:tcW w:w="977" w:type="pct"/>
            <w:noWrap/>
            <w:vAlign w:val="center"/>
            <w:hideMark/>
          </w:tcPr>
          <w:p w14:paraId="06EED70E" w14:textId="623A9CEA" w:rsidR="00CE7F9F" w:rsidRPr="00875421" w:rsidRDefault="00CE7F9F" w:rsidP="00132CCB">
            <w:pPr>
              <w:pStyle w:val="aff9"/>
            </w:pPr>
            <w:r w:rsidRPr="00CE7F9F">
              <w:t>38.08</w:t>
            </w:r>
          </w:p>
        </w:tc>
      </w:tr>
      <w:tr w:rsidR="00CE7F9F" w:rsidRPr="00875421" w14:paraId="7886E893" w14:textId="77777777" w:rsidTr="00132CCB">
        <w:trPr>
          <w:trHeight w:val="308"/>
        </w:trPr>
        <w:tc>
          <w:tcPr>
            <w:tcW w:w="977" w:type="pct"/>
            <w:noWrap/>
            <w:vAlign w:val="center"/>
            <w:hideMark/>
          </w:tcPr>
          <w:p w14:paraId="623456C9" w14:textId="64F44CCD" w:rsidR="00CE7F9F" w:rsidRPr="00875421" w:rsidRDefault="00CE7F9F" w:rsidP="00132CCB">
            <w:pPr>
              <w:pStyle w:val="aff9"/>
            </w:pPr>
            <w:r w:rsidRPr="00CE7F9F">
              <w:t>1.80</w:t>
            </w:r>
          </w:p>
        </w:tc>
        <w:tc>
          <w:tcPr>
            <w:tcW w:w="977" w:type="pct"/>
            <w:noWrap/>
            <w:vAlign w:val="center"/>
            <w:hideMark/>
          </w:tcPr>
          <w:p w14:paraId="0CF24313" w14:textId="4595C3F5" w:rsidR="00CE7F9F" w:rsidRPr="00875421" w:rsidRDefault="00CE7F9F" w:rsidP="00132CCB">
            <w:pPr>
              <w:pStyle w:val="aff9"/>
            </w:pPr>
            <w:r w:rsidRPr="00CE7F9F">
              <w:t>0.20</w:t>
            </w:r>
          </w:p>
        </w:tc>
        <w:tc>
          <w:tcPr>
            <w:tcW w:w="1092" w:type="pct"/>
            <w:noWrap/>
            <w:vAlign w:val="center"/>
            <w:hideMark/>
          </w:tcPr>
          <w:p w14:paraId="4503F283" w14:textId="0A158462" w:rsidR="00CE7F9F" w:rsidRPr="00875421" w:rsidRDefault="00CE7F9F" w:rsidP="00132CCB">
            <w:pPr>
              <w:pStyle w:val="aff9"/>
            </w:pPr>
            <w:r w:rsidRPr="00CE7F9F">
              <w:t>11.43</w:t>
            </w:r>
          </w:p>
        </w:tc>
        <w:tc>
          <w:tcPr>
            <w:tcW w:w="977" w:type="pct"/>
            <w:noWrap/>
            <w:vAlign w:val="center"/>
            <w:hideMark/>
          </w:tcPr>
          <w:p w14:paraId="437B77C9" w14:textId="4E862681" w:rsidR="00CE7F9F" w:rsidRPr="00875421" w:rsidRDefault="00CE7F9F" w:rsidP="00132CCB">
            <w:pPr>
              <w:pStyle w:val="aff9"/>
            </w:pPr>
            <w:r w:rsidRPr="00CE7F9F">
              <w:t>18.90</w:t>
            </w:r>
          </w:p>
        </w:tc>
        <w:tc>
          <w:tcPr>
            <w:tcW w:w="977" w:type="pct"/>
            <w:noWrap/>
            <w:vAlign w:val="center"/>
            <w:hideMark/>
          </w:tcPr>
          <w:p w14:paraId="72AF3EF2" w14:textId="4ACBB782" w:rsidR="00CE7F9F" w:rsidRPr="00875421" w:rsidRDefault="00CE7F9F" w:rsidP="00132CCB">
            <w:pPr>
              <w:pStyle w:val="aff9"/>
            </w:pPr>
            <w:r w:rsidRPr="00CE7F9F">
              <w:t>19.18</w:t>
            </w:r>
          </w:p>
        </w:tc>
      </w:tr>
      <w:tr w:rsidR="00CE7F9F" w:rsidRPr="00875421" w14:paraId="387FFD99" w14:textId="77777777" w:rsidTr="00132CCB">
        <w:trPr>
          <w:trHeight w:val="308"/>
        </w:trPr>
        <w:tc>
          <w:tcPr>
            <w:tcW w:w="977" w:type="pct"/>
            <w:noWrap/>
            <w:vAlign w:val="center"/>
            <w:hideMark/>
          </w:tcPr>
          <w:p w14:paraId="6A953CA5" w14:textId="6A323C97" w:rsidR="00CE7F9F" w:rsidRPr="00875421" w:rsidRDefault="00CE7F9F" w:rsidP="00132CCB">
            <w:pPr>
              <w:pStyle w:val="aff9"/>
            </w:pPr>
            <w:r w:rsidRPr="00CE7F9F">
              <w:t>2.60</w:t>
            </w:r>
          </w:p>
        </w:tc>
        <w:tc>
          <w:tcPr>
            <w:tcW w:w="977" w:type="pct"/>
            <w:noWrap/>
            <w:vAlign w:val="center"/>
            <w:hideMark/>
          </w:tcPr>
          <w:p w14:paraId="7A447FD9" w14:textId="783CDCD0" w:rsidR="00CE7F9F" w:rsidRPr="00875421" w:rsidRDefault="00CE7F9F" w:rsidP="00132CCB">
            <w:pPr>
              <w:pStyle w:val="aff9"/>
            </w:pPr>
            <w:r w:rsidRPr="00CE7F9F">
              <w:t>0.10</w:t>
            </w:r>
          </w:p>
        </w:tc>
        <w:tc>
          <w:tcPr>
            <w:tcW w:w="1092" w:type="pct"/>
            <w:noWrap/>
            <w:vAlign w:val="center"/>
            <w:hideMark/>
          </w:tcPr>
          <w:p w14:paraId="30E995FA" w14:textId="035C457D" w:rsidR="00CE7F9F" w:rsidRPr="00875421" w:rsidRDefault="00CE7F9F" w:rsidP="00132CCB">
            <w:pPr>
              <w:pStyle w:val="aff9"/>
            </w:pPr>
            <w:r w:rsidRPr="00CE7F9F">
              <w:t>16.51</w:t>
            </w:r>
          </w:p>
        </w:tc>
        <w:tc>
          <w:tcPr>
            <w:tcW w:w="977" w:type="pct"/>
            <w:noWrap/>
            <w:vAlign w:val="center"/>
            <w:hideMark/>
          </w:tcPr>
          <w:p w14:paraId="0C2B7243" w14:textId="5C28E675" w:rsidR="00CE7F9F" w:rsidRPr="00875421" w:rsidRDefault="00CE7F9F" w:rsidP="00132CCB">
            <w:pPr>
              <w:pStyle w:val="aff9"/>
            </w:pPr>
            <w:r w:rsidRPr="00CE7F9F">
              <w:t>9.45</w:t>
            </w:r>
          </w:p>
        </w:tc>
        <w:tc>
          <w:tcPr>
            <w:tcW w:w="977" w:type="pct"/>
            <w:noWrap/>
            <w:vAlign w:val="center"/>
            <w:hideMark/>
          </w:tcPr>
          <w:p w14:paraId="79CB3107" w14:textId="1FE7CE27" w:rsidR="00CE7F9F" w:rsidRPr="00875421" w:rsidRDefault="00CE7F9F" w:rsidP="00132CCB">
            <w:pPr>
              <w:pStyle w:val="aff9"/>
            </w:pPr>
            <w:r w:rsidRPr="00CE7F9F">
              <w:t>9.73</w:t>
            </w:r>
          </w:p>
        </w:tc>
      </w:tr>
      <w:tr w:rsidR="00CE7F9F" w:rsidRPr="00875421" w14:paraId="39FD0567" w14:textId="77777777" w:rsidTr="00132CCB">
        <w:trPr>
          <w:trHeight w:val="308"/>
        </w:trPr>
        <w:tc>
          <w:tcPr>
            <w:tcW w:w="977" w:type="pct"/>
            <w:noWrap/>
            <w:vAlign w:val="center"/>
            <w:hideMark/>
          </w:tcPr>
          <w:p w14:paraId="2130B37F" w14:textId="141C22CC" w:rsidR="00CE7F9F" w:rsidRPr="00875421" w:rsidRDefault="00CE7F9F" w:rsidP="00132CCB">
            <w:pPr>
              <w:pStyle w:val="aff9"/>
            </w:pPr>
            <w:r w:rsidRPr="00CE7F9F">
              <w:t>3.20</w:t>
            </w:r>
          </w:p>
        </w:tc>
        <w:tc>
          <w:tcPr>
            <w:tcW w:w="977" w:type="pct"/>
            <w:noWrap/>
            <w:vAlign w:val="center"/>
            <w:hideMark/>
          </w:tcPr>
          <w:p w14:paraId="6462E29B" w14:textId="542D24F2" w:rsidR="00CE7F9F" w:rsidRPr="00875421" w:rsidRDefault="00CE7F9F" w:rsidP="00132CCB">
            <w:pPr>
              <w:pStyle w:val="aff9"/>
            </w:pPr>
            <w:r w:rsidRPr="00CE7F9F">
              <w:t>0.05</w:t>
            </w:r>
          </w:p>
        </w:tc>
        <w:tc>
          <w:tcPr>
            <w:tcW w:w="1092" w:type="pct"/>
            <w:noWrap/>
            <w:vAlign w:val="center"/>
            <w:hideMark/>
          </w:tcPr>
          <w:p w14:paraId="409C3B7C" w14:textId="1037498D" w:rsidR="00CE7F9F" w:rsidRPr="00875421" w:rsidRDefault="00CE7F9F" w:rsidP="00132CCB">
            <w:pPr>
              <w:pStyle w:val="aff9"/>
            </w:pPr>
            <w:r w:rsidRPr="00CE7F9F">
              <w:t>20.32</w:t>
            </w:r>
          </w:p>
        </w:tc>
        <w:tc>
          <w:tcPr>
            <w:tcW w:w="977" w:type="pct"/>
            <w:noWrap/>
            <w:vAlign w:val="center"/>
            <w:hideMark/>
          </w:tcPr>
          <w:p w14:paraId="44A2E275" w14:textId="0167807C" w:rsidR="00CE7F9F" w:rsidRPr="00875421" w:rsidRDefault="00CE7F9F" w:rsidP="00132CCB">
            <w:pPr>
              <w:pStyle w:val="aff9"/>
            </w:pPr>
            <w:r w:rsidRPr="00CE7F9F">
              <w:t>4.73</w:t>
            </w:r>
          </w:p>
        </w:tc>
        <w:tc>
          <w:tcPr>
            <w:tcW w:w="977" w:type="pct"/>
            <w:noWrap/>
            <w:vAlign w:val="center"/>
            <w:hideMark/>
          </w:tcPr>
          <w:p w14:paraId="37D67740" w14:textId="1E2DEBA4" w:rsidR="00CE7F9F" w:rsidRPr="00875421" w:rsidRDefault="00CE7F9F" w:rsidP="00132CCB">
            <w:pPr>
              <w:pStyle w:val="aff9"/>
            </w:pPr>
            <w:r w:rsidRPr="00CE7F9F">
              <w:t>5.00</w:t>
            </w:r>
          </w:p>
        </w:tc>
      </w:tr>
      <w:tr w:rsidR="00CE7F9F" w:rsidRPr="00875421" w14:paraId="7712FB63" w14:textId="77777777" w:rsidTr="00132CCB">
        <w:trPr>
          <w:trHeight w:val="308"/>
        </w:trPr>
        <w:tc>
          <w:tcPr>
            <w:tcW w:w="977" w:type="pct"/>
            <w:noWrap/>
            <w:vAlign w:val="center"/>
            <w:hideMark/>
          </w:tcPr>
          <w:p w14:paraId="3AC51B88" w14:textId="6DE3F66D" w:rsidR="00CE7F9F" w:rsidRPr="00875421" w:rsidRDefault="00CE7F9F" w:rsidP="00132CCB">
            <w:pPr>
              <w:pStyle w:val="aff9"/>
            </w:pPr>
            <w:r w:rsidRPr="00CE7F9F">
              <w:t>3.90</w:t>
            </w:r>
          </w:p>
        </w:tc>
        <w:tc>
          <w:tcPr>
            <w:tcW w:w="977" w:type="pct"/>
            <w:noWrap/>
            <w:vAlign w:val="center"/>
            <w:hideMark/>
          </w:tcPr>
          <w:p w14:paraId="36BE0573" w14:textId="6E5C0D99" w:rsidR="00CE7F9F" w:rsidRPr="00875421" w:rsidRDefault="00CE7F9F" w:rsidP="00132CCB">
            <w:pPr>
              <w:pStyle w:val="aff9"/>
            </w:pPr>
            <w:r w:rsidRPr="00CE7F9F">
              <w:t>0.00</w:t>
            </w:r>
          </w:p>
        </w:tc>
        <w:tc>
          <w:tcPr>
            <w:tcW w:w="1092" w:type="pct"/>
            <w:noWrap/>
            <w:vAlign w:val="center"/>
            <w:hideMark/>
          </w:tcPr>
          <w:p w14:paraId="32E3ECD6" w14:textId="16741653" w:rsidR="00CE7F9F" w:rsidRPr="00875421" w:rsidRDefault="00CE7F9F" w:rsidP="00132CCB">
            <w:pPr>
              <w:pStyle w:val="aff9"/>
            </w:pPr>
            <w:r w:rsidRPr="00CE7F9F">
              <w:t>24.76</w:t>
            </w:r>
          </w:p>
        </w:tc>
        <w:tc>
          <w:tcPr>
            <w:tcW w:w="977" w:type="pct"/>
            <w:noWrap/>
            <w:vAlign w:val="center"/>
            <w:hideMark/>
          </w:tcPr>
          <w:p w14:paraId="6D01A255" w14:textId="705CF251" w:rsidR="00CE7F9F" w:rsidRPr="00875421" w:rsidRDefault="00CE7F9F" w:rsidP="00132CCB">
            <w:pPr>
              <w:pStyle w:val="aff9"/>
            </w:pPr>
            <w:r w:rsidRPr="00CE7F9F">
              <w:t>0.00</w:t>
            </w:r>
          </w:p>
        </w:tc>
        <w:tc>
          <w:tcPr>
            <w:tcW w:w="977" w:type="pct"/>
            <w:noWrap/>
            <w:vAlign w:val="center"/>
            <w:hideMark/>
          </w:tcPr>
          <w:p w14:paraId="72BD99DA" w14:textId="145068E9" w:rsidR="00CE7F9F" w:rsidRPr="00875421" w:rsidRDefault="00CE7F9F" w:rsidP="00132CCB">
            <w:pPr>
              <w:pStyle w:val="aff9"/>
            </w:pPr>
            <w:r w:rsidRPr="00CE7F9F">
              <w:t>0.27</w:t>
            </w:r>
          </w:p>
        </w:tc>
      </w:tr>
    </w:tbl>
    <w:p w14:paraId="3E4A2EC5" w14:textId="2FBBC139" w:rsidR="00875421" w:rsidRPr="003202AF" w:rsidRDefault="00875421" w:rsidP="0040033E">
      <w:pPr>
        <w:pStyle w:val="aff2"/>
        <w:ind w:firstLine="420"/>
      </w:pPr>
    </w:p>
    <w:p w14:paraId="569715B9" w14:textId="10BB9EF5" w:rsidR="00E730B4" w:rsidRDefault="00E730B4" w:rsidP="00E730B4">
      <w:pPr>
        <w:pStyle w:val="aff2"/>
        <w:keepNext/>
        <w:ind w:firstLine="420"/>
      </w:pPr>
      <w:bookmarkStart w:id="35" w:name="_Ref197088604"/>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5</w:t>
      </w:r>
      <w:r w:rsidR="00132CCB">
        <w:fldChar w:fldCharType="end"/>
      </w:r>
      <w:bookmarkEnd w:id="35"/>
      <w:r w:rsidRPr="00E730B4">
        <w:rPr>
          <w:rFonts w:hint="eastAsia"/>
        </w:rPr>
        <w:t xml:space="preserve"> P=0.2%</w:t>
      </w:r>
      <w:r w:rsidRPr="00E730B4">
        <w:rPr>
          <w:rFonts w:hint="eastAsia"/>
        </w:rPr>
        <w:t>校核洪水过程线成果表</w:t>
      </w:r>
    </w:p>
    <w:tbl>
      <w:tblPr>
        <w:tblW w:w="5000" w:type="pct"/>
        <w:tblLook w:val="04A0" w:firstRow="1" w:lastRow="0" w:firstColumn="1" w:lastColumn="0" w:noHBand="0" w:noVBand="1"/>
      </w:tblPr>
      <w:tblGrid>
        <w:gridCol w:w="1828"/>
        <w:gridCol w:w="1828"/>
        <w:gridCol w:w="2043"/>
        <w:gridCol w:w="1828"/>
        <w:gridCol w:w="1828"/>
      </w:tblGrid>
      <w:tr w:rsidR="00875421" w:rsidRPr="00875421" w14:paraId="6D7F6525" w14:textId="77777777" w:rsidTr="0040033E">
        <w:trPr>
          <w:trHeight w:val="353"/>
        </w:trPr>
        <w:tc>
          <w:tcPr>
            <w:tcW w:w="977" w:type="pct"/>
            <w:vMerge w:val="restart"/>
            <w:tcBorders>
              <w:top w:val="single" w:sz="8" w:space="0" w:color="auto"/>
              <w:left w:val="nil"/>
              <w:bottom w:val="single" w:sz="8" w:space="0" w:color="000000"/>
              <w:right w:val="nil"/>
            </w:tcBorders>
            <w:shd w:val="clear" w:color="auto" w:fill="auto"/>
            <w:noWrap/>
            <w:vAlign w:val="center"/>
            <w:hideMark/>
          </w:tcPr>
          <w:p w14:paraId="57C74C6D" w14:textId="77777777" w:rsidR="00875421" w:rsidRPr="00875421" w:rsidRDefault="00875421" w:rsidP="007A2F3F">
            <w:pPr>
              <w:pStyle w:val="aff9"/>
            </w:pPr>
            <w:r w:rsidRPr="00875421">
              <w:t>x</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13CBDE53" w14:textId="77777777" w:rsidR="00875421" w:rsidRPr="00875421" w:rsidRDefault="00875421" w:rsidP="007A2F3F">
            <w:pPr>
              <w:pStyle w:val="aff9"/>
            </w:pPr>
            <w:r w:rsidRPr="00875421">
              <w:t>y</w:t>
            </w:r>
          </w:p>
        </w:tc>
        <w:tc>
          <w:tcPr>
            <w:tcW w:w="1092" w:type="pct"/>
            <w:vMerge w:val="restart"/>
            <w:tcBorders>
              <w:top w:val="single" w:sz="8" w:space="0" w:color="auto"/>
              <w:left w:val="nil"/>
              <w:bottom w:val="single" w:sz="8" w:space="0" w:color="000000"/>
              <w:right w:val="nil"/>
            </w:tcBorders>
            <w:shd w:val="clear" w:color="auto" w:fill="auto"/>
            <w:noWrap/>
            <w:vAlign w:val="center"/>
            <w:hideMark/>
          </w:tcPr>
          <w:p w14:paraId="0F1CC43D" w14:textId="72530AAF" w:rsidR="00875421" w:rsidRPr="00875421" w:rsidRDefault="0040033E" w:rsidP="007A2F3F">
            <w:pPr>
              <w:pStyle w:val="aff9"/>
            </w:pPr>
            <w:r w:rsidRPr="0040033E">
              <w:rPr>
                <w:rFonts w:hint="eastAsia"/>
              </w:rPr>
              <w:t>t</w:t>
            </w:r>
            <w:r w:rsidRPr="0040033E">
              <w:rPr>
                <w:rFonts w:hint="eastAsia"/>
                <w:vertAlign w:val="subscript"/>
              </w:rPr>
              <w:t>j</w:t>
            </w:r>
            <w:r>
              <w:rPr>
                <w:rFonts w:hint="eastAsia"/>
              </w:rPr>
              <w:t>(h)</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5DA10078" w14:textId="3C35CCED" w:rsidR="00875421" w:rsidRPr="00875421" w:rsidRDefault="00875421" w:rsidP="007A2F3F">
            <w:pPr>
              <w:pStyle w:val="aff9"/>
            </w:pPr>
            <w:r w:rsidRPr="00875421">
              <w:t>Q'</w:t>
            </w:r>
            <w:r w:rsidRPr="00875421">
              <w:rPr>
                <w:vertAlign w:val="subscript"/>
              </w:rPr>
              <w:t>t</w:t>
            </w:r>
            <w:r w:rsidR="0040033E">
              <w:rPr>
                <w:rFonts w:hint="eastAsia"/>
                <w:vertAlign w:val="subscript"/>
              </w:rPr>
              <w:t>j</w:t>
            </w:r>
            <w:r w:rsidR="0040033E" w:rsidRPr="0040033E">
              <w:rPr>
                <w:rFonts w:hint="eastAsia"/>
              </w:rPr>
              <w:t>(m</w:t>
            </w:r>
            <w:r w:rsidR="0040033E" w:rsidRPr="0040033E">
              <w:rPr>
                <w:rFonts w:hint="eastAsia"/>
                <w:vertAlign w:val="superscript"/>
              </w:rPr>
              <w:t>3</w:t>
            </w:r>
            <w:r w:rsidR="0040033E" w:rsidRPr="0040033E">
              <w:rPr>
                <w:rFonts w:hint="eastAsia"/>
              </w:rPr>
              <w:t>/s)</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049BF129" w14:textId="7C170FFC" w:rsidR="00875421" w:rsidRPr="00875421" w:rsidRDefault="0040033E" w:rsidP="007A2F3F">
            <w:pPr>
              <w:pStyle w:val="aff9"/>
            </w:pPr>
            <w:r w:rsidRPr="0040033E">
              <w:t>Q</w:t>
            </w:r>
            <w:r w:rsidRPr="0040033E">
              <w:rPr>
                <w:rFonts w:hint="eastAsia"/>
                <w:vertAlign w:val="subscript"/>
              </w:rPr>
              <w:t>tj</w:t>
            </w:r>
            <w:r w:rsidRPr="0040033E">
              <w:t>(m</w:t>
            </w:r>
            <w:r w:rsidRPr="0040033E">
              <w:rPr>
                <w:vertAlign w:val="superscript"/>
              </w:rPr>
              <w:t>3</w:t>
            </w:r>
            <w:r w:rsidRPr="0040033E">
              <w:t>/s)</w:t>
            </w:r>
          </w:p>
        </w:tc>
      </w:tr>
      <w:tr w:rsidR="00875421" w:rsidRPr="00875421" w14:paraId="61A9753A" w14:textId="77777777" w:rsidTr="0040033E">
        <w:trPr>
          <w:trHeight w:val="285"/>
        </w:trPr>
        <w:tc>
          <w:tcPr>
            <w:tcW w:w="977" w:type="pct"/>
            <w:vMerge/>
            <w:tcBorders>
              <w:top w:val="single" w:sz="8" w:space="0" w:color="auto"/>
              <w:left w:val="nil"/>
              <w:bottom w:val="single" w:sz="8" w:space="0" w:color="000000"/>
              <w:right w:val="nil"/>
            </w:tcBorders>
            <w:vAlign w:val="center"/>
            <w:hideMark/>
          </w:tcPr>
          <w:p w14:paraId="4B581F92" w14:textId="77777777" w:rsidR="00875421" w:rsidRPr="00875421" w:rsidRDefault="00875421" w:rsidP="007A2F3F">
            <w:pPr>
              <w:pStyle w:val="aff9"/>
            </w:pPr>
          </w:p>
        </w:tc>
        <w:tc>
          <w:tcPr>
            <w:tcW w:w="977" w:type="pct"/>
            <w:vMerge/>
            <w:tcBorders>
              <w:top w:val="single" w:sz="8" w:space="0" w:color="auto"/>
              <w:left w:val="nil"/>
              <w:bottom w:val="single" w:sz="8" w:space="0" w:color="000000"/>
              <w:right w:val="nil"/>
            </w:tcBorders>
            <w:vAlign w:val="center"/>
            <w:hideMark/>
          </w:tcPr>
          <w:p w14:paraId="0EC009DF" w14:textId="77777777" w:rsidR="00875421" w:rsidRPr="00875421" w:rsidRDefault="00875421" w:rsidP="007A2F3F">
            <w:pPr>
              <w:pStyle w:val="aff9"/>
            </w:pPr>
          </w:p>
        </w:tc>
        <w:tc>
          <w:tcPr>
            <w:tcW w:w="1092" w:type="pct"/>
            <w:vMerge/>
            <w:tcBorders>
              <w:top w:val="single" w:sz="8" w:space="0" w:color="auto"/>
              <w:left w:val="nil"/>
              <w:bottom w:val="single" w:sz="8" w:space="0" w:color="000000"/>
              <w:right w:val="nil"/>
            </w:tcBorders>
            <w:vAlign w:val="center"/>
            <w:hideMark/>
          </w:tcPr>
          <w:p w14:paraId="78475DB7" w14:textId="77777777" w:rsidR="00875421" w:rsidRPr="00875421" w:rsidRDefault="00875421" w:rsidP="007A2F3F">
            <w:pPr>
              <w:pStyle w:val="aff9"/>
            </w:pPr>
          </w:p>
        </w:tc>
        <w:tc>
          <w:tcPr>
            <w:tcW w:w="977" w:type="pct"/>
            <w:vMerge/>
            <w:tcBorders>
              <w:top w:val="single" w:sz="8" w:space="0" w:color="auto"/>
              <w:left w:val="nil"/>
              <w:bottom w:val="single" w:sz="8" w:space="0" w:color="000000"/>
              <w:right w:val="nil"/>
            </w:tcBorders>
            <w:vAlign w:val="center"/>
            <w:hideMark/>
          </w:tcPr>
          <w:p w14:paraId="64E32E0A" w14:textId="77777777" w:rsidR="00875421" w:rsidRPr="00875421" w:rsidRDefault="00875421" w:rsidP="007A2F3F">
            <w:pPr>
              <w:pStyle w:val="aff9"/>
            </w:pPr>
          </w:p>
        </w:tc>
        <w:tc>
          <w:tcPr>
            <w:tcW w:w="977" w:type="pct"/>
            <w:vMerge/>
            <w:tcBorders>
              <w:top w:val="single" w:sz="8" w:space="0" w:color="auto"/>
              <w:left w:val="nil"/>
              <w:bottom w:val="single" w:sz="8" w:space="0" w:color="000000"/>
              <w:right w:val="nil"/>
            </w:tcBorders>
            <w:vAlign w:val="center"/>
            <w:hideMark/>
          </w:tcPr>
          <w:p w14:paraId="7A6A1982" w14:textId="77777777" w:rsidR="00875421" w:rsidRPr="00875421" w:rsidRDefault="00875421" w:rsidP="007A2F3F">
            <w:pPr>
              <w:pStyle w:val="aff9"/>
            </w:pPr>
          </w:p>
        </w:tc>
      </w:tr>
      <w:tr w:rsidR="00CE7F9F" w:rsidRPr="00875421" w14:paraId="6817C276" w14:textId="77777777" w:rsidTr="0040033E">
        <w:trPr>
          <w:trHeight w:val="308"/>
        </w:trPr>
        <w:tc>
          <w:tcPr>
            <w:tcW w:w="977" w:type="pct"/>
            <w:tcBorders>
              <w:top w:val="nil"/>
              <w:left w:val="nil"/>
              <w:bottom w:val="nil"/>
              <w:right w:val="nil"/>
            </w:tcBorders>
            <w:shd w:val="clear" w:color="auto" w:fill="auto"/>
            <w:noWrap/>
            <w:vAlign w:val="center"/>
            <w:hideMark/>
          </w:tcPr>
          <w:p w14:paraId="3D030C22" w14:textId="699A19F6" w:rsidR="00CE7F9F" w:rsidRPr="00875421" w:rsidRDefault="00CE7F9F" w:rsidP="007A2F3F">
            <w:pPr>
              <w:pStyle w:val="aff9"/>
            </w:pPr>
            <w:r w:rsidRPr="00CE7F9F">
              <w:t>0.00</w:t>
            </w:r>
          </w:p>
        </w:tc>
        <w:tc>
          <w:tcPr>
            <w:tcW w:w="977" w:type="pct"/>
            <w:tcBorders>
              <w:top w:val="nil"/>
              <w:left w:val="nil"/>
              <w:bottom w:val="nil"/>
              <w:right w:val="nil"/>
            </w:tcBorders>
            <w:shd w:val="clear" w:color="auto" w:fill="auto"/>
            <w:noWrap/>
            <w:vAlign w:val="center"/>
            <w:hideMark/>
          </w:tcPr>
          <w:p w14:paraId="38F55AEE" w14:textId="3392B57C" w:rsidR="00CE7F9F" w:rsidRPr="00875421" w:rsidRDefault="00CE7F9F" w:rsidP="007A2F3F">
            <w:pPr>
              <w:pStyle w:val="aff9"/>
            </w:pPr>
            <w:r w:rsidRPr="00CE7F9F">
              <w:t>0.00</w:t>
            </w:r>
          </w:p>
        </w:tc>
        <w:tc>
          <w:tcPr>
            <w:tcW w:w="1092" w:type="pct"/>
            <w:tcBorders>
              <w:top w:val="nil"/>
              <w:left w:val="nil"/>
              <w:bottom w:val="nil"/>
              <w:right w:val="nil"/>
            </w:tcBorders>
            <w:shd w:val="clear" w:color="auto" w:fill="auto"/>
            <w:noWrap/>
            <w:vAlign w:val="center"/>
            <w:hideMark/>
          </w:tcPr>
          <w:p w14:paraId="37AE297D" w14:textId="79967F6F" w:rsidR="00CE7F9F" w:rsidRPr="00875421" w:rsidRDefault="00CE7F9F" w:rsidP="007A2F3F">
            <w:pPr>
              <w:pStyle w:val="aff9"/>
            </w:pPr>
            <w:r w:rsidRPr="00CE7F9F">
              <w:t>0.00</w:t>
            </w:r>
          </w:p>
        </w:tc>
        <w:tc>
          <w:tcPr>
            <w:tcW w:w="977" w:type="pct"/>
            <w:tcBorders>
              <w:top w:val="nil"/>
              <w:left w:val="nil"/>
              <w:bottom w:val="nil"/>
              <w:right w:val="nil"/>
            </w:tcBorders>
            <w:shd w:val="clear" w:color="auto" w:fill="auto"/>
            <w:noWrap/>
            <w:vAlign w:val="center"/>
            <w:hideMark/>
          </w:tcPr>
          <w:p w14:paraId="2F7A6FC3" w14:textId="2E79023E" w:rsidR="00CE7F9F" w:rsidRPr="00875421" w:rsidRDefault="00CE7F9F" w:rsidP="007A2F3F">
            <w:pPr>
              <w:pStyle w:val="aff9"/>
            </w:pPr>
            <w:r w:rsidRPr="00CE7F9F">
              <w:t>0.00</w:t>
            </w:r>
          </w:p>
        </w:tc>
        <w:tc>
          <w:tcPr>
            <w:tcW w:w="977" w:type="pct"/>
            <w:tcBorders>
              <w:top w:val="nil"/>
              <w:left w:val="nil"/>
              <w:bottom w:val="nil"/>
              <w:right w:val="nil"/>
            </w:tcBorders>
            <w:shd w:val="clear" w:color="auto" w:fill="auto"/>
            <w:noWrap/>
            <w:vAlign w:val="center"/>
            <w:hideMark/>
          </w:tcPr>
          <w:p w14:paraId="071E4D08" w14:textId="0B879825" w:rsidR="00CE7F9F" w:rsidRPr="00875421" w:rsidRDefault="00CE7F9F" w:rsidP="007A2F3F">
            <w:pPr>
              <w:pStyle w:val="aff9"/>
            </w:pPr>
            <w:r w:rsidRPr="00CE7F9F">
              <w:t>0.27</w:t>
            </w:r>
          </w:p>
        </w:tc>
      </w:tr>
      <w:tr w:rsidR="00CE7F9F" w:rsidRPr="00875421" w14:paraId="3BBE4C49" w14:textId="77777777" w:rsidTr="0040033E">
        <w:trPr>
          <w:trHeight w:val="308"/>
        </w:trPr>
        <w:tc>
          <w:tcPr>
            <w:tcW w:w="977" w:type="pct"/>
            <w:tcBorders>
              <w:top w:val="nil"/>
              <w:left w:val="nil"/>
              <w:bottom w:val="nil"/>
              <w:right w:val="nil"/>
            </w:tcBorders>
            <w:shd w:val="clear" w:color="auto" w:fill="auto"/>
            <w:noWrap/>
            <w:vAlign w:val="center"/>
            <w:hideMark/>
          </w:tcPr>
          <w:p w14:paraId="728C1549" w14:textId="35D2B122" w:rsidR="00CE7F9F" w:rsidRPr="00875421" w:rsidRDefault="00CE7F9F" w:rsidP="007A2F3F">
            <w:pPr>
              <w:pStyle w:val="aff9"/>
            </w:pPr>
            <w:r w:rsidRPr="00CE7F9F">
              <w:t>0.10</w:t>
            </w:r>
          </w:p>
        </w:tc>
        <w:tc>
          <w:tcPr>
            <w:tcW w:w="977" w:type="pct"/>
            <w:tcBorders>
              <w:top w:val="nil"/>
              <w:left w:val="nil"/>
              <w:bottom w:val="nil"/>
              <w:right w:val="nil"/>
            </w:tcBorders>
            <w:shd w:val="clear" w:color="auto" w:fill="auto"/>
            <w:noWrap/>
            <w:vAlign w:val="center"/>
            <w:hideMark/>
          </w:tcPr>
          <w:p w14:paraId="03198B5B" w14:textId="74FBB65F" w:rsidR="00CE7F9F" w:rsidRPr="00875421" w:rsidRDefault="00CE7F9F" w:rsidP="007A2F3F">
            <w:pPr>
              <w:pStyle w:val="aff9"/>
            </w:pPr>
            <w:r w:rsidRPr="00CE7F9F">
              <w:t>0.05</w:t>
            </w:r>
          </w:p>
        </w:tc>
        <w:tc>
          <w:tcPr>
            <w:tcW w:w="1092" w:type="pct"/>
            <w:tcBorders>
              <w:top w:val="nil"/>
              <w:left w:val="nil"/>
              <w:bottom w:val="nil"/>
              <w:right w:val="nil"/>
            </w:tcBorders>
            <w:shd w:val="clear" w:color="auto" w:fill="auto"/>
            <w:noWrap/>
            <w:vAlign w:val="center"/>
            <w:hideMark/>
          </w:tcPr>
          <w:p w14:paraId="0603E306" w14:textId="76C9FDAD" w:rsidR="00CE7F9F" w:rsidRPr="00875421" w:rsidRDefault="00CE7F9F" w:rsidP="007A2F3F">
            <w:pPr>
              <w:pStyle w:val="aff9"/>
            </w:pPr>
            <w:r w:rsidRPr="00CE7F9F">
              <w:t>0.61</w:t>
            </w:r>
          </w:p>
        </w:tc>
        <w:tc>
          <w:tcPr>
            <w:tcW w:w="977" w:type="pct"/>
            <w:tcBorders>
              <w:top w:val="nil"/>
              <w:left w:val="nil"/>
              <w:bottom w:val="nil"/>
              <w:right w:val="nil"/>
            </w:tcBorders>
            <w:shd w:val="clear" w:color="auto" w:fill="auto"/>
            <w:noWrap/>
            <w:vAlign w:val="center"/>
            <w:hideMark/>
          </w:tcPr>
          <w:p w14:paraId="5E29232A" w14:textId="62FBADEC" w:rsidR="00CE7F9F" w:rsidRPr="00875421" w:rsidRDefault="00CE7F9F" w:rsidP="007A2F3F">
            <w:pPr>
              <w:pStyle w:val="aff9"/>
            </w:pPr>
            <w:r w:rsidRPr="00CE7F9F">
              <w:t>6.93</w:t>
            </w:r>
          </w:p>
        </w:tc>
        <w:tc>
          <w:tcPr>
            <w:tcW w:w="977" w:type="pct"/>
            <w:tcBorders>
              <w:top w:val="nil"/>
              <w:left w:val="nil"/>
              <w:bottom w:val="nil"/>
              <w:right w:val="nil"/>
            </w:tcBorders>
            <w:shd w:val="clear" w:color="auto" w:fill="auto"/>
            <w:noWrap/>
            <w:vAlign w:val="center"/>
            <w:hideMark/>
          </w:tcPr>
          <w:p w14:paraId="6B36E5C0" w14:textId="3EA8B79E" w:rsidR="00CE7F9F" w:rsidRPr="00875421" w:rsidRDefault="00CE7F9F" w:rsidP="007A2F3F">
            <w:pPr>
              <w:pStyle w:val="aff9"/>
            </w:pPr>
            <w:r w:rsidRPr="00CE7F9F">
              <w:t>7.20</w:t>
            </w:r>
          </w:p>
        </w:tc>
      </w:tr>
      <w:tr w:rsidR="00CE7F9F" w:rsidRPr="00875421" w14:paraId="329D0B67" w14:textId="77777777" w:rsidTr="0040033E">
        <w:trPr>
          <w:trHeight w:val="308"/>
        </w:trPr>
        <w:tc>
          <w:tcPr>
            <w:tcW w:w="977" w:type="pct"/>
            <w:tcBorders>
              <w:top w:val="nil"/>
              <w:left w:val="nil"/>
              <w:bottom w:val="nil"/>
              <w:right w:val="nil"/>
            </w:tcBorders>
            <w:shd w:val="clear" w:color="auto" w:fill="auto"/>
            <w:noWrap/>
            <w:vAlign w:val="center"/>
            <w:hideMark/>
          </w:tcPr>
          <w:p w14:paraId="0E816863" w14:textId="2B0691B8" w:rsidR="00CE7F9F" w:rsidRPr="00875421" w:rsidRDefault="00CE7F9F" w:rsidP="007A2F3F">
            <w:pPr>
              <w:pStyle w:val="aff9"/>
            </w:pPr>
            <w:r w:rsidRPr="00CE7F9F">
              <w:t>0.13</w:t>
            </w:r>
          </w:p>
        </w:tc>
        <w:tc>
          <w:tcPr>
            <w:tcW w:w="977" w:type="pct"/>
            <w:tcBorders>
              <w:top w:val="nil"/>
              <w:left w:val="nil"/>
              <w:bottom w:val="nil"/>
              <w:right w:val="nil"/>
            </w:tcBorders>
            <w:shd w:val="clear" w:color="auto" w:fill="auto"/>
            <w:noWrap/>
            <w:vAlign w:val="center"/>
            <w:hideMark/>
          </w:tcPr>
          <w:p w14:paraId="158E459B" w14:textId="4416D9AB" w:rsidR="00CE7F9F" w:rsidRPr="00875421" w:rsidRDefault="00CE7F9F" w:rsidP="007A2F3F">
            <w:pPr>
              <w:pStyle w:val="aff9"/>
            </w:pPr>
            <w:r w:rsidRPr="00CE7F9F">
              <w:t>0.10</w:t>
            </w:r>
          </w:p>
        </w:tc>
        <w:tc>
          <w:tcPr>
            <w:tcW w:w="1092" w:type="pct"/>
            <w:tcBorders>
              <w:top w:val="nil"/>
              <w:left w:val="nil"/>
              <w:bottom w:val="nil"/>
              <w:right w:val="nil"/>
            </w:tcBorders>
            <w:shd w:val="clear" w:color="auto" w:fill="auto"/>
            <w:noWrap/>
            <w:vAlign w:val="center"/>
            <w:hideMark/>
          </w:tcPr>
          <w:p w14:paraId="0E110229" w14:textId="677559FD" w:rsidR="00CE7F9F" w:rsidRPr="00875421" w:rsidRDefault="00CE7F9F" w:rsidP="007A2F3F">
            <w:pPr>
              <w:pStyle w:val="aff9"/>
            </w:pPr>
            <w:r w:rsidRPr="00CE7F9F">
              <w:t>0.80</w:t>
            </w:r>
          </w:p>
        </w:tc>
        <w:tc>
          <w:tcPr>
            <w:tcW w:w="977" w:type="pct"/>
            <w:tcBorders>
              <w:top w:val="nil"/>
              <w:left w:val="nil"/>
              <w:bottom w:val="nil"/>
              <w:right w:val="nil"/>
            </w:tcBorders>
            <w:shd w:val="clear" w:color="auto" w:fill="auto"/>
            <w:noWrap/>
            <w:vAlign w:val="center"/>
            <w:hideMark/>
          </w:tcPr>
          <w:p w14:paraId="3D8C90DF" w14:textId="4CA3358E" w:rsidR="00CE7F9F" w:rsidRPr="00875421" w:rsidRDefault="00CE7F9F" w:rsidP="007A2F3F">
            <w:pPr>
              <w:pStyle w:val="aff9"/>
            </w:pPr>
            <w:r w:rsidRPr="00CE7F9F">
              <w:t>13.85</w:t>
            </w:r>
          </w:p>
        </w:tc>
        <w:tc>
          <w:tcPr>
            <w:tcW w:w="977" w:type="pct"/>
            <w:tcBorders>
              <w:top w:val="nil"/>
              <w:left w:val="nil"/>
              <w:bottom w:val="nil"/>
              <w:right w:val="nil"/>
            </w:tcBorders>
            <w:shd w:val="clear" w:color="auto" w:fill="auto"/>
            <w:noWrap/>
            <w:vAlign w:val="center"/>
            <w:hideMark/>
          </w:tcPr>
          <w:p w14:paraId="549E9AC5" w14:textId="3F945FE7" w:rsidR="00CE7F9F" w:rsidRPr="00875421" w:rsidRDefault="00CE7F9F" w:rsidP="007A2F3F">
            <w:pPr>
              <w:pStyle w:val="aff9"/>
            </w:pPr>
            <w:r w:rsidRPr="00CE7F9F">
              <w:t>14.13</w:t>
            </w:r>
          </w:p>
        </w:tc>
      </w:tr>
      <w:tr w:rsidR="00CE7F9F" w:rsidRPr="00875421" w14:paraId="4BA08CAE" w14:textId="77777777" w:rsidTr="0040033E">
        <w:trPr>
          <w:trHeight w:val="308"/>
        </w:trPr>
        <w:tc>
          <w:tcPr>
            <w:tcW w:w="977" w:type="pct"/>
            <w:tcBorders>
              <w:top w:val="nil"/>
              <w:left w:val="nil"/>
              <w:bottom w:val="nil"/>
              <w:right w:val="nil"/>
            </w:tcBorders>
            <w:shd w:val="clear" w:color="auto" w:fill="auto"/>
            <w:noWrap/>
            <w:vAlign w:val="center"/>
            <w:hideMark/>
          </w:tcPr>
          <w:p w14:paraId="4DCB33E0" w14:textId="5F46240B" w:rsidR="00CE7F9F" w:rsidRPr="00875421" w:rsidRDefault="00CE7F9F" w:rsidP="007A2F3F">
            <w:pPr>
              <w:pStyle w:val="aff9"/>
            </w:pPr>
            <w:r w:rsidRPr="00CE7F9F">
              <w:t>0.18</w:t>
            </w:r>
          </w:p>
        </w:tc>
        <w:tc>
          <w:tcPr>
            <w:tcW w:w="977" w:type="pct"/>
            <w:tcBorders>
              <w:top w:val="nil"/>
              <w:left w:val="nil"/>
              <w:bottom w:val="nil"/>
              <w:right w:val="nil"/>
            </w:tcBorders>
            <w:shd w:val="clear" w:color="auto" w:fill="auto"/>
            <w:noWrap/>
            <w:vAlign w:val="center"/>
            <w:hideMark/>
          </w:tcPr>
          <w:p w14:paraId="079200D4" w14:textId="08A68DC8" w:rsidR="00CE7F9F" w:rsidRPr="00875421" w:rsidRDefault="00CE7F9F" w:rsidP="007A2F3F">
            <w:pPr>
              <w:pStyle w:val="aff9"/>
            </w:pPr>
            <w:r w:rsidRPr="00CE7F9F">
              <w:t>0.20</w:t>
            </w:r>
          </w:p>
        </w:tc>
        <w:tc>
          <w:tcPr>
            <w:tcW w:w="1092" w:type="pct"/>
            <w:tcBorders>
              <w:top w:val="nil"/>
              <w:left w:val="nil"/>
              <w:bottom w:val="nil"/>
              <w:right w:val="nil"/>
            </w:tcBorders>
            <w:shd w:val="clear" w:color="auto" w:fill="auto"/>
            <w:noWrap/>
            <w:vAlign w:val="center"/>
            <w:hideMark/>
          </w:tcPr>
          <w:p w14:paraId="07368070" w14:textId="41B62982" w:rsidR="00CE7F9F" w:rsidRPr="00875421" w:rsidRDefault="00CE7F9F" w:rsidP="007A2F3F">
            <w:pPr>
              <w:pStyle w:val="aff9"/>
            </w:pPr>
            <w:r w:rsidRPr="00CE7F9F">
              <w:t>1.11</w:t>
            </w:r>
          </w:p>
        </w:tc>
        <w:tc>
          <w:tcPr>
            <w:tcW w:w="977" w:type="pct"/>
            <w:tcBorders>
              <w:top w:val="nil"/>
              <w:left w:val="nil"/>
              <w:bottom w:val="nil"/>
              <w:right w:val="nil"/>
            </w:tcBorders>
            <w:shd w:val="clear" w:color="auto" w:fill="auto"/>
            <w:noWrap/>
            <w:vAlign w:val="center"/>
            <w:hideMark/>
          </w:tcPr>
          <w:p w14:paraId="50E9FDBC" w14:textId="6DD9EE4B" w:rsidR="00CE7F9F" w:rsidRPr="00875421" w:rsidRDefault="00CE7F9F" w:rsidP="007A2F3F">
            <w:pPr>
              <w:pStyle w:val="aff9"/>
            </w:pPr>
            <w:r w:rsidRPr="00CE7F9F">
              <w:t>27.70</w:t>
            </w:r>
          </w:p>
        </w:tc>
        <w:tc>
          <w:tcPr>
            <w:tcW w:w="977" w:type="pct"/>
            <w:tcBorders>
              <w:top w:val="nil"/>
              <w:left w:val="nil"/>
              <w:bottom w:val="nil"/>
              <w:right w:val="nil"/>
            </w:tcBorders>
            <w:shd w:val="clear" w:color="auto" w:fill="auto"/>
            <w:noWrap/>
            <w:vAlign w:val="center"/>
            <w:hideMark/>
          </w:tcPr>
          <w:p w14:paraId="3BB80637" w14:textId="41116871" w:rsidR="00CE7F9F" w:rsidRPr="00875421" w:rsidRDefault="00CE7F9F" w:rsidP="007A2F3F">
            <w:pPr>
              <w:pStyle w:val="aff9"/>
            </w:pPr>
            <w:r w:rsidRPr="00CE7F9F">
              <w:t>27.98</w:t>
            </w:r>
          </w:p>
        </w:tc>
      </w:tr>
      <w:tr w:rsidR="00CE7F9F" w:rsidRPr="00875421" w14:paraId="1D1DE345" w14:textId="77777777" w:rsidTr="0040033E">
        <w:trPr>
          <w:trHeight w:val="308"/>
        </w:trPr>
        <w:tc>
          <w:tcPr>
            <w:tcW w:w="977" w:type="pct"/>
            <w:tcBorders>
              <w:top w:val="nil"/>
              <w:left w:val="nil"/>
              <w:bottom w:val="nil"/>
              <w:right w:val="nil"/>
            </w:tcBorders>
            <w:shd w:val="clear" w:color="auto" w:fill="auto"/>
            <w:noWrap/>
            <w:vAlign w:val="center"/>
            <w:hideMark/>
          </w:tcPr>
          <w:p w14:paraId="6941BDBC" w14:textId="677CBF82" w:rsidR="00CE7F9F" w:rsidRPr="00875421" w:rsidRDefault="00CE7F9F" w:rsidP="007A2F3F">
            <w:pPr>
              <w:pStyle w:val="aff9"/>
            </w:pPr>
            <w:r w:rsidRPr="00CE7F9F">
              <w:t>0.23</w:t>
            </w:r>
          </w:p>
        </w:tc>
        <w:tc>
          <w:tcPr>
            <w:tcW w:w="977" w:type="pct"/>
            <w:tcBorders>
              <w:top w:val="nil"/>
              <w:left w:val="nil"/>
              <w:bottom w:val="nil"/>
              <w:right w:val="nil"/>
            </w:tcBorders>
            <w:shd w:val="clear" w:color="auto" w:fill="auto"/>
            <w:noWrap/>
            <w:vAlign w:val="center"/>
            <w:hideMark/>
          </w:tcPr>
          <w:p w14:paraId="1A18BCED" w14:textId="21DC2240" w:rsidR="00CE7F9F" w:rsidRPr="00875421" w:rsidRDefault="00CE7F9F" w:rsidP="007A2F3F">
            <w:pPr>
              <w:pStyle w:val="aff9"/>
            </w:pPr>
            <w:r w:rsidRPr="00CE7F9F">
              <w:t>0.40</w:t>
            </w:r>
          </w:p>
        </w:tc>
        <w:tc>
          <w:tcPr>
            <w:tcW w:w="1092" w:type="pct"/>
            <w:tcBorders>
              <w:top w:val="nil"/>
              <w:left w:val="nil"/>
              <w:bottom w:val="nil"/>
              <w:right w:val="nil"/>
            </w:tcBorders>
            <w:shd w:val="clear" w:color="auto" w:fill="auto"/>
            <w:noWrap/>
            <w:vAlign w:val="center"/>
            <w:hideMark/>
          </w:tcPr>
          <w:p w14:paraId="42148B97" w14:textId="3AE91CD6" w:rsidR="00CE7F9F" w:rsidRPr="00875421" w:rsidRDefault="00CE7F9F" w:rsidP="007A2F3F">
            <w:pPr>
              <w:pStyle w:val="aff9"/>
            </w:pPr>
            <w:r w:rsidRPr="00CE7F9F">
              <w:t>1.41</w:t>
            </w:r>
          </w:p>
        </w:tc>
        <w:tc>
          <w:tcPr>
            <w:tcW w:w="977" w:type="pct"/>
            <w:tcBorders>
              <w:top w:val="nil"/>
              <w:left w:val="nil"/>
              <w:bottom w:val="nil"/>
              <w:right w:val="nil"/>
            </w:tcBorders>
            <w:shd w:val="clear" w:color="auto" w:fill="auto"/>
            <w:noWrap/>
            <w:vAlign w:val="center"/>
            <w:hideMark/>
          </w:tcPr>
          <w:p w14:paraId="293C023D" w14:textId="64122069" w:rsidR="00CE7F9F" w:rsidRPr="00875421" w:rsidRDefault="00CE7F9F" w:rsidP="007A2F3F">
            <w:pPr>
              <w:pStyle w:val="aff9"/>
            </w:pPr>
            <w:r w:rsidRPr="00CE7F9F">
              <w:t>55.41</w:t>
            </w:r>
          </w:p>
        </w:tc>
        <w:tc>
          <w:tcPr>
            <w:tcW w:w="977" w:type="pct"/>
            <w:tcBorders>
              <w:top w:val="nil"/>
              <w:left w:val="nil"/>
              <w:bottom w:val="nil"/>
              <w:right w:val="nil"/>
            </w:tcBorders>
            <w:shd w:val="clear" w:color="auto" w:fill="auto"/>
            <w:noWrap/>
            <w:vAlign w:val="center"/>
            <w:hideMark/>
          </w:tcPr>
          <w:p w14:paraId="7E2EA497" w14:textId="0A620A1F" w:rsidR="00CE7F9F" w:rsidRPr="00875421" w:rsidRDefault="00CE7F9F" w:rsidP="007A2F3F">
            <w:pPr>
              <w:pStyle w:val="aff9"/>
            </w:pPr>
            <w:r w:rsidRPr="00CE7F9F">
              <w:t>55.68</w:t>
            </w:r>
          </w:p>
        </w:tc>
      </w:tr>
      <w:tr w:rsidR="00CE7F9F" w:rsidRPr="00875421" w14:paraId="73DDFA8A" w14:textId="77777777" w:rsidTr="0040033E">
        <w:trPr>
          <w:trHeight w:val="308"/>
        </w:trPr>
        <w:tc>
          <w:tcPr>
            <w:tcW w:w="977" w:type="pct"/>
            <w:tcBorders>
              <w:top w:val="nil"/>
              <w:left w:val="nil"/>
              <w:bottom w:val="nil"/>
              <w:right w:val="nil"/>
            </w:tcBorders>
            <w:shd w:val="clear" w:color="auto" w:fill="auto"/>
            <w:noWrap/>
            <w:vAlign w:val="center"/>
            <w:hideMark/>
          </w:tcPr>
          <w:p w14:paraId="1EA48EF5" w14:textId="03EFFEAB" w:rsidR="00CE7F9F" w:rsidRPr="00875421" w:rsidRDefault="00CE7F9F" w:rsidP="007A2F3F">
            <w:pPr>
              <w:pStyle w:val="aff9"/>
            </w:pPr>
            <w:r w:rsidRPr="00CE7F9F">
              <w:t>0.28</w:t>
            </w:r>
          </w:p>
        </w:tc>
        <w:tc>
          <w:tcPr>
            <w:tcW w:w="977" w:type="pct"/>
            <w:tcBorders>
              <w:top w:val="nil"/>
              <w:left w:val="nil"/>
              <w:bottom w:val="nil"/>
              <w:right w:val="nil"/>
            </w:tcBorders>
            <w:shd w:val="clear" w:color="auto" w:fill="auto"/>
            <w:noWrap/>
            <w:vAlign w:val="center"/>
            <w:hideMark/>
          </w:tcPr>
          <w:p w14:paraId="2A0D0C05" w14:textId="723EFE44" w:rsidR="00CE7F9F" w:rsidRPr="00875421" w:rsidRDefault="00CE7F9F" w:rsidP="007A2F3F">
            <w:pPr>
              <w:pStyle w:val="aff9"/>
            </w:pPr>
            <w:r w:rsidRPr="00CE7F9F">
              <w:t>0.60</w:t>
            </w:r>
          </w:p>
        </w:tc>
        <w:tc>
          <w:tcPr>
            <w:tcW w:w="1092" w:type="pct"/>
            <w:tcBorders>
              <w:top w:val="nil"/>
              <w:left w:val="nil"/>
              <w:bottom w:val="nil"/>
              <w:right w:val="nil"/>
            </w:tcBorders>
            <w:shd w:val="clear" w:color="auto" w:fill="auto"/>
            <w:noWrap/>
            <w:vAlign w:val="center"/>
            <w:hideMark/>
          </w:tcPr>
          <w:p w14:paraId="5192EC70" w14:textId="19250623" w:rsidR="00CE7F9F" w:rsidRPr="00875421" w:rsidRDefault="00CE7F9F" w:rsidP="007A2F3F">
            <w:pPr>
              <w:pStyle w:val="aff9"/>
            </w:pPr>
            <w:r w:rsidRPr="00CE7F9F">
              <w:t>1.72</w:t>
            </w:r>
          </w:p>
        </w:tc>
        <w:tc>
          <w:tcPr>
            <w:tcW w:w="977" w:type="pct"/>
            <w:tcBorders>
              <w:top w:val="nil"/>
              <w:left w:val="nil"/>
              <w:bottom w:val="nil"/>
              <w:right w:val="nil"/>
            </w:tcBorders>
            <w:shd w:val="clear" w:color="auto" w:fill="auto"/>
            <w:noWrap/>
            <w:vAlign w:val="center"/>
            <w:hideMark/>
          </w:tcPr>
          <w:p w14:paraId="0C856F9D" w14:textId="293B3B82" w:rsidR="00CE7F9F" w:rsidRPr="00875421" w:rsidRDefault="00CE7F9F" w:rsidP="007A2F3F">
            <w:pPr>
              <w:pStyle w:val="aff9"/>
            </w:pPr>
            <w:r w:rsidRPr="00CE7F9F">
              <w:t>83.11</w:t>
            </w:r>
          </w:p>
        </w:tc>
        <w:tc>
          <w:tcPr>
            <w:tcW w:w="977" w:type="pct"/>
            <w:tcBorders>
              <w:top w:val="nil"/>
              <w:left w:val="nil"/>
              <w:bottom w:val="nil"/>
              <w:right w:val="nil"/>
            </w:tcBorders>
            <w:shd w:val="clear" w:color="auto" w:fill="auto"/>
            <w:noWrap/>
            <w:vAlign w:val="center"/>
            <w:hideMark/>
          </w:tcPr>
          <w:p w14:paraId="7617953A" w14:textId="5DF5FA74" w:rsidR="00CE7F9F" w:rsidRPr="00875421" w:rsidRDefault="00CE7F9F" w:rsidP="007A2F3F">
            <w:pPr>
              <w:pStyle w:val="aff9"/>
            </w:pPr>
            <w:r w:rsidRPr="00CE7F9F">
              <w:t>83.39</w:t>
            </w:r>
          </w:p>
        </w:tc>
      </w:tr>
      <w:tr w:rsidR="00CE7F9F" w:rsidRPr="00875421" w14:paraId="090CA6CB" w14:textId="77777777" w:rsidTr="0040033E">
        <w:trPr>
          <w:trHeight w:val="308"/>
        </w:trPr>
        <w:tc>
          <w:tcPr>
            <w:tcW w:w="977" w:type="pct"/>
            <w:tcBorders>
              <w:top w:val="nil"/>
              <w:left w:val="nil"/>
              <w:bottom w:val="nil"/>
              <w:right w:val="nil"/>
            </w:tcBorders>
            <w:shd w:val="clear" w:color="auto" w:fill="auto"/>
            <w:noWrap/>
            <w:vAlign w:val="center"/>
            <w:hideMark/>
          </w:tcPr>
          <w:p w14:paraId="25E17BEB" w14:textId="5BC4F843" w:rsidR="00CE7F9F" w:rsidRPr="00875421" w:rsidRDefault="00CE7F9F" w:rsidP="007A2F3F">
            <w:pPr>
              <w:pStyle w:val="aff9"/>
            </w:pPr>
            <w:r w:rsidRPr="00CE7F9F">
              <w:t>0.33</w:t>
            </w:r>
          </w:p>
        </w:tc>
        <w:tc>
          <w:tcPr>
            <w:tcW w:w="977" w:type="pct"/>
            <w:tcBorders>
              <w:top w:val="nil"/>
              <w:left w:val="nil"/>
              <w:bottom w:val="nil"/>
              <w:right w:val="nil"/>
            </w:tcBorders>
            <w:shd w:val="clear" w:color="auto" w:fill="auto"/>
            <w:noWrap/>
            <w:vAlign w:val="center"/>
            <w:hideMark/>
          </w:tcPr>
          <w:p w14:paraId="565BB39F" w14:textId="5B9BE41F" w:rsidR="00CE7F9F" w:rsidRPr="00875421" w:rsidRDefault="00CE7F9F" w:rsidP="007A2F3F">
            <w:pPr>
              <w:pStyle w:val="aff9"/>
            </w:pPr>
            <w:r w:rsidRPr="00CE7F9F">
              <w:t>0.80</w:t>
            </w:r>
          </w:p>
        </w:tc>
        <w:tc>
          <w:tcPr>
            <w:tcW w:w="1092" w:type="pct"/>
            <w:tcBorders>
              <w:top w:val="nil"/>
              <w:left w:val="nil"/>
              <w:bottom w:val="nil"/>
              <w:right w:val="nil"/>
            </w:tcBorders>
            <w:shd w:val="clear" w:color="auto" w:fill="auto"/>
            <w:noWrap/>
            <w:vAlign w:val="center"/>
            <w:hideMark/>
          </w:tcPr>
          <w:p w14:paraId="1706BF05" w14:textId="292567F3" w:rsidR="00CE7F9F" w:rsidRPr="00875421" w:rsidRDefault="00CE7F9F" w:rsidP="007A2F3F">
            <w:pPr>
              <w:pStyle w:val="aff9"/>
            </w:pPr>
            <w:r w:rsidRPr="00CE7F9F">
              <w:t>2.03</w:t>
            </w:r>
          </w:p>
        </w:tc>
        <w:tc>
          <w:tcPr>
            <w:tcW w:w="977" w:type="pct"/>
            <w:tcBorders>
              <w:top w:val="nil"/>
              <w:left w:val="nil"/>
              <w:bottom w:val="nil"/>
              <w:right w:val="nil"/>
            </w:tcBorders>
            <w:shd w:val="clear" w:color="auto" w:fill="auto"/>
            <w:noWrap/>
            <w:vAlign w:val="center"/>
            <w:hideMark/>
          </w:tcPr>
          <w:p w14:paraId="78DAD7A3" w14:textId="0B985BB4" w:rsidR="00CE7F9F" w:rsidRPr="00875421" w:rsidRDefault="00CE7F9F" w:rsidP="007A2F3F">
            <w:pPr>
              <w:pStyle w:val="aff9"/>
            </w:pPr>
            <w:r w:rsidRPr="00CE7F9F">
              <w:t>110.82</w:t>
            </w:r>
          </w:p>
        </w:tc>
        <w:tc>
          <w:tcPr>
            <w:tcW w:w="977" w:type="pct"/>
            <w:tcBorders>
              <w:top w:val="nil"/>
              <w:left w:val="nil"/>
              <w:bottom w:val="nil"/>
              <w:right w:val="nil"/>
            </w:tcBorders>
            <w:shd w:val="clear" w:color="auto" w:fill="auto"/>
            <w:noWrap/>
            <w:vAlign w:val="center"/>
            <w:hideMark/>
          </w:tcPr>
          <w:p w14:paraId="7E8F8A96" w14:textId="54AF1F2F" w:rsidR="00CE7F9F" w:rsidRPr="00875421" w:rsidRDefault="00CE7F9F" w:rsidP="007A2F3F">
            <w:pPr>
              <w:pStyle w:val="aff9"/>
            </w:pPr>
            <w:r w:rsidRPr="00CE7F9F">
              <w:t>111.09</w:t>
            </w:r>
          </w:p>
        </w:tc>
      </w:tr>
      <w:tr w:rsidR="00CE7F9F" w:rsidRPr="00875421" w14:paraId="0E024FA3" w14:textId="77777777" w:rsidTr="0040033E">
        <w:trPr>
          <w:trHeight w:val="308"/>
        </w:trPr>
        <w:tc>
          <w:tcPr>
            <w:tcW w:w="977" w:type="pct"/>
            <w:tcBorders>
              <w:top w:val="nil"/>
              <w:left w:val="nil"/>
              <w:bottom w:val="nil"/>
              <w:right w:val="nil"/>
            </w:tcBorders>
            <w:shd w:val="clear" w:color="auto" w:fill="auto"/>
            <w:noWrap/>
            <w:vAlign w:val="center"/>
            <w:hideMark/>
          </w:tcPr>
          <w:p w14:paraId="45677371" w14:textId="50616E20" w:rsidR="00CE7F9F" w:rsidRPr="00875421" w:rsidRDefault="00CE7F9F" w:rsidP="007A2F3F">
            <w:pPr>
              <w:pStyle w:val="aff9"/>
            </w:pPr>
            <w:r w:rsidRPr="00CE7F9F">
              <w:t>0.36</w:t>
            </w:r>
          </w:p>
        </w:tc>
        <w:tc>
          <w:tcPr>
            <w:tcW w:w="977" w:type="pct"/>
            <w:tcBorders>
              <w:top w:val="nil"/>
              <w:left w:val="nil"/>
              <w:bottom w:val="nil"/>
              <w:right w:val="nil"/>
            </w:tcBorders>
            <w:shd w:val="clear" w:color="auto" w:fill="auto"/>
            <w:noWrap/>
            <w:vAlign w:val="center"/>
            <w:hideMark/>
          </w:tcPr>
          <w:p w14:paraId="2CC48AA5" w14:textId="2A7344A6" w:rsidR="00CE7F9F" w:rsidRPr="00875421" w:rsidRDefault="00CE7F9F" w:rsidP="007A2F3F">
            <w:pPr>
              <w:pStyle w:val="aff9"/>
            </w:pPr>
            <w:r w:rsidRPr="00CE7F9F">
              <w:t>0.95</w:t>
            </w:r>
          </w:p>
        </w:tc>
        <w:tc>
          <w:tcPr>
            <w:tcW w:w="1092" w:type="pct"/>
            <w:tcBorders>
              <w:top w:val="nil"/>
              <w:left w:val="nil"/>
              <w:bottom w:val="nil"/>
              <w:right w:val="nil"/>
            </w:tcBorders>
            <w:shd w:val="clear" w:color="auto" w:fill="auto"/>
            <w:noWrap/>
            <w:vAlign w:val="center"/>
            <w:hideMark/>
          </w:tcPr>
          <w:p w14:paraId="0B07B88E" w14:textId="36B085CF" w:rsidR="00CE7F9F" w:rsidRPr="00875421" w:rsidRDefault="00CE7F9F" w:rsidP="007A2F3F">
            <w:pPr>
              <w:pStyle w:val="aff9"/>
            </w:pPr>
            <w:r w:rsidRPr="00CE7F9F">
              <w:t>2.21</w:t>
            </w:r>
          </w:p>
        </w:tc>
        <w:tc>
          <w:tcPr>
            <w:tcW w:w="977" w:type="pct"/>
            <w:tcBorders>
              <w:top w:val="nil"/>
              <w:left w:val="nil"/>
              <w:bottom w:val="nil"/>
              <w:right w:val="nil"/>
            </w:tcBorders>
            <w:shd w:val="clear" w:color="auto" w:fill="auto"/>
            <w:noWrap/>
            <w:vAlign w:val="center"/>
            <w:hideMark/>
          </w:tcPr>
          <w:p w14:paraId="423FE68B" w14:textId="7B717AD6" w:rsidR="00CE7F9F" w:rsidRPr="00875421" w:rsidRDefault="00CE7F9F" w:rsidP="007A2F3F">
            <w:pPr>
              <w:pStyle w:val="aff9"/>
            </w:pPr>
            <w:r w:rsidRPr="00CE7F9F">
              <w:t>131.59</w:t>
            </w:r>
          </w:p>
        </w:tc>
        <w:tc>
          <w:tcPr>
            <w:tcW w:w="977" w:type="pct"/>
            <w:tcBorders>
              <w:top w:val="nil"/>
              <w:left w:val="nil"/>
              <w:bottom w:val="nil"/>
              <w:right w:val="nil"/>
            </w:tcBorders>
            <w:shd w:val="clear" w:color="auto" w:fill="auto"/>
            <w:noWrap/>
            <w:vAlign w:val="center"/>
            <w:hideMark/>
          </w:tcPr>
          <w:p w14:paraId="287C3CDD" w14:textId="620DA602" w:rsidR="00CE7F9F" w:rsidRPr="00875421" w:rsidRDefault="00CE7F9F" w:rsidP="007A2F3F">
            <w:pPr>
              <w:pStyle w:val="aff9"/>
            </w:pPr>
            <w:r w:rsidRPr="00CE7F9F">
              <w:t>131.87</w:t>
            </w:r>
          </w:p>
        </w:tc>
      </w:tr>
      <w:tr w:rsidR="00CE7F9F" w:rsidRPr="00875421" w14:paraId="2FCF7200" w14:textId="77777777" w:rsidTr="0040033E">
        <w:trPr>
          <w:trHeight w:val="308"/>
        </w:trPr>
        <w:tc>
          <w:tcPr>
            <w:tcW w:w="977" w:type="pct"/>
            <w:tcBorders>
              <w:top w:val="nil"/>
              <w:left w:val="nil"/>
              <w:bottom w:val="nil"/>
              <w:right w:val="nil"/>
            </w:tcBorders>
            <w:shd w:val="clear" w:color="auto" w:fill="auto"/>
            <w:noWrap/>
            <w:vAlign w:val="center"/>
            <w:hideMark/>
          </w:tcPr>
          <w:p w14:paraId="09B5CAB4" w14:textId="4E1D417A" w:rsidR="00CE7F9F" w:rsidRPr="00875421" w:rsidRDefault="00CE7F9F" w:rsidP="007A2F3F">
            <w:pPr>
              <w:pStyle w:val="aff9"/>
            </w:pPr>
            <w:r w:rsidRPr="00CE7F9F">
              <w:t>0.40</w:t>
            </w:r>
          </w:p>
        </w:tc>
        <w:tc>
          <w:tcPr>
            <w:tcW w:w="977" w:type="pct"/>
            <w:tcBorders>
              <w:top w:val="nil"/>
              <w:left w:val="nil"/>
              <w:bottom w:val="nil"/>
              <w:right w:val="nil"/>
            </w:tcBorders>
            <w:shd w:val="clear" w:color="auto" w:fill="auto"/>
            <w:noWrap/>
            <w:vAlign w:val="center"/>
            <w:hideMark/>
          </w:tcPr>
          <w:p w14:paraId="1E2E0E7E" w14:textId="7F49D1BF" w:rsidR="00CE7F9F" w:rsidRPr="00875421" w:rsidRDefault="00CE7F9F" w:rsidP="007A2F3F">
            <w:pPr>
              <w:pStyle w:val="aff9"/>
            </w:pPr>
            <w:r w:rsidRPr="00CE7F9F">
              <w:t>1.00</w:t>
            </w:r>
          </w:p>
        </w:tc>
        <w:tc>
          <w:tcPr>
            <w:tcW w:w="1092" w:type="pct"/>
            <w:tcBorders>
              <w:top w:val="nil"/>
              <w:left w:val="nil"/>
              <w:bottom w:val="nil"/>
              <w:right w:val="nil"/>
            </w:tcBorders>
            <w:shd w:val="clear" w:color="auto" w:fill="auto"/>
            <w:noWrap/>
            <w:vAlign w:val="center"/>
            <w:hideMark/>
          </w:tcPr>
          <w:p w14:paraId="67EECCF7" w14:textId="068E69A3" w:rsidR="00CE7F9F" w:rsidRPr="00875421" w:rsidRDefault="00CE7F9F" w:rsidP="007A2F3F">
            <w:pPr>
              <w:pStyle w:val="aff9"/>
            </w:pPr>
            <w:r w:rsidRPr="00CE7F9F">
              <w:t>2.46</w:t>
            </w:r>
          </w:p>
        </w:tc>
        <w:tc>
          <w:tcPr>
            <w:tcW w:w="977" w:type="pct"/>
            <w:tcBorders>
              <w:top w:val="nil"/>
              <w:left w:val="nil"/>
              <w:bottom w:val="nil"/>
              <w:right w:val="nil"/>
            </w:tcBorders>
            <w:shd w:val="clear" w:color="auto" w:fill="auto"/>
            <w:noWrap/>
            <w:vAlign w:val="center"/>
            <w:hideMark/>
          </w:tcPr>
          <w:p w14:paraId="4F3A0DB9" w14:textId="1BA7FE3E" w:rsidR="00CE7F9F" w:rsidRPr="00875421" w:rsidRDefault="00CE7F9F" w:rsidP="007A2F3F">
            <w:pPr>
              <w:pStyle w:val="aff9"/>
            </w:pPr>
            <w:r w:rsidRPr="00CE7F9F">
              <w:t>138.52</w:t>
            </w:r>
          </w:p>
        </w:tc>
        <w:tc>
          <w:tcPr>
            <w:tcW w:w="977" w:type="pct"/>
            <w:tcBorders>
              <w:top w:val="nil"/>
              <w:left w:val="nil"/>
              <w:bottom w:val="nil"/>
              <w:right w:val="nil"/>
            </w:tcBorders>
            <w:shd w:val="clear" w:color="auto" w:fill="auto"/>
            <w:noWrap/>
            <w:vAlign w:val="center"/>
            <w:hideMark/>
          </w:tcPr>
          <w:p w14:paraId="012D64ED" w14:textId="7594E0E2" w:rsidR="00CE7F9F" w:rsidRPr="00875421" w:rsidRDefault="00CE7F9F" w:rsidP="007A2F3F">
            <w:pPr>
              <w:pStyle w:val="aff9"/>
            </w:pPr>
            <w:r w:rsidRPr="00CE7F9F">
              <w:t>138.79</w:t>
            </w:r>
          </w:p>
        </w:tc>
      </w:tr>
      <w:tr w:rsidR="00CE7F9F" w:rsidRPr="00875421" w14:paraId="305B9C01" w14:textId="77777777" w:rsidTr="0040033E">
        <w:trPr>
          <w:trHeight w:val="308"/>
        </w:trPr>
        <w:tc>
          <w:tcPr>
            <w:tcW w:w="977" w:type="pct"/>
            <w:tcBorders>
              <w:top w:val="nil"/>
              <w:left w:val="nil"/>
              <w:bottom w:val="nil"/>
              <w:right w:val="nil"/>
            </w:tcBorders>
            <w:shd w:val="clear" w:color="auto" w:fill="auto"/>
            <w:noWrap/>
            <w:vAlign w:val="center"/>
            <w:hideMark/>
          </w:tcPr>
          <w:p w14:paraId="4455269E" w14:textId="4B6B2741" w:rsidR="00CE7F9F" w:rsidRPr="00875421" w:rsidRDefault="00CE7F9F" w:rsidP="007A2F3F">
            <w:pPr>
              <w:pStyle w:val="aff9"/>
            </w:pPr>
            <w:r w:rsidRPr="00CE7F9F">
              <w:t>0.49</w:t>
            </w:r>
          </w:p>
        </w:tc>
        <w:tc>
          <w:tcPr>
            <w:tcW w:w="977" w:type="pct"/>
            <w:tcBorders>
              <w:top w:val="nil"/>
              <w:left w:val="nil"/>
              <w:bottom w:val="nil"/>
              <w:right w:val="nil"/>
            </w:tcBorders>
            <w:shd w:val="clear" w:color="auto" w:fill="auto"/>
            <w:noWrap/>
            <w:vAlign w:val="center"/>
            <w:hideMark/>
          </w:tcPr>
          <w:p w14:paraId="11B75338" w14:textId="365F4832" w:rsidR="00CE7F9F" w:rsidRPr="00875421" w:rsidRDefault="00CE7F9F" w:rsidP="007A2F3F">
            <w:pPr>
              <w:pStyle w:val="aff9"/>
            </w:pPr>
            <w:r w:rsidRPr="00CE7F9F">
              <w:t>0.95</w:t>
            </w:r>
          </w:p>
        </w:tc>
        <w:tc>
          <w:tcPr>
            <w:tcW w:w="1092" w:type="pct"/>
            <w:tcBorders>
              <w:top w:val="nil"/>
              <w:left w:val="nil"/>
              <w:bottom w:val="nil"/>
              <w:right w:val="nil"/>
            </w:tcBorders>
            <w:shd w:val="clear" w:color="auto" w:fill="auto"/>
            <w:noWrap/>
            <w:vAlign w:val="center"/>
            <w:hideMark/>
          </w:tcPr>
          <w:p w14:paraId="41003A53" w14:textId="36E8BE81" w:rsidR="00CE7F9F" w:rsidRPr="00875421" w:rsidRDefault="00CE7F9F" w:rsidP="007A2F3F">
            <w:pPr>
              <w:pStyle w:val="aff9"/>
            </w:pPr>
            <w:r w:rsidRPr="00CE7F9F">
              <w:t>3.01</w:t>
            </w:r>
          </w:p>
        </w:tc>
        <w:tc>
          <w:tcPr>
            <w:tcW w:w="977" w:type="pct"/>
            <w:tcBorders>
              <w:top w:val="nil"/>
              <w:left w:val="nil"/>
              <w:bottom w:val="nil"/>
              <w:right w:val="nil"/>
            </w:tcBorders>
            <w:shd w:val="clear" w:color="auto" w:fill="auto"/>
            <w:noWrap/>
            <w:vAlign w:val="center"/>
            <w:hideMark/>
          </w:tcPr>
          <w:p w14:paraId="40CA57B9" w14:textId="6C00E7DD" w:rsidR="00CE7F9F" w:rsidRPr="00875421" w:rsidRDefault="00CE7F9F" w:rsidP="007A2F3F">
            <w:pPr>
              <w:pStyle w:val="aff9"/>
            </w:pPr>
            <w:r w:rsidRPr="00CE7F9F">
              <w:t>131.59</w:t>
            </w:r>
          </w:p>
        </w:tc>
        <w:tc>
          <w:tcPr>
            <w:tcW w:w="977" w:type="pct"/>
            <w:tcBorders>
              <w:top w:val="nil"/>
              <w:left w:val="nil"/>
              <w:bottom w:val="nil"/>
              <w:right w:val="nil"/>
            </w:tcBorders>
            <w:shd w:val="clear" w:color="auto" w:fill="auto"/>
            <w:noWrap/>
            <w:vAlign w:val="center"/>
            <w:hideMark/>
          </w:tcPr>
          <w:p w14:paraId="2D941851" w14:textId="24248BB1" w:rsidR="00CE7F9F" w:rsidRPr="00875421" w:rsidRDefault="00CE7F9F" w:rsidP="007A2F3F">
            <w:pPr>
              <w:pStyle w:val="aff9"/>
            </w:pPr>
            <w:r w:rsidRPr="00CE7F9F">
              <w:t>131.87</w:t>
            </w:r>
          </w:p>
        </w:tc>
      </w:tr>
      <w:tr w:rsidR="00CE7F9F" w:rsidRPr="00875421" w14:paraId="7B564EAA" w14:textId="77777777" w:rsidTr="0040033E">
        <w:trPr>
          <w:trHeight w:val="308"/>
        </w:trPr>
        <w:tc>
          <w:tcPr>
            <w:tcW w:w="977" w:type="pct"/>
            <w:tcBorders>
              <w:top w:val="nil"/>
              <w:left w:val="nil"/>
              <w:bottom w:val="nil"/>
              <w:right w:val="nil"/>
            </w:tcBorders>
            <w:shd w:val="clear" w:color="auto" w:fill="auto"/>
            <w:noWrap/>
            <w:vAlign w:val="center"/>
            <w:hideMark/>
          </w:tcPr>
          <w:p w14:paraId="457CA708" w14:textId="5FCB06F1" w:rsidR="00CE7F9F" w:rsidRPr="00875421" w:rsidRDefault="00CE7F9F" w:rsidP="007A2F3F">
            <w:pPr>
              <w:pStyle w:val="aff9"/>
            </w:pPr>
            <w:r w:rsidRPr="00CE7F9F">
              <w:t>0.60</w:t>
            </w:r>
          </w:p>
        </w:tc>
        <w:tc>
          <w:tcPr>
            <w:tcW w:w="977" w:type="pct"/>
            <w:tcBorders>
              <w:top w:val="nil"/>
              <w:left w:val="nil"/>
              <w:bottom w:val="nil"/>
              <w:right w:val="nil"/>
            </w:tcBorders>
            <w:shd w:val="clear" w:color="auto" w:fill="auto"/>
            <w:noWrap/>
            <w:vAlign w:val="center"/>
            <w:hideMark/>
          </w:tcPr>
          <w:p w14:paraId="5A20C17C" w14:textId="5414C29F" w:rsidR="00CE7F9F" w:rsidRPr="00875421" w:rsidRDefault="00CE7F9F" w:rsidP="007A2F3F">
            <w:pPr>
              <w:pStyle w:val="aff9"/>
            </w:pPr>
            <w:r w:rsidRPr="00CE7F9F">
              <w:t>0.80</w:t>
            </w:r>
          </w:p>
        </w:tc>
        <w:tc>
          <w:tcPr>
            <w:tcW w:w="1092" w:type="pct"/>
            <w:tcBorders>
              <w:top w:val="nil"/>
              <w:left w:val="nil"/>
              <w:bottom w:val="nil"/>
              <w:right w:val="nil"/>
            </w:tcBorders>
            <w:shd w:val="clear" w:color="auto" w:fill="auto"/>
            <w:noWrap/>
            <w:vAlign w:val="center"/>
            <w:hideMark/>
          </w:tcPr>
          <w:p w14:paraId="35AB9B3F" w14:textId="7EA550DF" w:rsidR="00CE7F9F" w:rsidRPr="00875421" w:rsidRDefault="00CE7F9F" w:rsidP="007A2F3F">
            <w:pPr>
              <w:pStyle w:val="aff9"/>
            </w:pPr>
            <w:r w:rsidRPr="00CE7F9F">
              <w:t>3.69</w:t>
            </w:r>
          </w:p>
        </w:tc>
        <w:tc>
          <w:tcPr>
            <w:tcW w:w="977" w:type="pct"/>
            <w:tcBorders>
              <w:top w:val="nil"/>
              <w:left w:val="nil"/>
              <w:bottom w:val="nil"/>
              <w:right w:val="nil"/>
            </w:tcBorders>
            <w:shd w:val="clear" w:color="auto" w:fill="auto"/>
            <w:noWrap/>
            <w:vAlign w:val="center"/>
            <w:hideMark/>
          </w:tcPr>
          <w:p w14:paraId="136F9AA1" w14:textId="0BDAB148" w:rsidR="00CE7F9F" w:rsidRPr="00875421" w:rsidRDefault="00CE7F9F" w:rsidP="007A2F3F">
            <w:pPr>
              <w:pStyle w:val="aff9"/>
            </w:pPr>
            <w:r w:rsidRPr="00CE7F9F">
              <w:t>110.82</w:t>
            </w:r>
          </w:p>
        </w:tc>
        <w:tc>
          <w:tcPr>
            <w:tcW w:w="977" w:type="pct"/>
            <w:tcBorders>
              <w:top w:val="nil"/>
              <w:left w:val="nil"/>
              <w:bottom w:val="nil"/>
              <w:right w:val="nil"/>
            </w:tcBorders>
            <w:shd w:val="clear" w:color="auto" w:fill="auto"/>
            <w:noWrap/>
            <w:vAlign w:val="center"/>
            <w:hideMark/>
          </w:tcPr>
          <w:p w14:paraId="3B8BC4B1" w14:textId="419A9AA7" w:rsidR="00CE7F9F" w:rsidRPr="00875421" w:rsidRDefault="00CE7F9F" w:rsidP="007A2F3F">
            <w:pPr>
              <w:pStyle w:val="aff9"/>
            </w:pPr>
            <w:r w:rsidRPr="00CE7F9F">
              <w:t>111.09</w:t>
            </w:r>
          </w:p>
        </w:tc>
      </w:tr>
      <w:tr w:rsidR="00CE7F9F" w:rsidRPr="00875421" w14:paraId="2631B554" w14:textId="77777777" w:rsidTr="0040033E">
        <w:trPr>
          <w:trHeight w:val="308"/>
        </w:trPr>
        <w:tc>
          <w:tcPr>
            <w:tcW w:w="977" w:type="pct"/>
            <w:tcBorders>
              <w:top w:val="nil"/>
              <w:left w:val="nil"/>
              <w:bottom w:val="nil"/>
              <w:right w:val="nil"/>
            </w:tcBorders>
            <w:shd w:val="clear" w:color="auto" w:fill="auto"/>
            <w:noWrap/>
            <w:vAlign w:val="center"/>
            <w:hideMark/>
          </w:tcPr>
          <w:p w14:paraId="3914BDFA" w14:textId="23C47090" w:rsidR="00CE7F9F" w:rsidRPr="00875421" w:rsidRDefault="00CE7F9F" w:rsidP="007A2F3F">
            <w:pPr>
              <w:pStyle w:val="aff9"/>
            </w:pPr>
            <w:r w:rsidRPr="00CE7F9F">
              <w:t>0.78</w:t>
            </w:r>
          </w:p>
        </w:tc>
        <w:tc>
          <w:tcPr>
            <w:tcW w:w="977" w:type="pct"/>
            <w:tcBorders>
              <w:top w:val="nil"/>
              <w:left w:val="nil"/>
              <w:bottom w:val="nil"/>
              <w:right w:val="nil"/>
            </w:tcBorders>
            <w:shd w:val="clear" w:color="auto" w:fill="auto"/>
            <w:noWrap/>
            <w:vAlign w:val="center"/>
            <w:hideMark/>
          </w:tcPr>
          <w:p w14:paraId="6BC90126" w14:textId="3D3F4213" w:rsidR="00CE7F9F" w:rsidRPr="00875421" w:rsidRDefault="00CE7F9F" w:rsidP="007A2F3F">
            <w:pPr>
              <w:pStyle w:val="aff9"/>
            </w:pPr>
            <w:r w:rsidRPr="00CE7F9F">
              <w:t>0.60</w:t>
            </w:r>
          </w:p>
        </w:tc>
        <w:tc>
          <w:tcPr>
            <w:tcW w:w="1092" w:type="pct"/>
            <w:tcBorders>
              <w:top w:val="nil"/>
              <w:left w:val="nil"/>
              <w:bottom w:val="nil"/>
              <w:right w:val="nil"/>
            </w:tcBorders>
            <w:shd w:val="clear" w:color="auto" w:fill="auto"/>
            <w:noWrap/>
            <w:vAlign w:val="center"/>
            <w:hideMark/>
          </w:tcPr>
          <w:p w14:paraId="193E0D23" w14:textId="4D741DC5" w:rsidR="00CE7F9F" w:rsidRPr="00875421" w:rsidRDefault="00CE7F9F" w:rsidP="007A2F3F">
            <w:pPr>
              <w:pStyle w:val="aff9"/>
            </w:pPr>
            <w:r w:rsidRPr="00CE7F9F">
              <w:t>4.80</w:t>
            </w:r>
          </w:p>
        </w:tc>
        <w:tc>
          <w:tcPr>
            <w:tcW w:w="977" w:type="pct"/>
            <w:tcBorders>
              <w:top w:val="nil"/>
              <w:left w:val="nil"/>
              <w:bottom w:val="nil"/>
              <w:right w:val="nil"/>
            </w:tcBorders>
            <w:shd w:val="clear" w:color="auto" w:fill="auto"/>
            <w:noWrap/>
            <w:vAlign w:val="center"/>
            <w:hideMark/>
          </w:tcPr>
          <w:p w14:paraId="7C8AB4C7" w14:textId="737EA94D" w:rsidR="00CE7F9F" w:rsidRPr="00875421" w:rsidRDefault="00CE7F9F" w:rsidP="007A2F3F">
            <w:pPr>
              <w:pStyle w:val="aff9"/>
            </w:pPr>
            <w:r w:rsidRPr="00CE7F9F">
              <w:t>83.11</w:t>
            </w:r>
          </w:p>
        </w:tc>
        <w:tc>
          <w:tcPr>
            <w:tcW w:w="977" w:type="pct"/>
            <w:tcBorders>
              <w:top w:val="nil"/>
              <w:left w:val="nil"/>
              <w:bottom w:val="nil"/>
              <w:right w:val="nil"/>
            </w:tcBorders>
            <w:shd w:val="clear" w:color="auto" w:fill="auto"/>
            <w:noWrap/>
            <w:vAlign w:val="center"/>
            <w:hideMark/>
          </w:tcPr>
          <w:p w14:paraId="704637EB" w14:textId="5BAC5164" w:rsidR="00CE7F9F" w:rsidRPr="00875421" w:rsidRDefault="00CE7F9F" w:rsidP="007A2F3F">
            <w:pPr>
              <w:pStyle w:val="aff9"/>
            </w:pPr>
            <w:r w:rsidRPr="00CE7F9F">
              <w:t>83.39</w:t>
            </w:r>
          </w:p>
        </w:tc>
      </w:tr>
      <w:tr w:rsidR="00CE7F9F" w:rsidRPr="00875421" w14:paraId="5396BDFB" w14:textId="77777777" w:rsidTr="0040033E">
        <w:trPr>
          <w:trHeight w:val="308"/>
        </w:trPr>
        <w:tc>
          <w:tcPr>
            <w:tcW w:w="977" w:type="pct"/>
            <w:tcBorders>
              <w:top w:val="nil"/>
              <w:left w:val="nil"/>
              <w:bottom w:val="nil"/>
              <w:right w:val="nil"/>
            </w:tcBorders>
            <w:shd w:val="clear" w:color="auto" w:fill="auto"/>
            <w:noWrap/>
            <w:vAlign w:val="center"/>
            <w:hideMark/>
          </w:tcPr>
          <w:p w14:paraId="5C062B95" w14:textId="3AA750C8" w:rsidR="00CE7F9F" w:rsidRPr="00875421" w:rsidRDefault="00CE7F9F" w:rsidP="007A2F3F">
            <w:pPr>
              <w:pStyle w:val="aff9"/>
            </w:pPr>
            <w:r w:rsidRPr="00CE7F9F">
              <w:t>1.07</w:t>
            </w:r>
          </w:p>
        </w:tc>
        <w:tc>
          <w:tcPr>
            <w:tcW w:w="977" w:type="pct"/>
            <w:tcBorders>
              <w:top w:val="nil"/>
              <w:left w:val="nil"/>
              <w:bottom w:val="nil"/>
              <w:right w:val="nil"/>
            </w:tcBorders>
            <w:shd w:val="clear" w:color="auto" w:fill="auto"/>
            <w:noWrap/>
            <w:vAlign w:val="center"/>
            <w:hideMark/>
          </w:tcPr>
          <w:p w14:paraId="73C2EBB0" w14:textId="15739467" w:rsidR="00CE7F9F" w:rsidRPr="00875421" w:rsidRDefault="00CE7F9F" w:rsidP="007A2F3F">
            <w:pPr>
              <w:pStyle w:val="aff9"/>
            </w:pPr>
            <w:r w:rsidRPr="00CE7F9F">
              <w:t>0.40</w:t>
            </w:r>
          </w:p>
        </w:tc>
        <w:tc>
          <w:tcPr>
            <w:tcW w:w="1092" w:type="pct"/>
            <w:tcBorders>
              <w:top w:val="nil"/>
              <w:left w:val="nil"/>
              <w:bottom w:val="nil"/>
              <w:right w:val="nil"/>
            </w:tcBorders>
            <w:shd w:val="clear" w:color="auto" w:fill="auto"/>
            <w:noWrap/>
            <w:vAlign w:val="center"/>
            <w:hideMark/>
          </w:tcPr>
          <w:p w14:paraId="17D8A2BF" w14:textId="39CCECFC" w:rsidR="00CE7F9F" w:rsidRPr="00875421" w:rsidRDefault="00CE7F9F" w:rsidP="007A2F3F">
            <w:pPr>
              <w:pStyle w:val="aff9"/>
            </w:pPr>
            <w:r w:rsidRPr="00CE7F9F">
              <w:t>6.58</w:t>
            </w:r>
          </w:p>
        </w:tc>
        <w:tc>
          <w:tcPr>
            <w:tcW w:w="977" w:type="pct"/>
            <w:tcBorders>
              <w:top w:val="nil"/>
              <w:left w:val="nil"/>
              <w:bottom w:val="nil"/>
              <w:right w:val="nil"/>
            </w:tcBorders>
            <w:shd w:val="clear" w:color="auto" w:fill="auto"/>
            <w:noWrap/>
            <w:vAlign w:val="center"/>
            <w:hideMark/>
          </w:tcPr>
          <w:p w14:paraId="6CE82AC3" w14:textId="3E950C28" w:rsidR="00CE7F9F" w:rsidRPr="00875421" w:rsidRDefault="00CE7F9F" w:rsidP="007A2F3F">
            <w:pPr>
              <w:pStyle w:val="aff9"/>
            </w:pPr>
            <w:r w:rsidRPr="00CE7F9F">
              <w:t>55.41</w:t>
            </w:r>
          </w:p>
        </w:tc>
        <w:tc>
          <w:tcPr>
            <w:tcW w:w="977" w:type="pct"/>
            <w:tcBorders>
              <w:top w:val="nil"/>
              <w:left w:val="nil"/>
              <w:bottom w:val="nil"/>
              <w:right w:val="nil"/>
            </w:tcBorders>
            <w:shd w:val="clear" w:color="auto" w:fill="auto"/>
            <w:noWrap/>
            <w:vAlign w:val="center"/>
            <w:hideMark/>
          </w:tcPr>
          <w:p w14:paraId="21BD6F95" w14:textId="5D33BA33" w:rsidR="00CE7F9F" w:rsidRPr="00875421" w:rsidRDefault="00CE7F9F" w:rsidP="007A2F3F">
            <w:pPr>
              <w:pStyle w:val="aff9"/>
            </w:pPr>
            <w:r w:rsidRPr="00CE7F9F">
              <w:t>55.68</w:t>
            </w:r>
          </w:p>
        </w:tc>
      </w:tr>
      <w:tr w:rsidR="00CE7F9F" w:rsidRPr="00875421" w14:paraId="65F10836" w14:textId="77777777" w:rsidTr="0040033E">
        <w:trPr>
          <w:trHeight w:val="308"/>
        </w:trPr>
        <w:tc>
          <w:tcPr>
            <w:tcW w:w="977" w:type="pct"/>
            <w:tcBorders>
              <w:top w:val="nil"/>
              <w:left w:val="nil"/>
              <w:bottom w:val="nil"/>
              <w:right w:val="nil"/>
            </w:tcBorders>
            <w:shd w:val="clear" w:color="auto" w:fill="auto"/>
            <w:noWrap/>
            <w:vAlign w:val="center"/>
            <w:hideMark/>
          </w:tcPr>
          <w:p w14:paraId="59031FB9" w14:textId="23EA0CE3" w:rsidR="00CE7F9F" w:rsidRPr="00875421" w:rsidRDefault="00CE7F9F" w:rsidP="007A2F3F">
            <w:pPr>
              <w:pStyle w:val="aff9"/>
            </w:pPr>
            <w:r w:rsidRPr="00CE7F9F">
              <w:t>1.80</w:t>
            </w:r>
          </w:p>
        </w:tc>
        <w:tc>
          <w:tcPr>
            <w:tcW w:w="977" w:type="pct"/>
            <w:tcBorders>
              <w:top w:val="nil"/>
              <w:left w:val="nil"/>
              <w:bottom w:val="nil"/>
              <w:right w:val="nil"/>
            </w:tcBorders>
            <w:shd w:val="clear" w:color="auto" w:fill="auto"/>
            <w:noWrap/>
            <w:vAlign w:val="center"/>
            <w:hideMark/>
          </w:tcPr>
          <w:p w14:paraId="67E4D85E" w14:textId="5DD000C1" w:rsidR="00CE7F9F" w:rsidRPr="00875421" w:rsidRDefault="00CE7F9F" w:rsidP="007A2F3F">
            <w:pPr>
              <w:pStyle w:val="aff9"/>
            </w:pPr>
            <w:r w:rsidRPr="00CE7F9F">
              <w:t>0.20</w:t>
            </w:r>
          </w:p>
        </w:tc>
        <w:tc>
          <w:tcPr>
            <w:tcW w:w="1092" w:type="pct"/>
            <w:tcBorders>
              <w:top w:val="nil"/>
              <w:left w:val="nil"/>
              <w:bottom w:val="nil"/>
              <w:right w:val="nil"/>
            </w:tcBorders>
            <w:shd w:val="clear" w:color="auto" w:fill="auto"/>
            <w:noWrap/>
            <w:vAlign w:val="center"/>
            <w:hideMark/>
          </w:tcPr>
          <w:p w14:paraId="514D7805" w14:textId="65D1E8F7" w:rsidR="00CE7F9F" w:rsidRPr="00875421" w:rsidRDefault="00CE7F9F" w:rsidP="007A2F3F">
            <w:pPr>
              <w:pStyle w:val="aff9"/>
            </w:pPr>
            <w:r w:rsidRPr="00CE7F9F">
              <w:t>11.07</w:t>
            </w:r>
          </w:p>
        </w:tc>
        <w:tc>
          <w:tcPr>
            <w:tcW w:w="977" w:type="pct"/>
            <w:tcBorders>
              <w:top w:val="nil"/>
              <w:left w:val="nil"/>
              <w:bottom w:val="nil"/>
              <w:right w:val="nil"/>
            </w:tcBorders>
            <w:shd w:val="clear" w:color="auto" w:fill="auto"/>
            <w:noWrap/>
            <w:vAlign w:val="center"/>
            <w:hideMark/>
          </w:tcPr>
          <w:p w14:paraId="24024AE9" w14:textId="6769C996" w:rsidR="00CE7F9F" w:rsidRPr="00875421" w:rsidRDefault="00CE7F9F" w:rsidP="007A2F3F">
            <w:pPr>
              <w:pStyle w:val="aff9"/>
            </w:pPr>
            <w:r w:rsidRPr="00CE7F9F">
              <w:t>27.70</w:t>
            </w:r>
          </w:p>
        </w:tc>
        <w:tc>
          <w:tcPr>
            <w:tcW w:w="977" w:type="pct"/>
            <w:tcBorders>
              <w:top w:val="nil"/>
              <w:left w:val="nil"/>
              <w:bottom w:val="nil"/>
              <w:right w:val="nil"/>
            </w:tcBorders>
            <w:shd w:val="clear" w:color="auto" w:fill="auto"/>
            <w:noWrap/>
            <w:vAlign w:val="center"/>
            <w:hideMark/>
          </w:tcPr>
          <w:p w14:paraId="07008020" w14:textId="79845068" w:rsidR="00CE7F9F" w:rsidRPr="00875421" w:rsidRDefault="00CE7F9F" w:rsidP="007A2F3F">
            <w:pPr>
              <w:pStyle w:val="aff9"/>
            </w:pPr>
            <w:r w:rsidRPr="00CE7F9F">
              <w:t>27.98</w:t>
            </w:r>
          </w:p>
        </w:tc>
      </w:tr>
      <w:tr w:rsidR="00CE7F9F" w:rsidRPr="00875421" w14:paraId="6BA5232E" w14:textId="77777777" w:rsidTr="0040033E">
        <w:trPr>
          <w:trHeight w:val="308"/>
        </w:trPr>
        <w:tc>
          <w:tcPr>
            <w:tcW w:w="977" w:type="pct"/>
            <w:tcBorders>
              <w:top w:val="nil"/>
              <w:left w:val="nil"/>
              <w:bottom w:val="nil"/>
              <w:right w:val="nil"/>
            </w:tcBorders>
            <w:shd w:val="clear" w:color="auto" w:fill="auto"/>
            <w:noWrap/>
            <w:vAlign w:val="center"/>
            <w:hideMark/>
          </w:tcPr>
          <w:p w14:paraId="6AD4F434" w14:textId="7B29C057" w:rsidR="00CE7F9F" w:rsidRPr="00875421" w:rsidRDefault="00CE7F9F" w:rsidP="007A2F3F">
            <w:pPr>
              <w:pStyle w:val="aff9"/>
            </w:pPr>
            <w:r w:rsidRPr="00CE7F9F">
              <w:t>2.60</w:t>
            </w:r>
          </w:p>
        </w:tc>
        <w:tc>
          <w:tcPr>
            <w:tcW w:w="977" w:type="pct"/>
            <w:tcBorders>
              <w:top w:val="nil"/>
              <w:left w:val="nil"/>
              <w:bottom w:val="nil"/>
              <w:right w:val="nil"/>
            </w:tcBorders>
            <w:shd w:val="clear" w:color="auto" w:fill="auto"/>
            <w:noWrap/>
            <w:vAlign w:val="center"/>
            <w:hideMark/>
          </w:tcPr>
          <w:p w14:paraId="06A96103" w14:textId="18CF2CBE" w:rsidR="00CE7F9F" w:rsidRPr="00875421" w:rsidRDefault="00CE7F9F" w:rsidP="007A2F3F">
            <w:pPr>
              <w:pStyle w:val="aff9"/>
            </w:pPr>
            <w:r w:rsidRPr="00CE7F9F">
              <w:t>0.10</w:t>
            </w:r>
          </w:p>
        </w:tc>
        <w:tc>
          <w:tcPr>
            <w:tcW w:w="1092" w:type="pct"/>
            <w:tcBorders>
              <w:top w:val="nil"/>
              <w:left w:val="nil"/>
              <w:bottom w:val="nil"/>
              <w:right w:val="nil"/>
            </w:tcBorders>
            <w:shd w:val="clear" w:color="auto" w:fill="auto"/>
            <w:noWrap/>
            <w:vAlign w:val="center"/>
            <w:hideMark/>
          </w:tcPr>
          <w:p w14:paraId="2AFB55C8" w14:textId="5A2C8C5E" w:rsidR="00CE7F9F" w:rsidRPr="00875421" w:rsidRDefault="00CE7F9F" w:rsidP="007A2F3F">
            <w:pPr>
              <w:pStyle w:val="aff9"/>
            </w:pPr>
            <w:r w:rsidRPr="00CE7F9F">
              <w:t>15.98</w:t>
            </w:r>
          </w:p>
        </w:tc>
        <w:tc>
          <w:tcPr>
            <w:tcW w:w="977" w:type="pct"/>
            <w:tcBorders>
              <w:top w:val="nil"/>
              <w:left w:val="nil"/>
              <w:bottom w:val="nil"/>
              <w:right w:val="nil"/>
            </w:tcBorders>
            <w:shd w:val="clear" w:color="auto" w:fill="auto"/>
            <w:noWrap/>
            <w:vAlign w:val="center"/>
            <w:hideMark/>
          </w:tcPr>
          <w:p w14:paraId="07169B26" w14:textId="172D61B3" w:rsidR="00CE7F9F" w:rsidRPr="00875421" w:rsidRDefault="00CE7F9F" w:rsidP="007A2F3F">
            <w:pPr>
              <w:pStyle w:val="aff9"/>
            </w:pPr>
            <w:r w:rsidRPr="00CE7F9F">
              <w:t>13.85</w:t>
            </w:r>
          </w:p>
        </w:tc>
        <w:tc>
          <w:tcPr>
            <w:tcW w:w="977" w:type="pct"/>
            <w:tcBorders>
              <w:top w:val="nil"/>
              <w:left w:val="nil"/>
              <w:bottom w:val="nil"/>
              <w:right w:val="nil"/>
            </w:tcBorders>
            <w:shd w:val="clear" w:color="auto" w:fill="auto"/>
            <w:noWrap/>
            <w:vAlign w:val="center"/>
            <w:hideMark/>
          </w:tcPr>
          <w:p w14:paraId="094AAAD8" w14:textId="68088442" w:rsidR="00CE7F9F" w:rsidRPr="00875421" w:rsidRDefault="00CE7F9F" w:rsidP="007A2F3F">
            <w:pPr>
              <w:pStyle w:val="aff9"/>
            </w:pPr>
            <w:r w:rsidRPr="00CE7F9F">
              <w:t>14.13</w:t>
            </w:r>
          </w:p>
        </w:tc>
      </w:tr>
      <w:tr w:rsidR="00CE7F9F" w:rsidRPr="00875421" w14:paraId="04641673" w14:textId="77777777" w:rsidTr="0040033E">
        <w:trPr>
          <w:trHeight w:val="308"/>
        </w:trPr>
        <w:tc>
          <w:tcPr>
            <w:tcW w:w="977" w:type="pct"/>
            <w:tcBorders>
              <w:top w:val="nil"/>
              <w:left w:val="nil"/>
              <w:right w:val="nil"/>
            </w:tcBorders>
            <w:shd w:val="clear" w:color="auto" w:fill="auto"/>
            <w:noWrap/>
            <w:vAlign w:val="center"/>
            <w:hideMark/>
          </w:tcPr>
          <w:p w14:paraId="39438775" w14:textId="49ED8A93" w:rsidR="00CE7F9F" w:rsidRPr="00875421" w:rsidRDefault="00CE7F9F" w:rsidP="007A2F3F">
            <w:pPr>
              <w:pStyle w:val="aff9"/>
            </w:pPr>
            <w:r w:rsidRPr="00CE7F9F">
              <w:t>3.20</w:t>
            </w:r>
          </w:p>
        </w:tc>
        <w:tc>
          <w:tcPr>
            <w:tcW w:w="977" w:type="pct"/>
            <w:tcBorders>
              <w:top w:val="nil"/>
              <w:left w:val="nil"/>
              <w:right w:val="nil"/>
            </w:tcBorders>
            <w:shd w:val="clear" w:color="auto" w:fill="auto"/>
            <w:noWrap/>
            <w:vAlign w:val="center"/>
            <w:hideMark/>
          </w:tcPr>
          <w:p w14:paraId="6EB07522" w14:textId="06E1184D" w:rsidR="00CE7F9F" w:rsidRPr="00875421" w:rsidRDefault="00CE7F9F" w:rsidP="007A2F3F">
            <w:pPr>
              <w:pStyle w:val="aff9"/>
            </w:pPr>
            <w:r w:rsidRPr="00CE7F9F">
              <w:t>0.05</w:t>
            </w:r>
          </w:p>
        </w:tc>
        <w:tc>
          <w:tcPr>
            <w:tcW w:w="1092" w:type="pct"/>
            <w:tcBorders>
              <w:top w:val="nil"/>
              <w:left w:val="nil"/>
              <w:right w:val="nil"/>
            </w:tcBorders>
            <w:shd w:val="clear" w:color="auto" w:fill="auto"/>
            <w:noWrap/>
            <w:vAlign w:val="center"/>
            <w:hideMark/>
          </w:tcPr>
          <w:p w14:paraId="028A8D32" w14:textId="0762E5FE" w:rsidR="00CE7F9F" w:rsidRPr="00875421" w:rsidRDefault="00CE7F9F" w:rsidP="007A2F3F">
            <w:pPr>
              <w:pStyle w:val="aff9"/>
            </w:pPr>
            <w:r w:rsidRPr="00CE7F9F">
              <w:t>19.67</w:t>
            </w:r>
          </w:p>
        </w:tc>
        <w:tc>
          <w:tcPr>
            <w:tcW w:w="977" w:type="pct"/>
            <w:tcBorders>
              <w:top w:val="nil"/>
              <w:left w:val="nil"/>
              <w:right w:val="nil"/>
            </w:tcBorders>
            <w:shd w:val="clear" w:color="auto" w:fill="auto"/>
            <w:noWrap/>
            <w:vAlign w:val="center"/>
            <w:hideMark/>
          </w:tcPr>
          <w:p w14:paraId="185763C0" w14:textId="2D9CD9F2" w:rsidR="00CE7F9F" w:rsidRPr="00875421" w:rsidRDefault="00CE7F9F" w:rsidP="007A2F3F">
            <w:pPr>
              <w:pStyle w:val="aff9"/>
            </w:pPr>
            <w:r w:rsidRPr="00CE7F9F">
              <w:t>6.93</w:t>
            </w:r>
          </w:p>
        </w:tc>
        <w:tc>
          <w:tcPr>
            <w:tcW w:w="977" w:type="pct"/>
            <w:tcBorders>
              <w:top w:val="nil"/>
              <w:left w:val="nil"/>
              <w:right w:val="nil"/>
            </w:tcBorders>
            <w:shd w:val="clear" w:color="auto" w:fill="auto"/>
            <w:noWrap/>
            <w:vAlign w:val="center"/>
            <w:hideMark/>
          </w:tcPr>
          <w:p w14:paraId="6B9A7326" w14:textId="45E4D33D" w:rsidR="00CE7F9F" w:rsidRPr="00875421" w:rsidRDefault="00CE7F9F" w:rsidP="007A2F3F">
            <w:pPr>
              <w:pStyle w:val="aff9"/>
            </w:pPr>
            <w:r w:rsidRPr="00CE7F9F">
              <w:t>7.20</w:t>
            </w:r>
          </w:p>
        </w:tc>
      </w:tr>
      <w:tr w:rsidR="00CE7F9F" w:rsidRPr="00875421" w14:paraId="010B4B7A" w14:textId="77777777" w:rsidTr="0040033E">
        <w:trPr>
          <w:trHeight w:val="315"/>
        </w:trPr>
        <w:tc>
          <w:tcPr>
            <w:tcW w:w="977" w:type="pct"/>
            <w:tcBorders>
              <w:top w:val="nil"/>
              <w:left w:val="nil"/>
              <w:bottom w:val="single" w:sz="4" w:space="0" w:color="auto"/>
              <w:right w:val="nil"/>
            </w:tcBorders>
            <w:shd w:val="clear" w:color="auto" w:fill="auto"/>
            <w:noWrap/>
            <w:vAlign w:val="center"/>
            <w:hideMark/>
          </w:tcPr>
          <w:p w14:paraId="0EBDF114" w14:textId="73AD3CFB" w:rsidR="00CE7F9F" w:rsidRPr="00875421" w:rsidRDefault="00CE7F9F" w:rsidP="007A2F3F">
            <w:pPr>
              <w:pStyle w:val="aff9"/>
            </w:pPr>
            <w:r w:rsidRPr="00CE7F9F">
              <w:t>3.90</w:t>
            </w:r>
          </w:p>
        </w:tc>
        <w:tc>
          <w:tcPr>
            <w:tcW w:w="977" w:type="pct"/>
            <w:tcBorders>
              <w:top w:val="nil"/>
              <w:left w:val="nil"/>
              <w:bottom w:val="single" w:sz="4" w:space="0" w:color="auto"/>
              <w:right w:val="nil"/>
            </w:tcBorders>
            <w:shd w:val="clear" w:color="auto" w:fill="auto"/>
            <w:noWrap/>
            <w:vAlign w:val="center"/>
            <w:hideMark/>
          </w:tcPr>
          <w:p w14:paraId="27D641B1" w14:textId="77E3FD56" w:rsidR="00CE7F9F" w:rsidRPr="00875421" w:rsidRDefault="00CE7F9F" w:rsidP="007A2F3F">
            <w:pPr>
              <w:pStyle w:val="aff9"/>
            </w:pPr>
            <w:r w:rsidRPr="00CE7F9F">
              <w:t>0.00</w:t>
            </w:r>
          </w:p>
        </w:tc>
        <w:tc>
          <w:tcPr>
            <w:tcW w:w="1092" w:type="pct"/>
            <w:tcBorders>
              <w:top w:val="nil"/>
              <w:left w:val="nil"/>
              <w:bottom w:val="single" w:sz="4" w:space="0" w:color="auto"/>
              <w:right w:val="nil"/>
            </w:tcBorders>
            <w:shd w:val="clear" w:color="auto" w:fill="auto"/>
            <w:noWrap/>
            <w:vAlign w:val="center"/>
            <w:hideMark/>
          </w:tcPr>
          <w:p w14:paraId="61A2EA55" w14:textId="7F7B4055" w:rsidR="00CE7F9F" w:rsidRPr="00875421" w:rsidRDefault="00CE7F9F" w:rsidP="007A2F3F">
            <w:pPr>
              <w:pStyle w:val="aff9"/>
            </w:pPr>
            <w:r w:rsidRPr="00CE7F9F">
              <w:t>23.98</w:t>
            </w:r>
          </w:p>
        </w:tc>
        <w:tc>
          <w:tcPr>
            <w:tcW w:w="977" w:type="pct"/>
            <w:tcBorders>
              <w:top w:val="nil"/>
              <w:left w:val="nil"/>
              <w:bottom w:val="single" w:sz="4" w:space="0" w:color="auto"/>
              <w:right w:val="nil"/>
            </w:tcBorders>
            <w:shd w:val="clear" w:color="auto" w:fill="auto"/>
            <w:noWrap/>
            <w:vAlign w:val="center"/>
            <w:hideMark/>
          </w:tcPr>
          <w:p w14:paraId="4204A036" w14:textId="18BCAB87" w:rsidR="00CE7F9F" w:rsidRPr="00875421" w:rsidRDefault="00CE7F9F" w:rsidP="007A2F3F">
            <w:pPr>
              <w:pStyle w:val="aff9"/>
            </w:pPr>
            <w:r w:rsidRPr="00CE7F9F">
              <w:t>0.00</w:t>
            </w:r>
          </w:p>
        </w:tc>
        <w:tc>
          <w:tcPr>
            <w:tcW w:w="977" w:type="pct"/>
            <w:tcBorders>
              <w:top w:val="nil"/>
              <w:left w:val="nil"/>
              <w:bottom w:val="single" w:sz="4" w:space="0" w:color="auto"/>
              <w:right w:val="nil"/>
            </w:tcBorders>
            <w:shd w:val="clear" w:color="auto" w:fill="auto"/>
            <w:noWrap/>
            <w:vAlign w:val="center"/>
            <w:hideMark/>
          </w:tcPr>
          <w:p w14:paraId="46830F95" w14:textId="2667867F" w:rsidR="00CE7F9F" w:rsidRPr="00875421" w:rsidRDefault="00CE7F9F" w:rsidP="007A2F3F">
            <w:pPr>
              <w:pStyle w:val="aff9"/>
            </w:pPr>
            <w:r w:rsidRPr="00CE7F9F">
              <w:t>0.27</w:t>
            </w:r>
          </w:p>
        </w:tc>
      </w:tr>
    </w:tbl>
    <w:p w14:paraId="53562313" w14:textId="38869C93" w:rsidR="000D56F3" w:rsidRPr="006B6903" w:rsidRDefault="000D56F3" w:rsidP="00DE3EEE">
      <w:pPr>
        <w:pStyle w:val="aff7"/>
        <w:rPr>
          <w:rFonts w:ascii="Times New Roman" w:hAnsi="Times New Roman"/>
        </w:rPr>
      </w:pPr>
      <w:r w:rsidRPr="006B6903">
        <w:rPr>
          <w:rFonts w:ascii="Times New Roman" w:hAnsi="Times New Roman"/>
        </w:rPr>
        <w:tab/>
      </w:r>
      <m:oMath>
        <m:sSub>
          <m:sSubPr>
            <m:ctrlPr/>
          </m:sSubPr>
          <m:e>
            <m:r>
              <m:t>Q</m:t>
            </m:r>
          </m:e>
          <m:sub>
            <m:r>
              <m:t>t</m:t>
            </m:r>
          </m:sub>
        </m:sSub>
        <m:r>
          <m:t>=yQ</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1</w:t>
      </w:r>
      <w:r w:rsidR="006B4A50" w:rsidRPr="006B6903">
        <w:rPr>
          <w:rFonts w:ascii="Times New Roman" w:hAnsi="Times New Roman" w:hint="eastAsia"/>
        </w:rPr>
        <w:t>6</w:t>
      </w:r>
      <w:r w:rsidRPr="006B6903">
        <w:rPr>
          <w:rFonts w:ascii="Times New Roman" w:hAnsi="Times New Roman" w:hint="eastAsia"/>
        </w:rPr>
        <w:t>）</w:t>
      </w:r>
    </w:p>
    <w:p w14:paraId="07FFE64C" w14:textId="74DCDC6C" w:rsidR="006B4A50" w:rsidRPr="006B6903" w:rsidRDefault="000D56F3" w:rsidP="00DE3EEE">
      <w:pPr>
        <w:pStyle w:val="aff7"/>
        <w:rPr>
          <w:rFonts w:ascii="Times New Roman" w:hAnsi="Times New Roman"/>
        </w:rPr>
      </w:pPr>
      <w:r w:rsidRPr="006B6903">
        <w:rPr>
          <w:rFonts w:ascii="Times New Roman" w:hAnsi="Times New Roman"/>
        </w:rPr>
        <w:lastRenderedPageBreak/>
        <w:tab/>
      </w:r>
      <m:oMath>
        <m:r>
          <m:t>t=x</m:t>
        </m:r>
        <m:sSub>
          <m:sSubPr>
            <m:ctrlPr/>
          </m:sSubPr>
          <m:e>
            <m:r>
              <m:t>T</m:t>
            </m:r>
          </m:e>
          <m:sub>
            <m:r>
              <m:t>p</m:t>
            </m:r>
          </m:sub>
        </m:sSub>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1</w:t>
      </w:r>
      <w:r w:rsidR="006B4A50" w:rsidRPr="006B6903">
        <w:rPr>
          <w:rFonts w:ascii="Times New Roman" w:hAnsi="Times New Roman" w:hint="eastAsia"/>
        </w:rPr>
        <w:t>7</w:t>
      </w:r>
      <w:r w:rsidRPr="006B6903">
        <w:rPr>
          <w:rFonts w:ascii="Times New Roman" w:hAnsi="Times New Roman" w:hint="eastAsia"/>
        </w:rPr>
        <w:t>）</w:t>
      </w:r>
    </w:p>
    <w:p w14:paraId="3C3618A4" w14:textId="77777777" w:rsidR="006B4A50" w:rsidRPr="006B6903" w:rsidRDefault="006B4A50" w:rsidP="00DE3EEE">
      <w:pPr>
        <w:pStyle w:val="aff7"/>
      </w:pPr>
    </w:p>
    <w:p w14:paraId="16E4767B" w14:textId="61CEEF57" w:rsidR="0040033E" w:rsidRDefault="000D56F3" w:rsidP="0040033E">
      <w:pPr>
        <w:ind w:firstLineChars="0" w:firstLine="0"/>
        <w:jc w:val="left"/>
      </w:pPr>
      <w:r w:rsidRPr="003202AF">
        <w:rPr>
          <w:rFonts w:hint="eastAsia"/>
        </w:rPr>
        <w:t>式中：</w:t>
      </w:r>
      <w:r w:rsidR="0040033E">
        <w:t xml:space="preserve">  </w:t>
      </w:r>
      <w:proofErr w:type="spellStart"/>
      <w:r w:rsidR="0040033E" w:rsidRPr="0040033E">
        <w:t>Q'ts</w:t>
      </w:r>
      <w:proofErr w:type="spellEnd"/>
      <w:r w:rsidR="0040033E" w:rsidRPr="0040033E">
        <w:rPr>
          <w:rFonts w:hint="eastAsia"/>
        </w:rPr>
        <w:t>、</w:t>
      </w:r>
      <w:r w:rsidR="0040033E" w:rsidRPr="0040033E">
        <w:t xml:space="preserve"> </w:t>
      </w:r>
      <w:proofErr w:type="spellStart"/>
      <w:r w:rsidR="0040033E" w:rsidRPr="0040033E">
        <w:t>Q'tj</w:t>
      </w:r>
      <w:proofErr w:type="spellEnd"/>
      <w:r w:rsidR="0040033E">
        <w:t xml:space="preserve"> </w:t>
      </w:r>
      <w:r w:rsidR="0040033E">
        <w:rPr>
          <w:rFonts w:hint="eastAsia"/>
        </w:rPr>
        <w:t>为设计、校核洪水过程线（未包括基流）的流量坐标；</w:t>
      </w:r>
      <w:r w:rsidR="0040033E">
        <w:rPr>
          <w:rFonts w:hint="eastAsia"/>
        </w:rPr>
        <w:t xml:space="preserve"> </w:t>
      </w:r>
    </w:p>
    <w:p w14:paraId="55A21776" w14:textId="66CB0CFB" w:rsidR="0040033E" w:rsidRDefault="0040033E" w:rsidP="0040033E">
      <w:pPr>
        <w:ind w:firstLineChars="0" w:firstLine="0"/>
        <w:jc w:val="left"/>
      </w:pPr>
      <w:r>
        <w:rPr>
          <w:rFonts w:hint="eastAsia"/>
        </w:rPr>
        <w:t xml:space="preserve">     </w:t>
      </w:r>
      <w:proofErr w:type="spellStart"/>
      <w:r w:rsidRPr="0040033E">
        <w:t>Qts</w:t>
      </w:r>
      <w:proofErr w:type="spellEnd"/>
      <w:r>
        <w:rPr>
          <w:rFonts w:hint="eastAsia"/>
        </w:rPr>
        <w:t xml:space="preserve">    </w:t>
      </w:r>
      <w:r>
        <w:rPr>
          <w:rFonts w:hint="eastAsia"/>
        </w:rPr>
        <w:t>、</w:t>
      </w:r>
      <w:r>
        <w:rPr>
          <w:rFonts w:hint="eastAsia"/>
        </w:rPr>
        <w:t xml:space="preserve">  </w:t>
      </w:r>
      <w:proofErr w:type="spellStart"/>
      <w:r w:rsidRPr="0040033E">
        <w:t>Qt</w:t>
      </w:r>
      <w:r>
        <w:rPr>
          <w:rFonts w:hint="eastAsia"/>
        </w:rPr>
        <w:t>j</w:t>
      </w:r>
      <w:proofErr w:type="spellEnd"/>
      <w:r>
        <w:rPr>
          <w:rFonts w:hint="eastAsia"/>
        </w:rPr>
        <w:t xml:space="preserve"> </w:t>
      </w:r>
      <w:r>
        <w:rPr>
          <w:rFonts w:hint="eastAsia"/>
        </w:rPr>
        <w:t>为设计、校核洪水过程线的流量坐标；</w:t>
      </w:r>
      <w:r>
        <w:rPr>
          <w:rFonts w:hint="eastAsia"/>
        </w:rPr>
        <w:t xml:space="preserve"> </w:t>
      </w:r>
    </w:p>
    <w:p w14:paraId="69DAF782" w14:textId="5F86D272" w:rsidR="000D56F3" w:rsidRPr="003202AF" w:rsidRDefault="0040033E" w:rsidP="0040033E">
      <w:pPr>
        <w:ind w:firstLineChars="0" w:firstLine="0"/>
        <w:jc w:val="left"/>
      </w:pPr>
      <w:r>
        <w:rPr>
          <w:rFonts w:hint="eastAsia"/>
        </w:rPr>
        <w:t xml:space="preserve">      x</w:t>
      </w:r>
      <w:r>
        <w:rPr>
          <w:rFonts w:hint="eastAsia"/>
        </w:rPr>
        <w:t>、</w:t>
      </w:r>
      <w:r>
        <w:rPr>
          <w:rFonts w:hint="eastAsia"/>
        </w:rPr>
        <w:t>y</w:t>
      </w:r>
      <w:r>
        <w:rPr>
          <w:rFonts w:hint="eastAsia"/>
        </w:rPr>
        <w:t>为典型</w:t>
      </w:r>
      <w:proofErr w:type="gramStart"/>
      <w:r>
        <w:rPr>
          <w:rFonts w:hint="eastAsia"/>
        </w:rPr>
        <w:t>概化洪水</w:t>
      </w:r>
      <w:proofErr w:type="gramEnd"/>
      <w:r>
        <w:rPr>
          <w:rFonts w:hint="eastAsia"/>
        </w:rPr>
        <w:t>过程线相对坐标。</w:t>
      </w:r>
      <w:r>
        <w:rPr>
          <w:rFonts w:hint="eastAsia"/>
        </w:rPr>
        <w:t xml:space="preserve"> </w:t>
      </w:r>
    </w:p>
    <w:p w14:paraId="31F94A28" w14:textId="121B8B95" w:rsidR="0040033E" w:rsidRDefault="0040033E" w:rsidP="0040033E">
      <w:pPr>
        <w:ind w:firstLineChars="0" w:firstLine="0"/>
        <w:jc w:val="left"/>
      </w:pPr>
      <w:r w:rsidRPr="0040033E">
        <w:rPr>
          <w:rFonts w:hint="eastAsia"/>
        </w:rPr>
        <w:t>绘制设计、校核洪水过程线如</w:t>
      </w:r>
      <w:r w:rsidR="006F2529">
        <w:fldChar w:fldCharType="begin"/>
      </w:r>
      <w:r w:rsidR="006F2529">
        <w:instrText xml:space="preserve"> REF _Ref195716676 \h </w:instrText>
      </w:r>
      <w:r w:rsidR="006F2529">
        <w:fldChar w:fldCharType="separate"/>
      </w:r>
      <w:r w:rsidR="00132CCB">
        <w:rPr>
          <w:rFonts w:hint="eastAsia"/>
        </w:rPr>
        <w:t>图</w:t>
      </w:r>
      <w:r w:rsidR="00132CCB">
        <w:rPr>
          <w:rFonts w:hint="eastAsia"/>
        </w:rPr>
        <w:t xml:space="preserve"> </w:t>
      </w:r>
      <w:r w:rsidR="00132CCB">
        <w:rPr>
          <w:noProof/>
        </w:rPr>
        <w:t>3</w:t>
      </w:r>
      <w:r w:rsidR="00132CCB">
        <w:noBreakHyphen/>
      </w:r>
      <w:r w:rsidR="00132CCB">
        <w:rPr>
          <w:noProof/>
        </w:rPr>
        <w:t>1</w:t>
      </w:r>
      <w:r w:rsidR="006F2529">
        <w:fldChar w:fldCharType="end"/>
      </w:r>
      <w:r w:rsidRPr="0040033E">
        <w:rPr>
          <w:rFonts w:hint="eastAsia"/>
        </w:rPr>
        <w:t>所示：</w:t>
      </w:r>
    </w:p>
    <w:p w14:paraId="78A4D60B" w14:textId="77777777" w:rsidR="006F2529" w:rsidRDefault="0040033E" w:rsidP="006F2529">
      <w:pPr>
        <w:keepNext/>
        <w:ind w:firstLineChars="0" w:firstLine="0"/>
        <w:jc w:val="left"/>
      </w:pPr>
      <w:r>
        <w:rPr>
          <w:rFonts w:hint="eastAsia"/>
          <w:noProof/>
        </w:rPr>
        <w:drawing>
          <wp:inline distT="0" distB="0" distL="0" distR="0" wp14:anchorId="7A583293" wp14:editId="60157A54">
            <wp:extent cx="6162951" cy="3200400"/>
            <wp:effectExtent l="0" t="0" r="0" b="0"/>
            <wp:docPr id="132208250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FFC7F75" w14:textId="673F626B" w:rsidR="0040033E" w:rsidRDefault="006F2529" w:rsidP="006F2529">
      <w:pPr>
        <w:pStyle w:val="aff2"/>
        <w:ind w:firstLine="420"/>
      </w:pPr>
      <w:bookmarkStart w:id="36" w:name="_Ref195716676"/>
      <w:bookmarkStart w:id="37" w:name="_Ref19571660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1</w:t>
      </w:r>
      <w:r w:rsidR="0056688B">
        <w:fldChar w:fldCharType="end"/>
      </w:r>
      <w:bookmarkEnd w:id="36"/>
      <w:r w:rsidRPr="006F2529">
        <w:rPr>
          <w:rFonts w:hint="eastAsia"/>
        </w:rPr>
        <w:t>设计、校核洪水过程线成果图</w:t>
      </w:r>
      <w:bookmarkEnd w:id="37"/>
    </w:p>
    <w:p w14:paraId="4B13A57E" w14:textId="747E6BC1" w:rsidR="0040033E" w:rsidRDefault="00D44D7C" w:rsidP="00D44D7C">
      <w:pPr>
        <w:ind w:firstLine="480"/>
      </w:pPr>
      <w:r w:rsidRPr="00D44D7C">
        <w:rPr>
          <w:rFonts w:hint="eastAsia"/>
        </w:rPr>
        <w:t>检验计算过程合理性。在</w:t>
      </w:r>
      <w:r w:rsidRPr="00D44D7C">
        <w:rPr>
          <w:rFonts w:hint="eastAsia"/>
        </w:rPr>
        <w:t>CAD</w:t>
      </w:r>
      <w:r w:rsidRPr="00D44D7C">
        <w:rPr>
          <w:rFonts w:hint="eastAsia"/>
        </w:rPr>
        <w:t>中对洪水过程线</w:t>
      </w:r>
      <w:proofErr w:type="gramStart"/>
      <w:r w:rsidRPr="00D44D7C">
        <w:rPr>
          <w:rFonts w:hint="eastAsia"/>
        </w:rPr>
        <w:t>在坐</w:t>
      </w:r>
      <w:proofErr w:type="gramEnd"/>
      <w:r w:rsidRPr="00D44D7C">
        <w:rPr>
          <w:rFonts w:hint="eastAsia"/>
        </w:rPr>
        <w:t>标图中所围区域求得面积可知，洪水过程的洪水总量与计算总量基本一致，且洪峰流量</w:t>
      </w:r>
      <w:proofErr w:type="gramStart"/>
      <w:r w:rsidRPr="00D44D7C">
        <w:rPr>
          <w:rFonts w:hint="eastAsia"/>
        </w:rPr>
        <w:t>图满足</w:t>
      </w:r>
      <w:proofErr w:type="gramEnd"/>
      <w:r w:rsidRPr="00D44D7C">
        <w:rPr>
          <w:rFonts w:hint="eastAsia"/>
        </w:rPr>
        <w:t>设计流域洪水</w:t>
      </w:r>
      <w:proofErr w:type="gramStart"/>
      <w:r w:rsidRPr="00D44D7C">
        <w:rPr>
          <w:rFonts w:hint="eastAsia"/>
        </w:rPr>
        <w:t>峰型尖瘦</w:t>
      </w:r>
      <w:proofErr w:type="gramEnd"/>
      <w:r w:rsidRPr="00D44D7C">
        <w:rPr>
          <w:rFonts w:hint="eastAsia"/>
        </w:rPr>
        <w:t>、一般为单峰、历时接近一天的特点。因此，上述计算过程合理。</w:t>
      </w:r>
    </w:p>
    <w:p w14:paraId="512170D4" w14:textId="3DEBB1A9" w:rsidR="00D44D7C" w:rsidRDefault="00D44D7C" w:rsidP="00661E24">
      <w:pPr>
        <w:pStyle w:val="3"/>
      </w:pPr>
      <w:bookmarkStart w:id="38" w:name="_Toc197090734"/>
      <w:r>
        <w:rPr>
          <w:rFonts w:hint="eastAsia"/>
        </w:rPr>
        <w:t>推求</w:t>
      </w:r>
      <w:r w:rsidRPr="00D44D7C">
        <w:rPr>
          <w:rFonts w:hint="eastAsia"/>
        </w:rPr>
        <w:t>特性曲线</w:t>
      </w:r>
      <w:bookmarkEnd w:id="38"/>
    </w:p>
    <w:p w14:paraId="13E189BA" w14:textId="77777777" w:rsidR="000C3034" w:rsidRPr="003202AF" w:rsidRDefault="000C3034" w:rsidP="000C3034">
      <w:pPr>
        <w:ind w:firstLine="480"/>
      </w:pPr>
      <w:r w:rsidRPr="003202AF">
        <w:rPr>
          <w:rFonts w:hint="eastAsia"/>
        </w:rPr>
        <w:t>（</w:t>
      </w:r>
      <w:r w:rsidRPr="003202AF">
        <w:rPr>
          <w:rFonts w:hint="eastAsia"/>
        </w:rPr>
        <w:t>1</w:t>
      </w:r>
      <w:r w:rsidRPr="003202AF">
        <w:rPr>
          <w:rFonts w:hint="eastAsia"/>
        </w:rPr>
        <w:t>）水位面积曲线</w:t>
      </w:r>
    </w:p>
    <w:p w14:paraId="022470CF" w14:textId="77777777" w:rsidR="00721CD3" w:rsidRPr="003202AF" w:rsidRDefault="00721CD3" w:rsidP="00721CD3">
      <w:pPr>
        <w:ind w:firstLine="480"/>
      </w:pPr>
      <w:r w:rsidRPr="003202AF">
        <w:rPr>
          <w:rFonts w:hint="eastAsia"/>
        </w:rPr>
        <w:t>在</w:t>
      </w:r>
      <m:oMath>
        <m:r>
          <w:rPr>
            <w:rFonts w:ascii="Cambria Math" w:hAnsi="Cambria Math"/>
          </w:rPr>
          <m:t>91</m:t>
        </m:r>
      </m:oMath>
      <w:proofErr w:type="gramStart"/>
      <w:r w:rsidRPr="003202AF">
        <w:rPr>
          <w:rFonts w:hint="eastAsia"/>
        </w:rPr>
        <w:t>卫图助手</w:t>
      </w:r>
      <w:proofErr w:type="gramEnd"/>
      <w:r w:rsidRPr="003202AF">
        <w:rPr>
          <w:rFonts w:hint="eastAsia"/>
        </w:rPr>
        <w:t>软件中可下载得到设计坝址流域的</w:t>
      </w:r>
      <m:oMath>
        <m:r>
          <m:rPr>
            <m:nor/>
          </m:rPr>
          <w:rPr>
            <w:rFonts w:ascii="Cambria Math" w:hAnsi="Cambria Math"/>
          </w:rPr>
          <m:t>dem</m:t>
        </m:r>
      </m:oMath>
      <w:r w:rsidRPr="003202AF">
        <w:rPr>
          <w:rFonts w:hint="eastAsia"/>
        </w:rPr>
        <w:t>数据，再利用</w:t>
      </w:r>
      <w:proofErr w:type="spellStart"/>
      <m:oMath>
        <m:r>
          <m:rPr>
            <m:nor/>
          </m:rPr>
          <w:rPr>
            <w:rFonts w:ascii="Cambria Math" w:hAnsi="Cambria Math"/>
          </w:rPr>
          <m:t>GlobalMapper</m:t>
        </m:r>
      </m:oMath>
      <w:proofErr w:type="spellEnd"/>
      <w:r w:rsidRPr="003202AF">
        <w:rPr>
          <w:rFonts w:hint="eastAsia"/>
        </w:rPr>
        <w:t>可实现对坝址区域的等高线图的绘制，再</w:t>
      </w:r>
      <w:r>
        <w:rPr>
          <w:rFonts w:hint="eastAsia"/>
        </w:rPr>
        <w:t>进行</w:t>
      </w:r>
      <w:r w:rsidRPr="003202AF">
        <w:rPr>
          <w:rFonts w:hint="eastAsia"/>
        </w:rPr>
        <w:t>输出</w:t>
      </w:r>
      <w:r>
        <w:rPr>
          <w:rFonts w:hint="eastAsia"/>
        </w:rPr>
        <w:t>可</w:t>
      </w:r>
      <w:r w:rsidRPr="003202AF">
        <w:rPr>
          <w:rFonts w:hint="eastAsia"/>
        </w:rPr>
        <w:t>得到格式为</w:t>
      </w:r>
      <m:oMath>
        <m:r>
          <m:rPr>
            <m:nor/>
          </m:rPr>
          <w:rPr>
            <w:rFonts w:ascii="Cambria Math" w:hAnsi="Cambria Math"/>
          </w:rPr>
          <m:t>DWG</m:t>
        </m:r>
      </m:oMath>
      <w:r w:rsidRPr="003202AF">
        <w:rPr>
          <w:rFonts w:hint="eastAsia"/>
        </w:rPr>
        <w:t>的</w:t>
      </w:r>
      <m:oMath>
        <m:r>
          <m:rPr>
            <m:nor/>
          </m:rPr>
          <w:rPr>
            <w:rFonts w:ascii="Cambria Math"/>
          </w:rPr>
          <m:t>cad</m:t>
        </m:r>
      </m:oMath>
      <w:r w:rsidRPr="003202AF">
        <w:rPr>
          <w:rFonts w:hint="eastAsia"/>
        </w:rPr>
        <w:t>坝址流域处等高线图。</w:t>
      </w:r>
    </w:p>
    <w:p w14:paraId="4B0866F4" w14:textId="2E572CC4" w:rsidR="00721CD3" w:rsidRDefault="00721CD3" w:rsidP="00721CD3">
      <w:pPr>
        <w:ind w:firstLine="480"/>
      </w:pPr>
      <w:r w:rsidRPr="003202AF">
        <w:rPr>
          <w:rFonts w:hint="eastAsia"/>
        </w:rPr>
        <w:t>坝址处库底高程为</w:t>
      </w:r>
      <m:oMath>
        <m:r>
          <w:rPr>
            <w:rFonts w:ascii="Cambria Math"/>
          </w:rPr>
          <m:t>322</m:t>
        </m:r>
        <m:r>
          <m:rPr>
            <m:nor/>
          </m:rPr>
          <w:rPr>
            <w:rFonts w:ascii="Cambria Math"/>
          </w:rPr>
          <m:t>m</m:t>
        </m:r>
      </m:oMath>
      <w:r w:rsidRPr="003202AF">
        <w:rPr>
          <w:rFonts w:hint="eastAsia"/>
        </w:rPr>
        <w:t>，依据比例换算可得到水位面积的关系表和水位面积的关系曲线图。</w:t>
      </w:r>
    </w:p>
    <w:p w14:paraId="5AF0152E" w14:textId="43166BFC" w:rsidR="000741E5" w:rsidRPr="003202AF" w:rsidRDefault="000741E5" w:rsidP="000741E5">
      <w:pPr>
        <w:ind w:firstLine="480"/>
      </w:pPr>
      <w:r w:rsidRPr="003202AF">
        <w:rPr>
          <w:rFonts w:hint="eastAsia"/>
        </w:rPr>
        <w:t>水位面积关系表和水位面积关系曲线如</w:t>
      </w:r>
      <w:r w:rsidR="00132CCB">
        <w:fldChar w:fldCharType="begin"/>
      </w:r>
      <w:r w:rsidR="00132CCB">
        <w:instrText xml:space="preserve"> </w:instrText>
      </w:r>
      <w:r w:rsidR="00132CCB">
        <w:rPr>
          <w:rFonts w:hint="eastAsia"/>
        </w:rPr>
        <w:instrText>REF _Ref197088609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6</w:t>
      </w:r>
      <w:r w:rsidR="00132CCB">
        <w:fldChar w:fldCharType="end"/>
      </w:r>
      <w:r w:rsidRPr="003202AF">
        <w:rPr>
          <w:rFonts w:hint="eastAsia"/>
        </w:rPr>
        <w:t>、</w:t>
      </w:r>
      <w:r w:rsidR="000C3034">
        <w:fldChar w:fldCharType="begin"/>
      </w:r>
      <w:r w:rsidR="000C3034">
        <w:instrText xml:space="preserve"> </w:instrText>
      </w:r>
      <w:r w:rsidR="000C3034">
        <w:rPr>
          <w:rFonts w:hint="eastAsia"/>
        </w:rPr>
        <w:instrText>REF _Ref195820898 \h</w:instrText>
      </w:r>
      <w:r w:rsidR="000C3034">
        <w:instrText xml:space="preserve"> </w:instrText>
      </w:r>
      <w:r w:rsidR="000C3034">
        <w:fldChar w:fldCharType="separate"/>
      </w:r>
      <w:r w:rsidR="00132CCB">
        <w:rPr>
          <w:rFonts w:hint="eastAsia"/>
        </w:rPr>
        <w:t>图</w:t>
      </w:r>
      <w:r w:rsidR="00132CCB">
        <w:rPr>
          <w:rFonts w:hint="eastAsia"/>
        </w:rPr>
        <w:t xml:space="preserve"> </w:t>
      </w:r>
      <w:r w:rsidR="00132CCB">
        <w:rPr>
          <w:noProof/>
        </w:rPr>
        <w:t>3</w:t>
      </w:r>
      <w:r w:rsidR="00132CCB">
        <w:noBreakHyphen/>
      </w:r>
      <w:r w:rsidR="00132CCB">
        <w:rPr>
          <w:noProof/>
        </w:rPr>
        <w:t>2</w:t>
      </w:r>
      <w:r w:rsidR="000C3034">
        <w:fldChar w:fldCharType="end"/>
      </w:r>
      <w:r w:rsidRPr="003202AF">
        <w:rPr>
          <w:rFonts w:hint="eastAsia"/>
        </w:rPr>
        <w:t>所示。</w:t>
      </w:r>
    </w:p>
    <w:p w14:paraId="5039BC27" w14:textId="64FFF7A8" w:rsidR="00E730B4" w:rsidRDefault="00E730B4" w:rsidP="00E730B4">
      <w:pPr>
        <w:pStyle w:val="aff2"/>
        <w:keepNext/>
        <w:ind w:firstLine="420"/>
      </w:pPr>
      <w:bookmarkStart w:id="39" w:name="_Ref197088609"/>
      <w:r>
        <w:rPr>
          <w:rFonts w:hint="eastAsia"/>
        </w:rPr>
        <w:lastRenderedPageBreak/>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6</w:t>
      </w:r>
      <w:r w:rsidR="00132CCB">
        <w:fldChar w:fldCharType="end"/>
      </w:r>
      <w:bookmarkEnd w:id="39"/>
      <w:r w:rsidRPr="00E730B4">
        <w:rPr>
          <w:rFonts w:hint="eastAsia"/>
        </w:rPr>
        <w:t>水位面积关系表水位面积关系表</w:t>
      </w:r>
    </w:p>
    <w:tbl>
      <w:tblPr>
        <w:tblStyle w:val="affc"/>
        <w:tblW w:w="5000" w:type="pct"/>
        <w:tblLook w:val="04A0" w:firstRow="1" w:lastRow="0" w:firstColumn="1" w:lastColumn="0" w:noHBand="0" w:noVBand="1"/>
      </w:tblPr>
      <w:tblGrid>
        <w:gridCol w:w="2163"/>
        <w:gridCol w:w="2516"/>
        <w:gridCol w:w="2161"/>
        <w:gridCol w:w="2515"/>
      </w:tblGrid>
      <w:tr w:rsidR="000C3034" w:rsidRPr="000C3034" w14:paraId="67A319C1" w14:textId="77777777" w:rsidTr="00132CCB">
        <w:trPr>
          <w:cnfStyle w:val="100000000000" w:firstRow="1" w:lastRow="0" w:firstColumn="0" w:lastColumn="0" w:oddVBand="0" w:evenVBand="0" w:oddHBand="0" w:evenHBand="0" w:firstRowFirstColumn="0" w:firstRowLastColumn="0" w:lastRowFirstColumn="0" w:lastRowLastColumn="0"/>
          <w:trHeight w:val="278"/>
        </w:trPr>
        <w:tc>
          <w:tcPr>
            <w:tcW w:w="1156" w:type="pct"/>
            <w:noWrap/>
            <w:vAlign w:val="center"/>
            <w:hideMark/>
          </w:tcPr>
          <w:p w14:paraId="0CA1C9FC" w14:textId="77777777" w:rsidR="000C3034" w:rsidRPr="000741E5" w:rsidRDefault="000C3034" w:rsidP="00132CCB">
            <w:pPr>
              <w:pStyle w:val="aff9"/>
            </w:pPr>
            <w:r w:rsidRPr="000741E5">
              <w:rPr>
                <w:rFonts w:hint="eastAsia"/>
              </w:rPr>
              <w:t>水位（</w:t>
            </w:r>
            <w:r w:rsidRPr="000741E5">
              <w:rPr>
                <w:rFonts w:hint="eastAsia"/>
              </w:rPr>
              <w:t>m</w:t>
            </w:r>
            <w:r w:rsidRPr="000741E5">
              <w:rPr>
                <w:rFonts w:hint="eastAsia"/>
              </w:rPr>
              <w:t>）</w:t>
            </w:r>
          </w:p>
        </w:tc>
        <w:tc>
          <w:tcPr>
            <w:tcW w:w="1345" w:type="pct"/>
            <w:noWrap/>
            <w:vAlign w:val="center"/>
            <w:hideMark/>
          </w:tcPr>
          <w:p w14:paraId="35CE755B" w14:textId="77777777" w:rsidR="000C3034" w:rsidRPr="000741E5" w:rsidRDefault="000C3034" w:rsidP="00132CCB">
            <w:pPr>
              <w:pStyle w:val="aff9"/>
            </w:pPr>
            <w:r w:rsidRPr="000741E5">
              <w:rPr>
                <w:rFonts w:hint="eastAsia"/>
              </w:rPr>
              <w:t>面积（</w:t>
            </w:r>
            <w:r w:rsidRPr="000741E5">
              <w:rPr>
                <w:rFonts w:hint="eastAsia"/>
              </w:rPr>
              <w:t>10</w:t>
            </w:r>
            <w:r w:rsidRPr="000741E5">
              <w:rPr>
                <w:rFonts w:hint="eastAsia"/>
                <w:vertAlign w:val="superscript"/>
              </w:rPr>
              <w:t>4</w:t>
            </w:r>
            <w:r w:rsidRPr="000741E5">
              <w:rPr>
                <w:rFonts w:hint="eastAsia"/>
              </w:rPr>
              <w:t>m</w:t>
            </w:r>
            <w:r w:rsidRPr="000741E5">
              <w:rPr>
                <w:rFonts w:hint="eastAsia"/>
                <w:vertAlign w:val="superscript"/>
              </w:rPr>
              <w:t>2</w:t>
            </w:r>
            <w:r w:rsidRPr="000741E5">
              <w:rPr>
                <w:rFonts w:hint="eastAsia"/>
              </w:rPr>
              <w:t>）</w:t>
            </w:r>
          </w:p>
        </w:tc>
        <w:tc>
          <w:tcPr>
            <w:tcW w:w="1155" w:type="pct"/>
            <w:noWrap/>
            <w:vAlign w:val="center"/>
            <w:hideMark/>
          </w:tcPr>
          <w:p w14:paraId="56838B51" w14:textId="77777777" w:rsidR="000C3034" w:rsidRPr="000741E5" w:rsidRDefault="000C3034" w:rsidP="00132CCB">
            <w:pPr>
              <w:pStyle w:val="aff9"/>
            </w:pPr>
            <w:r w:rsidRPr="000741E5">
              <w:rPr>
                <w:rFonts w:hint="eastAsia"/>
              </w:rPr>
              <w:t>水位（</w:t>
            </w:r>
            <w:r w:rsidRPr="000741E5">
              <w:rPr>
                <w:rFonts w:hint="eastAsia"/>
              </w:rPr>
              <w:t>m</w:t>
            </w:r>
            <w:r w:rsidRPr="000741E5">
              <w:rPr>
                <w:rFonts w:hint="eastAsia"/>
              </w:rPr>
              <w:t>）</w:t>
            </w:r>
          </w:p>
        </w:tc>
        <w:tc>
          <w:tcPr>
            <w:tcW w:w="1345" w:type="pct"/>
            <w:noWrap/>
            <w:vAlign w:val="center"/>
            <w:hideMark/>
          </w:tcPr>
          <w:p w14:paraId="0F8475AD" w14:textId="77777777" w:rsidR="000C3034" w:rsidRPr="000741E5" w:rsidRDefault="000C3034" w:rsidP="00132CCB">
            <w:pPr>
              <w:pStyle w:val="aff9"/>
            </w:pPr>
            <w:r w:rsidRPr="000741E5">
              <w:rPr>
                <w:rFonts w:hint="eastAsia"/>
              </w:rPr>
              <w:t>面积（</w:t>
            </w:r>
            <w:r w:rsidRPr="000741E5">
              <w:rPr>
                <w:rFonts w:hint="eastAsia"/>
              </w:rPr>
              <w:t>10</w:t>
            </w:r>
            <w:r w:rsidRPr="000741E5">
              <w:rPr>
                <w:rFonts w:hint="eastAsia"/>
                <w:vertAlign w:val="superscript"/>
              </w:rPr>
              <w:t>4</w:t>
            </w:r>
            <w:r w:rsidRPr="000741E5">
              <w:rPr>
                <w:rFonts w:hint="eastAsia"/>
              </w:rPr>
              <w:t>m</w:t>
            </w:r>
            <w:r w:rsidRPr="000741E5">
              <w:rPr>
                <w:rFonts w:hint="eastAsia"/>
                <w:vertAlign w:val="superscript"/>
              </w:rPr>
              <w:t>2</w:t>
            </w:r>
            <w:r w:rsidRPr="000741E5">
              <w:rPr>
                <w:rFonts w:hint="eastAsia"/>
              </w:rPr>
              <w:t>）</w:t>
            </w:r>
          </w:p>
        </w:tc>
      </w:tr>
      <w:tr w:rsidR="000C3034" w:rsidRPr="000C3034" w14:paraId="3AC3E9C0" w14:textId="77777777" w:rsidTr="00132CCB">
        <w:trPr>
          <w:trHeight w:val="278"/>
        </w:trPr>
        <w:tc>
          <w:tcPr>
            <w:tcW w:w="1156" w:type="pct"/>
            <w:noWrap/>
            <w:vAlign w:val="center"/>
            <w:hideMark/>
          </w:tcPr>
          <w:p w14:paraId="771FEBE2" w14:textId="77777777" w:rsidR="000C3034" w:rsidRPr="000741E5" w:rsidRDefault="000C3034" w:rsidP="00132CCB">
            <w:pPr>
              <w:pStyle w:val="aff9"/>
            </w:pPr>
            <w:r w:rsidRPr="000741E5">
              <w:rPr>
                <w:rFonts w:hint="eastAsia"/>
              </w:rPr>
              <w:t>322</w:t>
            </w:r>
          </w:p>
        </w:tc>
        <w:tc>
          <w:tcPr>
            <w:tcW w:w="1345" w:type="pct"/>
            <w:noWrap/>
            <w:vAlign w:val="center"/>
            <w:hideMark/>
          </w:tcPr>
          <w:p w14:paraId="1EA93716" w14:textId="77777777" w:rsidR="000C3034" w:rsidRPr="000741E5" w:rsidRDefault="000C3034" w:rsidP="00132CCB">
            <w:pPr>
              <w:pStyle w:val="aff9"/>
            </w:pPr>
            <w:r w:rsidRPr="000741E5">
              <w:rPr>
                <w:rFonts w:hint="eastAsia"/>
              </w:rPr>
              <w:t>0.00</w:t>
            </w:r>
          </w:p>
        </w:tc>
        <w:tc>
          <w:tcPr>
            <w:tcW w:w="1155" w:type="pct"/>
            <w:noWrap/>
            <w:vAlign w:val="center"/>
            <w:hideMark/>
          </w:tcPr>
          <w:p w14:paraId="5D55F031" w14:textId="77777777" w:rsidR="000C3034" w:rsidRPr="000741E5" w:rsidRDefault="000C3034" w:rsidP="00132CCB">
            <w:pPr>
              <w:pStyle w:val="aff9"/>
            </w:pPr>
            <w:r w:rsidRPr="000741E5">
              <w:rPr>
                <w:rFonts w:hint="eastAsia"/>
              </w:rPr>
              <w:t>348</w:t>
            </w:r>
          </w:p>
        </w:tc>
        <w:tc>
          <w:tcPr>
            <w:tcW w:w="1345" w:type="pct"/>
            <w:noWrap/>
            <w:vAlign w:val="center"/>
            <w:hideMark/>
          </w:tcPr>
          <w:p w14:paraId="44EC5D4B" w14:textId="77777777" w:rsidR="000C3034" w:rsidRPr="000741E5" w:rsidRDefault="000C3034" w:rsidP="00132CCB">
            <w:pPr>
              <w:pStyle w:val="aff9"/>
            </w:pPr>
            <w:r w:rsidRPr="000741E5">
              <w:rPr>
                <w:rFonts w:hint="eastAsia"/>
              </w:rPr>
              <w:t>8.64</w:t>
            </w:r>
          </w:p>
        </w:tc>
      </w:tr>
      <w:tr w:rsidR="000C3034" w:rsidRPr="000C3034" w14:paraId="07E89E53" w14:textId="77777777" w:rsidTr="00132CCB">
        <w:trPr>
          <w:trHeight w:val="278"/>
        </w:trPr>
        <w:tc>
          <w:tcPr>
            <w:tcW w:w="1156" w:type="pct"/>
            <w:noWrap/>
            <w:vAlign w:val="center"/>
            <w:hideMark/>
          </w:tcPr>
          <w:p w14:paraId="08EB4CFC" w14:textId="77777777" w:rsidR="000C3034" w:rsidRPr="000741E5" w:rsidRDefault="000C3034" w:rsidP="00132CCB">
            <w:pPr>
              <w:pStyle w:val="aff9"/>
            </w:pPr>
            <w:r w:rsidRPr="000741E5">
              <w:rPr>
                <w:rFonts w:hint="eastAsia"/>
              </w:rPr>
              <w:t>323</w:t>
            </w:r>
          </w:p>
        </w:tc>
        <w:tc>
          <w:tcPr>
            <w:tcW w:w="1345" w:type="pct"/>
            <w:noWrap/>
            <w:vAlign w:val="center"/>
            <w:hideMark/>
          </w:tcPr>
          <w:p w14:paraId="45F5180B" w14:textId="77777777" w:rsidR="000C3034" w:rsidRPr="000741E5" w:rsidRDefault="000C3034" w:rsidP="00132CCB">
            <w:pPr>
              <w:pStyle w:val="aff9"/>
            </w:pPr>
            <w:r w:rsidRPr="000741E5">
              <w:rPr>
                <w:rFonts w:hint="eastAsia"/>
              </w:rPr>
              <w:t>0.19</w:t>
            </w:r>
          </w:p>
        </w:tc>
        <w:tc>
          <w:tcPr>
            <w:tcW w:w="1155" w:type="pct"/>
            <w:noWrap/>
            <w:vAlign w:val="center"/>
            <w:hideMark/>
          </w:tcPr>
          <w:p w14:paraId="5E33A142" w14:textId="77777777" w:rsidR="000C3034" w:rsidRPr="000741E5" w:rsidRDefault="000C3034" w:rsidP="00132CCB">
            <w:pPr>
              <w:pStyle w:val="aff9"/>
            </w:pPr>
            <w:r w:rsidRPr="000741E5">
              <w:rPr>
                <w:rFonts w:hint="eastAsia"/>
              </w:rPr>
              <w:t>349</w:t>
            </w:r>
          </w:p>
        </w:tc>
        <w:tc>
          <w:tcPr>
            <w:tcW w:w="1345" w:type="pct"/>
            <w:noWrap/>
            <w:vAlign w:val="center"/>
            <w:hideMark/>
          </w:tcPr>
          <w:p w14:paraId="7DBE484D" w14:textId="77777777" w:rsidR="000C3034" w:rsidRPr="000741E5" w:rsidRDefault="000C3034" w:rsidP="00132CCB">
            <w:pPr>
              <w:pStyle w:val="aff9"/>
            </w:pPr>
            <w:r w:rsidRPr="000741E5">
              <w:rPr>
                <w:rFonts w:hint="eastAsia"/>
              </w:rPr>
              <w:t>9.85</w:t>
            </w:r>
          </w:p>
        </w:tc>
      </w:tr>
      <w:tr w:rsidR="000C3034" w:rsidRPr="000C3034" w14:paraId="4DD66B53" w14:textId="77777777" w:rsidTr="00132CCB">
        <w:trPr>
          <w:trHeight w:val="278"/>
        </w:trPr>
        <w:tc>
          <w:tcPr>
            <w:tcW w:w="1156" w:type="pct"/>
            <w:noWrap/>
            <w:vAlign w:val="center"/>
            <w:hideMark/>
          </w:tcPr>
          <w:p w14:paraId="020E7C72" w14:textId="77777777" w:rsidR="000C3034" w:rsidRPr="000741E5" w:rsidRDefault="000C3034" w:rsidP="00132CCB">
            <w:pPr>
              <w:pStyle w:val="aff9"/>
            </w:pPr>
            <w:r w:rsidRPr="000741E5">
              <w:rPr>
                <w:rFonts w:hint="eastAsia"/>
              </w:rPr>
              <w:t>324</w:t>
            </w:r>
          </w:p>
        </w:tc>
        <w:tc>
          <w:tcPr>
            <w:tcW w:w="1345" w:type="pct"/>
            <w:noWrap/>
            <w:vAlign w:val="center"/>
            <w:hideMark/>
          </w:tcPr>
          <w:p w14:paraId="00C8CDED" w14:textId="77777777" w:rsidR="000C3034" w:rsidRPr="000741E5" w:rsidRDefault="000C3034" w:rsidP="00132CCB">
            <w:pPr>
              <w:pStyle w:val="aff9"/>
            </w:pPr>
            <w:r w:rsidRPr="000741E5">
              <w:rPr>
                <w:rFonts w:hint="eastAsia"/>
              </w:rPr>
              <w:t>0.41</w:t>
            </w:r>
          </w:p>
        </w:tc>
        <w:tc>
          <w:tcPr>
            <w:tcW w:w="1155" w:type="pct"/>
            <w:noWrap/>
            <w:vAlign w:val="center"/>
            <w:hideMark/>
          </w:tcPr>
          <w:p w14:paraId="7337A70D" w14:textId="77777777" w:rsidR="000C3034" w:rsidRPr="000741E5" w:rsidRDefault="000C3034" w:rsidP="00132CCB">
            <w:pPr>
              <w:pStyle w:val="aff9"/>
            </w:pPr>
            <w:r w:rsidRPr="000741E5">
              <w:rPr>
                <w:rFonts w:hint="eastAsia"/>
              </w:rPr>
              <w:t>350</w:t>
            </w:r>
          </w:p>
        </w:tc>
        <w:tc>
          <w:tcPr>
            <w:tcW w:w="1345" w:type="pct"/>
            <w:noWrap/>
            <w:vAlign w:val="center"/>
            <w:hideMark/>
          </w:tcPr>
          <w:p w14:paraId="39109FFC" w14:textId="77777777" w:rsidR="000C3034" w:rsidRPr="000741E5" w:rsidRDefault="000C3034" w:rsidP="00132CCB">
            <w:pPr>
              <w:pStyle w:val="aff9"/>
            </w:pPr>
            <w:r w:rsidRPr="000741E5">
              <w:rPr>
                <w:rFonts w:hint="eastAsia"/>
              </w:rPr>
              <w:t>11.18</w:t>
            </w:r>
          </w:p>
        </w:tc>
      </w:tr>
      <w:tr w:rsidR="000C3034" w:rsidRPr="000C3034" w14:paraId="79E44C3E" w14:textId="77777777" w:rsidTr="00132CCB">
        <w:trPr>
          <w:trHeight w:val="278"/>
        </w:trPr>
        <w:tc>
          <w:tcPr>
            <w:tcW w:w="1156" w:type="pct"/>
            <w:noWrap/>
            <w:vAlign w:val="center"/>
            <w:hideMark/>
          </w:tcPr>
          <w:p w14:paraId="35E034C2" w14:textId="77777777" w:rsidR="000C3034" w:rsidRPr="000741E5" w:rsidRDefault="000C3034" w:rsidP="00132CCB">
            <w:pPr>
              <w:pStyle w:val="aff9"/>
            </w:pPr>
            <w:r w:rsidRPr="000741E5">
              <w:rPr>
                <w:rFonts w:hint="eastAsia"/>
              </w:rPr>
              <w:t>325</w:t>
            </w:r>
          </w:p>
        </w:tc>
        <w:tc>
          <w:tcPr>
            <w:tcW w:w="1345" w:type="pct"/>
            <w:noWrap/>
            <w:vAlign w:val="center"/>
            <w:hideMark/>
          </w:tcPr>
          <w:p w14:paraId="7554B5A3" w14:textId="77777777" w:rsidR="000C3034" w:rsidRPr="000741E5" w:rsidRDefault="000C3034" w:rsidP="00132CCB">
            <w:pPr>
              <w:pStyle w:val="aff9"/>
            </w:pPr>
            <w:r w:rsidRPr="000741E5">
              <w:rPr>
                <w:rFonts w:hint="eastAsia"/>
              </w:rPr>
              <w:t>0.63</w:t>
            </w:r>
          </w:p>
        </w:tc>
        <w:tc>
          <w:tcPr>
            <w:tcW w:w="1155" w:type="pct"/>
            <w:noWrap/>
            <w:vAlign w:val="center"/>
            <w:hideMark/>
          </w:tcPr>
          <w:p w14:paraId="3ABBA88C" w14:textId="77777777" w:rsidR="000C3034" w:rsidRPr="000741E5" w:rsidRDefault="000C3034" w:rsidP="00132CCB">
            <w:pPr>
              <w:pStyle w:val="aff9"/>
            </w:pPr>
            <w:r w:rsidRPr="000741E5">
              <w:rPr>
                <w:rFonts w:hint="eastAsia"/>
              </w:rPr>
              <w:t>351</w:t>
            </w:r>
          </w:p>
        </w:tc>
        <w:tc>
          <w:tcPr>
            <w:tcW w:w="1345" w:type="pct"/>
            <w:noWrap/>
            <w:vAlign w:val="center"/>
            <w:hideMark/>
          </w:tcPr>
          <w:p w14:paraId="4C3DCCBD" w14:textId="77777777" w:rsidR="000C3034" w:rsidRPr="000741E5" w:rsidRDefault="000C3034" w:rsidP="00132CCB">
            <w:pPr>
              <w:pStyle w:val="aff9"/>
            </w:pPr>
            <w:r w:rsidRPr="000741E5">
              <w:rPr>
                <w:rFonts w:hint="eastAsia"/>
              </w:rPr>
              <w:t>12.55</w:t>
            </w:r>
          </w:p>
        </w:tc>
      </w:tr>
      <w:tr w:rsidR="000C3034" w:rsidRPr="000C3034" w14:paraId="42968457" w14:textId="77777777" w:rsidTr="00132CCB">
        <w:trPr>
          <w:trHeight w:val="278"/>
        </w:trPr>
        <w:tc>
          <w:tcPr>
            <w:tcW w:w="1156" w:type="pct"/>
            <w:noWrap/>
            <w:vAlign w:val="center"/>
            <w:hideMark/>
          </w:tcPr>
          <w:p w14:paraId="464DE1B5" w14:textId="77777777" w:rsidR="000C3034" w:rsidRPr="000741E5" w:rsidRDefault="000C3034" w:rsidP="00132CCB">
            <w:pPr>
              <w:pStyle w:val="aff9"/>
            </w:pPr>
            <w:r w:rsidRPr="000741E5">
              <w:rPr>
                <w:rFonts w:hint="eastAsia"/>
              </w:rPr>
              <w:t>326</w:t>
            </w:r>
          </w:p>
        </w:tc>
        <w:tc>
          <w:tcPr>
            <w:tcW w:w="1345" w:type="pct"/>
            <w:noWrap/>
            <w:vAlign w:val="center"/>
            <w:hideMark/>
          </w:tcPr>
          <w:p w14:paraId="34D8A7E8" w14:textId="77777777" w:rsidR="000C3034" w:rsidRPr="000741E5" w:rsidRDefault="000C3034" w:rsidP="00132CCB">
            <w:pPr>
              <w:pStyle w:val="aff9"/>
            </w:pPr>
            <w:r w:rsidRPr="000741E5">
              <w:rPr>
                <w:rFonts w:hint="eastAsia"/>
              </w:rPr>
              <w:t>0.94</w:t>
            </w:r>
          </w:p>
        </w:tc>
        <w:tc>
          <w:tcPr>
            <w:tcW w:w="1155" w:type="pct"/>
            <w:noWrap/>
            <w:vAlign w:val="center"/>
            <w:hideMark/>
          </w:tcPr>
          <w:p w14:paraId="18490FA6" w14:textId="77777777" w:rsidR="000C3034" w:rsidRPr="000741E5" w:rsidRDefault="000C3034" w:rsidP="00132CCB">
            <w:pPr>
              <w:pStyle w:val="aff9"/>
            </w:pPr>
            <w:r w:rsidRPr="000741E5">
              <w:rPr>
                <w:rFonts w:hint="eastAsia"/>
              </w:rPr>
              <w:t>352</w:t>
            </w:r>
          </w:p>
        </w:tc>
        <w:tc>
          <w:tcPr>
            <w:tcW w:w="1345" w:type="pct"/>
            <w:noWrap/>
            <w:vAlign w:val="center"/>
            <w:hideMark/>
          </w:tcPr>
          <w:p w14:paraId="45EA24E7" w14:textId="77777777" w:rsidR="000C3034" w:rsidRPr="000741E5" w:rsidRDefault="000C3034" w:rsidP="00132CCB">
            <w:pPr>
              <w:pStyle w:val="aff9"/>
            </w:pPr>
            <w:r w:rsidRPr="000741E5">
              <w:rPr>
                <w:rFonts w:hint="eastAsia"/>
              </w:rPr>
              <w:t>13.85</w:t>
            </w:r>
          </w:p>
        </w:tc>
      </w:tr>
      <w:tr w:rsidR="000C3034" w:rsidRPr="000C3034" w14:paraId="18D7FEE7" w14:textId="77777777" w:rsidTr="00132CCB">
        <w:trPr>
          <w:trHeight w:val="278"/>
        </w:trPr>
        <w:tc>
          <w:tcPr>
            <w:tcW w:w="1156" w:type="pct"/>
            <w:noWrap/>
            <w:vAlign w:val="center"/>
            <w:hideMark/>
          </w:tcPr>
          <w:p w14:paraId="235FCFF4" w14:textId="77777777" w:rsidR="000C3034" w:rsidRPr="000741E5" w:rsidRDefault="000C3034" w:rsidP="00132CCB">
            <w:pPr>
              <w:pStyle w:val="aff9"/>
            </w:pPr>
            <w:r w:rsidRPr="000741E5">
              <w:rPr>
                <w:rFonts w:hint="eastAsia"/>
              </w:rPr>
              <w:t>327</w:t>
            </w:r>
          </w:p>
        </w:tc>
        <w:tc>
          <w:tcPr>
            <w:tcW w:w="1345" w:type="pct"/>
            <w:noWrap/>
            <w:vAlign w:val="center"/>
            <w:hideMark/>
          </w:tcPr>
          <w:p w14:paraId="2DB98F05" w14:textId="77777777" w:rsidR="000C3034" w:rsidRPr="000741E5" w:rsidRDefault="000C3034" w:rsidP="00132CCB">
            <w:pPr>
              <w:pStyle w:val="aff9"/>
            </w:pPr>
            <w:r w:rsidRPr="000741E5">
              <w:rPr>
                <w:rFonts w:hint="eastAsia"/>
              </w:rPr>
              <w:t>1.31</w:t>
            </w:r>
          </w:p>
        </w:tc>
        <w:tc>
          <w:tcPr>
            <w:tcW w:w="1155" w:type="pct"/>
            <w:noWrap/>
            <w:vAlign w:val="center"/>
            <w:hideMark/>
          </w:tcPr>
          <w:p w14:paraId="08842C8E" w14:textId="77777777" w:rsidR="000C3034" w:rsidRPr="000741E5" w:rsidRDefault="000C3034" w:rsidP="00132CCB">
            <w:pPr>
              <w:pStyle w:val="aff9"/>
            </w:pPr>
            <w:r w:rsidRPr="000741E5">
              <w:rPr>
                <w:rFonts w:hint="eastAsia"/>
              </w:rPr>
              <w:t>353</w:t>
            </w:r>
          </w:p>
        </w:tc>
        <w:tc>
          <w:tcPr>
            <w:tcW w:w="1345" w:type="pct"/>
            <w:noWrap/>
            <w:vAlign w:val="center"/>
            <w:hideMark/>
          </w:tcPr>
          <w:p w14:paraId="51ADEFDE" w14:textId="77777777" w:rsidR="000C3034" w:rsidRPr="000741E5" w:rsidRDefault="000C3034" w:rsidP="00132CCB">
            <w:pPr>
              <w:pStyle w:val="aff9"/>
            </w:pPr>
            <w:r w:rsidRPr="000741E5">
              <w:rPr>
                <w:rFonts w:hint="eastAsia"/>
              </w:rPr>
              <w:t>15.19</w:t>
            </w:r>
          </w:p>
        </w:tc>
      </w:tr>
      <w:tr w:rsidR="000C3034" w:rsidRPr="000C3034" w14:paraId="1CD8F2FE" w14:textId="77777777" w:rsidTr="00132CCB">
        <w:trPr>
          <w:trHeight w:val="278"/>
        </w:trPr>
        <w:tc>
          <w:tcPr>
            <w:tcW w:w="1156" w:type="pct"/>
            <w:noWrap/>
            <w:vAlign w:val="center"/>
            <w:hideMark/>
          </w:tcPr>
          <w:p w14:paraId="315AA2EF" w14:textId="77777777" w:rsidR="000C3034" w:rsidRPr="000741E5" w:rsidRDefault="000C3034" w:rsidP="00132CCB">
            <w:pPr>
              <w:pStyle w:val="aff9"/>
            </w:pPr>
            <w:r w:rsidRPr="000741E5">
              <w:rPr>
                <w:rFonts w:hint="eastAsia"/>
              </w:rPr>
              <w:t>328</w:t>
            </w:r>
          </w:p>
        </w:tc>
        <w:tc>
          <w:tcPr>
            <w:tcW w:w="1345" w:type="pct"/>
            <w:noWrap/>
            <w:vAlign w:val="center"/>
            <w:hideMark/>
          </w:tcPr>
          <w:p w14:paraId="7D297B72" w14:textId="77777777" w:rsidR="000C3034" w:rsidRPr="000741E5" w:rsidRDefault="000C3034" w:rsidP="00132CCB">
            <w:pPr>
              <w:pStyle w:val="aff9"/>
            </w:pPr>
            <w:r w:rsidRPr="000741E5">
              <w:rPr>
                <w:rFonts w:hint="eastAsia"/>
              </w:rPr>
              <w:t>1.55</w:t>
            </w:r>
          </w:p>
        </w:tc>
        <w:tc>
          <w:tcPr>
            <w:tcW w:w="1155" w:type="pct"/>
            <w:noWrap/>
            <w:vAlign w:val="center"/>
            <w:hideMark/>
          </w:tcPr>
          <w:p w14:paraId="136057E0" w14:textId="77777777" w:rsidR="000C3034" w:rsidRPr="000741E5" w:rsidRDefault="000C3034" w:rsidP="00132CCB">
            <w:pPr>
              <w:pStyle w:val="aff9"/>
            </w:pPr>
            <w:r w:rsidRPr="000741E5">
              <w:rPr>
                <w:rFonts w:hint="eastAsia"/>
              </w:rPr>
              <w:t>354</w:t>
            </w:r>
          </w:p>
        </w:tc>
        <w:tc>
          <w:tcPr>
            <w:tcW w:w="1345" w:type="pct"/>
            <w:noWrap/>
            <w:vAlign w:val="center"/>
            <w:hideMark/>
          </w:tcPr>
          <w:p w14:paraId="7217F9D9" w14:textId="77777777" w:rsidR="000C3034" w:rsidRPr="000741E5" w:rsidRDefault="000C3034" w:rsidP="00132CCB">
            <w:pPr>
              <w:pStyle w:val="aff9"/>
            </w:pPr>
            <w:r w:rsidRPr="000741E5">
              <w:rPr>
                <w:rFonts w:hint="eastAsia"/>
              </w:rPr>
              <w:t>16.76</w:t>
            </w:r>
          </w:p>
        </w:tc>
      </w:tr>
      <w:tr w:rsidR="000C3034" w:rsidRPr="000C3034" w14:paraId="719F7782" w14:textId="77777777" w:rsidTr="00132CCB">
        <w:trPr>
          <w:trHeight w:val="278"/>
        </w:trPr>
        <w:tc>
          <w:tcPr>
            <w:tcW w:w="1156" w:type="pct"/>
            <w:noWrap/>
            <w:vAlign w:val="center"/>
            <w:hideMark/>
          </w:tcPr>
          <w:p w14:paraId="49EEC92C" w14:textId="77777777" w:rsidR="000C3034" w:rsidRPr="000741E5" w:rsidRDefault="000C3034" w:rsidP="00132CCB">
            <w:pPr>
              <w:pStyle w:val="aff9"/>
            </w:pPr>
            <w:r w:rsidRPr="000741E5">
              <w:rPr>
                <w:rFonts w:hint="eastAsia"/>
              </w:rPr>
              <w:t>329</w:t>
            </w:r>
          </w:p>
        </w:tc>
        <w:tc>
          <w:tcPr>
            <w:tcW w:w="1345" w:type="pct"/>
            <w:noWrap/>
            <w:vAlign w:val="center"/>
            <w:hideMark/>
          </w:tcPr>
          <w:p w14:paraId="68A88116" w14:textId="77777777" w:rsidR="000C3034" w:rsidRPr="000741E5" w:rsidRDefault="000C3034" w:rsidP="00132CCB">
            <w:pPr>
              <w:pStyle w:val="aff9"/>
            </w:pPr>
            <w:r w:rsidRPr="000741E5">
              <w:rPr>
                <w:rFonts w:hint="eastAsia"/>
              </w:rPr>
              <w:t>1.70</w:t>
            </w:r>
          </w:p>
        </w:tc>
        <w:tc>
          <w:tcPr>
            <w:tcW w:w="1155" w:type="pct"/>
            <w:noWrap/>
            <w:vAlign w:val="center"/>
            <w:hideMark/>
          </w:tcPr>
          <w:p w14:paraId="2BEF4A90" w14:textId="77777777" w:rsidR="000C3034" w:rsidRPr="000741E5" w:rsidRDefault="000C3034" w:rsidP="00132CCB">
            <w:pPr>
              <w:pStyle w:val="aff9"/>
            </w:pPr>
            <w:r w:rsidRPr="000741E5">
              <w:rPr>
                <w:rFonts w:hint="eastAsia"/>
              </w:rPr>
              <w:t>355</w:t>
            </w:r>
          </w:p>
        </w:tc>
        <w:tc>
          <w:tcPr>
            <w:tcW w:w="1345" w:type="pct"/>
            <w:noWrap/>
            <w:vAlign w:val="center"/>
            <w:hideMark/>
          </w:tcPr>
          <w:p w14:paraId="160C5181" w14:textId="77777777" w:rsidR="000C3034" w:rsidRPr="000741E5" w:rsidRDefault="000C3034" w:rsidP="00132CCB">
            <w:pPr>
              <w:pStyle w:val="aff9"/>
            </w:pPr>
            <w:r w:rsidRPr="000741E5">
              <w:rPr>
                <w:rFonts w:hint="eastAsia"/>
              </w:rPr>
              <w:t>18.43</w:t>
            </w:r>
          </w:p>
        </w:tc>
      </w:tr>
      <w:tr w:rsidR="000C3034" w:rsidRPr="000C3034" w14:paraId="195C41E4" w14:textId="77777777" w:rsidTr="00132CCB">
        <w:trPr>
          <w:trHeight w:val="278"/>
        </w:trPr>
        <w:tc>
          <w:tcPr>
            <w:tcW w:w="1156" w:type="pct"/>
            <w:noWrap/>
            <w:vAlign w:val="center"/>
            <w:hideMark/>
          </w:tcPr>
          <w:p w14:paraId="0DB8B888" w14:textId="77777777" w:rsidR="000C3034" w:rsidRPr="000741E5" w:rsidRDefault="000C3034" w:rsidP="00132CCB">
            <w:pPr>
              <w:pStyle w:val="aff9"/>
            </w:pPr>
            <w:r w:rsidRPr="000741E5">
              <w:rPr>
                <w:rFonts w:hint="eastAsia"/>
              </w:rPr>
              <w:t>330</w:t>
            </w:r>
          </w:p>
        </w:tc>
        <w:tc>
          <w:tcPr>
            <w:tcW w:w="1345" w:type="pct"/>
            <w:noWrap/>
            <w:vAlign w:val="center"/>
            <w:hideMark/>
          </w:tcPr>
          <w:p w14:paraId="028BE817" w14:textId="77777777" w:rsidR="000C3034" w:rsidRPr="000741E5" w:rsidRDefault="000C3034" w:rsidP="00132CCB">
            <w:pPr>
              <w:pStyle w:val="aff9"/>
            </w:pPr>
            <w:r w:rsidRPr="000741E5">
              <w:rPr>
                <w:rFonts w:hint="eastAsia"/>
              </w:rPr>
              <w:t>1.93</w:t>
            </w:r>
          </w:p>
        </w:tc>
        <w:tc>
          <w:tcPr>
            <w:tcW w:w="1155" w:type="pct"/>
            <w:noWrap/>
            <w:vAlign w:val="center"/>
            <w:hideMark/>
          </w:tcPr>
          <w:p w14:paraId="3897EB52" w14:textId="77777777" w:rsidR="000C3034" w:rsidRPr="000741E5" w:rsidRDefault="000C3034" w:rsidP="00132CCB">
            <w:pPr>
              <w:pStyle w:val="aff9"/>
            </w:pPr>
            <w:r w:rsidRPr="000741E5">
              <w:rPr>
                <w:rFonts w:hint="eastAsia"/>
              </w:rPr>
              <w:t>356</w:t>
            </w:r>
          </w:p>
        </w:tc>
        <w:tc>
          <w:tcPr>
            <w:tcW w:w="1345" w:type="pct"/>
            <w:noWrap/>
            <w:vAlign w:val="center"/>
            <w:hideMark/>
          </w:tcPr>
          <w:p w14:paraId="372B760A" w14:textId="77777777" w:rsidR="000C3034" w:rsidRPr="000741E5" w:rsidRDefault="000C3034" w:rsidP="00132CCB">
            <w:pPr>
              <w:pStyle w:val="aff9"/>
            </w:pPr>
            <w:r w:rsidRPr="000741E5">
              <w:rPr>
                <w:rFonts w:hint="eastAsia"/>
              </w:rPr>
              <w:t>19.97</w:t>
            </w:r>
          </w:p>
        </w:tc>
      </w:tr>
      <w:tr w:rsidR="000C3034" w:rsidRPr="000C3034" w14:paraId="134E826D" w14:textId="77777777" w:rsidTr="00132CCB">
        <w:trPr>
          <w:trHeight w:val="278"/>
        </w:trPr>
        <w:tc>
          <w:tcPr>
            <w:tcW w:w="1156" w:type="pct"/>
            <w:noWrap/>
            <w:vAlign w:val="center"/>
            <w:hideMark/>
          </w:tcPr>
          <w:p w14:paraId="03587CA8" w14:textId="77777777" w:rsidR="000C3034" w:rsidRPr="000741E5" w:rsidRDefault="000C3034" w:rsidP="00132CCB">
            <w:pPr>
              <w:pStyle w:val="aff9"/>
            </w:pPr>
            <w:r w:rsidRPr="000741E5">
              <w:rPr>
                <w:rFonts w:hint="eastAsia"/>
              </w:rPr>
              <w:t>331</w:t>
            </w:r>
          </w:p>
        </w:tc>
        <w:tc>
          <w:tcPr>
            <w:tcW w:w="1345" w:type="pct"/>
            <w:noWrap/>
            <w:vAlign w:val="center"/>
            <w:hideMark/>
          </w:tcPr>
          <w:p w14:paraId="74B2EEAD" w14:textId="77777777" w:rsidR="000C3034" w:rsidRPr="000741E5" w:rsidRDefault="000C3034" w:rsidP="00132CCB">
            <w:pPr>
              <w:pStyle w:val="aff9"/>
            </w:pPr>
            <w:r w:rsidRPr="000741E5">
              <w:rPr>
                <w:rFonts w:hint="eastAsia"/>
              </w:rPr>
              <w:t>2.15</w:t>
            </w:r>
          </w:p>
        </w:tc>
        <w:tc>
          <w:tcPr>
            <w:tcW w:w="1155" w:type="pct"/>
            <w:noWrap/>
            <w:vAlign w:val="center"/>
            <w:hideMark/>
          </w:tcPr>
          <w:p w14:paraId="0BE437DA" w14:textId="77777777" w:rsidR="000C3034" w:rsidRPr="000741E5" w:rsidRDefault="000C3034" w:rsidP="00132CCB">
            <w:pPr>
              <w:pStyle w:val="aff9"/>
            </w:pPr>
            <w:r w:rsidRPr="000741E5">
              <w:rPr>
                <w:rFonts w:hint="eastAsia"/>
              </w:rPr>
              <w:t>357</w:t>
            </w:r>
          </w:p>
        </w:tc>
        <w:tc>
          <w:tcPr>
            <w:tcW w:w="1345" w:type="pct"/>
            <w:noWrap/>
            <w:vAlign w:val="center"/>
            <w:hideMark/>
          </w:tcPr>
          <w:p w14:paraId="4D3F5FE4" w14:textId="77777777" w:rsidR="000C3034" w:rsidRPr="000741E5" w:rsidRDefault="000C3034" w:rsidP="00132CCB">
            <w:pPr>
              <w:pStyle w:val="aff9"/>
            </w:pPr>
            <w:r w:rsidRPr="000741E5">
              <w:rPr>
                <w:rFonts w:hint="eastAsia"/>
              </w:rPr>
              <w:t>21.19</w:t>
            </w:r>
          </w:p>
        </w:tc>
      </w:tr>
      <w:tr w:rsidR="000C3034" w:rsidRPr="000C3034" w14:paraId="74E68D13" w14:textId="77777777" w:rsidTr="00132CCB">
        <w:trPr>
          <w:trHeight w:val="278"/>
        </w:trPr>
        <w:tc>
          <w:tcPr>
            <w:tcW w:w="1156" w:type="pct"/>
            <w:noWrap/>
            <w:vAlign w:val="center"/>
            <w:hideMark/>
          </w:tcPr>
          <w:p w14:paraId="45EE45D9" w14:textId="77777777" w:rsidR="000C3034" w:rsidRPr="000741E5" w:rsidRDefault="000C3034" w:rsidP="00132CCB">
            <w:pPr>
              <w:pStyle w:val="aff9"/>
            </w:pPr>
            <w:r w:rsidRPr="000741E5">
              <w:rPr>
                <w:rFonts w:hint="eastAsia"/>
              </w:rPr>
              <w:t>332</w:t>
            </w:r>
          </w:p>
        </w:tc>
        <w:tc>
          <w:tcPr>
            <w:tcW w:w="1345" w:type="pct"/>
            <w:noWrap/>
            <w:vAlign w:val="center"/>
            <w:hideMark/>
          </w:tcPr>
          <w:p w14:paraId="60FA5CCA" w14:textId="77777777" w:rsidR="000C3034" w:rsidRPr="000741E5" w:rsidRDefault="000C3034" w:rsidP="00132CCB">
            <w:pPr>
              <w:pStyle w:val="aff9"/>
            </w:pPr>
            <w:r w:rsidRPr="000741E5">
              <w:rPr>
                <w:rFonts w:hint="eastAsia"/>
              </w:rPr>
              <w:t>2.30</w:t>
            </w:r>
          </w:p>
        </w:tc>
        <w:tc>
          <w:tcPr>
            <w:tcW w:w="1155" w:type="pct"/>
            <w:noWrap/>
            <w:vAlign w:val="center"/>
            <w:hideMark/>
          </w:tcPr>
          <w:p w14:paraId="7EEBFA78" w14:textId="77777777" w:rsidR="000C3034" w:rsidRPr="000741E5" w:rsidRDefault="000C3034" w:rsidP="00132CCB">
            <w:pPr>
              <w:pStyle w:val="aff9"/>
            </w:pPr>
            <w:r w:rsidRPr="000741E5">
              <w:rPr>
                <w:rFonts w:hint="eastAsia"/>
              </w:rPr>
              <w:t>358</w:t>
            </w:r>
          </w:p>
        </w:tc>
        <w:tc>
          <w:tcPr>
            <w:tcW w:w="1345" w:type="pct"/>
            <w:noWrap/>
            <w:vAlign w:val="center"/>
            <w:hideMark/>
          </w:tcPr>
          <w:p w14:paraId="3DF4D6F0" w14:textId="77777777" w:rsidR="000C3034" w:rsidRPr="000741E5" w:rsidRDefault="000C3034" w:rsidP="00132CCB">
            <w:pPr>
              <w:pStyle w:val="aff9"/>
            </w:pPr>
            <w:r w:rsidRPr="000741E5">
              <w:rPr>
                <w:rFonts w:hint="eastAsia"/>
              </w:rPr>
              <w:t>22.20</w:t>
            </w:r>
          </w:p>
        </w:tc>
      </w:tr>
      <w:tr w:rsidR="000C3034" w:rsidRPr="000C3034" w14:paraId="29A0FFB2" w14:textId="77777777" w:rsidTr="00132CCB">
        <w:trPr>
          <w:trHeight w:val="278"/>
        </w:trPr>
        <w:tc>
          <w:tcPr>
            <w:tcW w:w="1156" w:type="pct"/>
            <w:noWrap/>
            <w:vAlign w:val="center"/>
            <w:hideMark/>
          </w:tcPr>
          <w:p w14:paraId="4BBF1494" w14:textId="77777777" w:rsidR="000C3034" w:rsidRPr="000741E5" w:rsidRDefault="000C3034" w:rsidP="00132CCB">
            <w:pPr>
              <w:pStyle w:val="aff9"/>
            </w:pPr>
            <w:r w:rsidRPr="000741E5">
              <w:rPr>
                <w:rFonts w:hint="eastAsia"/>
              </w:rPr>
              <w:t>333</w:t>
            </w:r>
          </w:p>
        </w:tc>
        <w:tc>
          <w:tcPr>
            <w:tcW w:w="1345" w:type="pct"/>
            <w:noWrap/>
            <w:vAlign w:val="center"/>
            <w:hideMark/>
          </w:tcPr>
          <w:p w14:paraId="7C854336" w14:textId="77777777" w:rsidR="000C3034" w:rsidRPr="000741E5" w:rsidRDefault="000C3034" w:rsidP="00132CCB">
            <w:pPr>
              <w:pStyle w:val="aff9"/>
            </w:pPr>
            <w:r w:rsidRPr="000741E5">
              <w:rPr>
                <w:rFonts w:hint="eastAsia"/>
              </w:rPr>
              <w:t>2.38</w:t>
            </w:r>
          </w:p>
        </w:tc>
        <w:tc>
          <w:tcPr>
            <w:tcW w:w="1155" w:type="pct"/>
            <w:noWrap/>
            <w:vAlign w:val="center"/>
            <w:hideMark/>
          </w:tcPr>
          <w:p w14:paraId="342504F8" w14:textId="77777777" w:rsidR="000C3034" w:rsidRPr="000741E5" w:rsidRDefault="000C3034" w:rsidP="00132CCB">
            <w:pPr>
              <w:pStyle w:val="aff9"/>
            </w:pPr>
            <w:r w:rsidRPr="000741E5">
              <w:rPr>
                <w:rFonts w:hint="eastAsia"/>
              </w:rPr>
              <w:t>359</w:t>
            </w:r>
          </w:p>
        </w:tc>
        <w:tc>
          <w:tcPr>
            <w:tcW w:w="1345" w:type="pct"/>
            <w:noWrap/>
            <w:vAlign w:val="center"/>
            <w:hideMark/>
          </w:tcPr>
          <w:p w14:paraId="0B3C76AA" w14:textId="77777777" w:rsidR="000C3034" w:rsidRPr="000741E5" w:rsidRDefault="000C3034" w:rsidP="00132CCB">
            <w:pPr>
              <w:pStyle w:val="aff9"/>
            </w:pPr>
            <w:r w:rsidRPr="000741E5">
              <w:rPr>
                <w:rFonts w:hint="eastAsia"/>
              </w:rPr>
              <w:t>23.09</w:t>
            </w:r>
          </w:p>
        </w:tc>
      </w:tr>
      <w:tr w:rsidR="000C3034" w:rsidRPr="000C3034" w14:paraId="315E4952" w14:textId="77777777" w:rsidTr="00132CCB">
        <w:trPr>
          <w:trHeight w:val="278"/>
        </w:trPr>
        <w:tc>
          <w:tcPr>
            <w:tcW w:w="1156" w:type="pct"/>
            <w:noWrap/>
            <w:vAlign w:val="center"/>
            <w:hideMark/>
          </w:tcPr>
          <w:p w14:paraId="207E2263" w14:textId="77777777" w:rsidR="000C3034" w:rsidRPr="000741E5" w:rsidRDefault="000C3034" w:rsidP="00132CCB">
            <w:pPr>
              <w:pStyle w:val="aff9"/>
            </w:pPr>
            <w:r w:rsidRPr="000741E5">
              <w:rPr>
                <w:rFonts w:hint="eastAsia"/>
              </w:rPr>
              <w:t>334</w:t>
            </w:r>
          </w:p>
        </w:tc>
        <w:tc>
          <w:tcPr>
            <w:tcW w:w="1345" w:type="pct"/>
            <w:noWrap/>
            <w:vAlign w:val="center"/>
            <w:hideMark/>
          </w:tcPr>
          <w:p w14:paraId="21F9F7D3" w14:textId="77777777" w:rsidR="000C3034" w:rsidRPr="000741E5" w:rsidRDefault="000C3034" w:rsidP="00132CCB">
            <w:pPr>
              <w:pStyle w:val="aff9"/>
            </w:pPr>
            <w:r w:rsidRPr="000741E5">
              <w:rPr>
                <w:rFonts w:hint="eastAsia"/>
              </w:rPr>
              <w:t>2.39</w:t>
            </w:r>
          </w:p>
        </w:tc>
        <w:tc>
          <w:tcPr>
            <w:tcW w:w="1155" w:type="pct"/>
            <w:noWrap/>
            <w:vAlign w:val="center"/>
            <w:hideMark/>
          </w:tcPr>
          <w:p w14:paraId="11120FDC" w14:textId="77777777" w:rsidR="000C3034" w:rsidRPr="000741E5" w:rsidRDefault="000C3034" w:rsidP="00132CCB">
            <w:pPr>
              <w:pStyle w:val="aff9"/>
            </w:pPr>
            <w:r w:rsidRPr="000741E5">
              <w:rPr>
                <w:rFonts w:hint="eastAsia"/>
              </w:rPr>
              <w:t>360</w:t>
            </w:r>
          </w:p>
        </w:tc>
        <w:tc>
          <w:tcPr>
            <w:tcW w:w="1345" w:type="pct"/>
            <w:noWrap/>
            <w:vAlign w:val="center"/>
            <w:hideMark/>
          </w:tcPr>
          <w:p w14:paraId="7CF72BF5" w14:textId="77777777" w:rsidR="000C3034" w:rsidRPr="000741E5" w:rsidRDefault="000C3034" w:rsidP="00132CCB">
            <w:pPr>
              <w:pStyle w:val="aff9"/>
            </w:pPr>
            <w:r w:rsidRPr="000741E5">
              <w:rPr>
                <w:rFonts w:hint="eastAsia"/>
              </w:rPr>
              <w:t>23.76</w:t>
            </w:r>
          </w:p>
        </w:tc>
      </w:tr>
      <w:tr w:rsidR="000C3034" w:rsidRPr="000C3034" w14:paraId="4385240F" w14:textId="77777777" w:rsidTr="00132CCB">
        <w:trPr>
          <w:trHeight w:val="278"/>
        </w:trPr>
        <w:tc>
          <w:tcPr>
            <w:tcW w:w="1156" w:type="pct"/>
            <w:noWrap/>
            <w:vAlign w:val="center"/>
            <w:hideMark/>
          </w:tcPr>
          <w:p w14:paraId="092F9740" w14:textId="77777777" w:rsidR="000C3034" w:rsidRPr="000741E5" w:rsidRDefault="000C3034" w:rsidP="00132CCB">
            <w:pPr>
              <w:pStyle w:val="aff9"/>
            </w:pPr>
            <w:r w:rsidRPr="000741E5">
              <w:rPr>
                <w:rFonts w:hint="eastAsia"/>
              </w:rPr>
              <w:t>335</w:t>
            </w:r>
          </w:p>
        </w:tc>
        <w:tc>
          <w:tcPr>
            <w:tcW w:w="1345" w:type="pct"/>
            <w:noWrap/>
            <w:vAlign w:val="center"/>
            <w:hideMark/>
          </w:tcPr>
          <w:p w14:paraId="01CA182B" w14:textId="77777777" w:rsidR="000C3034" w:rsidRPr="000741E5" w:rsidRDefault="000C3034" w:rsidP="00132CCB">
            <w:pPr>
              <w:pStyle w:val="aff9"/>
            </w:pPr>
            <w:r w:rsidRPr="000741E5">
              <w:rPr>
                <w:rFonts w:hint="eastAsia"/>
              </w:rPr>
              <w:t>2.39</w:t>
            </w:r>
          </w:p>
        </w:tc>
        <w:tc>
          <w:tcPr>
            <w:tcW w:w="1155" w:type="pct"/>
            <w:noWrap/>
            <w:vAlign w:val="center"/>
            <w:hideMark/>
          </w:tcPr>
          <w:p w14:paraId="4B639FB4" w14:textId="77777777" w:rsidR="000C3034" w:rsidRPr="000741E5" w:rsidRDefault="000C3034" w:rsidP="00132CCB">
            <w:pPr>
              <w:pStyle w:val="aff9"/>
            </w:pPr>
            <w:r w:rsidRPr="000741E5">
              <w:rPr>
                <w:rFonts w:hint="eastAsia"/>
              </w:rPr>
              <w:t>361</w:t>
            </w:r>
          </w:p>
        </w:tc>
        <w:tc>
          <w:tcPr>
            <w:tcW w:w="1345" w:type="pct"/>
            <w:noWrap/>
            <w:vAlign w:val="center"/>
            <w:hideMark/>
          </w:tcPr>
          <w:p w14:paraId="47F2AA89" w14:textId="77777777" w:rsidR="000C3034" w:rsidRPr="000741E5" w:rsidRDefault="000C3034" w:rsidP="00132CCB">
            <w:pPr>
              <w:pStyle w:val="aff9"/>
            </w:pPr>
            <w:r w:rsidRPr="000741E5">
              <w:rPr>
                <w:rFonts w:hint="eastAsia"/>
              </w:rPr>
              <w:t>24.36</w:t>
            </w:r>
          </w:p>
        </w:tc>
      </w:tr>
      <w:tr w:rsidR="000C3034" w:rsidRPr="000C3034" w14:paraId="234AC369" w14:textId="77777777" w:rsidTr="00132CCB">
        <w:trPr>
          <w:trHeight w:val="278"/>
        </w:trPr>
        <w:tc>
          <w:tcPr>
            <w:tcW w:w="1156" w:type="pct"/>
            <w:noWrap/>
            <w:vAlign w:val="center"/>
            <w:hideMark/>
          </w:tcPr>
          <w:p w14:paraId="65C52891" w14:textId="77777777" w:rsidR="000C3034" w:rsidRPr="000741E5" w:rsidRDefault="000C3034" w:rsidP="00132CCB">
            <w:pPr>
              <w:pStyle w:val="aff9"/>
            </w:pPr>
            <w:r w:rsidRPr="000741E5">
              <w:rPr>
                <w:rFonts w:hint="eastAsia"/>
              </w:rPr>
              <w:t>336</w:t>
            </w:r>
          </w:p>
        </w:tc>
        <w:tc>
          <w:tcPr>
            <w:tcW w:w="1345" w:type="pct"/>
            <w:noWrap/>
            <w:vAlign w:val="center"/>
            <w:hideMark/>
          </w:tcPr>
          <w:p w14:paraId="57B229B3" w14:textId="77777777" w:rsidR="000C3034" w:rsidRPr="000741E5" w:rsidRDefault="000C3034" w:rsidP="00132CCB">
            <w:pPr>
              <w:pStyle w:val="aff9"/>
            </w:pPr>
            <w:r w:rsidRPr="000741E5">
              <w:rPr>
                <w:rFonts w:hint="eastAsia"/>
              </w:rPr>
              <w:t>2.39</w:t>
            </w:r>
          </w:p>
        </w:tc>
        <w:tc>
          <w:tcPr>
            <w:tcW w:w="1155" w:type="pct"/>
            <w:noWrap/>
            <w:vAlign w:val="center"/>
            <w:hideMark/>
          </w:tcPr>
          <w:p w14:paraId="5A9F3145" w14:textId="77777777" w:rsidR="000C3034" w:rsidRPr="000741E5" w:rsidRDefault="000C3034" w:rsidP="00132CCB">
            <w:pPr>
              <w:pStyle w:val="aff9"/>
            </w:pPr>
            <w:r w:rsidRPr="000741E5">
              <w:rPr>
                <w:rFonts w:hint="eastAsia"/>
              </w:rPr>
              <w:t>362</w:t>
            </w:r>
          </w:p>
        </w:tc>
        <w:tc>
          <w:tcPr>
            <w:tcW w:w="1345" w:type="pct"/>
            <w:noWrap/>
            <w:vAlign w:val="center"/>
            <w:hideMark/>
          </w:tcPr>
          <w:p w14:paraId="28320DDE" w14:textId="77777777" w:rsidR="000C3034" w:rsidRPr="000741E5" w:rsidRDefault="000C3034" w:rsidP="00132CCB">
            <w:pPr>
              <w:pStyle w:val="aff9"/>
            </w:pPr>
            <w:r w:rsidRPr="000741E5">
              <w:rPr>
                <w:rFonts w:hint="eastAsia"/>
              </w:rPr>
              <w:t>25.07</w:t>
            </w:r>
          </w:p>
        </w:tc>
      </w:tr>
      <w:tr w:rsidR="000C3034" w:rsidRPr="000C3034" w14:paraId="236F910F" w14:textId="77777777" w:rsidTr="00132CCB">
        <w:trPr>
          <w:trHeight w:val="278"/>
        </w:trPr>
        <w:tc>
          <w:tcPr>
            <w:tcW w:w="1156" w:type="pct"/>
            <w:noWrap/>
            <w:vAlign w:val="center"/>
            <w:hideMark/>
          </w:tcPr>
          <w:p w14:paraId="06374ABF" w14:textId="77777777" w:rsidR="000C3034" w:rsidRPr="000741E5" w:rsidRDefault="000C3034" w:rsidP="00132CCB">
            <w:pPr>
              <w:pStyle w:val="aff9"/>
            </w:pPr>
            <w:r w:rsidRPr="000741E5">
              <w:rPr>
                <w:rFonts w:hint="eastAsia"/>
              </w:rPr>
              <w:t>337</w:t>
            </w:r>
          </w:p>
        </w:tc>
        <w:tc>
          <w:tcPr>
            <w:tcW w:w="1345" w:type="pct"/>
            <w:noWrap/>
            <w:vAlign w:val="center"/>
            <w:hideMark/>
          </w:tcPr>
          <w:p w14:paraId="123B2C53" w14:textId="77777777" w:rsidR="000C3034" w:rsidRPr="000741E5" w:rsidRDefault="000C3034" w:rsidP="00132CCB">
            <w:pPr>
              <w:pStyle w:val="aff9"/>
            </w:pPr>
            <w:r w:rsidRPr="000741E5">
              <w:rPr>
                <w:rFonts w:hint="eastAsia"/>
              </w:rPr>
              <w:t>2.39</w:t>
            </w:r>
          </w:p>
        </w:tc>
        <w:tc>
          <w:tcPr>
            <w:tcW w:w="1155" w:type="pct"/>
            <w:noWrap/>
            <w:vAlign w:val="center"/>
            <w:hideMark/>
          </w:tcPr>
          <w:p w14:paraId="02E00FDD" w14:textId="77777777" w:rsidR="000C3034" w:rsidRPr="000741E5" w:rsidRDefault="000C3034" w:rsidP="00132CCB">
            <w:pPr>
              <w:pStyle w:val="aff9"/>
            </w:pPr>
            <w:r w:rsidRPr="000741E5">
              <w:rPr>
                <w:rFonts w:hint="eastAsia"/>
              </w:rPr>
              <w:t>363</w:t>
            </w:r>
          </w:p>
        </w:tc>
        <w:tc>
          <w:tcPr>
            <w:tcW w:w="1345" w:type="pct"/>
            <w:noWrap/>
            <w:vAlign w:val="center"/>
            <w:hideMark/>
          </w:tcPr>
          <w:p w14:paraId="68CD34CD" w14:textId="77777777" w:rsidR="000C3034" w:rsidRPr="000741E5" w:rsidRDefault="000C3034" w:rsidP="00132CCB">
            <w:pPr>
              <w:pStyle w:val="aff9"/>
            </w:pPr>
            <w:r w:rsidRPr="000741E5">
              <w:rPr>
                <w:rFonts w:hint="eastAsia"/>
              </w:rPr>
              <w:t>25.70</w:t>
            </w:r>
          </w:p>
        </w:tc>
      </w:tr>
      <w:tr w:rsidR="000C3034" w:rsidRPr="000C3034" w14:paraId="6817D462" w14:textId="77777777" w:rsidTr="00132CCB">
        <w:trPr>
          <w:trHeight w:val="278"/>
        </w:trPr>
        <w:tc>
          <w:tcPr>
            <w:tcW w:w="1156" w:type="pct"/>
            <w:noWrap/>
            <w:vAlign w:val="center"/>
            <w:hideMark/>
          </w:tcPr>
          <w:p w14:paraId="0A1CB090" w14:textId="77777777" w:rsidR="000C3034" w:rsidRPr="000741E5" w:rsidRDefault="000C3034" w:rsidP="00132CCB">
            <w:pPr>
              <w:pStyle w:val="aff9"/>
            </w:pPr>
            <w:r w:rsidRPr="000741E5">
              <w:rPr>
                <w:rFonts w:hint="eastAsia"/>
              </w:rPr>
              <w:t>338</w:t>
            </w:r>
          </w:p>
        </w:tc>
        <w:tc>
          <w:tcPr>
            <w:tcW w:w="1345" w:type="pct"/>
            <w:noWrap/>
            <w:vAlign w:val="center"/>
            <w:hideMark/>
          </w:tcPr>
          <w:p w14:paraId="09AE3C10" w14:textId="77777777" w:rsidR="000C3034" w:rsidRPr="000741E5" w:rsidRDefault="000C3034" w:rsidP="00132CCB">
            <w:pPr>
              <w:pStyle w:val="aff9"/>
            </w:pPr>
            <w:r w:rsidRPr="000741E5">
              <w:rPr>
                <w:rFonts w:hint="eastAsia"/>
              </w:rPr>
              <w:t>2.39</w:t>
            </w:r>
          </w:p>
        </w:tc>
        <w:tc>
          <w:tcPr>
            <w:tcW w:w="1155" w:type="pct"/>
            <w:noWrap/>
            <w:vAlign w:val="center"/>
            <w:hideMark/>
          </w:tcPr>
          <w:p w14:paraId="2E32103F" w14:textId="77777777" w:rsidR="000C3034" w:rsidRPr="000741E5" w:rsidRDefault="000C3034" w:rsidP="00132CCB">
            <w:pPr>
              <w:pStyle w:val="aff9"/>
            </w:pPr>
            <w:r w:rsidRPr="000741E5">
              <w:rPr>
                <w:rFonts w:hint="eastAsia"/>
              </w:rPr>
              <w:t>364</w:t>
            </w:r>
          </w:p>
        </w:tc>
        <w:tc>
          <w:tcPr>
            <w:tcW w:w="1345" w:type="pct"/>
            <w:noWrap/>
            <w:vAlign w:val="center"/>
            <w:hideMark/>
          </w:tcPr>
          <w:p w14:paraId="51A5FE41" w14:textId="77777777" w:rsidR="000C3034" w:rsidRPr="000741E5" w:rsidRDefault="000C3034" w:rsidP="00132CCB">
            <w:pPr>
              <w:pStyle w:val="aff9"/>
            </w:pPr>
            <w:r w:rsidRPr="000741E5">
              <w:rPr>
                <w:rFonts w:hint="eastAsia"/>
              </w:rPr>
              <w:t>26.26</w:t>
            </w:r>
          </w:p>
        </w:tc>
      </w:tr>
      <w:tr w:rsidR="000C3034" w:rsidRPr="000C3034" w14:paraId="0A90D5A1" w14:textId="77777777" w:rsidTr="00132CCB">
        <w:trPr>
          <w:trHeight w:val="278"/>
        </w:trPr>
        <w:tc>
          <w:tcPr>
            <w:tcW w:w="1156" w:type="pct"/>
            <w:noWrap/>
            <w:vAlign w:val="center"/>
            <w:hideMark/>
          </w:tcPr>
          <w:p w14:paraId="753BAC75" w14:textId="77777777" w:rsidR="000C3034" w:rsidRPr="000741E5" w:rsidRDefault="000C3034" w:rsidP="00132CCB">
            <w:pPr>
              <w:pStyle w:val="aff9"/>
            </w:pPr>
            <w:r w:rsidRPr="000741E5">
              <w:rPr>
                <w:rFonts w:hint="eastAsia"/>
              </w:rPr>
              <w:t>339</w:t>
            </w:r>
          </w:p>
        </w:tc>
        <w:tc>
          <w:tcPr>
            <w:tcW w:w="1345" w:type="pct"/>
            <w:noWrap/>
            <w:vAlign w:val="center"/>
            <w:hideMark/>
          </w:tcPr>
          <w:p w14:paraId="0D54042F" w14:textId="77777777" w:rsidR="000C3034" w:rsidRPr="000741E5" w:rsidRDefault="000C3034" w:rsidP="00132CCB">
            <w:pPr>
              <w:pStyle w:val="aff9"/>
            </w:pPr>
            <w:r w:rsidRPr="000741E5">
              <w:rPr>
                <w:rFonts w:hint="eastAsia"/>
              </w:rPr>
              <w:t>2.39</w:t>
            </w:r>
          </w:p>
        </w:tc>
        <w:tc>
          <w:tcPr>
            <w:tcW w:w="1155" w:type="pct"/>
            <w:noWrap/>
            <w:vAlign w:val="center"/>
            <w:hideMark/>
          </w:tcPr>
          <w:p w14:paraId="5C63FAC0" w14:textId="77777777" w:rsidR="000C3034" w:rsidRPr="000741E5" w:rsidRDefault="000C3034" w:rsidP="00132CCB">
            <w:pPr>
              <w:pStyle w:val="aff9"/>
            </w:pPr>
            <w:r w:rsidRPr="000741E5">
              <w:rPr>
                <w:rFonts w:hint="eastAsia"/>
              </w:rPr>
              <w:t>365</w:t>
            </w:r>
          </w:p>
        </w:tc>
        <w:tc>
          <w:tcPr>
            <w:tcW w:w="1345" w:type="pct"/>
            <w:noWrap/>
            <w:vAlign w:val="center"/>
            <w:hideMark/>
          </w:tcPr>
          <w:p w14:paraId="029789DF" w14:textId="77777777" w:rsidR="000C3034" w:rsidRPr="000741E5" w:rsidRDefault="000C3034" w:rsidP="00132CCB">
            <w:pPr>
              <w:pStyle w:val="aff9"/>
            </w:pPr>
            <w:r w:rsidRPr="000741E5">
              <w:rPr>
                <w:rFonts w:hint="eastAsia"/>
              </w:rPr>
              <w:t>26.78</w:t>
            </w:r>
          </w:p>
        </w:tc>
      </w:tr>
      <w:tr w:rsidR="000C3034" w:rsidRPr="000C3034" w14:paraId="6ADED05D" w14:textId="77777777" w:rsidTr="00132CCB">
        <w:trPr>
          <w:trHeight w:val="278"/>
        </w:trPr>
        <w:tc>
          <w:tcPr>
            <w:tcW w:w="1156" w:type="pct"/>
            <w:noWrap/>
            <w:vAlign w:val="center"/>
            <w:hideMark/>
          </w:tcPr>
          <w:p w14:paraId="71603C02" w14:textId="77777777" w:rsidR="000C3034" w:rsidRPr="000741E5" w:rsidRDefault="000C3034" w:rsidP="00132CCB">
            <w:pPr>
              <w:pStyle w:val="aff9"/>
            </w:pPr>
            <w:r w:rsidRPr="000741E5">
              <w:rPr>
                <w:rFonts w:hint="eastAsia"/>
              </w:rPr>
              <w:t>340</w:t>
            </w:r>
          </w:p>
        </w:tc>
        <w:tc>
          <w:tcPr>
            <w:tcW w:w="1345" w:type="pct"/>
            <w:noWrap/>
            <w:vAlign w:val="center"/>
            <w:hideMark/>
          </w:tcPr>
          <w:p w14:paraId="13EB043E" w14:textId="77777777" w:rsidR="000C3034" w:rsidRPr="000741E5" w:rsidRDefault="000C3034" w:rsidP="00132CCB">
            <w:pPr>
              <w:pStyle w:val="aff9"/>
            </w:pPr>
            <w:r w:rsidRPr="000741E5">
              <w:rPr>
                <w:rFonts w:hint="eastAsia"/>
              </w:rPr>
              <w:t>2.39</w:t>
            </w:r>
          </w:p>
        </w:tc>
        <w:tc>
          <w:tcPr>
            <w:tcW w:w="1155" w:type="pct"/>
            <w:noWrap/>
            <w:vAlign w:val="center"/>
            <w:hideMark/>
          </w:tcPr>
          <w:p w14:paraId="58B3AA9A" w14:textId="77777777" w:rsidR="000C3034" w:rsidRPr="000741E5" w:rsidRDefault="000C3034" w:rsidP="00132CCB">
            <w:pPr>
              <w:pStyle w:val="aff9"/>
            </w:pPr>
            <w:r w:rsidRPr="000741E5">
              <w:rPr>
                <w:rFonts w:hint="eastAsia"/>
              </w:rPr>
              <w:t>366</w:t>
            </w:r>
          </w:p>
        </w:tc>
        <w:tc>
          <w:tcPr>
            <w:tcW w:w="1345" w:type="pct"/>
            <w:noWrap/>
            <w:vAlign w:val="center"/>
            <w:hideMark/>
          </w:tcPr>
          <w:p w14:paraId="7FA4A870" w14:textId="77777777" w:rsidR="000C3034" w:rsidRPr="000741E5" w:rsidRDefault="000C3034" w:rsidP="00132CCB">
            <w:pPr>
              <w:pStyle w:val="aff9"/>
            </w:pPr>
            <w:r w:rsidRPr="000741E5">
              <w:rPr>
                <w:rFonts w:hint="eastAsia"/>
              </w:rPr>
              <w:t>27.29</w:t>
            </w:r>
          </w:p>
        </w:tc>
      </w:tr>
      <w:tr w:rsidR="000C3034" w:rsidRPr="000C3034" w14:paraId="240C32F4" w14:textId="77777777" w:rsidTr="00132CCB">
        <w:trPr>
          <w:trHeight w:val="278"/>
        </w:trPr>
        <w:tc>
          <w:tcPr>
            <w:tcW w:w="1156" w:type="pct"/>
            <w:noWrap/>
            <w:vAlign w:val="center"/>
            <w:hideMark/>
          </w:tcPr>
          <w:p w14:paraId="00EC6D69" w14:textId="77777777" w:rsidR="000C3034" w:rsidRPr="000741E5" w:rsidRDefault="000C3034" w:rsidP="00132CCB">
            <w:pPr>
              <w:pStyle w:val="aff9"/>
            </w:pPr>
            <w:r w:rsidRPr="000741E5">
              <w:rPr>
                <w:rFonts w:hint="eastAsia"/>
              </w:rPr>
              <w:t>341</w:t>
            </w:r>
          </w:p>
        </w:tc>
        <w:tc>
          <w:tcPr>
            <w:tcW w:w="1345" w:type="pct"/>
            <w:noWrap/>
            <w:vAlign w:val="center"/>
            <w:hideMark/>
          </w:tcPr>
          <w:p w14:paraId="092DFEBC" w14:textId="77777777" w:rsidR="000C3034" w:rsidRPr="000741E5" w:rsidRDefault="000C3034" w:rsidP="00132CCB">
            <w:pPr>
              <w:pStyle w:val="aff9"/>
            </w:pPr>
            <w:r w:rsidRPr="000741E5">
              <w:rPr>
                <w:rFonts w:hint="eastAsia"/>
              </w:rPr>
              <w:t>2.42</w:t>
            </w:r>
          </w:p>
        </w:tc>
        <w:tc>
          <w:tcPr>
            <w:tcW w:w="1155" w:type="pct"/>
            <w:noWrap/>
            <w:vAlign w:val="center"/>
            <w:hideMark/>
          </w:tcPr>
          <w:p w14:paraId="34A926A6" w14:textId="77777777" w:rsidR="000C3034" w:rsidRPr="000741E5" w:rsidRDefault="000C3034" w:rsidP="00132CCB">
            <w:pPr>
              <w:pStyle w:val="aff9"/>
            </w:pPr>
            <w:r w:rsidRPr="000741E5">
              <w:rPr>
                <w:rFonts w:hint="eastAsia"/>
              </w:rPr>
              <w:t>367</w:t>
            </w:r>
          </w:p>
        </w:tc>
        <w:tc>
          <w:tcPr>
            <w:tcW w:w="1345" w:type="pct"/>
            <w:noWrap/>
            <w:vAlign w:val="center"/>
            <w:hideMark/>
          </w:tcPr>
          <w:p w14:paraId="583C8020" w14:textId="77777777" w:rsidR="000C3034" w:rsidRPr="000741E5" w:rsidRDefault="000C3034" w:rsidP="00132CCB">
            <w:pPr>
              <w:pStyle w:val="aff9"/>
            </w:pPr>
            <w:r w:rsidRPr="000741E5">
              <w:rPr>
                <w:rFonts w:hint="eastAsia"/>
              </w:rPr>
              <w:t>27.77</w:t>
            </w:r>
          </w:p>
        </w:tc>
      </w:tr>
      <w:tr w:rsidR="000C3034" w:rsidRPr="000C3034" w14:paraId="1194E2FF" w14:textId="77777777" w:rsidTr="00132CCB">
        <w:trPr>
          <w:trHeight w:val="278"/>
        </w:trPr>
        <w:tc>
          <w:tcPr>
            <w:tcW w:w="1156" w:type="pct"/>
            <w:noWrap/>
            <w:vAlign w:val="center"/>
            <w:hideMark/>
          </w:tcPr>
          <w:p w14:paraId="030B80A1" w14:textId="77777777" w:rsidR="000C3034" w:rsidRPr="000741E5" w:rsidRDefault="000C3034" w:rsidP="00132CCB">
            <w:pPr>
              <w:pStyle w:val="aff9"/>
            </w:pPr>
            <w:r w:rsidRPr="000741E5">
              <w:rPr>
                <w:rFonts w:hint="eastAsia"/>
              </w:rPr>
              <w:t>342</w:t>
            </w:r>
          </w:p>
        </w:tc>
        <w:tc>
          <w:tcPr>
            <w:tcW w:w="1345" w:type="pct"/>
            <w:noWrap/>
            <w:vAlign w:val="center"/>
            <w:hideMark/>
          </w:tcPr>
          <w:p w14:paraId="6B5246A0" w14:textId="77777777" w:rsidR="000C3034" w:rsidRPr="000741E5" w:rsidRDefault="000C3034" w:rsidP="00132CCB">
            <w:pPr>
              <w:pStyle w:val="aff9"/>
            </w:pPr>
            <w:r w:rsidRPr="000741E5">
              <w:rPr>
                <w:rFonts w:hint="eastAsia"/>
              </w:rPr>
              <w:t>2.68</w:t>
            </w:r>
          </w:p>
        </w:tc>
        <w:tc>
          <w:tcPr>
            <w:tcW w:w="1155" w:type="pct"/>
            <w:noWrap/>
            <w:vAlign w:val="center"/>
            <w:hideMark/>
          </w:tcPr>
          <w:p w14:paraId="2CC94B59" w14:textId="77777777" w:rsidR="000C3034" w:rsidRPr="000741E5" w:rsidRDefault="000C3034" w:rsidP="00132CCB">
            <w:pPr>
              <w:pStyle w:val="aff9"/>
            </w:pPr>
            <w:r w:rsidRPr="000741E5">
              <w:rPr>
                <w:rFonts w:hint="eastAsia"/>
              </w:rPr>
              <w:t>368</w:t>
            </w:r>
          </w:p>
        </w:tc>
        <w:tc>
          <w:tcPr>
            <w:tcW w:w="1345" w:type="pct"/>
            <w:noWrap/>
            <w:vAlign w:val="center"/>
            <w:hideMark/>
          </w:tcPr>
          <w:p w14:paraId="415C6B80" w14:textId="77777777" w:rsidR="000C3034" w:rsidRPr="000741E5" w:rsidRDefault="000C3034" w:rsidP="00132CCB">
            <w:pPr>
              <w:pStyle w:val="aff9"/>
            </w:pPr>
            <w:r w:rsidRPr="000741E5">
              <w:rPr>
                <w:rFonts w:hint="eastAsia"/>
              </w:rPr>
              <w:t>28.08</w:t>
            </w:r>
          </w:p>
        </w:tc>
      </w:tr>
      <w:tr w:rsidR="000C3034" w:rsidRPr="000C3034" w14:paraId="00D3C6CA" w14:textId="77777777" w:rsidTr="00132CCB">
        <w:trPr>
          <w:trHeight w:val="278"/>
        </w:trPr>
        <w:tc>
          <w:tcPr>
            <w:tcW w:w="1156" w:type="pct"/>
            <w:noWrap/>
            <w:vAlign w:val="center"/>
            <w:hideMark/>
          </w:tcPr>
          <w:p w14:paraId="17D50DC8" w14:textId="77777777" w:rsidR="000C3034" w:rsidRPr="000741E5" w:rsidRDefault="000C3034" w:rsidP="00132CCB">
            <w:pPr>
              <w:pStyle w:val="aff9"/>
            </w:pPr>
            <w:r w:rsidRPr="000741E5">
              <w:rPr>
                <w:rFonts w:hint="eastAsia"/>
              </w:rPr>
              <w:t>343</w:t>
            </w:r>
          </w:p>
        </w:tc>
        <w:tc>
          <w:tcPr>
            <w:tcW w:w="1345" w:type="pct"/>
            <w:noWrap/>
            <w:vAlign w:val="center"/>
            <w:hideMark/>
          </w:tcPr>
          <w:p w14:paraId="637E6D86" w14:textId="77777777" w:rsidR="000C3034" w:rsidRPr="000741E5" w:rsidRDefault="000C3034" w:rsidP="00132CCB">
            <w:pPr>
              <w:pStyle w:val="aff9"/>
            </w:pPr>
            <w:r w:rsidRPr="000741E5">
              <w:rPr>
                <w:rFonts w:hint="eastAsia"/>
              </w:rPr>
              <w:t>3.28</w:t>
            </w:r>
          </w:p>
        </w:tc>
        <w:tc>
          <w:tcPr>
            <w:tcW w:w="1155" w:type="pct"/>
            <w:noWrap/>
            <w:vAlign w:val="center"/>
            <w:hideMark/>
          </w:tcPr>
          <w:p w14:paraId="21E86253" w14:textId="77777777" w:rsidR="000C3034" w:rsidRPr="000741E5" w:rsidRDefault="000C3034" w:rsidP="00132CCB">
            <w:pPr>
              <w:pStyle w:val="aff9"/>
            </w:pPr>
            <w:r w:rsidRPr="000741E5">
              <w:rPr>
                <w:rFonts w:hint="eastAsia"/>
              </w:rPr>
              <w:t>369</w:t>
            </w:r>
          </w:p>
        </w:tc>
        <w:tc>
          <w:tcPr>
            <w:tcW w:w="1345" w:type="pct"/>
            <w:noWrap/>
            <w:vAlign w:val="center"/>
            <w:hideMark/>
          </w:tcPr>
          <w:p w14:paraId="6B10DBF9" w14:textId="77777777" w:rsidR="000C3034" w:rsidRPr="000741E5" w:rsidRDefault="000C3034" w:rsidP="00132CCB">
            <w:pPr>
              <w:pStyle w:val="aff9"/>
            </w:pPr>
            <w:r w:rsidRPr="000741E5">
              <w:rPr>
                <w:rFonts w:hint="eastAsia"/>
              </w:rPr>
              <w:t>28.25</w:t>
            </w:r>
          </w:p>
        </w:tc>
      </w:tr>
      <w:tr w:rsidR="000C3034" w:rsidRPr="000C3034" w14:paraId="67232E66" w14:textId="77777777" w:rsidTr="00132CCB">
        <w:trPr>
          <w:trHeight w:val="278"/>
        </w:trPr>
        <w:tc>
          <w:tcPr>
            <w:tcW w:w="1156" w:type="pct"/>
            <w:noWrap/>
            <w:vAlign w:val="center"/>
            <w:hideMark/>
          </w:tcPr>
          <w:p w14:paraId="577DD314" w14:textId="77777777" w:rsidR="000C3034" w:rsidRPr="000741E5" w:rsidRDefault="000C3034" w:rsidP="00132CCB">
            <w:pPr>
              <w:pStyle w:val="aff9"/>
            </w:pPr>
            <w:r w:rsidRPr="000741E5">
              <w:rPr>
                <w:rFonts w:hint="eastAsia"/>
              </w:rPr>
              <w:t>344</w:t>
            </w:r>
          </w:p>
        </w:tc>
        <w:tc>
          <w:tcPr>
            <w:tcW w:w="1345" w:type="pct"/>
            <w:noWrap/>
            <w:vAlign w:val="center"/>
            <w:hideMark/>
          </w:tcPr>
          <w:p w14:paraId="111779BD" w14:textId="77777777" w:rsidR="000C3034" w:rsidRPr="000741E5" w:rsidRDefault="000C3034" w:rsidP="00132CCB">
            <w:pPr>
              <w:pStyle w:val="aff9"/>
            </w:pPr>
            <w:r w:rsidRPr="000741E5">
              <w:rPr>
                <w:rFonts w:hint="eastAsia"/>
              </w:rPr>
              <w:t>4.21</w:t>
            </w:r>
          </w:p>
        </w:tc>
        <w:tc>
          <w:tcPr>
            <w:tcW w:w="1155" w:type="pct"/>
            <w:noWrap/>
            <w:vAlign w:val="center"/>
            <w:hideMark/>
          </w:tcPr>
          <w:p w14:paraId="1A57B495" w14:textId="77777777" w:rsidR="000C3034" w:rsidRPr="000741E5" w:rsidRDefault="000C3034" w:rsidP="00132CCB">
            <w:pPr>
              <w:pStyle w:val="aff9"/>
            </w:pPr>
            <w:r w:rsidRPr="000741E5">
              <w:rPr>
                <w:rFonts w:hint="eastAsia"/>
              </w:rPr>
              <w:t>370</w:t>
            </w:r>
          </w:p>
        </w:tc>
        <w:tc>
          <w:tcPr>
            <w:tcW w:w="1345" w:type="pct"/>
            <w:noWrap/>
            <w:vAlign w:val="center"/>
            <w:hideMark/>
          </w:tcPr>
          <w:p w14:paraId="31B77C2A" w14:textId="77777777" w:rsidR="000C3034" w:rsidRPr="000741E5" w:rsidRDefault="000C3034" w:rsidP="00132CCB">
            <w:pPr>
              <w:pStyle w:val="aff9"/>
            </w:pPr>
            <w:r w:rsidRPr="000741E5">
              <w:rPr>
                <w:rFonts w:hint="eastAsia"/>
              </w:rPr>
              <w:t>28.42</w:t>
            </w:r>
          </w:p>
        </w:tc>
      </w:tr>
      <w:tr w:rsidR="000C3034" w:rsidRPr="000C3034" w14:paraId="75391E20" w14:textId="77777777" w:rsidTr="00132CCB">
        <w:trPr>
          <w:trHeight w:val="278"/>
        </w:trPr>
        <w:tc>
          <w:tcPr>
            <w:tcW w:w="1156" w:type="pct"/>
            <w:noWrap/>
            <w:vAlign w:val="center"/>
            <w:hideMark/>
          </w:tcPr>
          <w:p w14:paraId="4BB7E269" w14:textId="77777777" w:rsidR="000C3034" w:rsidRPr="000741E5" w:rsidRDefault="000C3034" w:rsidP="00132CCB">
            <w:pPr>
              <w:pStyle w:val="aff9"/>
            </w:pPr>
            <w:r w:rsidRPr="000741E5">
              <w:rPr>
                <w:rFonts w:hint="eastAsia"/>
              </w:rPr>
              <w:t>345</w:t>
            </w:r>
          </w:p>
        </w:tc>
        <w:tc>
          <w:tcPr>
            <w:tcW w:w="1345" w:type="pct"/>
            <w:noWrap/>
            <w:vAlign w:val="center"/>
            <w:hideMark/>
          </w:tcPr>
          <w:p w14:paraId="6875AA70" w14:textId="77777777" w:rsidR="000C3034" w:rsidRPr="000741E5" w:rsidRDefault="000C3034" w:rsidP="00132CCB">
            <w:pPr>
              <w:pStyle w:val="aff9"/>
            </w:pPr>
            <w:r w:rsidRPr="000741E5">
              <w:rPr>
                <w:rFonts w:hint="eastAsia"/>
              </w:rPr>
              <w:t>5.28</w:t>
            </w:r>
          </w:p>
        </w:tc>
        <w:tc>
          <w:tcPr>
            <w:tcW w:w="1155" w:type="pct"/>
            <w:noWrap/>
            <w:vAlign w:val="center"/>
            <w:hideMark/>
          </w:tcPr>
          <w:p w14:paraId="15D229D4" w14:textId="77777777" w:rsidR="000C3034" w:rsidRPr="000741E5" w:rsidRDefault="000C3034" w:rsidP="00132CCB">
            <w:pPr>
              <w:pStyle w:val="aff9"/>
            </w:pPr>
            <w:r w:rsidRPr="000741E5">
              <w:rPr>
                <w:rFonts w:hint="eastAsia"/>
              </w:rPr>
              <w:t>371</w:t>
            </w:r>
          </w:p>
        </w:tc>
        <w:tc>
          <w:tcPr>
            <w:tcW w:w="1345" w:type="pct"/>
            <w:noWrap/>
            <w:vAlign w:val="center"/>
            <w:hideMark/>
          </w:tcPr>
          <w:p w14:paraId="3A9B5C85" w14:textId="77777777" w:rsidR="000C3034" w:rsidRPr="000741E5" w:rsidRDefault="000C3034" w:rsidP="00132CCB">
            <w:pPr>
              <w:pStyle w:val="aff9"/>
            </w:pPr>
            <w:r w:rsidRPr="000741E5">
              <w:rPr>
                <w:rFonts w:hint="eastAsia"/>
              </w:rPr>
              <w:t>28.59</w:t>
            </w:r>
          </w:p>
        </w:tc>
      </w:tr>
      <w:tr w:rsidR="000C3034" w:rsidRPr="000C3034" w14:paraId="37BCF2BE" w14:textId="77777777" w:rsidTr="00132CCB">
        <w:trPr>
          <w:trHeight w:val="278"/>
        </w:trPr>
        <w:tc>
          <w:tcPr>
            <w:tcW w:w="1156" w:type="pct"/>
            <w:noWrap/>
            <w:vAlign w:val="center"/>
            <w:hideMark/>
          </w:tcPr>
          <w:p w14:paraId="2B459A3A" w14:textId="77777777" w:rsidR="000C3034" w:rsidRPr="000741E5" w:rsidRDefault="000C3034" w:rsidP="00132CCB">
            <w:pPr>
              <w:pStyle w:val="aff9"/>
            </w:pPr>
            <w:r w:rsidRPr="000741E5">
              <w:rPr>
                <w:rFonts w:hint="eastAsia"/>
              </w:rPr>
              <w:t>346</w:t>
            </w:r>
          </w:p>
        </w:tc>
        <w:tc>
          <w:tcPr>
            <w:tcW w:w="1345" w:type="pct"/>
            <w:noWrap/>
            <w:vAlign w:val="center"/>
            <w:hideMark/>
          </w:tcPr>
          <w:p w14:paraId="283A6C6D" w14:textId="77777777" w:rsidR="000C3034" w:rsidRPr="000741E5" w:rsidRDefault="000C3034" w:rsidP="00132CCB">
            <w:pPr>
              <w:pStyle w:val="aff9"/>
            </w:pPr>
            <w:r w:rsidRPr="000741E5">
              <w:rPr>
                <w:rFonts w:hint="eastAsia"/>
              </w:rPr>
              <w:t>6.38</w:t>
            </w:r>
          </w:p>
        </w:tc>
        <w:tc>
          <w:tcPr>
            <w:tcW w:w="1155" w:type="pct"/>
            <w:noWrap/>
            <w:vAlign w:val="center"/>
            <w:hideMark/>
          </w:tcPr>
          <w:p w14:paraId="144CA4DF" w14:textId="77777777" w:rsidR="000C3034" w:rsidRPr="000741E5" w:rsidRDefault="000C3034" w:rsidP="00132CCB">
            <w:pPr>
              <w:pStyle w:val="aff9"/>
            </w:pPr>
            <w:r w:rsidRPr="000741E5">
              <w:rPr>
                <w:rFonts w:hint="eastAsia"/>
              </w:rPr>
              <w:t>372</w:t>
            </w:r>
          </w:p>
        </w:tc>
        <w:tc>
          <w:tcPr>
            <w:tcW w:w="1345" w:type="pct"/>
            <w:noWrap/>
            <w:vAlign w:val="center"/>
            <w:hideMark/>
          </w:tcPr>
          <w:p w14:paraId="5B5DC78A" w14:textId="77777777" w:rsidR="000C3034" w:rsidRPr="000741E5" w:rsidRDefault="000C3034" w:rsidP="00132CCB">
            <w:pPr>
              <w:pStyle w:val="aff9"/>
            </w:pPr>
            <w:r w:rsidRPr="000741E5">
              <w:rPr>
                <w:rFonts w:hint="eastAsia"/>
              </w:rPr>
              <w:t>28.76</w:t>
            </w:r>
          </w:p>
        </w:tc>
      </w:tr>
      <w:tr w:rsidR="000C3034" w:rsidRPr="000C3034" w14:paraId="6A6C13EC" w14:textId="77777777" w:rsidTr="00132CCB">
        <w:trPr>
          <w:trHeight w:val="278"/>
        </w:trPr>
        <w:tc>
          <w:tcPr>
            <w:tcW w:w="1156" w:type="pct"/>
            <w:noWrap/>
            <w:vAlign w:val="center"/>
            <w:hideMark/>
          </w:tcPr>
          <w:p w14:paraId="66B9354B" w14:textId="77777777" w:rsidR="000C3034" w:rsidRPr="000741E5" w:rsidRDefault="000C3034" w:rsidP="00132CCB">
            <w:pPr>
              <w:pStyle w:val="aff9"/>
            </w:pPr>
            <w:r w:rsidRPr="000741E5">
              <w:rPr>
                <w:rFonts w:hint="eastAsia"/>
              </w:rPr>
              <w:t>347</w:t>
            </w:r>
          </w:p>
        </w:tc>
        <w:tc>
          <w:tcPr>
            <w:tcW w:w="1345" w:type="pct"/>
            <w:noWrap/>
            <w:vAlign w:val="center"/>
            <w:hideMark/>
          </w:tcPr>
          <w:p w14:paraId="6A3E6904" w14:textId="77777777" w:rsidR="000C3034" w:rsidRPr="000741E5" w:rsidRDefault="000C3034" w:rsidP="00132CCB">
            <w:pPr>
              <w:pStyle w:val="aff9"/>
            </w:pPr>
            <w:r w:rsidRPr="000741E5">
              <w:rPr>
                <w:rFonts w:hint="eastAsia"/>
              </w:rPr>
              <w:t>7.50</w:t>
            </w:r>
          </w:p>
        </w:tc>
        <w:tc>
          <w:tcPr>
            <w:tcW w:w="1155" w:type="pct"/>
            <w:noWrap/>
            <w:vAlign w:val="center"/>
            <w:hideMark/>
          </w:tcPr>
          <w:p w14:paraId="48636F70" w14:textId="77777777" w:rsidR="000C3034" w:rsidRPr="000741E5" w:rsidRDefault="000C3034" w:rsidP="00132CCB">
            <w:pPr>
              <w:pStyle w:val="aff9"/>
            </w:pPr>
            <w:r w:rsidRPr="000741E5">
              <w:rPr>
                <w:rFonts w:hint="eastAsia"/>
              </w:rPr>
              <w:t>373</w:t>
            </w:r>
          </w:p>
        </w:tc>
        <w:tc>
          <w:tcPr>
            <w:tcW w:w="1345" w:type="pct"/>
            <w:noWrap/>
            <w:vAlign w:val="center"/>
            <w:hideMark/>
          </w:tcPr>
          <w:p w14:paraId="29B6F1EF" w14:textId="77777777" w:rsidR="000C3034" w:rsidRPr="000741E5" w:rsidRDefault="000C3034" w:rsidP="00132CCB">
            <w:pPr>
              <w:pStyle w:val="aff9"/>
            </w:pPr>
            <w:r w:rsidRPr="000741E5">
              <w:rPr>
                <w:rFonts w:hint="eastAsia"/>
              </w:rPr>
              <w:t>28.93</w:t>
            </w:r>
          </w:p>
        </w:tc>
      </w:tr>
    </w:tbl>
    <w:p w14:paraId="47023350" w14:textId="77777777" w:rsidR="00E730B4" w:rsidRDefault="00E730B4" w:rsidP="00D64901">
      <w:pPr>
        <w:ind w:firstLine="480"/>
      </w:pPr>
    </w:p>
    <w:p w14:paraId="2252BEC4" w14:textId="427614A1" w:rsidR="000C3034" w:rsidRDefault="00FA5FA6" w:rsidP="00D64901">
      <w:pPr>
        <w:ind w:firstLine="480"/>
      </w:pPr>
      <w:r>
        <w:rPr>
          <w:rFonts w:hint="eastAsia"/>
          <w:noProof/>
        </w:rPr>
        <w:drawing>
          <wp:inline distT="0" distB="0" distL="0" distR="0" wp14:anchorId="2CBFC937" wp14:editId="6079B3FA">
            <wp:extent cx="5832000" cy="3200400"/>
            <wp:effectExtent l="0" t="0" r="16510" b="0"/>
            <wp:docPr id="799088832"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856BE11" w14:textId="33645AE2" w:rsidR="000741E5" w:rsidRDefault="000C3034" w:rsidP="000C3034">
      <w:pPr>
        <w:pStyle w:val="aff2"/>
        <w:ind w:firstLine="420"/>
      </w:pPr>
      <w:bookmarkStart w:id="40" w:name="_Ref195820898"/>
      <w:r>
        <w:rPr>
          <w:rFonts w:hint="eastAsia"/>
        </w:rPr>
        <w:lastRenderedPageBreak/>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2</w:t>
      </w:r>
      <w:r w:rsidR="0056688B">
        <w:fldChar w:fldCharType="end"/>
      </w:r>
      <w:bookmarkEnd w:id="40"/>
      <w:r w:rsidRPr="003202AF">
        <w:rPr>
          <w:rFonts w:hint="eastAsia"/>
        </w:rPr>
        <w:t>水位面积关系图</w:t>
      </w:r>
    </w:p>
    <w:p w14:paraId="1496A1BC" w14:textId="77777777" w:rsidR="000C3034" w:rsidRPr="003202AF" w:rsidRDefault="000C3034" w:rsidP="000C3034">
      <w:pPr>
        <w:ind w:firstLine="480"/>
      </w:pPr>
      <w:r w:rsidRPr="003202AF">
        <w:rPr>
          <w:rFonts w:hint="eastAsia"/>
        </w:rPr>
        <w:t>（</w:t>
      </w:r>
      <w:r w:rsidRPr="003202AF">
        <w:rPr>
          <w:rFonts w:hint="eastAsia"/>
        </w:rPr>
        <w:t>2</w:t>
      </w:r>
      <w:r w:rsidRPr="003202AF">
        <w:rPr>
          <w:rFonts w:hint="eastAsia"/>
        </w:rPr>
        <w:t>）水位库容关系图</w:t>
      </w:r>
    </w:p>
    <w:p w14:paraId="08BA54D7" w14:textId="602BF9D2" w:rsidR="000C3034" w:rsidRPr="000C3034" w:rsidRDefault="000C3034" w:rsidP="000C3034">
      <w:pPr>
        <w:ind w:firstLine="480"/>
        <w:rPr>
          <w:szCs w:val="22"/>
        </w:rPr>
      </w:pPr>
      <w:r w:rsidRPr="000C3034">
        <w:rPr>
          <w:rFonts w:hint="eastAsia"/>
          <w:szCs w:val="22"/>
        </w:rPr>
        <w:t>根据公式</w:t>
      </w:r>
      <w:r w:rsidRPr="000C3034">
        <w:rPr>
          <w:rFonts w:hint="eastAsia"/>
          <w:szCs w:val="22"/>
        </w:rPr>
        <w:t>(</w:t>
      </w:r>
      <m:oMath>
        <m:r>
          <w:rPr>
            <w:rFonts w:ascii="Cambria Math" w:hAnsi="Cambria Math"/>
            <w:szCs w:val="22"/>
          </w:rPr>
          <m:t>3</m:t>
        </m:r>
        <m:r>
          <m:rPr>
            <m:nor/>
          </m:rPr>
          <w:rPr>
            <w:rFonts w:ascii="Cambria Math" w:hAnsi="Cambria Math"/>
            <w:szCs w:val="22"/>
          </w:rPr>
          <m:t>-</m:t>
        </m:r>
        <m:r>
          <m:rPr>
            <m:nor/>
          </m:rPr>
          <w:rPr>
            <w:rFonts w:ascii="Cambria Math" w:hAnsi="Cambria Math" w:hint="eastAsia"/>
            <w:szCs w:val="22"/>
          </w:rPr>
          <m:t>18</m:t>
        </m:r>
      </m:oMath>
      <w:r w:rsidRPr="000C3034">
        <w:rPr>
          <w:szCs w:val="22"/>
        </w:rPr>
        <w:t>)</w:t>
      </w:r>
      <w:r w:rsidRPr="000C3034">
        <w:rPr>
          <w:rFonts w:hint="eastAsia"/>
          <w:szCs w:val="22"/>
        </w:rPr>
        <w:t>、</w:t>
      </w:r>
      <w:r w:rsidRPr="000C3034">
        <w:rPr>
          <w:rFonts w:hint="eastAsia"/>
          <w:szCs w:val="22"/>
        </w:rPr>
        <w:t>(</w:t>
      </w:r>
      <m:oMath>
        <m:r>
          <w:rPr>
            <w:rFonts w:ascii="Cambria Math"/>
            <w:szCs w:val="22"/>
          </w:rPr>
          <m:t>3</m:t>
        </m:r>
        <m:r>
          <m:rPr>
            <m:nor/>
          </m:rPr>
          <w:rPr>
            <w:rFonts w:ascii="Cambria Math"/>
            <w:szCs w:val="22"/>
          </w:rPr>
          <m:t>-</m:t>
        </m:r>
        <m:r>
          <m:rPr>
            <m:nor/>
          </m:rPr>
          <w:rPr>
            <w:rFonts w:ascii="Cambria Math" w:hint="eastAsia"/>
            <w:szCs w:val="22"/>
          </w:rPr>
          <m:t>19</m:t>
        </m:r>
      </m:oMath>
      <w:r w:rsidRPr="000C3034">
        <w:rPr>
          <w:szCs w:val="22"/>
        </w:rPr>
        <w:t>)</w:t>
      </w:r>
      <w:r w:rsidRPr="000C3034">
        <w:rPr>
          <w:rFonts w:hint="eastAsia"/>
          <w:szCs w:val="22"/>
        </w:rPr>
        <w:t>可得到水位库容关系表与图，如</w:t>
      </w:r>
      <w:r w:rsidR="00132CCB">
        <w:rPr>
          <w:szCs w:val="22"/>
        </w:rPr>
        <w:fldChar w:fldCharType="begin"/>
      </w:r>
      <w:r w:rsidR="00132CCB">
        <w:rPr>
          <w:szCs w:val="22"/>
        </w:rPr>
        <w:instrText xml:space="preserve"> </w:instrText>
      </w:r>
      <w:r w:rsidR="00132CCB">
        <w:rPr>
          <w:rFonts w:hint="eastAsia"/>
          <w:szCs w:val="22"/>
        </w:rPr>
        <w:instrText>REF _Ref197088623 \h</w:instrText>
      </w:r>
      <w:r w:rsidR="00132CCB">
        <w:rPr>
          <w:szCs w:val="22"/>
        </w:rPr>
        <w:instrText xml:space="preserve"> </w:instrText>
      </w:r>
      <w:r w:rsidR="00132CCB">
        <w:rPr>
          <w:szCs w:val="22"/>
        </w:rPr>
      </w:r>
      <w:r w:rsidR="00132CCB">
        <w:rPr>
          <w:szCs w:val="22"/>
        </w:rPr>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7</w:t>
      </w:r>
      <w:r w:rsidR="00132CCB">
        <w:rPr>
          <w:szCs w:val="22"/>
        </w:rPr>
        <w:fldChar w:fldCharType="end"/>
      </w:r>
      <w:r w:rsidRPr="000C3034">
        <w:rPr>
          <w:rFonts w:hint="eastAsia"/>
          <w:szCs w:val="22"/>
        </w:rPr>
        <w:t>、</w:t>
      </w:r>
      <w:r>
        <w:rPr>
          <w:szCs w:val="22"/>
        </w:rPr>
        <w:fldChar w:fldCharType="begin"/>
      </w:r>
      <w:r>
        <w:rPr>
          <w:szCs w:val="22"/>
        </w:rPr>
        <w:instrText xml:space="preserve"> </w:instrText>
      </w:r>
      <w:r>
        <w:rPr>
          <w:rFonts w:hint="eastAsia"/>
          <w:szCs w:val="22"/>
        </w:rPr>
        <w:instrText>REF _Ref195821440 \h</w:instrText>
      </w:r>
      <w:r>
        <w:rPr>
          <w:szCs w:val="22"/>
        </w:rPr>
        <w:instrText xml:space="preserve"> </w:instrText>
      </w:r>
      <w:r>
        <w:rPr>
          <w:szCs w:val="22"/>
        </w:rPr>
      </w:r>
      <w:r>
        <w:rPr>
          <w:szCs w:val="22"/>
        </w:rPr>
        <w:fldChar w:fldCharType="separate"/>
      </w:r>
      <w:r w:rsidR="00132CCB">
        <w:rPr>
          <w:rFonts w:hint="eastAsia"/>
        </w:rPr>
        <w:t>图</w:t>
      </w:r>
      <w:r w:rsidR="00132CCB">
        <w:rPr>
          <w:rFonts w:hint="eastAsia"/>
        </w:rPr>
        <w:t xml:space="preserve"> </w:t>
      </w:r>
      <w:r w:rsidR="00132CCB">
        <w:rPr>
          <w:noProof/>
        </w:rPr>
        <w:t>3</w:t>
      </w:r>
      <w:r w:rsidR="00132CCB">
        <w:noBreakHyphen/>
      </w:r>
      <w:r w:rsidR="00132CCB">
        <w:rPr>
          <w:noProof/>
        </w:rPr>
        <w:t>3</w:t>
      </w:r>
      <w:r>
        <w:rPr>
          <w:szCs w:val="22"/>
        </w:rPr>
        <w:fldChar w:fldCharType="end"/>
      </w:r>
      <w:r w:rsidRPr="000C3034">
        <w:rPr>
          <w:rFonts w:hint="eastAsia"/>
          <w:szCs w:val="22"/>
        </w:rPr>
        <w:t>所示。</w:t>
      </w:r>
    </w:p>
    <w:p w14:paraId="6F55707A" w14:textId="2CB670BC" w:rsidR="000C3034" w:rsidRPr="000C3034" w:rsidRDefault="000C3034" w:rsidP="000C3034">
      <w:pPr>
        <w:tabs>
          <w:tab w:val="center" w:pos="4678"/>
          <w:tab w:val="right" w:pos="9356"/>
        </w:tabs>
        <w:ind w:firstLine="480"/>
        <w:jc w:val="right"/>
        <w:rPr>
          <w:szCs w:val="22"/>
        </w:rPr>
      </w:pPr>
      <w:r w:rsidRPr="000C3034">
        <w:rPr>
          <w:szCs w:val="22"/>
        </w:rPr>
        <w:tab/>
      </w:r>
      <m:oMath>
        <m:r>
          <w:rPr>
            <w:rFonts w:ascii="Cambria Math"/>
            <w:szCs w:val="22"/>
          </w:rPr>
          <m:t>ΔV=</m:t>
        </m:r>
        <m:f>
          <m:fPr>
            <m:ctrlPr>
              <w:rPr>
                <w:rFonts w:ascii="Cambria Math" w:hAnsi="Cambria Math"/>
                <w:i/>
                <w:szCs w:val="22"/>
              </w:rPr>
            </m:ctrlPr>
          </m:fPr>
          <m:num>
            <m:r>
              <w:rPr>
                <w:rFonts w:ascii="Cambria Math"/>
                <w:szCs w:val="22"/>
              </w:rPr>
              <m:t>ΔZ</m:t>
            </m:r>
          </m:num>
          <m:den>
            <m:r>
              <w:rPr>
                <w:rFonts w:ascii="Cambria Math"/>
                <w:szCs w:val="22"/>
              </w:rPr>
              <m:t>3</m:t>
            </m:r>
          </m:den>
        </m:f>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m:t>
        </m:r>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2</m:t>
                </m:r>
              </m:sub>
            </m:sSub>
          </m:e>
        </m:rad>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2</m:t>
            </m:r>
          </m:sub>
        </m:sSub>
        <m:r>
          <w:rPr>
            <w:rFonts w:ascii="Cambria Math"/>
            <w:szCs w:val="22"/>
          </w:rPr>
          <m:t>)</m:t>
        </m:r>
      </m:oMath>
      <w:r w:rsidRPr="000C3034">
        <w:rPr>
          <w:szCs w:val="22"/>
        </w:rPr>
        <w:tab/>
      </w:r>
      <w:r w:rsidRPr="000C3034">
        <w:rPr>
          <w:rFonts w:hint="eastAsia"/>
          <w:szCs w:val="22"/>
        </w:rPr>
        <w:t>（</w:t>
      </w:r>
      <w:r w:rsidRPr="000C3034">
        <w:rPr>
          <w:rFonts w:hint="eastAsia"/>
          <w:szCs w:val="22"/>
        </w:rPr>
        <w:t>3</w:t>
      </w:r>
      <w:r w:rsidRPr="000C3034">
        <w:rPr>
          <w:szCs w:val="22"/>
        </w:rPr>
        <w:t>-</w:t>
      </w:r>
      <w:r>
        <w:rPr>
          <w:rFonts w:hint="eastAsia"/>
          <w:szCs w:val="22"/>
        </w:rPr>
        <w:t>18</w:t>
      </w:r>
      <w:r w:rsidRPr="000C3034">
        <w:rPr>
          <w:rFonts w:hint="eastAsia"/>
          <w:szCs w:val="22"/>
        </w:rPr>
        <w:t>）</w:t>
      </w:r>
    </w:p>
    <w:p w14:paraId="3BC8F740" w14:textId="0DCF63E9" w:rsidR="000C3034" w:rsidRPr="000C3034" w:rsidRDefault="000C3034" w:rsidP="000C3034">
      <w:pPr>
        <w:tabs>
          <w:tab w:val="center" w:pos="4678"/>
          <w:tab w:val="right" w:pos="9356"/>
        </w:tabs>
        <w:ind w:firstLine="480"/>
        <w:jc w:val="right"/>
        <w:rPr>
          <w:szCs w:val="22"/>
        </w:rPr>
      </w:pPr>
      <w:r w:rsidRPr="000C3034">
        <w:rPr>
          <w:szCs w:val="22"/>
        </w:rPr>
        <w:tab/>
      </w:r>
      <m:oMath>
        <m:r>
          <w:rPr>
            <w:rFonts w:ascii="Cambria Math"/>
            <w:szCs w:val="22"/>
          </w:rPr>
          <m:t>V=</m:t>
        </m:r>
        <m:nary>
          <m:naryPr>
            <m:chr m:val="∑"/>
            <m:ctrlPr>
              <w:rPr>
                <w:rFonts w:ascii="Cambria Math" w:hAnsi="Cambria Math"/>
                <w:i/>
                <w:szCs w:val="22"/>
              </w:rPr>
            </m:ctrlPr>
          </m:naryPr>
          <m:sub>
            <m:sSub>
              <m:sSubPr>
                <m:ctrlPr>
                  <w:rPr>
                    <w:rFonts w:ascii="Cambria Math" w:hAnsi="Cambria Math"/>
                    <w:i/>
                    <w:szCs w:val="22"/>
                  </w:rPr>
                </m:ctrlPr>
              </m:sSubPr>
              <m:e>
                <m:r>
                  <w:rPr>
                    <w:rFonts w:ascii="Cambria Math"/>
                    <w:szCs w:val="22"/>
                  </w:rPr>
                  <m:t>z</m:t>
                </m:r>
              </m:e>
              <m:sub>
                <m:r>
                  <w:rPr>
                    <w:rFonts w:ascii="Cambria Math"/>
                    <w:szCs w:val="22"/>
                  </w:rPr>
                  <m:t>0</m:t>
                </m:r>
              </m:sub>
            </m:sSub>
          </m:sub>
          <m:sup>
            <m:r>
              <w:rPr>
                <w:rFonts w:ascii="Cambria Math"/>
                <w:szCs w:val="22"/>
              </w:rPr>
              <m:t>z</m:t>
            </m:r>
          </m:sup>
          <m:e>
            <m:r>
              <w:rPr>
                <w:rFonts w:ascii="Cambria Math"/>
                <w:szCs w:val="22"/>
              </w:rPr>
              <m:t>ΔV</m:t>
            </m:r>
          </m:e>
        </m:nary>
      </m:oMath>
      <w:r w:rsidRPr="000C3034">
        <w:rPr>
          <w:szCs w:val="22"/>
        </w:rPr>
        <w:tab/>
      </w:r>
      <w:r w:rsidRPr="000C3034">
        <w:rPr>
          <w:rFonts w:hint="eastAsia"/>
          <w:szCs w:val="22"/>
        </w:rPr>
        <w:t>（</w:t>
      </w:r>
      <w:r w:rsidRPr="000C3034">
        <w:rPr>
          <w:rFonts w:hint="eastAsia"/>
          <w:szCs w:val="22"/>
        </w:rPr>
        <w:t>3</w:t>
      </w:r>
      <w:r w:rsidRPr="000C3034">
        <w:rPr>
          <w:szCs w:val="22"/>
        </w:rPr>
        <w:t>-</w:t>
      </w:r>
      <w:r>
        <w:rPr>
          <w:rFonts w:hint="eastAsia"/>
          <w:szCs w:val="22"/>
        </w:rPr>
        <w:t>19</w:t>
      </w:r>
      <w:r w:rsidRPr="000C3034">
        <w:rPr>
          <w:rFonts w:hint="eastAsia"/>
          <w:szCs w:val="22"/>
        </w:rPr>
        <w:t>）</w:t>
      </w:r>
    </w:p>
    <w:p w14:paraId="27C220B4" w14:textId="77777777" w:rsidR="000C3034" w:rsidRPr="000C3034" w:rsidRDefault="000C3034" w:rsidP="000C3034">
      <w:pPr>
        <w:ind w:firstLineChars="0" w:firstLine="0"/>
        <w:jc w:val="left"/>
        <w:rPr>
          <w:szCs w:val="22"/>
        </w:rPr>
      </w:pPr>
      <w:r w:rsidRPr="000C3034">
        <w:rPr>
          <w:rFonts w:hint="eastAsia"/>
          <w:szCs w:val="22"/>
        </w:rPr>
        <w:t>式中：</w:t>
      </w:r>
      <m:oMath>
        <m:r>
          <w:rPr>
            <w:rFonts w:ascii="Cambria Math" w:hAnsi="Cambria Math"/>
            <w:szCs w:val="22"/>
          </w:rPr>
          <m:t>ΔV</m:t>
        </m:r>
      </m:oMath>
      <w:r w:rsidRPr="000C3034">
        <w:rPr>
          <w:rFonts w:hint="eastAsia"/>
          <w:szCs w:val="22"/>
        </w:rPr>
        <w:t>为相邻等高线间的水层容积，</w:t>
      </w:r>
      <m:oMath>
        <m:r>
          <w:rPr>
            <w:rFonts w:ascii="Cambria Math" w:hAnsi="Cambria Math"/>
            <w:szCs w:val="22"/>
          </w:rPr>
          <m:t>10</m:t>
        </m:r>
      </m:oMath>
      <w:r w:rsidRPr="000C3034">
        <w:rPr>
          <w:szCs w:val="22"/>
          <w:vertAlign w:val="superscript"/>
        </w:rPr>
        <w:t>4</w:t>
      </w:r>
      <m:oMath>
        <m:r>
          <w:rPr>
            <w:rFonts w:ascii="Cambria Math"/>
            <w:szCs w:val="22"/>
          </w:rPr>
          <m:t>m</m:t>
        </m:r>
      </m:oMath>
      <w:r w:rsidRPr="000C3034">
        <w:rPr>
          <w:szCs w:val="22"/>
          <w:vertAlign w:val="superscript"/>
        </w:rPr>
        <w:t>3</w:t>
      </w:r>
      <w:r w:rsidRPr="000C3034">
        <w:rPr>
          <w:rFonts w:hint="eastAsia"/>
          <w:szCs w:val="22"/>
        </w:rPr>
        <w:t>；</w:t>
      </w:r>
    </w:p>
    <w:p w14:paraId="5D6D53AF" w14:textId="0463294A" w:rsidR="000C3034" w:rsidRPr="000C3034" w:rsidRDefault="000C3034" w:rsidP="000C3034">
      <w:pPr>
        <w:ind w:firstLineChars="0" w:firstLine="0"/>
        <w:jc w:val="left"/>
        <w:rPr>
          <w:szCs w:val="22"/>
        </w:rPr>
      </w:pPr>
      <w:r w:rsidRPr="000C3034">
        <w:rPr>
          <w:rFonts w:hint="eastAsia"/>
          <w:szCs w:val="22"/>
        </w:rPr>
        <w:t xml:space="preserve"> </w:t>
      </w:r>
      <w:r>
        <w:rPr>
          <w:rFonts w:hint="eastAsia"/>
          <w:szCs w:val="22"/>
        </w:rPr>
        <w:t xml:space="preserve">      </w:t>
      </w:r>
      <w:r w:rsidRPr="000C3034">
        <w:rPr>
          <w:szCs w:val="22"/>
        </w:rPr>
        <w:t xml:space="preserve">     </w:t>
      </w:r>
      <m:oMath>
        <m:r>
          <w:rPr>
            <w:rFonts w:ascii="Cambria Math" w:hAnsi="Cambria Math"/>
            <w:szCs w:val="22"/>
          </w:rPr>
          <m:t>ΔZ</m:t>
        </m:r>
      </m:oMath>
      <w:r w:rsidRPr="000C3034">
        <w:rPr>
          <w:rFonts w:hint="eastAsia"/>
          <w:szCs w:val="22"/>
        </w:rPr>
        <w:t>为相邻等高线间的高程差，</w:t>
      </w:r>
      <m:oMath>
        <m:r>
          <w:rPr>
            <w:rFonts w:ascii="Cambria Math"/>
            <w:szCs w:val="22"/>
          </w:rPr>
          <m:t>m</m:t>
        </m:r>
      </m:oMath>
      <w:r w:rsidRPr="000C3034">
        <w:rPr>
          <w:rFonts w:hint="eastAsia"/>
          <w:szCs w:val="22"/>
        </w:rPr>
        <w:t>；</w:t>
      </w:r>
    </w:p>
    <w:p w14:paraId="4630468D" w14:textId="5ACAF02B" w:rsidR="000C3034" w:rsidRPr="000C3034" w:rsidRDefault="000C3034" w:rsidP="000C3034">
      <w:pPr>
        <w:ind w:firstLineChars="0" w:firstLine="0"/>
        <w:jc w:val="left"/>
        <w:rPr>
          <w:szCs w:val="22"/>
        </w:rPr>
      </w:pPr>
      <w:r w:rsidRPr="000C3034">
        <w:rPr>
          <w:rFonts w:hint="eastAsia"/>
          <w:szCs w:val="22"/>
        </w:rPr>
        <w:t xml:space="preserve"> </w:t>
      </w:r>
      <w:r w:rsidRPr="000C3034">
        <w:rPr>
          <w:szCs w:val="22"/>
        </w:rPr>
        <w:t xml:space="preserve"> </w:t>
      </w:r>
      <w:r>
        <w:rPr>
          <w:rFonts w:hint="eastAsia"/>
          <w:szCs w:val="22"/>
        </w:rPr>
        <w:t xml:space="preserve">      </w:t>
      </w:r>
      <w:r w:rsidRPr="000C3034">
        <w:rPr>
          <w:szCs w:val="22"/>
        </w:rPr>
        <w:t xml:space="preserve">    </w:t>
      </w:r>
      <m:oMath>
        <m:r>
          <w:rPr>
            <w:rFonts w:ascii="Cambria Math" w:hAnsi="Cambria Math"/>
            <w:szCs w:val="22"/>
          </w:rPr>
          <m:t>F</m:t>
        </m:r>
      </m:oMath>
      <w:r w:rsidRPr="000C3034">
        <w:rPr>
          <w:rFonts w:hint="eastAsia"/>
          <w:szCs w:val="22"/>
        </w:rPr>
        <w:t>为相邻等高线包括的水库水面面积，</w:t>
      </w:r>
      <m:oMath>
        <m:r>
          <w:rPr>
            <w:rFonts w:ascii="Cambria Math"/>
            <w:szCs w:val="22"/>
          </w:rPr>
          <m:t>m</m:t>
        </m:r>
      </m:oMath>
      <w:r w:rsidRPr="000C3034">
        <w:rPr>
          <w:rFonts w:hint="eastAsia"/>
          <w:szCs w:val="22"/>
          <w:vertAlign w:val="superscript"/>
        </w:rPr>
        <w:t>2</w:t>
      </w:r>
      <w:r w:rsidRPr="000C3034">
        <w:rPr>
          <w:rFonts w:hint="eastAsia"/>
          <w:szCs w:val="22"/>
        </w:rPr>
        <w:t>；</w:t>
      </w:r>
    </w:p>
    <w:p w14:paraId="11450049" w14:textId="53E6D257" w:rsidR="000C3034" w:rsidRDefault="000C3034" w:rsidP="000C3034">
      <w:pPr>
        <w:ind w:firstLine="480"/>
        <w:rPr>
          <w:szCs w:val="22"/>
        </w:rPr>
      </w:pPr>
      <w:r w:rsidRPr="000C3034">
        <w:rPr>
          <w:szCs w:val="22"/>
        </w:rPr>
        <w:t xml:space="preserve">  </w:t>
      </w:r>
      <w:r>
        <w:rPr>
          <w:rFonts w:hint="eastAsia"/>
          <w:szCs w:val="22"/>
        </w:rPr>
        <w:t xml:space="preserve"> </w:t>
      </w:r>
      <w:r w:rsidRPr="000C3034">
        <w:rPr>
          <w:szCs w:val="22"/>
        </w:rPr>
        <w:t xml:space="preserve">   </w:t>
      </w:r>
      <w:r>
        <w:rPr>
          <w:rFonts w:hint="eastAsia"/>
          <w:szCs w:val="22"/>
        </w:rPr>
        <w:t xml:space="preserve"> </w:t>
      </w:r>
      <w:r w:rsidRPr="000C3034">
        <w:rPr>
          <w:szCs w:val="22"/>
        </w:rPr>
        <w:t xml:space="preserve"> </w:t>
      </w:r>
      <m:oMath>
        <m:r>
          <w:rPr>
            <w:rFonts w:ascii="Cambria Math" w:hAnsi="Cambria Math"/>
            <w:szCs w:val="22"/>
          </w:rPr>
          <m:t>V</m:t>
        </m:r>
      </m:oMath>
      <w:r w:rsidRPr="000C3034">
        <w:rPr>
          <w:rFonts w:hint="eastAsia"/>
          <w:szCs w:val="22"/>
        </w:rPr>
        <w:t>为每一水位水库容积，</w:t>
      </w:r>
      <m:oMath>
        <m:r>
          <w:rPr>
            <w:rFonts w:ascii="Cambria Math" w:hAnsi="Cambria Math"/>
            <w:szCs w:val="22"/>
          </w:rPr>
          <m:t>10</m:t>
        </m:r>
      </m:oMath>
      <w:r w:rsidRPr="000C3034">
        <w:rPr>
          <w:szCs w:val="22"/>
          <w:vertAlign w:val="superscript"/>
        </w:rPr>
        <w:t>4</w:t>
      </w:r>
      <m:oMath>
        <m:r>
          <w:rPr>
            <w:rFonts w:ascii="Cambria Math"/>
            <w:szCs w:val="22"/>
          </w:rPr>
          <m:t>m</m:t>
        </m:r>
      </m:oMath>
      <w:r w:rsidRPr="000C3034">
        <w:rPr>
          <w:szCs w:val="22"/>
          <w:vertAlign w:val="superscript"/>
        </w:rPr>
        <w:t>3</w:t>
      </w:r>
      <w:r w:rsidRPr="000C3034">
        <w:rPr>
          <w:rFonts w:hint="eastAsia"/>
          <w:szCs w:val="22"/>
        </w:rPr>
        <w:t>。</w:t>
      </w:r>
    </w:p>
    <w:p w14:paraId="3B890597" w14:textId="67EE7FF5" w:rsidR="00D64901" w:rsidRDefault="00D64901" w:rsidP="00D64901">
      <w:pPr>
        <w:pStyle w:val="aff2"/>
        <w:keepNext/>
        <w:ind w:firstLine="420"/>
      </w:pPr>
      <w:bookmarkStart w:id="41" w:name="_Ref197088623"/>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7</w:t>
      </w:r>
      <w:r w:rsidR="00132CCB">
        <w:fldChar w:fldCharType="end"/>
      </w:r>
      <w:bookmarkEnd w:id="41"/>
      <w:r w:rsidRPr="00D64901">
        <w:rPr>
          <w:rFonts w:hint="eastAsia"/>
        </w:rPr>
        <w:t>水位库容关系表</w:t>
      </w:r>
    </w:p>
    <w:tbl>
      <w:tblPr>
        <w:tblStyle w:val="affc"/>
        <w:tblW w:w="5000" w:type="pct"/>
        <w:tblLook w:val="04A0" w:firstRow="1" w:lastRow="0" w:firstColumn="1" w:lastColumn="0" w:noHBand="0" w:noVBand="1"/>
      </w:tblPr>
      <w:tblGrid>
        <w:gridCol w:w="1742"/>
        <w:gridCol w:w="2784"/>
        <w:gridCol w:w="2045"/>
        <w:gridCol w:w="2784"/>
      </w:tblGrid>
      <w:tr w:rsidR="000C3034" w:rsidRPr="000C3034" w14:paraId="5EAF3E0D" w14:textId="77777777" w:rsidTr="00132CCB">
        <w:trPr>
          <w:cnfStyle w:val="100000000000" w:firstRow="1" w:lastRow="0" w:firstColumn="0" w:lastColumn="0" w:oddVBand="0" w:evenVBand="0" w:oddHBand="0" w:evenHBand="0" w:firstRowFirstColumn="0" w:firstRowLastColumn="0" w:lastRowFirstColumn="0" w:lastRowLastColumn="0"/>
          <w:trHeight w:val="278"/>
        </w:trPr>
        <w:tc>
          <w:tcPr>
            <w:tcW w:w="931" w:type="pct"/>
            <w:noWrap/>
            <w:vAlign w:val="center"/>
            <w:hideMark/>
          </w:tcPr>
          <w:p w14:paraId="3BA1D54B" w14:textId="612592CF" w:rsidR="000C3034" w:rsidRPr="000C3034" w:rsidRDefault="000C3034" w:rsidP="00132CCB">
            <w:pPr>
              <w:pStyle w:val="aff9"/>
            </w:pPr>
            <w:r w:rsidRPr="000C3034">
              <w:rPr>
                <w:rFonts w:hint="eastAsia"/>
              </w:rPr>
              <w:t>水位</w:t>
            </w:r>
          </w:p>
        </w:tc>
        <w:tc>
          <w:tcPr>
            <w:tcW w:w="1488" w:type="pct"/>
            <w:noWrap/>
            <w:vAlign w:val="center"/>
            <w:hideMark/>
          </w:tcPr>
          <w:p w14:paraId="3C834190" w14:textId="77777777" w:rsidR="000C3034" w:rsidRPr="000C3034" w:rsidRDefault="000C3034" w:rsidP="00132CCB">
            <w:pPr>
              <w:pStyle w:val="aff9"/>
            </w:pPr>
            <w:r w:rsidRPr="000C3034">
              <w:rPr>
                <w:rFonts w:hint="eastAsia"/>
              </w:rPr>
              <w:t>库容（</w:t>
            </w:r>
            <w:r w:rsidRPr="000C3034">
              <w:rPr>
                <w:rFonts w:hint="eastAsia"/>
              </w:rPr>
              <w:t>10</w:t>
            </w:r>
            <w:r w:rsidRPr="000C3034">
              <w:rPr>
                <w:rFonts w:hint="eastAsia"/>
                <w:vertAlign w:val="superscript"/>
              </w:rPr>
              <w:t>4</w:t>
            </w:r>
            <w:r w:rsidRPr="000C3034">
              <w:rPr>
                <w:rFonts w:hint="eastAsia"/>
              </w:rPr>
              <w:t>m</w:t>
            </w:r>
            <w:r w:rsidRPr="000C3034">
              <w:rPr>
                <w:rFonts w:hint="eastAsia"/>
                <w:vertAlign w:val="superscript"/>
              </w:rPr>
              <w:t>3</w:t>
            </w:r>
            <w:r w:rsidRPr="000C3034">
              <w:rPr>
                <w:rFonts w:hint="eastAsia"/>
              </w:rPr>
              <w:t>）</w:t>
            </w:r>
          </w:p>
        </w:tc>
        <w:tc>
          <w:tcPr>
            <w:tcW w:w="1093" w:type="pct"/>
            <w:noWrap/>
            <w:vAlign w:val="center"/>
            <w:hideMark/>
          </w:tcPr>
          <w:p w14:paraId="12770636" w14:textId="77777777" w:rsidR="000C3034" w:rsidRPr="000C3034" w:rsidRDefault="000C3034" w:rsidP="00132CCB">
            <w:pPr>
              <w:pStyle w:val="aff9"/>
            </w:pPr>
            <w:r w:rsidRPr="000C3034">
              <w:rPr>
                <w:rFonts w:hint="eastAsia"/>
              </w:rPr>
              <w:t>水位（</w:t>
            </w:r>
            <w:r w:rsidRPr="000C3034">
              <w:rPr>
                <w:rFonts w:hint="eastAsia"/>
              </w:rPr>
              <w:t>m</w:t>
            </w:r>
            <w:r w:rsidRPr="000C3034">
              <w:rPr>
                <w:rFonts w:hint="eastAsia"/>
              </w:rPr>
              <w:t>）</w:t>
            </w:r>
          </w:p>
        </w:tc>
        <w:tc>
          <w:tcPr>
            <w:tcW w:w="1488" w:type="pct"/>
            <w:noWrap/>
            <w:vAlign w:val="center"/>
            <w:hideMark/>
          </w:tcPr>
          <w:p w14:paraId="5F79CCB6" w14:textId="77777777" w:rsidR="000C3034" w:rsidRPr="000C3034" w:rsidRDefault="000C3034" w:rsidP="00132CCB">
            <w:pPr>
              <w:pStyle w:val="aff9"/>
            </w:pPr>
            <w:r w:rsidRPr="000C3034">
              <w:rPr>
                <w:rFonts w:hint="eastAsia"/>
              </w:rPr>
              <w:t>库容（</w:t>
            </w:r>
            <w:r w:rsidRPr="000C3034">
              <w:rPr>
                <w:rFonts w:hint="eastAsia"/>
              </w:rPr>
              <w:t>10</w:t>
            </w:r>
            <w:r w:rsidRPr="000C3034">
              <w:rPr>
                <w:rFonts w:hint="eastAsia"/>
                <w:vertAlign w:val="superscript"/>
              </w:rPr>
              <w:t>4</w:t>
            </w:r>
            <w:r w:rsidRPr="000C3034">
              <w:rPr>
                <w:rFonts w:hint="eastAsia"/>
              </w:rPr>
              <w:t>m</w:t>
            </w:r>
            <w:r w:rsidRPr="000C3034">
              <w:rPr>
                <w:rFonts w:hint="eastAsia"/>
                <w:vertAlign w:val="superscript"/>
              </w:rPr>
              <w:t>3</w:t>
            </w:r>
            <w:r w:rsidRPr="000C3034">
              <w:rPr>
                <w:rFonts w:hint="eastAsia"/>
              </w:rPr>
              <w:t>）</w:t>
            </w:r>
          </w:p>
        </w:tc>
      </w:tr>
      <w:tr w:rsidR="000C3034" w:rsidRPr="000C3034" w14:paraId="1F079D5A" w14:textId="77777777" w:rsidTr="00132CCB">
        <w:trPr>
          <w:trHeight w:val="278"/>
        </w:trPr>
        <w:tc>
          <w:tcPr>
            <w:tcW w:w="931" w:type="pct"/>
            <w:noWrap/>
            <w:vAlign w:val="center"/>
            <w:hideMark/>
          </w:tcPr>
          <w:p w14:paraId="03EC740F" w14:textId="77777777" w:rsidR="000C3034" w:rsidRPr="000C3034" w:rsidRDefault="000C3034" w:rsidP="00132CCB">
            <w:pPr>
              <w:pStyle w:val="aff9"/>
            </w:pPr>
            <w:r w:rsidRPr="000C3034">
              <w:rPr>
                <w:rFonts w:hint="eastAsia"/>
              </w:rPr>
              <w:t>322</w:t>
            </w:r>
          </w:p>
        </w:tc>
        <w:tc>
          <w:tcPr>
            <w:tcW w:w="1488" w:type="pct"/>
            <w:noWrap/>
            <w:vAlign w:val="center"/>
            <w:hideMark/>
          </w:tcPr>
          <w:p w14:paraId="59B89510" w14:textId="77777777" w:rsidR="000C3034" w:rsidRPr="000C3034" w:rsidRDefault="000C3034" w:rsidP="00132CCB">
            <w:pPr>
              <w:pStyle w:val="aff9"/>
            </w:pPr>
            <w:r w:rsidRPr="000C3034">
              <w:rPr>
                <w:rFonts w:hint="eastAsia"/>
              </w:rPr>
              <w:t>0.00</w:t>
            </w:r>
          </w:p>
        </w:tc>
        <w:tc>
          <w:tcPr>
            <w:tcW w:w="1093" w:type="pct"/>
            <w:noWrap/>
            <w:vAlign w:val="center"/>
            <w:hideMark/>
          </w:tcPr>
          <w:p w14:paraId="193B630D" w14:textId="77777777" w:rsidR="000C3034" w:rsidRPr="000C3034" w:rsidRDefault="000C3034" w:rsidP="00132CCB">
            <w:pPr>
              <w:pStyle w:val="aff9"/>
            </w:pPr>
            <w:r w:rsidRPr="000C3034">
              <w:rPr>
                <w:rFonts w:hint="eastAsia"/>
              </w:rPr>
              <w:t>348</w:t>
            </w:r>
          </w:p>
        </w:tc>
        <w:tc>
          <w:tcPr>
            <w:tcW w:w="1488" w:type="pct"/>
            <w:noWrap/>
            <w:vAlign w:val="center"/>
            <w:hideMark/>
          </w:tcPr>
          <w:p w14:paraId="2434F780" w14:textId="77777777" w:rsidR="000C3034" w:rsidRPr="000C3034" w:rsidRDefault="000C3034" w:rsidP="00132CCB">
            <w:pPr>
              <w:pStyle w:val="aff9"/>
            </w:pPr>
            <w:r w:rsidRPr="000C3034">
              <w:rPr>
                <w:rFonts w:hint="eastAsia"/>
              </w:rPr>
              <w:t>28.27</w:t>
            </w:r>
          </w:p>
        </w:tc>
      </w:tr>
      <w:tr w:rsidR="000C3034" w:rsidRPr="000C3034" w14:paraId="31D3C2C8" w14:textId="77777777" w:rsidTr="00132CCB">
        <w:trPr>
          <w:trHeight w:val="278"/>
        </w:trPr>
        <w:tc>
          <w:tcPr>
            <w:tcW w:w="931" w:type="pct"/>
            <w:noWrap/>
            <w:vAlign w:val="center"/>
            <w:hideMark/>
          </w:tcPr>
          <w:p w14:paraId="022C53DA" w14:textId="77777777" w:rsidR="000C3034" w:rsidRPr="000C3034" w:rsidRDefault="000C3034" w:rsidP="00132CCB">
            <w:pPr>
              <w:pStyle w:val="aff9"/>
            </w:pPr>
            <w:r w:rsidRPr="000C3034">
              <w:rPr>
                <w:rFonts w:hint="eastAsia"/>
              </w:rPr>
              <w:t>323</w:t>
            </w:r>
          </w:p>
        </w:tc>
        <w:tc>
          <w:tcPr>
            <w:tcW w:w="1488" w:type="pct"/>
            <w:noWrap/>
            <w:vAlign w:val="center"/>
            <w:hideMark/>
          </w:tcPr>
          <w:p w14:paraId="0E822D81" w14:textId="77777777" w:rsidR="000C3034" w:rsidRPr="000C3034" w:rsidRDefault="000C3034" w:rsidP="00132CCB">
            <w:pPr>
              <w:pStyle w:val="aff9"/>
            </w:pPr>
            <w:r w:rsidRPr="000C3034">
              <w:rPr>
                <w:rFonts w:hint="eastAsia"/>
              </w:rPr>
              <w:t>0.05</w:t>
            </w:r>
          </w:p>
        </w:tc>
        <w:tc>
          <w:tcPr>
            <w:tcW w:w="1093" w:type="pct"/>
            <w:noWrap/>
            <w:vAlign w:val="center"/>
            <w:hideMark/>
          </w:tcPr>
          <w:p w14:paraId="331858A6" w14:textId="77777777" w:rsidR="000C3034" w:rsidRPr="000C3034" w:rsidRDefault="000C3034" w:rsidP="00132CCB">
            <w:pPr>
              <w:pStyle w:val="aff9"/>
            </w:pPr>
            <w:r w:rsidRPr="000C3034">
              <w:rPr>
                <w:rFonts w:hint="eastAsia"/>
              </w:rPr>
              <w:t>349</w:t>
            </w:r>
          </w:p>
        </w:tc>
        <w:tc>
          <w:tcPr>
            <w:tcW w:w="1488" w:type="pct"/>
            <w:noWrap/>
            <w:vAlign w:val="center"/>
            <w:hideMark/>
          </w:tcPr>
          <w:p w14:paraId="4ED739DD" w14:textId="77777777" w:rsidR="000C3034" w:rsidRPr="000C3034" w:rsidRDefault="000C3034" w:rsidP="00132CCB">
            <w:pPr>
              <w:pStyle w:val="aff9"/>
            </w:pPr>
            <w:r w:rsidRPr="000C3034">
              <w:rPr>
                <w:rFonts w:hint="eastAsia"/>
              </w:rPr>
              <w:t>31.05</w:t>
            </w:r>
          </w:p>
        </w:tc>
      </w:tr>
      <w:tr w:rsidR="000C3034" w:rsidRPr="000C3034" w14:paraId="2F6C77F5" w14:textId="77777777" w:rsidTr="00132CCB">
        <w:trPr>
          <w:trHeight w:val="278"/>
        </w:trPr>
        <w:tc>
          <w:tcPr>
            <w:tcW w:w="931" w:type="pct"/>
            <w:noWrap/>
            <w:vAlign w:val="center"/>
            <w:hideMark/>
          </w:tcPr>
          <w:p w14:paraId="23E430EC" w14:textId="77777777" w:rsidR="000C3034" w:rsidRPr="000C3034" w:rsidRDefault="000C3034" w:rsidP="00132CCB">
            <w:pPr>
              <w:pStyle w:val="aff9"/>
            </w:pPr>
            <w:r w:rsidRPr="000C3034">
              <w:rPr>
                <w:rFonts w:hint="eastAsia"/>
              </w:rPr>
              <w:t>324</w:t>
            </w:r>
          </w:p>
        </w:tc>
        <w:tc>
          <w:tcPr>
            <w:tcW w:w="1488" w:type="pct"/>
            <w:noWrap/>
            <w:vAlign w:val="center"/>
            <w:hideMark/>
          </w:tcPr>
          <w:p w14:paraId="191727D4" w14:textId="77777777" w:rsidR="000C3034" w:rsidRPr="000C3034" w:rsidRDefault="000C3034" w:rsidP="00132CCB">
            <w:pPr>
              <w:pStyle w:val="aff9"/>
            </w:pPr>
            <w:r w:rsidRPr="000C3034">
              <w:rPr>
                <w:rFonts w:hint="eastAsia"/>
              </w:rPr>
              <w:t>0.23</w:t>
            </w:r>
          </w:p>
        </w:tc>
        <w:tc>
          <w:tcPr>
            <w:tcW w:w="1093" w:type="pct"/>
            <w:noWrap/>
            <w:vAlign w:val="center"/>
            <w:hideMark/>
          </w:tcPr>
          <w:p w14:paraId="285FA777" w14:textId="77777777" w:rsidR="000C3034" w:rsidRPr="000C3034" w:rsidRDefault="000C3034" w:rsidP="00132CCB">
            <w:pPr>
              <w:pStyle w:val="aff9"/>
            </w:pPr>
            <w:r w:rsidRPr="000C3034">
              <w:rPr>
                <w:rFonts w:hint="eastAsia"/>
              </w:rPr>
              <w:t>350</w:t>
            </w:r>
          </w:p>
        </w:tc>
        <w:tc>
          <w:tcPr>
            <w:tcW w:w="1488" w:type="pct"/>
            <w:noWrap/>
            <w:vAlign w:val="center"/>
            <w:hideMark/>
          </w:tcPr>
          <w:p w14:paraId="6A35DD02" w14:textId="77777777" w:rsidR="000C3034" w:rsidRPr="000C3034" w:rsidRDefault="000C3034" w:rsidP="00132CCB">
            <w:pPr>
              <w:pStyle w:val="aff9"/>
            </w:pPr>
            <w:r w:rsidRPr="000C3034">
              <w:rPr>
                <w:rFonts w:hint="eastAsia"/>
              </w:rPr>
              <w:t>34.09</w:t>
            </w:r>
          </w:p>
        </w:tc>
      </w:tr>
      <w:tr w:rsidR="000C3034" w:rsidRPr="000C3034" w14:paraId="168BE243" w14:textId="77777777" w:rsidTr="00132CCB">
        <w:trPr>
          <w:trHeight w:val="278"/>
        </w:trPr>
        <w:tc>
          <w:tcPr>
            <w:tcW w:w="931" w:type="pct"/>
            <w:noWrap/>
            <w:vAlign w:val="center"/>
            <w:hideMark/>
          </w:tcPr>
          <w:p w14:paraId="6F42D0DC" w14:textId="77777777" w:rsidR="000C3034" w:rsidRPr="000C3034" w:rsidRDefault="000C3034" w:rsidP="00132CCB">
            <w:pPr>
              <w:pStyle w:val="aff9"/>
            </w:pPr>
            <w:r w:rsidRPr="000C3034">
              <w:rPr>
                <w:rFonts w:hint="eastAsia"/>
              </w:rPr>
              <w:t>325</w:t>
            </w:r>
          </w:p>
        </w:tc>
        <w:tc>
          <w:tcPr>
            <w:tcW w:w="1488" w:type="pct"/>
            <w:noWrap/>
            <w:vAlign w:val="center"/>
            <w:hideMark/>
          </w:tcPr>
          <w:p w14:paraId="2C5AC838" w14:textId="77777777" w:rsidR="000C3034" w:rsidRPr="000C3034" w:rsidRDefault="000C3034" w:rsidP="00132CCB">
            <w:pPr>
              <w:pStyle w:val="aff9"/>
            </w:pPr>
            <w:r w:rsidRPr="000C3034">
              <w:rPr>
                <w:rFonts w:hint="eastAsia"/>
              </w:rPr>
              <w:t>0.54</w:t>
            </w:r>
          </w:p>
        </w:tc>
        <w:tc>
          <w:tcPr>
            <w:tcW w:w="1093" w:type="pct"/>
            <w:noWrap/>
            <w:vAlign w:val="center"/>
            <w:hideMark/>
          </w:tcPr>
          <w:p w14:paraId="31BFD45A" w14:textId="77777777" w:rsidR="000C3034" w:rsidRPr="000C3034" w:rsidRDefault="000C3034" w:rsidP="00132CCB">
            <w:pPr>
              <w:pStyle w:val="aff9"/>
            </w:pPr>
            <w:r w:rsidRPr="000C3034">
              <w:rPr>
                <w:rFonts w:hint="eastAsia"/>
              </w:rPr>
              <w:t>351</w:t>
            </w:r>
          </w:p>
        </w:tc>
        <w:tc>
          <w:tcPr>
            <w:tcW w:w="1488" w:type="pct"/>
            <w:noWrap/>
            <w:vAlign w:val="center"/>
            <w:hideMark/>
          </w:tcPr>
          <w:p w14:paraId="350B88CD" w14:textId="77777777" w:rsidR="000C3034" w:rsidRPr="000C3034" w:rsidRDefault="000C3034" w:rsidP="00132CCB">
            <w:pPr>
              <w:pStyle w:val="aff9"/>
            </w:pPr>
            <w:r w:rsidRPr="000C3034">
              <w:rPr>
                <w:rFonts w:hint="eastAsia"/>
              </w:rPr>
              <w:t>37.42</w:t>
            </w:r>
          </w:p>
        </w:tc>
      </w:tr>
      <w:tr w:rsidR="000C3034" w:rsidRPr="000C3034" w14:paraId="4254A199" w14:textId="77777777" w:rsidTr="00132CCB">
        <w:trPr>
          <w:trHeight w:val="278"/>
        </w:trPr>
        <w:tc>
          <w:tcPr>
            <w:tcW w:w="931" w:type="pct"/>
            <w:noWrap/>
            <w:vAlign w:val="center"/>
            <w:hideMark/>
          </w:tcPr>
          <w:p w14:paraId="0F73EA40" w14:textId="77777777" w:rsidR="000C3034" w:rsidRPr="000C3034" w:rsidRDefault="000C3034" w:rsidP="00132CCB">
            <w:pPr>
              <w:pStyle w:val="aff9"/>
            </w:pPr>
            <w:r w:rsidRPr="000C3034">
              <w:rPr>
                <w:rFonts w:hint="eastAsia"/>
              </w:rPr>
              <w:t>326</w:t>
            </w:r>
          </w:p>
        </w:tc>
        <w:tc>
          <w:tcPr>
            <w:tcW w:w="1488" w:type="pct"/>
            <w:noWrap/>
            <w:vAlign w:val="center"/>
            <w:hideMark/>
          </w:tcPr>
          <w:p w14:paraId="0FB70E14" w14:textId="77777777" w:rsidR="000C3034" w:rsidRPr="000C3034" w:rsidRDefault="000C3034" w:rsidP="00132CCB">
            <w:pPr>
              <w:pStyle w:val="aff9"/>
            </w:pPr>
            <w:r w:rsidRPr="000C3034">
              <w:rPr>
                <w:rFonts w:hint="eastAsia"/>
              </w:rPr>
              <w:t>0.96</w:t>
            </w:r>
          </w:p>
        </w:tc>
        <w:tc>
          <w:tcPr>
            <w:tcW w:w="1093" w:type="pct"/>
            <w:noWrap/>
            <w:vAlign w:val="center"/>
            <w:hideMark/>
          </w:tcPr>
          <w:p w14:paraId="7CA3CCA2" w14:textId="77777777" w:rsidR="000C3034" w:rsidRPr="000C3034" w:rsidRDefault="000C3034" w:rsidP="00132CCB">
            <w:pPr>
              <w:pStyle w:val="aff9"/>
            </w:pPr>
            <w:r w:rsidRPr="000C3034">
              <w:rPr>
                <w:rFonts w:hint="eastAsia"/>
              </w:rPr>
              <w:t>352</w:t>
            </w:r>
          </w:p>
        </w:tc>
        <w:tc>
          <w:tcPr>
            <w:tcW w:w="1488" w:type="pct"/>
            <w:noWrap/>
            <w:vAlign w:val="center"/>
            <w:hideMark/>
          </w:tcPr>
          <w:p w14:paraId="7FB0F284" w14:textId="77777777" w:rsidR="000C3034" w:rsidRPr="000C3034" w:rsidRDefault="000C3034" w:rsidP="00132CCB">
            <w:pPr>
              <w:pStyle w:val="aff9"/>
            </w:pPr>
            <w:r w:rsidRPr="000C3034">
              <w:rPr>
                <w:rFonts w:hint="eastAsia"/>
              </w:rPr>
              <w:t>41.01</w:t>
            </w:r>
          </w:p>
        </w:tc>
      </w:tr>
      <w:tr w:rsidR="000C3034" w:rsidRPr="000C3034" w14:paraId="16CAAB32" w14:textId="77777777" w:rsidTr="00132CCB">
        <w:trPr>
          <w:trHeight w:val="278"/>
        </w:trPr>
        <w:tc>
          <w:tcPr>
            <w:tcW w:w="931" w:type="pct"/>
            <w:noWrap/>
            <w:vAlign w:val="center"/>
            <w:hideMark/>
          </w:tcPr>
          <w:p w14:paraId="43C836EF" w14:textId="77777777" w:rsidR="000C3034" w:rsidRPr="000C3034" w:rsidRDefault="000C3034" w:rsidP="00132CCB">
            <w:pPr>
              <w:pStyle w:val="aff9"/>
            </w:pPr>
            <w:r w:rsidRPr="000C3034">
              <w:rPr>
                <w:rFonts w:hint="eastAsia"/>
              </w:rPr>
              <w:t>327</w:t>
            </w:r>
          </w:p>
        </w:tc>
        <w:tc>
          <w:tcPr>
            <w:tcW w:w="1488" w:type="pct"/>
            <w:noWrap/>
            <w:vAlign w:val="center"/>
            <w:hideMark/>
          </w:tcPr>
          <w:p w14:paraId="07A78D5B" w14:textId="77777777" w:rsidR="000C3034" w:rsidRPr="000C3034" w:rsidRDefault="000C3034" w:rsidP="00132CCB">
            <w:pPr>
              <w:pStyle w:val="aff9"/>
            </w:pPr>
            <w:r w:rsidRPr="000C3034">
              <w:rPr>
                <w:rFonts w:hint="eastAsia"/>
              </w:rPr>
              <w:t>1.60</w:t>
            </w:r>
          </w:p>
        </w:tc>
        <w:tc>
          <w:tcPr>
            <w:tcW w:w="1093" w:type="pct"/>
            <w:noWrap/>
            <w:vAlign w:val="center"/>
            <w:hideMark/>
          </w:tcPr>
          <w:p w14:paraId="41E68D49" w14:textId="77777777" w:rsidR="000C3034" w:rsidRPr="000C3034" w:rsidRDefault="000C3034" w:rsidP="00132CCB">
            <w:pPr>
              <w:pStyle w:val="aff9"/>
            </w:pPr>
            <w:r w:rsidRPr="000C3034">
              <w:rPr>
                <w:rFonts w:hint="eastAsia"/>
              </w:rPr>
              <w:t>353</w:t>
            </w:r>
          </w:p>
        </w:tc>
        <w:tc>
          <w:tcPr>
            <w:tcW w:w="1488" w:type="pct"/>
            <w:noWrap/>
            <w:vAlign w:val="center"/>
            <w:hideMark/>
          </w:tcPr>
          <w:p w14:paraId="23C9FBB9" w14:textId="77777777" w:rsidR="000C3034" w:rsidRPr="000C3034" w:rsidRDefault="000C3034" w:rsidP="00132CCB">
            <w:pPr>
              <w:pStyle w:val="aff9"/>
            </w:pPr>
            <w:r w:rsidRPr="000C3034">
              <w:rPr>
                <w:rFonts w:hint="eastAsia"/>
              </w:rPr>
              <w:t>44.84</w:t>
            </w:r>
          </w:p>
        </w:tc>
      </w:tr>
      <w:tr w:rsidR="000C3034" w:rsidRPr="000C3034" w14:paraId="4EC6C6D8" w14:textId="77777777" w:rsidTr="00132CCB">
        <w:trPr>
          <w:trHeight w:val="278"/>
        </w:trPr>
        <w:tc>
          <w:tcPr>
            <w:tcW w:w="931" w:type="pct"/>
            <w:noWrap/>
            <w:vAlign w:val="center"/>
            <w:hideMark/>
          </w:tcPr>
          <w:p w14:paraId="78165F79" w14:textId="77777777" w:rsidR="000C3034" w:rsidRPr="000C3034" w:rsidRDefault="000C3034" w:rsidP="00132CCB">
            <w:pPr>
              <w:pStyle w:val="aff9"/>
            </w:pPr>
            <w:r w:rsidRPr="000C3034">
              <w:rPr>
                <w:rFonts w:hint="eastAsia"/>
              </w:rPr>
              <w:t>328</w:t>
            </w:r>
          </w:p>
        </w:tc>
        <w:tc>
          <w:tcPr>
            <w:tcW w:w="1488" w:type="pct"/>
            <w:noWrap/>
            <w:vAlign w:val="center"/>
            <w:hideMark/>
          </w:tcPr>
          <w:p w14:paraId="41B4D7FE" w14:textId="77777777" w:rsidR="000C3034" w:rsidRPr="000C3034" w:rsidRDefault="000C3034" w:rsidP="00132CCB">
            <w:pPr>
              <w:pStyle w:val="aff9"/>
            </w:pPr>
            <w:r w:rsidRPr="000C3034">
              <w:rPr>
                <w:rFonts w:hint="eastAsia"/>
              </w:rPr>
              <w:t>2.35</w:t>
            </w:r>
          </w:p>
        </w:tc>
        <w:tc>
          <w:tcPr>
            <w:tcW w:w="1093" w:type="pct"/>
            <w:noWrap/>
            <w:vAlign w:val="center"/>
            <w:hideMark/>
          </w:tcPr>
          <w:p w14:paraId="51CEF6F3" w14:textId="77777777" w:rsidR="000C3034" w:rsidRPr="000C3034" w:rsidRDefault="000C3034" w:rsidP="00132CCB">
            <w:pPr>
              <w:pStyle w:val="aff9"/>
            </w:pPr>
            <w:r w:rsidRPr="000C3034">
              <w:rPr>
                <w:rFonts w:hint="eastAsia"/>
              </w:rPr>
              <w:t>354</w:t>
            </w:r>
          </w:p>
        </w:tc>
        <w:tc>
          <w:tcPr>
            <w:tcW w:w="1488" w:type="pct"/>
            <w:noWrap/>
            <w:vAlign w:val="center"/>
            <w:hideMark/>
          </w:tcPr>
          <w:p w14:paraId="5FCCCC4E" w14:textId="77777777" w:rsidR="000C3034" w:rsidRPr="000C3034" w:rsidRDefault="000C3034" w:rsidP="00132CCB">
            <w:pPr>
              <w:pStyle w:val="aff9"/>
            </w:pPr>
            <w:r w:rsidRPr="000C3034">
              <w:rPr>
                <w:rFonts w:hint="eastAsia"/>
              </w:rPr>
              <w:t>49.00</w:t>
            </w:r>
          </w:p>
        </w:tc>
      </w:tr>
      <w:tr w:rsidR="000C3034" w:rsidRPr="000C3034" w14:paraId="3FB63492" w14:textId="77777777" w:rsidTr="00132CCB">
        <w:trPr>
          <w:trHeight w:val="278"/>
        </w:trPr>
        <w:tc>
          <w:tcPr>
            <w:tcW w:w="931" w:type="pct"/>
            <w:noWrap/>
            <w:vAlign w:val="center"/>
            <w:hideMark/>
          </w:tcPr>
          <w:p w14:paraId="3AC725A2" w14:textId="77777777" w:rsidR="000C3034" w:rsidRPr="000C3034" w:rsidRDefault="000C3034" w:rsidP="00132CCB">
            <w:pPr>
              <w:pStyle w:val="aff9"/>
            </w:pPr>
            <w:r w:rsidRPr="000C3034">
              <w:rPr>
                <w:rFonts w:hint="eastAsia"/>
              </w:rPr>
              <w:t>329</w:t>
            </w:r>
          </w:p>
        </w:tc>
        <w:tc>
          <w:tcPr>
            <w:tcW w:w="1488" w:type="pct"/>
            <w:noWrap/>
            <w:vAlign w:val="center"/>
            <w:hideMark/>
          </w:tcPr>
          <w:p w14:paraId="42F13AE3" w14:textId="77777777" w:rsidR="000C3034" w:rsidRPr="000C3034" w:rsidRDefault="000C3034" w:rsidP="00132CCB">
            <w:pPr>
              <w:pStyle w:val="aff9"/>
            </w:pPr>
            <w:r w:rsidRPr="000C3034">
              <w:rPr>
                <w:rFonts w:hint="eastAsia"/>
              </w:rPr>
              <w:t>3.14</w:t>
            </w:r>
          </w:p>
        </w:tc>
        <w:tc>
          <w:tcPr>
            <w:tcW w:w="1093" w:type="pct"/>
            <w:noWrap/>
            <w:vAlign w:val="center"/>
            <w:hideMark/>
          </w:tcPr>
          <w:p w14:paraId="3B6CE152" w14:textId="77777777" w:rsidR="000C3034" w:rsidRPr="000C3034" w:rsidRDefault="000C3034" w:rsidP="00132CCB">
            <w:pPr>
              <w:pStyle w:val="aff9"/>
            </w:pPr>
            <w:r w:rsidRPr="000C3034">
              <w:rPr>
                <w:rFonts w:hint="eastAsia"/>
              </w:rPr>
              <w:t>355</w:t>
            </w:r>
          </w:p>
        </w:tc>
        <w:tc>
          <w:tcPr>
            <w:tcW w:w="1488" w:type="pct"/>
            <w:noWrap/>
            <w:vAlign w:val="center"/>
            <w:hideMark/>
          </w:tcPr>
          <w:p w14:paraId="14F615FD" w14:textId="77777777" w:rsidR="000C3034" w:rsidRPr="000C3034" w:rsidRDefault="000C3034" w:rsidP="00132CCB">
            <w:pPr>
              <w:pStyle w:val="aff9"/>
            </w:pPr>
            <w:r w:rsidRPr="000C3034">
              <w:rPr>
                <w:rFonts w:hint="eastAsia"/>
              </w:rPr>
              <w:t>53.66</w:t>
            </w:r>
          </w:p>
        </w:tc>
      </w:tr>
      <w:tr w:rsidR="000C3034" w:rsidRPr="000C3034" w14:paraId="77EAABCD" w14:textId="77777777" w:rsidTr="00132CCB">
        <w:trPr>
          <w:trHeight w:val="278"/>
        </w:trPr>
        <w:tc>
          <w:tcPr>
            <w:tcW w:w="931" w:type="pct"/>
            <w:noWrap/>
            <w:vAlign w:val="center"/>
            <w:hideMark/>
          </w:tcPr>
          <w:p w14:paraId="4C0B9E94" w14:textId="77777777" w:rsidR="000C3034" w:rsidRPr="000C3034" w:rsidRDefault="000C3034" w:rsidP="00132CCB">
            <w:pPr>
              <w:pStyle w:val="aff9"/>
            </w:pPr>
            <w:r w:rsidRPr="000C3034">
              <w:rPr>
                <w:rFonts w:hint="eastAsia"/>
              </w:rPr>
              <w:t>330</w:t>
            </w:r>
          </w:p>
        </w:tc>
        <w:tc>
          <w:tcPr>
            <w:tcW w:w="1488" w:type="pct"/>
            <w:noWrap/>
            <w:vAlign w:val="center"/>
            <w:hideMark/>
          </w:tcPr>
          <w:p w14:paraId="5505C0F8" w14:textId="77777777" w:rsidR="000C3034" w:rsidRPr="000C3034" w:rsidRDefault="000C3034" w:rsidP="00132CCB">
            <w:pPr>
              <w:pStyle w:val="aff9"/>
            </w:pPr>
            <w:r w:rsidRPr="000C3034">
              <w:rPr>
                <w:rFonts w:hint="eastAsia"/>
              </w:rPr>
              <w:t>4.00</w:t>
            </w:r>
          </w:p>
        </w:tc>
        <w:tc>
          <w:tcPr>
            <w:tcW w:w="1093" w:type="pct"/>
            <w:noWrap/>
            <w:vAlign w:val="center"/>
            <w:hideMark/>
          </w:tcPr>
          <w:p w14:paraId="58C8DD42" w14:textId="77777777" w:rsidR="000C3034" w:rsidRPr="000C3034" w:rsidRDefault="000C3034" w:rsidP="00132CCB">
            <w:pPr>
              <w:pStyle w:val="aff9"/>
            </w:pPr>
            <w:r w:rsidRPr="000C3034">
              <w:rPr>
                <w:rFonts w:hint="eastAsia"/>
              </w:rPr>
              <w:t>356</w:t>
            </w:r>
          </w:p>
        </w:tc>
        <w:tc>
          <w:tcPr>
            <w:tcW w:w="1488" w:type="pct"/>
            <w:noWrap/>
            <w:vAlign w:val="center"/>
            <w:hideMark/>
          </w:tcPr>
          <w:p w14:paraId="3766A592" w14:textId="77777777" w:rsidR="000C3034" w:rsidRPr="000C3034" w:rsidRDefault="000C3034" w:rsidP="00132CCB">
            <w:pPr>
              <w:pStyle w:val="aff9"/>
            </w:pPr>
            <w:r w:rsidRPr="000C3034">
              <w:rPr>
                <w:rFonts w:hint="eastAsia"/>
              </w:rPr>
              <w:t>58.83</w:t>
            </w:r>
          </w:p>
        </w:tc>
      </w:tr>
      <w:tr w:rsidR="000C3034" w:rsidRPr="000C3034" w14:paraId="0DF98B13" w14:textId="77777777" w:rsidTr="00132CCB">
        <w:trPr>
          <w:trHeight w:val="278"/>
        </w:trPr>
        <w:tc>
          <w:tcPr>
            <w:tcW w:w="931" w:type="pct"/>
            <w:noWrap/>
            <w:vAlign w:val="center"/>
            <w:hideMark/>
          </w:tcPr>
          <w:p w14:paraId="00CDC88B" w14:textId="77777777" w:rsidR="000C3034" w:rsidRPr="000C3034" w:rsidRDefault="000C3034" w:rsidP="00132CCB">
            <w:pPr>
              <w:pStyle w:val="aff9"/>
            </w:pPr>
            <w:r w:rsidRPr="000C3034">
              <w:rPr>
                <w:rFonts w:hint="eastAsia"/>
              </w:rPr>
              <w:t>331</w:t>
            </w:r>
          </w:p>
        </w:tc>
        <w:tc>
          <w:tcPr>
            <w:tcW w:w="1488" w:type="pct"/>
            <w:noWrap/>
            <w:vAlign w:val="center"/>
            <w:hideMark/>
          </w:tcPr>
          <w:p w14:paraId="3733EEAA" w14:textId="77777777" w:rsidR="000C3034" w:rsidRPr="000C3034" w:rsidRDefault="000C3034" w:rsidP="00132CCB">
            <w:pPr>
              <w:pStyle w:val="aff9"/>
            </w:pPr>
            <w:r w:rsidRPr="000C3034">
              <w:rPr>
                <w:rFonts w:hint="eastAsia"/>
              </w:rPr>
              <w:t>4.95</w:t>
            </w:r>
          </w:p>
        </w:tc>
        <w:tc>
          <w:tcPr>
            <w:tcW w:w="1093" w:type="pct"/>
            <w:noWrap/>
            <w:vAlign w:val="center"/>
            <w:hideMark/>
          </w:tcPr>
          <w:p w14:paraId="5E57C673" w14:textId="77777777" w:rsidR="000C3034" w:rsidRPr="000C3034" w:rsidRDefault="000C3034" w:rsidP="00132CCB">
            <w:pPr>
              <w:pStyle w:val="aff9"/>
            </w:pPr>
            <w:r w:rsidRPr="000C3034">
              <w:rPr>
                <w:rFonts w:hint="eastAsia"/>
              </w:rPr>
              <w:t>357</w:t>
            </w:r>
          </w:p>
        </w:tc>
        <w:tc>
          <w:tcPr>
            <w:tcW w:w="1488" w:type="pct"/>
            <w:noWrap/>
            <w:vAlign w:val="center"/>
            <w:hideMark/>
          </w:tcPr>
          <w:p w14:paraId="07316B99" w14:textId="77777777" w:rsidR="000C3034" w:rsidRPr="000C3034" w:rsidRDefault="000C3034" w:rsidP="00132CCB">
            <w:pPr>
              <w:pStyle w:val="aff9"/>
            </w:pPr>
            <w:r w:rsidRPr="000C3034">
              <w:rPr>
                <w:rFonts w:hint="eastAsia"/>
              </w:rPr>
              <w:t>64.44</w:t>
            </w:r>
          </w:p>
        </w:tc>
      </w:tr>
      <w:tr w:rsidR="000C3034" w:rsidRPr="000C3034" w14:paraId="066C9B56" w14:textId="77777777" w:rsidTr="00132CCB">
        <w:trPr>
          <w:trHeight w:val="278"/>
        </w:trPr>
        <w:tc>
          <w:tcPr>
            <w:tcW w:w="931" w:type="pct"/>
            <w:noWrap/>
            <w:vAlign w:val="center"/>
            <w:hideMark/>
          </w:tcPr>
          <w:p w14:paraId="39591E1C" w14:textId="77777777" w:rsidR="000C3034" w:rsidRPr="000C3034" w:rsidRDefault="000C3034" w:rsidP="00132CCB">
            <w:pPr>
              <w:pStyle w:val="aff9"/>
            </w:pPr>
            <w:r w:rsidRPr="000C3034">
              <w:rPr>
                <w:rFonts w:hint="eastAsia"/>
              </w:rPr>
              <w:t>332</w:t>
            </w:r>
          </w:p>
        </w:tc>
        <w:tc>
          <w:tcPr>
            <w:tcW w:w="1488" w:type="pct"/>
            <w:noWrap/>
            <w:vAlign w:val="center"/>
            <w:hideMark/>
          </w:tcPr>
          <w:p w14:paraId="2D4781B4" w14:textId="77777777" w:rsidR="000C3034" w:rsidRPr="000C3034" w:rsidRDefault="000C3034" w:rsidP="00132CCB">
            <w:pPr>
              <w:pStyle w:val="aff9"/>
            </w:pPr>
            <w:r w:rsidRPr="000C3034">
              <w:rPr>
                <w:rFonts w:hint="eastAsia"/>
              </w:rPr>
              <w:t>5.97</w:t>
            </w:r>
          </w:p>
        </w:tc>
        <w:tc>
          <w:tcPr>
            <w:tcW w:w="1093" w:type="pct"/>
            <w:noWrap/>
            <w:vAlign w:val="center"/>
            <w:hideMark/>
          </w:tcPr>
          <w:p w14:paraId="2B478F30" w14:textId="77777777" w:rsidR="000C3034" w:rsidRPr="000C3034" w:rsidRDefault="000C3034" w:rsidP="00132CCB">
            <w:pPr>
              <w:pStyle w:val="aff9"/>
            </w:pPr>
            <w:r w:rsidRPr="000C3034">
              <w:rPr>
                <w:rFonts w:hint="eastAsia"/>
              </w:rPr>
              <w:t>358</w:t>
            </w:r>
          </w:p>
        </w:tc>
        <w:tc>
          <w:tcPr>
            <w:tcW w:w="1488" w:type="pct"/>
            <w:noWrap/>
            <w:vAlign w:val="center"/>
            <w:hideMark/>
          </w:tcPr>
          <w:p w14:paraId="69F2106A" w14:textId="77777777" w:rsidR="000C3034" w:rsidRPr="000C3034" w:rsidRDefault="000C3034" w:rsidP="00132CCB">
            <w:pPr>
              <w:pStyle w:val="aff9"/>
            </w:pPr>
            <w:r w:rsidRPr="000C3034">
              <w:rPr>
                <w:rFonts w:hint="eastAsia"/>
              </w:rPr>
              <w:t>70.34</w:t>
            </w:r>
          </w:p>
        </w:tc>
      </w:tr>
      <w:tr w:rsidR="000C3034" w:rsidRPr="000C3034" w14:paraId="71E64053" w14:textId="77777777" w:rsidTr="00132CCB">
        <w:trPr>
          <w:trHeight w:val="278"/>
        </w:trPr>
        <w:tc>
          <w:tcPr>
            <w:tcW w:w="931" w:type="pct"/>
            <w:noWrap/>
            <w:vAlign w:val="center"/>
            <w:hideMark/>
          </w:tcPr>
          <w:p w14:paraId="0F8FEA24" w14:textId="77777777" w:rsidR="000C3034" w:rsidRPr="000C3034" w:rsidRDefault="000C3034" w:rsidP="00132CCB">
            <w:pPr>
              <w:pStyle w:val="aff9"/>
            </w:pPr>
            <w:r w:rsidRPr="000C3034">
              <w:rPr>
                <w:rFonts w:hint="eastAsia"/>
              </w:rPr>
              <w:t>333</w:t>
            </w:r>
          </w:p>
        </w:tc>
        <w:tc>
          <w:tcPr>
            <w:tcW w:w="1488" w:type="pct"/>
            <w:noWrap/>
            <w:vAlign w:val="center"/>
            <w:hideMark/>
          </w:tcPr>
          <w:p w14:paraId="30EB29E5" w14:textId="77777777" w:rsidR="000C3034" w:rsidRPr="000C3034" w:rsidRDefault="000C3034" w:rsidP="00132CCB">
            <w:pPr>
              <w:pStyle w:val="aff9"/>
            </w:pPr>
            <w:r w:rsidRPr="000C3034">
              <w:rPr>
                <w:rFonts w:hint="eastAsia"/>
              </w:rPr>
              <w:t>7.04</w:t>
            </w:r>
          </w:p>
        </w:tc>
        <w:tc>
          <w:tcPr>
            <w:tcW w:w="1093" w:type="pct"/>
            <w:noWrap/>
            <w:vAlign w:val="center"/>
            <w:hideMark/>
          </w:tcPr>
          <w:p w14:paraId="48B2F428" w14:textId="77777777" w:rsidR="000C3034" w:rsidRPr="000C3034" w:rsidRDefault="000C3034" w:rsidP="00132CCB">
            <w:pPr>
              <w:pStyle w:val="aff9"/>
            </w:pPr>
            <w:r w:rsidRPr="000C3034">
              <w:rPr>
                <w:rFonts w:hint="eastAsia"/>
              </w:rPr>
              <w:t>359</w:t>
            </w:r>
          </w:p>
        </w:tc>
        <w:tc>
          <w:tcPr>
            <w:tcW w:w="1488" w:type="pct"/>
            <w:noWrap/>
            <w:vAlign w:val="center"/>
            <w:hideMark/>
          </w:tcPr>
          <w:p w14:paraId="7CE82BD3" w14:textId="77777777" w:rsidR="000C3034" w:rsidRPr="000C3034" w:rsidRDefault="000C3034" w:rsidP="00132CCB">
            <w:pPr>
              <w:pStyle w:val="aff9"/>
            </w:pPr>
            <w:r w:rsidRPr="000C3034">
              <w:rPr>
                <w:rFonts w:hint="eastAsia"/>
              </w:rPr>
              <w:t>76.50</w:t>
            </w:r>
          </w:p>
        </w:tc>
      </w:tr>
      <w:tr w:rsidR="000C3034" w:rsidRPr="000C3034" w14:paraId="34D562BE" w14:textId="77777777" w:rsidTr="00132CCB">
        <w:trPr>
          <w:trHeight w:val="278"/>
        </w:trPr>
        <w:tc>
          <w:tcPr>
            <w:tcW w:w="931" w:type="pct"/>
            <w:noWrap/>
            <w:vAlign w:val="center"/>
            <w:hideMark/>
          </w:tcPr>
          <w:p w14:paraId="293EA7F7" w14:textId="77777777" w:rsidR="000C3034" w:rsidRPr="000C3034" w:rsidRDefault="000C3034" w:rsidP="00132CCB">
            <w:pPr>
              <w:pStyle w:val="aff9"/>
            </w:pPr>
            <w:r w:rsidRPr="000C3034">
              <w:rPr>
                <w:rFonts w:hint="eastAsia"/>
              </w:rPr>
              <w:t>334</w:t>
            </w:r>
          </w:p>
        </w:tc>
        <w:tc>
          <w:tcPr>
            <w:tcW w:w="1488" w:type="pct"/>
            <w:noWrap/>
            <w:vAlign w:val="center"/>
            <w:hideMark/>
          </w:tcPr>
          <w:p w14:paraId="1C59BF71" w14:textId="77777777" w:rsidR="000C3034" w:rsidRPr="000C3034" w:rsidRDefault="000C3034" w:rsidP="00132CCB">
            <w:pPr>
              <w:pStyle w:val="aff9"/>
            </w:pPr>
            <w:r w:rsidRPr="000C3034">
              <w:rPr>
                <w:rFonts w:hint="eastAsia"/>
              </w:rPr>
              <w:t>8.13</w:t>
            </w:r>
          </w:p>
        </w:tc>
        <w:tc>
          <w:tcPr>
            <w:tcW w:w="1093" w:type="pct"/>
            <w:noWrap/>
            <w:vAlign w:val="center"/>
            <w:hideMark/>
          </w:tcPr>
          <w:p w14:paraId="3A12188F" w14:textId="77777777" w:rsidR="000C3034" w:rsidRPr="000C3034" w:rsidRDefault="000C3034" w:rsidP="00132CCB">
            <w:pPr>
              <w:pStyle w:val="aff9"/>
            </w:pPr>
            <w:r w:rsidRPr="000C3034">
              <w:rPr>
                <w:rFonts w:hint="eastAsia"/>
              </w:rPr>
              <w:t>360</w:t>
            </w:r>
          </w:p>
        </w:tc>
        <w:tc>
          <w:tcPr>
            <w:tcW w:w="1488" w:type="pct"/>
            <w:noWrap/>
            <w:vAlign w:val="center"/>
            <w:hideMark/>
          </w:tcPr>
          <w:p w14:paraId="68A59F19" w14:textId="77777777" w:rsidR="000C3034" w:rsidRPr="000C3034" w:rsidRDefault="000C3034" w:rsidP="00132CCB">
            <w:pPr>
              <w:pStyle w:val="aff9"/>
            </w:pPr>
            <w:r w:rsidRPr="000C3034">
              <w:rPr>
                <w:rFonts w:hint="eastAsia"/>
              </w:rPr>
              <w:t>82.83</w:t>
            </w:r>
          </w:p>
        </w:tc>
      </w:tr>
      <w:tr w:rsidR="000C3034" w:rsidRPr="000C3034" w14:paraId="776103C4" w14:textId="77777777" w:rsidTr="00132CCB">
        <w:trPr>
          <w:trHeight w:val="278"/>
        </w:trPr>
        <w:tc>
          <w:tcPr>
            <w:tcW w:w="931" w:type="pct"/>
            <w:noWrap/>
            <w:vAlign w:val="center"/>
            <w:hideMark/>
          </w:tcPr>
          <w:p w14:paraId="7939D2A2" w14:textId="77777777" w:rsidR="000C3034" w:rsidRPr="000C3034" w:rsidRDefault="000C3034" w:rsidP="00132CCB">
            <w:pPr>
              <w:pStyle w:val="aff9"/>
            </w:pPr>
            <w:r w:rsidRPr="000C3034">
              <w:rPr>
                <w:rFonts w:hint="eastAsia"/>
              </w:rPr>
              <w:t>335</w:t>
            </w:r>
          </w:p>
        </w:tc>
        <w:tc>
          <w:tcPr>
            <w:tcW w:w="1488" w:type="pct"/>
            <w:noWrap/>
            <w:vAlign w:val="center"/>
            <w:hideMark/>
          </w:tcPr>
          <w:p w14:paraId="0DCCE9AA" w14:textId="77777777" w:rsidR="000C3034" w:rsidRPr="000C3034" w:rsidRDefault="000C3034" w:rsidP="00132CCB">
            <w:pPr>
              <w:pStyle w:val="aff9"/>
            </w:pPr>
            <w:r w:rsidRPr="000C3034">
              <w:rPr>
                <w:rFonts w:hint="eastAsia"/>
              </w:rPr>
              <w:t>9.22</w:t>
            </w:r>
          </w:p>
        </w:tc>
        <w:tc>
          <w:tcPr>
            <w:tcW w:w="1093" w:type="pct"/>
            <w:noWrap/>
            <w:vAlign w:val="center"/>
            <w:hideMark/>
          </w:tcPr>
          <w:p w14:paraId="092CDCF4" w14:textId="77777777" w:rsidR="000C3034" w:rsidRPr="000C3034" w:rsidRDefault="000C3034" w:rsidP="00132CCB">
            <w:pPr>
              <w:pStyle w:val="aff9"/>
            </w:pPr>
            <w:r w:rsidRPr="000C3034">
              <w:rPr>
                <w:rFonts w:hint="eastAsia"/>
              </w:rPr>
              <w:t>361</w:t>
            </w:r>
          </w:p>
        </w:tc>
        <w:tc>
          <w:tcPr>
            <w:tcW w:w="1488" w:type="pct"/>
            <w:noWrap/>
            <w:vAlign w:val="center"/>
            <w:hideMark/>
          </w:tcPr>
          <w:p w14:paraId="41551059" w14:textId="77777777" w:rsidR="000C3034" w:rsidRPr="000C3034" w:rsidRDefault="000C3034" w:rsidP="00132CCB">
            <w:pPr>
              <w:pStyle w:val="aff9"/>
            </w:pPr>
            <w:r w:rsidRPr="000C3034">
              <w:rPr>
                <w:rFonts w:hint="eastAsia"/>
              </w:rPr>
              <w:t>89.30</w:t>
            </w:r>
          </w:p>
        </w:tc>
      </w:tr>
      <w:tr w:rsidR="000C3034" w:rsidRPr="000C3034" w14:paraId="59AFB723" w14:textId="77777777" w:rsidTr="00132CCB">
        <w:trPr>
          <w:trHeight w:val="278"/>
        </w:trPr>
        <w:tc>
          <w:tcPr>
            <w:tcW w:w="931" w:type="pct"/>
            <w:noWrap/>
            <w:vAlign w:val="center"/>
            <w:hideMark/>
          </w:tcPr>
          <w:p w14:paraId="5FDA6372" w14:textId="77777777" w:rsidR="000C3034" w:rsidRPr="000C3034" w:rsidRDefault="000C3034" w:rsidP="00132CCB">
            <w:pPr>
              <w:pStyle w:val="aff9"/>
            </w:pPr>
            <w:r w:rsidRPr="000C3034">
              <w:rPr>
                <w:rFonts w:hint="eastAsia"/>
              </w:rPr>
              <w:t>336</w:t>
            </w:r>
          </w:p>
        </w:tc>
        <w:tc>
          <w:tcPr>
            <w:tcW w:w="1488" w:type="pct"/>
            <w:noWrap/>
            <w:vAlign w:val="center"/>
            <w:hideMark/>
          </w:tcPr>
          <w:p w14:paraId="45CD65EF" w14:textId="77777777" w:rsidR="000C3034" w:rsidRPr="000C3034" w:rsidRDefault="000C3034" w:rsidP="00132CCB">
            <w:pPr>
              <w:pStyle w:val="aff9"/>
            </w:pPr>
            <w:r w:rsidRPr="000C3034">
              <w:rPr>
                <w:rFonts w:hint="eastAsia"/>
              </w:rPr>
              <w:t>10.30</w:t>
            </w:r>
          </w:p>
        </w:tc>
        <w:tc>
          <w:tcPr>
            <w:tcW w:w="1093" w:type="pct"/>
            <w:noWrap/>
            <w:vAlign w:val="center"/>
            <w:hideMark/>
          </w:tcPr>
          <w:p w14:paraId="73CC5C1C" w14:textId="77777777" w:rsidR="000C3034" w:rsidRPr="000C3034" w:rsidRDefault="000C3034" w:rsidP="00132CCB">
            <w:pPr>
              <w:pStyle w:val="aff9"/>
            </w:pPr>
            <w:r w:rsidRPr="000C3034">
              <w:rPr>
                <w:rFonts w:hint="eastAsia"/>
              </w:rPr>
              <w:t>362</w:t>
            </w:r>
          </w:p>
        </w:tc>
        <w:tc>
          <w:tcPr>
            <w:tcW w:w="1488" w:type="pct"/>
            <w:noWrap/>
            <w:vAlign w:val="center"/>
            <w:hideMark/>
          </w:tcPr>
          <w:p w14:paraId="6C7182B1" w14:textId="77777777" w:rsidR="000C3034" w:rsidRPr="000C3034" w:rsidRDefault="000C3034" w:rsidP="00132CCB">
            <w:pPr>
              <w:pStyle w:val="aff9"/>
            </w:pPr>
            <w:r w:rsidRPr="000C3034">
              <w:rPr>
                <w:rFonts w:hint="eastAsia"/>
              </w:rPr>
              <w:t>95.92</w:t>
            </w:r>
          </w:p>
        </w:tc>
      </w:tr>
      <w:tr w:rsidR="000C3034" w:rsidRPr="000C3034" w14:paraId="4992872C" w14:textId="77777777" w:rsidTr="00132CCB">
        <w:trPr>
          <w:trHeight w:val="278"/>
        </w:trPr>
        <w:tc>
          <w:tcPr>
            <w:tcW w:w="931" w:type="pct"/>
            <w:noWrap/>
            <w:vAlign w:val="center"/>
            <w:hideMark/>
          </w:tcPr>
          <w:p w14:paraId="4511ADC7" w14:textId="77777777" w:rsidR="000C3034" w:rsidRPr="000C3034" w:rsidRDefault="000C3034" w:rsidP="00132CCB">
            <w:pPr>
              <w:pStyle w:val="aff9"/>
            </w:pPr>
            <w:r w:rsidRPr="000C3034">
              <w:rPr>
                <w:rFonts w:hint="eastAsia"/>
              </w:rPr>
              <w:t>337</w:t>
            </w:r>
          </w:p>
        </w:tc>
        <w:tc>
          <w:tcPr>
            <w:tcW w:w="1488" w:type="pct"/>
            <w:noWrap/>
            <w:vAlign w:val="center"/>
            <w:hideMark/>
          </w:tcPr>
          <w:p w14:paraId="2BC8031A" w14:textId="77777777" w:rsidR="000C3034" w:rsidRPr="000C3034" w:rsidRDefault="000C3034" w:rsidP="00132CCB">
            <w:pPr>
              <w:pStyle w:val="aff9"/>
            </w:pPr>
            <w:r w:rsidRPr="000C3034">
              <w:rPr>
                <w:rFonts w:hint="eastAsia"/>
              </w:rPr>
              <w:t>11.39</w:t>
            </w:r>
          </w:p>
        </w:tc>
        <w:tc>
          <w:tcPr>
            <w:tcW w:w="1093" w:type="pct"/>
            <w:noWrap/>
            <w:vAlign w:val="center"/>
            <w:hideMark/>
          </w:tcPr>
          <w:p w14:paraId="332BB458" w14:textId="77777777" w:rsidR="000C3034" w:rsidRPr="000C3034" w:rsidRDefault="000C3034" w:rsidP="00132CCB">
            <w:pPr>
              <w:pStyle w:val="aff9"/>
            </w:pPr>
            <w:r w:rsidRPr="000C3034">
              <w:rPr>
                <w:rFonts w:hint="eastAsia"/>
              </w:rPr>
              <w:t>363</w:t>
            </w:r>
          </w:p>
        </w:tc>
        <w:tc>
          <w:tcPr>
            <w:tcW w:w="1488" w:type="pct"/>
            <w:noWrap/>
            <w:vAlign w:val="center"/>
            <w:hideMark/>
          </w:tcPr>
          <w:p w14:paraId="0B5150B9" w14:textId="77777777" w:rsidR="000C3034" w:rsidRPr="000C3034" w:rsidRDefault="000C3034" w:rsidP="00132CCB">
            <w:pPr>
              <w:pStyle w:val="aff9"/>
            </w:pPr>
            <w:r w:rsidRPr="000C3034">
              <w:rPr>
                <w:rFonts w:hint="eastAsia"/>
              </w:rPr>
              <w:t>102.68</w:t>
            </w:r>
          </w:p>
        </w:tc>
      </w:tr>
      <w:tr w:rsidR="000C3034" w:rsidRPr="000C3034" w14:paraId="70C763E2" w14:textId="77777777" w:rsidTr="00132CCB">
        <w:trPr>
          <w:trHeight w:val="278"/>
        </w:trPr>
        <w:tc>
          <w:tcPr>
            <w:tcW w:w="931" w:type="pct"/>
            <w:noWrap/>
            <w:vAlign w:val="center"/>
            <w:hideMark/>
          </w:tcPr>
          <w:p w14:paraId="15588525" w14:textId="77777777" w:rsidR="000C3034" w:rsidRPr="000C3034" w:rsidRDefault="000C3034" w:rsidP="00132CCB">
            <w:pPr>
              <w:pStyle w:val="aff9"/>
            </w:pPr>
            <w:r w:rsidRPr="000C3034">
              <w:rPr>
                <w:rFonts w:hint="eastAsia"/>
              </w:rPr>
              <w:t>338</w:t>
            </w:r>
          </w:p>
        </w:tc>
        <w:tc>
          <w:tcPr>
            <w:tcW w:w="1488" w:type="pct"/>
            <w:noWrap/>
            <w:vAlign w:val="center"/>
            <w:hideMark/>
          </w:tcPr>
          <w:p w14:paraId="7D6B3F67" w14:textId="77777777" w:rsidR="000C3034" w:rsidRPr="000C3034" w:rsidRDefault="000C3034" w:rsidP="00132CCB">
            <w:pPr>
              <w:pStyle w:val="aff9"/>
            </w:pPr>
            <w:r w:rsidRPr="000C3034">
              <w:rPr>
                <w:rFonts w:hint="eastAsia"/>
              </w:rPr>
              <w:t>12.48</w:t>
            </w:r>
          </w:p>
        </w:tc>
        <w:tc>
          <w:tcPr>
            <w:tcW w:w="1093" w:type="pct"/>
            <w:noWrap/>
            <w:vAlign w:val="center"/>
            <w:hideMark/>
          </w:tcPr>
          <w:p w14:paraId="166C4A3B" w14:textId="77777777" w:rsidR="000C3034" w:rsidRPr="000C3034" w:rsidRDefault="000C3034" w:rsidP="00132CCB">
            <w:pPr>
              <w:pStyle w:val="aff9"/>
            </w:pPr>
            <w:r w:rsidRPr="000C3034">
              <w:rPr>
                <w:rFonts w:hint="eastAsia"/>
              </w:rPr>
              <w:t>364</w:t>
            </w:r>
          </w:p>
        </w:tc>
        <w:tc>
          <w:tcPr>
            <w:tcW w:w="1488" w:type="pct"/>
            <w:noWrap/>
            <w:vAlign w:val="center"/>
            <w:hideMark/>
          </w:tcPr>
          <w:p w14:paraId="6AB65AD4" w14:textId="77777777" w:rsidR="000C3034" w:rsidRPr="000C3034" w:rsidRDefault="000C3034" w:rsidP="00132CCB">
            <w:pPr>
              <w:pStyle w:val="aff9"/>
            </w:pPr>
            <w:r w:rsidRPr="000C3034">
              <w:rPr>
                <w:rFonts w:hint="eastAsia"/>
              </w:rPr>
              <w:t>109.58</w:t>
            </w:r>
          </w:p>
        </w:tc>
      </w:tr>
      <w:tr w:rsidR="000C3034" w:rsidRPr="000C3034" w14:paraId="049160BC" w14:textId="77777777" w:rsidTr="00132CCB">
        <w:trPr>
          <w:trHeight w:val="278"/>
        </w:trPr>
        <w:tc>
          <w:tcPr>
            <w:tcW w:w="931" w:type="pct"/>
            <w:noWrap/>
            <w:vAlign w:val="center"/>
            <w:hideMark/>
          </w:tcPr>
          <w:p w14:paraId="2C4FD262" w14:textId="77777777" w:rsidR="000C3034" w:rsidRPr="000C3034" w:rsidRDefault="000C3034" w:rsidP="00132CCB">
            <w:pPr>
              <w:pStyle w:val="aff9"/>
            </w:pPr>
            <w:r w:rsidRPr="000C3034">
              <w:rPr>
                <w:rFonts w:hint="eastAsia"/>
              </w:rPr>
              <w:t>339</w:t>
            </w:r>
          </w:p>
        </w:tc>
        <w:tc>
          <w:tcPr>
            <w:tcW w:w="1488" w:type="pct"/>
            <w:noWrap/>
            <w:vAlign w:val="center"/>
            <w:hideMark/>
          </w:tcPr>
          <w:p w14:paraId="6F757B61" w14:textId="77777777" w:rsidR="000C3034" w:rsidRPr="000C3034" w:rsidRDefault="000C3034" w:rsidP="00132CCB">
            <w:pPr>
              <w:pStyle w:val="aff9"/>
            </w:pPr>
            <w:r w:rsidRPr="000C3034">
              <w:rPr>
                <w:rFonts w:hint="eastAsia"/>
              </w:rPr>
              <w:t>13.57</w:t>
            </w:r>
          </w:p>
        </w:tc>
        <w:tc>
          <w:tcPr>
            <w:tcW w:w="1093" w:type="pct"/>
            <w:noWrap/>
            <w:vAlign w:val="center"/>
            <w:hideMark/>
          </w:tcPr>
          <w:p w14:paraId="090B1E38" w14:textId="77777777" w:rsidR="000C3034" w:rsidRPr="000C3034" w:rsidRDefault="000C3034" w:rsidP="00132CCB">
            <w:pPr>
              <w:pStyle w:val="aff9"/>
            </w:pPr>
            <w:r w:rsidRPr="000C3034">
              <w:rPr>
                <w:rFonts w:hint="eastAsia"/>
              </w:rPr>
              <w:t>365</w:t>
            </w:r>
          </w:p>
        </w:tc>
        <w:tc>
          <w:tcPr>
            <w:tcW w:w="1488" w:type="pct"/>
            <w:noWrap/>
            <w:vAlign w:val="center"/>
            <w:hideMark/>
          </w:tcPr>
          <w:p w14:paraId="455C64BC" w14:textId="77777777" w:rsidR="000C3034" w:rsidRPr="000C3034" w:rsidRDefault="000C3034" w:rsidP="00132CCB">
            <w:pPr>
              <w:pStyle w:val="aff9"/>
            </w:pPr>
            <w:r w:rsidRPr="000C3034">
              <w:rPr>
                <w:rFonts w:hint="eastAsia"/>
              </w:rPr>
              <w:t>116.62</w:t>
            </w:r>
          </w:p>
        </w:tc>
      </w:tr>
      <w:tr w:rsidR="000C3034" w:rsidRPr="000C3034" w14:paraId="0E90D083" w14:textId="77777777" w:rsidTr="00132CCB">
        <w:trPr>
          <w:trHeight w:val="278"/>
        </w:trPr>
        <w:tc>
          <w:tcPr>
            <w:tcW w:w="931" w:type="pct"/>
            <w:noWrap/>
            <w:vAlign w:val="center"/>
            <w:hideMark/>
          </w:tcPr>
          <w:p w14:paraId="5838B701" w14:textId="77777777" w:rsidR="000C3034" w:rsidRPr="000C3034" w:rsidRDefault="000C3034" w:rsidP="00132CCB">
            <w:pPr>
              <w:pStyle w:val="aff9"/>
            </w:pPr>
            <w:r w:rsidRPr="000C3034">
              <w:rPr>
                <w:rFonts w:hint="eastAsia"/>
              </w:rPr>
              <w:t>340</w:t>
            </w:r>
          </w:p>
        </w:tc>
        <w:tc>
          <w:tcPr>
            <w:tcW w:w="1488" w:type="pct"/>
            <w:noWrap/>
            <w:vAlign w:val="center"/>
            <w:hideMark/>
          </w:tcPr>
          <w:p w14:paraId="0C83E821" w14:textId="77777777" w:rsidR="000C3034" w:rsidRPr="000C3034" w:rsidRDefault="000C3034" w:rsidP="00132CCB">
            <w:pPr>
              <w:pStyle w:val="aff9"/>
            </w:pPr>
            <w:r w:rsidRPr="000C3034">
              <w:rPr>
                <w:rFonts w:hint="eastAsia"/>
              </w:rPr>
              <w:t>14.66</w:t>
            </w:r>
          </w:p>
        </w:tc>
        <w:tc>
          <w:tcPr>
            <w:tcW w:w="1093" w:type="pct"/>
            <w:noWrap/>
            <w:vAlign w:val="center"/>
            <w:hideMark/>
          </w:tcPr>
          <w:p w14:paraId="3B6D02BF" w14:textId="77777777" w:rsidR="000C3034" w:rsidRPr="000C3034" w:rsidRDefault="000C3034" w:rsidP="00132CCB">
            <w:pPr>
              <w:pStyle w:val="aff9"/>
            </w:pPr>
            <w:r w:rsidRPr="000C3034">
              <w:rPr>
                <w:rFonts w:hint="eastAsia"/>
              </w:rPr>
              <w:t>366</w:t>
            </w:r>
          </w:p>
        </w:tc>
        <w:tc>
          <w:tcPr>
            <w:tcW w:w="1488" w:type="pct"/>
            <w:noWrap/>
            <w:vAlign w:val="center"/>
            <w:hideMark/>
          </w:tcPr>
          <w:p w14:paraId="3E925342" w14:textId="77777777" w:rsidR="000C3034" w:rsidRPr="000C3034" w:rsidRDefault="000C3034" w:rsidP="00132CCB">
            <w:pPr>
              <w:pStyle w:val="aff9"/>
            </w:pPr>
            <w:r w:rsidRPr="000C3034">
              <w:rPr>
                <w:rFonts w:hint="eastAsia"/>
              </w:rPr>
              <w:t>123.78</w:t>
            </w:r>
          </w:p>
        </w:tc>
      </w:tr>
      <w:tr w:rsidR="000C3034" w:rsidRPr="000C3034" w14:paraId="2E576364" w14:textId="77777777" w:rsidTr="00132CCB">
        <w:trPr>
          <w:trHeight w:val="278"/>
        </w:trPr>
        <w:tc>
          <w:tcPr>
            <w:tcW w:w="931" w:type="pct"/>
            <w:noWrap/>
            <w:vAlign w:val="center"/>
            <w:hideMark/>
          </w:tcPr>
          <w:p w14:paraId="649BFAA5" w14:textId="77777777" w:rsidR="000C3034" w:rsidRPr="000C3034" w:rsidRDefault="000C3034" w:rsidP="00132CCB">
            <w:pPr>
              <w:pStyle w:val="aff9"/>
            </w:pPr>
            <w:r w:rsidRPr="000C3034">
              <w:rPr>
                <w:rFonts w:hint="eastAsia"/>
              </w:rPr>
              <w:t>341</w:t>
            </w:r>
          </w:p>
        </w:tc>
        <w:tc>
          <w:tcPr>
            <w:tcW w:w="1488" w:type="pct"/>
            <w:noWrap/>
            <w:vAlign w:val="center"/>
            <w:hideMark/>
          </w:tcPr>
          <w:p w14:paraId="383F14BC" w14:textId="77777777" w:rsidR="000C3034" w:rsidRPr="000C3034" w:rsidRDefault="000C3034" w:rsidP="00132CCB">
            <w:pPr>
              <w:pStyle w:val="aff9"/>
            </w:pPr>
            <w:r w:rsidRPr="000C3034">
              <w:rPr>
                <w:rFonts w:hint="eastAsia"/>
              </w:rPr>
              <w:t>15.75</w:t>
            </w:r>
          </w:p>
        </w:tc>
        <w:tc>
          <w:tcPr>
            <w:tcW w:w="1093" w:type="pct"/>
            <w:noWrap/>
            <w:vAlign w:val="center"/>
            <w:hideMark/>
          </w:tcPr>
          <w:p w14:paraId="670B3754" w14:textId="77777777" w:rsidR="000C3034" w:rsidRPr="000C3034" w:rsidRDefault="000C3034" w:rsidP="00132CCB">
            <w:pPr>
              <w:pStyle w:val="aff9"/>
            </w:pPr>
            <w:r w:rsidRPr="000C3034">
              <w:rPr>
                <w:rFonts w:hint="eastAsia"/>
              </w:rPr>
              <w:t>367</w:t>
            </w:r>
          </w:p>
        </w:tc>
        <w:tc>
          <w:tcPr>
            <w:tcW w:w="1488" w:type="pct"/>
            <w:noWrap/>
            <w:vAlign w:val="center"/>
            <w:hideMark/>
          </w:tcPr>
          <w:p w14:paraId="7380C6CC" w14:textId="77777777" w:rsidR="000C3034" w:rsidRPr="000C3034" w:rsidRDefault="000C3034" w:rsidP="00132CCB">
            <w:pPr>
              <w:pStyle w:val="aff9"/>
            </w:pPr>
            <w:r w:rsidRPr="000C3034">
              <w:rPr>
                <w:rFonts w:hint="eastAsia"/>
              </w:rPr>
              <w:t>131.07</w:t>
            </w:r>
          </w:p>
        </w:tc>
      </w:tr>
      <w:tr w:rsidR="000C3034" w:rsidRPr="000C3034" w14:paraId="6D2867CD" w14:textId="77777777" w:rsidTr="00132CCB">
        <w:trPr>
          <w:trHeight w:val="278"/>
        </w:trPr>
        <w:tc>
          <w:tcPr>
            <w:tcW w:w="931" w:type="pct"/>
            <w:noWrap/>
            <w:vAlign w:val="center"/>
            <w:hideMark/>
          </w:tcPr>
          <w:p w14:paraId="698CC0BA" w14:textId="77777777" w:rsidR="000C3034" w:rsidRPr="000C3034" w:rsidRDefault="000C3034" w:rsidP="00132CCB">
            <w:pPr>
              <w:pStyle w:val="aff9"/>
            </w:pPr>
            <w:r w:rsidRPr="000C3034">
              <w:rPr>
                <w:rFonts w:hint="eastAsia"/>
              </w:rPr>
              <w:t>342</w:t>
            </w:r>
          </w:p>
        </w:tc>
        <w:tc>
          <w:tcPr>
            <w:tcW w:w="1488" w:type="pct"/>
            <w:noWrap/>
            <w:vAlign w:val="center"/>
            <w:hideMark/>
          </w:tcPr>
          <w:p w14:paraId="1146B8CA" w14:textId="77777777" w:rsidR="000C3034" w:rsidRPr="000C3034" w:rsidRDefault="000C3034" w:rsidP="00132CCB">
            <w:pPr>
              <w:pStyle w:val="aff9"/>
            </w:pPr>
            <w:r w:rsidRPr="000C3034">
              <w:rPr>
                <w:rFonts w:hint="eastAsia"/>
              </w:rPr>
              <w:t>16.89</w:t>
            </w:r>
          </w:p>
        </w:tc>
        <w:tc>
          <w:tcPr>
            <w:tcW w:w="1093" w:type="pct"/>
            <w:noWrap/>
            <w:vAlign w:val="center"/>
            <w:hideMark/>
          </w:tcPr>
          <w:p w14:paraId="612BD3C7" w14:textId="77777777" w:rsidR="000C3034" w:rsidRPr="000C3034" w:rsidRDefault="000C3034" w:rsidP="00132CCB">
            <w:pPr>
              <w:pStyle w:val="aff9"/>
            </w:pPr>
            <w:r w:rsidRPr="000C3034">
              <w:rPr>
                <w:rFonts w:hint="eastAsia"/>
              </w:rPr>
              <w:t>368</w:t>
            </w:r>
          </w:p>
        </w:tc>
        <w:tc>
          <w:tcPr>
            <w:tcW w:w="1488" w:type="pct"/>
            <w:noWrap/>
            <w:vAlign w:val="center"/>
            <w:hideMark/>
          </w:tcPr>
          <w:p w14:paraId="674C1758" w14:textId="77777777" w:rsidR="000C3034" w:rsidRPr="000C3034" w:rsidRDefault="000C3034" w:rsidP="00132CCB">
            <w:pPr>
              <w:pStyle w:val="aff9"/>
            </w:pPr>
            <w:r w:rsidRPr="000C3034">
              <w:rPr>
                <w:rFonts w:hint="eastAsia"/>
              </w:rPr>
              <w:t>138.45</w:t>
            </w:r>
          </w:p>
        </w:tc>
      </w:tr>
      <w:tr w:rsidR="000C3034" w:rsidRPr="000C3034" w14:paraId="1F1BDE21" w14:textId="77777777" w:rsidTr="00132CCB">
        <w:trPr>
          <w:trHeight w:val="278"/>
        </w:trPr>
        <w:tc>
          <w:tcPr>
            <w:tcW w:w="931" w:type="pct"/>
            <w:noWrap/>
            <w:vAlign w:val="center"/>
            <w:hideMark/>
          </w:tcPr>
          <w:p w14:paraId="422325B3" w14:textId="77777777" w:rsidR="000C3034" w:rsidRPr="000C3034" w:rsidRDefault="000C3034" w:rsidP="00132CCB">
            <w:pPr>
              <w:pStyle w:val="aff9"/>
            </w:pPr>
            <w:r w:rsidRPr="000C3034">
              <w:rPr>
                <w:rFonts w:hint="eastAsia"/>
              </w:rPr>
              <w:t>343</w:t>
            </w:r>
          </w:p>
        </w:tc>
        <w:tc>
          <w:tcPr>
            <w:tcW w:w="1488" w:type="pct"/>
            <w:noWrap/>
            <w:vAlign w:val="center"/>
            <w:hideMark/>
          </w:tcPr>
          <w:p w14:paraId="5548337E" w14:textId="77777777" w:rsidR="000C3034" w:rsidRPr="000C3034" w:rsidRDefault="000C3034" w:rsidP="00132CCB">
            <w:pPr>
              <w:pStyle w:val="aff9"/>
            </w:pPr>
            <w:r w:rsidRPr="000C3034">
              <w:rPr>
                <w:rFonts w:hint="eastAsia"/>
              </w:rPr>
              <w:t>18.19</w:t>
            </w:r>
          </w:p>
        </w:tc>
        <w:tc>
          <w:tcPr>
            <w:tcW w:w="1093" w:type="pct"/>
            <w:noWrap/>
            <w:vAlign w:val="center"/>
            <w:hideMark/>
          </w:tcPr>
          <w:p w14:paraId="4DEC5F3C" w14:textId="77777777" w:rsidR="000C3034" w:rsidRPr="000C3034" w:rsidRDefault="000C3034" w:rsidP="00132CCB">
            <w:pPr>
              <w:pStyle w:val="aff9"/>
            </w:pPr>
            <w:r w:rsidRPr="000C3034">
              <w:rPr>
                <w:rFonts w:hint="eastAsia"/>
              </w:rPr>
              <w:t>369</w:t>
            </w:r>
          </w:p>
        </w:tc>
        <w:tc>
          <w:tcPr>
            <w:tcW w:w="1488" w:type="pct"/>
            <w:noWrap/>
            <w:vAlign w:val="center"/>
            <w:hideMark/>
          </w:tcPr>
          <w:p w14:paraId="42B7C560" w14:textId="77777777" w:rsidR="000C3034" w:rsidRPr="000C3034" w:rsidRDefault="000C3034" w:rsidP="00132CCB">
            <w:pPr>
              <w:pStyle w:val="aff9"/>
            </w:pPr>
            <w:r w:rsidRPr="000C3034">
              <w:rPr>
                <w:rFonts w:hint="eastAsia"/>
              </w:rPr>
              <w:t>145.87</w:t>
            </w:r>
          </w:p>
        </w:tc>
      </w:tr>
      <w:tr w:rsidR="000C3034" w:rsidRPr="000C3034" w14:paraId="5D5FF08F" w14:textId="77777777" w:rsidTr="00132CCB">
        <w:trPr>
          <w:trHeight w:val="278"/>
        </w:trPr>
        <w:tc>
          <w:tcPr>
            <w:tcW w:w="931" w:type="pct"/>
            <w:noWrap/>
            <w:vAlign w:val="center"/>
            <w:hideMark/>
          </w:tcPr>
          <w:p w14:paraId="0B254878" w14:textId="77777777" w:rsidR="000C3034" w:rsidRPr="000C3034" w:rsidRDefault="000C3034" w:rsidP="00132CCB">
            <w:pPr>
              <w:pStyle w:val="aff9"/>
            </w:pPr>
            <w:r w:rsidRPr="000C3034">
              <w:rPr>
                <w:rFonts w:hint="eastAsia"/>
              </w:rPr>
              <w:t>344</w:t>
            </w:r>
          </w:p>
        </w:tc>
        <w:tc>
          <w:tcPr>
            <w:tcW w:w="1488" w:type="pct"/>
            <w:noWrap/>
            <w:vAlign w:val="center"/>
            <w:hideMark/>
          </w:tcPr>
          <w:p w14:paraId="049C1CAF" w14:textId="77777777" w:rsidR="000C3034" w:rsidRPr="000C3034" w:rsidRDefault="000C3034" w:rsidP="00132CCB">
            <w:pPr>
              <w:pStyle w:val="aff9"/>
            </w:pPr>
            <w:r w:rsidRPr="000C3034">
              <w:rPr>
                <w:rFonts w:hint="eastAsia"/>
              </w:rPr>
              <w:t>19.71</w:t>
            </w:r>
          </w:p>
        </w:tc>
        <w:tc>
          <w:tcPr>
            <w:tcW w:w="1093" w:type="pct"/>
            <w:noWrap/>
            <w:vAlign w:val="center"/>
            <w:hideMark/>
          </w:tcPr>
          <w:p w14:paraId="740524D0" w14:textId="77777777" w:rsidR="000C3034" w:rsidRPr="000C3034" w:rsidRDefault="000C3034" w:rsidP="00132CCB">
            <w:pPr>
              <w:pStyle w:val="aff9"/>
            </w:pPr>
            <w:r w:rsidRPr="000C3034">
              <w:rPr>
                <w:rFonts w:hint="eastAsia"/>
              </w:rPr>
              <w:t>370</w:t>
            </w:r>
          </w:p>
        </w:tc>
        <w:tc>
          <w:tcPr>
            <w:tcW w:w="1488" w:type="pct"/>
            <w:noWrap/>
            <w:vAlign w:val="center"/>
            <w:hideMark/>
          </w:tcPr>
          <w:p w14:paraId="4435C1FD" w14:textId="77777777" w:rsidR="000C3034" w:rsidRPr="000C3034" w:rsidRDefault="000C3034" w:rsidP="00132CCB">
            <w:pPr>
              <w:pStyle w:val="aff9"/>
            </w:pPr>
            <w:r w:rsidRPr="000C3034">
              <w:rPr>
                <w:rFonts w:hint="eastAsia"/>
              </w:rPr>
              <w:t>153.31</w:t>
            </w:r>
          </w:p>
        </w:tc>
      </w:tr>
      <w:tr w:rsidR="000C3034" w:rsidRPr="000C3034" w14:paraId="171463EF" w14:textId="77777777" w:rsidTr="00132CCB">
        <w:trPr>
          <w:trHeight w:val="278"/>
        </w:trPr>
        <w:tc>
          <w:tcPr>
            <w:tcW w:w="931" w:type="pct"/>
            <w:noWrap/>
            <w:vAlign w:val="center"/>
            <w:hideMark/>
          </w:tcPr>
          <w:p w14:paraId="449C7C22" w14:textId="77777777" w:rsidR="000C3034" w:rsidRPr="000C3034" w:rsidRDefault="000C3034" w:rsidP="00132CCB">
            <w:pPr>
              <w:pStyle w:val="aff9"/>
            </w:pPr>
            <w:r w:rsidRPr="000C3034">
              <w:rPr>
                <w:rFonts w:hint="eastAsia"/>
              </w:rPr>
              <w:t>345</w:t>
            </w:r>
          </w:p>
        </w:tc>
        <w:tc>
          <w:tcPr>
            <w:tcW w:w="1488" w:type="pct"/>
            <w:noWrap/>
            <w:vAlign w:val="center"/>
            <w:hideMark/>
          </w:tcPr>
          <w:p w14:paraId="06C8BA23" w14:textId="77777777" w:rsidR="000C3034" w:rsidRPr="000C3034" w:rsidRDefault="000C3034" w:rsidP="00132CCB">
            <w:pPr>
              <w:pStyle w:val="aff9"/>
            </w:pPr>
            <w:r w:rsidRPr="000C3034">
              <w:rPr>
                <w:rFonts w:hint="eastAsia"/>
              </w:rPr>
              <w:t>21.48</w:t>
            </w:r>
          </w:p>
        </w:tc>
        <w:tc>
          <w:tcPr>
            <w:tcW w:w="1093" w:type="pct"/>
            <w:noWrap/>
            <w:vAlign w:val="center"/>
            <w:hideMark/>
          </w:tcPr>
          <w:p w14:paraId="5D998E4E" w14:textId="77777777" w:rsidR="000C3034" w:rsidRPr="000C3034" w:rsidRDefault="000C3034" w:rsidP="00132CCB">
            <w:pPr>
              <w:pStyle w:val="aff9"/>
            </w:pPr>
            <w:r w:rsidRPr="000C3034">
              <w:rPr>
                <w:rFonts w:hint="eastAsia"/>
              </w:rPr>
              <w:t>371</w:t>
            </w:r>
          </w:p>
        </w:tc>
        <w:tc>
          <w:tcPr>
            <w:tcW w:w="1488" w:type="pct"/>
            <w:noWrap/>
            <w:vAlign w:val="center"/>
            <w:hideMark/>
          </w:tcPr>
          <w:p w14:paraId="66A65B95" w14:textId="77777777" w:rsidR="000C3034" w:rsidRPr="000C3034" w:rsidRDefault="000C3034" w:rsidP="00132CCB">
            <w:pPr>
              <w:pStyle w:val="aff9"/>
            </w:pPr>
            <w:r w:rsidRPr="000C3034">
              <w:rPr>
                <w:rFonts w:hint="eastAsia"/>
              </w:rPr>
              <w:t>160.79</w:t>
            </w:r>
          </w:p>
        </w:tc>
      </w:tr>
      <w:tr w:rsidR="000C3034" w:rsidRPr="000C3034" w14:paraId="2946B582" w14:textId="77777777" w:rsidTr="00132CCB">
        <w:trPr>
          <w:trHeight w:val="278"/>
        </w:trPr>
        <w:tc>
          <w:tcPr>
            <w:tcW w:w="931" w:type="pct"/>
            <w:noWrap/>
            <w:vAlign w:val="center"/>
            <w:hideMark/>
          </w:tcPr>
          <w:p w14:paraId="044A8485" w14:textId="77777777" w:rsidR="000C3034" w:rsidRPr="000C3034" w:rsidRDefault="000C3034" w:rsidP="00132CCB">
            <w:pPr>
              <w:pStyle w:val="aff9"/>
            </w:pPr>
            <w:r w:rsidRPr="000C3034">
              <w:rPr>
                <w:rFonts w:hint="eastAsia"/>
              </w:rPr>
              <w:t>346</w:t>
            </w:r>
          </w:p>
        </w:tc>
        <w:tc>
          <w:tcPr>
            <w:tcW w:w="1488" w:type="pct"/>
            <w:noWrap/>
            <w:vAlign w:val="center"/>
            <w:hideMark/>
          </w:tcPr>
          <w:p w14:paraId="2C9F15E2" w14:textId="77777777" w:rsidR="000C3034" w:rsidRPr="000C3034" w:rsidRDefault="000C3034" w:rsidP="00132CCB">
            <w:pPr>
              <w:pStyle w:val="aff9"/>
            </w:pPr>
            <w:r w:rsidRPr="000C3034">
              <w:rPr>
                <w:rFonts w:hint="eastAsia"/>
              </w:rPr>
              <w:t>23.49</w:t>
            </w:r>
          </w:p>
        </w:tc>
        <w:tc>
          <w:tcPr>
            <w:tcW w:w="1093" w:type="pct"/>
            <w:noWrap/>
            <w:vAlign w:val="center"/>
            <w:hideMark/>
          </w:tcPr>
          <w:p w14:paraId="6E17550B" w14:textId="77777777" w:rsidR="000C3034" w:rsidRPr="000C3034" w:rsidRDefault="000C3034" w:rsidP="00132CCB">
            <w:pPr>
              <w:pStyle w:val="aff9"/>
            </w:pPr>
            <w:r w:rsidRPr="000C3034">
              <w:rPr>
                <w:rFonts w:hint="eastAsia"/>
              </w:rPr>
              <w:t>372</w:t>
            </w:r>
          </w:p>
        </w:tc>
        <w:tc>
          <w:tcPr>
            <w:tcW w:w="1488" w:type="pct"/>
            <w:noWrap/>
            <w:vAlign w:val="center"/>
            <w:hideMark/>
          </w:tcPr>
          <w:p w14:paraId="2D54CCEF" w14:textId="77777777" w:rsidR="000C3034" w:rsidRPr="000C3034" w:rsidRDefault="000C3034" w:rsidP="00132CCB">
            <w:pPr>
              <w:pStyle w:val="aff9"/>
            </w:pPr>
            <w:r w:rsidRPr="000C3034">
              <w:rPr>
                <w:rFonts w:hint="eastAsia"/>
              </w:rPr>
              <w:t>168.29</w:t>
            </w:r>
          </w:p>
        </w:tc>
      </w:tr>
      <w:tr w:rsidR="000C3034" w:rsidRPr="000C3034" w14:paraId="7E0A1FE7" w14:textId="77777777" w:rsidTr="00132CCB">
        <w:trPr>
          <w:trHeight w:val="278"/>
        </w:trPr>
        <w:tc>
          <w:tcPr>
            <w:tcW w:w="931" w:type="pct"/>
            <w:noWrap/>
            <w:vAlign w:val="center"/>
            <w:hideMark/>
          </w:tcPr>
          <w:p w14:paraId="18ADF70C" w14:textId="77777777" w:rsidR="000C3034" w:rsidRPr="000C3034" w:rsidRDefault="000C3034" w:rsidP="00132CCB">
            <w:pPr>
              <w:pStyle w:val="aff9"/>
            </w:pPr>
            <w:r w:rsidRPr="000C3034">
              <w:rPr>
                <w:rFonts w:hint="eastAsia"/>
              </w:rPr>
              <w:t>347</w:t>
            </w:r>
          </w:p>
        </w:tc>
        <w:tc>
          <w:tcPr>
            <w:tcW w:w="1488" w:type="pct"/>
            <w:noWrap/>
            <w:vAlign w:val="center"/>
            <w:hideMark/>
          </w:tcPr>
          <w:p w14:paraId="329E2E7D" w14:textId="77777777" w:rsidR="000C3034" w:rsidRPr="000C3034" w:rsidRDefault="000C3034" w:rsidP="00132CCB">
            <w:pPr>
              <w:pStyle w:val="aff9"/>
            </w:pPr>
            <w:r w:rsidRPr="000C3034">
              <w:rPr>
                <w:rFonts w:hint="eastAsia"/>
              </w:rPr>
              <w:t>25.76</w:t>
            </w:r>
          </w:p>
        </w:tc>
        <w:tc>
          <w:tcPr>
            <w:tcW w:w="1093" w:type="pct"/>
            <w:noWrap/>
            <w:vAlign w:val="center"/>
            <w:hideMark/>
          </w:tcPr>
          <w:p w14:paraId="796A3DFC" w14:textId="77777777" w:rsidR="000C3034" w:rsidRPr="000C3034" w:rsidRDefault="000C3034" w:rsidP="00132CCB">
            <w:pPr>
              <w:pStyle w:val="aff9"/>
            </w:pPr>
            <w:r w:rsidRPr="000C3034">
              <w:rPr>
                <w:rFonts w:hint="eastAsia"/>
              </w:rPr>
              <w:t>373</w:t>
            </w:r>
          </w:p>
        </w:tc>
        <w:tc>
          <w:tcPr>
            <w:tcW w:w="1488" w:type="pct"/>
            <w:noWrap/>
            <w:vAlign w:val="center"/>
            <w:hideMark/>
          </w:tcPr>
          <w:p w14:paraId="49E8AB8D" w14:textId="77777777" w:rsidR="000C3034" w:rsidRPr="000C3034" w:rsidRDefault="000C3034" w:rsidP="00132CCB">
            <w:pPr>
              <w:pStyle w:val="aff9"/>
            </w:pPr>
            <w:r w:rsidRPr="000C3034">
              <w:rPr>
                <w:rFonts w:hint="eastAsia"/>
              </w:rPr>
              <w:t>175.82</w:t>
            </w:r>
          </w:p>
        </w:tc>
      </w:tr>
    </w:tbl>
    <w:p w14:paraId="3653E9D4" w14:textId="77777777" w:rsidR="00D64901" w:rsidRDefault="00D64901" w:rsidP="00D64901">
      <w:pPr>
        <w:ind w:firstLine="480"/>
      </w:pPr>
    </w:p>
    <w:p w14:paraId="6E360E9B" w14:textId="7F95F138" w:rsidR="000C3034" w:rsidRDefault="000C3034" w:rsidP="00D64901">
      <w:pPr>
        <w:ind w:firstLine="480"/>
      </w:pPr>
      <w:r>
        <w:rPr>
          <w:rFonts w:hint="eastAsia"/>
          <w:noProof/>
        </w:rPr>
        <w:lastRenderedPageBreak/>
        <w:drawing>
          <wp:inline distT="0" distB="0" distL="0" distR="0" wp14:anchorId="5314608E" wp14:editId="60597E37">
            <wp:extent cx="5486400" cy="3200400"/>
            <wp:effectExtent l="0" t="0" r="0" b="0"/>
            <wp:docPr id="703397019"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350F684" w14:textId="6824F346" w:rsidR="000C3034" w:rsidRDefault="000C3034" w:rsidP="000C3034">
      <w:pPr>
        <w:pStyle w:val="aff2"/>
        <w:ind w:firstLine="420"/>
      </w:pPr>
      <w:bookmarkStart w:id="42" w:name="_Ref195821440"/>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3</w:t>
      </w:r>
      <w:r w:rsidR="0056688B">
        <w:fldChar w:fldCharType="end"/>
      </w:r>
      <w:bookmarkEnd w:id="42"/>
      <w:r w:rsidRPr="003202AF">
        <w:rPr>
          <w:rFonts w:hint="eastAsia"/>
        </w:rPr>
        <w:t>水位库容关系图</w:t>
      </w:r>
    </w:p>
    <w:p w14:paraId="486FEA0D" w14:textId="106355A5" w:rsidR="002E1FBB" w:rsidRDefault="002E1FBB" w:rsidP="00661E24">
      <w:pPr>
        <w:pStyle w:val="3"/>
        <w:rPr>
          <w:lang w:eastAsia="zh-CN"/>
        </w:rPr>
      </w:pPr>
      <w:bookmarkStart w:id="43" w:name="_Toc197090735"/>
      <w:proofErr w:type="spellStart"/>
      <w:r w:rsidRPr="003202AF">
        <w:rPr>
          <w:rFonts w:hint="eastAsia"/>
        </w:rPr>
        <w:t>泥沙量计算</w:t>
      </w:r>
      <w:bookmarkEnd w:id="43"/>
      <w:proofErr w:type="spellEnd"/>
    </w:p>
    <w:p w14:paraId="6B8527A3" w14:textId="77777777" w:rsidR="002E1FBB" w:rsidRPr="003202AF" w:rsidRDefault="002E1FBB" w:rsidP="002E1FBB">
      <w:pPr>
        <w:ind w:firstLine="480"/>
      </w:pPr>
      <w:r w:rsidRPr="003202AF">
        <w:rPr>
          <w:rFonts w:hint="eastAsia"/>
        </w:rPr>
        <w:t>由于缺少设计流域实测泥沙量数据，因此本设计采用公式法进行计算设计流域的年输沙量。</w:t>
      </w:r>
    </w:p>
    <w:p w14:paraId="7EF315BA" w14:textId="77777777" w:rsidR="002E1FBB" w:rsidRPr="003202AF" w:rsidRDefault="002E1FBB" w:rsidP="002E1FBB">
      <w:pPr>
        <w:ind w:firstLineChars="0" w:firstLine="480"/>
      </w:pPr>
      <w:r w:rsidRPr="003202AF">
        <w:rPr>
          <w:rFonts w:hint="eastAsia"/>
        </w:rPr>
        <w:t>（</w:t>
      </w:r>
      <w:r w:rsidRPr="003202AF">
        <w:rPr>
          <w:rFonts w:hint="eastAsia"/>
        </w:rPr>
        <w:t>1</w:t>
      </w:r>
      <w:r w:rsidRPr="003202AF">
        <w:rPr>
          <w:rFonts w:hint="eastAsia"/>
        </w:rPr>
        <w:t>）计算悬移质输沙量</w:t>
      </w:r>
    </w:p>
    <w:p w14:paraId="344CC1A6" w14:textId="272FF365" w:rsidR="002E1FBB" w:rsidRPr="003202AF" w:rsidRDefault="002E1FBB" w:rsidP="002E1FBB">
      <w:pPr>
        <w:ind w:firstLine="480"/>
      </w:pPr>
      <w:r w:rsidRPr="003202AF">
        <w:rPr>
          <w:rFonts w:hint="eastAsia"/>
        </w:rPr>
        <w:t>通过查询《四川省多年平均悬移质输沙模数等值线图》可得知库区多年平均输沙模量</w:t>
      </w:r>
      <m:oMath>
        <m:r>
          <w:rPr>
            <w:rFonts w:ascii="Cambria Math"/>
          </w:rPr>
          <m:t>q</m:t>
        </m:r>
      </m:oMath>
      <w:r w:rsidRPr="003202AF">
        <w:t xml:space="preserve"> =</w:t>
      </w:r>
      <w:r w:rsidR="00390EE7">
        <w:rPr>
          <w:rFonts w:hint="eastAsia"/>
        </w:rPr>
        <w:t>446</w:t>
      </w:r>
      <w:r w:rsidRPr="003202AF">
        <w:t xml:space="preserve"> </w:t>
      </w:r>
      <w:r w:rsidRPr="003202AF">
        <w:rPr>
          <w:rFonts w:hint="eastAsia"/>
        </w:rPr>
        <w:t>t/k</w:t>
      </w:r>
      <w:r w:rsidRPr="003202AF">
        <w:t>m</w:t>
      </w:r>
      <w:r w:rsidRPr="003202AF">
        <w:rPr>
          <w:vertAlign w:val="superscript"/>
        </w:rPr>
        <w:t>2</w:t>
      </w:r>
      <w:r w:rsidRPr="003202AF">
        <w:rPr>
          <w:rFonts w:hint="eastAsia"/>
        </w:rPr>
        <w:t>。</w:t>
      </w:r>
    </w:p>
    <w:p w14:paraId="05012597" w14:textId="55D55FEE" w:rsidR="00390EE7" w:rsidRPr="003202AF" w:rsidRDefault="00390EE7" w:rsidP="00390EE7">
      <w:pPr>
        <w:ind w:firstLine="480"/>
      </w:pPr>
      <w:r w:rsidRPr="003202AF">
        <w:rPr>
          <w:rFonts w:hint="eastAsia"/>
        </w:rPr>
        <w:t>根据公式</w:t>
      </w:r>
      <w:r w:rsidRPr="003202AF">
        <w:rPr>
          <w:rFonts w:hint="eastAsia"/>
        </w:rPr>
        <w:t>(3</w:t>
      </w:r>
      <w:r w:rsidRPr="003202AF">
        <w:t>-2</w:t>
      </w:r>
      <w:r>
        <w:rPr>
          <w:rFonts w:hint="eastAsia"/>
        </w:rPr>
        <w:t>0</w:t>
      </w:r>
      <w:r w:rsidRPr="003202AF">
        <w:t>)</w:t>
      </w:r>
      <w:r w:rsidRPr="003202AF">
        <w:rPr>
          <w:rFonts w:hint="eastAsia"/>
        </w:rPr>
        <w:t>计算设计流域悬移质年输沙量。</w:t>
      </w:r>
    </w:p>
    <w:p w14:paraId="180BCE66" w14:textId="7E39CCC7" w:rsidR="00390EE7" w:rsidRPr="006B6903" w:rsidRDefault="00390EE7" w:rsidP="00DE3EEE">
      <w:pPr>
        <w:pStyle w:val="aff7"/>
      </w:pPr>
      <w:r w:rsidRPr="006B6903">
        <w:tab/>
      </w:r>
      <m:oMath>
        <m:r>
          <m:t>G=qF</m:t>
        </m:r>
      </m:oMath>
      <w:r w:rsidRPr="006B6903">
        <w:tab/>
      </w:r>
      <w:r w:rsidRPr="006B6903">
        <w:rPr>
          <w:rFonts w:hint="eastAsia"/>
        </w:rPr>
        <w:t>（</w:t>
      </w:r>
      <w:r w:rsidRPr="006B6903">
        <w:rPr>
          <w:rFonts w:hint="eastAsia"/>
        </w:rPr>
        <w:t>3</w:t>
      </w:r>
      <w:r w:rsidRPr="006B6903">
        <w:t>-2</w:t>
      </w:r>
      <w:r w:rsidRPr="006B6903">
        <w:rPr>
          <w:rFonts w:hint="eastAsia"/>
        </w:rPr>
        <w:t>0</w:t>
      </w:r>
      <w:r w:rsidRPr="006B6903">
        <w:rPr>
          <w:rFonts w:hint="eastAsia"/>
        </w:rPr>
        <w:t>）</w:t>
      </w:r>
    </w:p>
    <w:p w14:paraId="17F9EFE8" w14:textId="26EFEB71" w:rsidR="00390EE7" w:rsidRPr="003202AF" w:rsidRDefault="00390EE7" w:rsidP="00912328">
      <w:pPr>
        <w:ind w:left="60" w:firstLineChars="0" w:firstLine="420"/>
        <w:jc w:val="center"/>
      </w:pPr>
      <m:oMathPara>
        <m:oMath>
          <m:r>
            <w:rPr>
              <w:rFonts w:ascii="Cambria Math"/>
            </w:rPr>
            <m:t>G=446</m:t>
          </m:r>
          <m:r>
            <w:rPr>
              <w:rFonts w:ascii="Cambria Math"/>
            </w:rPr>
            <m:t>×</m:t>
          </m:r>
          <m:r>
            <w:rPr>
              <w:rFonts w:ascii="Cambria Math"/>
            </w:rPr>
            <m:t>10.34=4611.64t</m:t>
          </m:r>
        </m:oMath>
      </m:oMathPara>
    </w:p>
    <w:p w14:paraId="6A754A61" w14:textId="77777777" w:rsidR="00390EE7" w:rsidRPr="003202AF" w:rsidRDefault="00390EE7" w:rsidP="00390EE7">
      <w:pPr>
        <w:ind w:firstLineChars="0" w:firstLine="0"/>
        <w:jc w:val="left"/>
      </w:pPr>
      <w:r w:rsidRPr="003202AF">
        <w:rPr>
          <w:rFonts w:hint="eastAsia"/>
        </w:rPr>
        <w:t>式中：</w:t>
      </w:r>
      <m:oMath>
        <m:r>
          <w:rPr>
            <w:rFonts w:ascii="Cambria Math" w:hAnsi="Cambria Math"/>
          </w:rPr>
          <m:t>G</m:t>
        </m:r>
      </m:oMath>
      <w:r w:rsidRPr="003202AF">
        <w:rPr>
          <w:rFonts w:hint="eastAsia"/>
        </w:rPr>
        <w:t>为年悬移质输沙量，</w:t>
      </w:r>
      <m:oMath>
        <m:r>
          <w:rPr>
            <w:rFonts w:ascii="Cambria Math"/>
          </w:rPr>
          <m:t>t</m:t>
        </m:r>
      </m:oMath>
      <w:r w:rsidRPr="003202AF">
        <w:rPr>
          <w:rFonts w:hint="eastAsia"/>
        </w:rPr>
        <w:t>；</w:t>
      </w:r>
    </w:p>
    <w:p w14:paraId="30B366CC"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hAnsi="Cambria Math"/>
          </w:rPr>
          <m:t>q</m:t>
        </m:r>
      </m:oMath>
      <w:r w:rsidRPr="003202AF">
        <w:rPr>
          <w:rFonts w:hint="eastAsia"/>
        </w:rPr>
        <w:t>为悬移质年输沙模数，</w:t>
      </w:r>
      <m:oMath>
        <m:r>
          <m:rPr>
            <m:nor/>
          </m:rPr>
          <w:rPr>
            <w:rFonts w:ascii="Cambria Math"/>
          </w:rPr>
          <m:t>t/km</m:t>
        </m:r>
      </m:oMath>
      <w:r w:rsidRPr="003202AF">
        <w:rPr>
          <w:vertAlign w:val="superscript"/>
        </w:rPr>
        <w:t>2</w:t>
      </w:r>
      <w:r w:rsidRPr="003202AF">
        <w:rPr>
          <w:rFonts w:hint="eastAsia"/>
        </w:rPr>
        <w:t>；</w:t>
      </w:r>
    </w:p>
    <w:p w14:paraId="61245A89" w14:textId="77777777" w:rsidR="00390EE7" w:rsidRPr="003202AF" w:rsidRDefault="00390EE7" w:rsidP="00390EE7">
      <w:pPr>
        <w:ind w:firstLine="480"/>
      </w:pPr>
      <w:r w:rsidRPr="003202AF">
        <w:rPr>
          <w:rFonts w:hint="eastAsia"/>
        </w:rPr>
        <w:t>（</w:t>
      </w:r>
      <w:r w:rsidRPr="003202AF">
        <w:rPr>
          <w:rFonts w:hint="eastAsia"/>
        </w:rPr>
        <w:t>2</w:t>
      </w:r>
      <w:r w:rsidRPr="003202AF">
        <w:rPr>
          <w:rFonts w:hint="eastAsia"/>
        </w:rPr>
        <w:t>）计算泥沙年平均淤积总量</w:t>
      </w:r>
    </w:p>
    <w:p w14:paraId="4AB21256" w14:textId="49B5D91E" w:rsidR="00390EE7" w:rsidRPr="003202AF" w:rsidRDefault="00390EE7" w:rsidP="00390EE7">
      <w:pPr>
        <w:ind w:firstLine="480"/>
      </w:pPr>
      <w:r w:rsidRPr="003202AF">
        <w:rPr>
          <w:rFonts w:hint="eastAsia"/>
        </w:rPr>
        <w:t>按照山区推移质输沙量占悬移质输沙量的</w:t>
      </w:r>
      <m:oMath>
        <m:r>
          <w:rPr>
            <w:rFonts w:ascii="Cambria Math"/>
          </w:rPr>
          <m:t>10%~30%</m:t>
        </m:r>
      </m:oMath>
      <w:r w:rsidRPr="003202AF">
        <w:rPr>
          <w:rFonts w:hint="eastAsia"/>
        </w:rPr>
        <w:t>，本设计选取</w:t>
      </w:r>
      <w:r w:rsidR="00C339F3">
        <w:rPr>
          <w:rFonts w:hint="eastAsia"/>
        </w:rPr>
        <w:t>20</w:t>
      </w:r>
      <w:r w:rsidRPr="003202AF">
        <w:t>%</w:t>
      </w:r>
      <w:r w:rsidRPr="003202AF">
        <w:rPr>
          <w:rFonts w:hint="eastAsia"/>
        </w:rPr>
        <w:t>。泥沙容重选一般为</w:t>
      </w:r>
      <w:r w:rsidRPr="003202AF">
        <w:rPr>
          <w:rFonts w:hint="eastAsia"/>
        </w:rPr>
        <w:t>1</w:t>
      </w:r>
      <w:r w:rsidRPr="003202AF">
        <w:t xml:space="preserve">.2~1.7 </w:t>
      </w:r>
      <w:r w:rsidRPr="003202AF">
        <w:rPr>
          <w:rFonts w:hint="eastAsia"/>
        </w:rPr>
        <w:t>t</w:t>
      </w:r>
      <w:r w:rsidRPr="003202AF">
        <w:t>/m</w:t>
      </w:r>
      <w:r w:rsidRPr="003202AF">
        <w:rPr>
          <w:vertAlign w:val="superscript"/>
        </w:rPr>
        <w:t>3</w:t>
      </w:r>
      <w:r w:rsidRPr="003202AF">
        <w:rPr>
          <w:rFonts w:hint="eastAsia"/>
        </w:rPr>
        <w:t>，实际工作常采用</w:t>
      </w:r>
      <w:r w:rsidRPr="003202AF">
        <w:rPr>
          <w:rFonts w:hint="eastAsia"/>
        </w:rPr>
        <w:t>1</w:t>
      </w:r>
      <w:r w:rsidRPr="003202AF">
        <w:t xml:space="preserve">.2~1.4 </w:t>
      </w:r>
      <w:r w:rsidRPr="003202AF">
        <w:rPr>
          <w:rFonts w:hint="eastAsia"/>
        </w:rPr>
        <w:t>t</w:t>
      </w:r>
      <w:r w:rsidRPr="003202AF">
        <w:t>/m</w:t>
      </w:r>
      <w:r w:rsidRPr="003202AF">
        <w:rPr>
          <w:vertAlign w:val="superscript"/>
        </w:rPr>
        <w:t>3</w:t>
      </w:r>
      <w:r w:rsidRPr="003202AF">
        <w:rPr>
          <w:rFonts w:hint="eastAsia"/>
        </w:rPr>
        <w:t>，本设计选取</w:t>
      </w:r>
      <w:r w:rsidRPr="003202AF">
        <w:rPr>
          <w:rFonts w:hint="eastAsia"/>
        </w:rPr>
        <w:t>1</w:t>
      </w:r>
      <w:r w:rsidRPr="003202AF">
        <w:t>.</w:t>
      </w:r>
      <w:r w:rsidR="00C339F3">
        <w:rPr>
          <w:rFonts w:hint="eastAsia"/>
        </w:rPr>
        <w:t>3</w:t>
      </w:r>
      <w:r w:rsidRPr="003202AF">
        <w:t xml:space="preserve"> </w:t>
      </w:r>
      <w:r w:rsidRPr="003202AF">
        <w:rPr>
          <w:rFonts w:hint="eastAsia"/>
        </w:rPr>
        <w:t>t/m</w:t>
      </w:r>
      <w:r w:rsidRPr="003202AF">
        <w:rPr>
          <w:vertAlign w:val="superscript"/>
        </w:rPr>
        <w:t>3</w:t>
      </w:r>
      <w:r w:rsidRPr="003202AF">
        <w:rPr>
          <w:rFonts w:hint="eastAsia"/>
        </w:rPr>
        <w:t>，根据公式</w:t>
      </w:r>
      <w:r w:rsidRPr="003202AF">
        <w:rPr>
          <w:rFonts w:hint="eastAsia"/>
        </w:rPr>
        <w:t>(3</w:t>
      </w:r>
      <w:r w:rsidRPr="003202AF">
        <w:t>-2</w:t>
      </w:r>
      <w:r w:rsidR="00ED17E2">
        <w:rPr>
          <w:rFonts w:hint="eastAsia"/>
        </w:rPr>
        <w:t>1</w:t>
      </w:r>
      <w:r w:rsidRPr="003202AF">
        <w:t>)</w:t>
      </w:r>
      <w:r w:rsidRPr="003202AF">
        <w:rPr>
          <w:rFonts w:hint="eastAsia"/>
        </w:rPr>
        <w:t>计算泥沙年平均淤积总量。</w:t>
      </w:r>
    </w:p>
    <w:p w14:paraId="2C763B8B" w14:textId="0CB60F7F" w:rsidR="00390EE7" w:rsidRPr="006B6903" w:rsidRDefault="00390EE7" w:rsidP="00DE3EEE">
      <w:pPr>
        <w:pStyle w:val="aff7"/>
        <w:rPr>
          <w:rFonts w:ascii="Times New Roman" w:hAnsi="Times New Roman"/>
        </w:rPr>
      </w:pPr>
      <w:r w:rsidRPr="006B6903">
        <w:rPr>
          <w:rFonts w:ascii="Times New Roman" w:hAnsi="Times New Roman"/>
        </w:rPr>
        <w:tab/>
      </w:r>
      <m:oMath>
        <m:r>
          <m:t>W</m:t>
        </m:r>
        <m:r>
          <m:rPr>
            <m:sty m:val="p"/>
          </m:rPr>
          <m:t>=</m:t>
        </m:r>
        <m:f>
          <m:fPr>
            <m:ctrlPr/>
          </m:fPr>
          <m:num>
            <m:r>
              <m:rPr>
                <m:sty m:val="p"/>
              </m:rPr>
              <m:t>1</m:t>
            </m:r>
          </m:num>
          <m:den>
            <m:r>
              <m:t>γ</m:t>
            </m:r>
          </m:den>
        </m:f>
        <m:r>
          <m:t>G</m:t>
        </m:r>
        <m:r>
          <m:rPr>
            <m:sty m:val="p"/>
          </m:rPr>
          <m:t>(1+</m:t>
        </m:r>
        <m:r>
          <m:t>P</m:t>
        </m:r>
        <m:r>
          <m:rPr>
            <m:sty m:val="p"/>
          </m:rPr>
          <m:t>)</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-2</w:t>
      </w:r>
      <w:r w:rsidR="00ED17E2" w:rsidRPr="006B6903">
        <w:rPr>
          <w:rFonts w:ascii="Times New Roman" w:hAnsi="Times New Roman" w:hint="eastAsia"/>
        </w:rPr>
        <w:t>1</w:t>
      </w:r>
      <w:r w:rsidRPr="006B6903">
        <w:rPr>
          <w:rFonts w:ascii="Times New Roman" w:hAnsi="Times New Roman" w:hint="eastAsia"/>
        </w:rPr>
        <w:t>）</w:t>
      </w:r>
    </w:p>
    <w:p w14:paraId="4ED71637" w14:textId="6DCE56DA" w:rsidR="00390EE7" w:rsidRPr="003202AF" w:rsidRDefault="00390EE7" w:rsidP="00390EE7">
      <w:pPr>
        <w:ind w:firstLineChars="0" w:firstLine="0"/>
        <w:jc w:val="center"/>
      </w:pPr>
      <m:oMathPara>
        <m:oMath>
          <m:r>
            <w:rPr>
              <w:rFonts w:ascii="Cambria Math"/>
            </w:rPr>
            <w:lastRenderedPageBreak/>
            <m:t>W=</m:t>
          </m:r>
          <m:f>
            <m:fPr>
              <m:ctrlPr>
                <w:rPr>
                  <w:rFonts w:ascii="Cambria Math" w:hAnsi="Cambria Math"/>
                  <w:i/>
                </w:rPr>
              </m:ctrlPr>
            </m:fPr>
            <m:num>
              <m:r>
                <w:rPr>
                  <w:rFonts w:ascii="Cambria Math"/>
                </w:rPr>
                <m:t>1</m:t>
              </m:r>
            </m:num>
            <m:den>
              <m:r>
                <w:rPr>
                  <w:rFonts w:ascii="Cambria Math"/>
                </w:rPr>
                <m:t>1.3</m:t>
              </m:r>
            </m:den>
          </m:f>
          <m:r>
            <w:rPr>
              <w:rFonts w:ascii="Cambria Math"/>
            </w:rPr>
            <m:t>×</m:t>
          </m:r>
          <m:r>
            <w:rPr>
              <w:rFonts w:ascii="Cambria Math"/>
            </w:rPr>
            <m:t>4611.64</m:t>
          </m:r>
          <m:r>
            <w:rPr>
              <w:rFonts w:ascii="Cambria Math"/>
            </w:rPr>
            <m:t>×</m:t>
          </m:r>
          <m:r>
            <w:rPr>
              <w:rFonts w:ascii="Cambria Math"/>
            </w:rPr>
            <m:t>(1+0.2)=4256.90</m:t>
          </m:r>
          <m:sSup>
            <m:sSupPr>
              <m:ctrlPr>
                <w:rPr>
                  <w:rFonts w:ascii="Cambria Math" w:hAnsi="Cambria Math"/>
                  <w:i/>
                </w:rPr>
              </m:ctrlPr>
            </m:sSupPr>
            <m:e>
              <m:r>
                <w:rPr>
                  <w:rFonts w:ascii="Cambria Math"/>
                </w:rPr>
                <m:t>m</m:t>
              </m:r>
            </m:e>
            <m:sup>
              <m:r>
                <w:rPr>
                  <w:rFonts w:ascii="Cambria Math"/>
                </w:rPr>
                <m:t>3</m:t>
              </m:r>
            </m:sup>
          </m:sSup>
        </m:oMath>
      </m:oMathPara>
    </w:p>
    <w:p w14:paraId="2C7C2A34" w14:textId="77777777" w:rsidR="00390EE7" w:rsidRPr="003202AF" w:rsidRDefault="00390EE7" w:rsidP="00390EE7">
      <w:pPr>
        <w:ind w:firstLineChars="0" w:firstLine="0"/>
        <w:jc w:val="left"/>
      </w:pPr>
      <w:r w:rsidRPr="003202AF">
        <w:rPr>
          <w:rFonts w:hint="eastAsia"/>
        </w:rPr>
        <w:t>式中：</w:t>
      </w:r>
      <m:oMath>
        <m:r>
          <w:rPr>
            <w:rFonts w:ascii="Cambria Math" w:hAnsi="Cambria Math"/>
          </w:rPr>
          <m:t>W</m:t>
        </m:r>
      </m:oMath>
      <w:r w:rsidRPr="003202AF">
        <w:rPr>
          <w:rFonts w:hint="eastAsia"/>
        </w:rPr>
        <w:t>为水库泥沙年平均淤积总量，</w:t>
      </w:r>
      <m:oMath>
        <m:r>
          <w:rPr>
            <w:rFonts w:ascii="Cambria Math"/>
          </w:rPr>
          <m:t>m</m:t>
        </m:r>
      </m:oMath>
      <w:r w:rsidRPr="003202AF">
        <w:rPr>
          <w:vertAlign w:val="superscript"/>
        </w:rPr>
        <w:t>3</w:t>
      </w:r>
      <w:r w:rsidRPr="003202AF">
        <w:rPr>
          <w:rFonts w:hint="eastAsia"/>
        </w:rPr>
        <w:t>；</w:t>
      </w:r>
    </w:p>
    <w:p w14:paraId="326BC7C9"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hAnsi="Cambria Math"/>
          </w:rPr>
          <m:t>γ</m:t>
        </m:r>
      </m:oMath>
      <w:r w:rsidRPr="003202AF">
        <w:rPr>
          <w:rFonts w:hint="eastAsia"/>
        </w:rPr>
        <w:t>为泥沙容重，</w:t>
      </w:r>
      <m:oMath>
        <m:r>
          <m:rPr>
            <m:nor/>
          </m:rPr>
          <w:rPr>
            <w:rFonts w:ascii="Cambria Math"/>
          </w:rPr>
          <m:t>t/m</m:t>
        </m:r>
      </m:oMath>
      <w:r w:rsidRPr="003202AF">
        <w:rPr>
          <w:vertAlign w:val="superscript"/>
        </w:rPr>
        <w:t>3</w:t>
      </w:r>
      <w:r w:rsidRPr="003202AF">
        <w:rPr>
          <w:rFonts w:hint="eastAsia"/>
        </w:rPr>
        <w:t>；</w:t>
      </w:r>
    </w:p>
    <w:p w14:paraId="6BDC3B04"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rPr>
          <m:t>P</m:t>
        </m:r>
      </m:oMath>
      <w:r w:rsidRPr="003202AF">
        <w:rPr>
          <w:rFonts w:hint="eastAsia"/>
        </w:rPr>
        <w:t>为推移质占悬移质的百分比。</w:t>
      </w:r>
    </w:p>
    <w:p w14:paraId="35CB0861" w14:textId="34FB0A40" w:rsidR="002E1FBB" w:rsidRDefault="004D1260" w:rsidP="00661E24">
      <w:pPr>
        <w:pStyle w:val="3"/>
        <w:rPr>
          <w:lang w:eastAsia="zh-CN"/>
        </w:rPr>
      </w:pPr>
      <w:bookmarkStart w:id="44" w:name="_Toc197090736"/>
      <w:proofErr w:type="spellStart"/>
      <w:r w:rsidRPr="003202AF">
        <w:rPr>
          <w:rFonts w:hint="eastAsia"/>
        </w:rPr>
        <w:t>确定死水位</w:t>
      </w:r>
      <w:bookmarkEnd w:id="44"/>
      <w:proofErr w:type="spellEnd"/>
    </w:p>
    <w:p w14:paraId="743247DE" w14:textId="4C643426" w:rsidR="004D1260" w:rsidRDefault="004D1260" w:rsidP="007E70F0">
      <w:pPr>
        <w:ind w:firstLine="480"/>
      </w:pPr>
      <w:r w:rsidRPr="003202AF">
        <w:rPr>
          <w:rFonts w:hint="eastAsia"/>
        </w:rPr>
        <w:t>死水位以下的库容一般用于容纳水库泥沙、抬高坝前水位和库内水深，因此死水位主要考虑水库泥沙淤积及供水等因素</w:t>
      </w:r>
      <w:r w:rsidR="00C339F3" w:rsidRPr="00C339F3">
        <w:rPr>
          <w:vertAlign w:val="superscript"/>
        </w:rPr>
        <w:fldChar w:fldCharType="begin"/>
      </w:r>
      <w:r w:rsidR="00C339F3" w:rsidRPr="00C339F3">
        <w:rPr>
          <w:vertAlign w:val="superscript"/>
        </w:rPr>
        <w:instrText xml:space="preserve"> </w:instrText>
      </w:r>
      <w:r w:rsidR="00C339F3" w:rsidRPr="00C339F3">
        <w:rPr>
          <w:rFonts w:hint="eastAsia"/>
          <w:vertAlign w:val="superscript"/>
        </w:rPr>
        <w:instrText>REF _Ref195884042 \r \h</w:instrText>
      </w:r>
      <w:r w:rsidR="00C339F3" w:rsidRPr="00C339F3">
        <w:rPr>
          <w:vertAlign w:val="superscript"/>
        </w:rPr>
        <w:instrText xml:space="preserve"> </w:instrText>
      </w:r>
      <w:r w:rsidR="00C339F3">
        <w:rPr>
          <w:vertAlign w:val="superscript"/>
        </w:rPr>
        <w:instrText xml:space="preserve"> \* MERGEFORMAT </w:instrText>
      </w:r>
      <w:r w:rsidR="00C339F3" w:rsidRPr="00C339F3">
        <w:rPr>
          <w:vertAlign w:val="superscript"/>
        </w:rPr>
      </w:r>
      <w:r w:rsidR="00C339F3" w:rsidRPr="00C339F3">
        <w:rPr>
          <w:vertAlign w:val="superscript"/>
        </w:rPr>
        <w:fldChar w:fldCharType="separate"/>
      </w:r>
      <w:r w:rsidR="00132CCB">
        <w:rPr>
          <w:vertAlign w:val="superscript"/>
        </w:rPr>
        <w:t>[10]</w:t>
      </w:r>
      <w:r w:rsidR="00C339F3" w:rsidRPr="00C339F3">
        <w:rPr>
          <w:vertAlign w:val="superscript"/>
        </w:rPr>
        <w:fldChar w:fldCharType="end"/>
      </w:r>
      <w:r w:rsidRPr="003202AF">
        <w:rPr>
          <w:rFonts w:hint="eastAsia"/>
        </w:rPr>
        <w:t>，水库运行时间按照</w:t>
      </w:r>
      <m:oMath>
        <m:r>
          <w:rPr>
            <w:rFonts w:ascii="Cambria Math" w:hAnsi="Cambria Math"/>
          </w:rPr>
          <m:t>50</m:t>
        </m:r>
      </m:oMath>
      <w:r w:rsidRPr="003202AF">
        <w:rPr>
          <w:rFonts w:hint="eastAsia"/>
        </w:rPr>
        <w:t>年考虑，此期间总淤积量为</w:t>
      </w:r>
      <w:r w:rsidR="00C339F3">
        <w:rPr>
          <w:rFonts w:hint="eastAsia"/>
        </w:rPr>
        <w:t>、</w:t>
      </w:r>
      <w:bookmarkStart w:id="45" w:name="_Hlk196317989"/>
      <w:r w:rsidR="00C339F3" w:rsidRPr="00C339F3">
        <w:t>21</w:t>
      </w:r>
      <w:r w:rsidR="00C339F3">
        <w:rPr>
          <w:rFonts w:hint="eastAsia"/>
        </w:rPr>
        <w:t>.</w:t>
      </w:r>
      <w:r w:rsidR="00C339F3" w:rsidRPr="00C339F3">
        <w:t>2845</w:t>
      </w:r>
      <w:r w:rsidR="00C339F3">
        <w:rPr>
          <w:rFonts w:hint="eastAsia"/>
        </w:rPr>
        <w:t>×</w:t>
      </w:r>
      <w:r w:rsidR="00C339F3">
        <w:rPr>
          <w:rFonts w:hint="eastAsia"/>
        </w:rPr>
        <w:t>10</w:t>
      </w:r>
      <w:r w:rsidR="00C339F3" w:rsidRPr="00C339F3">
        <w:rPr>
          <w:rFonts w:hint="eastAsia"/>
          <w:vertAlign w:val="superscript"/>
        </w:rPr>
        <w:t>4</w:t>
      </w:r>
      <w:r w:rsidRPr="003202AF">
        <w:rPr>
          <w:rFonts w:hint="eastAsia"/>
        </w:rPr>
        <w:t>m</w:t>
      </w:r>
      <w:r w:rsidRPr="003202AF">
        <w:rPr>
          <w:vertAlign w:val="superscript"/>
        </w:rPr>
        <w:t>3</w:t>
      </w:r>
      <w:bookmarkEnd w:id="45"/>
      <w:r w:rsidRPr="003202AF">
        <w:rPr>
          <w:rFonts w:hint="eastAsia"/>
        </w:rPr>
        <w:t>，查库容水位曲线可知水库</w:t>
      </w:r>
      <m:oMath>
        <m:r>
          <w:rPr>
            <w:rFonts w:ascii="Cambria Math" w:hAnsi="Cambria Math"/>
          </w:rPr>
          <m:t>50</m:t>
        </m:r>
      </m:oMath>
      <w:r w:rsidRPr="003202AF">
        <w:rPr>
          <w:rFonts w:hint="eastAsia"/>
        </w:rPr>
        <w:t>年淤沙高程为</w:t>
      </w:r>
      <w:r w:rsidR="00A61615" w:rsidRPr="00A61615">
        <w:t>344.89m</w:t>
      </w:r>
      <w:r w:rsidRPr="003202AF">
        <w:rPr>
          <w:rFonts w:hint="eastAsia"/>
        </w:rPr>
        <w:t>，拟定库区死库容为</w:t>
      </w:r>
      <m:oMath>
        <m:r>
          <w:rPr>
            <w:rFonts w:ascii="Cambria Math" w:hAnsi="Cambria Math"/>
          </w:rPr>
          <m:t>22</m:t>
        </m:r>
        <m:r>
          <w:rPr>
            <w:rFonts w:ascii="Cambria Math"/>
          </w:rPr>
          <m:t>×</m:t>
        </m:r>
      </m:oMath>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，查水位库容曲线可得死水位为</w:t>
      </w:r>
      <w:r w:rsidR="007E70F0">
        <w:rPr>
          <w:rFonts w:hint="eastAsia"/>
        </w:rPr>
        <w:t>345.26</w:t>
      </w:r>
      <w:r w:rsidRPr="003202AF">
        <w:rPr>
          <w:rFonts w:hint="eastAsia"/>
        </w:rPr>
        <w:t>m</w:t>
      </w:r>
      <w:r w:rsidRPr="003202AF">
        <w:rPr>
          <w:rFonts w:hint="eastAsia"/>
        </w:rPr>
        <w:t>。</w:t>
      </w:r>
    </w:p>
    <w:p w14:paraId="2B089863" w14:textId="09DCF8F0" w:rsidR="007E70F0" w:rsidRDefault="007E70F0" w:rsidP="00661E24">
      <w:pPr>
        <w:pStyle w:val="3"/>
        <w:rPr>
          <w:lang w:eastAsia="zh-CN"/>
        </w:rPr>
      </w:pPr>
      <w:bookmarkStart w:id="46" w:name="_Toc197090737"/>
      <w:proofErr w:type="spellStart"/>
      <w:r w:rsidRPr="003202AF">
        <w:rPr>
          <w:rFonts w:hint="eastAsia"/>
        </w:rPr>
        <w:t>确定正常蓄水位</w:t>
      </w:r>
      <w:bookmarkEnd w:id="46"/>
      <w:proofErr w:type="spellEnd"/>
    </w:p>
    <w:p w14:paraId="31AD0547" w14:textId="45594E19" w:rsidR="007E70F0" w:rsidRDefault="007E70F0" w:rsidP="007E70F0">
      <w:pPr>
        <w:ind w:firstLine="480"/>
      </w:pPr>
      <w:r w:rsidRPr="003202AF">
        <w:rPr>
          <w:rFonts w:hint="eastAsia"/>
        </w:rPr>
        <w:t>根据本设计坝址处的来水情况和地形地质条件，通过库容特性拟定正常蓄水位为</w:t>
      </w:r>
      <w:r w:rsidR="00386254">
        <w:rPr>
          <w:rFonts w:hint="eastAsia"/>
        </w:rPr>
        <w:t>3</w:t>
      </w:r>
      <w:r w:rsidR="008051B1">
        <w:rPr>
          <w:rFonts w:hint="eastAsia"/>
        </w:rPr>
        <w:t>5</w:t>
      </w:r>
      <w:r w:rsidR="00386254">
        <w:rPr>
          <w:rFonts w:hint="eastAsia"/>
        </w:rPr>
        <w:t>3</w:t>
      </w:r>
      <w:r w:rsidRPr="003202AF">
        <w:t xml:space="preserve"> m</w:t>
      </w:r>
      <w:r w:rsidRPr="003202AF">
        <w:rPr>
          <w:rFonts w:hint="eastAsia"/>
        </w:rPr>
        <w:t>（方案</w:t>
      </w:r>
      <w:r w:rsidRPr="003202AF">
        <w:t>Ⅰ</w:t>
      </w:r>
      <w:r w:rsidRPr="003202AF">
        <w:rPr>
          <w:rFonts w:hint="eastAsia"/>
        </w:rPr>
        <w:t>）、</w:t>
      </w:r>
      <w:r w:rsidR="00386254">
        <w:rPr>
          <w:rFonts w:hint="eastAsia"/>
        </w:rPr>
        <w:t>3</w:t>
      </w:r>
      <w:r w:rsidR="008051B1">
        <w:rPr>
          <w:rFonts w:hint="eastAsia"/>
        </w:rPr>
        <w:t>5</w:t>
      </w:r>
      <w:r w:rsidR="00386254">
        <w:rPr>
          <w:rFonts w:hint="eastAsia"/>
        </w:rPr>
        <w:t>4</w:t>
      </w:r>
      <w:r w:rsidRPr="003202AF">
        <w:t xml:space="preserve"> m</w:t>
      </w:r>
      <w:r w:rsidRPr="003202AF">
        <w:rPr>
          <w:rFonts w:hint="eastAsia"/>
        </w:rPr>
        <w:t>（方案</w:t>
      </w:r>
      <w:r w:rsidRPr="003202AF">
        <w:t>Ⅱ</w:t>
      </w:r>
      <w:r w:rsidRPr="003202AF">
        <w:rPr>
          <w:rFonts w:hint="eastAsia"/>
        </w:rPr>
        <w:t>）、</w:t>
      </w:r>
      <w:r w:rsidR="00386254">
        <w:rPr>
          <w:rFonts w:hint="eastAsia"/>
        </w:rPr>
        <w:t>3</w:t>
      </w:r>
      <w:r w:rsidR="008051B1">
        <w:rPr>
          <w:rFonts w:hint="eastAsia"/>
        </w:rPr>
        <w:t>5</w:t>
      </w:r>
      <w:r w:rsidR="00386254">
        <w:rPr>
          <w:rFonts w:hint="eastAsia"/>
        </w:rPr>
        <w:t>5</w:t>
      </w:r>
      <w:r w:rsidRPr="003202AF">
        <w:t xml:space="preserve"> m</w:t>
      </w:r>
      <w:r w:rsidRPr="003202AF">
        <w:rPr>
          <w:rFonts w:hint="eastAsia"/>
        </w:rPr>
        <w:t>（方案</w:t>
      </w:r>
      <w:r w:rsidRPr="003202AF">
        <w:t>Ⅲ</w:t>
      </w:r>
      <w:r w:rsidRPr="003202AF">
        <w:rPr>
          <w:rFonts w:hint="eastAsia"/>
        </w:rPr>
        <w:t>）三种方案，供水保证率采用月时段计算，灌溉保证率采用年时段计算。</w:t>
      </w:r>
    </w:p>
    <w:p w14:paraId="7C0ED2F6" w14:textId="0DA7A446" w:rsidR="00386254" w:rsidRPr="003202AF" w:rsidRDefault="00386254" w:rsidP="007E70F0">
      <w:pPr>
        <w:ind w:firstLine="480"/>
      </w:pPr>
      <w:r w:rsidRPr="003202AF">
        <w:rPr>
          <w:rFonts w:hint="eastAsia"/>
        </w:rPr>
        <w:t>正常蓄水</w:t>
      </w:r>
      <w:proofErr w:type="gramStart"/>
      <w:r w:rsidRPr="003202AF">
        <w:rPr>
          <w:rFonts w:hint="eastAsia"/>
        </w:rPr>
        <w:t>位方案</w:t>
      </w:r>
      <w:proofErr w:type="gramEnd"/>
      <w:r w:rsidRPr="003202AF">
        <w:rPr>
          <w:rFonts w:hint="eastAsia"/>
        </w:rPr>
        <w:t>表如</w:t>
      </w:r>
      <w:r w:rsidR="00132CCB">
        <w:fldChar w:fldCharType="begin"/>
      </w:r>
      <w:r w:rsidR="00132CCB">
        <w:instrText xml:space="preserve"> </w:instrText>
      </w:r>
      <w:r w:rsidR="00132CCB">
        <w:rPr>
          <w:rFonts w:hint="eastAsia"/>
        </w:rPr>
        <w:instrText>REF _Ref197088674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8</w:t>
      </w:r>
      <w:r w:rsidR="00132CCB">
        <w:fldChar w:fldCharType="end"/>
      </w:r>
      <w:r w:rsidRPr="003202AF">
        <w:rPr>
          <w:rFonts w:hint="eastAsia"/>
        </w:rPr>
        <w:t>所示。</w:t>
      </w:r>
    </w:p>
    <w:p w14:paraId="2ADC082D" w14:textId="73D7E62E" w:rsidR="007A2F3F" w:rsidRDefault="007A2F3F" w:rsidP="007A2F3F">
      <w:pPr>
        <w:pStyle w:val="aff2"/>
        <w:keepNext/>
        <w:ind w:firstLine="420"/>
      </w:pPr>
      <w:bookmarkStart w:id="47" w:name="_Ref197088674"/>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8</w:t>
      </w:r>
      <w:r w:rsidR="00132CCB">
        <w:fldChar w:fldCharType="end"/>
      </w:r>
      <w:bookmarkEnd w:id="47"/>
      <w:r w:rsidRPr="007A2F3F">
        <w:rPr>
          <w:rFonts w:hint="eastAsia"/>
        </w:rPr>
        <w:t>正常蓄水</w:t>
      </w:r>
      <w:proofErr w:type="gramStart"/>
      <w:r w:rsidRPr="007A2F3F">
        <w:rPr>
          <w:rFonts w:hint="eastAsia"/>
        </w:rPr>
        <w:t>位方案</w:t>
      </w:r>
      <w:proofErr w:type="gramEnd"/>
      <w:r w:rsidRPr="007A2F3F">
        <w:rPr>
          <w:rFonts w:hint="eastAsia"/>
        </w:rPr>
        <w:t>表</w:t>
      </w:r>
    </w:p>
    <w:tbl>
      <w:tblPr>
        <w:tblStyle w:val="affc"/>
        <w:tblW w:w="5000" w:type="pct"/>
        <w:tblLook w:val="04A0" w:firstRow="1" w:lastRow="0" w:firstColumn="1" w:lastColumn="0" w:noHBand="0" w:noVBand="1"/>
      </w:tblPr>
      <w:tblGrid>
        <w:gridCol w:w="2338"/>
        <w:gridCol w:w="2339"/>
        <w:gridCol w:w="2339"/>
        <w:gridCol w:w="2339"/>
      </w:tblGrid>
      <w:tr w:rsidR="00386254" w:rsidRPr="00A24663" w14:paraId="078E6EAB" w14:textId="77777777" w:rsidTr="00132CCB">
        <w:trPr>
          <w:cnfStyle w:val="100000000000" w:firstRow="1" w:lastRow="0" w:firstColumn="0" w:lastColumn="0" w:oddVBand="0" w:evenVBand="0" w:oddHBand="0" w:evenHBand="0" w:firstRowFirstColumn="0" w:firstRowLastColumn="0" w:lastRowFirstColumn="0" w:lastRowLastColumn="0"/>
          <w:trHeight w:val="548"/>
        </w:trPr>
        <w:tc>
          <w:tcPr>
            <w:tcW w:w="1250" w:type="pct"/>
            <w:vAlign w:val="center"/>
            <w:hideMark/>
          </w:tcPr>
          <w:p w14:paraId="0A44D9AF" w14:textId="77777777" w:rsidR="00386254" w:rsidRPr="00A24663" w:rsidRDefault="00386254" w:rsidP="00132CCB">
            <w:pPr>
              <w:pStyle w:val="aff9"/>
            </w:pPr>
            <w:r w:rsidRPr="00A24663">
              <w:rPr>
                <w:rFonts w:hint="eastAsia"/>
              </w:rPr>
              <w:t>正常蓄水位（</w:t>
            </w:r>
            <w:r w:rsidRPr="00A24663">
              <w:t>m</w:t>
            </w:r>
            <w:r w:rsidRPr="00A24663">
              <w:rPr>
                <w:rFonts w:hint="eastAsia"/>
              </w:rPr>
              <w:t>）</w:t>
            </w:r>
          </w:p>
        </w:tc>
        <w:tc>
          <w:tcPr>
            <w:tcW w:w="1250" w:type="pct"/>
            <w:vAlign w:val="center"/>
            <w:hideMark/>
          </w:tcPr>
          <w:p w14:paraId="0E5FC25A" w14:textId="77777777" w:rsidR="00386254" w:rsidRPr="00A24663" w:rsidRDefault="00386254" w:rsidP="00132CCB">
            <w:pPr>
              <w:pStyle w:val="aff9"/>
            </w:pPr>
            <w:r w:rsidRPr="00A24663">
              <w:rPr>
                <w:rFonts w:hint="eastAsia"/>
              </w:rPr>
              <w:t>投资（万元）</w:t>
            </w:r>
          </w:p>
        </w:tc>
        <w:tc>
          <w:tcPr>
            <w:tcW w:w="1250" w:type="pct"/>
            <w:vAlign w:val="center"/>
            <w:hideMark/>
          </w:tcPr>
          <w:p w14:paraId="0AAFBDE1" w14:textId="77777777" w:rsidR="00386254" w:rsidRPr="00A24663" w:rsidRDefault="00386254" w:rsidP="00132CCB">
            <w:pPr>
              <w:pStyle w:val="aff9"/>
            </w:pPr>
            <w:r w:rsidRPr="00A24663">
              <w:rPr>
                <w:rFonts w:hint="eastAsia"/>
              </w:rPr>
              <w:t>供水保障率（</w:t>
            </w:r>
            <w:r w:rsidRPr="00A24663">
              <w:t>%</w:t>
            </w:r>
            <w:r w:rsidRPr="00A24663">
              <w:rPr>
                <w:rFonts w:hint="eastAsia"/>
              </w:rPr>
              <w:t>）</w:t>
            </w:r>
          </w:p>
        </w:tc>
        <w:tc>
          <w:tcPr>
            <w:tcW w:w="1250" w:type="pct"/>
            <w:vAlign w:val="center"/>
            <w:hideMark/>
          </w:tcPr>
          <w:p w14:paraId="131429A6" w14:textId="77777777" w:rsidR="00386254" w:rsidRPr="00A24663" w:rsidRDefault="00386254" w:rsidP="00132CCB">
            <w:pPr>
              <w:pStyle w:val="aff9"/>
            </w:pPr>
            <w:r w:rsidRPr="00A24663">
              <w:rPr>
                <w:rFonts w:hint="eastAsia"/>
              </w:rPr>
              <w:t>灌溉保证率（</w:t>
            </w:r>
            <w:r w:rsidRPr="00A24663">
              <w:t>%</w:t>
            </w:r>
            <w:r w:rsidRPr="00A24663">
              <w:rPr>
                <w:rFonts w:hint="eastAsia"/>
              </w:rPr>
              <w:t>）</w:t>
            </w:r>
          </w:p>
        </w:tc>
      </w:tr>
      <w:tr w:rsidR="00386254" w:rsidRPr="00A24663" w14:paraId="0B8431BA" w14:textId="77777777" w:rsidTr="00132CCB">
        <w:trPr>
          <w:trHeight w:val="278"/>
        </w:trPr>
        <w:tc>
          <w:tcPr>
            <w:tcW w:w="1250" w:type="pct"/>
            <w:noWrap/>
            <w:vAlign w:val="center"/>
            <w:hideMark/>
          </w:tcPr>
          <w:p w14:paraId="7E3853C9" w14:textId="78569E1B" w:rsidR="00386254" w:rsidRPr="00A24663" w:rsidRDefault="00386254" w:rsidP="00132CCB">
            <w:pPr>
              <w:pStyle w:val="aff9"/>
            </w:pPr>
            <w:r w:rsidRPr="00A24663">
              <w:rPr>
                <w:rFonts w:hint="eastAsia"/>
              </w:rPr>
              <w:t>3</w:t>
            </w:r>
            <w:r w:rsidR="008051B1" w:rsidRPr="00A24663">
              <w:rPr>
                <w:rFonts w:hint="eastAsia"/>
              </w:rPr>
              <w:t>5</w:t>
            </w:r>
            <w:r w:rsidRPr="00A24663">
              <w:rPr>
                <w:rFonts w:hint="eastAsia"/>
              </w:rPr>
              <w:t>3</w:t>
            </w:r>
          </w:p>
        </w:tc>
        <w:tc>
          <w:tcPr>
            <w:tcW w:w="1250" w:type="pct"/>
            <w:noWrap/>
            <w:vAlign w:val="center"/>
            <w:hideMark/>
          </w:tcPr>
          <w:p w14:paraId="51F332AA" w14:textId="77777777" w:rsidR="00386254" w:rsidRPr="00A24663" w:rsidRDefault="00386254" w:rsidP="00132CCB">
            <w:pPr>
              <w:pStyle w:val="aff9"/>
            </w:pPr>
            <w:r w:rsidRPr="00A24663">
              <w:t>3863</w:t>
            </w:r>
          </w:p>
        </w:tc>
        <w:tc>
          <w:tcPr>
            <w:tcW w:w="1250" w:type="pct"/>
            <w:noWrap/>
            <w:vAlign w:val="center"/>
            <w:hideMark/>
          </w:tcPr>
          <w:p w14:paraId="79EB8C48" w14:textId="77777777" w:rsidR="00386254" w:rsidRPr="00A24663" w:rsidRDefault="00386254" w:rsidP="00132CCB">
            <w:pPr>
              <w:pStyle w:val="aff9"/>
            </w:pPr>
            <w:r w:rsidRPr="00A24663">
              <w:t>98.16</w:t>
            </w:r>
          </w:p>
        </w:tc>
        <w:tc>
          <w:tcPr>
            <w:tcW w:w="1250" w:type="pct"/>
            <w:noWrap/>
            <w:vAlign w:val="center"/>
            <w:hideMark/>
          </w:tcPr>
          <w:p w14:paraId="5C718EE8" w14:textId="77777777" w:rsidR="00386254" w:rsidRPr="00A24663" w:rsidRDefault="00386254" w:rsidP="00132CCB">
            <w:pPr>
              <w:pStyle w:val="aff9"/>
            </w:pPr>
            <w:r w:rsidRPr="00A24663">
              <w:t>61.33</w:t>
            </w:r>
          </w:p>
        </w:tc>
      </w:tr>
      <w:tr w:rsidR="00386254" w:rsidRPr="00A24663" w14:paraId="5C509CB2" w14:textId="77777777" w:rsidTr="00132CCB">
        <w:trPr>
          <w:trHeight w:val="278"/>
        </w:trPr>
        <w:tc>
          <w:tcPr>
            <w:tcW w:w="1250" w:type="pct"/>
            <w:noWrap/>
            <w:vAlign w:val="center"/>
            <w:hideMark/>
          </w:tcPr>
          <w:p w14:paraId="69745F12" w14:textId="45D76FA2" w:rsidR="00386254" w:rsidRPr="00A24663" w:rsidRDefault="00386254" w:rsidP="00132CCB">
            <w:pPr>
              <w:pStyle w:val="aff9"/>
            </w:pPr>
            <w:r w:rsidRPr="00A24663">
              <w:rPr>
                <w:rFonts w:hint="eastAsia"/>
              </w:rPr>
              <w:t>3</w:t>
            </w:r>
            <w:r w:rsidR="008051B1" w:rsidRPr="00A24663">
              <w:rPr>
                <w:rFonts w:hint="eastAsia"/>
              </w:rPr>
              <w:t>5</w:t>
            </w:r>
            <w:r w:rsidRPr="00A24663">
              <w:rPr>
                <w:rFonts w:hint="eastAsia"/>
              </w:rPr>
              <w:t>4</w:t>
            </w:r>
          </w:p>
        </w:tc>
        <w:tc>
          <w:tcPr>
            <w:tcW w:w="1250" w:type="pct"/>
            <w:noWrap/>
            <w:vAlign w:val="center"/>
            <w:hideMark/>
          </w:tcPr>
          <w:p w14:paraId="30701FB7" w14:textId="77777777" w:rsidR="00386254" w:rsidRPr="00A24663" w:rsidRDefault="00386254" w:rsidP="00132CCB">
            <w:pPr>
              <w:pStyle w:val="aff9"/>
            </w:pPr>
            <w:r w:rsidRPr="00A24663">
              <w:rPr>
                <w:rFonts w:hint="eastAsia"/>
              </w:rPr>
              <w:t>4659</w:t>
            </w:r>
          </w:p>
        </w:tc>
        <w:tc>
          <w:tcPr>
            <w:tcW w:w="1250" w:type="pct"/>
            <w:noWrap/>
            <w:vAlign w:val="center"/>
            <w:hideMark/>
          </w:tcPr>
          <w:p w14:paraId="587D71B7" w14:textId="77777777" w:rsidR="00386254" w:rsidRPr="00A24663" w:rsidRDefault="00386254" w:rsidP="00132CCB">
            <w:pPr>
              <w:pStyle w:val="aff9"/>
            </w:pPr>
            <w:r w:rsidRPr="00A24663">
              <w:t>99.57</w:t>
            </w:r>
          </w:p>
        </w:tc>
        <w:tc>
          <w:tcPr>
            <w:tcW w:w="1250" w:type="pct"/>
            <w:noWrap/>
            <w:vAlign w:val="center"/>
            <w:hideMark/>
          </w:tcPr>
          <w:p w14:paraId="5F806932" w14:textId="77777777" w:rsidR="00386254" w:rsidRPr="00A24663" w:rsidRDefault="00386254" w:rsidP="00132CCB">
            <w:pPr>
              <w:pStyle w:val="aff9"/>
            </w:pPr>
            <w:r w:rsidRPr="00A24663">
              <w:t>79.46</w:t>
            </w:r>
          </w:p>
        </w:tc>
      </w:tr>
      <w:tr w:rsidR="00386254" w:rsidRPr="00A24663" w14:paraId="4852F85B" w14:textId="77777777" w:rsidTr="00132CCB">
        <w:trPr>
          <w:trHeight w:val="278"/>
        </w:trPr>
        <w:tc>
          <w:tcPr>
            <w:tcW w:w="1250" w:type="pct"/>
            <w:noWrap/>
            <w:vAlign w:val="center"/>
            <w:hideMark/>
          </w:tcPr>
          <w:p w14:paraId="1B984A55" w14:textId="2BC85E24" w:rsidR="00386254" w:rsidRPr="00A24663" w:rsidRDefault="00386254" w:rsidP="00132CCB">
            <w:pPr>
              <w:pStyle w:val="aff9"/>
            </w:pPr>
            <w:r w:rsidRPr="00A24663">
              <w:rPr>
                <w:rFonts w:hint="eastAsia"/>
              </w:rPr>
              <w:t>3</w:t>
            </w:r>
            <w:r w:rsidR="008051B1" w:rsidRPr="00A24663">
              <w:rPr>
                <w:rFonts w:hint="eastAsia"/>
              </w:rPr>
              <w:t>5</w:t>
            </w:r>
            <w:r w:rsidRPr="00A24663">
              <w:rPr>
                <w:rFonts w:hint="eastAsia"/>
              </w:rPr>
              <w:t>5</w:t>
            </w:r>
          </w:p>
        </w:tc>
        <w:tc>
          <w:tcPr>
            <w:tcW w:w="1250" w:type="pct"/>
            <w:noWrap/>
            <w:vAlign w:val="center"/>
            <w:hideMark/>
          </w:tcPr>
          <w:p w14:paraId="3C686769" w14:textId="77777777" w:rsidR="00386254" w:rsidRPr="00A24663" w:rsidRDefault="00386254" w:rsidP="00132CCB">
            <w:pPr>
              <w:pStyle w:val="aff9"/>
            </w:pPr>
            <w:r w:rsidRPr="00A24663">
              <w:rPr>
                <w:rFonts w:hint="eastAsia"/>
              </w:rPr>
              <w:t>5934</w:t>
            </w:r>
          </w:p>
        </w:tc>
        <w:tc>
          <w:tcPr>
            <w:tcW w:w="1250" w:type="pct"/>
            <w:noWrap/>
            <w:vAlign w:val="center"/>
            <w:hideMark/>
          </w:tcPr>
          <w:p w14:paraId="0C53FA65" w14:textId="77777777" w:rsidR="00386254" w:rsidRPr="00A24663" w:rsidRDefault="00386254" w:rsidP="00132CCB">
            <w:pPr>
              <w:pStyle w:val="aff9"/>
            </w:pPr>
            <w:r w:rsidRPr="00A24663">
              <w:rPr>
                <w:rFonts w:hint="eastAsia"/>
              </w:rPr>
              <w:t>99.89</w:t>
            </w:r>
          </w:p>
        </w:tc>
        <w:tc>
          <w:tcPr>
            <w:tcW w:w="1250" w:type="pct"/>
            <w:noWrap/>
            <w:vAlign w:val="center"/>
            <w:hideMark/>
          </w:tcPr>
          <w:p w14:paraId="0CB9A09A" w14:textId="77777777" w:rsidR="00386254" w:rsidRPr="00A24663" w:rsidRDefault="00386254" w:rsidP="00132CCB">
            <w:pPr>
              <w:pStyle w:val="aff9"/>
            </w:pPr>
            <w:r w:rsidRPr="00A24663">
              <w:t>86.84</w:t>
            </w:r>
          </w:p>
        </w:tc>
      </w:tr>
    </w:tbl>
    <w:p w14:paraId="1F375A58" w14:textId="150A2510" w:rsidR="00386254" w:rsidRDefault="00386254" w:rsidP="00386254">
      <w:pPr>
        <w:ind w:firstLine="480"/>
      </w:pPr>
      <w:r w:rsidRPr="003202AF">
        <w:rPr>
          <w:rFonts w:hint="eastAsia"/>
        </w:rPr>
        <w:t>综合投资、供水保证率、灌溉保证率分析，结合施工与地质等方面比较，本设计选取方案</w:t>
      </w:r>
      <w:r w:rsidRPr="003202AF">
        <w:t>Ⅱ</w:t>
      </w:r>
      <w:r w:rsidRPr="003202AF">
        <w:rPr>
          <w:rFonts w:hint="eastAsia"/>
        </w:rPr>
        <w:t>，即正常蓄水位为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1127B08" w14:textId="78F9E75C" w:rsidR="00386254" w:rsidRDefault="00386254" w:rsidP="00661E24">
      <w:pPr>
        <w:pStyle w:val="3"/>
        <w:rPr>
          <w:lang w:eastAsia="zh-CN"/>
        </w:rPr>
      </w:pPr>
      <w:bookmarkStart w:id="48" w:name="_Toc197090738"/>
      <w:proofErr w:type="spellStart"/>
      <w:r w:rsidRPr="003202AF">
        <w:rPr>
          <w:rFonts w:hint="eastAsia"/>
        </w:rPr>
        <w:t>确定防洪限制水位</w:t>
      </w:r>
      <w:bookmarkEnd w:id="48"/>
      <w:proofErr w:type="spellEnd"/>
    </w:p>
    <w:p w14:paraId="2D809744" w14:textId="00C65734" w:rsidR="00386254" w:rsidRPr="003202AF" w:rsidRDefault="00386254" w:rsidP="00386254">
      <w:pPr>
        <w:ind w:firstLine="480"/>
      </w:pPr>
      <w:r w:rsidRPr="003202AF">
        <w:rPr>
          <w:rFonts w:hint="eastAsia"/>
        </w:rPr>
        <w:t>由于本设计</w:t>
      </w:r>
      <w:r w:rsidR="00731C27">
        <w:rPr>
          <w:rFonts w:hint="eastAsia"/>
        </w:rPr>
        <w:t>坝址下游为</w:t>
      </w:r>
      <w:r w:rsidR="00731C27" w:rsidRPr="00731C27">
        <w:rPr>
          <w:rFonts w:hint="eastAsia"/>
        </w:rPr>
        <w:t>防洪</w:t>
      </w:r>
      <w:proofErr w:type="gramStart"/>
      <w:r w:rsidR="00731C27" w:rsidRPr="00731C27">
        <w:rPr>
          <w:rFonts w:hint="eastAsia"/>
        </w:rPr>
        <w:t>低需求区</w:t>
      </w:r>
      <w:proofErr w:type="gramEnd"/>
      <w:r w:rsidR="00731C27">
        <w:rPr>
          <w:rFonts w:hint="eastAsia"/>
        </w:rPr>
        <w:t>且几乎无居民居住</w:t>
      </w:r>
      <w:r w:rsidRPr="003202AF">
        <w:rPr>
          <w:rFonts w:hint="eastAsia"/>
        </w:rPr>
        <w:t>，</w:t>
      </w:r>
      <w:r w:rsidR="00731C27">
        <w:rPr>
          <w:rFonts w:hint="eastAsia"/>
        </w:rPr>
        <w:t>因此</w:t>
      </w:r>
      <w:r w:rsidR="00731C27" w:rsidRPr="00731C27">
        <w:rPr>
          <w:rFonts w:hint="eastAsia"/>
        </w:rPr>
        <w:t>可不设防洪限制水位</w:t>
      </w:r>
      <w:r w:rsidR="00731C27">
        <w:rPr>
          <w:rFonts w:hint="eastAsia"/>
        </w:rPr>
        <w:t>，</w:t>
      </w:r>
      <w:r w:rsidRPr="003202AF">
        <w:rPr>
          <w:rFonts w:hint="eastAsia"/>
        </w:rPr>
        <w:t>坝体泄水方式为开敞式溢流</w:t>
      </w:r>
      <w:r w:rsidR="00731C27">
        <w:rPr>
          <w:rFonts w:hint="eastAsia"/>
        </w:rPr>
        <w:t>。</w:t>
      </w:r>
      <w:r w:rsidRPr="003202AF">
        <w:rPr>
          <w:rFonts w:hint="eastAsia"/>
        </w:rPr>
        <w:t>故拟定防洪限制水位与正常蓄水位相同，为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EAFB64C" w14:textId="14B5A1DE" w:rsidR="00386254" w:rsidRDefault="00386254" w:rsidP="00386254">
      <w:pPr>
        <w:pStyle w:val="21"/>
        <w:rPr>
          <w:rFonts w:hint="eastAsia"/>
          <w:lang w:eastAsia="zh-CN"/>
        </w:rPr>
      </w:pPr>
      <w:bookmarkStart w:id="49" w:name="_Toc197090739"/>
      <w:proofErr w:type="spellStart"/>
      <w:r w:rsidRPr="003202AF">
        <w:rPr>
          <w:rFonts w:hint="eastAsia"/>
        </w:rPr>
        <w:t>调洪计算</w:t>
      </w:r>
      <w:bookmarkEnd w:id="49"/>
      <w:proofErr w:type="spellEnd"/>
    </w:p>
    <w:p w14:paraId="4E2485A7" w14:textId="655CCAA1" w:rsidR="004E496F" w:rsidRPr="004E496F" w:rsidRDefault="00731C27" w:rsidP="005E36AA">
      <w:pPr>
        <w:ind w:firstLine="480"/>
      </w:pPr>
      <w:r w:rsidRPr="00731C27">
        <w:rPr>
          <w:rFonts w:ascii="宋体" w:hAnsi="宋体" w:hint="eastAsia"/>
        </w:rPr>
        <w:t>本</w:t>
      </w:r>
      <w:r>
        <w:rPr>
          <w:rFonts w:ascii="宋体" w:hAnsi="宋体" w:hint="eastAsia"/>
        </w:rPr>
        <w:t>设计</w:t>
      </w:r>
      <w:r w:rsidRPr="004E496F">
        <w:rPr>
          <w:rFonts w:ascii="宋体" w:hAnsi="宋体"/>
        </w:rPr>
        <w:t>坝址下游区域无防洪需求，基于当地水资源短缺的现状，为优化水库的调峰补</w:t>
      </w:r>
      <w:proofErr w:type="gramStart"/>
      <w:r w:rsidRPr="004E496F">
        <w:rPr>
          <w:rFonts w:ascii="宋体" w:hAnsi="宋体"/>
        </w:rPr>
        <w:t>枯功能</w:t>
      </w:r>
      <w:proofErr w:type="gramEnd"/>
      <w:r w:rsidRPr="004E496F">
        <w:rPr>
          <w:rFonts w:ascii="宋体" w:hAnsi="宋体"/>
        </w:rPr>
        <w:t>并简化运行管理流程，</w:t>
      </w:r>
      <w:r>
        <w:rPr>
          <w:rFonts w:ascii="宋体" w:hAnsi="宋体" w:hint="eastAsia"/>
        </w:rPr>
        <w:t>本</w:t>
      </w:r>
      <w:r w:rsidR="004E496F" w:rsidRPr="004E496F">
        <w:t>采用开敞式溢流泄洪方案。调洪计算以正常蓄水位</w:t>
      </w:r>
      <w:r w:rsidR="004E496F" w:rsidRPr="004E496F">
        <w:t>3</w:t>
      </w:r>
      <w:r w:rsidR="008051B1">
        <w:rPr>
          <w:rFonts w:hint="eastAsia"/>
        </w:rPr>
        <w:t>5</w:t>
      </w:r>
      <w:r w:rsidR="004E496F" w:rsidRPr="004E496F">
        <w:t>4 m</w:t>
      </w:r>
      <w:r w:rsidR="004E496F" w:rsidRPr="004E496F">
        <w:t>作为起调水位，洪水来临时通过溢流堰自由下泄，导致库水位持续上升；当洪峰过后入库流量递减至与溢洪道泄流能力相等时，库水位达到峰值；随着入库流量的继续减少，库水位逐渐回落至正常蓄水位。</w:t>
      </w:r>
    </w:p>
    <w:p w14:paraId="6E33A3EC" w14:textId="7B46CD1B" w:rsidR="004E496F" w:rsidRDefault="004E496F" w:rsidP="005E36AA">
      <w:pPr>
        <w:ind w:firstLine="480"/>
      </w:pPr>
      <w:r w:rsidRPr="004E496F">
        <w:rPr>
          <w:rFonts w:hint="eastAsia"/>
        </w:rPr>
        <w:lastRenderedPageBreak/>
        <w:t>工程设计采用坝顶溢流形式，选用开敞式实用</w:t>
      </w:r>
      <w:proofErr w:type="gramStart"/>
      <w:r w:rsidRPr="004E496F">
        <w:rPr>
          <w:rFonts w:hint="eastAsia"/>
        </w:rPr>
        <w:t>堰</w:t>
      </w:r>
      <w:proofErr w:type="gramEnd"/>
      <w:r w:rsidRPr="004E496F">
        <w:rPr>
          <w:rFonts w:hint="eastAsia"/>
        </w:rPr>
        <w:t>结构。</w:t>
      </w:r>
      <w:r w:rsidR="00731C27">
        <w:rPr>
          <w:rFonts w:hint="eastAsia"/>
        </w:rPr>
        <w:t>初拟</w:t>
      </w:r>
      <w:r w:rsidRPr="004E496F">
        <w:rPr>
          <w:rFonts w:hint="eastAsia"/>
        </w:rPr>
        <w:t>溢流堰总净宽为</w:t>
      </w:r>
      <w:r w:rsidRPr="004E496F">
        <w:t xml:space="preserve"> </w:t>
      </w:r>
      <w:r w:rsidR="005E36AA">
        <w:rPr>
          <w:rFonts w:hint="eastAsia"/>
        </w:rPr>
        <w:t>12</w:t>
      </w:r>
      <w:r w:rsidRPr="004E496F">
        <w:t>m</w:t>
      </w:r>
      <w:r w:rsidRPr="004E496F">
        <w:rPr>
          <w:rFonts w:hint="eastAsia"/>
        </w:rPr>
        <w:t>，共设置</w:t>
      </w:r>
      <w:r w:rsidR="005E36AA">
        <w:rPr>
          <w:rFonts w:hint="eastAsia"/>
        </w:rPr>
        <w:t>2</w:t>
      </w:r>
      <w:r w:rsidRPr="004E496F">
        <w:rPr>
          <w:rFonts w:hint="eastAsia"/>
        </w:rPr>
        <w:t>个泄流表孔，单孔净宽</w:t>
      </w:r>
      <w:r w:rsidR="005E36AA">
        <w:rPr>
          <w:rFonts w:hint="eastAsia"/>
        </w:rPr>
        <w:t>6</w:t>
      </w:r>
      <w:r w:rsidRPr="003202AF">
        <w:t xml:space="preserve"> </w:t>
      </w:r>
      <w:r w:rsidRPr="003202AF">
        <w:rPr>
          <w:rFonts w:hint="eastAsia"/>
        </w:rPr>
        <w:t>m</w:t>
      </w:r>
      <w:r w:rsidRPr="004E496F">
        <w:rPr>
          <w:rFonts w:hint="eastAsia"/>
        </w:rPr>
        <w:t>，</w:t>
      </w:r>
      <w:r w:rsidR="005E36AA">
        <w:rPr>
          <w:rFonts w:hint="eastAsia"/>
        </w:rPr>
        <w:t>一</w:t>
      </w:r>
      <w:r w:rsidRPr="003202AF">
        <w:rPr>
          <w:rFonts w:hint="eastAsia"/>
        </w:rPr>
        <w:t>个空口间的</w:t>
      </w:r>
      <w:proofErr w:type="gramStart"/>
      <w:r w:rsidRPr="003202AF">
        <w:rPr>
          <w:rFonts w:hint="eastAsia"/>
        </w:rPr>
        <w:t>闸墩宽为</w:t>
      </w:r>
      <w:proofErr w:type="gramEnd"/>
      <w:r w:rsidR="005E36AA">
        <w:rPr>
          <w:rFonts w:hint="eastAsia"/>
        </w:rPr>
        <w:t>3</w:t>
      </w:r>
      <w:r w:rsidRPr="003202AF">
        <w:t xml:space="preserve"> </w:t>
      </w:r>
      <w:r w:rsidRPr="003202AF">
        <w:rPr>
          <w:rFonts w:hint="eastAsia"/>
        </w:rPr>
        <w:t>m</w:t>
      </w:r>
      <w:r w:rsidRPr="003202AF">
        <w:rPr>
          <w:rFonts w:hint="eastAsia"/>
        </w:rPr>
        <w:t>，</w:t>
      </w:r>
      <w:r w:rsidRPr="004E496F">
        <w:rPr>
          <w:rFonts w:hint="eastAsia"/>
        </w:rPr>
        <w:t>两侧边墩宽度</w:t>
      </w:r>
      <w:r w:rsidR="005E36AA">
        <w:rPr>
          <w:rFonts w:hint="eastAsia"/>
        </w:rPr>
        <w:t>2</w:t>
      </w:r>
      <w:r w:rsidRPr="003202AF">
        <w:t xml:space="preserve"> </w:t>
      </w:r>
      <w:r w:rsidRPr="003202AF">
        <w:rPr>
          <w:rFonts w:hint="eastAsia"/>
        </w:rPr>
        <w:t>m</w:t>
      </w:r>
      <w:r w:rsidRPr="004E496F">
        <w:rPr>
          <w:rFonts w:hint="eastAsia"/>
        </w:rPr>
        <w:t>，溢流坝段总长度</w:t>
      </w:r>
      <w:r w:rsidR="005E36AA">
        <w:rPr>
          <w:rFonts w:hint="eastAsia"/>
        </w:rPr>
        <w:t>19</w:t>
      </w:r>
      <w:r w:rsidRPr="003202AF">
        <w:t xml:space="preserve"> </w:t>
      </w:r>
      <w:r w:rsidRPr="003202AF">
        <w:rPr>
          <w:rFonts w:hint="eastAsia"/>
        </w:rPr>
        <w:t>m</w:t>
      </w:r>
      <w:r w:rsidRPr="004E496F">
        <w:rPr>
          <w:rFonts w:hint="eastAsia"/>
        </w:rPr>
        <w:t>。所有表孔均不设置控制闸门，堰顶高程与正常蓄水位</w:t>
      </w:r>
      <w:r>
        <w:rPr>
          <w:rFonts w:hint="eastAsia"/>
        </w:rPr>
        <w:t>3</w:t>
      </w:r>
      <w:r w:rsidR="008051B1">
        <w:rPr>
          <w:rFonts w:hint="eastAsia"/>
        </w:rPr>
        <w:t>5</w:t>
      </w:r>
      <w:r>
        <w:rPr>
          <w:rFonts w:hint="eastAsia"/>
        </w:rPr>
        <w:t>4 m</w:t>
      </w:r>
      <w:r w:rsidRPr="004E496F">
        <w:rPr>
          <w:rFonts w:hint="eastAsia"/>
        </w:rPr>
        <w:t>保持一致。</w:t>
      </w:r>
    </w:p>
    <w:p w14:paraId="5BC83CBF" w14:textId="43494DFD" w:rsidR="004E496F" w:rsidRDefault="004E496F" w:rsidP="004E496F">
      <w:pPr>
        <w:ind w:firstLineChars="400" w:firstLine="960"/>
      </w:pPr>
      <w:r w:rsidRPr="003202AF">
        <w:rPr>
          <w:rFonts w:hint="eastAsia"/>
        </w:rPr>
        <w:t>根据溢流堰形式，由公式</w:t>
      </w:r>
      <w:r w:rsidRPr="003202AF">
        <w:rPr>
          <w:rFonts w:hint="eastAsia"/>
        </w:rPr>
        <w:t>(3</w:t>
      </w:r>
      <w:r w:rsidRPr="003202AF">
        <w:t>-2</w:t>
      </w:r>
      <w:r w:rsidR="00ED17E2">
        <w:rPr>
          <w:rFonts w:hint="eastAsia"/>
        </w:rPr>
        <w:t>2</w:t>
      </w:r>
      <w:r w:rsidRPr="003202AF">
        <w:t>)</w:t>
      </w:r>
      <w:r w:rsidRPr="003202AF">
        <w:rPr>
          <w:rFonts w:hint="eastAsia"/>
        </w:rPr>
        <w:t>计算下泄流量。</w:t>
      </w:r>
    </w:p>
    <w:p w14:paraId="0196B8C4" w14:textId="044F4AB6" w:rsidR="00ED17E2" w:rsidRPr="006B6903" w:rsidRDefault="005E36AA" w:rsidP="00DE3EEE">
      <w:pPr>
        <w:pStyle w:val="aff7"/>
        <w:rPr>
          <w:rFonts w:ascii="Times New Roman" w:hAnsi="Times New Roman"/>
        </w:rPr>
      </w:pPr>
      <w:r w:rsidRPr="006B6903">
        <w:rPr>
          <w:rFonts w:ascii="Times New Roman" w:hAnsi="Times New Roman"/>
        </w:rPr>
        <w:tab/>
      </w:r>
      <m:oMath>
        <m:r>
          <m:t>Q</m:t>
        </m:r>
        <m:r>
          <m:rPr>
            <m:sty m:val="p"/>
          </m:rPr>
          <m:t>=</m:t>
        </m:r>
        <m:r>
          <m:t>Cmε</m:t>
        </m:r>
        <m:sSub>
          <m:sSubPr>
            <m:ctrlPr/>
          </m:sSubPr>
          <m:e>
            <m:r>
              <m:t>σ</m:t>
            </m:r>
          </m:e>
          <m:sub>
            <m:r>
              <m:t>s</m:t>
            </m:r>
          </m:sub>
        </m:sSub>
        <m:r>
          <m:t>B</m:t>
        </m:r>
        <m:rad>
          <m:radPr>
            <m:degHide m:val="1"/>
            <m:ctrlPr/>
          </m:radPr>
          <m:deg/>
          <m:e>
            <m:r>
              <m:rPr>
                <m:sty m:val="p"/>
              </m:rPr>
              <m:t>2</m:t>
            </m:r>
            <m:r>
              <m:t>g</m:t>
            </m:r>
          </m:e>
        </m:rad>
        <m:sSup>
          <m:sSupPr>
            <m:ctrlPr/>
          </m:sSupPr>
          <m:e>
            <m:sSub>
              <m:sSubPr>
                <m:ctrlPr/>
              </m:sSubPr>
              <m:e>
                <m:r>
                  <m:t>H</m:t>
                </m:r>
              </m:e>
              <m:sub>
                <m:r>
                  <m:t>W</m:t>
                </m:r>
              </m:sub>
            </m:sSub>
          </m:e>
          <m:sup>
            <m:r>
              <m:rPr>
                <m:sty m:val="p"/>
              </m:rPr>
              <m:t>3/2</m:t>
            </m:r>
          </m:sup>
        </m:sSup>
      </m:oMath>
      <w:r w:rsidR="00ED17E2" w:rsidRPr="006B6903">
        <w:rPr>
          <w:rFonts w:ascii="Times New Roman" w:hAnsi="Times New Roman"/>
        </w:rPr>
        <w:tab/>
      </w:r>
      <w:r w:rsidR="00ED17E2" w:rsidRPr="006B6903">
        <w:rPr>
          <w:rFonts w:ascii="Times New Roman" w:hAnsi="Times New Roman" w:hint="eastAsia"/>
        </w:rPr>
        <w:t>（</w:t>
      </w:r>
      <w:r w:rsidR="00ED17E2" w:rsidRPr="006B6903">
        <w:rPr>
          <w:rFonts w:ascii="Times New Roman" w:hAnsi="Times New Roman" w:hint="eastAsia"/>
        </w:rPr>
        <w:t>3</w:t>
      </w:r>
      <w:r w:rsidR="00ED17E2" w:rsidRPr="006B6903">
        <w:rPr>
          <w:rFonts w:ascii="Times New Roman" w:hAnsi="Times New Roman"/>
        </w:rPr>
        <w:t>-2</w:t>
      </w:r>
      <w:r w:rsidR="00ED17E2" w:rsidRPr="006B6903">
        <w:rPr>
          <w:rFonts w:ascii="Times New Roman" w:hAnsi="Times New Roman" w:hint="eastAsia"/>
        </w:rPr>
        <w:t>2</w:t>
      </w:r>
      <w:r w:rsidR="00ED17E2" w:rsidRPr="006B6903">
        <w:rPr>
          <w:rFonts w:ascii="Times New Roman" w:hAnsi="Times New Roman" w:hint="eastAsia"/>
        </w:rPr>
        <w:t>）</w:t>
      </w:r>
    </w:p>
    <w:p w14:paraId="0E3AEEA7" w14:textId="77777777" w:rsidR="00ED17E2" w:rsidRPr="003202AF" w:rsidRDefault="00ED17E2" w:rsidP="00ED17E2">
      <w:pPr>
        <w:ind w:firstLineChars="0" w:firstLine="0"/>
        <w:jc w:val="left"/>
      </w:pPr>
      <w:r w:rsidRPr="003202AF">
        <w:rPr>
          <w:rFonts w:hint="eastAsia"/>
        </w:rPr>
        <w:t>式中：</w:t>
      </w:r>
      <m:oMath>
        <m:r>
          <w:rPr>
            <w:rFonts w:ascii="Cambria Math" w:hAnsi="Cambria Math"/>
          </w:rPr>
          <m:t>Q</m:t>
        </m:r>
      </m:oMath>
      <w:r w:rsidRPr="003202AF">
        <w:rPr>
          <w:rFonts w:hint="eastAsia"/>
        </w:rPr>
        <w:t>为流量，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05E24009" w14:textId="4901BC1A" w:rsidR="00ED17E2" w:rsidRPr="003202AF" w:rsidRDefault="00ED17E2" w:rsidP="00ED17E2">
      <w:pPr>
        <w:ind w:firstLineChars="0" w:firstLine="0"/>
        <w:jc w:val="left"/>
      </w:pPr>
      <w:r w:rsidRPr="003202AF">
        <w:rPr>
          <w:rFonts w:hint="eastAsia"/>
        </w:rPr>
        <w:t xml:space="preserve"> </w:t>
      </w:r>
      <w:r w:rsidRPr="003202AF">
        <w:t xml:space="preserve">     </w:t>
      </w:r>
      <w:r w:rsidR="005E36AA">
        <w:rPr>
          <w:rFonts w:hint="eastAsia"/>
        </w:rPr>
        <w:t>m</w:t>
      </w:r>
      <w:r w:rsidRPr="003202AF">
        <w:rPr>
          <w:rFonts w:hint="eastAsia"/>
        </w:rPr>
        <w:t>为流量系数，取</w:t>
      </w:r>
      <w:r w:rsidR="005E36AA" w:rsidRPr="005E36AA">
        <w:t>0.502</w:t>
      </w:r>
      <w:r w:rsidRPr="003202AF">
        <w:rPr>
          <w:rFonts w:hint="eastAsia"/>
        </w:rPr>
        <w:t>；</w:t>
      </w:r>
    </w:p>
    <w:p w14:paraId="53BF3D32" w14:textId="47CFCAAB" w:rsidR="00ED17E2" w:rsidRPr="003202AF" w:rsidRDefault="00ED17E2" w:rsidP="00ED17E2">
      <w:pPr>
        <w:ind w:firstLineChars="0" w:firstLine="0"/>
        <w:jc w:val="left"/>
      </w:pPr>
      <w:r w:rsidRPr="003202AF">
        <w:rPr>
          <w:rFonts w:hint="eastAsia"/>
        </w:rPr>
        <w:t xml:space="preserve"> </w:t>
      </w:r>
      <w:r w:rsidRPr="003202AF">
        <w:t xml:space="preserve">     </w:t>
      </w:r>
      <w:r w:rsidR="005E36AA">
        <w:rPr>
          <w:rFonts w:hint="eastAsia"/>
        </w:rPr>
        <w:t>C</w:t>
      </w:r>
      <w:r w:rsidRPr="003202AF">
        <w:rPr>
          <w:rFonts w:hint="eastAsia"/>
        </w:rPr>
        <w:t>为上游坡面影响修正系数，取</w:t>
      </w:r>
      <w:r w:rsidR="005E36AA">
        <w:rPr>
          <w:rFonts w:hint="eastAsia"/>
        </w:rPr>
        <w:t>1.0</w:t>
      </w:r>
      <w:r w:rsidRPr="003202AF">
        <w:rPr>
          <w:rFonts w:hint="eastAsia"/>
        </w:rPr>
        <w:t>；</w:t>
      </w:r>
    </w:p>
    <w:p w14:paraId="6A9B97E4" w14:textId="08378C4E" w:rsidR="00ED17E2" w:rsidRPr="003202AF" w:rsidRDefault="00ED17E2" w:rsidP="00ED17E2">
      <w:pPr>
        <w:ind w:firstLineChars="0" w:firstLine="0"/>
        <w:jc w:val="left"/>
      </w:pPr>
      <w:r w:rsidRPr="003202AF">
        <w:rPr>
          <w:rFonts w:hint="eastAsia"/>
        </w:rPr>
        <w:t xml:space="preserve"> </w:t>
      </w:r>
      <w:r w:rsidRPr="003202AF">
        <w:t xml:space="preserve">    </w:t>
      </w:r>
      <w:r w:rsidR="005E36AA" w:rsidRPr="005E36AA">
        <w:rPr>
          <w:rFonts w:hint="eastAsia"/>
        </w:rPr>
        <w:t>ε</w:t>
      </w:r>
      <w:r w:rsidRPr="003202AF">
        <w:rPr>
          <w:rFonts w:hint="eastAsia"/>
        </w:rPr>
        <w:t>为侧收缩系数，取</w:t>
      </w:r>
      <w:r w:rsidR="005E36AA" w:rsidRPr="005E36AA">
        <w:t>0.9</w:t>
      </w:r>
      <w:r w:rsidR="00841AF0">
        <w:rPr>
          <w:rFonts w:hint="eastAsia"/>
        </w:rPr>
        <w:t>0</w:t>
      </w:r>
      <w:r w:rsidRPr="003202AF">
        <w:rPr>
          <w:rFonts w:hint="eastAsia"/>
        </w:rPr>
        <w:t>；</w:t>
      </w:r>
    </w:p>
    <w:p w14:paraId="6E1EFD90" w14:textId="19EB0846" w:rsidR="00ED17E2" w:rsidRPr="003202AF" w:rsidRDefault="00ED17E2" w:rsidP="00ED17E2">
      <w:pPr>
        <w:ind w:firstLineChars="0" w:firstLine="0"/>
        <w:jc w:val="left"/>
      </w:pPr>
      <w:r w:rsidRPr="003202AF">
        <w:rPr>
          <w:rFonts w:hint="eastAsia"/>
        </w:rPr>
        <w:t xml:space="preserve"> </w:t>
      </w:r>
      <w:r w:rsidRPr="003202AF">
        <w:t xml:space="preserve">     </w:t>
      </w:r>
      <w:r w:rsidR="005E36AA" w:rsidRPr="005E36AA">
        <w:t>g</w:t>
      </w:r>
      <w:r w:rsidRPr="003202AF">
        <w:rPr>
          <w:rFonts w:hint="eastAsia"/>
        </w:rPr>
        <w:t>为重力加速度，</w:t>
      </w:r>
      <w:r w:rsidR="005E36AA" w:rsidRPr="005E36AA">
        <w:t>9.81m/s</w:t>
      </w:r>
      <w:r w:rsidR="005E36AA" w:rsidRPr="005E36AA">
        <w:rPr>
          <w:vertAlign w:val="superscript"/>
        </w:rPr>
        <w:t>2</w:t>
      </w:r>
      <w:r w:rsidRPr="003202AF">
        <w:rPr>
          <w:rFonts w:hint="eastAsia"/>
        </w:rPr>
        <w:t>；</w:t>
      </w:r>
    </w:p>
    <w:p w14:paraId="35F26131" w14:textId="116AF2AE" w:rsidR="00ED17E2" w:rsidRPr="003202AF" w:rsidRDefault="00ED17E2" w:rsidP="00ED17E2">
      <w:pPr>
        <w:ind w:firstLineChars="0" w:firstLine="0"/>
        <w:jc w:val="left"/>
      </w:pPr>
      <w:r w:rsidRPr="003202AF">
        <w:rPr>
          <w:rFonts w:hint="eastAsia"/>
        </w:rPr>
        <w:t xml:space="preserve"> </w:t>
      </w:r>
      <w:r w:rsidRPr="003202AF">
        <w:t xml:space="preserve">    </w:t>
      </w:r>
      <w:r w:rsidR="005E36AA">
        <w:rPr>
          <w:rFonts w:hint="eastAsia"/>
        </w:rPr>
        <w:t xml:space="preserve"> </w:t>
      </w:r>
      <w:r w:rsidR="005E36AA" w:rsidRPr="005E36AA">
        <w:t>B</w:t>
      </w:r>
      <w:r w:rsidRPr="003202AF">
        <w:rPr>
          <w:rFonts w:hint="eastAsia"/>
        </w:rPr>
        <w:t>为溢流堰净宽，</w:t>
      </w:r>
      <w:r>
        <w:rPr>
          <w:rFonts w:hint="eastAsia"/>
        </w:rPr>
        <w:t>为</w:t>
      </w:r>
      <w:r w:rsidR="00841AF0">
        <w:rPr>
          <w:rFonts w:hint="eastAsia"/>
        </w:rPr>
        <w:t>12m</w:t>
      </w:r>
      <w:r w:rsidRPr="003202AF">
        <w:rPr>
          <w:rFonts w:hint="eastAsia"/>
        </w:rPr>
        <w:t>；</w:t>
      </w:r>
    </w:p>
    <w:p w14:paraId="2E877396" w14:textId="50F42CCF" w:rsidR="00ED17E2" w:rsidRPr="003202AF" w:rsidRDefault="00ED17E2" w:rsidP="00ED17E2">
      <w:pPr>
        <w:ind w:firstLineChars="0" w:firstLine="0"/>
        <w:jc w:val="left"/>
      </w:pPr>
      <w:r w:rsidRPr="003202AF">
        <w:rPr>
          <w:rFonts w:hint="eastAsia"/>
        </w:rPr>
        <w:t xml:space="preserve"> </w:t>
      </w:r>
      <w:r w:rsidRPr="003202AF">
        <w:t xml:space="preserve">    </w:t>
      </w:r>
      <w:r w:rsidR="005E36AA" w:rsidRPr="005E36AA">
        <w:rPr>
          <w:rFonts w:hint="eastAsia"/>
        </w:rPr>
        <w:t>σ</w:t>
      </w:r>
      <w:r w:rsidR="005E36AA" w:rsidRPr="005E36AA">
        <w:rPr>
          <w:vertAlign w:val="subscript"/>
        </w:rPr>
        <w:t>s</w:t>
      </w:r>
      <w:r w:rsidRPr="003202AF">
        <w:rPr>
          <w:rFonts w:hint="eastAsia"/>
        </w:rPr>
        <w:t>为淹没系数，取</w:t>
      </w:r>
      <w:r w:rsidR="005E36AA" w:rsidRPr="005E36AA">
        <w:t>1.0</w:t>
      </w:r>
      <w:r w:rsidRPr="003202AF">
        <w:rPr>
          <w:rFonts w:hint="eastAsia"/>
        </w:rPr>
        <w:t>；</w:t>
      </w:r>
    </w:p>
    <w:p w14:paraId="1D6A12B8" w14:textId="7AF66916" w:rsidR="00ED17E2" w:rsidRPr="003202AF" w:rsidRDefault="00ED17E2" w:rsidP="00ED17E2">
      <w:pPr>
        <w:ind w:firstLineChars="0" w:firstLine="0"/>
        <w:jc w:val="left"/>
      </w:pPr>
      <w:r w:rsidRPr="003202AF">
        <w:rPr>
          <w:rFonts w:hint="eastAsia"/>
        </w:rPr>
        <w:t xml:space="preserve"> </w:t>
      </w:r>
      <w:r w:rsidRPr="003202AF">
        <w:t xml:space="preserve">     </w:t>
      </w:r>
      <w:proofErr w:type="spellStart"/>
      <w:r w:rsidR="005E36AA" w:rsidRPr="005E36AA">
        <w:t>H</w:t>
      </w:r>
      <w:r w:rsidR="005E36AA" w:rsidRPr="005E36AA">
        <w:rPr>
          <w:vertAlign w:val="subscript"/>
        </w:rPr>
        <w:t>w</w:t>
      </w:r>
      <w:proofErr w:type="spellEnd"/>
      <w:r w:rsidRPr="003202AF">
        <w:rPr>
          <w:rFonts w:hint="eastAsia"/>
        </w:rPr>
        <w:t>为计入行进流速的堰上总水头，等于库水位减去堰顶高程，</w:t>
      </w:r>
      <w:r w:rsidR="005E36AA" w:rsidRPr="005E36AA">
        <w:t>m</w:t>
      </w:r>
      <w:r w:rsidRPr="003202AF">
        <w:rPr>
          <w:rFonts w:hint="eastAsia"/>
        </w:rPr>
        <w:t>。</w:t>
      </w:r>
    </w:p>
    <w:p w14:paraId="595A8B16" w14:textId="2A69D475" w:rsidR="00ED17E2" w:rsidRDefault="00ED17E2" w:rsidP="008051B1">
      <w:pPr>
        <w:ind w:firstLine="480"/>
      </w:pPr>
      <w:r w:rsidRPr="003202AF">
        <w:rPr>
          <w:rFonts w:hint="eastAsia"/>
        </w:rPr>
        <w:t>根据库容水位关系曲线和公式</w:t>
      </w:r>
      <w:r w:rsidRPr="003202AF">
        <w:rPr>
          <w:rFonts w:hint="eastAsia"/>
        </w:rPr>
        <w:t>(3</w:t>
      </w:r>
      <w:r w:rsidRPr="003202AF">
        <w:t>-22)</w:t>
      </w:r>
      <w:r w:rsidRPr="003202AF">
        <w:rPr>
          <w:rFonts w:hint="eastAsia"/>
        </w:rPr>
        <w:t>可计算水位和下泄流量关系，如</w:t>
      </w:r>
      <w:r w:rsidR="00132CCB">
        <w:fldChar w:fldCharType="begin"/>
      </w:r>
      <w:r w:rsidR="00132CCB">
        <w:instrText xml:space="preserve"> </w:instrText>
      </w:r>
      <w:r w:rsidR="00132CCB">
        <w:rPr>
          <w:rFonts w:hint="eastAsia"/>
        </w:rPr>
        <w:instrText>REF _Ref197088646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9</w:t>
      </w:r>
      <w:r w:rsidR="00132CCB">
        <w:fldChar w:fldCharType="end"/>
      </w:r>
      <w:r w:rsidR="00A60BCC">
        <w:rPr>
          <w:rFonts w:hint="eastAsia"/>
        </w:rPr>
        <w:t>、</w:t>
      </w:r>
      <w:r w:rsidR="00A60BCC">
        <w:fldChar w:fldCharType="begin"/>
      </w:r>
      <w:r w:rsidR="00A60BCC">
        <w:instrText xml:space="preserve"> </w:instrText>
      </w:r>
      <w:r w:rsidR="00A60BCC">
        <w:rPr>
          <w:rFonts w:hint="eastAsia"/>
        </w:rPr>
        <w:instrText>REF _Ref195888158 \h</w:instrText>
      </w:r>
      <w:r w:rsidR="00A60BCC">
        <w:instrText xml:space="preserve"> </w:instrText>
      </w:r>
      <w:r w:rsidR="00A60BCC">
        <w:fldChar w:fldCharType="separate"/>
      </w:r>
      <w:r w:rsidR="00132CCB">
        <w:rPr>
          <w:rFonts w:hint="eastAsia"/>
        </w:rPr>
        <w:t>图</w:t>
      </w:r>
      <w:r w:rsidR="00132CCB">
        <w:rPr>
          <w:rFonts w:hint="eastAsia"/>
        </w:rPr>
        <w:t xml:space="preserve"> </w:t>
      </w:r>
      <w:r w:rsidR="00132CCB">
        <w:rPr>
          <w:noProof/>
        </w:rPr>
        <w:t>3</w:t>
      </w:r>
      <w:r w:rsidR="00132CCB">
        <w:noBreakHyphen/>
      </w:r>
      <w:r w:rsidR="00132CCB">
        <w:rPr>
          <w:noProof/>
        </w:rPr>
        <w:t>4</w:t>
      </w:r>
      <w:r w:rsidR="00A60BCC">
        <w:fldChar w:fldCharType="end"/>
      </w:r>
      <w:r w:rsidRPr="003202AF">
        <w:rPr>
          <w:rFonts w:hint="eastAsia"/>
        </w:rPr>
        <w:t>所示。</w:t>
      </w:r>
    </w:p>
    <w:p w14:paraId="656BD997" w14:textId="1436BD3D" w:rsidR="007A2F3F" w:rsidRDefault="007A2F3F" w:rsidP="007A2F3F">
      <w:pPr>
        <w:pStyle w:val="aff2"/>
        <w:keepNext/>
        <w:ind w:firstLine="420"/>
      </w:pPr>
      <w:bookmarkStart w:id="50" w:name="_Ref197088646"/>
      <w:r>
        <w:rPr>
          <w:rFonts w:hint="eastAsia"/>
        </w:rPr>
        <w:lastRenderedPageBreak/>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9</w:t>
      </w:r>
      <w:r w:rsidR="00132CCB">
        <w:fldChar w:fldCharType="end"/>
      </w:r>
      <w:bookmarkEnd w:id="50"/>
      <w:r w:rsidRPr="007A2F3F">
        <w:rPr>
          <w:rFonts w:hint="eastAsia"/>
        </w:rPr>
        <w:t>水位下泄流量关系表</w:t>
      </w:r>
    </w:p>
    <w:tbl>
      <w:tblPr>
        <w:tblStyle w:val="affc"/>
        <w:tblW w:w="5000" w:type="pct"/>
        <w:tblLook w:val="04A0" w:firstRow="1" w:lastRow="0" w:firstColumn="1" w:lastColumn="0" w:noHBand="0" w:noVBand="1"/>
      </w:tblPr>
      <w:tblGrid>
        <w:gridCol w:w="2370"/>
        <w:gridCol w:w="2502"/>
        <w:gridCol w:w="1981"/>
        <w:gridCol w:w="2502"/>
      </w:tblGrid>
      <w:tr w:rsidR="00841AF0" w:rsidRPr="00A24663" w14:paraId="5E2D4617" w14:textId="23E95F62" w:rsidTr="00132CCB">
        <w:trPr>
          <w:cnfStyle w:val="100000000000" w:firstRow="1" w:lastRow="0" w:firstColumn="0" w:lastColumn="0" w:oddVBand="0" w:evenVBand="0" w:oddHBand="0" w:evenHBand="0" w:firstRowFirstColumn="0" w:firstRowLastColumn="0" w:lastRowFirstColumn="0" w:lastRowLastColumn="0"/>
          <w:trHeight w:val="278"/>
        </w:trPr>
        <w:tc>
          <w:tcPr>
            <w:tcW w:w="1267" w:type="pct"/>
            <w:noWrap/>
            <w:vAlign w:val="center"/>
            <w:hideMark/>
          </w:tcPr>
          <w:p w14:paraId="2384E836" w14:textId="5FA95BB7" w:rsidR="00841AF0" w:rsidRPr="00A24663" w:rsidRDefault="00841AF0" w:rsidP="00132CCB">
            <w:pPr>
              <w:pStyle w:val="aff9"/>
            </w:pPr>
            <w:r w:rsidRPr="00A24663">
              <w:t>水位</w:t>
            </w:r>
            <w:r w:rsidRPr="00A24663">
              <w:t>(m)</w:t>
            </w:r>
          </w:p>
        </w:tc>
        <w:tc>
          <w:tcPr>
            <w:tcW w:w="1337" w:type="pct"/>
            <w:noWrap/>
            <w:vAlign w:val="center"/>
            <w:hideMark/>
          </w:tcPr>
          <w:p w14:paraId="129E4E44" w14:textId="76370743" w:rsidR="00841AF0" w:rsidRPr="00A24663" w:rsidRDefault="00841AF0" w:rsidP="00132CCB">
            <w:pPr>
              <w:pStyle w:val="aff9"/>
            </w:pPr>
            <w:r w:rsidRPr="00A24663">
              <w:rPr>
                <w:rFonts w:hint="eastAsia"/>
              </w:rPr>
              <w:t>堰顶水头</w:t>
            </w:r>
            <w:r w:rsidRPr="00A24663">
              <w:t>(m)</w:t>
            </w:r>
          </w:p>
        </w:tc>
        <w:tc>
          <w:tcPr>
            <w:tcW w:w="1059" w:type="pct"/>
            <w:vAlign w:val="center"/>
          </w:tcPr>
          <w:p w14:paraId="4AFCF058" w14:textId="75926E7D" w:rsidR="00841AF0" w:rsidRPr="00A24663" w:rsidRDefault="00841AF0" w:rsidP="00132CCB">
            <w:pPr>
              <w:pStyle w:val="aff9"/>
            </w:pPr>
            <w:r w:rsidRPr="00A24663">
              <w:t>下泄流量</w:t>
            </w:r>
            <w:r w:rsidRPr="00A24663">
              <w:t>(m</w:t>
            </w:r>
            <w:r w:rsidRPr="00A24663">
              <w:rPr>
                <w:vertAlign w:val="superscript"/>
              </w:rPr>
              <w:t>3</w:t>
            </w:r>
            <w:r w:rsidRPr="00A24663">
              <w:t>/s)</w:t>
            </w:r>
          </w:p>
        </w:tc>
        <w:tc>
          <w:tcPr>
            <w:tcW w:w="1337" w:type="pct"/>
            <w:vAlign w:val="center"/>
          </w:tcPr>
          <w:p w14:paraId="373045C5" w14:textId="426D811E" w:rsidR="00841AF0" w:rsidRPr="00A24663" w:rsidRDefault="00841AF0" w:rsidP="00132CCB">
            <w:pPr>
              <w:pStyle w:val="aff9"/>
            </w:pPr>
            <w:r w:rsidRPr="00A24663">
              <w:rPr>
                <w:rFonts w:hint="eastAsia"/>
              </w:rPr>
              <w:t>库容</w:t>
            </w:r>
          </w:p>
        </w:tc>
      </w:tr>
      <w:tr w:rsidR="00841AF0" w:rsidRPr="00A24663" w14:paraId="74BF0795" w14:textId="51F172A7" w:rsidTr="00132CCB">
        <w:trPr>
          <w:trHeight w:val="278"/>
        </w:trPr>
        <w:tc>
          <w:tcPr>
            <w:tcW w:w="1267" w:type="pct"/>
            <w:noWrap/>
            <w:vAlign w:val="center"/>
            <w:hideMark/>
          </w:tcPr>
          <w:p w14:paraId="09E6D3D3" w14:textId="1801FBA2" w:rsidR="00841AF0" w:rsidRPr="00A24663" w:rsidRDefault="00841AF0" w:rsidP="00132CCB">
            <w:pPr>
              <w:pStyle w:val="aff9"/>
            </w:pPr>
            <w:r w:rsidRPr="00A24663">
              <w:rPr>
                <w:rFonts w:hint="eastAsia"/>
              </w:rPr>
              <w:t>354</w:t>
            </w:r>
          </w:p>
        </w:tc>
        <w:tc>
          <w:tcPr>
            <w:tcW w:w="1337" w:type="pct"/>
            <w:noWrap/>
            <w:vAlign w:val="center"/>
            <w:hideMark/>
          </w:tcPr>
          <w:p w14:paraId="004F1401" w14:textId="6ECF1102" w:rsidR="00841AF0" w:rsidRPr="00A24663" w:rsidRDefault="00841AF0" w:rsidP="00132CCB">
            <w:pPr>
              <w:pStyle w:val="aff9"/>
            </w:pPr>
            <w:r w:rsidRPr="00A24663">
              <w:rPr>
                <w:rFonts w:hint="eastAsia"/>
              </w:rPr>
              <w:t>0</w:t>
            </w:r>
          </w:p>
        </w:tc>
        <w:tc>
          <w:tcPr>
            <w:tcW w:w="1059" w:type="pct"/>
            <w:vAlign w:val="center"/>
          </w:tcPr>
          <w:p w14:paraId="36C85393" w14:textId="73435078" w:rsidR="00841AF0" w:rsidRPr="00A24663" w:rsidRDefault="00841AF0" w:rsidP="00132CCB">
            <w:pPr>
              <w:pStyle w:val="aff9"/>
            </w:pPr>
            <w:r w:rsidRPr="00A24663">
              <w:t>0.00</w:t>
            </w:r>
          </w:p>
        </w:tc>
        <w:tc>
          <w:tcPr>
            <w:tcW w:w="1337" w:type="pct"/>
            <w:vAlign w:val="center"/>
          </w:tcPr>
          <w:p w14:paraId="728428AC" w14:textId="39B9D91B" w:rsidR="00841AF0" w:rsidRPr="00A24663" w:rsidRDefault="00841AF0" w:rsidP="00132CCB">
            <w:pPr>
              <w:pStyle w:val="aff9"/>
            </w:pPr>
            <w:r w:rsidRPr="00A24663">
              <w:rPr>
                <w:rFonts w:hint="eastAsia"/>
              </w:rPr>
              <w:t>49.00</w:t>
            </w:r>
          </w:p>
        </w:tc>
      </w:tr>
      <w:tr w:rsidR="00841AF0" w:rsidRPr="00A24663" w14:paraId="293B50F8" w14:textId="13E7154B" w:rsidTr="00132CCB">
        <w:trPr>
          <w:trHeight w:val="278"/>
        </w:trPr>
        <w:tc>
          <w:tcPr>
            <w:tcW w:w="1267" w:type="pct"/>
            <w:noWrap/>
            <w:vAlign w:val="center"/>
            <w:hideMark/>
          </w:tcPr>
          <w:p w14:paraId="5F92D930" w14:textId="1CC27F50" w:rsidR="00841AF0" w:rsidRPr="00A24663" w:rsidRDefault="00841AF0" w:rsidP="00132CCB">
            <w:pPr>
              <w:pStyle w:val="aff9"/>
            </w:pPr>
            <w:r w:rsidRPr="00A24663">
              <w:rPr>
                <w:rFonts w:hint="eastAsia"/>
              </w:rPr>
              <w:t>355</w:t>
            </w:r>
          </w:p>
        </w:tc>
        <w:tc>
          <w:tcPr>
            <w:tcW w:w="1337" w:type="pct"/>
            <w:noWrap/>
            <w:vAlign w:val="center"/>
            <w:hideMark/>
          </w:tcPr>
          <w:p w14:paraId="16392489" w14:textId="779C6F23" w:rsidR="00841AF0" w:rsidRPr="00A24663" w:rsidRDefault="00841AF0" w:rsidP="00132CCB">
            <w:pPr>
              <w:pStyle w:val="aff9"/>
            </w:pPr>
            <w:r w:rsidRPr="00A24663">
              <w:rPr>
                <w:rFonts w:hint="eastAsia"/>
              </w:rPr>
              <w:t>1</w:t>
            </w:r>
          </w:p>
        </w:tc>
        <w:tc>
          <w:tcPr>
            <w:tcW w:w="1059" w:type="pct"/>
            <w:vAlign w:val="center"/>
          </w:tcPr>
          <w:p w14:paraId="2328A5F4" w14:textId="6CF50CC1" w:rsidR="00841AF0" w:rsidRPr="00A24663" w:rsidRDefault="00841AF0" w:rsidP="00132CCB">
            <w:pPr>
              <w:pStyle w:val="aff9"/>
            </w:pPr>
            <w:r w:rsidRPr="00A24663">
              <w:t>24.01</w:t>
            </w:r>
          </w:p>
        </w:tc>
        <w:tc>
          <w:tcPr>
            <w:tcW w:w="1337" w:type="pct"/>
            <w:vAlign w:val="center"/>
          </w:tcPr>
          <w:p w14:paraId="79C832F5" w14:textId="617E42F1" w:rsidR="00841AF0" w:rsidRPr="00A24663" w:rsidRDefault="00841AF0" w:rsidP="00132CCB">
            <w:pPr>
              <w:pStyle w:val="aff9"/>
            </w:pPr>
            <w:r w:rsidRPr="00A24663">
              <w:rPr>
                <w:rFonts w:hint="eastAsia"/>
              </w:rPr>
              <w:t>53.66</w:t>
            </w:r>
          </w:p>
        </w:tc>
      </w:tr>
      <w:tr w:rsidR="00841AF0" w:rsidRPr="00A24663" w14:paraId="7478992D" w14:textId="0B1A2F65" w:rsidTr="00132CCB">
        <w:trPr>
          <w:trHeight w:val="278"/>
        </w:trPr>
        <w:tc>
          <w:tcPr>
            <w:tcW w:w="1267" w:type="pct"/>
            <w:noWrap/>
            <w:vAlign w:val="center"/>
            <w:hideMark/>
          </w:tcPr>
          <w:p w14:paraId="639E1295" w14:textId="77CA403E" w:rsidR="00841AF0" w:rsidRPr="00A24663" w:rsidRDefault="00841AF0" w:rsidP="00132CCB">
            <w:pPr>
              <w:pStyle w:val="aff9"/>
            </w:pPr>
            <w:r w:rsidRPr="00A24663">
              <w:rPr>
                <w:rFonts w:hint="eastAsia"/>
              </w:rPr>
              <w:t>356</w:t>
            </w:r>
          </w:p>
        </w:tc>
        <w:tc>
          <w:tcPr>
            <w:tcW w:w="1337" w:type="pct"/>
            <w:noWrap/>
            <w:vAlign w:val="center"/>
            <w:hideMark/>
          </w:tcPr>
          <w:p w14:paraId="2E75B39F" w14:textId="5BA2FA88" w:rsidR="00841AF0" w:rsidRPr="00A24663" w:rsidRDefault="00841AF0" w:rsidP="00132CCB">
            <w:pPr>
              <w:pStyle w:val="aff9"/>
            </w:pPr>
            <w:r w:rsidRPr="00A24663">
              <w:rPr>
                <w:rFonts w:hint="eastAsia"/>
              </w:rPr>
              <w:t>2</w:t>
            </w:r>
          </w:p>
        </w:tc>
        <w:tc>
          <w:tcPr>
            <w:tcW w:w="1059" w:type="pct"/>
            <w:vAlign w:val="center"/>
          </w:tcPr>
          <w:p w14:paraId="0698EABF" w14:textId="1C7B9EBA" w:rsidR="00841AF0" w:rsidRPr="00A24663" w:rsidRDefault="00841AF0" w:rsidP="00132CCB">
            <w:pPr>
              <w:pStyle w:val="aff9"/>
            </w:pPr>
            <w:r w:rsidRPr="00A24663">
              <w:t>67.92</w:t>
            </w:r>
          </w:p>
        </w:tc>
        <w:tc>
          <w:tcPr>
            <w:tcW w:w="1337" w:type="pct"/>
            <w:vAlign w:val="center"/>
          </w:tcPr>
          <w:p w14:paraId="6506F5B2" w14:textId="42291277" w:rsidR="00841AF0" w:rsidRPr="00A24663" w:rsidRDefault="00841AF0" w:rsidP="00132CCB">
            <w:pPr>
              <w:pStyle w:val="aff9"/>
            </w:pPr>
            <w:r w:rsidRPr="00A24663">
              <w:rPr>
                <w:rFonts w:hint="eastAsia"/>
              </w:rPr>
              <w:t>58.83</w:t>
            </w:r>
          </w:p>
        </w:tc>
      </w:tr>
      <w:tr w:rsidR="00841AF0" w:rsidRPr="00A24663" w14:paraId="2E3A578F" w14:textId="5D838A38" w:rsidTr="00132CCB">
        <w:trPr>
          <w:trHeight w:val="278"/>
        </w:trPr>
        <w:tc>
          <w:tcPr>
            <w:tcW w:w="1267" w:type="pct"/>
            <w:noWrap/>
            <w:vAlign w:val="center"/>
            <w:hideMark/>
          </w:tcPr>
          <w:p w14:paraId="519938F3" w14:textId="5FC846A0" w:rsidR="00841AF0" w:rsidRPr="00A24663" w:rsidRDefault="00841AF0" w:rsidP="00132CCB">
            <w:pPr>
              <w:pStyle w:val="aff9"/>
            </w:pPr>
            <w:r w:rsidRPr="00A24663">
              <w:rPr>
                <w:rFonts w:hint="eastAsia"/>
              </w:rPr>
              <w:t>357</w:t>
            </w:r>
          </w:p>
        </w:tc>
        <w:tc>
          <w:tcPr>
            <w:tcW w:w="1337" w:type="pct"/>
            <w:noWrap/>
            <w:vAlign w:val="center"/>
            <w:hideMark/>
          </w:tcPr>
          <w:p w14:paraId="1DD5CD86" w14:textId="338977FF" w:rsidR="00841AF0" w:rsidRPr="00A24663" w:rsidRDefault="00841AF0" w:rsidP="00132CCB">
            <w:pPr>
              <w:pStyle w:val="aff9"/>
            </w:pPr>
            <w:r w:rsidRPr="00A24663">
              <w:rPr>
                <w:rFonts w:hint="eastAsia"/>
              </w:rPr>
              <w:t>3</w:t>
            </w:r>
          </w:p>
        </w:tc>
        <w:tc>
          <w:tcPr>
            <w:tcW w:w="1059" w:type="pct"/>
            <w:vAlign w:val="center"/>
          </w:tcPr>
          <w:p w14:paraId="1A5A7CA8" w14:textId="03F694A5" w:rsidR="00841AF0" w:rsidRPr="00A24663" w:rsidRDefault="00841AF0" w:rsidP="00132CCB">
            <w:pPr>
              <w:pStyle w:val="aff9"/>
            </w:pPr>
            <w:r w:rsidRPr="00A24663">
              <w:t>124.78</w:t>
            </w:r>
          </w:p>
        </w:tc>
        <w:tc>
          <w:tcPr>
            <w:tcW w:w="1337" w:type="pct"/>
            <w:vAlign w:val="center"/>
          </w:tcPr>
          <w:p w14:paraId="5519E192" w14:textId="3522BFF0" w:rsidR="00841AF0" w:rsidRPr="00A24663" w:rsidRDefault="00841AF0" w:rsidP="00132CCB">
            <w:pPr>
              <w:pStyle w:val="aff9"/>
            </w:pPr>
            <w:r w:rsidRPr="00A24663">
              <w:rPr>
                <w:rFonts w:hint="eastAsia"/>
              </w:rPr>
              <w:t>64.44</w:t>
            </w:r>
          </w:p>
        </w:tc>
      </w:tr>
      <w:tr w:rsidR="00841AF0" w:rsidRPr="00A24663" w14:paraId="71C3CC0F" w14:textId="0D450529" w:rsidTr="00132CCB">
        <w:trPr>
          <w:trHeight w:val="278"/>
        </w:trPr>
        <w:tc>
          <w:tcPr>
            <w:tcW w:w="1267" w:type="pct"/>
            <w:noWrap/>
            <w:vAlign w:val="center"/>
            <w:hideMark/>
          </w:tcPr>
          <w:p w14:paraId="0F3DE68A" w14:textId="49861B18" w:rsidR="00841AF0" w:rsidRPr="00A24663" w:rsidRDefault="00841AF0" w:rsidP="00132CCB">
            <w:pPr>
              <w:pStyle w:val="aff9"/>
            </w:pPr>
            <w:r w:rsidRPr="00A24663">
              <w:rPr>
                <w:rFonts w:hint="eastAsia"/>
              </w:rPr>
              <w:t>358</w:t>
            </w:r>
          </w:p>
        </w:tc>
        <w:tc>
          <w:tcPr>
            <w:tcW w:w="1337" w:type="pct"/>
            <w:noWrap/>
            <w:vAlign w:val="center"/>
            <w:hideMark/>
          </w:tcPr>
          <w:p w14:paraId="04F623B0" w14:textId="4AA7DD97" w:rsidR="00841AF0" w:rsidRPr="00A24663" w:rsidRDefault="00841AF0" w:rsidP="00132CCB">
            <w:pPr>
              <w:pStyle w:val="aff9"/>
            </w:pPr>
            <w:r w:rsidRPr="00A24663">
              <w:rPr>
                <w:rFonts w:hint="eastAsia"/>
              </w:rPr>
              <w:t>4</w:t>
            </w:r>
          </w:p>
        </w:tc>
        <w:tc>
          <w:tcPr>
            <w:tcW w:w="1059" w:type="pct"/>
            <w:vAlign w:val="center"/>
          </w:tcPr>
          <w:p w14:paraId="2BE3B85C" w14:textId="1849187D" w:rsidR="00841AF0" w:rsidRPr="00A24663" w:rsidRDefault="00841AF0" w:rsidP="00132CCB">
            <w:pPr>
              <w:pStyle w:val="aff9"/>
            </w:pPr>
            <w:r w:rsidRPr="00A24663">
              <w:t>192.12</w:t>
            </w:r>
          </w:p>
        </w:tc>
        <w:tc>
          <w:tcPr>
            <w:tcW w:w="1337" w:type="pct"/>
            <w:vAlign w:val="center"/>
          </w:tcPr>
          <w:p w14:paraId="2EDD6B03" w14:textId="18A81E69" w:rsidR="00841AF0" w:rsidRPr="00A24663" w:rsidRDefault="00841AF0" w:rsidP="00132CCB">
            <w:pPr>
              <w:pStyle w:val="aff9"/>
            </w:pPr>
            <w:r w:rsidRPr="00A24663">
              <w:rPr>
                <w:rFonts w:hint="eastAsia"/>
              </w:rPr>
              <w:t>70.34</w:t>
            </w:r>
          </w:p>
        </w:tc>
      </w:tr>
      <w:tr w:rsidR="00841AF0" w:rsidRPr="00A24663" w14:paraId="1D605AF9" w14:textId="674AAC63" w:rsidTr="00132CCB">
        <w:trPr>
          <w:trHeight w:val="278"/>
        </w:trPr>
        <w:tc>
          <w:tcPr>
            <w:tcW w:w="1267" w:type="pct"/>
            <w:noWrap/>
            <w:vAlign w:val="center"/>
            <w:hideMark/>
          </w:tcPr>
          <w:p w14:paraId="7F785355" w14:textId="0FF9A98E" w:rsidR="00841AF0" w:rsidRPr="00A24663" w:rsidRDefault="00841AF0" w:rsidP="00132CCB">
            <w:pPr>
              <w:pStyle w:val="aff9"/>
            </w:pPr>
            <w:r w:rsidRPr="00A24663">
              <w:rPr>
                <w:rFonts w:hint="eastAsia"/>
              </w:rPr>
              <w:t>359</w:t>
            </w:r>
          </w:p>
        </w:tc>
        <w:tc>
          <w:tcPr>
            <w:tcW w:w="1337" w:type="pct"/>
            <w:noWrap/>
            <w:vAlign w:val="center"/>
            <w:hideMark/>
          </w:tcPr>
          <w:p w14:paraId="4BB2973A" w14:textId="2C585B9A" w:rsidR="00841AF0" w:rsidRPr="00A24663" w:rsidRDefault="00841AF0" w:rsidP="00132CCB">
            <w:pPr>
              <w:pStyle w:val="aff9"/>
            </w:pPr>
            <w:r w:rsidRPr="00A24663">
              <w:rPr>
                <w:rFonts w:hint="eastAsia"/>
              </w:rPr>
              <w:t>5</w:t>
            </w:r>
          </w:p>
        </w:tc>
        <w:tc>
          <w:tcPr>
            <w:tcW w:w="1059" w:type="pct"/>
            <w:vAlign w:val="center"/>
          </w:tcPr>
          <w:p w14:paraId="36C43971" w14:textId="1062C021" w:rsidR="00841AF0" w:rsidRPr="00A24663" w:rsidRDefault="00841AF0" w:rsidP="00132CCB">
            <w:pPr>
              <w:pStyle w:val="aff9"/>
            </w:pPr>
            <w:r w:rsidRPr="00A24663">
              <w:t>268.49</w:t>
            </w:r>
          </w:p>
        </w:tc>
        <w:tc>
          <w:tcPr>
            <w:tcW w:w="1337" w:type="pct"/>
            <w:vAlign w:val="center"/>
          </w:tcPr>
          <w:p w14:paraId="45460B87" w14:textId="0B6E6B8A" w:rsidR="00841AF0" w:rsidRPr="00A24663" w:rsidRDefault="00841AF0" w:rsidP="00132CCB">
            <w:pPr>
              <w:pStyle w:val="aff9"/>
            </w:pPr>
            <w:r w:rsidRPr="00A24663">
              <w:rPr>
                <w:rFonts w:hint="eastAsia"/>
              </w:rPr>
              <w:t>76.50</w:t>
            </w:r>
          </w:p>
        </w:tc>
      </w:tr>
      <w:tr w:rsidR="00841AF0" w:rsidRPr="00A24663" w14:paraId="7D7D415E" w14:textId="6309802F" w:rsidTr="00132CCB">
        <w:trPr>
          <w:trHeight w:val="278"/>
        </w:trPr>
        <w:tc>
          <w:tcPr>
            <w:tcW w:w="1267" w:type="pct"/>
            <w:noWrap/>
            <w:vAlign w:val="center"/>
            <w:hideMark/>
          </w:tcPr>
          <w:p w14:paraId="148EC033" w14:textId="4DE4FDB8" w:rsidR="00841AF0" w:rsidRPr="00A24663" w:rsidRDefault="00841AF0" w:rsidP="00132CCB">
            <w:pPr>
              <w:pStyle w:val="aff9"/>
            </w:pPr>
            <w:r w:rsidRPr="00A24663">
              <w:rPr>
                <w:rFonts w:hint="eastAsia"/>
              </w:rPr>
              <w:t>360</w:t>
            </w:r>
          </w:p>
        </w:tc>
        <w:tc>
          <w:tcPr>
            <w:tcW w:w="1337" w:type="pct"/>
            <w:noWrap/>
            <w:vAlign w:val="center"/>
            <w:hideMark/>
          </w:tcPr>
          <w:p w14:paraId="26ED6D0D" w14:textId="3BB8766E" w:rsidR="00841AF0" w:rsidRPr="00A24663" w:rsidRDefault="00841AF0" w:rsidP="00132CCB">
            <w:pPr>
              <w:pStyle w:val="aff9"/>
            </w:pPr>
            <w:r w:rsidRPr="00A24663">
              <w:rPr>
                <w:rFonts w:hint="eastAsia"/>
              </w:rPr>
              <w:t>6</w:t>
            </w:r>
          </w:p>
        </w:tc>
        <w:tc>
          <w:tcPr>
            <w:tcW w:w="1059" w:type="pct"/>
            <w:vAlign w:val="center"/>
          </w:tcPr>
          <w:p w14:paraId="7E8766C8" w14:textId="18170C52" w:rsidR="00841AF0" w:rsidRPr="00A24663" w:rsidRDefault="00841AF0" w:rsidP="00132CCB">
            <w:pPr>
              <w:pStyle w:val="aff9"/>
            </w:pPr>
            <w:r w:rsidRPr="00A24663">
              <w:t>352.94</w:t>
            </w:r>
          </w:p>
        </w:tc>
        <w:tc>
          <w:tcPr>
            <w:tcW w:w="1337" w:type="pct"/>
            <w:vAlign w:val="center"/>
          </w:tcPr>
          <w:p w14:paraId="0CFDB91D" w14:textId="3C5049E2" w:rsidR="00841AF0" w:rsidRPr="00A24663" w:rsidRDefault="00841AF0" w:rsidP="00132CCB">
            <w:pPr>
              <w:pStyle w:val="aff9"/>
            </w:pPr>
            <w:r w:rsidRPr="00A24663">
              <w:rPr>
                <w:rFonts w:hint="eastAsia"/>
              </w:rPr>
              <w:t>82.83</w:t>
            </w:r>
          </w:p>
        </w:tc>
      </w:tr>
      <w:tr w:rsidR="00841AF0" w:rsidRPr="00A24663" w14:paraId="234A8F87" w14:textId="05D7DCD8" w:rsidTr="00132CCB">
        <w:trPr>
          <w:trHeight w:val="278"/>
        </w:trPr>
        <w:tc>
          <w:tcPr>
            <w:tcW w:w="1267" w:type="pct"/>
            <w:noWrap/>
            <w:vAlign w:val="center"/>
            <w:hideMark/>
          </w:tcPr>
          <w:p w14:paraId="4941B573" w14:textId="4E2C6348" w:rsidR="00841AF0" w:rsidRPr="00A24663" w:rsidRDefault="00841AF0" w:rsidP="00132CCB">
            <w:pPr>
              <w:pStyle w:val="aff9"/>
            </w:pPr>
            <w:r w:rsidRPr="00A24663">
              <w:rPr>
                <w:rFonts w:hint="eastAsia"/>
              </w:rPr>
              <w:t>361</w:t>
            </w:r>
          </w:p>
        </w:tc>
        <w:tc>
          <w:tcPr>
            <w:tcW w:w="1337" w:type="pct"/>
            <w:noWrap/>
            <w:vAlign w:val="center"/>
            <w:hideMark/>
          </w:tcPr>
          <w:p w14:paraId="6E613C13" w14:textId="68BDDB2C" w:rsidR="00841AF0" w:rsidRPr="00A24663" w:rsidRDefault="00841AF0" w:rsidP="00132CCB">
            <w:pPr>
              <w:pStyle w:val="aff9"/>
            </w:pPr>
            <w:r w:rsidRPr="00A24663">
              <w:rPr>
                <w:rFonts w:hint="eastAsia"/>
              </w:rPr>
              <w:t>7</w:t>
            </w:r>
          </w:p>
        </w:tc>
        <w:tc>
          <w:tcPr>
            <w:tcW w:w="1059" w:type="pct"/>
            <w:vAlign w:val="center"/>
          </w:tcPr>
          <w:p w14:paraId="453FEF7C" w14:textId="0F33C343" w:rsidR="00841AF0" w:rsidRPr="00A24663" w:rsidRDefault="00841AF0" w:rsidP="00132CCB">
            <w:pPr>
              <w:pStyle w:val="aff9"/>
            </w:pPr>
            <w:r w:rsidRPr="00A24663">
              <w:t>444.76</w:t>
            </w:r>
          </w:p>
        </w:tc>
        <w:tc>
          <w:tcPr>
            <w:tcW w:w="1337" w:type="pct"/>
            <w:vAlign w:val="center"/>
          </w:tcPr>
          <w:p w14:paraId="58BFCA31" w14:textId="7F9B59BD" w:rsidR="00841AF0" w:rsidRPr="00A24663" w:rsidRDefault="00841AF0" w:rsidP="00132CCB">
            <w:pPr>
              <w:pStyle w:val="aff9"/>
            </w:pPr>
            <w:r w:rsidRPr="00A24663">
              <w:rPr>
                <w:rFonts w:hint="eastAsia"/>
              </w:rPr>
              <w:t>89.30</w:t>
            </w:r>
          </w:p>
        </w:tc>
      </w:tr>
      <w:tr w:rsidR="00841AF0" w:rsidRPr="00A24663" w14:paraId="5E330918" w14:textId="272D78D6" w:rsidTr="00132CCB">
        <w:trPr>
          <w:trHeight w:val="278"/>
        </w:trPr>
        <w:tc>
          <w:tcPr>
            <w:tcW w:w="1267" w:type="pct"/>
            <w:noWrap/>
            <w:vAlign w:val="center"/>
            <w:hideMark/>
          </w:tcPr>
          <w:p w14:paraId="7E70F3CC" w14:textId="6E976174" w:rsidR="00841AF0" w:rsidRPr="00A24663" w:rsidRDefault="00841AF0" w:rsidP="00132CCB">
            <w:pPr>
              <w:pStyle w:val="aff9"/>
            </w:pPr>
            <w:r w:rsidRPr="00A24663">
              <w:rPr>
                <w:rFonts w:hint="eastAsia"/>
              </w:rPr>
              <w:t>362</w:t>
            </w:r>
          </w:p>
        </w:tc>
        <w:tc>
          <w:tcPr>
            <w:tcW w:w="1337" w:type="pct"/>
            <w:noWrap/>
            <w:vAlign w:val="center"/>
            <w:hideMark/>
          </w:tcPr>
          <w:p w14:paraId="3FF2BC6A" w14:textId="25EF94B5" w:rsidR="00841AF0" w:rsidRPr="00A24663" w:rsidRDefault="00841AF0" w:rsidP="00132CCB">
            <w:pPr>
              <w:pStyle w:val="aff9"/>
            </w:pPr>
            <w:r w:rsidRPr="00A24663">
              <w:rPr>
                <w:rFonts w:hint="eastAsia"/>
              </w:rPr>
              <w:t>8</w:t>
            </w:r>
          </w:p>
        </w:tc>
        <w:tc>
          <w:tcPr>
            <w:tcW w:w="1059" w:type="pct"/>
            <w:vAlign w:val="center"/>
          </w:tcPr>
          <w:p w14:paraId="16816C22" w14:textId="745A5BA4" w:rsidR="00841AF0" w:rsidRPr="00A24663" w:rsidRDefault="00841AF0" w:rsidP="00132CCB">
            <w:pPr>
              <w:pStyle w:val="aff9"/>
            </w:pPr>
            <w:r w:rsidRPr="00A24663">
              <w:t>543.39</w:t>
            </w:r>
          </w:p>
        </w:tc>
        <w:tc>
          <w:tcPr>
            <w:tcW w:w="1337" w:type="pct"/>
            <w:vAlign w:val="center"/>
          </w:tcPr>
          <w:p w14:paraId="5D02260B" w14:textId="66048445" w:rsidR="00841AF0" w:rsidRPr="00A24663" w:rsidRDefault="00841AF0" w:rsidP="00132CCB">
            <w:pPr>
              <w:pStyle w:val="aff9"/>
            </w:pPr>
            <w:r w:rsidRPr="00A24663">
              <w:rPr>
                <w:rFonts w:hint="eastAsia"/>
              </w:rPr>
              <w:t>95.92</w:t>
            </w:r>
          </w:p>
        </w:tc>
      </w:tr>
      <w:tr w:rsidR="00841AF0" w:rsidRPr="00A24663" w14:paraId="2638A877" w14:textId="5CBC4669" w:rsidTr="00132CCB">
        <w:trPr>
          <w:trHeight w:val="278"/>
        </w:trPr>
        <w:tc>
          <w:tcPr>
            <w:tcW w:w="1267" w:type="pct"/>
            <w:noWrap/>
            <w:vAlign w:val="center"/>
            <w:hideMark/>
          </w:tcPr>
          <w:p w14:paraId="66F0CEB5" w14:textId="683A03B7" w:rsidR="00841AF0" w:rsidRPr="00A24663" w:rsidRDefault="00841AF0" w:rsidP="00132CCB">
            <w:pPr>
              <w:pStyle w:val="aff9"/>
            </w:pPr>
            <w:r w:rsidRPr="00A24663">
              <w:rPr>
                <w:rFonts w:hint="eastAsia"/>
              </w:rPr>
              <w:t>363</w:t>
            </w:r>
          </w:p>
        </w:tc>
        <w:tc>
          <w:tcPr>
            <w:tcW w:w="1337" w:type="pct"/>
            <w:noWrap/>
            <w:vAlign w:val="center"/>
            <w:hideMark/>
          </w:tcPr>
          <w:p w14:paraId="6242580C" w14:textId="79ED8531" w:rsidR="00841AF0" w:rsidRPr="00A24663" w:rsidRDefault="00841AF0" w:rsidP="00132CCB">
            <w:pPr>
              <w:pStyle w:val="aff9"/>
            </w:pPr>
            <w:r w:rsidRPr="00A24663">
              <w:rPr>
                <w:rFonts w:hint="eastAsia"/>
              </w:rPr>
              <w:t>9</w:t>
            </w:r>
          </w:p>
        </w:tc>
        <w:tc>
          <w:tcPr>
            <w:tcW w:w="1059" w:type="pct"/>
            <w:vAlign w:val="center"/>
          </w:tcPr>
          <w:p w14:paraId="3DE60BA0" w14:textId="7EAFDC66" w:rsidR="00841AF0" w:rsidRPr="00A24663" w:rsidRDefault="00841AF0" w:rsidP="00132CCB">
            <w:pPr>
              <w:pStyle w:val="aff9"/>
            </w:pPr>
            <w:r w:rsidRPr="00A24663">
              <w:t>648.40</w:t>
            </w:r>
          </w:p>
        </w:tc>
        <w:tc>
          <w:tcPr>
            <w:tcW w:w="1337" w:type="pct"/>
            <w:vAlign w:val="center"/>
          </w:tcPr>
          <w:p w14:paraId="27E42435" w14:textId="503FB87E" w:rsidR="00841AF0" w:rsidRPr="00A24663" w:rsidRDefault="00841AF0" w:rsidP="00132CCB">
            <w:pPr>
              <w:pStyle w:val="aff9"/>
            </w:pPr>
            <w:r w:rsidRPr="00A24663">
              <w:rPr>
                <w:rFonts w:hint="eastAsia"/>
              </w:rPr>
              <w:t>102.68</w:t>
            </w:r>
          </w:p>
        </w:tc>
      </w:tr>
    </w:tbl>
    <w:p w14:paraId="071E0A0E" w14:textId="77777777" w:rsidR="007A2F3F" w:rsidRDefault="007A2F3F" w:rsidP="00A60BCC">
      <w:pPr>
        <w:keepNext/>
        <w:ind w:firstLineChars="0" w:firstLine="0"/>
      </w:pPr>
    </w:p>
    <w:p w14:paraId="1C2EA5EF" w14:textId="2D072B8A" w:rsidR="00A60BCC" w:rsidRDefault="00A60BCC" w:rsidP="00A60BCC">
      <w:pPr>
        <w:keepNext/>
        <w:ind w:firstLineChars="0" w:firstLine="0"/>
      </w:pPr>
      <w:r>
        <w:rPr>
          <w:rFonts w:hint="eastAsia"/>
          <w:noProof/>
        </w:rPr>
        <w:drawing>
          <wp:inline distT="0" distB="0" distL="0" distR="0" wp14:anchorId="74B7E06F" wp14:editId="66F6A9B0">
            <wp:extent cx="5991225" cy="3200400"/>
            <wp:effectExtent l="0" t="0" r="0" b="0"/>
            <wp:docPr id="167759897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EF21D05" w14:textId="21DDF07E" w:rsidR="008051B1" w:rsidRDefault="00A60BCC" w:rsidP="00A60BCC">
      <w:pPr>
        <w:pStyle w:val="aff2"/>
        <w:ind w:firstLine="420"/>
      </w:pPr>
      <w:bookmarkStart w:id="51" w:name="_Ref19588815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4</w:t>
      </w:r>
      <w:r w:rsidR="0056688B">
        <w:fldChar w:fldCharType="end"/>
      </w:r>
      <w:bookmarkEnd w:id="51"/>
      <w:r w:rsidRPr="003202AF">
        <w:rPr>
          <w:rFonts w:hint="eastAsia"/>
        </w:rPr>
        <w:t>下泄流量与水位关系图</w:t>
      </w:r>
      <w:r>
        <w:rPr>
          <w:rFonts w:hint="eastAsia"/>
        </w:rPr>
        <w:t>‘</w:t>
      </w:r>
    </w:p>
    <w:p w14:paraId="054BF0CB" w14:textId="77777777" w:rsidR="00470FEB" w:rsidRPr="003202AF" w:rsidRDefault="00470FEB" w:rsidP="00470FEB">
      <w:pPr>
        <w:ind w:firstLine="480"/>
      </w:pPr>
      <w:r w:rsidRPr="003202AF">
        <w:rPr>
          <w:rFonts w:hint="eastAsia"/>
        </w:rPr>
        <w:t>（</w:t>
      </w:r>
      <w:r w:rsidRPr="003202AF">
        <w:rPr>
          <w:rFonts w:hint="eastAsia"/>
        </w:rPr>
        <w:t>1</w:t>
      </w:r>
      <w:r w:rsidRPr="003202AF">
        <w:rPr>
          <w:rFonts w:hint="eastAsia"/>
        </w:rPr>
        <w:t>）设计洪水调洪计算。</w:t>
      </w:r>
    </w:p>
    <w:p w14:paraId="600A9E05" w14:textId="6D66E67E" w:rsidR="00167EDC" w:rsidRDefault="00470FEB" w:rsidP="00906491">
      <w:pPr>
        <w:ind w:firstLine="480"/>
      </w:pPr>
      <w:r w:rsidRPr="003202AF">
        <w:rPr>
          <w:rFonts w:hint="eastAsia"/>
        </w:rPr>
        <w:t>拟定调洪时段为</w:t>
      </w:r>
      <w:r w:rsidR="00681182">
        <w:rPr>
          <w:rFonts w:hint="eastAsia"/>
        </w:rPr>
        <w:t>1</w:t>
      </w:r>
      <w:r w:rsidR="002F4A69">
        <w:rPr>
          <w:rFonts w:hint="eastAsia"/>
        </w:rPr>
        <w:t>h</w:t>
      </w:r>
      <w:r w:rsidRPr="003202AF">
        <w:rPr>
          <w:rFonts w:cs="宋体" w:hint="eastAsia"/>
        </w:rPr>
        <w:t>，使用</w:t>
      </w:r>
      <w:r>
        <w:rPr>
          <w:rFonts w:cs="宋体" w:hint="eastAsia"/>
        </w:rPr>
        <w:t>试算法</w:t>
      </w:r>
      <w:r w:rsidRPr="003202AF">
        <w:rPr>
          <w:rFonts w:cs="宋体" w:hint="eastAsia"/>
        </w:rPr>
        <w:t>，推求下泄流量，得到结果如</w:t>
      </w:r>
      <w:r w:rsidR="00132CCB">
        <w:rPr>
          <w:rFonts w:cs="宋体"/>
        </w:rPr>
        <w:fldChar w:fldCharType="begin"/>
      </w:r>
      <w:r w:rsidR="00132CCB">
        <w:rPr>
          <w:rFonts w:cs="宋体"/>
        </w:rPr>
        <w:instrText xml:space="preserve"> </w:instrText>
      </w:r>
      <w:r w:rsidR="00132CCB">
        <w:rPr>
          <w:rFonts w:cs="宋体" w:hint="eastAsia"/>
        </w:rPr>
        <w:instrText>REF _Ref197088946 \h</w:instrText>
      </w:r>
      <w:r w:rsidR="00132CCB">
        <w:rPr>
          <w:rFonts w:cs="宋体"/>
        </w:rPr>
        <w:instrText xml:space="preserve"> </w:instrText>
      </w:r>
      <w:r w:rsidR="00132CCB">
        <w:rPr>
          <w:rFonts w:cs="宋体"/>
        </w:rPr>
      </w:r>
      <w:r w:rsidR="00132CCB">
        <w:rPr>
          <w:rFonts w:cs="宋体"/>
        </w:rPr>
        <w:fldChar w:fldCharType="separate"/>
      </w:r>
      <w:r w:rsidR="00132CCB">
        <w:rPr>
          <w:rFonts w:hint="eastAsia"/>
        </w:rPr>
        <w:t>附表</w:t>
      </w:r>
      <w:r w:rsidR="00132CCB">
        <w:rPr>
          <w:rFonts w:hint="eastAsia"/>
        </w:rPr>
        <w:t xml:space="preserve"> A- </w:t>
      </w:r>
      <w:r w:rsidR="00132CCB">
        <w:rPr>
          <w:noProof/>
        </w:rPr>
        <w:t>1</w:t>
      </w:r>
      <w:r w:rsidR="00132CCB">
        <w:rPr>
          <w:rFonts w:cs="宋体"/>
        </w:rPr>
        <w:fldChar w:fldCharType="end"/>
      </w:r>
      <w:r w:rsidRPr="003202AF">
        <w:rPr>
          <w:rFonts w:cs="宋体" w:hint="eastAsia"/>
        </w:rPr>
        <w:t>。</w:t>
      </w:r>
      <w:r w:rsidRPr="003202AF">
        <w:rPr>
          <w:rFonts w:hint="eastAsia"/>
        </w:rPr>
        <w:t>调洪结果如</w:t>
      </w:r>
      <w:r w:rsidR="00D94C13">
        <w:fldChar w:fldCharType="begin"/>
      </w:r>
      <w:r w:rsidR="00D94C13">
        <w:instrText xml:space="preserve"> </w:instrText>
      </w:r>
      <w:r w:rsidR="00D94C13">
        <w:rPr>
          <w:rFonts w:hint="eastAsia"/>
        </w:rPr>
        <w:instrText>REF _Ref196567691 \h</w:instrText>
      </w:r>
      <w:r w:rsidR="00D94C13">
        <w:instrText xml:space="preserve"> </w:instrText>
      </w:r>
      <w:r w:rsidR="00D94C13">
        <w:fldChar w:fldCharType="separate"/>
      </w:r>
      <w:r w:rsidR="00132CCB">
        <w:rPr>
          <w:rFonts w:hint="eastAsia"/>
        </w:rPr>
        <w:t>图</w:t>
      </w:r>
      <w:r w:rsidR="00132CCB">
        <w:rPr>
          <w:rFonts w:hint="eastAsia"/>
        </w:rPr>
        <w:t xml:space="preserve"> </w:t>
      </w:r>
      <w:r w:rsidR="00132CCB">
        <w:rPr>
          <w:noProof/>
        </w:rPr>
        <w:t>3</w:t>
      </w:r>
      <w:r w:rsidR="00132CCB">
        <w:noBreakHyphen/>
      </w:r>
      <w:r w:rsidR="00132CCB">
        <w:rPr>
          <w:noProof/>
        </w:rPr>
        <w:t>5</w:t>
      </w:r>
      <w:r w:rsidR="00D94C13">
        <w:fldChar w:fldCharType="end"/>
      </w:r>
      <w:r w:rsidRPr="003202AF">
        <w:rPr>
          <w:rFonts w:hint="eastAsia"/>
        </w:rPr>
        <w:t>所示。</w:t>
      </w:r>
    </w:p>
    <w:p w14:paraId="50767B2E" w14:textId="4D6568B8" w:rsidR="00906491" w:rsidRDefault="00906491" w:rsidP="00906491">
      <w:pPr>
        <w:ind w:firstLineChars="0" w:firstLine="0"/>
      </w:pPr>
      <w:r>
        <w:rPr>
          <w:rFonts w:hint="eastAsia"/>
          <w:noProof/>
        </w:rPr>
        <w:lastRenderedPageBreak/>
        <w:drawing>
          <wp:inline distT="0" distB="0" distL="0" distR="0" wp14:anchorId="466F2BFE" wp14:editId="3E7773E6">
            <wp:extent cx="5486400" cy="3200400"/>
            <wp:effectExtent l="0" t="0" r="0" b="0"/>
            <wp:docPr id="17545622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76C4D47" w14:textId="2255327B" w:rsidR="00BA0057" w:rsidRDefault="00167EDC" w:rsidP="001D5DD8">
      <w:pPr>
        <w:pStyle w:val="aff2"/>
        <w:ind w:firstLine="420"/>
      </w:pPr>
      <w:bookmarkStart w:id="52" w:name="_Ref19656769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5</w:t>
      </w:r>
      <w:r w:rsidR="0056688B">
        <w:fldChar w:fldCharType="end"/>
      </w:r>
      <w:bookmarkEnd w:id="52"/>
      <w:r w:rsidR="007B2E48" w:rsidRPr="003202AF">
        <w:rPr>
          <w:rFonts w:hint="eastAsia"/>
        </w:rPr>
        <w:t>设计洪水调洪计算成果图</w:t>
      </w:r>
    </w:p>
    <w:p w14:paraId="04A9BA92" w14:textId="3A7B4DCC" w:rsidR="007B2E48" w:rsidRDefault="007B2E48" w:rsidP="007B2E48">
      <w:pPr>
        <w:ind w:firstLineChars="83" w:firstLine="199"/>
      </w:pPr>
      <w:r>
        <w:rPr>
          <w:rFonts w:hint="eastAsia"/>
        </w:rPr>
        <w:t>（</w:t>
      </w:r>
      <w:r w:rsidRPr="003202AF">
        <w:rPr>
          <w:rFonts w:hint="eastAsia"/>
        </w:rPr>
        <w:t>2</w:t>
      </w:r>
      <w:r w:rsidRPr="003202AF">
        <w:rPr>
          <w:rFonts w:hint="eastAsia"/>
        </w:rPr>
        <w:t>）校核洪水调洪计算。与设计洪水调洪计算相同，成果如</w:t>
      </w:r>
      <w:r w:rsidR="00132CCB">
        <w:fldChar w:fldCharType="begin"/>
      </w:r>
      <w:r w:rsidR="00132CCB">
        <w:instrText xml:space="preserve"> </w:instrText>
      </w:r>
      <w:r w:rsidR="00132CCB">
        <w:rPr>
          <w:rFonts w:hint="eastAsia"/>
        </w:rPr>
        <w:instrText>REF _Ref197088956 \h</w:instrText>
      </w:r>
      <w:r w:rsidR="00132CCB">
        <w:instrText xml:space="preserve"> </w:instrText>
      </w:r>
      <w:r w:rsidR="00132CCB">
        <w:fldChar w:fldCharType="separate"/>
      </w:r>
      <w:r w:rsidR="00132CCB">
        <w:rPr>
          <w:rFonts w:hint="eastAsia"/>
        </w:rPr>
        <w:t>附表</w:t>
      </w:r>
      <w:r w:rsidR="00132CCB">
        <w:rPr>
          <w:rFonts w:hint="eastAsia"/>
        </w:rPr>
        <w:t xml:space="preserve"> A- </w:t>
      </w:r>
      <w:r w:rsidR="00132CCB">
        <w:rPr>
          <w:noProof/>
        </w:rPr>
        <w:t>2</w:t>
      </w:r>
      <w:r w:rsidR="00132CCB">
        <w:fldChar w:fldCharType="end"/>
      </w:r>
      <w:r w:rsidRPr="003202AF">
        <w:rPr>
          <w:rFonts w:hint="eastAsia"/>
        </w:rPr>
        <w:t>、</w:t>
      </w:r>
      <w:r w:rsidR="00D030AD">
        <w:fldChar w:fldCharType="begin"/>
      </w:r>
      <w:r w:rsidR="00D030AD">
        <w:instrText xml:space="preserve"> </w:instrText>
      </w:r>
      <w:r w:rsidR="00D030AD">
        <w:rPr>
          <w:rFonts w:hint="eastAsia"/>
        </w:rPr>
        <w:instrText>REF _Ref196061734 \h</w:instrText>
      </w:r>
      <w:r w:rsidR="00D030AD">
        <w:instrText xml:space="preserve"> </w:instrText>
      </w:r>
      <w:r w:rsidR="00D030AD">
        <w:fldChar w:fldCharType="separate"/>
      </w:r>
      <w:r w:rsidR="00132CCB">
        <w:rPr>
          <w:rFonts w:hint="eastAsia"/>
        </w:rPr>
        <w:t>图</w:t>
      </w:r>
      <w:r w:rsidR="00132CCB">
        <w:rPr>
          <w:rFonts w:hint="eastAsia"/>
        </w:rPr>
        <w:t xml:space="preserve"> </w:t>
      </w:r>
      <w:r w:rsidR="00132CCB">
        <w:rPr>
          <w:noProof/>
        </w:rPr>
        <w:t>3</w:t>
      </w:r>
      <w:r w:rsidR="00132CCB">
        <w:noBreakHyphen/>
      </w:r>
      <w:r w:rsidR="00132CCB">
        <w:rPr>
          <w:noProof/>
        </w:rPr>
        <w:t>6</w:t>
      </w:r>
      <w:r w:rsidR="00D030AD">
        <w:fldChar w:fldCharType="end"/>
      </w:r>
      <w:r w:rsidRPr="003202AF">
        <w:rPr>
          <w:rFonts w:hint="eastAsia"/>
        </w:rPr>
        <w:t>所示。</w:t>
      </w:r>
    </w:p>
    <w:p w14:paraId="6C51545D" w14:textId="47CF95D7" w:rsidR="001D5DD8" w:rsidRDefault="008C2A58" w:rsidP="001D5DD8">
      <w:pPr>
        <w:keepNext/>
        <w:ind w:firstLineChars="83" w:firstLine="199"/>
      </w:pPr>
      <w:r>
        <w:rPr>
          <w:rFonts w:hint="eastAsia"/>
          <w:noProof/>
        </w:rPr>
        <w:drawing>
          <wp:inline distT="0" distB="0" distL="0" distR="0" wp14:anchorId="01B42BC1" wp14:editId="7AA3FA06">
            <wp:extent cx="5486400" cy="3200400"/>
            <wp:effectExtent l="0" t="0" r="0" b="0"/>
            <wp:docPr id="1894647479"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498885E" w14:textId="727DEEA4" w:rsidR="007B2E48" w:rsidRDefault="001D5DD8" w:rsidP="001D5DD8">
      <w:pPr>
        <w:pStyle w:val="aff2"/>
        <w:ind w:firstLine="420"/>
      </w:pPr>
      <w:bookmarkStart w:id="53" w:name="_Ref196061734"/>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6</w:t>
      </w:r>
      <w:r w:rsidR="0056688B">
        <w:fldChar w:fldCharType="end"/>
      </w:r>
      <w:bookmarkEnd w:id="53"/>
      <w:r w:rsidR="00906491">
        <w:rPr>
          <w:rFonts w:hint="eastAsia"/>
        </w:rPr>
        <w:t>校核</w:t>
      </w:r>
      <w:r w:rsidRPr="001D5DD8">
        <w:rPr>
          <w:rFonts w:hint="eastAsia"/>
        </w:rPr>
        <w:t>洪水调洪计算成果图</w:t>
      </w:r>
    </w:p>
    <w:p w14:paraId="37031BA8" w14:textId="4625EBD7" w:rsidR="00151F36" w:rsidRDefault="00151F36" w:rsidP="00151F36">
      <w:pPr>
        <w:ind w:firstLine="480"/>
      </w:pPr>
      <w:r w:rsidRPr="003202AF">
        <w:rPr>
          <w:rFonts w:hint="eastAsia"/>
        </w:rPr>
        <w:t>将上述计算成果汇总于</w:t>
      </w:r>
      <w:r w:rsidR="00132CCB">
        <w:fldChar w:fldCharType="begin"/>
      </w:r>
      <w:r w:rsidR="00132CCB">
        <w:instrText xml:space="preserve"> </w:instrText>
      </w:r>
      <w:r w:rsidR="00132CCB">
        <w:rPr>
          <w:rFonts w:hint="eastAsia"/>
        </w:rPr>
        <w:instrText>REF _Ref197088976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10</w:t>
      </w:r>
      <w:r w:rsidR="00132CCB">
        <w:fldChar w:fldCharType="end"/>
      </w:r>
      <w:r w:rsidR="007B18D6" w:rsidRPr="003202AF">
        <w:rPr>
          <w:rFonts w:hint="eastAsia"/>
        </w:rPr>
        <w:t>。</w:t>
      </w:r>
    </w:p>
    <w:p w14:paraId="68CAA376" w14:textId="33F8E9C8" w:rsidR="007A2F3F" w:rsidRDefault="007A2F3F" w:rsidP="007A2F3F">
      <w:pPr>
        <w:pStyle w:val="aff2"/>
        <w:keepNext/>
        <w:ind w:firstLine="420"/>
      </w:pPr>
      <w:bookmarkStart w:id="54" w:name="_Ref197088976"/>
      <w:r>
        <w:rPr>
          <w:rFonts w:hint="eastAsia"/>
        </w:rPr>
        <w:lastRenderedPageBreak/>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10</w:t>
      </w:r>
      <w:r w:rsidR="00132CCB">
        <w:fldChar w:fldCharType="end"/>
      </w:r>
      <w:bookmarkEnd w:id="54"/>
      <w:r w:rsidRPr="007A2F3F">
        <w:rPr>
          <w:rFonts w:hint="eastAsia"/>
        </w:rPr>
        <w:t>调洪计算成果</w:t>
      </w:r>
    </w:p>
    <w:tbl>
      <w:tblPr>
        <w:tblStyle w:val="affc"/>
        <w:tblW w:w="5000" w:type="pct"/>
        <w:tblLook w:val="04A0" w:firstRow="1" w:lastRow="0" w:firstColumn="1" w:lastColumn="0" w:noHBand="0" w:noVBand="1"/>
      </w:tblPr>
      <w:tblGrid>
        <w:gridCol w:w="1601"/>
        <w:gridCol w:w="2618"/>
        <w:gridCol w:w="2417"/>
        <w:gridCol w:w="2719"/>
      </w:tblGrid>
      <w:tr w:rsidR="00151F36" w:rsidRPr="00A24663" w14:paraId="5CAC75A0" w14:textId="77777777" w:rsidTr="00132CCB">
        <w:trPr>
          <w:cnfStyle w:val="100000000000" w:firstRow="1" w:lastRow="0" w:firstColumn="0" w:lastColumn="0" w:oddVBand="0" w:evenVBand="0" w:oddHBand="0" w:evenHBand="0" w:firstRowFirstColumn="0" w:firstRowLastColumn="0" w:lastRowFirstColumn="0" w:lastRowLastColumn="0"/>
          <w:trHeight w:val="270"/>
        </w:trPr>
        <w:tc>
          <w:tcPr>
            <w:tcW w:w="856" w:type="pct"/>
            <w:vAlign w:val="center"/>
          </w:tcPr>
          <w:p w14:paraId="48A128FA" w14:textId="77777777" w:rsidR="00151F36" w:rsidRPr="00A24663" w:rsidRDefault="00151F36" w:rsidP="00132CCB">
            <w:pPr>
              <w:pStyle w:val="aff9"/>
              <w:rPr>
                <w:noProof w:val="0"/>
                <w:szCs w:val="21"/>
              </w:rPr>
            </w:pPr>
            <w:r w:rsidRPr="00A24663">
              <w:rPr>
                <w:noProof w:val="0"/>
                <w:szCs w:val="21"/>
              </w:rPr>
              <w:t>P</w:t>
            </w:r>
          </w:p>
          <w:p w14:paraId="69ADE2D9" w14:textId="77777777" w:rsidR="00151F36" w:rsidRPr="00A24663" w:rsidRDefault="00151F36" w:rsidP="00132CCB">
            <w:pPr>
              <w:pStyle w:val="aff9"/>
              <w:rPr>
                <w:noProof w:val="0"/>
                <w:szCs w:val="21"/>
              </w:rPr>
            </w:pPr>
            <w:r w:rsidRPr="00A24663">
              <w:rPr>
                <w:noProof w:val="0"/>
                <w:szCs w:val="21"/>
              </w:rPr>
              <w:t>(%)</w:t>
            </w:r>
          </w:p>
        </w:tc>
        <w:tc>
          <w:tcPr>
            <w:tcW w:w="1399" w:type="pct"/>
            <w:vAlign w:val="center"/>
          </w:tcPr>
          <w:p w14:paraId="4EE48B7A" w14:textId="77777777" w:rsidR="00151F36" w:rsidRPr="00A24663" w:rsidRDefault="00151F36" w:rsidP="00132CCB">
            <w:pPr>
              <w:pStyle w:val="aff9"/>
              <w:rPr>
                <w:noProof w:val="0"/>
                <w:szCs w:val="21"/>
              </w:rPr>
            </w:pPr>
            <w:r w:rsidRPr="00A24663">
              <w:rPr>
                <w:noProof w:val="0"/>
                <w:szCs w:val="21"/>
              </w:rPr>
              <w:t>对应历时</w:t>
            </w:r>
          </w:p>
          <w:p w14:paraId="30C7AFB2" w14:textId="77777777" w:rsidR="00151F36" w:rsidRPr="00A24663" w:rsidRDefault="00151F36" w:rsidP="00132CCB">
            <w:pPr>
              <w:pStyle w:val="aff9"/>
              <w:rPr>
                <w:noProof w:val="0"/>
                <w:szCs w:val="21"/>
              </w:rPr>
            </w:pPr>
            <w:r w:rsidRPr="00A24663">
              <w:rPr>
                <w:noProof w:val="0"/>
                <w:szCs w:val="21"/>
              </w:rPr>
              <w:t>(h)</w:t>
            </w:r>
          </w:p>
        </w:tc>
        <w:tc>
          <w:tcPr>
            <w:tcW w:w="1292" w:type="pct"/>
            <w:vAlign w:val="center"/>
          </w:tcPr>
          <w:p w14:paraId="77AC1A79" w14:textId="77777777" w:rsidR="00151F36" w:rsidRPr="00A24663" w:rsidRDefault="00151F36" w:rsidP="00132CCB">
            <w:pPr>
              <w:pStyle w:val="aff9"/>
              <w:rPr>
                <w:noProof w:val="0"/>
                <w:szCs w:val="21"/>
              </w:rPr>
            </w:pPr>
            <w:r w:rsidRPr="00A24663">
              <w:rPr>
                <w:noProof w:val="0"/>
                <w:szCs w:val="21"/>
              </w:rPr>
              <w:t>最大下泄流量</w:t>
            </w:r>
            <w:r w:rsidRPr="00A24663">
              <w:rPr>
                <w:noProof w:val="0"/>
                <w:szCs w:val="21"/>
              </w:rPr>
              <w:t>(m</w:t>
            </w:r>
            <w:r w:rsidRPr="00A24663">
              <w:rPr>
                <w:noProof w:val="0"/>
                <w:szCs w:val="21"/>
                <w:vertAlign w:val="superscript"/>
              </w:rPr>
              <w:t>3</w:t>
            </w:r>
            <w:r w:rsidRPr="00A24663">
              <w:rPr>
                <w:noProof w:val="0"/>
                <w:szCs w:val="21"/>
              </w:rPr>
              <w:t>/s)</w:t>
            </w:r>
          </w:p>
        </w:tc>
        <w:tc>
          <w:tcPr>
            <w:tcW w:w="1453" w:type="pct"/>
            <w:vAlign w:val="center"/>
          </w:tcPr>
          <w:p w14:paraId="208099DB" w14:textId="77777777" w:rsidR="00151F36" w:rsidRPr="00A24663" w:rsidRDefault="00151F36" w:rsidP="00132CCB">
            <w:pPr>
              <w:pStyle w:val="aff9"/>
              <w:rPr>
                <w:noProof w:val="0"/>
                <w:szCs w:val="21"/>
              </w:rPr>
            </w:pPr>
            <w:r w:rsidRPr="00A24663">
              <w:rPr>
                <w:noProof w:val="0"/>
                <w:szCs w:val="21"/>
              </w:rPr>
              <w:t>水位高程</w:t>
            </w:r>
          </w:p>
          <w:p w14:paraId="009B30D1" w14:textId="77777777" w:rsidR="00151F36" w:rsidRPr="00A24663" w:rsidRDefault="00151F36" w:rsidP="00132CCB">
            <w:pPr>
              <w:pStyle w:val="aff9"/>
              <w:rPr>
                <w:noProof w:val="0"/>
                <w:szCs w:val="21"/>
              </w:rPr>
            </w:pPr>
            <w:r w:rsidRPr="00A24663">
              <w:rPr>
                <w:noProof w:val="0"/>
                <w:szCs w:val="21"/>
              </w:rPr>
              <w:t>(m)</w:t>
            </w:r>
          </w:p>
        </w:tc>
      </w:tr>
      <w:tr w:rsidR="00151F36" w:rsidRPr="00A24663" w14:paraId="140D011B" w14:textId="77777777" w:rsidTr="00132CCB">
        <w:trPr>
          <w:trHeight w:val="68"/>
        </w:trPr>
        <w:tc>
          <w:tcPr>
            <w:tcW w:w="856" w:type="pct"/>
            <w:vAlign w:val="center"/>
          </w:tcPr>
          <w:p w14:paraId="5F2961B4" w14:textId="77777777" w:rsidR="00151F36" w:rsidRPr="00A24663" w:rsidRDefault="00151F36" w:rsidP="00132CCB">
            <w:pPr>
              <w:pStyle w:val="aff9"/>
              <w:rPr>
                <w:noProof w:val="0"/>
                <w:szCs w:val="21"/>
              </w:rPr>
            </w:pPr>
            <w:r w:rsidRPr="00A24663">
              <w:rPr>
                <w:rFonts w:hint="eastAsia"/>
                <w:noProof w:val="0"/>
                <w:szCs w:val="21"/>
              </w:rPr>
              <w:t>2</w:t>
            </w:r>
          </w:p>
        </w:tc>
        <w:tc>
          <w:tcPr>
            <w:tcW w:w="1399" w:type="pct"/>
            <w:vAlign w:val="center"/>
          </w:tcPr>
          <w:p w14:paraId="51960EE1" w14:textId="22902200" w:rsidR="00151F36" w:rsidRPr="00A24663" w:rsidRDefault="006C1B80" w:rsidP="00132CCB">
            <w:pPr>
              <w:pStyle w:val="aff9"/>
              <w:rPr>
                <w:noProof w:val="0"/>
                <w:szCs w:val="21"/>
              </w:rPr>
            </w:pPr>
            <w:r w:rsidRPr="00A24663">
              <w:rPr>
                <w:rFonts w:hint="eastAsia"/>
                <w:noProof w:val="0"/>
                <w:szCs w:val="21"/>
              </w:rPr>
              <w:t>3.05</w:t>
            </w:r>
          </w:p>
        </w:tc>
        <w:tc>
          <w:tcPr>
            <w:tcW w:w="1292" w:type="pct"/>
            <w:vAlign w:val="center"/>
          </w:tcPr>
          <w:p w14:paraId="04C5BB70" w14:textId="1406997F" w:rsidR="00151F36" w:rsidRPr="00A24663" w:rsidRDefault="00151F36" w:rsidP="00132CCB">
            <w:pPr>
              <w:pStyle w:val="aff9"/>
              <w:rPr>
                <w:noProof w:val="0"/>
                <w:szCs w:val="21"/>
              </w:rPr>
            </w:pPr>
            <w:r w:rsidRPr="00A24663">
              <w:rPr>
                <w:noProof w:val="0"/>
                <w:szCs w:val="21"/>
              </w:rPr>
              <w:t>9</w:t>
            </w:r>
            <w:r w:rsidR="006C1B80" w:rsidRPr="00A24663">
              <w:rPr>
                <w:rFonts w:hint="eastAsia"/>
                <w:noProof w:val="0"/>
                <w:szCs w:val="21"/>
              </w:rPr>
              <w:t>0.55</w:t>
            </w:r>
          </w:p>
        </w:tc>
        <w:tc>
          <w:tcPr>
            <w:tcW w:w="1453" w:type="pct"/>
            <w:vAlign w:val="center"/>
          </w:tcPr>
          <w:p w14:paraId="30B4682B" w14:textId="20423AF5" w:rsidR="00151F36" w:rsidRPr="00A24663" w:rsidRDefault="00866945" w:rsidP="00132CCB">
            <w:pPr>
              <w:pStyle w:val="aff9"/>
              <w:rPr>
                <w:noProof w:val="0"/>
                <w:szCs w:val="21"/>
              </w:rPr>
            </w:pPr>
            <w:r w:rsidRPr="00A24663">
              <w:rPr>
                <w:noProof w:val="0"/>
                <w:szCs w:val="21"/>
              </w:rPr>
              <w:t>356.396</w:t>
            </w:r>
          </w:p>
        </w:tc>
      </w:tr>
      <w:tr w:rsidR="00151F36" w:rsidRPr="00A24663" w14:paraId="6E17992B" w14:textId="77777777" w:rsidTr="00132CCB">
        <w:trPr>
          <w:trHeight w:val="83"/>
        </w:trPr>
        <w:tc>
          <w:tcPr>
            <w:tcW w:w="856" w:type="pct"/>
            <w:vAlign w:val="center"/>
          </w:tcPr>
          <w:p w14:paraId="51F02739" w14:textId="77777777" w:rsidR="00151F36" w:rsidRPr="00A24663" w:rsidRDefault="00151F36" w:rsidP="00132CCB">
            <w:pPr>
              <w:pStyle w:val="aff9"/>
              <w:rPr>
                <w:noProof w:val="0"/>
                <w:szCs w:val="21"/>
              </w:rPr>
            </w:pPr>
            <w:r w:rsidRPr="00A24663">
              <w:rPr>
                <w:rFonts w:hint="eastAsia"/>
                <w:noProof w:val="0"/>
                <w:szCs w:val="21"/>
              </w:rPr>
              <w:t>0</w:t>
            </w:r>
            <w:r w:rsidRPr="00A24663">
              <w:rPr>
                <w:noProof w:val="0"/>
                <w:szCs w:val="21"/>
              </w:rPr>
              <w:t>.2</w:t>
            </w:r>
          </w:p>
        </w:tc>
        <w:tc>
          <w:tcPr>
            <w:tcW w:w="1399" w:type="pct"/>
            <w:vAlign w:val="center"/>
          </w:tcPr>
          <w:p w14:paraId="051D9B50" w14:textId="1AB50B2D" w:rsidR="00151F36" w:rsidRPr="00A24663" w:rsidRDefault="00DF3496" w:rsidP="00132CCB">
            <w:pPr>
              <w:pStyle w:val="aff9"/>
              <w:rPr>
                <w:noProof w:val="0"/>
                <w:szCs w:val="21"/>
              </w:rPr>
            </w:pPr>
            <w:r w:rsidRPr="00A24663">
              <w:rPr>
                <w:rFonts w:hint="eastAsia"/>
                <w:noProof w:val="0"/>
                <w:szCs w:val="21"/>
              </w:rPr>
              <w:t>2.9</w:t>
            </w:r>
          </w:p>
        </w:tc>
        <w:tc>
          <w:tcPr>
            <w:tcW w:w="1292" w:type="pct"/>
            <w:vAlign w:val="center"/>
          </w:tcPr>
          <w:p w14:paraId="5BDC0B3A" w14:textId="0314796D" w:rsidR="00151F36" w:rsidRPr="00A24663" w:rsidRDefault="00263FD3" w:rsidP="00132CCB">
            <w:pPr>
              <w:pStyle w:val="aff9"/>
              <w:rPr>
                <w:noProof w:val="0"/>
                <w:szCs w:val="21"/>
              </w:rPr>
            </w:pPr>
            <w:r w:rsidRPr="00A24663">
              <w:rPr>
                <w:rFonts w:hint="eastAsia"/>
                <w:noProof w:val="0"/>
                <w:szCs w:val="21"/>
              </w:rPr>
              <w:t>133.25</w:t>
            </w:r>
          </w:p>
        </w:tc>
        <w:tc>
          <w:tcPr>
            <w:tcW w:w="1453" w:type="pct"/>
            <w:vAlign w:val="center"/>
          </w:tcPr>
          <w:p w14:paraId="23A78EA2" w14:textId="21F4EDA0" w:rsidR="00151F36" w:rsidRPr="00A24663" w:rsidRDefault="00263FD3" w:rsidP="00132CCB">
            <w:pPr>
              <w:pStyle w:val="aff9"/>
              <w:rPr>
                <w:noProof w:val="0"/>
                <w:szCs w:val="21"/>
              </w:rPr>
            </w:pPr>
            <w:r w:rsidRPr="00A24663">
              <w:rPr>
                <w:rFonts w:hint="eastAsia"/>
                <w:noProof w:val="0"/>
                <w:szCs w:val="21"/>
              </w:rPr>
              <w:t>357.124</w:t>
            </w:r>
          </w:p>
        </w:tc>
      </w:tr>
    </w:tbl>
    <w:p w14:paraId="0AD1AA42" w14:textId="7511F8BB" w:rsidR="007B18D6" w:rsidRDefault="007B18D6" w:rsidP="007B18D6">
      <w:pPr>
        <w:pStyle w:val="21"/>
        <w:rPr>
          <w:rFonts w:hint="eastAsia"/>
          <w:lang w:eastAsia="zh-CN"/>
        </w:rPr>
      </w:pPr>
      <w:bookmarkStart w:id="55" w:name="_Toc197090740"/>
      <w:proofErr w:type="spellStart"/>
      <w:r>
        <w:rPr>
          <w:rFonts w:hint="eastAsia"/>
        </w:rPr>
        <w:t>其余</w:t>
      </w:r>
      <w:r w:rsidRPr="003202AF">
        <w:rPr>
          <w:rFonts w:hint="eastAsia"/>
        </w:rPr>
        <w:t>水位确定</w:t>
      </w:r>
      <w:bookmarkEnd w:id="55"/>
      <w:proofErr w:type="spellEnd"/>
    </w:p>
    <w:p w14:paraId="647197E0" w14:textId="0CF8D445" w:rsidR="007B18D6" w:rsidRDefault="007B18D6" w:rsidP="00881B42">
      <w:pPr>
        <w:pStyle w:val="3"/>
        <w:rPr>
          <w:lang w:eastAsia="zh-CN"/>
        </w:rPr>
      </w:pPr>
      <w:bookmarkStart w:id="56" w:name="_Toc197090741"/>
      <w:proofErr w:type="spellStart"/>
      <w:r w:rsidRPr="003202AF">
        <w:rPr>
          <w:rFonts w:hint="eastAsia"/>
        </w:rPr>
        <w:t>设计洪水位</w:t>
      </w:r>
      <w:bookmarkEnd w:id="56"/>
      <w:proofErr w:type="spellEnd"/>
    </w:p>
    <w:p w14:paraId="231B0821" w14:textId="003F6E1E" w:rsidR="007B18D6" w:rsidRDefault="007B18D6" w:rsidP="007B18D6">
      <w:pPr>
        <w:ind w:firstLine="480"/>
      </w:pPr>
      <w:r w:rsidRPr="003202AF">
        <w:rPr>
          <w:rFonts w:hint="eastAsia"/>
        </w:rPr>
        <w:t>根据调洪演算的结果，本设计的设计洪水位为</w:t>
      </w:r>
      <w:r w:rsidR="00263FD3" w:rsidRPr="00263FD3">
        <w:t>35</w:t>
      </w:r>
      <w:r w:rsidR="00263FD3">
        <w:rPr>
          <w:rFonts w:hint="eastAsia"/>
        </w:rPr>
        <w:t>6.396</w:t>
      </w:r>
      <w:r w:rsidR="00263FD3" w:rsidRPr="00263FD3">
        <w:t>m</w:t>
      </w:r>
      <w:r w:rsidRPr="003202AF">
        <w:rPr>
          <w:rFonts w:hint="eastAsia"/>
        </w:rPr>
        <w:t>。根据库容水位曲线可查得对应的库容为</w:t>
      </w:r>
      <w:r w:rsidR="00263FD3" w:rsidRPr="00263FD3">
        <w:t>61.06</w:t>
      </w:r>
      <w:r w:rsidR="00263FD3" w:rsidRPr="00263FD3">
        <w:rPr>
          <w:rFonts w:hint="eastAsia"/>
        </w:rPr>
        <w:t>×</w:t>
      </w:r>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7341D816" w14:textId="576FDEC2" w:rsidR="00D10740" w:rsidRPr="00D0175D" w:rsidRDefault="00D10740" w:rsidP="00D0175D">
      <w:pPr>
        <w:pStyle w:val="3"/>
      </w:pPr>
      <w:bookmarkStart w:id="57" w:name="_Toc197090742"/>
      <w:proofErr w:type="spellStart"/>
      <w:r w:rsidRPr="00D0175D">
        <w:rPr>
          <w:rFonts w:hint="eastAsia"/>
        </w:rPr>
        <w:t>校核洪水位</w:t>
      </w:r>
      <w:bookmarkEnd w:id="57"/>
      <w:proofErr w:type="spellEnd"/>
    </w:p>
    <w:p w14:paraId="29F78EDE" w14:textId="1FBA8A35" w:rsidR="00D10740" w:rsidRPr="003202AF" w:rsidRDefault="00D10740" w:rsidP="00D10740">
      <w:pPr>
        <w:ind w:firstLine="480"/>
      </w:pPr>
      <w:r w:rsidRPr="003202AF">
        <w:rPr>
          <w:rFonts w:hint="eastAsia"/>
        </w:rPr>
        <w:t>根据调洪演算的结果，本设计的校核洪水位为</w:t>
      </w:r>
      <w:r w:rsidR="00263FD3" w:rsidRPr="00263FD3">
        <w:t>357.124m</w:t>
      </w:r>
      <w:r w:rsidRPr="003202AF">
        <w:rPr>
          <w:rFonts w:hint="eastAsia"/>
        </w:rPr>
        <w:t>。根据库容水位曲线可查得对应库容为</w:t>
      </w:r>
      <w:r w:rsidR="00263FD3">
        <w:rPr>
          <w:rFonts w:hint="eastAsia"/>
        </w:rPr>
        <w:t>65.17</w:t>
      </w:r>
      <w:r w:rsidR="00263FD3" w:rsidRPr="00263FD3">
        <w:rPr>
          <w:rFonts w:hint="eastAsia"/>
        </w:rPr>
        <w:t>×</w:t>
      </w:r>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4211706F" w14:textId="357575D9" w:rsidR="007B18D6" w:rsidRDefault="00D10740" w:rsidP="00D10740">
      <w:pPr>
        <w:pStyle w:val="21"/>
        <w:rPr>
          <w:rFonts w:hint="eastAsia"/>
          <w:lang w:eastAsia="zh-CN"/>
        </w:rPr>
      </w:pPr>
      <w:bookmarkStart w:id="58" w:name="_Toc197090743"/>
      <w:proofErr w:type="spellStart"/>
      <w:r w:rsidRPr="003202AF">
        <w:rPr>
          <w:rFonts w:hint="eastAsia"/>
        </w:rPr>
        <w:t>下游水位确定</w:t>
      </w:r>
      <w:bookmarkEnd w:id="58"/>
      <w:proofErr w:type="spellEnd"/>
    </w:p>
    <w:p w14:paraId="60E0962D" w14:textId="5ABBAD50" w:rsidR="00D10740" w:rsidRPr="003202AF" w:rsidRDefault="00D10740" w:rsidP="00D10740">
      <w:pPr>
        <w:ind w:firstLine="480"/>
      </w:pPr>
      <w:r w:rsidRPr="003202AF">
        <w:rPr>
          <w:rFonts w:hint="eastAsia"/>
        </w:rPr>
        <w:t>根据谢才公式（</w:t>
      </w:r>
      <w:r w:rsidRPr="003202AF">
        <w:rPr>
          <w:rFonts w:hint="eastAsia"/>
        </w:rPr>
        <w:t>3</w:t>
      </w:r>
      <w:r w:rsidRPr="003202AF">
        <w:t>-2</w:t>
      </w:r>
      <w:r>
        <w:rPr>
          <w:rFonts w:hint="eastAsia"/>
        </w:rPr>
        <w:t>3</w:t>
      </w:r>
      <w:r w:rsidRPr="003202AF">
        <w:rPr>
          <w:rFonts w:hint="eastAsia"/>
        </w:rPr>
        <w:t>）、（</w:t>
      </w:r>
      <w:r w:rsidRPr="003202AF">
        <w:rPr>
          <w:rFonts w:hint="eastAsia"/>
        </w:rPr>
        <w:t>3</w:t>
      </w:r>
      <w:r w:rsidRPr="003202AF">
        <w:t>-2</w:t>
      </w:r>
      <w:r>
        <w:rPr>
          <w:rFonts w:hint="eastAsia"/>
        </w:rPr>
        <w:t>4</w:t>
      </w:r>
      <w:r w:rsidRPr="003202AF">
        <w:rPr>
          <w:rFonts w:hint="eastAsia"/>
        </w:rPr>
        <w:t>），可分别计算得到在正常蓄水位、设计洪水位和校核洪水位三种情况的下游水位，假定河道断面为梯形。</w:t>
      </w:r>
    </w:p>
    <w:p w14:paraId="22EE283F" w14:textId="029CBC21" w:rsidR="00D10740" w:rsidRPr="006B6903" w:rsidRDefault="00D10740" w:rsidP="00DE3EEE">
      <w:pPr>
        <w:pStyle w:val="aff7"/>
        <w:rPr>
          <w:rFonts w:ascii="Times New Roman" w:hAnsi="Times New Roman"/>
        </w:rPr>
      </w:pPr>
      <w:r w:rsidRPr="006B6903">
        <w:rPr>
          <w:rFonts w:ascii="Times New Roman" w:hAnsi="Times New Roman"/>
        </w:rPr>
        <w:tab/>
      </w:r>
      <m:oMath>
        <m:r>
          <m:t>Q=Ac</m:t>
        </m:r>
        <m:rad>
          <m:radPr>
            <m:degHide m:val="1"/>
            <m:ctrlPr/>
          </m:radPr>
          <m:deg/>
          <m:e>
            <m:r>
              <m:t>RJ</m:t>
            </m:r>
          </m:e>
        </m:rad>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-2</w:t>
      </w:r>
      <w:r w:rsidRPr="006B6903">
        <w:rPr>
          <w:rFonts w:ascii="Times New Roman" w:hAnsi="Times New Roman" w:hint="eastAsia"/>
        </w:rPr>
        <w:t>3</w:t>
      </w:r>
      <w:r w:rsidRPr="006B6903">
        <w:rPr>
          <w:rFonts w:ascii="Times New Roman" w:hAnsi="Times New Roman" w:hint="eastAsia"/>
        </w:rPr>
        <w:t>）</w:t>
      </w:r>
    </w:p>
    <w:p w14:paraId="258AC1F2" w14:textId="6D8DA9AA" w:rsidR="00D10740" w:rsidRPr="006B6903" w:rsidRDefault="00263FD3" w:rsidP="00DE3EEE">
      <w:pPr>
        <w:pStyle w:val="aff7"/>
        <w:rPr>
          <w:rFonts w:ascii="Times New Roman" w:hAnsi="Times New Roman"/>
        </w:rPr>
      </w:pPr>
      <w:r w:rsidRPr="006B6903">
        <w:rPr>
          <w:rFonts w:ascii="Times New Roman" w:hAnsi="Times New Roman"/>
        </w:rPr>
        <w:tab/>
      </w:r>
      <m:oMath>
        <m:r>
          <m:t>c=</m:t>
        </m:r>
        <m:f>
          <m:fPr>
            <m:ctrlPr/>
          </m:fPr>
          <m:num>
            <m:sSup>
              <m:sSupPr>
                <m:ctrlPr/>
              </m:sSupPr>
              <m:e>
                <m:r>
                  <m:t>R</m:t>
                </m:r>
              </m:e>
              <m:sup>
                <m:r>
                  <m:t>1/6</m:t>
                </m:r>
              </m:sup>
            </m:sSup>
          </m:num>
          <m:den>
            <m:r>
              <m:t>n</m:t>
            </m:r>
          </m:den>
        </m:f>
      </m:oMath>
      <w:r w:rsidR="00D10740" w:rsidRPr="006B6903">
        <w:rPr>
          <w:rFonts w:ascii="Times New Roman" w:hAnsi="Times New Roman"/>
        </w:rPr>
        <w:tab/>
      </w:r>
      <w:r w:rsidR="00D10740" w:rsidRPr="006B6903">
        <w:rPr>
          <w:rFonts w:ascii="Times New Roman" w:hAnsi="Times New Roman" w:hint="eastAsia"/>
        </w:rPr>
        <w:t>（</w:t>
      </w:r>
      <w:r w:rsidR="00D10740" w:rsidRPr="006B6903">
        <w:rPr>
          <w:rFonts w:ascii="Times New Roman" w:hAnsi="Times New Roman" w:hint="eastAsia"/>
        </w:rPr>
        <w:t>3</w:t>
      </w:r>
      <w:r w:rsidR="00D10740" w:rsidRPr="006B6903">
        <w:rPr>
          <w:rFonts w:ascii="Times New Roman" w:hAnsi="Times New Roman"/>
        </w:rPr>
        <w:t>-2</w:t>
      </w:r>
      <w:r w:rsidR="00D10740" w:rsidRPr="006B6903">
        <w:rPr>
          <w:rFonts w:ascii="Times New Roman" w:hAnsi="Times New Roman" w:hint="eastAsia"/>
        </w:rPr>
        <w:t>4</w:t>
      </w:r>
      <w:r w:rsidR="00D10740" w:rsidRPr="006B6903">
        <w:rPr>
          <w:rFonts w:ascii="Times New Roman" w:hAnsi="Times New Roman" w:hint="eastAsia"/>
        </w:rPr>
        <w:t>）</w:t>
      </w:r>
    </w:p>
    <w:p w14:paraId="573F1836" w14:textId="77777777" w:rsidR="00D10740" w:rsidRPr="003202AF" w:rsidRDefault="00D10740" w:rsidP="00D10740">
      <w:pPr>
        <w:ind w:firstLineChars="0" w:firstLine="0"/>
      </w:pPr>
      <w:r w:rsidRPr="003202AF">
        <w:rPr>
          <w:rFonts w:hint="eastAsia"/>
        </w:rPr>
        <w:t>式中：</w:t>
      </w:r>
      <m:oMath>
        <m:r>
          <w:rPr>
            <w:rFonts w:ascii="Cambria Math" w:hAnsi="Cambria Math"/>
          </w:rPr>
          <m:t>Q</m:t>
        </m:r>
      </m:oMath>
      <w:r w:rsidRPr="003202AF">
        <w:rPr>
          <w:rFonts w:hint="eastAsia"/>
        </w:rPr>
        <w:t>为通过下游断面的流量，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2A90AB68"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A</m:t>
        </m:r>
      </m:oMath>
      <w:r w:rsidRPr="003202AF">
        <w:rPr>
          <w:rFonts w:hint="eastAsia"/>
        </w:rPr>
        <w:t>为过水断面面积，</w:t>
      </w:r>
      <m:oMath>
        <m:r>
          <w:rPr>
            <w:rFonts w:ascii="Cambria Math"/>
          </w:rPr>
          <m:t>m</m:t>
        </m:r>
      </m:oMath>
      <w:r w:rsidRPr="003202AF">
        <w:rPr>
          <w:vertAlign w:val="superscript"/>
        </w:rPr>
        <w:t>2</w:t>
      </w:r>
      <w:r w:rsidRPr="003202AF">
        <w:rPr>
          <w:rFonts w:hint="eastAsia"/>
        </w:rPr>
        <w:t>；</w:t>
      </w:r>
    </w:p>
    <w:p w14:paraId="0B0C7BD1"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R</m:t>
        </m:r>
      </m:oMath>
      <w:r w:rsidRPr="003202AF">
        <w:rPr>
          <w:rFonts w:hint="eastAsia"/>
        </w:rPr>
        <w:t>为河道水力半径，</w:t>
      </w:r>
      <m:oMath>
        <m:r>
          <w:rPr>
            <w:rFonts w:ascii="Cambria Math"/>
          </w:rPr>
          <m:t>m</m:t>
        </m:r>
      </m:oMath>
      <w:r w:rsidRPr="003202AF">
        <w:rPr>
          <w:rFonts w:hint="eastAsia"/>
        </w:rPr>
        <w:t>；</w:t>
      </w:r>
    </w:p>
    <w:p w14:paraId="78F6BBE4"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n</m:t>
        </m:r>
      </m:oMath>
      <w:r w:rsidRPr="003202AF">
        <w:rPr>
          <w:rFonts w:hint="eastAsia"/>
        </w:rPr>
        <w:t>为河道糙率，取</w:t>
      </w:r>
      <m:oMath>
        <m:r>
          <w:rPr>
            <w:rFonts w:ascii="Cambria Math"/>
          </w:rPr>
          <m:t>0.05</m:t>
        </m:r>
      </m:oMath>
      <w:r w:rsidRPr="003202AF">
        <w:rPr>
          <w:rFonts w:hint="eastAsia"/>
        </w:rPr>
        <w:t>；</w:t>
      </w:r>
    </w:p>
    <w:p w14:paraId="2C931829"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rPr>
          <m:t>J</m:t>
        </m:r>
      </m:oMath>
      <w:r w:rsidRPr="003202AF">
        <w:rPr>
          <w:rFonts w:hint="eastAsia"/>
        </w:rPr>
        <w:t>为水力梯度，即坡道比降，</w:t>
      </w:r>
      <w:r w:rsidRPr="003202AF">
        <w:t>°</w:t>
      </w:r>
      <w:r w:rsidRPr="003202AF">
        <w:rPr>
          <w:rFonts w:hint="eastAsia"/>
        </w:rPr>
        <w:t>。</w:t>
      </w:r>
    </w:p>
    <w:p w14:paraId="221299F7" w14:textId="3E4B8EFA" w:rsidR="00D10740" w:rsidRPr="003202AF" w:rsidRDefault="00D10740" w:rsidP="00D10740">
      <w:pPr>
        <w:ind w:firstLine="480"/>
      </w:pPr>
      <w:r w:rsidRPr="003202AF">
        <w:rPr>
          <w:rFonts w:hint="eastAsia"/>
        </w:rPr>
        <w:t>其中各要素可分别由公式</w:t>
      </w:r>
      <w:r w:rsidRPr="003202AF">
        <w:rPr>
          <w:rFonts w:hint="eastAsia"/>
        </w:rPr>
        <w:t>(3</w:t>
      </w:r>
      <w:r w:rsidRPr="003202AF">
        <w:t>-2</w:t>
      </w:r>
      <w:r>
        <w:rPr>
          <w:rFonts w:hint="eastAsia"/>
        </w:rPr>
        <w:t>5</w:t>
      </w:r>
      <w:r w:rsidRPr="003202AF">
        <w:t>)</w:t>
      </w:r>
      <w:r w:rsidRPr="003202AF">
        <w:rPr>
          <w:rFonts w:hint="eastAsia"/>
        </w:rPr>
        <w:t>、</w:t>
      </w:r>
      <w:r w:rsidRPr="003202AF">
        <w:rPr>
          <w:rFonts w:hint="eastAsia"/>
        </w:rPr>
        <w:t>(</w:t>
      </w:r>
      <w:r w:rsidRPr="003202AF">
        <w:t>3-</w:t>
      </w:r>
      <w:r>
        <w:rPr>
          <w:rFonts w:hint="eastAsia"/>
        </w:rPr>
        <w:t>26</w:t>
      </w:r>
      <w:r w:rsidRPr="003202AF">
        <w:t>)</w:t>
      </w:r>
      <w:r w:rsidRPr="003202AF">
        <w:rPr>
          <w:rFonts w:hint="eastAsia"/>
        </w:rPr>
        <w:t>、</w:t>
      </w:r>
      <w:r w:rsidRPr="003202AF">
        <w:rPr>
          <w:rFonts w:hint="eastAsia"/>
        </w:rPr>
        <w:t>(3</w:t>
      </w:r>
      <w:r w:rsidRPr="003202AF">
        <w:t>-</w:t>
      </w:r>
      <w:r>
        <w:rPr>
          <w:rFonts w:hint="eastAsia"/>
        </w:rPr>
        <w:t>27</w:t>
      </w:r>
      <w:r w:rsidRPr="003202AF">
        <w:t>)</w:t>
      </w:r>
      <w:r w:rsidRPr="003202AF">
        <w:rPr>
          <w:rFonts w:hint="eastAsia"/>
        </w:rPr>
        <w:t>计算：</w:t>
      </w:r>
    </w:p>
    <w:p w14:paraId="3EA94DA1" w14:textId="4A7DFB7B" w:rsidR="00D10740" w:rsidRPr="006B6903" w:rsidRDefault="00D10740" w:rsidP="00DE3EEE">
      <w:pPr>
        <w:pStyle w:val="aff7"/>
        <w:rPr>
          <w:rFonts w:ascii="Times New Roman" w:hAnsi="Times New Roman"/>
        </w:rPr>
      </w:pPr>
      <w:r w:rsidRPr="006B6903">
        <w:rPr>
          <w:rFonts w:ascii="Times New Roman" w:hAnsi="Times New Roman"/>
        </w:rPr>
        <w:tab/>
      </w:r>
      <m:oMath>
        <m:r>
          <m:t>A</m:t>
        </m:r>
        <m:r>
          <m:rPr>
            <m:sty m:val="p"/>
          </m:rPr>
          <m:t>=(</m:t>
        </m:r>
        <m:r>
          <m:t>b</m:t>
        </m:r>
        <m:r>
          <m:rPr>
            <m:sty m:val="p"/>
          </m:rPr>
          <m:t>+</m:t>
        </m:r>
        <m:r>
          <m:t>mh</m:t>
        </m:r>
        <m:r>
          <m:rPr>
            <m:sty m:val="p"/>
          </m:rPr>
          <m:t>)</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-2</w:t>
      </w:r>
      <w:r w:rsidRPr="006B6903">
        <w:rPr>
          <w:rFonts w:ascii="Times New Roman" w:hAnsi="Times New Roman" w:hint="eastAsia"/>
        </w:rPr>
        <w:t>5</w:t>
      </w:r>
      <w:r w:rsidRPr="006B6903">
        <w:rPr>
          <w:rFonts w:ascii="Times New Roman" w:hAnsi="Times New Roman" w:hint="eastAsia"/>
        </w:rPr>
        <w:t>）</w:t>
      </w:r>
    </w:p>
    <w:p w14:paraId="0013FC79" w14:textId="6C52522D" w:rsidR="00D10740" w:rsidRPr="006B6903" w:rsidRDefault="00D10740" w:rsidP="00DE3EEE">
      <w:pPr>
        <w:pStyle w:val="aff7"/>
        <w:rPr>
          <w:rFonts w:ascii="Times New Roman" w:hAnsi="Times New Roman"/>
        </w:rPr>
      </w:pPr>
      <w:r w:rsidRPr="006B6903">
        <w:rPr>
          <w:rFonts w:ascii="Times New Roman" w:hAnsi="Times New Roman"/>
        </w:rPr>
        <w:tab/>
      </w:r>
      <m:oMath>
        <m:r>
          <m:t>χ=b+2</m:t>
        </m:r>
        <m:r>
          <m:t>h</m:t>
        </m:r>
        <m:rad>
          <m:radPr>
            <m:degHide m:val="1"/>
            <m:ctrlPr/>
          </m:radPr>
          <m:deg/>
          <m:e>
            <m:r>
              <m:t>1+</m:t>
            </m:r>
            <m:sSup>
              <m:sSupPr>
                <m:ctrlPr/>
              </m:sSupPr>
              <m:e>
                <m:r>
                  <m:t>m</m:t>
                </m:r>
              </m:e>
              <m:sup>
                <m:r>
                  <m:t>2</m:t>
                </m:r>
              </m:sup>
            </m:sSup>
          </m:e>
        </m:rad>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rPr>
        <w:t>3-</w:t>
      </w:r>
      <w:r w:rsidRPr="006B6903">
        <w:rPr>
          <w:rFonts w:ascii="Times New Roman" w:hAnsi="Times New Roman" w:hint="eastAsia"/>
        </w:rPr>
        <w:t>26</w:t>
      </w:r>
      <w:r w:rsidRPr="006B6903">
        <w:rPr>
          <w:rFonts w:ascii="Times New Roman" w:hAnsi="Times New Roman" w:hint="eastAsia"/>
        </w:rPr>
        <w:t>）</w:t>
      </w:r>
    </w:p>
    <w:p w14:paraId="19C95F6A" w14:textId="557AD871" w:rsidR="00D10740" w:rsidRPr="006B6903" w:rsidRDefault="00D10740" w:rsidP="00DE3EEE">
      <w:pPr>
        <w:pStyle w:val="aff7"/>
        <w:rPr>
          <w:rFonts w:ascii="Times New Roman" w:hAnsi="Times New Roman"/>
        </w:rPr>
      </w:pPr>
      <w:r w:rsidRPr="006B6903">
        <w:rPr>
          <w:rFonts w:ascii="Times New Roman" w:hAnsi="Times New Roman"/>
        </w:rPr>
        <w:tab/>
      </w:r>
      <m:oMath>
        <m:r>
          <m:t>R</m:t>
        </m:r>
        <m:r>
          <m:rPr>
            <m:sty m:val="p"/>
          </m:rPr>
          <m:t>=</m:t>
        </m:r>
        <m:r>
          <m:t>A</m:t>
        </m:r>
        <m:r>
          <m:rPr>
            <m:sty m:val="p"/>
          </m:rPr>
          <m:t>/</m:t>
        </m:r>
        <m:r>
          <m:t>χ</m:t>
        </m:r>
        <m:r>
          <m:rPr>
            <m:sty m:val="p"/>
          </m:rPr>
          <m:t>=</m:t>
        </m:r>
        <m:r>
          <m:t>h</m:t>
        </m:r>
        <m:r>
          <m:rPr>
            <m:sty m:val="p"/>
          </m:rPr>
          <m:t>/2</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27</w:t>
      </w:r>
      <w:r w:rsidRPr="006B6903">
        <w:rPr>
          <w:rFonts w:ascii="Times New Roman" w:hAnsi="Times New Roman" w:hint="eastAsia"/>
        </w:rPr>
        <w:t>）</w:t>
      </w:r>
    </w:p>
    <w:p w14:paraId="5D5E147D" w14:textId="77777777" w:rsidR="00D10740" w:rsidRPr="003202AF" w:rsidRDefault="00D10740" w:rsidP="00D10740">
      <w:pPr>
        <w:ind w:firstLineChars="0" w:firstLine="0"/>
      </w:pPr>
      <w:r w:rsidRPr="003202AF">
        <w:rPr>
          <w:rFonts w:hint="eastAsia"/>
        </w:rPr>
        <w:t>式中：</w:t>
      </w:r>
      <m:oMath>
        <m:r>
          <w:rPr>
            <w:rFonts w:ascii="Cambria Math" w:hAnsi="Cambria Math"/>
          </w:rPr>
          <m:t>b</m:t>
        </m:r>
      </m:oMath>
      <w:r w:rsidRPr="003202AF">
        <w:rPr>
          <w:rFonts w:hint="eastAsia"/>
        </w:rPr>
        <w:t>为断面底宽，</w:t>
      </w:r>
      <m:oMath>
        <m:r>
          <w:rPr>
            <w:rFonts w:ascii="Cambria Math"/>
          </w:rPr>
          <m:t>m</m:t>
        </m:r>
      </m:oMath>
      <w:r w:rsidRPr="003202AF">
        <w:rPr>
          <w:rFonts w:hint="eastAsia"/>
        </w:rPr>
        <w:t>；</w:t>
      </w:r>
    </w:p>
    <w:p w14:paraId="7D44E2A1"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χ</m:t>
        </m:r>
      </m:oMath>
      <w:r w:rsidRPr="003202AF">
        <w:rPr>
          <w:rFonts w:hint="eastAsia"/>
        </w:rPr>
        <w:t>为河道湿周，</w:t>
      </w:r>
      <m:oMath>
        <m:r>
          <w:rPr>
            <w:rFonts w:ascii="Cambria Math"/>
          </w:rPr>
          <m:t>m</m:t>
        </m:r>
      </m:oMath>
      <w:r w:rsidRPr="003202AF">
        <w:rPr>
          <w:rFonts w:hint="eastAsia"/>
        </w:rPr>
        <w:t>；</w:t>
      </w:r>
    </w:p>
    <w:p w14:paraId="56B745B4"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h</m:t>
        </m:r>
      </m:oMath>
      <w:r w:rsidRPr="003202AF">
        <w:rPr>
          <w:rFonts w:hint="eastAsia"/>
        </w:rPr>
        <w:t>为相应水位的下游水深，</w:t>
      </w:r>
      <m:oMath>
        <m:r>
          <w:rPr>
            <w:rFonts w:ascii="Cambria Math"/>
          </w:rPr>
          <m:t>m</m:t>
        </m:r>
      </m:oMath>
      <w:r w:rsidRPr="003202AF">
        <w:rPr>
          <w:rFonts w:hint="eastAsia"/>
        </w:rPr>
        <w:t>；</w:t>
      </w:r>
    </w:p>
    <w:p w14:paraId="4FF9F71C"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rPr>
          <m:t>m</m:t>
        </m:r>
      </m:oMath>
      <w:r w:rsidRPr="003202AF">
        <w:rPr>
          <w:rFonts w:hint="eastAsia"/>
        </w:rPr>
        <w:t>为边坡系数。</w:t>
      </w:r>
    </w:p>
    <w:p w14:paraId="4389DC84" w14:textId="130E8097" w:rsidR="00D10740" w:rsidRPr="003202AF" w:rsidRDefault="00D10740" w:rsidP="00D10740">
      <w:pPr>
        <w:ind w:firstLine="480"/>
      </w:pPr>
      <w:r w:rsidRPr="003202AF">
        <w:rPr>
          <w:rFonts w:hint="eastAsia"/>
        </w:rPr>
        <w:t>为便于计算，可将上述公式简化为公式</w:t>
      </w:r>
      <w:r w:rsidRPr="003202AF">
        <w:rPr>
          <w:rFonts w:hint="eastAsia"/>
        </w:rPr>
        <w:t>(3</w:t>
      </w:r>
      <w:r w:rsidRPr="003202AF">
        <w:t>-</w:t>
      </w:r>
      <w:r>
        <w:rPr>
          <w:rFonts w:hint="eastAsia"/>
        </w:rPr>
        <w:t>28</w:t>
      </w:r>
      <w:r w:rsidRPr="003202AF">
        <w:t>)</w:t>
      </w:r>
      <w:r w:rsidRPr="003202AF">
        <w:rPr>
          <w:rFonts w:hint="eastAsia"/>
        </w:rPr>
        <w:t>：</w:t>
      </w:r>
    </w:p>
    <w:p w14:paraId="1ADD8AA6" w14:textId="388A167D" w:rsidR="00D10740" w:rsidRPr="006B6903" w:rsidRDefault="00D10740" w:rsidP="00DE3EEE">
      <w:pPr>
        <w:pStyle w:val="aff7"/>
        <w:rPr>
          <w:rFonts w:ascii="Times New Roman" w:hAnsi="Times New Roman"/>
        </w:rPr>
      </w:pPr>
      <w:r w:rsidRPr="006B6903">
        <w:rPr>
          <w:rFonts w:ascii="Times New Roman" w:hAnsi="Times New Roman"/>
        </w:rPr>
        <w:lastRenderedPageBreak/>
        <w:tab/>
      </w:r>
      <m:oMath>
        <m:r>
          <m:t>Q</m:t>
        </m:r>
        <m:r>
          <m:rPr>
            <m:sty m:val="p"/>
          </m:rPr>
          <m:t>=(2</m:t>
        </m:r>
        <m:rad>
          <m:radPr>
            <m:degHide m:val="1"/>
            <m:ctrlPr/>
          </m:radPr>
          <m:deg/>
          <m:e>
            <m:r>
              <m:rPr>
                <m:sty m:val="p"/>
              </m:rPr>
              <m:t>1+</m:t>
            </m:r>
            <m:sSup>
              <m:sSupPr>
                <m:ctrlPr/>
              </m:sSupPr>
              <m:e>
                <m:r>
                  <m:t>m</m:t>
                </m:r>
              </m:e>
              <m:sup>
                <m:r>
                  <m:rPr>
                    <m:sty m:val="p"/>
                  </m:rPr>
                  <m:t>2</m:t>
                </m:r>
              </m:sup>
            </m:sSup>
          </m:e>
        </m:rad>
        <m:r>
          <m:rPr>
            <m:sty m:val="p"/>
          </m:rPr>
          <m:t>-</m:t>
        </m:r>
        <m:r>
          <m:t>m</m:t>
        </m:r>
        <m:r>
          <m:rPr>
            <m:sty m:val="p"/>
          </m:rPr>
          <m:t>)</m:t>
        </m:r>
        <m:f>
          <m:fPr>
            <m:ctrlPr/>
          </m:fPr>
          <m:num>
            <m:sSup>
              <m:sSupPr>
                <m:ctrlPr/>
              </m:sSupPr>
              <m:e>
                <m:r>
                  <m:t>h</m:t>
                </m:r>
              </m:e>
              <m:sup>
                <m:r>
                  <m:rPr>
                    <m:sty m:val="p"/>
                  </m:rPr>
                  <m:t>2</m:t>
                </m:r>
              </m:sup>
            </m:sSup>
          </m:num>
          <m:den>
            <m:r>
              <m:t>n</m:t>
            </m:r>
          </m:den>
        </m:f>
        <m:r>
          <m:rPr>
            <m:sty m:val="p"/>
          </m:rPr>
          <m:t>(</m:t>
        </m:r>
        <m:f>
          <m:fPr>
            <m:ctrlPr/>
          </m:fPr>
          <m:num>
            <m:r>
              <m:t>h</m:t>
            </m:r>
          </m:num>
          <m:den>
            <m:r>
              <m:rPr>
                <m:sty m:val="p"/>
              </m:rPr>
              <m:t>2</m:t>
            </m:r>
          </m:den>
        </m:f>
        <m:sSup>
          <m:sSupPr>
            <m:ctrlPr/>
          </m:sSupPr>
          <m:e>
            <m:r>
              <m:rPr>
                <m:sty m:val="p"/>
              </m:rPr>
              <m:t>)</m:t>
            </m:r>
          </m:e>
          <m:sup>
            <m:r>
              <m:rPr>
                <m:sty m:val="p"/>
              </m:rPr>
              <m:t>2/3</m:t>
            </m:r>
          </m:sup>
        </m:sSup>
        <m:sSup>
          <m:sSupPr>
            <m:ctrlPr/>
          </m:sSupPr>
          <m:e>
            <m:r>
              <m:t>J</m:t>
            </m:r>
          </m:e>
          <m:sup>
            <m:r>
              <m:rPr>
                <m:sty m:val="p"/>
              </m:rPr>
              <m:t>1/2</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28</w:t>
      </w:r>
      <w:r w:rsidRPr="006B6903">
        <w:rPr>
          <w:rFonts w:ascii="Times New Roman" w:hAnsi="Times New Roman" w:hint="eastAsia"/>
        </w:rPr>
        <w:t>）</w:t>
      </w:r>
    </w:p>
    <w:p w14:paraId="223C17D7" w14:textId="44D1DB2C" w:rsidR="00881B42" w:rsidRDefault="00D10740" w:rsidP="00881B42">
      <w:pPr>
        <w:ind w:firstLine="480"/>
      </w:pPr>
      <w:r w:rsidRPr="003202AF">
        <w:rPr>
          <w:rFonts w:hint="eastAsia"/>
        </w:rPr>
        <w:t>已知正常蓄水位、设计洪水位和校核洪水位的下泄流量分别为</w:t>
      </w:r>
      <w:r w:rsidR="00FC7858">
        <w:rPr>
          <w:rFonts w:hint="eastAsia"/>
        </w:rPr>
        <w:t>0</w:t>
      </w:r>
      <w:r w:rsidR="00474042">
        <w:rPr>
          <w:rFonts w:hint="eastAsia"/>
        </w:rPr>
        <w:t>.27</w:t>
      </w:r>
      <w:r w:rsidRPr="003202AF">
        <w:rPr>
          <w:rFonts w:hint="eastAsia"/>
        </w:rPr>
        <w:t xml:space="preserve"> m</w:t>
      </w:r>
      <w:r w:rsidRPr="003202AF">
        <w:rPr>
          <w:vertAlign w:val="superscript"/>
        </w:rPr>
        <w:t>3</w:t>
      </w:r>
      <w:r w:rsidRPr="003202AF">
        <w:t>/s</w:t>
      </w:r>
      <w:r w:rsidRPr="003202AF">
        <w:rPr>
          <w:rFonts w:hint="eastAsia"/>
        </w:rPr>
        <w:t>、</w:t>
      </w:r>
      <w:r w:rsidR="00881B42" w:rsidRPr="00881B42">
        <w:t>90.55</w:t>
      </w:r>
      <w:r w:rsidRPr="003202AF">
        <w:rPr>
          <w:rFonts w:hint="eastAsia"/>
        </w:rPr>
        <w:t xml:space="preserve"> m</w:t>
      </w:r>
      <w:r w:rsidRPr="003202AF">
        <w:rPr>
          <w:vertAlign w:val="superscript"/>
        </w:rPr>
        <w:t>3</w:t>
      </w:r>
      <w:r w:rsidRPr="003202AF">
        <w:t>/s</w:t>
      </w:r>
      <w:r w:rsidRPr="003202AF">
        <w:rPr>
          <w:rFonts w:hint="eastAsia"/>
        </w:rPr>
        <w:t>和</w:t>
      </w:r>
      <w:r w:rsidR="00881B42" w:rsidRPr="00881B42">
        <w:t>133.25</w:t>
      </w:r>
      <w:r w:rsidRPr="003202AF">
        <w:rPr>
          <w:rFonts w:hint="eastAsia"/>
        </w:rPr>
        <w:t xml:space="preserve"> m</w:t>
      </w:r>
      <w:r w:rsidRPr="003202AF">
        <w:rPr>
          <w:vertAlign w:val="superscript"/>
        </w:rPr>
        <w:t>3</w:t>
      </w:r>
      <w:r w:rsidRPr="003202AF">
        <w:t>/s</w:t>
      </w:r>
      <w:r w:rsidRPr="003202AF">
        <w:rPr>
          <w:rFonts w:hint="eastAsia"/>
        </w:rPr>
        <w:t>，计算可得下游水深分别为</w:t>
      </w:r>
      <w:r w:rsidR="007C7C3F">
        <w:rPr>
          <w:rFonts w:hint="eastAsia"/>
        </w:rPr>
        <w:t>1</w:t>
      </w:r>
      <w:r w:rsidRPr="003202AF">
        <w:t>.</w:t>
      </w:r>
      <w:r w:rsidR="007C7C3F">
        <w:rPr>
          <w:rFonts w:hint="eastAsia"/>
        </w:rPr>
        <w:t>33</w:t>
      </w:r>
      <w:r w:rsidRPr="003202AF">
        <w:t xml:space="preserve"> </w:t>
      </w:r>
      <w:r w:rsidRPr="003202AF">
        <w:rPr>
          <w:rFonts w:hint="eastAsia"/>
        </w:rPr>
        <w:t>m</w:t>
      </w:r>
      <w:r w:rsidRPr="003202AF">
        <w:rPr>
          <w:rFonts w:hint="eastAsia"/>
        </w:rPr>
        <w:t>、</w:t>
      </w:r>
      <w:r w:rsidR="007C7C3F" w:rsidRPr="007C7C3F">
        <w:t>4.5</w:t>
      </w:r>
      <w:r w:rsidR="007C7C3F">
        <w:rPr>
          <w:rFonts w:hint="eastAsia"/>
        </w:rPr>
        <w:t>7</w:t>
      </w:r>
      <w:r w:rsidRPr="003202AF">
        <w:t xml:space="preserve"> </w:t>
      </w:r>
      <w:r w:rsidRPr="003202AF">
        <w:rPr>
          <w:rFonts w:hint="eastAsia"/>
        </w:rPr>
        <w:t>m</w:t>
      </w:r>
      <w:r w:rsidRPr="003202AF">
        <w:rPr>
          <w:rFonts w:hint="eastAsia"/>
        </w:rPr>
        <w:t>和</w:t>
      </w:r>
      <w:r w:rsidR="007C7C3F" w:rsidRPr="007C7C3F">
        <w:t>5.72</w:t>
      </w:r>
      <w:r w:rsidRPr="003202AF">
        <w:t xml:space="preserve"> </w:t>
      </w:r>
      <w:r w:rsidRPr="003202AF">
        <w:rPr>
          <w:rFonts w:hint="eastAsia"/>
        </w:rPr>
        <w:t>m</w:t>
      </w:r>
      <w:r w:rsidRPr="003202AF">
        <w:rPr>
          <w:rFonts w:hint="eastAsia"/>
        </w:rPr>
        <w:t>。如</w:t>
      </w:r>
      <w:r w:rsidR="007A2F3F">
        <w:fldChar w:fldCharType="begin"/>
      </w:r>
      <w:r w:rsidR="007A2F3F">
        <w:instrText xml:space="preserve"> </w:instrText>
      </w:r>
      <w:r w:rsidR="007A2F3F">
        <w:rPr>
          <w:rFonts w:hint="eastAsia"/>
        </w:rPr>
        <w:instrText>REF _Ref197080635 \h</w:instrText>
      </w:r>
      <w:r w:rsidR="007A2F3F">
        <w:instrText xml:space="preserve"> </w:instrText>
      </w:r>
      <w:r w:rsidR="007A2F3F">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11</w:t>
      </w:r>
      <w:r w:rsidR="007A2F3F">
        <w:fldChar w:fldCharType="end"/>
      </w:r>
      <w:r w:rsidRPr="003202AF">
        <w:rPr>
          <w:rFonts w:hint="eastAsia"/>
        </w:rPr>
        <w:t>所示。</w:t>
      </w:r>
    </w:p>
    <w:p w14:paraId="1FDBB0A3" w14:textId="1ADAC9EE" w:rsidR="007A2F3F" w:rsidRDefault="007A2F3F" w:rsidP="007A2F3F">
      <w:pPr>
        <w:pStyle w:val="aff2"/>
        <w:keepNext/>
        <w:ind w:firstLine="420"/>
      </w:pPr>
      <w:bookmarkStart w:id="59" w:name="_Ref197080635"/>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11</w:t>
      </w:r>
      <w:r w:rsidR="00132CCB">
        <w:fldChar w:fldCharType="end"/>
      </w:r>
      <w:bookmarkEnd w:id="59"/>
      <w:r>
        <w:rPr>
          <w:rFonts w:hint="eastAsia"/>
        </w:rPr>
        <w:t>标志水位所对应下游水位</w:t>
      </w:r>
    </w:p>
    <w:tbl>
      <w:tblPr>
        <w:tblStyle w:val="affc"/>
        <w:tblW w:w="5000" w:type="pct"/>
        <w:tblLook w:val="04A0" w:firstRow="1" w:lastRow="0" w:firstColumn="1" w:lastColumn="0" w:noHBand="0" w:noVBand="1"/>
      </w:tblPr>
      <w:tblGrid>
        <w:gridCol w:w="3117"/>
        <w:gridCol w:w="3119"/>
        <w:gridCol w:w="3119"/>
      </w:tblGrid>
      <w:tr w:rsidR="00770F16" w14:paraId="0C3E02E7" w14:textId="417E7F0D" w:rsidTr="00132CCB">
        <w:trPr>
          <w:cnfStyle w:val="100000000000" w:firstRow="1" w:lastRow="0" w:firstColumn="0" w:lastColumn="0" w:oddVBand="0" w:evenVBand="0" w:oddHBand="0" w:evenHBand="0" w:firstRowFirstColumn="0" w:firstRowLastColumn="0" w:lastRowFirstColumn="0" w:lastRowLastColumn="0"/>
        </w:trPr>
        <w:tc>
          <w:tcPr>
            <w:tcW w:w="1666" w:type="pct"/>
            <w:vAlign w:val="center"/>
          </w:tcPr>
          <w:p w14:paraId="2F0CAE51" w14:textId="2A98B557" w:rsidR="00770F16" w:rsidRDefault="00770F16" w:rsidP="00132CCB">
            <w:pPr>
              <w:pStyle w:val="aff9"/>
            </w:pPr>
            <w:r>
              <w:rPr>
                <w:rFonts w:hint="eastAsia"/>
              </w:rPr>
              <w:t>标志水位</w:t>
            </w:r>
          </w:p>
        </w:tc>
        <w:tc>
          <w:tcPr>
            <w:tcW w:w="1667" w:type="pct"/>
            <w:vAlign w:val="center"/>
          </w:tcPr>
          <w:p w14:paraId="14882A21" w14:textId="02CD0081" w:rsidR="00770F16" w:rsidRDefault="00770F16" w:rsidP="00132CCB">
            <w:pPr>
              <w:pStyle w:val="aff9"/>
            </w:pPr>
            <w:r>
              <w:rPr>
                <w:rFonts w:hint="eastAsia"/>
              </w:rPr>
              <w:t>上游水位</w:t>
            </w:r>
            <w:r>
              <w:rPr>
                <w:rFonts w:hint="eastAsia"/>
              </w:rPr>
              <w:t>(</w:t>
            </w:r>
            <w:r w:rsidRPr="00A24663">
              <w:t>m</w:t>
            </w:r>
            <w:r>
              <w:rPr>
                <w:rFonts w:hint="eastAsia"/>
              </w:rPr>
              <w:t>)</w:t>
            </w:r>
          </w:p>
        </w:tc>
        <w:tc>
          <w:tcPr>
            <w:tcW w:w="1667" w:type="pct"/>
            <w:vAlign w:val="center"/>
          </w:tcPr>
          <w:p w14:paraId="46C4F028" w14:textId="72B973C6" w:rsidR="00770F16" w:rsidRDefault="00770F16" w:rsidP="00132CCB">
            <w:pPr>
              <w:pStyle w:val="aff9"/>
            </w:pPr>
            <w:r>
              <w:rPr>
                <w:rFonts w:hint="eastAsia"/>
              </w:rPr>
              <w:t>下游水位</w:t>
            </w:r>
            <w:r w:rsidRPr="00620412">
              <w:t>(</w:t>
            </w:r>
            <w:r w:rsidRPr="00A24663">
              <w:t>m</w:t>
            </w:r>
            <w:r w:rsidRPr="00620412">
              <w:t>)</w:t>
            </w:r>
          </w:p>
        </w:tc>
      </w:tr>
      <w:tr w:rsidR="00770F16" w14:paraId="53D9F352" w14:textId="34B6A3C7" w:rsidTr="00132CCB">
        <w:tc>
          <w:tcPr>
            <w:tcW w:w="1666" w:type="pct"/>
            <w:vAlign w:val="center"/>
          </w:tcPr>
          <w:p w14:paraId="42021FA0" w14:textId="224A0246" w:rsidR="00770F16" w:rsidRDefault="00770F16" w:rsidP="00132CCB">
            <w:pPr>
              <w:pStyle w:val="aff9"/>
            </w:pPr>
            <w:r>
              <w:rPr>
                <w:rFonts w:hint="eastAsia"/>
              </w:rPr>
              <w:t>正常蓄水位</w:t>
            </w:r>
          </w:p>
        </w:tc>
        <w:tc>
          <w:tcPr>
            <w:tcW w:w="1667" w:type="pct"/>
            <w:vAlign w:val="center"/>
          </w:tcPr>
          <w:p w14:paraId="66841071" w14:textId="53F08805" w:rsidR="00770F16" w:rsidRPr="00A24663" w:rsidRDefault="00770F16" w:rsidP="00132CCB">
            <w:pPr>
              <w:pStyle w:val="aff9"/>
            </w:pPr>
            <w:r w:rsidRPr="00A24663">
              <w:t>354.000</w:t>
            </w:r>
          </w:p>
        </w:tc>
        <w:tc>
          <w:tcPr>
            <w:tcW w:w="1667" w:type="pct"/>
            <w:vAlign w:val="center"/>
          </w:tcPr>
          <w:p w14:paraId="7377BEA7" w14:textId="48E3FBD2" w:rsidR="00770F16" w:rsidRPr="00A24663" w:rsidRDefault="00770F16" w:rsidP="00132CCB">
            <w:pPr>
              <w:pStyle w:val="aff9"/>
            </w:pPr>
            <w:r w:rsidRPr="00A24663">
              <w:t>322.33</w:t>
            </w:r>
          </w:p>
        </w:tc>
      </w:tr>
      <w:tr w:rsidR="00770F16" w14:paraId="76460913" w14:textId="2239CAAB" w:rsidTr="00132CCB">
        <w:tc>
          <w:tcPr>
            <w:tcW w:w="1666" w:type="pct"/>
            <w:vAlign w:val="center"/>
          </w:tcPr>
          <w:p w14:paraId="6B5864EE" w14:textId="7C9648BD" w:rsidR="00770F16" w:rsidRDefault="00770F16" w:rsidP="00132CCB">
            <w:pPr>
              <w:pStyle w:val="aff9"/>
            </w:pPr>
            <w:r>
              <w:rPr>
                <w:rFonts w:hint="eastAsia"/>
              </w:rPr>
              <w:t>设计洪水位</w:t>
            </w:r>
          </w:p>
        </w:tc>
        <w:tc>
          <w:tcPr>
            <w:tcW w:w="1667" w:type="pct"/>
            <w:vAlign w:val="center"/>
          </w:tcPr>
          <w:p w14:paraId="3924FDFD" w14:textId="00EB25A2" w:rsidR="00770F16" w:rsidRPr="00A24663" w:rsidRDefault="00770F16" w:rsidP="00132CCB">
            <w:pPr>
              <w:pStyle w:val="aff9"/>
            </w:pPr>
            <w:r w:rsidRPr="00A24663">
              <w:t>356.396</w:t>
            </w:r>
          </w:p>
        </w:tc>
        <w:tc>
          <w:tcPr>
            <w:tcW w:w="1667" w:type="pct"/>
            <w:vAlign w:val="center"/>
          </w:tcPr>
          <w:p w14:paraId="5B30B2BE" w14:textId="622652E2" w:rsidR="00770F16" w:rsidRPr="00A24663" w:rsidRDefault="00770F16" w:rsidP="00132CCB">
            <w:pPr>
              <w:pStyle w:val="aff9"/>
            </w:pPr>
            <w:r w:rsidRPr="00A24663">
              <w:t>324.57</w:t>
            </w:r>
          </w:p>
        </w:tc>
      </w:tr>
      <w:tr w:rsidR="00770F16" w14:paraId="41071508" w14:textId="6B3659F9" w:rsidTr="00132CCB">
        <w:tc>
          <w:tcPr>
            <w:tcW w:w="1666" w:type="pct"/>
            <w:vAlign w:val="center"/>
          </w:tcPr>
          <w:p w14:paraId="77D706E0" w14:textId="1C238987" w:rsidR="00770F16" w:rsidRDefault="00770F16" w:rsidP="00132CCB">
            <w:pPr>
              <w:pStyle w:val="aff9"/>
            </w:pPr>
            <w:r>
              <w:rPr>
                <w:rFonts w:hint="eastAsia"/>
              </w:rPr>
              <w:t>校核洪水位</w:t>
            </w:r>
          </w:p>
        </w:tc>
        <w:tc>
          <w:tcPr>
            <w:tcW w:w="1667" w:type="pct"/>
            <w:vAlign w:val="center"/>
          </w:tcPr>
          <w:p w14:paraId="0F2FABA6" w14:textId="0FD562BF" w:rsidR="00770F16" w:rsidRPr="00A24663" w:rsidRDefault="00770F16" w:rsidP="00132CCB">
            <w:pPr>
              <w:pStyle w:val="aff9"/>
            </w:pPr>
            <w:r w:rsidRPr="00A24663">
              <w:t>357.124</w:t>
            </w:r>
          </w:p>
        </w:tc>
        <w:tc>
          <w:tcPr>
            <w:tcW w:w="1667" w:type="pct"/>
            <w:vAlign w:val="center"/>
          </w:tcPr>
          <w:p w14:paraId="32D8C4EA" w14:textId="738385C1" w:rsidR="00770F16" w:rsidRPr="00A24663" w:rsidRDefault="00770F16" w:rsidP="00132CCB">
            <w:pPr>
              <w:pStyle w:val="aff9"/>
            </w:pPr>
            <w:r w:rsidRPr="00A24663">
              <w:t>325.72</w:t>
            </w:r>
          </w:p>
        </w:tc>
      </w:tr>
    </w:tbl>
    <w:p w14:paraId="1A26E309" w14:textId="498E48B2" w:rsidR="00D10740" w:rsidRDefault="005069F4" w:rsidP="005069F4">
      <w:pPr>
        <w:pStyle w:val="1"/>
      </w:pPr>
      <w:bookmarkStart w:id="60" w:name="_Toc197090744"/>
      <w:proofErr w:type="spellStart"/>
      <w:r w:rsidRPr="003202AF">
        <w:rPr>
          <w:rFonts w:hint="eastAsia"/>
          <w:szCs w:val="28"/>
        </w:rPr>
        <w:t>非溢流坝段设计</w:t>
      </w:r>
      <w:bookmarkEnd w:id="60"/>
      <w:proofErr w:type="spellEnd"/>
    </w:p>
    <w:p w14:paraId="313E9665" w14:textId="1074DFD2" w:rsidR="005069F4" w:rsidRDefault="005069F4" w:rsidP="005069F4">
      <w:pPr>
        <w:pStyle w:val="21"/>
        <w:rPr>
          <w:rFonts w:hint="eastAsia"/>
          <w:szCs w:val="24"/>
          <w:lang w:eastAsia="zh-CN"/>
        </w:rPr>
      </w:pPr>
      <w:bookmarkStart w:id="61" w:name="_Toc197090745"/>
      <w:proofErr w:type="spellStart"/>
      <w:r w:rsidRPr="003202AF">
        <w:rPr>
          <w:rFonts w:hint="eastAsia"/>
          <w:szCs w:val="24"/>
        </w:rPr>
        <w:t>坝基高程</w:t>
      </w:r>
      <w:bookmarkEnd w:id="61"/>
      <w:proofErr w:type="spellEnd"/>
    </w:p>
    <w:p w14:paraId="70A0B1A6" w14:textId="343D00E2" w:rsidR="005069F4" w:rsidRDefault="00FC3FD0" w:rsidP="00EA6B14">
      <w:pPr>
        <w:ind w:firstLine="480"/>
      </w:pPr>
      <w:r w:rsidRPr="003202AF">
        <w:rPr>
          <w:rFonts w:hint="eastAsia"/>
        </w:rPr>
        <w:t>坝址处地层岩性主要为变质玄武岩夹板状</w:t>
      </w:r>
      <w:proofErr w:type="gramStart"/>
      <w:r w:rsidRPr="003202AF">
        <w:rPr>
          <w:rFonts w:hint="eastAsia"/>
        </w:rPr>
        <w:t>硅质岩及似斑状</w:t>
      </w:r>
      <w:proofErr w:type="gramEnd"/>
      <w:r w:rsidRPr="003202AF">
        <w:rPr>
          <w:rFonts w:hint="eastAsia"/>
        </w:rPr>
        <w:t>黑云母花岗岩和石英闪长岩等组成，为弱风化岩层。根据《混凝土重力坝设计规范》（</w:t>
      </w:r>
      <w:r w:rsidRPr="003202AF">
        <w:rPr>
          <w:rFonts w:hint="eastAsia"/>
        </w:rPr>
        <w:t>SL</w:t>
      </w:r>
      <w:r w:rsidRPr="003202AF">
        <w:t>319-2018</w:t>
      </w:r>
      <w:r w:rsidRPr="003202AF">
        <w:rPr>
          <w:rFonts w:hint="eastAsia"/>
        </w:rPr>
        <w:t>），坝高小于</w:t>
      </w:r>
      <w:r w:rsidRPr="003202AF">
        <w:rPr>
          <w:rFonts w:hint="eastAsia"/>
        </w:rPr>
        <w:t>5</w:t>
      </w:r>
      <w:r w:rsidRPr="003202AF">
        <w:t xml:space="preserve">0 </w:t>
      </w:r>
      <w:r w:rsidRPr="003202AF">
        <w:rPr>
          <w:rFonts w:hint="eastAsia"/>
        </w:rPr>
        <w:t>m</w:t>
      </w:r>
      <w:r w:rsidRPr="003202AF">
        <w:rPr>
          <w:rFonts w:hint="eastAsia"/>
        </w:rPr>
        <w:t>时，可建立在弱风化层中部</w:t>
      </w:r>
      <w:proofErr w:type="gramStart"/>
      <w:r w:rsidRPr="003202AF">
        <w:rPr>
          <w:rFonts w:hint="eastAsia"/>
        </w:rPr>
        <w:t>至上部</w:t>
      </w:r>
      <w:proofErr w:type="gramEnd"/>
      <w:r w:rsidRPr="003202AF">
        <w:rPr>
          <w:rFonts w:hint="eastAsia"/>
        </w:rPr>
        <w:t>基岩上，两岸地形较高部位的坝段，可适当放宽。</w:t>
      </w:r>
      <w:r w:rsidR="00EA6B14" w:rsidRPr="00EA6B14">
        <w:rPr>
          <w:rFonts w:hint="eastAsia"/>
        </w:rPr>
        <w:t>坝轴线所在地河床高程为</w:t>
      </w:r>
      <w:r w:rsidR="00EA6B14">
        <w:rPr>
          <w:rFonts w:hint="eastAsia"/>
        </w:rPr>
        <w:t>322</w:t>
      </w:r>
      <w:r w:rsidR="00EA6B14" w:rsidRPr="00EA6B14">
        <w:rPr>
          <w:rFonts w:hint="eastAsia"/>
        </w:rPr>
        <w:t>m</w:t>
      </w:r>
      <w:r w:rsidR="00EA6B14" w:rsidRPr="00EA6B14">
        <w:rPr>
          <w:rFonts w:hint="eastAsia"/>
        </w:rPr>
        <w:t>，</w:t>
      </w:r>
      <w:r w:rsidR="00EA6B14">
        <w:rPr>
          <w:rFonts w:hint="eastAsia"/>
        </w:rPr>
        <w:t>坝址所在区域覆盖层厚度较薄，开挖到弱风化层深度约为</w:t>
      </w:r>
      <w:r w:rsidR="002D53F0">
        <w:rPr>
          <w:rFonts w:hint="eastAsia"/>
        </w:rPr>
        <w:t>2</w:t>
      </w:r>
      <w:r w:rsidR="00EA6B14">
        <w:rPr>
          <w:rFonts w:hint="eastAsia"/>
        </w:rPr>
        <w:t>m</w:t>
      </w:r>
      <w:r w:rsidR="00EA6B14">
        <w:rPr>
          <w:rFonts w:hint="eastAsia"/>
        </w:rPr>
        <w:t>，</w:t>
      </w:r>
      <w:r w:rsidRPr="003202AF">
        <w:rPr>
          <w:rFonts w:hint="eastAsia"/>
        </w:rPr>
        <w:t>故</w:t>
      </w:r>
      <w:r w:rsidRPr="003202AF">
        <w:t>拟定大坝基础最低高程</w:t>
      </w:r>
      <w:r>
        <w:rPr>
          <w:rFonts w:hint="eastAsia"/>
        </w:rPr>
        <w:t>3</w:t>
      </w:r>
      <w:r w:rsidR="002D53F0">
        <w:rPr>
          <w:rFonts w:hint="eastAsia"/>
        </w:rPr>
        <w:t>20</w:t>
      </w:r>
      <w:r w:rsidRPr="003202AF">
        <w:t>m</w:t>
      </w:r>
      <w:r w:rsidRPr="003202AF">
        <w:rPr>
          <w:rFonts w:hint="eastAsia"/>
        </w:rPr>
        <w:t>。</w:t>
      </w:r>
    </w:p>
    <w:p w14:paraId="72DBE597" w14:textId="10EA3144" w:rsidR="00FC3FD0" w:rsidRDefault="00FC3FD0" w:rsidP="00FC3FD0">
      <w:pPr>
        <w:pStyle w:val="21"/>
        <w:rPr>
          <w:rFonts w:hint="eastAsia"/>
          <w:szCs w:val="24"/>
          <w:lang w:eastAsia="zh-CN"/>
        </w:rPr>
      </w:pPr>
      <w:bookmarkStart w:id="62" w:name="_Toc197090746"/>
      <w:proofErr w:type="spellStart"/>
      <w:r w:rsidRPr="003202AF">
        <w:rPr>
          <w:rFonts w:hint="eastAsia"/>
          <w:szCs w:val="24"/>
        </w:rPr>
        <w:t>坝顶高程</w:t>
      </w:r>
      <w:bookmarkEnd w:id="62"/>
      <w:proofErr w:type="spellEnd"/>
    </w:p>
    <w:p w14:paraId="6E117C29" w14:textId="1DAA41C9" w:rsidR="00B85380" w:rsidRDefault="00B85380" w:rsidP="00B85380">
      <w:pPr>
        <w:pStyle w:val="3"/>
        <w:rPr>
          <w:lang w:eastAsia="zh-CN"/>
        </w:rPr>
      </w:pPr>
      <w:bookmarkStart w:id="63" w:name="_Toc197090747"/>
      <w:proofErr w:type="spellStart"/>
      <w:r>
        <w:rPr>
          <w:rFonts w:hint="eastAsia"/>
        </w:rPr>
        <w:t>安全超高</w:t>
      </w:r>
      <w:bookmarkEnd w:id="63"/>
      <w:proofErr w:type="spellEnd"/>
    </w:p>
    <w:p w14:paraId="1A676FE7" w14:textId="0E8BABC6" w:rsidR="00B85380" w:rsidRPr="00B85380" w:rsidRDefault="00B85380" w:rsidP="00B85380">
      <w:pPr>
        <w:ind w:firstLine="480"/>
      </w:pPr>
      <w:r>
        <w:rPr>
          <w:rFonts w:hint="eastAsia"/>
        </w:rPr>
        <w:t>（</w:t>
      </w:r>
      <w:r>
        <w:rPr>
          <w:rFonts w:hint="eastAsia"/>
        </w:rPr>
        <w:t>1</w:t>
      </w:r>
      <w:r>
        <w:rPr>
          <w:rFonts w:hint="eastAsia"/>
        </w:rPr>
        <w:t>）</w:t>
      </w:r>
      <w:r w:rsidRPr="003202AF">
        <w:rPr>
          <w:rFonts w:hint="eastAsia"/>
        </w:rPr>
        <w:t>安全</w:t>
      </w:r>
      <w:r>
        <w:rPr>
          <w:rFonts w:hint="eastAsia"/>
        </w:rPr>
        <w:t>加</w:t>
      </w:r>
      <w:r w:rsidRPr="003202AF">
        <w:rPr>
          <w:rFonts w:hint="eastAsia"/>
        </w:rPr>
        <w:t>高</w:t>
      </w:r>
    </w:p>
    <w:p w14:paraId="683553D7" w14:textId="21C67DA8" w:rsidR="00FC3FD0" w:rsidRPr="003202AF" w:rsidRDefault="00FC3FD0" w:rsidP="00FC3FD0">
      <w:pPr>
        <w:ind w:firstLine="480"/>
      </w:pPr>
      <w:r w:rsidRPr="003202AF">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3202AF">
        <w:rPr>
          <w:rFonts w:hint="eastAsia"/>
        </w:rPr>
        <w:t>）的规定，大坝的坝顶高程应高于水库的最高静水位高程。坝顶上游防浪墙顶高程应高于坝顶高程，高差可由公式</w:t>
      </w:r>
      <w:r w:rsidRPr="003202AF">
        <w:rPr>
          <w:rFonts w:hint="eastAsia"/>
        </w:rPr>
        <w:t>(</w:t>
      </w:r>
      <m:oMath>
        <m:r>
          <w:rPr>
            <w:rFonts w:ascii="Cambria Math"/>
          </w:rPr>
          <m:t>4</m:t>
        </m:r>
        <m:r>
          <w:rPr>
            <w:rFonts w:ascii="Cambria Math"/>
          </w:rPr>
          <m:t>-</m:t>
        </m:r>
        <m:r>
          <w:rPr>
            <w:rFonts w:ascii="Cambria Math"/>
          </w:rPr>
          <m:t>1</m:t>
        </m:r>
      </m:oMath>
      <w:r w:rsidRPr="003202AF">
        <w:t>)</w:t>
      </w:r>
      <w:r w:rsidRPr="003202AF">
        <w:rPr>
          <w:rFonts w:hint="eastAsia"/>
        </w:rPr>
        <w:t>计算，选取两者中值更大者。</w:t>
      </w:r>
    </w:p>
    <w:p w14:paraId="60DE5B1C" w14:textId="77777777" w:rsidR="00FC3FD0" w:rsidRPr="006B6903" w:rsidRDefault="00FC3FD0" w:rsidP="00DE3EEE">
      <w:pPr>
        <w:pStyle w:val="aff7"/>
        <w:rPr>
          <w:rFonts w:ascii="Times New Roman" w:hAnsi="Times New Roman"/>
        </w:rPr>
      </w:pPr>
      <w:r w:rsidRPr="006B6903">
        <w:rPr>
          <w:rFonts w:ascii="Times New Roman" w:hAnsi="Times New Roman"/>
        </w:rPr>
        <w:tab/>
      </w:r>
      <m:oMath>
        <m:r>
          <m:t>Δh=</m:t>
        </m:r>
        <m:sSub>
          <m:sSubPr>
            <m:ctrlPr/>
          </m:sSubPr>
          <m:e>
            <m:r>
              <m:t>h</m:t>
            </m:r>
          </m:e>
          <m:sub>
            <m:r>
              <m:t>1%</m:t>
            </m:r>
          </m:sub>
        </m:sSub>
        <m:r>
          <m:t>+</m:t>
        </m:r>
        <m:sSub>
          <m:sSubPr>
            <m:ctrlPr/>
          </m:sSubPr>
          <m:e>
            <m:r>
              <m:t>h</m:t>
            </m:r>
          </m:e>
          <m:sub>
            <m:r>
              <m:t>z</m:t>
            </m:r>
          </m:sub>
        </m:sSub>
        <m:r>
          <m:t>+</m:t>
        </m:r>
        <m:sSub>
          <m:sSubPr>
            <m:ctrlPr/>
          </m:sSubPr>
          <m:e>
            <m:r>
              <m:t>h</m:t>
            </m:r>
          </m:e>
          <m:sub>
            <m:r>
              <m:t>c</m:t>
            </m:r>
          </m:sub>
        </m:sSub>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4</w:t>
      </w:r>
      <w:r w:rsidRPr="006B6903">
        <w:rPr>
          <w:rFonts w:ascii="Times New Roman" w:hAnsi="Times New Roman"/>
        </w:rPr>
        <w:t>-1</w:t>
      </w:r>
      <w:r w:rsidRPr="006B6903">
        <w:rPr>
          <w:rFonts w:ascii="Times New Roman" w:hAnsi="Times New Roman" w:hint="eastAsia"/>
        </w:rPr>
        <w:t>）</w:t>
      </w:r>
    </w:p>
    <w:p w14:paraId="4D5A329D" w14:textId="77777777" w:rsidR="00FC3FD0" w:rsidRPr="003202AF" w:rsidRDefault="00FC3FD0" w:rsidP="00FC3FD0">
      <w:pPr>
        <w:ind w:firstLineChars="0" w:firstLine="0"/>
        <w:jc w:val="left"/>
      </w:pPr>
      <w:r w:rsidRPr="003202AF">
        <w:rPr>
          <w:rFonts w:hint="eastAsia"/>
        </w:rPr>
        <w:t>式中：</w:t>
      </w:r>
      <m:oMath>
        <m:r>
          <w:rPr>
            <w:rFonts w:ascii="Cambria Math" w:hAnsi="Cambria Math"/>
          </w:rPr>
          <m:t>Δh</m:t>
        </m:r>
      </m:oMath>
      <w:r w:rsidRPr="003202AF">
        <w:rPr>
          <w:rFonts w:hint="eastAsia"/>
        </w:rPr>
        <w:t>为防浪墙顶至正常蓄水位或校核洪水位的高差，</w:t>
      </w:r>
      <m:oMath>
        <m:r>
          <w:rPr>
            <w:rFonts w:ascii="Cambria Math"/>
          </w:rPr>
          <m:t>m</m:t>
        </m:r>
      </m:oMath>
      <w:r w:rsidRPr="003202AF">
        <w:rPr>
          <w:rFonts w:hint="eastAsia"/>
        </w:rPr>
        <w:t>；</w:t>
      </w:r>
    </w:p>
    <w:p w14:paraId="18548B07"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1%</w:t>
      </w:r>
      <w:r w:rsidRPr="003202AF">
        <w:rPr>
          <w:rFonts w:hint="eastAsia"/>
        </w:rPr>
        <w:t>为累计频率</w:t>
      </w:r>
      <w:r w:rsidRPr="003202AF">
        <w:rPr>
          <w:rFonts w:hint="eastAsia"/>
        </w:rPr>
        <w:t>1</w:t>
      </w:r>
      <w:r w:rsidRPr="003202AF">
        <w:t>%</w:t>
      </w:r>
      <w:r w:rsidRPr="003202AF">
        <w:rPr>
          <w:rFonts w:hint="eastAsia"/>
        </w:rPr>
        <w:t>的波高，</w:t>
      </w:r>
      <m:oMath>
        <m:r>
          <w:rPr>
            <w:rFonts w:ascii="Cambria Math"/>
          </w:rPr>
          <m:t>m</m:t>
        </m:r>
      </m:oMath>
      <w:r w:rsidRPr="003202AF">
        <w:rPr>
          <w:rFonts w:hint="eastAsia"/>
        </w:rPr>
        <w:t>；</w:t>
      </w:r>
    </w:p>
    <w:p w14:paraId="7E6644C9"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z</w:t>
      </w:r>
      <w:r w:rsidRPr="003202AF">
        <w:rPr>
          <w:rFonts w:hint="eastAsia"/>
        </w:rPr>
        <w:t>为波浪安全线至正常蓄水位或校核洪水位的高差，</w:t>
      </w:r>
      <m:oMath>
        <m:r>
          <w:rPr>
            <w:rFonts w:ascii="Cambria Math"/>
          </w:rPr>
          <m:t>m</m:t>
        </m:r>
      </m:oMath>
      <w:r w:rsidRPr="003202AF">
        <w:rPr>
          <w:rFonts w:hint="eastAsia"/>
        </w:rPr>
        <w:t>；</w:t>
      </w:r>
    </w:p>
    <w:p w14:paraId="3469CA88"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c</w:t>
      </w:r>
      <w:r w:rsidRPr="003202AF">
        <w:rPr>
          <w:rFonts w:hint="eastAsia"/>
        </w:rPr>
        <w:t>为安全加高，</w:t>
      </w:r>
      <m:oMath>
        <m:r>
          <w:rPr>
            <w:rFonts w:ascii="Cambria Math"/>
          </w:rPr>
          <m:t>m</m:t>
        </m:r>
      </m:oMath>
      <w:r w:rsidRPr="003202AF">
        <w:rPr>
          <w:rFonts w:hint="eastAsia"/>
        </w:rPr>
        <w:t>。</w:t>
      </w:r>
    </w:p>
    <w:p w14:paraId="598B9274" w14:textId="200F45D7" w:rsidR="00FC3FD0" w:rsidRPr="003202AF" w:rsidRDefault="00FC3FD0" w:rsidP="00FC3FD0">
      <w:pPr>
        <w:ind w:firstLine="480"/>
      </w:pPr>
      <w:r w:rsidRPr="003202AF">
        <w:rPr>
          <w:rFonts w:hint="eastAsia"/>
        </w:rPr>
        <w:t>安全超高可查于</w:t>
      </w:r>
      <w:r w:rsidR="007A2F3F">
        <w:fldChar w:fldCharType="begin"/>
      </w:r>
      <w:r w:rsidR="007A2F3F">
        <w:instrText xml:space="preserve"> </w:instrText>
      </w:r>
      <w:r w:rsidR="007A2F3F">
        <w:rPr>
          <w:rFonts w:hint="eastAsia"/>
        </w:rPr>
        <w:instrText>REF _Ref197080827 \h</w:instrText>
      </w:r>
      <w:r w:rsidR="007A2F3F">
        <w:instrText xml:space="preserve"> </w:instrText>
      </w:r>
      <w:r w:rsidR="007A2F3F">
        <w:fldChar w:fldCharType="separate"/>
      </w:r>
      <w:r w:rsidR="00132CCB">
        <w:rPr>
          <w:rFonts w:hint="eastAsia"/>
        </w:rPr>
        <w:t>表</w:t>
      </w:r>
      <w:r w:rsidR="00132CCB">
        <w:rPr>
          <w:rFonts w:hint="eastAsia"/>
        </w:rPr>
        <w:t xml:space="preserve"> </w:t>
      </w:r>
      <w:r w:rsidR="00132CCB">
        <w:rPr>
          <w:noProof/>
        </w:rPr>
        <w:t>4</w:t>
      </w:r>
      <w:r w:rsidR="00132CCB">
        <w:noBreakHyphen/>
      </w:r>
      <w:r w:rsidR="00132CCB">
        <w:rPr>
          <w:noProof/>
        </w:rPr>
        <w:t>1</w:t>
      </w:r>
      <w:r w:rsidR="007A2F3F">
        <w:fldChar w:fldCharType="end"/>
      </w:r>
      <w:r w:rsidRPr="003202AF">
        <w:rPr>
          <w:rFonts w:hint="eastAsia"/>
        </w:rPr>
        <w:t>，计算要素如</w:t>
      </w:r>
      <w:r w:rsidR="007A2F3F">
        <w:fldChar w:fldCharType="begin"/>
      </w:r>
      <w:r w:rsidR="007A2F3F">
        <w:instrText xml:space="preserve"> </w:instrText>
      </w:r>
      <w:r w:rsidR="007A2F3F">
        <w:rPr>
          <w:rFonts w:hint="eastAsia"/>
        </w:rPr>
        <w:instrText>REF _Ref197080834 \h</w:instrText>
      </w:r>
      <w:r w:rsidR="007A2F3F">
        <w:instrText xml:space="preserve"> </w:instrText>
      </w:r>
      <w:r w:rsidR="007A2F3F">
        <w:fldChar w:fldCharType="separate"/>
      </w:r>
      <w:r w:rsidR="00132CCB">
        <w:rPr>
          <w:rFonts w:hint="eastAsia"/>
        </w:rPr>
        <w:t>表</w:t>
      </w:r>
      <w:r w:rsidR="00132CCB">
        <w:rPr>
          <w:rFonts w:hint="eastAsia"/>
        </w:rPr>
        <w:t xml:space="preserve"> </w:t>
      </w:r>
      <w:r w:rsidR="00132CCB">
        <w:rPr>
          <w:noProof/>
        </w:rPr>
        <w:t>4</w:t>
      </w:r>
      <w:r w:rsidR="00132CCB">
        <w:noBreakHyphen/>
      </w:r>
      <w:r w:rsidR="00132CCB">
        <w:rPr>
          <w:noProof/>
        </w:rPr>
        <w:t>2</w:t>
      </w:r>
      <w:r w:rsidR="007A2F3F">
        <w:fldChar w:fldCharType="end"/>
      </w:r>
      <w:r w:rsidRPr="003202AF">
        <w:rPr>
          <w:rFonts w:hint="eastAsia"/>
        </w:rPr>
        <w:t>所示。</w:t>
      </w:r>
    </w:p>
    <w:p w14:paraId="61DF2A09" w14:textId="71A9B46B" w:rsidR="002D53F0" w:rsidRDefault="002D53F0" w:rsidP="002D53F0">
      <w:pPr>
        <w:pStyle w:val="aff2"/>
        <w:keepNext/>
        <w:ind w:firstLine="420"/>
      </w:pPr>
      <w:bookmarkStart w:id="64" w:name="_Ref197080827"/>
      <w:r>
        <w:rPr>
          <w:rFonts w:hint="eastAsia"/>
        </w:rPr>
        <w:lastRenderedPageBreak/>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4</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1</w:t>
      </w:r>
      <w:r w:rsidR="00132CCB">
        <w:fldChar w:fldCharType="end"/>
      </w:r>
      <w:bookmarkEnd w:id="64"/>
      <w:r w:rsidRPr="002D53F0">
        <w:rPr>
          <w:rFonts w:hint="eastAsia"/>
        </w:rPr>
        <w:t>安全加高</w:t>
      </w:r>
    </w:p>
    <w:tbl>
      <w:tblPr>
        <w:tblStyle w:val="affc"/>
        <w:tblW w:w="5000" w:type="pct"/>
        <w:tblLook w:val="04A0" w:firstRow="1" w:lastRow="0" w:firstColumn="1" w:lastColumn="0" w:noHBand="0" w:noVBand="1"/>
      </w:tblPr>
      <w:tblGrid>
        <w:gridCol w:w="2552"/>
        <w:gridCol w:w="2125"/>
        <w:gridCol w:w="2339"/>
        <w:gridCol w:w="2339"/>
      </w:tblGrid>
      <w:tr w:rsidR="007B385D" w:rsidRPr="003202AF" w14:paraId="15A1E499" w14:textId="77777777" w:rsidTr="00132CCB">
        <w:trPr>
          <w:cnfStyle w:val="100000000000" w:firstRow="1" w:lastRow="0" w:firstColumn="0" w:lastColumn="0" w:oddVBand="0" w:evenVBand="0" w:oddHBand="0" w:evenHBand="0" w:firstRowFirstColumn="0" w:firstRowLastColumn="0" w:lastRowFirstColumn="0" w:lastRowLastColumn="0"/>
        </w:trPr>
        <w:tc>
          <w:tcPr>
            <w:tcW w:w="1364" w:type="pct"/>
            <w:vAlign w:val="center"/>
          </w:tcPr>
          <w:p w14:paraId="10558144" w14:textId="77777777" w:rsidR="007B385D" w:rsidRPr="003202AF" w:rsidRDefault="007B385D" w:rsidP="00132CCB">
            <w:pPr>
              <w:pStyle w:val="aff9"/>
            </w:pPr>
            <w:r w:rsidRPr="003202AF">
              <w:t>相应水位</w:t>
            </w:r>
            <w:r w:rsidRPr="003202AF">
              <w:t>/</w:t>
            </w:r>
            <w:r w:rsidRPr="003202AF">
              <w:t>坝的级别</w:t>
            </w:r>
          </w:p>
        </w:tc>
        <w:tc>
          <w:tcPr>
            <w:tcW w:w="1136" w:type="pct"/>
            <w:vAlign w:val="center"/>
          </w:tcPr>
          <w:p w14:paraId="3B4CD410" w14:textId="77777777" w:rsidR="007B385D" w:rsidRPr="003202AF" w:rsidRDefault="007B385D" w:rsidP="00132CCB">
            <w:pPr>
              <w:pStyle w:val="aff9"/>
            </w:pPr>
            <w:r w:rsidRPr="00A24663">
              <w:t>1</w:t>
            </w:r>
            <w:r w:rsidRPr="003202AF">
              <w:t>级</w:t>
            </w:r>
          </w:p>
        </w:tc>
        <w:tc>
          <w:tcPr>
            <w:tcW w:w="1250" w:type="pct"/>
            <w:vAlign w:val="center"/>
          </w:tcPr>
          <w:p w14:paraId="0D7032CC" w14:textId="77777777" w:rsidR="007B385D" w:rsidRPr="003202AF" w:rsidRDefault="007B385D" w:rsidP="00132CCB">
            <w:pPr>
              <w:pStyle w:val="aff9"/>
            </w:pPr>
            <w:r w:rsidRPr="00A24663">
              <w:t>2</w:t>
            </w:r>
            <w:r w:rsidRPr="003202AF">
              <w:t>级</w:t>
            </w:r>
          </w:p>
        </w:tc>
        <w:tc>
          <w:tcPr>
            <w:tcW w:w="1250" w:type="pct"/>
            <w:vAlign w:val="center"/>
          </w:tcPr>
          <w:p w14:paraId="24596C71" w14:textId="77777777" w:rsidR="007B385D" w:rsidRPr="003202AF" w:rsidRDefault="007B385D" w:rsidP="00132CCB">
            <w:pPr>
              <w:pStyle w:val="aff9"/>
            </w:pPr>
            <w:r w:rsidRPr="00A24663">
              <w:t>3</w:t>
            </w:r>
            <w:r w:rsidRPr="003202AF">
              <w:t>级</w:t>
            </w:r>
          </w:p>
        </w:tc>
      </w:tr>
      <w:tr w:rsidR="007B385D" w:rsidRPr="003202AF" w14:paraId="0F4C1B31" w14:textId="77777777" w:rsidTr="00132CCB">
        <w:tc>
          <w:tcPr>
            <w:tcW w:w="1364" w:type="pct"/>
            <w:vAlign w:val="center"/>
          </w:tcPr>
          <w:p w14:paraId="7ECB883C" w14:textId="77777777" w:rsidR="007B385D" w:rsidRPr="003202AF" w:rsidRDefault="007B385D" w:rsidP="00132CCB">
            <w:pPr>
              <w:pStyle w:val="aff9"/>
            </w:pPr>
            <w:r w:rsidRPr="003202AF">
              <w:t>正常蓄水位</w:t>
            </w:r>
          </w:p>
        </w:tc>
        <w:tc>
          <w:tcPr>
            <w:tcW w:w="1136" w:type="pct"/>
            <w:vAlign w:val="center"/>
          </w:tcPr>
          <w:p w14:paraId="61367103" w14:textId="77777777" w:rsidR="007B385D" w:rsidRPr="00A24663" w:rsidRDefault="007B385D" w:rsidP="00132CCB">
            <w:pPr>
              <w:pStyle w:val="aff9"/>
            </w:pPr>
            <w:r w:rsidRPr="00A24663">
              <w:t>0.7</w:t>
            </w:r>
          </w:p>
        </w:tc>
        <w:tc>
          <w:tcPr>
            <w:tcW w:w="1250" w:type="pct"/>
            <w:vAlign w:val="center"/>
          </w:tcPr>
          <w:p w14:paraId="009A6CD1" w14:textId="77777777" w:rsidR="007B385D" w:rsidRPr="00A24663" w:rsidRDefault="007B385D" w:rsidP="00132CCB">
            <w:pPr>
              <w:pStyle w:val="aff9"/>
            </w:pPr>
            <w:r w:rsidRPr="00A24663">
              <w:t>0.5</w:t>
            </w:r>
          </w:p>
        </w:tc>
        <w:tc>
          <w:tcPr>
            <w:tcW w:w="1250" w:type="pct"/>
            <w:vAlign w:val="center"/>
          </w:tcPr>
          <w:p w14:paraId="3F4D308B" w14:textId="77777777" w:rsidR="007B385D" w:rsidRPr="00A24663" w:rsidRDefault="007B385D" w:rsidP="00132CCB">
            <w:pPr>
              <w:pStyle w:val="aff9"/>
            </w:pPr>
            <w:r w:rsidRPr="00A24663">
              <w:t>0.4</w:t>
            </w:r>
          </w:p>
        </w:tc>
      </w:tr>
      <w:tr w:rsidR="007B385D" w:rsidRPr="003202AF" w14:paraId="76E8F001" w14:textId="77777777" w:rsidTr="00132CCB">
        <w:tc>
          <w:tcPr>
            <w:tcW w:w="1364" w:type="pct"/>
            <w:vAlign w:val="center"/>
          </w:tcPr>
          <w:p w14:paraId="75BBEBCF" w14:textId="77777777" w:rsidR="007B385D" w:rsidRPr="003202AF" w:rsidRDefault="007B385D" w:rsidP="00132CCB">
            <w:pPr>
              <w:pStyle w:val="aff9"/>
            </w:pPr>
            <w:r w:rsidRPr="003202AF">
              <w:t>校核洪水位</w:t>
            </w:r>
          </w:p>
        </w:tc>
        <w:tc>
          <w:tcPr>
            <w:tcW w:w="1136" w:type="pct"/>
            <w:vAlign w:val="center"/>
          </w:tcPr>
          <w:p w14:paraId="45524934" w14:textId="77777777" w:rsidR="007B385D" w:rsidRPr="00A24663" w:rsidRDefault="007B385D" w:rsidP="00132CCB">
            <w:pPr>
              <w:pStyle w:val="aff9"/>
            </w:pPr>
            <w:r w:rsidRPr="00A24663">
              <w:t>0.5</w:t>
            </w:r>
          </w:p>
        </w:tc>
        <w:tc>
          <w:tcPr>
            <w:tcW w:w="1250" w:type="pct"/>
            <w:vAlign w:val="center"/>
          </w:tcPr>
          <w:p w14:paraId="00CF240A" w14:textId="77777777" w:rsidR="007B385D" w:rsidRPr="00A24663" w:rsidRDefault="007B385D" w:rsidP="00132CCB">
            <w:pPr>
              <w:pStyle w:val="aff9"/>
            </w:pPr>
            <w:r w:rsidRPr="00A24663">
              <w:t>0.4</w:t>
            </w:r>
          </w:p>
        </w:tc>
        <w:tc>
          <w:tcPr>
            <w:tcW w:w="1250" w:type="pct"/>
            <w:vAlign w:val="center"/>
          </w:tcPr>
          <w:p w14:paraId="25A64670" w14:textId="77777777" w:rsidR="007B385D" w:rsidRPr="00A24663" w:rsidRDefault="007B385D" w:rsidP="00132CCB">
            <w:pPr>
              <w:pStyle w:val="aff9"/>
            </w:pPr>
            <w:r w:rsidRPr="00A24663">
              <w:t>0.3</w:t>
            </w:r>
          </w:p>
        </w:tc>
      </w:tr>
    </w:tbl>
    <w:p w14:paraId="6F0A9172" w14:textId="77777777" w:rsidR="002D53F0" w:rsidRDefault="002D53F0" w:rsidP="002D53F0">
      <w:pPr>
        <w:pStyle w:val="aff2"/>
        <w:keepNext/>
        <w:ind w:firstLineChars="0" w:firstLine="0"/>
        <w:jc w:val="both"/>
      </w:pPr>
    </w:p>
    <w:p w14:paraId="5EA2822F" w14:textId="7121C246" w:rsidR="002D53F0" w:rsidRDefault="002D53F0" w:rsidP="002D53F0">
      <w:pPr>
        <w:pStyle w:val="aff2"/>
        <w:keepNext/>
        <w:ind w:firstLineChars="0" w:firstLine="0"/>
      </w:pPr>
      <w:bookmarkStart w:id="65" w:name="_Ref197080834"/>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4</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2</w:t>
      </w:r>
      <w:r w:rsidR="00132CCB">
        <w:fldChar w:fldCharType="end"/>
      </w:r>
      <w:bookmarkEnd w:id="65"/>
      <w:r w:rsidRPr="002D53F0">
        <w:rPr>
          <w:rFonts w:hint="eastAsia"/>
        </w:rPr>
        <w:t>计算要素取值</w:t>
      </w:r>
    </w:p>
    <w:tbl>
      <w:tblPr>
        <w:tblStyle w:val="affc"/>
        <w:tblW w:w="5000" w:type="pct"/>
        <w:tblLook w:val="04A0" w:firstRow="1" w:lastRow="0" w:firstColumn="1" w:lastColumn="0" w:noHBand="0" w:noVBand="1"/>
      </w:tblPr>
      <w:tblGrid>
        <w:gridCol w:w="3119"/>
        <w:gridCol w:w="3117"/>
        <w:gridCol w:w="3119"/>
      </w:tblGrid>
      <w:tr w:rsidR="007B385D" w:rsidRPr="00A24663" w14:paraId="5ADE173F" w14:textId="77777777" w:rsidTr="00132CCB">
        <w:trPr>
          <w:cnfStyle w:val="100000000000" w:firstRow="1" w:lastRow="0" w:firstColumn="0" w:lastColumn="0" w:oddVBand="0" w:evenVBand="0" w:oddHBand="0" w:evenHBand="0" w:firstRowFirstColumn="0" w:firstRowLastColumn="0" w:lastRowFirstColumn="0" w:lastRowLastColumn="0"/>
        </w:trPr>
        <w:tc>
          <w:tcPr>
            <w:tcW w:w="1667" w:type="pct"/>
            <w:vAlign w:val="center"/>
          </w:tcPr>
          <w:p w14:paraId="793AEDE6" w14:textId="77777777" w:rsidR="007B385D" w:rsidRPr="00A24663" w:rsidRDefault="007B385D" w:rsidP="00132CCB">
            <w:pPr>
              <w:pStyle w:val="aff9"/>
            </w:pPr>
            <w:r w:rsidRPr="00A24663">
              <w:rPr>
                <w:rFonts w:hint="eastAsia"/>
              </w:rPr>
              <w:t>计算要素</w:t>
            </w:r>
          </w:p>
        </w:tc>
        <w:tc>
          <w:tcPr>
            <w:tcW w:w="1666" w:type="pct"/>
            <w:vAlign w:val="center"/>
          </w:tcPr>
          <w:p w14:paraId="64C585AA" w14:textId="77777777" w:rsidR="007B385D" w:rsidRPr="00A24663" w:rsidRDefault="007B385D" w:rsidP="00132CCB">
            <w:pPr>
              <w:pStyle w:val="aff9"/>
            </w:pPr>
            <w:r w:rsidRPr="00A24663">
              <w:rPr>
                <w:rFonts w:hint="eastAsia"/>
              </w:rPr>
              <w:t>正常蓄水位</w:t>
            </w:r>
          </w:p>
        </w:tc>
        <w:tc>
          <w:tcPr>
            <w:tcW w:w="1667" w:type="pct"/>
            <w:vAlign w:val="center"/>
          </w:tcPr>
          <w:p w14:paraId="08A5C75E" w14:textId="77777777" w:rsidR="007B385D" w:rsidRPr="00A24663" w:rsidRDefault="007B385D" w:rsidP="00132CCB">
            <w:pPr>
              <w:pStyle w:val="aff9"/>
            </w:pPr>
            <w:r w:rsidRPr="00A24663">
              <w:rPr>
                <w:rFonts w:hint="eastAsia"/>
              </w:rPr>
              <w:t>校核洪水位</w:t>
            </w:r>
          </w:p>
        </w:tc>
      </w:tr>
      <w:tr w:rsidR="007B385D" w:rsidRPr="00A24663" w14:paraId="75ECF73C" w14:textId="77777777" w:rsidTr="00132CCB">
        <w:tc>
          <w:tcPr>
            <w:tcW w:w="1667" w:type="pct"/>
            <w:vAlign w:val="center"/>
          </w:tcPr>
          <w:p w14:paraId="152EAB46" w14:textId="77777777" w:rsidR="007B385D" w:rsidRPr="00A24663" w:rsidRDefault="007B385D" w:rsidP="00132CCB">
            <w:pPr>
              <w:pStyle w:val="aff9"/>
            </w:pPr>
            <w:r w:rsidRPr="00A24663">
              <w:rPr>
                <w:rFonts w:hint="eastAsia"/>
              </w:rPr>
              <w:t>计算风速</w:t>
            </w:r>
            <w:r w:rsidRPr="00A24663">
              <w:rPr>
                <w:rFonts w:hint="eastAsia"/>
              </w:rPr>
              <w:t>V</w:t>
            </w:r>
            <w:r w:rsidRPr="00A24663">
              <w:t>0</w:t>
            </w:r>
            <w:r w:rsidRPr="00A24663">
              <w:rPr>
                <w:rFonts w:hint="eastAsia"/>
              </w:rPr>
              <w:t>（</w:t>
            </w:r>
            <w:r w:rsidRPr="00A24663">
              <w:rPr>
                <w:rFonts w:hint="eastAsia"/>
              </w:rPr>
              <w:t>m/s</w:t>
            </w:r>
            <w:r w:rsidRPr="00A24663">
              <w:rPr>
                <w:rFonts w:hint="eastAsia"/>
              </w:rPr>
              <w:t>）</w:t>
            </w:r>
          </w:p>
        </w:tc>
        <w:tc>
          <w:tcPr>
            <w:tcW w:w="1666" w:type="pct"/>
            <w:vAlign w:val="center"/>
          </w:tcPr>
          <w:p w14:paraId="3A6D58AC" w14:textId="77777777" w:rsidR="007B385D" w:rsidRPr="00A24663" w:rsidRDefault="007B385D" w:rsidP="00132CCB">
            <w:pPr>
              <w:pStyle w:val="aff9"/>
            </w:pPr>
            <w:r w:rsidRPr="00A24663">
              <w:t>9.83</w:t>
            </w:r>
          </w:p>
        </w:tc>
        <w:tc>
          <w:tcPr>
            <w:tcW w:w="1667" w:type="pct"/>
            <w:vAlign w:val="center"/>
          </w:tcPr>
          <w:p w14:paraId="0FEF99D3" w14:textId="77777777" w:rsidR="007B385D" w:rsidRPr="00A24663" w:rsidRDefault="007B385D" w:rsidP="00132CCB">
            <w:pPr>
              <w:pStyle w:val="aff9"/>
            </w:pPr>
            <w:r w:rsidRPr="00A24663">
              <w:t>5.67</w:t>
            </w:r>
          </w:p>
        </w:tc>
      </w:tr>
      <w:tr w:rsidR="0076449D" w:rsidRPr="00A24663" w14:paraId="43B691DD" w14:textId="77777777" w:rsidTr="00132CCB">
        <w:tc>
          <w:tcPr>
            <w:tcW w:w="1667" w:type="pct"/>
            <w:vAlign w:val="center"/>
          </w:tcPr>
          <w:p w14:paraId="1ED5B2DB" w14:textId="77777777" w:rsidR="0076449D" w:rsidRPr="00A24663" w:rsidRDefault="0076449D" w:rsidP="00132CCB">
            <w:pPr>
              <w:pStyle w:val="aff9"/>
            </w:pPr>
            <w:r w:rsidRPr="00A24663">
              <w:rPr>
                <w:rFonts w:hint="eastAsia"/>
              </w:rPr>
              <w:t>吹程</w:t>
            </w:r>
            <w:r w:rsidRPr="00A24663">
              <w:rPr>
                <w:rFonts w:hint="eastAsia"/>
              </w:rPr>
              <w:t>D</w:t>
            </w:r>
            <w:r w:rsidRPr="00A24663">
              <w:rPr>
                <w:rFonts w:hint="eastAsia"/>
              </w:rPr>
              <w:t>（</w:t>
            </w:r>
            <w:r w:rsidRPr="00A24663">
              <w:rPr>
                <w:rFonts w:hint="eastAsia"/>
              </w:rPr>
              <w:t>m</w:t>
            </w:r>
            <w:r w:rsidRPr="00A24663">
              <w:rPr>
                <w:rFonts w:hint="eastAsia"/>
              </w:rPr>
              <w:t>）</w:t>
            </w:r>
          </w:p>
        </w:tc>
        <w:tc>
          <w:tcPr>
            <w:tcW w:w="1666" w:type="pct"/>
            <w:vAlign w:val="center"/>
          </w:tcPr>
          <w:p w14:paraId="073B515B" w14:textId="5C6A3936" w:rsidR="0076449D" w:rsidRPr="00A24663" w:rsidRDefault="0076449D" w:rsidP="00132CCB">
            <w:pPr>
              <w:pStyle w:val="aff9"/>
              <w:rPr>
                <w:highlight w:val="yellow"/>
              </w:rPr>
            </w:pPr>
            <w:r w:rsidRPr="00A24663">
              <w:t>2</w:t>
            </w:r>
            <w:r w:rsidRPr="00A24663">
              <w:rPr>
                <w:rFonts w:hint="eastAsia"/>
              </w:rPr>
              <w:t>3</w:t>
            </w:r>
            <w:r w:rsidRPr="00A24663">
              <w:t>2.</w:t>
            </w:r>
            <w:r w:rsidRPr="00A24663">
              <w:rPr>
                <w:rFonts w:hint="eastAsia"/>
              </w:rPr>
              <w:t>13</w:t>
            </w:r>
          </w:p>
        </w:tc>
        <w:tc>
          <w:tcPr>
            <w:tcW w:w="1667" w:type="pct"/>
            <w:vAlign w:val="center"/>
          </w:tcPr>
          <w:p w14:paraId="09ACC2B7" w14:textId="3C1DFC66" w:rsidR="0076449D" w:rsidRPr="00A24663" w:rsidRDefault="0076449D" w:rsidP="00132CCB">
            <w:pPr>
              <w:pStyle w:val="aff9"/>
              <w:rPr>
                <w:highlight w:val="yellow"/>
              </w:rPr>
            </w:pPr>
            <w:r w:rsidRPr="00A24663">
              <w:t>2</w:t>
            </w:r>
            <w:r w:rsidRPr="00A24663">
              <w:rPr>
                <w:rFonts w:hint="eastAsia"/>
              </w:rPr>
              <w:t>3</w:t>
            </w:r>
            <w:r w:rsidRPr="00A24663">
              <w:t>2.</w:t>
            </w:r>
            <w:r w:rsidRPr="00A24663">
              <w:rPr>
                <w:rFonts w:hint="eastAsia"/>
              </w:rPr>
              <w:t>13</w:t>
            </w:r>
          </w:p>
        </w:tc>
      </w:tr>
      <w:tr w:rsidR="007B385D" w:rsidRPr="00A24663" w14:paraId="459EB6DE" w14:textId="77777777" w:rsidTr="00132CCB">
        <w:tc>
          <w:tcPr>
            <w:tcW w:w="1667" w:type="pct"/>
            <w:vAlign w:val="center"/>
          </w:tcPr>
          <w:p w14:paraId="4E06ABA4" w14:textId="77777777" w:rsidR="007B385D" w:rsidRPr="00A24663" w:rsidRDefault="007B385D" w:rsidP="00132CCB">
            <w:pPr>
              <w:pStyle w:val="aff9"/>
            </w:pPr>
            <w:r w:rsidRPr="00A24663">
              <w:rPr>
                <w:rFonts w:hint="eastAsia"/>
              </w:rPr>
              <w:t>坝前水深</w:t>
            </w:r>
            <w:r w:rsidRPr="00A24663">
              <w:rPr>
                <w:rFonts w:hint="eastAsia"/>
              </w:rPr>
              <w:t>H</w:t>
            </w:r>
            <w:r w:rsidRPr="00A24663">
              <w:rPr>
                <w:rFonts w:hint="eastAsia"/>
              </w:rPr>
              <w:t>（</w:t>
            </w:r>
            <w:r w:rsidRPr="00A24663">
              <w:rPr>
                <w:rFonts w:hint="eastAsia"/>
              </w:rPr>
              <w:t>m</w:t>
            </w:r>
            <w:r w:rsidRPr="00A24663">
              <w:rPr>
                <w:rFonts w:hint="eastAsia"/>
              </w:rPr>
              <w:t>）</w:t>
            </w:r>
          </w:p>
        </w:tc>
        <w:tc>
          <w:tcPr>
            <w:tcW w:w="1666" w:type="pct"/>
            <w:vAlign w:val="center"/>
          </w:tcPr>
          <w:p w14:paraId="70F3A30B" w14:textId="27A4597F" w:rsidR="007B385D" w:rsidRPr="00A24663" w:rsidRDefault="002D53F0" w:rsidP="00132CCB">
            <w:pPr>
              <w:pStyle w:val="aff9"/>
            </w:pPr>
            <w:r w:rsidRPr="00A24663">
              <w:rPr>
                <w:rFonts w:hint="eastAsia"/>
              </w:rPr>
              <w:t>34</w:t>
            </w:r>
          </w:p>
        </w:tc>
        <w:tc>
          <w:tcPr>
            <w:tcW w:w="1667" w:type="pct"/>
            <w:vAlign w:val="center"/>
          </w:tcPr>
          <w:p w14:paraId="4DC2CF7C" w14:textId="0D704C0E" w:rsidR="007B385D" w:rsidRPr="00A24663" w:rsidRDefault="002D53F0" w:rsidP="00132CCB">
            <w:pPr>
              <w:pStyle w:val="aff9"/>
            </w:pPr>
            <w:r w:rsidRPr="00A24663">
              <w:rPr>
                <w:rFonts w:hint="eastAsia"/>
              </w:rPr>
              <w:t>37.124</w:t>
            </w:r>
          </w:p>
        </w:tc>
      </w:tr>
      <w:tr w:rsidR="007B385D" w:rsidRPr="00A24663" w14:paraId="7FC73D48" w14:textId="77777777" w:rsidTr="00132CCB">
        <w:tc>
          <w:tcPr>
            <w:tcW w:w="1667" w:type="pct"/>
            <w:vAlign w:val="center"/>
          </w:tcPr>
          <w:p w14:paraId="74DA2EEC" w14:textId="77777777" w:rsidR="007B385D" w:rsidRPr="00A24663" w:rsidRDefault="007B385D" w:rsidP="00132CCB">
            <w:pPr>
              <w:pStyle w:val="aff9"/>
            </w:pPr>
            <w:r w:rsidRPr="00A24663">
              <w:rPr>
                <w:rFonts w:hint="eastAsia"/>
              </w:rPr>
              <w:t>安全超高</w:t>
            </w:r>
            <w:r w:rsidRPr="00A24663">
              <w:rPr>
                <w:rFonts w:hint="eastAsia"/>
              </w:rPr>
              <w:t>h</w:t>
            </w:r>
            <w:r w:rsidRPr="00A24663">
              <w:t>c</w:t>
            </w:r>
            <w:r w:rsidRPr="00A24663">
              <w:rPr>
                <w:rFonts w:hint="eastAsia"/>
              </w:rPr>
              <w:t>（</w:t>
            </w:r>
            <w:r w:rsidRPr="00A24663">
              <w:rPr>
                <w:rFonts w:hint="eastAsia"/>
              </w:rPr>
              <w:t>m</w:t>
            </w:r>
            <w:r w:rsidRPr="00A24663">
              <w:rPr>
                <w:rFonts w:hint="eastAsia"/>
              </w:rPr>
              <w:t>）</w:t>
            </w:r>
          </w:p>
        </w:tc>
        <w:tc>
          <w:tcPr>
            <w:tcW w:w="1666" w:type="pct"/>
            <w:vAlign w:val="center"/>
          </w:tcPr>
          <w:p w14:paraId="7147107D" w14:textId="79CD93A5" w:rsidR="007B385D" w:rsidRPr="00A24663" w:rsidRDefault="007B385D" w:rsidP="00132CCB">
            <w:pPr>
              <w:pStyle w:val="aff9"/>
            </w:pPr>
            <w:r w:rsidRPr="00A24663">
              <w:rPr>
                <w:rFonts w:hint="eastAsia"/>
              </w:rPr>
              <w:t>0.4</w:t>
            </w:r>
          </w:p>
        </w:tc>
        <w:tc>
          <w:tcPr>
            <w:tcW w:w="1667" w:type="pct"/>
            <w:vAlign w:val="center"/>
          </w:tcPr>
          <w:p w14:paraId="4E5075E2" w14:textId="2413740E" w:rsidR="007B385D" w:rsidRPr="00A24663" w:rsidRDefault="007B385D" w:rsidP="00132CCB">
            <w:pPr>
              <w:pStyle w:val="aff9"/>
            </w:pPr>
            <w:r w:rsidRPr="00A24663">
              <w:rPr>
                <w:rFonts w:hint="eastAsia"/>
              </w:rPr>
              <w:t>0</w:t>
            </w:r>
            <w:r w:rsidRPr="00A24663">
              <w:t>.</w:t>
            </w:r>
            <w:r w:rsidRPr="00A24663">
              <w:rPr>
                <w:rFonts w:hint="eastAsia"/>
              </w:rPr>
              <w:t>3</w:t>
            </w:r>
          </w:p>
        </w:tc>
      </w:tr>
    </w:tbl>
    <w:p w14:paraId="692744C7" w14:textId="45A80E82" w:rsidR="00B85380" w:rsidRDefault="00B85380" w:rsidP="002D53F0">
      <w:pPr>
        <w:pStyle w:val="200"/>
        <w:ind w:firstLine="480"/>
      </w:pPr>
      <w:r w:rsidRPr="00B85380">
        <w:rPr>
          <w:rFonts w:hint="eastAsia"/>
        </w:rPr>
        <w:t>（</w:t>
      </w:r>
      <w:r>
        <w:rPr>
          <w:rFonts w:hint="eastAsia"/>
        </w:rPr>
        <w:t>2</w:t>
      </w:r>
      <w:r w:rsidRPr="00B85380">
        <w:rPr>
          <w:rFonts w:hint="eastAsia"/>
        </w:rPr>
        <w:t>）</w:t>
      </w:r>
      <w:r>
        <w:rPr>
          <w:rFonts w:hint="eastAsia"/>
        </w:rPr>
        <w:t>波浪要素计算</w:t>
      </w:r>
    </w:p>
    <w:p w14:paraId="2B121B9F" w14:textId="127D3A03" w:rsidR="00516156" w:rsidRPr="003202AF" w:rsidRDefault="00516156" w:rsidP="002D53F0">
      <w:pPr>
        <w:pStyle w:val="200"/>
        <w:ind w:firstLine="480"/>
      </w:pPr>
      <w:r w:rsidRPr="003202AF">
        <w:rPr>
          <w:rFonts w:hint="eastAsia"/>
        </w:rPr>
        <w:t>根据《混凝土重力坝设计规范》（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），由于工程区位于</w:t>
      </w:r>
      <w:r>
        <w:rPr>
          <w:rFonts w:hint="eastAsia"/>
        </w:rPr>
        <w:t>丘陵地区</w:t>
      </w:r>
      <w:r w:rsidRPr="003202AF">
        <w:rPr>
          <w:rFonts w:hint="eastAsia"/>
        </w:rPr>
        <w:t>，应采用</w:t>
      </w:r>
      <w:r>
        <w:rPr>
          <w:rFonts w:hint="eastAsia"/>
        </w:rPr>
        <w:t>鹤地水库</w:t>
      </w:r>
      <w:r w:rsidRPr="003202AF">
        <w:rPr>
          <w:rFonts w:hint="eastAsia"/>
        </w:rPr>
        <w:t>公式进行计算</w:t>
      </w:r>
      <w:r>
        <w:rPr>
          <w:rFonts w:hint="eastAsia"/>
        </w:rPr>
        <w:t>，</w:t>
      </w:r>
      <w:r w:rsidRPr="003202AF">
        <w:rPr>
          <w:rFonts w:hint="eastAsia"/>
        </w:rPr>
        <w:t>公式</w:t>
      </w:r>
      <w:r w:rsidRPr="003202AF">
        <w:rPr>
          <w:rFonts w:hint="eastAsia"/>
        </w:rPr>
        <w:t>(4</w:t>
      </w:r>
      <w:r w:rsidRPr="003202AF">
        <w:t>-2)</w:t>
      </w:r>
      <w:r w:rsidRPr="003202AF">
        <w:rPr>
          <w:rFonts w:hint="eastAsia"/>
        </w:rPr>
        <w:t>、</w:t>
      </w:r>
      <w:r w:rsidRPr="003202AF">
        <w:rPr>
          <w:rFonts w:hint="eastAsia"/>
        </w:rPr>
        <w:t>(4</w:t>
      </w:r>
      <w:r w:rsidRPr="003202AF">
        <w:t>-3)</w:t>
      </w:r>
      <w:r w:rsidRPr="00BD6C71">
        <w:t xml:space="preserve"> </w:t>
      </w:r>
      <w:r w:rsidRPr="003202AF">
        <w:t>)</w:t>
      </w:r>
      <w:r w:rsidRPr="003202AF">
        <w:rPr>
          <w:rFonts w:hint="eastAsia"/>
        </w:rPr>
        <w:t>、</w:t>
      </w:r>
      <w:r w:rsidRPr="003202AF">
        <w:rPr>
          <w:rFonts w:hint="eastAsia"/>
        </w:rPr>
        <w:t>(4</w:t>
      </w:r>
      <w:r w:rsidRPr="003202AF">
        <w:t>-</w:t>
      </w:r>
      <w:r>
        <w:rPr>
          <w:rFonts w:hint="eastAsia"/>
        </w:rPr>
        <w:t>4)</w:t>
      </w:r>
      <w:r w:rsidRPr="003202AF">
        <w:rPr>
          <w:rFonts w:hint="eastAsia"/>
        </w:rPr>
        <w:t>。</w:t>
      </w:r>
    </w:p>
    <w:p w14:paraId="70BA7016" w14:textId="7848F13E" w:rsidR="00516156" w:rsidRPr="006B6903" w:rsidRDefault="00516156" w:rsidP="00DE3EEE">
      <w:pPr>
        <w:pStyle w:val="aff7"/>
        <w:rPr>
          <w:rFonts w:ascii="Times New Roman" w:hAnsi="Times New Roman"/>
        </w:rPr>
      </w:pPr>
      <w:r w:rsidRPr="006B6903">
        <w:rPr>
          <w:rFonts w:ascii="Times New Roman" w:hAnsi="Times New Roman"/>
        </w:rPr>
        <w:tab/>
      </w:r>
      <m:oMath>
        <m:sSub>
          <m:sSubPr>
            <m:ctrlPr/>
          </m:sSubPr>
          <m:e>
            <m:r>
              <m:t>h</m:t>
            </m:r>
          </m:e>
          <m:sub>
            <m:r>
              <m:rPr>
                <m:sty m:val="p"/>
              </m:rPr>
              <m:t>2%</m:t>
            </m:r>
          </m:sub>
        </m:sSub>
        <m:r>
          <m:rPr>
            <m:sty m:val="p"/>
          </m:rPr>
          <m:t>=0.001364</m:t>
        </m:r>
        <m:sSup>
          <m:sSupPr>
            <m:ctrlPr/>
          </m:sSupPr>
          <m:e>
            <m:sSub>
              <m:sSubPr>
                <m:ctrlPr/>
              </m:sSubPr>
              <m:e>
                <m:r>
                  <m:t>V</m:t>
                </m:r>
              </m:e>
              <m:sub>
                <m:r>
                  <m:rPr>
                    <m:sty m:val="p"/>
                  </m:rPr>
                  <m:t>0</m:t>
                </m:r>
              </m:sub>
            </m:sSub>
          </m:e>
          <m:sup>
            <m:r>
              <m:rPr>
                <m:sty m:val="p"/>
              </m:rPr>
              <m:t>1.4583</m:t>
            </m:r>
          </m:sup>
        </m:sSup>
        <m:sSup>
          <m:sSupPr>
            <m:ctrlPr/>
          </m:sSupPr>
          <m:e>
            <m:r>
              <m:t>D</m:t>
            </m:r>
          </m:e>
          <m:sup>
            <m:r>
              <m:rPr>
                <m:sty m:val="p"/>
              </m:rPr>
              <m:t>1/3</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4</w:t>
      </w:r>
      <w:r w:rsidRPr="006B6903">
        <w:rPr>
          <w:rFonts w:ascii="Times New Roman" w:hAnsi="Times New Roman"/>
        </w:rPr>
        <w:t>-2</w:t>
      </w:r>
      <w:r w:rsidRPr="006B6903">
        <w:rPr>
          <w:rFonts w:ascii="Times New Roman" w:hAnsi="Times New Roman" w:hint="eastAsia"/>
        </w:rPr>
        <w:t>）</w:t>
      </w:r>
    </w:p>
    <w:p w14:paraId="3B6AE737" w14:textId="28BACB72" w:rsidR="00516156" w:rsidRPr="006B6903" w:rsidRDefault="00516156" w:rsidP="00DE3EEE">
      <w:pPr>
        <w:pStyle w:val="aff7"/>
        <w:rPr>
          <w:rFonts w:ascii="Times New Roman" w:hAnsi="Times New Roman"/>
        </w:rPr>
      </w:pPr>
      <w:r w:rsidRPr="006B6903">
        <w:rPr>
          <w:rFonts w:ascii="Times New Roman" w:hAnsi="Times New Roman"/>
        </w:rPr>
        <w:tab/>
      </w:r>
      <m:oMath>
        <m:sSub>
          <m:sSubPr>
            <m:ctrlPr/>
          </m:sSubPr>
          <m:e>
            <m:r>
              <w:rPr>
                <w:rFonts w:hint="eastAsia"/>
              </w:rPr>
              <m:t>L</m:t>
            </m:r>
          </m:e>
          <m:sub>
            <m:r>
              <m:t>m</m:t>
            </m:r>
          </m:sub>
        </m:sSub>
        <m:r>
          <m:rPr>
            <m:sty m:val="p"/>
          </m:rPr>
          <m:t>=0.0123</m:t>
        </m:r>
        <m:sSub>
          <m:sSubPr>
            <m:ctrlPr/>
          </m:sSubPr>
          <m:e>
            <m:r>
              <m:t>V</m:t>
            </m:r>
          </m:e>
          <m:sub>
            <m:r>
              <m:rPr>
                <m:sty m:val="p"/>
              </m:rPr>
              <m:t>0</m:t>
            </m:r>
          </m:sub>
        </m:sSub>
        <m:sSup>
          <m:sSupPr>
            <m:ctrlPr/>
          </m:sSupPr>
          <m:e>
            <m:r>
              <m:t>D</m:t>
            </m:r>
          </m:e>
          <m:sup>
            <m:r>
              <m:rPr>
                <m:sty m:val="p"/>
              </m:rPr>
              <m:t>1/2</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rPr>
        <w:t>4-3</w:t>
      </w:r>
      <w:r w:rsidRPr="006B6903">
        <w:rPr>
          <w:rFonts w:ascii="Times New Roman" w:hAnsi="Times New Roman" w:hint="eastAsia"/>
        </w:rPr>
        <w:t>）</w:t>
      </w:r>
    </w:p>
    <w:p w14:paraId="0F350020" w14:textId="77777777" w:rsidR="00516156" w:rsidRPr="006B6903" w:rsidRDefault="00516156" w:rsidP="00DE3EEE">
      <w:pPr>
        <w:pStyle w:val="aff7"/>
        <w:rPr>
          <w:rFonts w:ascii="Times New Roman" w:hAnsi="Times New Roman"/>
        </w:rPr>
      </w:pPr>
      <w:r w:rsidRPr="006B6903">
        <w:rPr>
          <w:rFonts w:ascii="Times New Roman" w:hAnsi="Times New Roman"/>
        </w:rPr>
        <w:tab/>
      </w:r>
      <m:oMath>
        <m:sSub>
          <m:sSubPr>
            <m:ctrlPr/>
          </m:sSubPr>
          <m:e>
            <m:r>
              <m:t>h</m:t>
            </m:r>
          </m:e>
          <m:sub>
            <m:r>
              <m:t>z</m:t>
            </m:r>
          </m:sub>
        </m:sSub>
        <m:r>
          <m:rPr>
            <m:sty m:val="p"/>
          </m:rPr>
          <m:t>=</m:t>
        </m:r>
        <m:f>
          <m:fPr>
            <m:ctrlPr/>
          </m:fPr>
          <m:num>
            <m:r>
              <m:t>π</m:t>
            </m:r>
            <m:sSup>
              <m:sSupPr>
                <m:ctrlPr/>
              </m:sSupPr>
              <m:e>
                <m:sSub>
                  <m:sSubPr>
                    <m:ctrlPr/>
                  </m:sSubPr>
                  <m:e>
                    <m:r>
                      <m:t>h</m:t>
                    </m:r>
                  </m:e>
                  <m:sub>
                    <m:r>
                      <m:t>l</m:t>
                    </m:r>
                  </m:sub>
                </m:sSub>
              </m:e>
              <m:sup>
                <m:r>
                  <m:rPr>
                    <m:sty m:val="p"/>
                  </m:rPr>
                  <m:t>2</m:t>
                </m:r>
              </m:sup>
            </m:sSup>
          </m:num>
          <m:den>
            <m:r>
              <m:t>L</m:t>
            </m:r>
          </m:den>
        </m:f>
        <m:func>
          <m:funcPr>
            <m:ctrlPr/>
          </m:funcPr>
          <m:fName>
            <m:r>
              <m:t>coth</m:t>
            </m:r>
          </m:fName>
          <m:e>
            <m:f>
              <m:fPr>
                <m:ctrlPr/>
              </m:fPr>
              <m:num>
                <m:r>
                  <m:rPr>
                    <m:sty m:val="p"/>
                  </m:rPr>
                  <m:t>2</m:t>
                </m:r>
                <m:r>
                  <m:t>πH</m:t>
                </m:r>
              </m:num>
              <m:den>
                <m:r>
                  <m:t>L</m:t>
                </m:r>
              </m:den>
            </m:f>
          </m:e>
        </m:func>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4</w:t>
      </w:r>
      <w:r w:rsidRPr="006B6903">
        <w:rPr>
          <w:rFonts w:ascii="Times New Roman" w:hAnsi="Times New Roman"/>
        </w:rPr>
        <w:t>-4</w:t>
      </w:r>
      <w:r w:rsidRPr="006B6903">
        <w:rPr>
          <w:rFonts w:ascii="Times New Roman" w:hAnsi="Times New Roman" w:hint="eastAsia"/>
        </w:rPr>
        <w:t>）</w:t>
      </w:r>
    </w:p>
    <w:p w14:paraId="7F52889D" w14:textId="77777777" w:rsidR="00516156" w:rsidRPr="003202AF" w:rsidRDefault="00516156" w:rsidP="00516156">
      <w:pPr>
        <w:pStyle w:val="200"/>
        <w:ind w:firstLine="480"/>
      </w:pPr>
      <w:r w:rsidRPr="003202AF">
        <w:rPr>
          <w:rFonts w:hint="eastAsia"/>
        </w:rPr>
        <w:t>式中：</w:t>
      </w:r>
      <m:oMath>
        <m:sSub>
          <m:sSubPr>
            <m:ctrlPr>
              <w:rPr>
                <w:rFonts w:ascii="Cambria Math" w:hAnsi="Cambria Math"/>
                <w:i/>
              </w:rPr>
            </m:ctrlPr>
          </m:sSubPr>
          <m:e>
            <m:r>
              <w:rPr>
                <w:rFonts w:ascii="Cambria Math" w:hAnsi="Cambria Math" w:cs="Cambria Math"/>
              </w:rPr>
              <m:t>h</m:t>
            </m:r>
          </m:e>
          <m:sub>
            <m:r>
              <w:rPr>
                <w:rFonts w:ascii="Cambria Math" w:hAnsi="Cambria Math"/>
              </w:rPr>
              <m:t>2%</m:t>
            </m:r>
          </m:sub>
        </m:sSub>
      </m:oMath>
      <w:r w:rsidRPr="003202AF">
        <w:rPr>
          <w:rFonts w:hint="eastAsia"/>
        </w:rPr>
        <w:t>为频率</w:t>
      </w:r>
      <w:r>
        <w:rPr>
          <w:rFonts w:hint="eastAsia"/>
        </w:rPr>
        <w:t>为</w:t>
      </w:r>
      <w:r>
        <w:rPr>
          <w:rFonts w:hint="eastAsia"/>
        </w:rPr>
        <w:t>2%</w:t>
      </w:r>
      <w:r w:rsidRPr="003202AF">
        <w:rPr>
          <w:rFonts w:hint="eastAsia"/>
        </w:rPr>
        <w:t>的波高，</w:t>
      </w:r>
      <m:oMath>
        <m:r>
          <w:rPr>
            <w:rFonts w:ascii="Cambria Math"/>
          </w:rPr>
          <m:t>m</m:t>
        </m:r>
      </m:oMath>
      <w:r w:rsidRPr="003202AF">
        <w:rPr>
          <w:rFonts w:hint="eastAsia"/>
        </w:rPr>
        <w:t>；</w:t>
      </w:r>
    </w:p>
    <w:p w14:paraId="1C4FE9B2" w14:textId="00DD86D7" w:rsidR="00516156" w:rsidRPr="00EA6B14" w:rsidRDefault="00EA6B14" w:rsidP="00EA6B14">
      <w:pPr>
        <w:pStyle w:val="200"/>
        <w:ind w:firstLine="480"/>
      </w:pPr>
      <w:r>
        <w:rPr>
          <w:rFonts w:hint="eastAsia"/>
        </w:rPr>
        <w:t xml:space="preserve">  </w:t>
      </w:r>
      <w:r w:rsidR="00516156" w:rsidRPr="00EA6B14">
        <w:t xml:space="preserve"> </w:t>
      </w:r>
      <w:r w:rsidRPr="00EA6B14">
        <w:t>V0</w:t>
      </w:r>
      <w:r w:rsidR="00516156" w:rsidRPr="00EA6B14">
        <w:rPr>
          <w:rFonts w:hint="eastAsia"/>
        </w:rPr>
        <w:t>为计算风速，</w:t>
      </w:r>
      <m:oMath>
        <m:r>
          <m:rPr>
            <m:nor/>
          </m:rPr>
          <m:t>m/s</m:t>
        </m:r>
      </m:oMath>
      <w:r w:rsidR="00516156" w:rsidRPr="00EA6B14">
        <w:rPr>
          <w:rFonts w:hint="eastAsia"/>
        </w:rPr>
        <w:t>；</w:t>
      </w:r>
    </w:p>
    <w:p w14:paraId="40C5127A" w14:textId="2DE20919" w:rsidR="00516156" w:rsidRPr="00EA6B14" w:rsidRDefault="00516156" w:rsidP="00EA6B14">
      <w:pPr>
        <w:pStyle w:val="200"/>
        <w:ind w:firstLine="480"/>
      </w:pPr>
      <w:r w:rsidRPr="00EA6B14">
        <w:rPr>
          <w:rFonts w:hint="eastAsia"/>
        </w:rPr>
        <w:t xml:space="preserve"> </w:t>
      </w:r>
      <w:r w:rsidRPr="00EA6B14">
        <w:t xml:space="preserve">   </w:t>
      </w:r>
      <w:r w:rsidR="00EA6B14" w:rsidRPr="00EA6B14">
        <w:t>D</w:t>
      </w:r>
      <w:r w:rsidRPr="00EA6B14">
        <w:rPr>
          <w:rFonts w:hint="eastAsia"/>
        </w:rPr>
        <w:t>为吹程，</w:t>
      </w:r>
      <m:oMath>
        <m:r>
          <w:rPr>
            <w:rFonts w:ascii="Cambria Math" w:hAnsi="Cambria Math"/>
          </w:rPr>
          <m:t>m</m:t>
        </m:r>
      </m:oMath>
      <w:r w:rsidRPr="00EA6B14">
        <w:rPr>
          <w:rFonts w:hint="eastAsia"/>
        </w:rPr>
        <w:t>；</w:t>
      </w:r>
    </w:p>
    <w:p w14:paraId="6362B0BA" w14:textId="0A5988BA" w:rsidR="00516156" w:rsidRPr="00EA6B14" w:rsidRDefault="00516156" w:rsidP="00EA6B14">
      <w:pPr>
        <w:pStyle w:val="200"/>
        <w:ind w:firstLine="480"/>
      </w:pPr>
      <w:r w:rsidRPr="00EA6B14">
        <w:rPr>
          <w:rFonts w:hint="eastAsia"/>
        </w:rPr>
        <w:t xml:space="preserve"> </w:t>
      </w:r>
      <w:r w:rsidRPr="00EA6B14">
        <w:t xml:space="preserve"> </w:t>
      </w:r>
      <w:r w:rsidR="00EA6B14" w:rsidRPr="00EA6B14">
        <w:rPr>
          <w:rFonts w:hint="eastAsia"/>
        </w:rPr>
        <w:t xml:space="preserve">  </w:t>
      </w:r>
      <w:r w:rsidR="00EA6B14" w:rsidRPr="00EA6B14">
        <w:t>L</w:t>
      </w:r>
      <w:r w:rsidRPr="00EA6B14">
        <w:rPr>
          <w:rFonts w:hint="eastAsia"/>
        </w:rPr>
        <w:t>为波长，</w:t>
      </w:r>
      <m:oMath>
        <m:r>
          <w:rPr>
            <w:rFonts w:ascii="Cambria Math" w:hAnsi="Cambria Math"/>
          </w:rPr>
          <m:t>m</m:t>
        </m:r>
      </m:oMath>
      <w:r w:rsidRPr="00EA6B14">
        <w:rPr>
          <w:rFonts w:hint="eastAsia"/>
        </w:rPr>
        <w:t>；</w:t>
      </w:r>
    </w:p>
    <w:p w14:paraId="5C22CAAD" w14:textId="2C4C5381" w:rsidR="00516156" w:rsidRPr="00EA6B14" w:rsidRDefault="00EA6B14" w:rsidP="00EA6B14">
      <w:pPr>
        <w:pStyle w:val="200"/>
        <w:ind w:firstLineChars="300" w:firstLine="720"/>
      </w:pPr>
      <w:r w:rsidRPr="00EA6B14">
        <w:rPr>
          <w:rFonts w:hint="eastAsia"/>
        </w:rPr>
        <w:t>H</w:t>
      </w:r>
      <w:r w:rsidRPr="00EA6B14">
        <w:rPr>
          <w:rFonts w:hint="eastAsia"/>
        </w:rPr>
        <w:t>为坝前水深，</w:t>
      </w:r>
      <w:r w:rsidRPr="00EA6B14">
        <w:rPr>
          <w:rFonts w:hint="eastAsia"/>
        </w:rPr>
        <w:t>m</w:t>
      </w:r>
      <w:r w:rsidRPr="00EA6B14">
        <w:rPr>
          <w:rFonts w:hint="eastAsia"/>
        </w:rPr>
        <w:t>。</w:t>
      </w:r>
    </w:p>
    <w:p w14:paraId="3DC63965" w14:textId="77777777" w:rsidR="00516156" w:rsidRPr="003202AF" w:rsidRDefault="00516156" w:rsidP="00516156">
      <w:pPr>
        <w:pStyle w:val="200"/>
        <w:ind w:firstLine="480"/>
      </w:pPr>
      <w:bookmarkStart w:id="66" w:name="_Toc166672914"/>
      <w:r w:rsidRPr="003202AF">
        <w:rPr>
          <w:rFonts w:hint="eastAsia"/>
        </w:rPr>
        <w:t>当</w:t>
      </w:r>
      <m:oMath>
        <m:r>
          <w:rPr>
            <w:rFonts w:ascii="Cambria Math"/>
          </w:rPr>
          <m:t>H</m:t>
        </m:r>
        <m:r>
          <w:rPr>
            <w:rFonts w:ascii="Cambria Math"/>
          </w:rPr>
          <m:t>≥</m:t>
        </m:r>
        <m:r>
          <w:rPr>
            <w:rFonts w:ascii="Cambria Math"/>
          </w:rPr>
          <m:t>L/2</m:t>
        </m:r>
      </m:oMath>
      <w:r w:rsidRPr="003202AF">
        <w:rPr>
          <w:rFonts w:hint="eastAsia"/>
        </w:rPr>
        <w:t>时，波浪中心线高出净水面的高度可按公式</w:t>
      </w:r>
      <w:r w:rsidRPr="003202AF">
        <w:rPr>
          <w:rFonts w:hint="eastAsia"/>
        </w:rPr>
        <w:t>(</w:t>
      </w:r>
      <w:r w:rsidRPr="003202AF">
        <w:t>4-5)</w:t>
      </w:r>
      <w:r w:rsidRPr="003202AF">
        <w:rPr>
          <w:rFonts w:hint="eastAsia"/>
        </w:rPr>
        <w:t>计算</w:t>
      </w:r>
    </w:p>
    <w:p w14:paraId="7894BCC4" w14:textId="77777777" w:rsidR="00516156" w:rsidRPr="006B6903" w:rsidRDefault="00516156" w:rsidP="00DE3EEE">
      <w:pPr>
        <w:pStyle w:val="aff7"/>
        <w:rPr>
          <w:rFonts w:ascii="Times New Roman" w:hAnsi="Times New Roman"/>
        </w:rPr>
      </w:pPr>
      <w:r w:rsidRPr="006B6903">
        <w:rPr>
          <w:rFonts w:ascii="Times New Roman" w:hAnsi="Times New Roman"/>
        </w:rPr>
        <w:tab/>
      </w:r>
      <m:oMath>
        <m:sSub>
          <m:sSubPr>
            <m:ctrlPr/>
          </m:sSubPr>
          <m:e>
            <m:r>
              <m:t>h</m:t>
            </m:r>
          </m:e>
          <m:sub>
            <m:r>
              <m:t>z</m:t>
            </m:r>
          </m:sub>
        </m:sSub>
        <m:r>
          <m:t>=</m:t>
        </m:r>
        <m:f>
          <m:fPr>
            <m:ctrlPr/>
          </m:fPr>
          <m:num>
            <m:r>
              <m:t>π</m:t>
            </m:r>
            <m:sSup>
              <m:sSupPr>
                <m:ctrlPr/>
              </m:sSupPr>
              <m:e>
                <m:sSub>
                  <m:sSubPr>
                    <m:ctrlPr/>
                  </m:sSubPr>
                  <m:e>
                    <m:r>
                      <m:t>h</m:t>
                    </m:r>
                  </m:e>
                  <m:sub>
                    <m:r>
                      <m:t>l</m:t>
                    </m:r>
                  </m:sub>
                </m:sSub>
              </m:e>
              <m:sup>
                <m:r>
                  <m:t>2</m:t>
                </m:r>
              </m:sup>
            </m:sSup>
          </m:num>
          <m:den>
            <m:r>
              <m:t>L</m:t>
            </m:r>
          </m:den>
        </m:f>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4</w:t>
      </w:r>
      <w:r w:rsidRPr="006B6903">
        <w:rPr>
          <w:rFonts w:ascii="Times New Roman" w:hAnsi="Times New Roman"/>
        </w:rPr>
        <w:t>-5</w:t>
      </w:r>
      <w:r w:rsidRPr="006B6903">
        <w:rPr>
          <w:rFonts w:ascii="Times New Roman" w:hAnsi="Times New Roman" w:hint="eastAsia"/>
        </w:rPr>
        <w:t>）</w:t>
      </w:r>
    </w:p>
    <w:p w14:paraId="7D1AACAD" w14:textId="77777777" w:rsidR="00516156" w:rsidRPr="003202AF" w:rsidRDefault="00516156" w:rsidP="00516156">
      <w:pPr>
        <w:pStyle w:val="200"/>
        <w:ind w:firstLine="480"/>
      </w:pPr>
      <w:r w:rsidRPr="003202AF">
        <w:rPr>
          <w:rFonts w:hint="eastAsia"/>
        </w:rPr>
        <w:t>（</w:t>
      </w:r>
      <w:r w:rsidRPr="003202AF">
        <w:rPr>
          <w:rFonts w:hint="eastAsia"/>
        </w:rPr>
        <w:t>1</w:t>
      </w:r>
      <w:r w:rsidRPr="003202AF">
        <w:rPr>
          <w:rFonts w:hint="eastAsia"/>
        </w:rPr>
        <w:t>）正常蓄水位时</w:t>
      </w:r>
    </w:p>
    <w:p w14:paraId="3B0EDEC5" w14:textId="4838DB71" w:rsidR="007C411F" w:rsidRPr="007C411F" w:rsidRDefault="00000000" w:rsidP="007C411F">
      <w:pPr>
        <w:pStyle w:val="200"/>
        <w:ind w:firstLine="480"/>
        <w:rPr>
          <w:rFonts w:ascii="Cambria Math" w:hAnsi="Cambria Math"/>
          <w:kern w:val="0"/>
          <w:oMath/>
        </w:rPr>
      </w:pPr>
      <m:oMathPara>
        <m:oMath>
          <m:sSub>
            <m:sSubPr>
              <m:ctrlPr>
                <w:rPr>
                  <w:rFonts w:ascii="Cambria Math" w:hAnsi="Cambria Math"/>
                  <w:i/>
                </w:rPr>
              </m:ctrlPr>
            </m:sSubPr>
            <m:e>
              <m:r>
                <w:rPr>
                  <w:rFonts w:ascii="Cambria Math"/>
                </w:rPr>
                <m:t>h</m:t>
              </m:r>
            </m:e>
            <m:sub>
              <m:r>
                <w:rPr>
                  <w:rFonts w:ascii="Cambria Math"/>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9.83</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0.235m</m:t>
          </m:r>
        </m:oMath>
      </m:oMathPara>
    </w:p>
    <w:p w14:paraId="7D95F1BE" w14:textId="240163CF" w:rsidR="00516156" w:rsidRPr="003202AF" w:rsidRDefault="00000000" w:rsidP="00516156">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z</m:t>
              </m:r>
              <m:r>
                <w:rPr>
                  <w:rFonts w:ascii="Cambria Math" w:hAnsi="Cambria Math"/>
                </w:rPr>
                <m:t>z</m:t>
              </m:r>
            </m:sub>
          </m:sSub>
          <m:r>
            <w:rPr>
              <w:rFonts w:ascii="Cambria Math" w:hAnsi="Cambria Math"/>
            </w:rPr>
            <m:t>=0</m:t>
          </m:r>
          <m:r>
            <w:rPr>
              <w:rFonts w:ascii="Cambria Math" w:hAnsi="Cambria Math" w:hint="eastAsia"/>
            </w:rPr>
            <m:t>.0123</m:t>
          </m:r>
          <m:r>
            <w:rPr>
              <w:rFonts w:ascii="Cambria Math" w:hAnsi="Cambria Math"/>
            </w:rPr>
            <m:t>×9.83×</m:t>
          </m:r>
          <m:sSup>
            <m:sSupPr>
              <m:ctrlPr>
                <w:rPr>
                  <w:rFonts w:ascii="Cambria Math" w:hAnsi="Cambria Math"/>
                  <w:i/>
                  <w:kern w:val="0"/>
                </w:rPr>
              </m:ctrlPr>
            </m:sSupPr>
            <m:e>
              <m:r>
                <w:rPr>
                  <w:rFonts w:ascii="Cambria Math" w:hAnsi="Cambria Math"/>
                </w:rPr>
                <m:t>232.13</m:t>
              </m:r>
            </m:e>
            <m:sup>
              <m:r>
                <w:rPr>
                  <w:rFonts w:ascii="Cambria Math" w:hAnsi="Cambria Math"/>
                </w:rPr>
                <m:t>1/2</m:t>
              </m:r>
            </m:sup>
          </m:sSup>
          <m:r>
            <w:rPr>
              <w:rFonts w:ascii="Cambria Math" w:hAnsi="Cambria Math" w:hint="eastAsia"/>
              <w:kern w:val="0"/>
            </w:rPr>
            <m:t>=</m:t>
          </m:r>
          <m:r>
            <w:rPr>
              <w:rFonts w:ascii="Cambria Math" w:hAnsi="Cambria Math"/>
              <w:kern w:val="0"/>
            </w:rPr>
            <m:t xml:space="preserve">1.842 </m:t>
          </m:r>
          <m:r>
            <w:rPr>
              <w:rFonts w:ascii="Cambria Math" w:hAnsi="Cambria Math" w:hint="eastAsia"/>
              <w:kern w:val="0"/>
            </w:rPr>
            <m:t>m</m:t>
          </m:r>
        </m:oMath>
      </m:oMathPara>
    </w:p>
    <w:p w14:paraId="7C6807F2" w14:textId="77777777" w:rsidR="00516156" w:rsidRPr="003202AF" w:rsidRDefault="00516156" w:rsidP="00516156">
      <w:pPr>
        <w:pStyle w:val="200"/>
        <w:ind w:firstLine="480"/>
      </w:pPr>
      <w:r w:rsidRPr="003202AF">
        <w:rPr>
          <w:rFonts w:hint="eastAsia"/>
        </w:rPr>
        <w:t>由于</w:t>
      </w:r>
      <w:r w:rsidRPr="000361DE">
        <w:rPr>
          <w:rFonts w:hint="eastAsia"/>
          <w:i/>
          <w:iCs/>
        </w:rPr>
        <w:t>H</w:t>
      </w:r>
      <w:r w:rsidRPr="003202AF">
        <w:rPr>
          <w:rFonts w:hint="eastAsia"/>
          <w:vertAlign w:val="subscript"/>
        </w:rPr>
        <w:t>z</w:t>
      </w:r>
      <w:r w:rsidRPr="003202AF">
        <w:rPr>
          <w:rFonts w:hint="eastAsia"/>
        </w:rPr>
        <w:t>≥</w:t>
      </w:r>
      <w:proofErr w:type="spellStart"/>
      <w:r w:rsidRPr="000361DE">
        <w:rPr>
          <w:rFonts w:hint="eastAsia"/>
          <w:i/>
          <w:iCs/>
        </w:rPr>
        <w:t>L</w:t>
      </w:r>
      <w:r w:rsidRPr="003202AF">
        <w:rPr>
          <w:rFonts w:hint="eastAsia"/>
          <w:vertAlign w:val="subscript"/>
        </w:rPr>
        <w:t>z</w:t>
      </w:r>
      <w:proofErr w:type="spellEnd"/>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3E05CDEB" w14:textId="3512C13F" w:rsidR="00516156" w:rsidRDefault="00000000" w:rsidP="00516156">
      <w:pPr>
        <w:pStyle w:val="200"/>
        <w:ind w:firstLine="480"/>
      </w:pPr>
      <m:oMathPara>
        <m:oMath>
          <m:sSub>
            <m:sSubPr>
              <m:ctrlPr>
                <w:rPr>
                  <w:rFonts w:ascii="Cambria Math" w:hAnsi="Cambria Math"/>
                  <w:i/>
                </w:rPr>
              </m:ctrlPr>
            </m:sSubPr>
            <m:e>
              <m:r>
                <w:rPr>
                  <w:rFonts w:ascii="Cambria Math"/>
                </w:rPr>
                <m:t>h</m:t>
              </m:r>
            </m:e>
            <m:sub>
              <m:r>
                <w:rPr>
                  <w:rFonts w:ascii="Cambria Math"/>
                </w:rPr>
                <m:t>zz</m:t>
              </m:r>
            </m:sub>
          </m:sSub>
          <m:r>
            <w:rPr>
              <w:rFonts w:ascii="Cambria Math"/>
            </w:rPr>
            <m:t>=</m:t>
          </m:r>
          <m:f>
            <m:fPr>
              <m:ctrlPr>
                <w:rPr>
                  <w:rFonts w:ascii="Cambria Math" w:hAnsi="Cambria Math"/>
                  <w:i/>
                </w:rPr>
              </m:ctrlPr>
            </m:fPr>
            <m:num>
              <m:r>
                <w:rPr>
                  <w:rFonts w:ascii="Cambria Math"/>
                </w:rPr>
                <m:t>π</m:t>
              </m:r>
              <m:r>
                <w:rPr>
                  <w:rFonts w:ascii="Cambria Math"/>
                </w:rPr>
                <m:t>×</m:t>
              </m:r>
              <m:sSup>
                <m:sSupPr>
                  <m:ctrlPr>
                    <w:rPr>
                      <w:rFonts w:ascii="Cambria Math" w:hAnsi="Cambria Math"/>
                      <w:i/>
                    </w:rPr>
                  </m:ctrlPr>
                </m:sSupPr>
                <m:e>
                  <m:r>
                    <w:rPr>
                      <w:rFonts w:ascii="Cambria Math"/>
                    </w:rPr>
                    <m:t>0.235</m:t>
                  </m:r>
                </m:e>
                <m:sup>
                  <m:r>
                    <w:rPr>
                      <w:rFonts w:ascii="Cambria Math"/>
                    </w:rPr>
                    <m:t>2</m:t>
                  </m:r>
                </m:sup>
              </m:sSup>
            </m:num>
            <m:den>
              <m:r>
                <w:rPr>
                  <w:rFonts w:ascii="Cambria Math" w:hAnsi="Cambria Math"/>
                </w:rPr>
                <m:t>1.842</m:t>
              </m:r>
            </m:den>
          </m:f>
          <m:r>
            <w:rPr>
              <w:rFonts w:ascii="Cambria Math"/>
            </w:rPr>
            <m:t>=</m:t>
          </m:r>
          <m:r>
            <w:rPr>
              <w:rFonts w:ascii="Cambria Math"/>
            </w:rPr>
            <m:t>​​</m:t>
          </m:r>
          <m:r>
            <w:rPr>
              <w:rFonts w:ascii="Cambria Math"/>
            </w:rPr>
            <m:t>0.094 m</m:t>
          </m:r>
        </m:oMath>
      </m:oMathPara>
    </w:p>
    <w:p w14:paraId="0B4B930D" w14:textId="27DEEACA" w:rsidR="00516156" w:rsidRPr="008D1A97" w:rsidRDefault="00516156" w:rsidP="008D1A97">
      <w:pPr>
        <w:pStyle w:val="200"/>
        <w:ind w:firstLine="480"/>
      </w:pPr>
      <w:bookmarkStart w:id="67" w:name="_Hlk195893698"/>
      <w:r>
        <w:rPr>
          <w:rFonts w:hint="eastAsia"/>
        </w:rPr>
        <w:t>通过</w:t>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，利用试算法可以得到正常蓄水位时的平均波高以及频率为</w:t>
      </w:r>
      <w:r>
        <w:rPr>
          <w:rFonts w:hint="eastAsia"/>
        </w:rPr>
        <w:t>1%</w:t>
      </w:r>
      <w:r>
        <w:rPr>
          <w:rFonts w:hint="eastAsia"/>
        </w:rPr>
        <w:t>的波高</w:t>
      </w:r>
      <w:r>
        <w:rPr>
          <w:rFonts w:hint="eastAsia"/>
        </w:rPr>
        <w:t>h</w:t>
      </w:r>
      <w:r w:rsidRPr="00761649">
        <w:rPr>
          <w:rFonts w:hint="eastAsia"/>
          <w:vertAlign w:val="subscript"/>
        </w:rPr>
        <w:t>1%</w:t>
      </w:r>
      <w:r w:rsidRPr="00761649">
        <w:rPr>
          <w:rFonts w:hint="eastAsia"/>
        </w:rPr>
        <w:t>。</w:t>
      </w:r>
      <w:bookmarkEnd w:id="67"/>
    </w:p>
    <w:p w14:paraId="58102276" w14:textId="6E23C573" w:rsidR="00132CCB" w:rsidRDefault="00132CCB" w:rsidP="00132CCB">
      <w:pPr>
        <w:pStyle w:val="aff2"/>
        <w:keepNext/>
        <w:ind w:firstLine="420"/>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sidRPr="00132CCB">
        <w:rPr>
          <w:rFonts w:hint="eastAsia"/>
        </w:rPr>
        <w:t>累计频率为</w:t>
      </w:r>
      <w:r w:rsidRPr="00132CCB">
        <w:rPr>
          <w:rFonts w:hint="eastAsia"/>
        </w:rPr>
        <w:t>P</w:t>
      </w:r>
      <w:r w:rsidRPr="00132CCB">
        <w:rPr>
          <w:rFonts w:hint="eastAsia"/>
        </w:rPr>
        <w:t>的波高</w:t>
      </w:r>
      <w:r w:rsidRPr="00132CCB">
        <w:rPr>
          <w:rFonts w:hint="eastAsia"/>
        </w:rPr>
        <w:t>hp</w:t>
      </w:r>
      <w:r w:rsidRPr="00132CCB">
        <w:rPr>
          <w:rFonts w:hint="eastAsia"/>
        </w:rPr>
        <w:t>与平均波高</w:t>
      </w:r>
      <w:r w:rsidRPr="00132CCB">
        <w:rPr>
          <w:rFonts w:hint="eastAsia"/>
        </w:rPr>
        <w:t>hm</w:t>
      </w:r>
      <w:r w:rsidRPr="00132CCB">
        <w:rPr>
          <w:rFonts w:hint="eastAsia"/>
        </w:rPr>
        <w:t>的比值</w:t>
      </w:r>
    </w:p>
    <w:tbl>
      <w:tblPr>
        <w:tblStyle w:val="affc"/>
        <w:tblW w:w="9237" w:type="dxa"/>
        <w:tblLook w:val="04A0" w:firstRow="1" w:lastRow="0" w:firstColumn="1" w:lastColumn="0" w:noHBand="0" w:noVBand="1"/>
      </w:tblPr>
      <w:tblGrid>
        <w:gridCol w:w="1305"/>
        <w:gridCol w:w="1116"/>
        <w:gridCol w:w="1116"/>
        <w:gridCol w:w="1116"/>
        <w:gridCol w:w="1116"/>
        <w:gridCol w:w="1116"/>
        <w:gridCol w:w="1116"/>
        <w:gridCol w:w="1236"/>
      </w:tblGrid>
      <w:tr w:rsidR="00516156" w:rsidRPr="00761649" w14:paraId="4E043893" w14:textId="77777777" w:rsidTr="00132CCB">
        <w:trPr>
          <w:cnfStyle w:val="100000000000" w:firstRow="1" w:lastRow="0" w:firstColumn="0" w:lastColumn="0" w:oddVBand="0" w:evenVBand="0" w:oddHBand="0" w:evenHBand="0" w:firstRowFirstColumn="0" w:firstRowLastColumn="0" w:lastRowFirstColumn="0" w:lastRowLastColumn="0"/>
          <w:trHeight w:val="276"/>
        </w:trPr>
        <w:tc>
          <w:tcPr>
            <w:tcW w:w="1305" w:type="dxa"/>
            <w:vMerge w:val="restart"/>
            <w:tcBorders>
              <w:top w:val="single" w:sz="8" w:space="0" w:color="auto"/>
            </w:tcBorders>
            <w:noWrap/>
            <w:vAlign w:val="center"/>
            <w:hideMark/>
          </w:tcPr>
          <w:p w14:paraId="6D551DFB" w14:textId="77777777" w:rsidR="00516156" w:rsidRPr="00761649" w:rsidRDefault="00516156" w:rsidP="00132CCB">
            <w:pPr>
              <w:pStyle w:val="200"/>
              <w:ind w:firstLine="480"/>
              <w:jc w:val="center"/>
            </w:pPr>
            <w:r w:rsidRPr="00761649">
              <w:t>h</w:t>
            </w:r>
            <w:r w:rsidRPr="00761649">
              <w:rPr>
                <w:vertAlign w:val="subscript"/>
              </w:rPr>
              <w:t>m</w:t>
            </w:r>
            <w:r w:rsidRPr="00761649">
              <w:t>/H</w:t>
            </w:r>
            <w:r w:rsidRPr="00761649">
              <w:rPr>
                <w:vertAlign w:val="subscript"/>
              </w:rPr>
              <w:t>m</w:t>
            </w:r>
          </w:p>
        </w:tc>
        <w:tc>
          <w:tcPr>
            <w:tcW w:w="7932" w:type="dxa"/>
            <w:gridSpan w:val="7"/>
            <w:tcBorders>
              <w:top w:val="single" w:sz="8" w:space="0" w:color="auto"/>
              <w:bottom w:val="nil"/>
            </w:tcBorders>
            <w:noWrap/>
            <w:vAlign w:val="center"/>
            <w:hideMark/>
          </w:tcPr>
          <w:p w14:paraId="756C123A" w14:textId="77777777" w:rsidR="00516156" w:rsidRPr="00761649" w:rsidRDefault="00516156" w:rsidP="00132CCB">
            <w:pPr>
              <w:pStyle w:val="200"/>
              <w:ind w:firstLine="480"/>
              <w:jc w:val="center"/>
            </w:pPr>
            <w:r w:rsidRPr="00761649">
              <w:t>p</w:t>
            </w:r>
            <w:r w:rsidRPr="00761649">
              <w:t>（</w:t>
            </w:r>
            <w:r>
              <w:rPr>
                <w:rFonts w:hint="eastAsia"/>
              </w:rPr>
              <w:t>%</w:t>
            </w:r>
            <w:r w:rsidRPr="00761649">
              <w:t>）</w:t>
            </w:r>
          </w:p>
        </w:tc>
      </w:tr>
      <w:tr w:rsidR="00516156" w:rsidRPr="00761649" w14:paraId="6D56FA89" w14:textId="77777777" w:rsidTr="00132CCB">
        <w:trPr>
          <w:trHeight w:val="276"/>
        </w:trPr>
        <w:tc>
          <w:tcPr>
            <w:tcW w:w="1305" w:type="dxa"/>
            <w:vMerge/>
            <w:tcBorders>
              <w:top w:val="single" w:sz="6" w:space="0" w:color="auto"/>
              <w:bottom w:val="single" w:sz="6" w:space="0" w:color="auto"/>
            </w:tcBorders>
            <w:vAlign w:val="center"/>
            <w:hideMark/>
          </w:tcPr>
          <w:p w14:paraId="12FB42D6" w14:textId="77777777" w:rsidR="00516156" w:rsidRPr="00761649" w:rsidRDefault="00516156" w:rsidP="00132CCB">
            <w:pPr>
              <w:pStyle w:val="200"/>
              <w:ind w:firstLine="480"/>
              <w:jc w:val="center"/>
            </w:pPr>
          </w:p>
        </w:tc>
        <w:tc>
          <w:tcPr>
            <w:tcW w:w="1116" w:type="dxa"/>
            <w:tcBorders>
              <w:top w:val="nil"/>
              <w:bottom w:val="single" w:sz="6" w:space="0" w:color="auto"/>
            </w:tcBorders>
            <w:noWrap/>
            <w:vAlign w:val="center"/>
            <w:hideMark/>
          </w:tcPr>
          <w:p w14:paraId="4C3FC0A4" w14:textId="0E48EC97" w:rsidR="00516156" w:rsidRPr="00761649" w:rsidRDefault="00516156" w:rsidP="00132CCB">
            <w:pPr>
              <w:pStyle w:val="200"/>
              <w:ind w:firstLine="480"/>
              <w:jc w:val="center"/>
            </w:pPr>
            <w:r w:rsidRPr="00761649">
              <w:t>0.10</w:t>
            </w:r>
          </w:p>
        </w:tc>
        <w:tc>
          <w:tcPr>
            <w:tcW w:w="1116" w:type="dxa"/>
            <w:tcBorders>
              <w:top w:val="nil"/>
              <w:bottom w:val="single" w:sz="6" w:space="0" w:color="auto"/>
            </w:tcBorders>
            <w:noWrap/>
            <w:vAlign w:val="center"/>
            <w:hideMark/>
          </w:tcPr>
          <w:p w14:paraId="44CE368F" w14:textId="1EA907F1" w:rsidR="00516156" w:rsidRPr="00761649" w:rsidRDefault="00516156" w:rsidP="00132CCB">
            <w:pPr>
              <w:pStyle w:val="200"/>
              <w:ind w:firstLine="480"/>
              <w:jc w:val="center"/>
            </w:pPr>
            <w:r w:rsidRPr="00761649">
              <w:t>1.00</w:t>
            </w:r>
          </w:p>
        </w:tc>
        <w:tc>
          <w:tcPr>
            <w:tcW w:w="1116" w:type="dxa"/>
            <w:tcBorders>
              <w:top w:val="nil"/>
              <w:bottom w:val="single" w:sz="6" w:space="0" w:color="auto"/>
            </w:tcBorders>
            <w:noWrap/>
            <w:vAlign w:val="center"/>
            <w:hideMark/>
          </w:tcPr>
          <w:p w14:paraId="360FE3C4" w14:textId="55A26D09" w:rsidR="00516156" w:rsidRPr="00761649" w:rsidRDefault="00516156" w:rsidP="00132CCB">
            <w:pPr>
              <w:pStyle w:val="200"/>
              <w:ind w:firstLine="480"/>
              <w:jc w:val="center"/>
            </w:pPr>
            <w:r w:rsidRPr="00761649">
              <w:t>2.00</w:t>
            </w:r>
          </w:p>
        </w:tc>
        <w:tc>
          <w:tcPr>
            <w:tcW w:w="1116" w:type="dxa"/>
            <w:tcBorders>
              <w:top w:val="nil"/>
              <w:bottom w:val="single" w:sz="6" w:space="0" w:color="auto"/>
            </w:tcBorders>
            <w:noWrap/>
            <w:vAlign w:val="center"/>
            <w:hideMark/>
          </w:tcPr>
          <w:p w14:paraId="1AA1AB8D" w14:textId="533DCCDB" w:rsidR="00516156" w:rsidRPr="00761649" w:rsidRDefault="00516156" w:rsidP="00132CCB">
            <w:pPr>
              <w:pStyle w:val="200"/>
              <w:ind w:firstLine="480"/>
              <w:jc w:val="center"/>
            </w:pPr>
            <w:r w:rsidRPr="00761649">
              <w:t>3.00</w:t>
            </w:r>
          </w:p>
        </w:tc>
        <w:tc>
          <w:tcPr>
            <w:tcW w:w="1116" w:type="dxa"/>
            <w:tcBorders>
              <w:top w:val="nil"/>
              <w:bottom w:val="single" w:sz="6" w:space="0" w:color="auto"/>
            </w:tcBorders>
            <w:noWrap/>
            <w:vAlign w:val="center"/>
            <w:hideMark/>
          </w:tcPr>
          <w:p w14:paraId="473EEF6D" w14:textId="04E8DE8E" w:rsidR="00516156" w:rsidRPr="00761649" w:rsidRDefault="00516156" w:rsidP="00132CCB">
            <w:pPr>
              <w:pStyle w:val="200"/>
              <w:ind w:firstLine="480"/>
              <w:jc w:val="center"/>
            </w:pPr>
            <w:r w:rsidRPr="00761649">
              <w:t>4.00</w:t>
            </w:r>
          </w:p>
        </w:tc>
        <w:tc>
          <w:tcPr>
            <w:tcW w:w="1116" w:type="dxa"/>
            <w:tcBorders>
              <w:top w:val="nil"/>
              <w:bottom w:val="single" w:sz="6" w:space="0" w:color="auto"/>
            </w:tcBorders>
            <w:noWrap/>
            <w:vAlign w:val="center"/>
            <w:hideMark/>
          </w:tcPr>
          <w:p w14:paraId="54741312" w14:textId="74AE9DC3" w:rsidR="00516156" w:rsidRPr="00761649" w:rsidRDefault="00516156" w:rsidP="00132CCB">
            <w:pPr>
              <w:pStyle w:val="200"/>
              <w:ind w:firstLine="480"/>
              <w:jc w:val="center"/>
            </w:pPr>
            <w:r w:rsidRPr="00761649">
              <w:t>5.00</w:t>
            </w:r>
          </w:p>
        </w:tc>
        <w:tc>
          <w:tcPr>
            <w:tcW w:w="1236" w:type="dxa"/>
            <w:tcBorders>
              <w:top w:val="nil"/>
              <w:bottom w:val="single" w:sz="6" w:space="0" w:color="auto"/>
            </w:tcBorders>
            <w:noWrap/>
            <w:vAlign w:val="center"/>
            <w:hideMark/>
          </w:tcPr>
          <w:p w14:paraId="040C77A7" w14:textId="69E73A2C" w:rsidR="00516156" w:rsidRPr="00761649" w:rsidRDefault="00516156" w:rsidP="00132CCB">
            <w:pPr>
              <w:pStyle w:val="200"/>
              <w:ind w:firstLine="480"/>
              <w:jc w:val="center"/>
            </w:pPr>
            <w:r w:rsidRPr="00761649">
              <w:t>10.00</w:t>
            </w:r>
          </w:p>
        </w:tc>
      </w:tr>
      <w:tr w:rsidR="00516156" w:rsidRPr="00761649" w14:paraId="0069DBD2" w14:textId="77777777" w:rsidTr="00132CCB">
        <w:trPr>
          <w:trHeight w:val="276"/>
        </w:trPr>
        <w:tc>
          <w:tcPr>
            <w:tcW w:w="1305" w:type="dxa"/>
            <w:tcBorders>
              <w:top w:val="single" w:sz="6" w:space="0" w:color="auto"/>
            </w:tcBorders>
            <w:noWrap/>
            <w:vAlign w:val="center"/>
            <w:hideMark/>
          </w:tcPr>
          <w:p w14:paraId="3CD654CD" w14:textId="66AF9F65" w:rsidR="00516156" w:rsidRPr="00761649" w:rsidRDefault="00516156" w:rsidP="00132CCB">
            <w:pPr>
              <w:pStyle w:val="200"/>
              <w:ind w:firstLine="480"/>
              <w:jc w:val="center"/>
            </w:pPr>
            <w:r w:rsidRPr="00761649">
              <w:t>0.00</w:t>
            </w:r>
          </w:p>
        </w:tc>
        <w:tc>
          <w:tcPr>
            <w:tcW w:w="1116" w:type="dxa"/>
            <w:tcBorders>
              <w:top w:val="single" w:sz="6" w:space="0" w:color="auto"/>
            </w:tcBorders>
            <w:noWrap/>
            <w:vAlign w:val="center"/>
            <w:hideMark/>
          </w:tcPr>
          <w:p w14:paraId="05802035" w14:textId="7A82D7BB" w:rsidR="00516156" w:rsidRPr="00761649" w:rsidRDefault="00516156" w:rsidP="00132CCB">
            <w:pPr>
              <w:pStyle w:val="200"/>
              <w:ind w:firstLine="480"/>
              <w:jc w:val="center"/>
            </w:pPr>
            <w:r w:rsidRPr="00761649">
              <w:t>2.97</w:t>
            </w:r>
          </w:p>
        </w:tc>
        <w:tc>
          <w:tcPr>
            <w:tcW w:w="1116" w:type="dxa"/>
            <w:tcBorders>
              <w:top w:val="single" w:sz="6" w:space="0" w:color="auto"/>
            </w:tcBorders>
            <w:noWrap/>
            <w:vAlign w:val="center"/>
            <w:hideMark/>
          </w:tcPr>
          <w:p w14:paraId="1F603BAA" w14:textId="089B0C4F" w:rsidR="00516156" w:rsidRPr="00761649" w:rsidRDefault="00516156" w:rsidP="00132CCB">
            <w:pPr>
              <w:pStyle w:val="200"/>
              <w:ind w:firstLine="480"/>
              <w:jc w:val="center"/>
            </w:pPr>
            <w:r w:rsidRPr="00761649">
              <w:t>2.42</w:t>
            </w:r>
          </w:p>
        </w:tc>
        <w:tc>
          <w:tcPr>
            <w:tcW w:w="1116" w:type="dxa"/>
            <w:tcBorders>
              <w:top w:val="single" w:sz="6" w:space="0" w:color="auto"/>
            </w:tcBorders>
            <w:noWrap/>
            <w:vAlign w:val="center"/>
            <w:hideMark/>
          </w:tcPr>
          <w:p w14:paraId="49DDBB41" w14:textId="3F33F16A" w:rsidR="00516156" w:rsidRPr="00761649" w:rsidRDefault="00516156" w:rsidP="00132CCB">
            <w:pPr>
              <w:pStyle w:val="200"/>
              <w:ind w:firstLine="480"/>
              <w:jc w:val="center"/>
            </w:pPr>
            <w:r w:rsidRPr="00761649">
              <w:t>2.23</w:t>
            </w:r>
          </w:p>
        </w:tc>
        <w:tc>
          <w:tcPr>
            <w:tcW w:w="1116" w:type="dxa"/>
            <w:tcBorders>
              <w:top w:val="single" w:sz="6" w:space="0" w:color="auto"/>
            </w:tcBorders>
            <w:noWrap/>
            <w:vAlign w:val="center"/>
            <w:hideMark/>
          </w:tcPr>
          <w:p w14:paraId="5A6585ED" w14:textId="46C14A9F" w:rsidR="00516156" w:rsidRPr="00761649" w:rsidRDefault="00516156" w:rsidP="00132CCB">
            <w:pPr>
              <w:pStyle w:val="200"/>
              <w:ind w:firstLine="480"/>
              <w:jc w:val="center"/>
            </w:pPr>
            <w:r w:rsidRPr="00761649">
              <w:t>2.11</w:t>
            </w:r>
          </w:p>
        </w:tc>
        <w:tc>
          <w:tcPr>
            <w:tcW w:w="1116" w:type="dxa"/>
            <w:tcBorders>
              <w:top w:val="single" w:sz="6" w:space="0" w:color="auto"/>
            </w:tcBorders>
            <w:noWrap/>
            <w:vAlign w:val="center"/>
            <w:hideMark/>
          </w:tcPr>
          <w:p w14:paraId="03CFC2B9" w14:textId="00588ACF" w:rsidR="00516156" w:rsidRPr="00761649" w:rsidRDefault="00516156" w:rsidP="00132CCB">
            <w:pPr>
              <w:pStyle w:val="200"/>
              <w:ind w:firstLine="480"/>
              <w:jc w:val="center"/>
            </w:pPr>
            <w:r w:rsidRPr="00761649">
              <w:t>2.02</w:t>
            </w:r>
          </w:p>
        </w:tc>
        <w:tc>
          <w:tcPr>
            <w:tcW w:w="1116" w:type="dxa"/>
            <w:tcBorders>
              <w:top w:val="single" w:sz="6" w:space="0" w:color="auto"/>
            </w:tcBorders>
            <w:noWrap/>
            <w:vAlign w:val="center"/>
            <w:hideMark/>
          </w:tcPr>
          <w:p w14:paraId="546DDCB7" w14:textId="5FD1E0E4" w:rsidR="00516156" w:rsidRPr="00761649" w:rsidRDefault="00516156" w:rsidP="00132CCB">
            <w:pPr>
              <w:pStyle w:val="200"/>
              <w:ind w:firstLine="480"/>
              <w:jc w:val="center"/>
            </w:pPr>
            <w:r w:rsidRPr="00761649">
              <w:t>1.95</w:t>
            </w:r>
          </w:p>
        </w:tc>
        <w:tc>
          <w:tcPr>
            <w:tcW w:w="1236" w:type="dxa"/>
            <w:tcBorders>
              <w:top w:val="single" w:sz="6" w:space="0" w:color="auto"/>
            </w:tcBorders>
            <w:noWrap/>
            <w:vAlign w:val="center"/>
            <w:hideMark/>
          </w:tcPr>
          <w:p w14:paraId="15B94A73" w14:textId="11AD85CA" w:rsidR="00516156" w:rsidRPr="00761649" w:rsidRDefault="00516156" w:rsidP="00132CCB">
            <w:pPr>
              <w:pStyle w:val="200"/>
              <w:ind w:firstLine="480"/>
              <w:jc w:val="center"/>
            </w:pPr>
            <w:r w:rsidRPr="00761649">
              <w:t>1.71</w:t>
            </w:r>
          </w:p>
        </w:tc>
      </w:tr>
      <w:tr w:rsidR="00516156" w:rsidRPr="00761649" w14:paraId="2D35B5FA" w14:textId="77777777" w:rsidTr="00132CCB">
        <w:trPr>
          <w:trHeight w:val="276"/>
        </w:trPr>
        <w:tc>
          <w:tcPr>
            <w:tcW w:w="1305" w:type="dxa"/>
            <w:noWrap/>
            <w:vAlign w:val="center"/>
            <w:hideMark/>
          </w:tcPr>
          <w:p w14:paraId="7822CA0C" w14:textId="48F25B04" w:rsidR="00516156" w:rsidRPr="00761649" w:rsidRDefault="00516156" w:rsidP="00132CCB">
            <w:pPr>
              <w:pStyle w:val="200"/>
              <w:ind w:firstLine="480"/>
              <w:jc w:val="center"/>
            </w:pPr>
            <w:r w:rsidRPr="00761649">
              <w:t>0.10</w:t>
            </w:r>
          </w:p>
        </w:tc>
        <w:tc>
          <w:tcPr>
            <w:tcW w:w="1116" w:type="dxa"/>
            <w:noWrap/>
            <w:vAlign w:val="center"/>
            <w:hideMark/>
          </w:tcPr>
          <w:p w14:paraId="69AE287E" w14:textId="149A90FB" w:rsidR="00516156" w:rsidRPr="00761649" w:rsidRDefault="00516156" w:rsidP="00132CCB">
            <w:pPr>
              <w:pStyle w:val="200"/>
              <w:ind w:firstLine="480"/>
              <w:jc w:val="center"/>
            </w:pPr>
            <w:r w:rsidRPr="00761649">
              <w:t>2.70</w:t>
            </w:r>
          </w:p>
        </w:tc>
        <w:tc>
          <w:tcPr>
            <w:tcW w:w="1116" w:type="dxa"/>
            <w:noWrap/>
            <w:vAlign w:val="center"/>
            <w:hideMark/>
          </w:tcPr>
          <w:p w14:paraId="595454D8" w14:textId="08B8AF93" w:rsidR="00516156" w:rsidRPr="00761649" w:rsidRDefault="00516156" w:rsidP="00132CCB">
            <w:pPr>
              <w:pStyle w:val="200"/>
              <w:ind w:firstLine="480"/>
              <w:jc w:val="center"/>
            </w:pPr>
            <w:r w:rsidRPr="00761649">
              <w:t>2.26</w:t>
            </w:r>
          </w:p>
        </w:tc>
        <w:tc>
          <w:tcPr>
            <w:tcW w:w="1116" w:type="dxa"/>
            <w:noWrap/>
            <w:vAlign w:val="center"/>
            <w:hideMark/>
          </w:tcPr>
          <w:p w14:paraId="1347D1F7" w14:textId="30344B55" w:rsidR="00516156" w:rsidRPr="00761649" w:rsidRDefault="00516156" w:rsidP="00132CCB">
            <w:pPr>
              <w:pStyle w:val="200"/>
              <w:ind w:firstLine="480"/>
              <w:jc w:val="center"/>
            </w:pPr>
            <w:r w:rsidRPr="00761649">
              <w:t>2.09</w:t>
            </w:r>
          </w:p>
        </w:tc>
        <w:tc>
          <w:tcPr>
            <w:tcW w:w="1116" w:type="dxa"/>
            <w:noWrap/>
            <w:vAlign w:val="center"/>
            <w:hideMark/>
          </w:tcPr>
          <w:p w14:paraId="454EAEFF" w14:textId="613AC6CE" w:rsidR="00516156" w:rsidRPr="00761649" w:rsidRDefault="00516156" w:rsidP="00132CCB">
            <w:pPr>
              <w:pStyle w:val="200"/>
              <w:ind w:firstLine="480"/>
              <w:jc w:val="center"/>
            </w:pPr>
            <w:r w:rsidRPr="00761649">
              <w:t>2.00</w:t>
            </w:r>
          </w:p>
        </w:tc>
        <w:tc>
          <w:tcPr>
            <w:tcW w:w="1116" w:type="dxa"/>
            <w:noWrap/>
            <w:vAlign w:val="center"/>
            <w:hideMark/>
          </w:tcPr>
          <w:p w14:paraId="769C444D" w14:textId="26E9BF41" w:rsidR="00516156" w:rsidRPr="00761649" w:rsidRDefault="00516156" w:rsidP="00132CCB">
            <w:pPr>
              <w:pStyle w:val="200"/>
              <w:ind w:firstLine="480"/>
              <w:jc w:val="center"/>
            </w:pPr>
            <w:r w:rsidRPr="00761649">
              <w:t>1.92</w:t>
            </w:r>
          </w:p>
        </w:tc>
        <w:tc>
          <w:tcPr>
            <w:tcW w:w="1116" w:type="dxa"/>
            <w:noWrap/>
            <w:vAlign w:val="center"/>
            <w:hideMark/>
          </w:tcPr>
          <w:p w14:paraId="63F52BBE" w14:textId="705AE219" w:rsidR="00516156" w:rsidRPr="00761649" w:rsidRDefault="00516156" w:rsidP="00132CCB">
            <w:pPr>
              <w:pStyle w:val="200"/>
              <w:ind w:firstLine="480"/>
              <w:jc w:val="center"/>
            </w:pPr>
            <w:r w:rsidRPr="00761649">
              <w:t>1.87</w:t>
            </w:r>
          </w:p>
        </w:tc>
        <w:tc>
          <w:tcPr>
            <w:tcW w:w="1236" w:type="dxa"/>
            <w:noWrap/>
            <w:vAlign w:val="center"/>
            <w:hideMark/>
          </w:tcPr>
          <w:p w14:paraId="4F9BF5E8" w14:textId="69A0CFD7" w:rsidR="00516156" w:rsidRPr="00761649" w:rsidRDefault="00516156" w:rsidP="00132CCB">
            <w:pPr>
              <w:pStyle w:val="200"/>
              <w:ind w:firstLine="480"/>
              <w:jc w:val="center"/>
            </w:pPr>
            <w:r w:rsidRPr="00761649">
              <w:t>1.65</w:t>
            </w:r>
          </w:p>
        </w:tc>
      </w:tr>
      <w:tr w:rsidR="00516156" w:rsidRPr="00761649" w14:paraId="1032520E" w14:textId="77777777" w:rsidTr="00132CCB">
        <w:trPr>
          <w:trHeight w:val="276"/>
        </w:trPr>
        <w:tc>
          <w:tcPr>
            <w:tcW w:w="1305" w:type="dxa"/>
            <w:noWrap/>
            <w:vAlign w:val="center"/>
            <w:hideMark/>
          </w:tcPr>
          <w:p w14:paraId="0092F27E" w14:textId="5952678F" w:rsidR="00516156" w:rsidRPr="00761649" w:rsidRDefault="00516156" w:rsidP="00132CCB">
            <w:pPr>
              <w:pStyle w:val="200"/>
              <w:ind w:firstLine="480"/>
              <w:jc w:val="center"/>
            </w:pPr>
            <w:r w:rsidRPr="00761649">
              <w:t>0.20</w:t>
            </w:r>
          </w:p>
        </w:tc>
        <w:tc>
          <w:tcPr>
            <w:tcW w:w="1116" w:type="dxa"/>
            <w:noWrap/>
            <w:vAlign w:val="center"/>
            <w:hideMark/>
          </w:tcPr>
          <w:p w14:paraId="206D87DE" w14:textId="495BCDD6" w:rsidR="00516156" w:rsidRPr="00761649" w:rsidRDefault="00516156" w:rsidP="00132CCB">
            <w:pPr>
              <w:pStyle w:val="200"/>
              <w:ind w:firstLine="480"/>
              <w:jc w:val="center"/>
            </w:pPr>
            <w:r w:rsidRPr="00761649">
              <w:t>2.46</w:t>
            </w:r>
          </w:p>
        </w:tc>
        <w:tc>
          <w:tcPr>
            <w:tcW w:w="1116" w:type="dxa"/>
            <w:noWrap/>
            <w:vAlign w:val="center"/>
            <w:hideMark/>
          </w:tcPr>
          <w:p w14:paraId="25021D0D" w14:textId="61F4725E" w:rsidR="00516156" w:rsidRPr="00761649" w:rsidRDefault="00516156" w:rsidP="00132CCB">
            <w:pPr>
              <w:pStyle w:val="200"/>
              <w:ind w:firstLine="480"/>
              <w:jc w:val="center"/>
            </w:pPr>
            <w:r w:rsidRPr="00761649">
              <w:t>2.09</w:t>
            </w:r>
          </w:p>
        </w:tc>
        <w:tc>
          <w:tcPr>
            <w:tcW w:w="1116" w:type="dxa"/>
            <w:noWrap/>
            <w:vAlign w:val="center"/>
            <w:hideMark/>
          </w:tcPr>
          <w:p w14:paraId="5D21530D" w14:textId="79D46200" w:rsidR="00516156" w:rsidRPr="00761649" w:rsidRDefault="00516156" w:rsidP="00132CCB">
            <w:pPr>
              <w:pStyle w:val="200"/>
              <w:ind w:firstLine="480"/>
              <w:jc w:val="center"/>
            </w:pPr>
            <w:r w:rsidRPr="00761649">
              <w:t>1.96</w:t>
            </w:r>
          </w:p>
        </w:tc>
        <w:tc>
          <w:tcPr>
            <w:tcW w:w="1116" w:type="dxa"/>
            <w:noWrap/>
            <w:vAlign w:val="center"/>
            <w:hideMark/>
          </w:tcPr>
          <w:p w14:paraId="627BFB51" w14:textId="63C0A2BE" w:rsidR="00516156" w:rsidRPr="00761649" w:rsidRDefault="00516156" w:rsidP="00132CCB">
            <w:pPr>
              <w:pStyle w:val="200"/>
              <w:ind w:firstLine="480"/>
              <w:jc w:val="center"/>
            </w:pPr>
            <w:r w:rsidRPr="00761649">
              <w:t>1.88</w:t>
            </w:r>
          </w:p>
        </w:tc>
        <w:tc>
          <w:tcPr>
            <w:tcW w:w="1116" w:type="dxa"/>
            <w:noWrap/>
            <w:vAlign w:val="center"/>
            <w:hideMark/>
          </w:tcPr>
          <w:p w14:paraId="49652FA3" w14:textId="70303FE4" w:rsidR="00516156" w:rsidRPr="00761649" w:rsidRDefault="00516156" w:rsidP="00132CCB">
            <w:pPr>
              <w:pStyle w:val="200"/>
              <w:ind w:firstLine="480"/>
              <w:jc w:val="center"/>
            </w:pPr>
            <w:r w:rsidRPr="00761649">
              <w:t>1.81</w:t>
            </w:r>
          </w:p>
        </w:tc>
        <w:tc>
          <w:tcPr>
            <w:tcW w:w="1116" w:type="dxa"/>
            <w:noWrap/>
            <w:vAlign w:val="center"/>
            <w:hideMark/>
          </w:tcPr>
          <w:p w14:paraId="49E1588E" w14:textId="06100B1D" w:rsidR="00516156" w:rsidRPr="00761649" w:rsidRDefault="00516156" w:rsidP="00132CCB">
            <w:pPr>
              <w:pStyle w:val="200"/>
              <w:ind w:firstLine="480"/>
              <w:jc w:val="center"/>
            </w:pPr>
            <w:r w:rsidRPr="00761649">
              <w:t>1.76</w:t>
            </w:r>
          </w:p>
        </w:tc>
        <w:tc>
          <w:tcPr>
            <w:tcW w:w="1236" w:type="dxa"/>
            <w:noWrap/>
            <w:vAlign w:val="center"/>
            <w:hideMark/>
          </w:tcPr>
          <w:p w14:paraId="650F1F58" w14:textId="3086FFA0" w:rsidR="00516156" w:rsidRPr="00761649" w:rsidRDefault="00516156" w:rsidP="00132CCB">
            <w:pPr>
              <w:pStyle w:val="200"/>
              <w:ind w:firstLine="480"/>
              <w:jc w:val="center"/>
            </w:pPr>
            <w:r w:rsidRPr="00761649">
              <w:t>1.59</w:t>
            </w:r>
          </w:p>
        </w:tc>
      </w:tr>
      <w:tr w:rsidR="00516156" w:rsidRPr="00761649" w14:paraId="3C9C672F" w14:textId="77777777" w:rsidTr="00132CCB">
        <w:trPr>
          <w:trHeight w:val="276"/>
        </w:trPr>
        <w:tc>
          <w:tcPr>
            <w:tcW w:w="1305" w:type="dxa"/>
            <w:noWrap/>
            <w:vAlign w:val="center"/>
            <w:hideMark/>
          </w:tcPr>
          <w:p w14:paraId="7582A9D1" w14:textId="4609576B" w:rsidR="00516156" w:rsidRPr="00761649" w:rsidRDefault="00516156" w:rsidP="00132CCB">
            <w:pPr>
              <w:pStyle w:val="200"/>
              <w:ind w:firstLine="480"/>
              <w:jc w:val="center"/>
            </w:pPr>
            <w:r w:rsidRPr="00761649">
              <w:t>0.30</w:t>
            </w:r>
          </w:p>
        </w:tc>
        <w:tc>
          <w:tcPr>
            <w:tcW w:w="1116" w:type="dxa"/>
            <w:noWrap/>
            <w:vAlign w:val="center"/>
            <w:hideMark/>
          </w:tcPr>
          <w:p w14:paraId="30B9A2C0" w14:textId="6F6B89D9" w:rsidR="00516156" w:rsidRPr="00761649" w:rsidRDefault="00516156" w:rsidP="00132CCB">
            <w:pPr>
              <w:pStyle w:val="200"/>
              <w:ind w:firstLine="480"/>
              <w:jc w:val="center"/>
            </w:pPr>
            <w:r w:rsidRPr="00761649">
              <w:t>2.23</w:t>
            </w:r>
          </w:p>
        </w:tc>
        <w:tc>
          <w:tcPr>
            <w:tcW w:w="1116" w:type="dxa"/>
            <w:noWrap/>
            <w:vAlign w:val="center"/>
            <w:hideMark/>
          </w:tcPr>
          <w:p w14:paraId="5CA561E9" w14:textId="0B942BD7" w:rsidR="00516156" w:rsidRPr="00761649" w:rsidRDefault="00516156" w:rsidP="00132CCB">
            <w:pPr>
              <w:pStyle w:val="200"/>
              <w:ind w:firstLine="480"/>
              <w:jc w:val="center"/>
            </w:pPr>
            <w:r w:rsidRPr="00761649">
              <w:t>1.93</w:t>
            </w:r>
          </w:p>
        </w:tc>
        <w:tc>
          <w:tcPr>
            <w:tcW w:w="1116" w:type="dxa"/>
            <w:noWrap/>
            <w:vAlign w:val="center"/>
            <w:hideMark/>
          </w:tcPr>
          <w:p w14:paraId="4FAA1065" w14:textId="4E62A10F" w:rsidR="00516156" w:rsidRPr="00761649" w:rsidRDefault="00516156" w:rsidP="00132CCB">
            <w:pPr>
              <w:pStyle w:val="200"/>
              <w:ind w:firstLine="480"/>
              <w:jc w:val="center"/>
            </w:pPr>
            <w:r w:rsidRPr="00761649">
              <w:t>1.82</w:t>
            </w:r>
          </w:p>
        </w:tc>
        <w:tc>
          <w:tcPr>
            <w:tcW w:w="1116" w:type="dxa"/>
            <w:noWrap/>
            <w:vAlign w:val="center"/>
            <w:hideMark/>
          </w:tcPr>
          <w:p w14:paraId="4A43C9FC" w14:textId="38C9A101" w:rsidR="00516156" w:rsidRPr="00761649" w:rsidRDefault="00516156" w:rsidP="00132CCB">
            <w:pPr>
              <w:pStyle w:val="200"/>
              <w:ind w:firstLine="480"/>
              <w:jc w:val="center"/>
            </w:pPr>
            <w:r w:rsidRPr="00761649">
              <w:t>1.76</w:t>
            </w:r>
          </w:p>
        </w:tc>
        <w:tc>
          <w:tcPr>
            <w:tcW w:w="1116" w:type="dxa"/>
            <w:noWrap/>
            <w:vAlign w:val="center"/>
            <w:hideMark/>
          </w:tcPr>
          <w:p w14:paraId="25A8937A" w14:textId="2A327410" w:rsidR="00516156" w:rsidRPr="00761649" w:rsidRDefault="00516156" w:rsidP="00132CCB">
            <w:pPr>
              <w:pStyle w:val="200"/>
              <w:ind w:firstLine="480"/>
              <w:jc w:val="center"/>
            </w:pPr>
            <w:r w:rsidRPr="00761649">
              <w:t>1.70</w:t>
            </w:r>
          </w:p>
        </w:tc>
        <w:tc>
          <w:tcPr>
            <w:tcW w:w="1116" w:type="dxa"/>
            <w:noWrap/>
            <w:vAlign w:val="center"/>
            <w:hideMark/>
          </w:tcPr>
          <w:p w14:paraId="4F2E7B5F" w14:textId="6C9B5556" w:rsidR="00516156" w:rsidRPr="00761649" w:rsidRDefault="00516156" w:rsidP="00132CCB">
            <w:pPr>
              <w:pStyle w:val="200"/>
              <w:ind w:firstLine="480"/>
              <w:jc w:val="center"/>
            </w:pPr>
            <w:r w:rsidRPr="00761649">
              <w:t>1.66</w:t>
            </w:r>
          </w:p>
        </w:tc>
        <w:tc>
          <w:tcPr>
            <w:tcW w:w="1236" w:type="dxa"/>
            <w:noWrap/>
            <w:vAlign w:val="center"/>
            <w:hideMark/>
          </w:tcPr>
          <w:p w14:paraId="453FD35D" w14:textId="1E25C80B" w:rsidR="00516156" w:rsidRPr="00761649" w:rsidRDefault="00516156" w:rsidP="00132CCB">
            <w:pPr>
              <w:pStyle w:val="200"/>
              <w:ind w:firstLine="480"/>
              <w:jc w:val="center"/>
            </w:pPr>
            <w:r w:rsidRPr="00761649">
              <w:t>1.52</w:t>
            </w:r>
          </w:p>
        </w:tc>
      </w:tr>
      <w:tr w:rsidR="00516156" w:rsidRPr="00761649" w14:paraId="78B28644" w14:textId="77777777" w:rsidTr="00132CCB">
        <w:trPr>
          <w:trHeight w:val="276"/>
        </w:trPr>
        <w:tc>
          <w:tcPr>
            <w:tcW w:w="1305" w:type="dxa"/>
            <w:noWrap/>
            <w:vAlign w:val="center"/>
            <w:hideMark/>
          </w:tcPr>
          <w:p w14:paraId="572F4C17" w14:textId="2A7814F4" w:rsidR="00516156" w:rsidRPr="00761649" w:rsidRDefault="00516156" w:rsidP="00132CCB">
            <w:pPr>
              <w:pStyle w:val="200"/>
              <w:ind w:firstLine="480"/>
              <w:jc w:val="center"/>
            </w:pPr>
            <w:r w:rsidRPr="00761649">
              <w:t>0.40</w:t>
            </w:r>
          </w:p>
        </w:tc>
        <w:tc>
          <w:tcPr>
            <w:tcW w:w="1116" w:type="dxa"/>
            <w:noWrap/>
            <w:vAlign w:val="center"/>
            <w:hideMark/>
          </w:tcPr>
          <w:p w14:paraId="4C86FC46" w14:textId="5BC8AF01" w:rsidR="00516156" w:rsidRPr="00761649" w:rsidRDefault="00516156" w:rsidP="00132CCB">
            <w:pPr>
              <w:pStyle w:val="200"/>
              <w:ind w:firstLine="480"/>
              <w:jc w:val="center"/>
            </w:pPr>
            <w:r w:rsidRPr="00761649">
              <w:t>2.01</w:t>
            </w:r>
          </w:p>
        </w:tc>
        <w:tc>
          <w:tcPr>
            <w:tcW w:w="1116" w:type="dxa"/>
            <w:noWrap/>
            <w:vAlign w:val="center"/>
            <w:hideMark/>
          </w:tcPr>
          <w:p w14:paraId="7188F52D" w14:textId="3CEE9573" w:rsidR="00516156" w:rsidRPr="00761649" w:rsidRDefault="00516156" w:rsidP="00132CCB">
            <w:pPr>
              <w:pStyle w:val="200"/>
              <w:ind w:firstLine="480"/>
              <w:jc w:val="center"/>
            </w:pPr>
            <w:r w:rsidRPr="00761649">
              <w:t>1.78</w:t>
            </w:r>
          </w:p>
        </w:tc>
        <w:tc>
          <w:tcPr>
            <w:tcW w:w="1116" w:type="dxa"/>
            <w:noWrap/>
            <w:vAlign w:val="center"/>
            <w:hideMark/>
          </w:tcPr>
          <w:p w14:paraId="2E32A0D5" w14:textId="27E83FAF" w:rsidR="00516156" w:rsidRPr="00761649" w:rsidRDefault="00516156" w:rsidP="00132CCB">
            <w:pPr>
              <w:pStyle w:val="200"/>
              <w:ind w:firstLine="480"/>
              <w:jc w:val="center"/>
            </w:pPr>
            <w:r w:rsidRPr="00761649">
              <w:t>1.68</w:t>
            </w:r>
          </w:p>
        </w:tc>
        <w:tc>
          <w:tcPr>
            <w:tcW w:w="1116" w:type="dxa"/>
            <w:noWrap/>
            <w:vAlign w:val="center"/>
            <w:hideMark/>
          </w:tcPr>
          <w:p w14:paraId="6750CAFE" w14:textId="13DFED6D" w:rsidR="00516156" w:rsidRPr="00761649" w:rsidRDefault="00516156" w:rsidP="00132CCB">
            <w:pPr>
              <w:pStyle w:val="200"/>
              <w:ind w:firstLine="480"/>
              <w:jc w:val="center"/>
            </w:pPr>
            <w:r w:rsidRPr="00761649">
              <w:t>1.64</w:t>
            </w:r>
          </w:p>
        </w:tc>
        <w:tc>
          <w:tcPr>
            <w:tcW w:w="1116" w:type="dxa"/>
            <w:noWrap/>
            <w:vAlign w:val="center"/>
            <w:hideMark/>
          </w:tcPr>
          <w:p w14:paraId="21885448" w14:textId="10A421B4" w:rsidR="00516156" w:rsidRPr="00761649" w:rsidRDefault="00516156" w:rsidP="00132CCB">
            <w:pPr>
              <w:pStyle w:val="200"/>
              <w:ind w:firstLine="480"/>
              <w:jc w:val="center"/>
            </w:pPr>
            <w:r w:rsidRPr="00761649">
              <w:t>1.60</w:t>
            </w:r>
          </w:p>
        </w:tc>
        <w:tc>
          <w:tcPr>
            <w:tcW w:w="1116" w:type="dxa"/>
            <w:noWrap/>
            <w:vAlign w:val="center"/>
            <w:hideMark/>
          </w:tcPr>
          <w:p w14:paraId="0616181D" w14:textId="03ADA53A" w:rsidR="00516156" w:rsidRPr="00761649" w:rsidRDefault="00516156" w:rsidP="00132CCB">
            <w:pPr>
              <w:pStyle w:val="200"/>
              <w:ind w:firstLine="480"/>
              <w:jc w:val="center"/>
            </w:pPr>
            <w:r w:rsidRPr="00761649">
              <w:t>1.56</w:t>
            </w:r>
          </w:p>
        </w:tc>
        <w:tc>
          <w:tcPr>
            <w:tcW w:w="1236" w:type="dxa"/>
            <w:noWrap/>
            <w:vAlign w:val="center"/>
            <w:hideMark/>
          </w:tcPr>
          <w:p w14:paraId="18A7CEBA" w14:textId="37A84357" w:rsidR="00516156" w:rsidRPr="00761649" w:rsidRDefault="00516156" w:rsidP="00132CCB">
            <w:pPr>
              <w:pStyle w:val="200"/>
              <w:ind w:firstLine="480"/>
              <w:jc w:val="center"/>
            </w:pPr>
            <w:r w:rsidRPr="00761649">
              <w:t>1.44</w:t>
            </w:r>
          </w:p>
        </w:tc>
      </w:tr>
      <w:tr w:rsidR="00516156" w:rsidRPr="00761649" w14:paraId="68734F81" w14:textId="77777777" w:rsidTr="00132CCB">
        <w:trPr>
          <w:trHeight w:val="276"/>
        </w:trPr>
        <w:tc>
          <w:tcPr>
            <w:tcW w:w="1305" w:type="dxa"/>
            <w:noWrap/>
            <w:vAlign w:val="center"/>
            <w:hideMark/>
          </w:tcPr>
          <w:p w14:paraId="73D5D097" w14:textId="4D2C2CF5" w:rsidR="00516156" w:rsidRPr="00761649" w:rsidRDefault="00516156" w:rsidP="00132CCB">
            <w:pPr>
              <w:pStyle w:val="200"/>
              <w:ind w:firstLine="480"/>
              <w:jc w:val="center"/>
            </w:pPr>
            <w:r w:rsidRPr="00761649">
              <w:t>0.50</w:t>
            </w:r>
          </w:p>
        </w:tc>
        <w:tc>
          <w:tcPr>
            <w:tcW w:w="1116" w:type="dxa"/>
            <w:noWrap/>
            <w:vAlign w:val="center"/>
            <w:hideMark/>
          </w:tcPr>
          <w:p w14:paraId="6CB034A7" w14:textId="32C5905E" w:rsidR="00516156" w:rsidRPr="00761649" w:rsidRDefault="00516156" w:rsidP="00132CCB">
            <w:pPr>
              <w:pStyle w:val="200"/>
              <w:ind w:firstLine="480"/>
              <w:jc w:val="center"/>
            </w:pPr>
            <w:r w:rsidRPr="00761649">
              <w:t>1.80</w:t>
            </w:r>
          </w:p>
        </w:tc>
        <w:tc>
          <w:tcPr>
            <w:tcW w:w="1116" w:type="dxa"/>
            <w:noWrap/>
            <w:vAlign w:val="center"/>
            <w:hideMark/>
          </w:tcPr>
          <w:p w14:paraId="3EE0D7FD" w14:textId="60402610" w:rsidR="00516156" w:rsidRPr="00761649" w:rsidRDefault="00516156" w:rsidP="00132CCB">
            <w:pPr>
              <w:pStyle w:val="200"/>
              <w:ind w:firstLine="480"/>
              <w:jc w:val="center"/>
            </w:pPr>
            <w:r w:rsidRPr="00761649">
              <w:t>1.63</w:t>
            </w:r>
          </w:p>
        </w:tc>
        <w:tc>
          <w:tcPr>
            <w:tcW w:w="1116" w:type="dxa"/>
            <w:noWrap/>
            <w:vAlign w:val="center"/>
            <w:hideMark/>
          </w:tcPr>
          <w:p w14:paraId="52CADF59" w14:textId="18010B55" w:rsidR="00516156" w:rsidRPr="00761649" w:rsidRDefault="00516156" w:rsidP="00132CCB">
            <w:pPr>
              <w:pStyle w:val="200"/>
              <w:ind w:firstLine="480"/>
              <w:jc w:val="center"/>
            </w:pPr>
            <w:r w:rsidRPr="00761649">
              <w:t>1.56</w:t>
            </w:r>
          </w:p>
        </w:tc>
        <w:tc>
          <w:tcPr>
            <w:tcW w:w="1116" w:type="dxa"/>
            <w:noWrap/>
            <w:vAlign w:val="center"/>
            <w:hideMark/>
          </w:tcPr>
          <w:p w14:paraId="4BE73C63" w14:textId="7B1C7558" w:rsidR="00516156" w:rsidRPr="00761649" w:rsidRDefault="00516156" w:rsidP="00132CCB">
            <w:pPr>
              <w:pStyle w:val="200"/>
              <w:ind w:firstLine="480"/>
              <w:jc w:val="center"/>
            </w:pPr>
            <w:r w:rsidRPr="00761649">
              <w:t>1.52</w:t>
            </w:r>
          </w:p>
        </w:tc>
        <w:tc>
          <w:tcPr>
            <w:tcW w:w="1116" w:type="dxa"/>
            <w:noWrap/>
            <w:vAlign w:val="center"/>
            <w:hideMark/>
          </w:tcPr>
          <w:p w14:paraId="010480C1" w14:textId="0DCEBD63" w:rsidR="00516156" w:rsidRPr="00761649" w:rsidRDefault="00516156" w:rsidP="00132CCB">
            <w:pPr>
              <w:pStyle w:val="200"/>
              <w:ind w:firstLine="480"/>
              <w:jc w:val="center"/>
            </w:pPr>
            <w:r w:rsidRPr="00761649">
              <w:t>1.49</w:t>
            </w:r>
          </w:p>
        </w:tc>
        <w:tc>
          <w:tcPr>
            <w:tcW w:w="1116" w:type="dxa"/>
            <w:noWrap/>
            <w:vAlign w:val="center"/>
            <w:hideMark/>
          </w:tcPr>
          <w:p w14:paraId="24CC16F9" w14:textId="4F4441BA" w:rsidR="00516156" w:rsidRPr="00761649" w:rsidRDefault="00516156" w:rsidP="00132CCB">
            <w:pPr>
              <w:pStyle w:val="200"/>
              <w:ind w:firstLine="480"/>
              <w:jc w:val="center"/>
            </w:pPr>
            <w:r w:rsidRPr="00761649">
              <w:t>1.46</w:t>
            </w:r>
          </w:p>
        </w:tc>
        <w:tc>
          <w:tcPr>
            <w:tcW w:w="1236" w:type="dxa"/>
            <w:noWrap/>
            <w:vAlign w:val="center"/>
            <w:hideMark/>
          </w:tcPr>
          <w:p w14:paraId="449A2467" w14:textId="089A5058" w:rsidR="00516156" w:rsidRPr="00761649" w:rsidRDefault="00516156" w:rsidP="00132CCB">
            <w:pPr>
              <w:pStyle w:val="200"/>
              <w:keepNext/>
              <w:ind w:firstLine="480"/>
              <w:jc w:val="center"/>
            </w:pPr>
            <w:r w:rsidRPr="00761649">
              <w:t>1.37</w:t>
            </w:r>
          </w:p>
        </w:tc>
      </w:tr>
    </w:tbl>
    <w:p w14:paraId="0D75023D" w14:textId="0AE2DD8B" w:rsidR="008D1A97" w:rsidRDefault="008D1A97" w:rsidP="008D1A97">
      <w:pPr>
        <w:pStyle w:val="aff2"/>
        <w:ind w:firstLine="420"/>
      </w:pPr>
    </w:p>
    <w:p w14:paraId="2ABE0658" w14:textId="77777777" w:rsidR="00516156" w:rsidRDefault="00516156" w:rsidP="00516156">
      <w:pPr>
        <w:pStyle w:val="200"/>
        <w:ind w:firstLine="480"/>
      </w:pPr>
      <w:r w:rsidRPr="00222733">
        <w:rPr>
          <w:rFonts w:hint="eastAsia"/>
        </w:rPr>
        <w:t>其中：</w:t>
      </w:r>
      <w:r w:rsidRPr="00222733">
        <w:t>H</w:t>
      </w:r>
      <w:r w:rsidRPr="00B306CA">
        <w:rPr>
          <w:rFonts w:hint="eastAsia"/>
          <w:vertAlign w:val="subscript"/>
        </w:rPr>
        <w:t>m</w:t>
      </w:r>
      <w:r w:rsidRPr="00222733">
        <w:t>为水深</w:t>
      </w:r>
      <w:r>
        <w:rPr>
          <w:rFonts w:hint="eastAsia"/>
        </w:rPr>
        <w:t>，</w:t>
      </w:r>
      <w:r>
        <w:rPr>
          <w:rFonts w:hint="eastAsia"/>
        </w:rPr>
        <w:t>m</w:t>
      </w:r>
      <w:r w:rsidRPr="00222733">
        <w:rPr>
          <w:rFonts w:hint="eastAsia"/>
        </w:rPr>
        <w:t>；</w:t>
      </w:r>
    </w:p>
    <w:p w14:paraId="570628D2" w14:textId="77777777" w:rsidR="00516156" w:rsidRPr="00222733" w:rsidRDefault="00516156" w:rsidP="00516156">
      <w:pPr>
        <w:pStyle w:val="200"/>
        <w:ind w:firstLineChars="500" w:firstLine="1200"/>
      </w:pPr>
      <w:r w:rsidRPr="00222733">
        <w:t>h</w:t>
      </w:r>
      <w:r w:rsidRPr="00B306CA">
        <w:rPr>
          <w:rFonts w:hint="eastAsia"/>
          <w:vertAlign w:val="subscript"/>
        </w:rPr>
        <w:t>m</w:t>
      </w:r>
      <w:r w:rsidRPr="00222733">
        <w:t>为平均波高</w:t>
      </w:r>
      <w:r>
        <w:rPr>
          <w:rFonts w:hint="eastAsia"/>
        </w:rPr>
        <w:t>，</w:t>
      </w:r>
      <w:r>
        <w:rPr>
          <w:rFonts w:hint="eastAsia"/>
        </w:rPr>
        <w:t>m</w:t>
      </w:r>
      <w:r>
        <w:rPr>
          <w:rFonts w:hint="eastAsia"/>
        </w:rPr>
        <w:t>；</w:t>
      </w:r>
    </w:p>
    <w:p w14:paraId="48587745" w14:textId="41E2D3AC" w:rsidR="00516156" w:rsidRPr="00222733" w:rsidRDefault="00516156" w:rsidP="009F0994">
      <w:pPr>
        <w:pStyle w:val="200"/>
        <w:ind w:firstLine="480"/>
      </w:pPr>
      <w:r w:rsidRPr="00222733">
        <w:rPr>
          <w:rFonts w:hint="eastAsia"/>
        </w:rPr>
        <w:t xml:space="preserve"> </w:t>
      </w:r>
      <w:r w:rsidRPr="00222733">
        <w:t xml:space="preserve">     h</w:t>
      </w:r>
      <w:r w:rsidRPr="00B306CA">
        <w:rPr>
          <w:rFonts w:hint="eastAsia"/>
          <w:vertAlign w:val="subscript"/>
        </w:rPr>
        <w:t>p</w:t>
      </w:r>
      <w:r w:rsidRPr="00222733">
        <w:t>为累积频率为</w:t>
      </w:r>
      <w:r w:rsidRPr="00222733">
        <w:t>P</w:t>
      </w:r>
      <w:r w:rsidRPr="00222733">
        <w:t>的波高</w:t>
      </w:r>
      <w:r>
        <w:rPr>
          <w:rFonts w:hint="eastAsia"/>
        </w:rPr>
        <w:t>，</w:t>
      </w:r>
      <w:r>
        <w:rPr>
          <w:rFonts w:hint="eastAsia"/>
        </w:rPr>
        <w:t>m</w:t>
      </w:r>
      <w:r>
        <w:rPr>
          <w:rFonts w:hint="eastAsia"/>
        </w:rPr>
        <w:t>。</w:t>
      </w:r>
    </w:p>
    <w:p w14:paraId="04E46218" w14:textId="4963037F" w:rsidR="00516156" w:rsidRPr="00340DCA" w:rsidRDefault="00516156" w:rsidP="00516156">
      <w:pPr>
        <w:pStyle w:val="200"/>
        <w:ind w:firstLine="480"/>
      </w:pPr>
      <w:r w:rsidRPr="00340DCA">
        <w:rPr>
          <w:rFonts w:hint="eastAsia"/>
        </w:rPr>
        <w:t>通</w:t>
      </w:r>
      <w:r>
        <w:rPr>
          <w:rFonts w:hint="eastAsia"/>
        </w:rPr>
        <w:t>过试算法可得</w:t>
      </w:r>
      <w:r w:rsidR="008D1A97" w:rsidRPr="008D1A97">
        <w:rPr>
          <w:rFonts w:hint="eastAsia"/>
        </w:rPr>
        <w:t>正常蓄水位时的平均波高</w:t>
      </w:r>
      <w:proofErr w:type="spellStart"/>
      <w:r>
        <w:rPr>
          <w:rFonts w:hint="eastAsia"/>
        </w:rPr>
        <w:t>h</w:t>
      </w:r>
      <w:r w:rsidRPr="00340DCA">
        <w:rPr>
          <w:rFonts w:hint="eastAsia"/>
          <w:vertAlign w:val="subscript"/>
        </w:rPr>
        <w:t>m</w:t>
      </w:r>
      <w:r>
        <w:rPr>
          <w:rFonts w:hint="eastAsia"/>
          <w:vertAlign w:val="subscript"/>
        </w:rPr>
        <w:t>z</w:t>
      </w:r>
      <w:proofErr w:type="spellEnd"/>
      <w:r w:rsidRPr="00340DCA">
        <w:rPr>
          <w:rFonts w:hint="eastAsia"/>
        </w:rPr>
        <w:t>=</w:t>
      </w:r>
      <w:r w:rsidR="000674C8" w:rsidRPr="000674C8">
        <w:t>0.104</w:t>
      </w:r>
      <w:r>
        <w:rPr>
          <w:rFonts w:hint="eastAsia"/>
        </w:rPr>
        <w:t xml:space="preserve"> m</w:t>
      </w:r>
      <w:r>
        <w:rPr>
          <w:rFonts w:hint="eastAsia"/>
        </w:rPr>
        <w:t>，求得</w:t>
      </w:r>
      <w:r w:rsidR="008D1A97" w:rsidRPr="008D1A97">
        <w:rPr>
          <w:rFonts w:hint="eastAsia"/>
        </w:rPr>
        <w:t>频率为</w:t>
      </w:r>
      <w:r w:rsidR="008D1A97" w:rsidRPr="008D1A97">
        <w:rPr>
          <w:rFonts w:hint="eastAsia"/>
        </w:rPr>
        <w:t>1%</w:t>
      </w:r>
      <w:r w:rsidR="008D1A97" w:rsidRPr="008D1A97">
        <w:rPr>
          <w:rFonts w:hint="eastAsia"/>
        </w:rPr>
        <w:t>的波高</w:t>
      </w:r>
      <w:r>
        <w:rPr>
          <w:rFonts w:hint="eastAsia"/>
        </w:rPr>
        <w:t>h</w:t>
      </w:r>
      <w:r w:rsidRPr="00340DCA">
        <w:rPr>
          <w:rFonts w:hint="eastAsia"/>
          <w:vertAlign w:val="subscript"/>
        </w:rPr>
        <w:t>1%z</w:t>
      </w:r>
      <w:r w:rsidRPr="00340DCA">
        <w:rPr>
          <w:rFonts w:hint="eastAsia"/>
        </w:rPr>
        <w:t>=</w:t>
      </w:r>
      <w:bookmarkStart w:id="68" w:name="_Hlk196947437"/>
      <w:r w:rsidR="000674C8" w:rsidRPr="000674C8">
        <w:t>0.23</w:t>
      </w:r>
      <w:r w:rsidR="000674C8">
        <w:rPr>
          <w:rFonts w:hint="eastAsia"/>
        </w:rPr>
        <w:t>6</w:t>
      </w:r>
      <w:bookmarkEnd w:id="68"/>
      <w:r>
        <w:rPr>
          <w:rFonts w:hint="eastAsia"/>
        </w:rPr>
        <w:t>m</w:t>
      </w:r>
    </w:p>
    <w:p w14:paraId="0D5650D3" w14:textId="3F1CAF82" w:rsidR="00D00859" w:rsidRPr="006B6903" w:rsidRDefault="00516156" w:rsidP="00DE3EEE">
      <w:pPr>
        <w:pStyle w:val="aff7"/>
        <w:rPr>
          <w:rFonts w:ascii="Times New Roman" w:hAnsi="Times New Roman"/>
        </w:rPr>
      </w:pPr>
      <m:oMathPara>
        <m:oMath>
          <m:r>
            <m:t>Δ</m:t>
          </m:r>
          <m:sSub>
            <m:sSubPr>
              <m:ctrlPr/>
            </m:sSubPr>
            <m:e>
              <m:r>
                <m:t>h</m:t>
              </m:r>
            </m:e>
            <m:sub>
              <m:r>
                <m:t>z</m:t>
              </m:r>
            </m:sub>
          </m:sSub>
          <m:r>
            <m:rPr>
              <m:sty m:val="p"/>
            </m:rPr>
            <m:t xml:space="preserve">=0.236+0.094+0.4=0.73 </m:t>
          </m:r>
          <m:r>
            <m:t>m</m:t>
          </m:r>
        </m:oMath>
      </m:oMathPara>
    </w:p>
    <w:p w14:paraId="6CE75E5A" w14:textId="6943400B" w:rsidR="00516156" w:rsidRPr="003202AF" w:rsidRDefault="00516156" w:rsidP="00516156">
      <w:pPr>
        <w:pStyle w:val="200"/>
        <w:ind w:firstLine="480"/>
      </w:pPr>
      <w:r w:rsidRPr="003202AF">
        <w:rPr>
          <w:rFonts w:hint="eastAsia"/>
        </w:rPr>
        <w:t>（</w:t>
      </w:r>
      <w:r w:rsidR="00B85380">
        <w:rPr>
          <w:rFonts w:hint="eastAsia"/>
        </w:rPr>
        <w:t>2</w:t>
      </w:r>
      <w:r w:rsidRPr="003202AF">
        <w:rPr>
          <w:rFonts w:hint="eastAsia"/>
        </w:rPr>
        <w:t>）校核洪水位时</w:t>
      </w:r>
      <w:r w:rsidRPr="003202AF">
        <w:t xml:space="preserve"> </w:t>
      </w:r>
    </w:p>
    <w:p w14:paraId="031B8C93" w14:textId="7EC11F65" w:rsidR="00516156" w:rsidRPr="00AA7AB5" w:rsidRDefault="00000000" w:rsidP="00516156">
      <w:pPr>
        <w:pStyle w:val="200"/>
        <w:ind w:firstLine="480"/>
        <w:rPr>
          <w:kern w:val="0"/>
        </w:rP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5.67</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 xml:space="preserve">0.105 </m:t>
          </m:r>
          <m:r>
            <w:rPr>
              <w:rFonts w:ascii="Cambria Math" w:hAnsi="Cambria Math" w:hint="eastAsia"/>
              <w:kern w:val="0"/>
            </w:rPr>
            <m:t>m</m:t>
          </m:r>
        </m:oMath>
      </m:oMathPara>
    </w:p>
    <w:p w14:paraId="52EC89D7" w14:textId="61D63D56" w:rsidR="00516156" w:rsidRPr="003202AF" w:rsidRDefault="00000000" w:rsidP="00516156">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j</m:t>
              </m:r>
            </m:sub>
          </m:sSub>
          <m:r>
            <w:rPr>
              <w:rFonts w:ascii="Cambria Math" w:hAnsi="Cambria Math"/>
            </w:rPr>
            <m:t>=0</m:t>
          </m:r>
          <m:r>
            <w:rPr>
              <w:rFonts w:ascii="Cambria Math" w:hAnsi="Cambria Math" w:hint="eastAsia"/>
            </w:rPr>
            <m:t>.0123</m:t>
          </m:r>
          <m:r>
            <w:rPr>
              <w:rFonts w:ascii="Cambria Math" w:hAnsi="Cambria Math"/>
            </w:rPr>
            <m:t>×5.67×</m:t>
          </m:r>
          <m:sSup>
            <m:sSupPr>
              <m:ctrlPr>
                <w:rPr>
                  <w:rFonts w:ascii="Cambria Math" w:hAnsi="Cambria Math"/>
                  <w:i/>
                  <w:kern w:val="0"/>
                </w:rPr>
              </m:ctrlPr>
            </m:sSupPr>
            <m:e>
              <m:r>
                <m:rPr>
                  <m:sty m:val="p"/>
                </m:rPr>
                <w:rPr>
                  <w:rFonts w:ascii="Cambria Math" w:hAnsi="Cambria Math"/>
                </w:rPr>
                <m:t>232.13</m:t>
              </m:r>
              <m:r>
                <m:rPr>
                  <m:sty m:val="p"/>
                </m:rPr>
                <w:rPr>
                  <w:rFonts w:ascii="Cambria Math" w:hAnsi="Cambria Math" w:hint="eastAsia"/>
                </w:rPr>
                <m:t>5</m:t>
              </m:r>
            </m:e>
            <m:sup>
              <m:r>
                <w:rPr>
                  <w:rFonts w:ascii="Cambria Math" w:hAnsi="Cambria Math"/>
                </w:rPr>
                <m:t>1/2</m:t>
              </m:r>
            </m:sup>
          </m:sSup>
          <m:r>
            <w:rPr>
              <w:rFonts w:ascii="Cambria Math" w:hAnsi="Cambria Math" w:hint="eastAsia"/>
              <w:kern w:val="0"/>
            </w:rPr>
            <m:t>=</m:t>
          </m:r>
          <m:r>
            <w:rPr>
              <w:rFonts w:ascii="Cambria Math" w:hAnsi="Cambria Math"/>
              <w:kern w:val="0"/>
            </w:rPr>
            <m:t xml:space="preserve">1.062 </m:t>
          </m:r>
          <m:r>
            <w:rPr>
              <w:rFonts w:ascii="Cambria Math" w:hAnsi="Cambria Math" w:hint="eastAsia"/>
              <w:kern w:val="0"/>
            </w:rPr>
            <m:t>m</m:t>
          </m:r>
        </m:oMath>
      </m:oMathPara>
    </w:p>
    <w:p w14:paraId="5770DDEA" w14:textId="77777777" w:rsidR="00516156" w:rsidRPr="003202AF" w:rsidRDefault="00516156" w:rsidP="00516156">
      <w:pPr>
        <w:pStyle w:val="200"/>
        <w:ind w:firstLine="480"/>
      </w:pPr>
      <w:r w:rsidRPr="003202AF">
        <w:rPr>
          <w:rFonts w:hint="eastAsia"/>
        </w:rPr>
        <w:t>由于</w:t>
      </w:r>
      <w:r w:rsidRPr="000361DE">
        <w:rPr>
          <w:rFonts w:hint="eastAsia"/>
          <w:i/>
          <w:iCs/>
        </w:rPr>
        <w:t>H</w:t>
      </w:r>
      <w:r w:rsidRPr="003202AF">
        <w:rPr>
          <w:rFonts w:hint="eastAsia"/>
          <w:vertAlign w:val="subscript"/>
        </w:rPr>
        <w:t>z</w:t>
      </w:r>
      <w:r w:rsidRPr="003202AF">
        <w:rPr>
          <w:rFonts w:hint="eastAsia"/>
        </w:rPr>
        <w:t>≥</w:t>
      </w:r>
      <w:proofErr w:type="spellStart"/>
      <w:r w:rsidRPr="000361DE">
        <w:rPr>
          <w:rFonts w:hint="eastAsia"/>
          <w:i/>
          <w:iCs/>
        </w:rPr>
        <w:t>L</w:t>
      </w:r>
      <w:r w:rsidRPr="003202AF">
        <w:rPr>
          <w:rFonts w:hint="eastAsia"/>
          <w:vertAlign w:val="subscript"/>
        </w:rPr>
        <w:t>z</w:t>
      </w:r>
      <w:proofErr w:type="spellEnd"/>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1FFE3E90" w14:textId="60D0CBB6" w:rsidR="00516156" w:rsidRPr="002E006A" w:rsidRDefault="00000000" w:rsidP="00516156">
      <w:pPr>
        <w:pStyle w:val="200"/>
        <w:ind w:firstLine="480"/>
      </w:pPr>
      <m:oMathPara>
        <m:oMath>
          <m:sSub>
            <m:sSubPr>
              <m:ctrlPr>
                <w:rPr>
                  <w:rFonts w:ascii="Cambria Math" w:hAnsi="Cambria Math"/>
                  <w:i/>
                </w:rPr>
              </m:ctrlPr>
            </m:sSubPr>
            <m:e>
              <m:r>
                <w:rPr>
                  <w:rFonts w:ascii="Cambria Math"/>
                </w:rPr>
                <m:t>h</m:t>
              </m:r>
            </m:e>
            <m:sub>
              <m:r>
                <w:rPr>
                  <w:rFonts w:ascii="Cambria Math"/>
                </w:rPr>
                <m:t>z</m:t>
              </m:r>
              <m:r>
                <w:rPr>
                  <w:rFonts w:ascii="Cambria Math" w:hint="eastAsia"/>
                </w:rPr>
                <m:t>j</m:t>
              </m:r>
            </m:sub>
          </m:sSub>
          <m:r>
            <w:rPr>
              <w:rFonts w:ascii="Cambria Math"/>
            </w:rPr>
            <m:t>=</m:t>
          </m:r>
          <m:f>
            <m:fPr>
              <m:ctrlPr>
                <w:rPr>
                  <w:rFonts w:ascii="Cambria Math" w:hAnsi="Cambria Math"/>
                  <w:i/>
                </w:rPr>
              </m:ctrlPr>
            </m:fPr>
            <m:num>
              <m:r>
                <w:rPr>
                  <w:rFonts w:ascii="Cambria Math"/>
                </w:rPr>
                <m:t>π</m:t>
              </m:r>
              <m:r>
                <w:rPr>
                  <w:rFonts w:ascii="Cambria Math"/>
                </w:rPr>
                <m:t>×</m:t>
              </m:r>
              <m:r>
                <w:rPr>
                  <w:rFonts w:ascii="Cambria Math" w:hAnsi="Cambria Math"/>
                </w:rPr>
                <m:t>0.105</m:t>
              </m:r>
            </m:num>
            <m:den>
              <m:r>
                <w:rPr>
                  <w:rFonts w:ascii="Cambria Math"/>
                </w:rPr>
                <m:t>1.0624</m:t>
              </m:r>
            </m:den>
          </m:f>
          <m:r>
            <w:rPr>
              <w:rFonts w:ascii="Cambria Math"/>
            </w:rPr>
            <m:t>=0.311 m</m:t>
          </m:r>
        </m:oMath>
      </m:oMathPara>
    </w:p>
    <w:p w14:paraId="77B2EB02" w14:textId="2CDD695C" w:rsidR="00516156" w:rsidRPr="002E006A" w:rsidRDefault="00516156" w:rsidP="00516156">
      <w:pPr>
        <w:pStyle w:val="200"/>
        <w:ind w:firstLine="480"/>
      </w:pPr>
      <w:r>
        <w:rPr>
          <w:rFonts w:hint="eastAsia"/>
        </w:rPr>
        <w:t>同理，可通过利用试算法利用表</w:t>
      </w:r>
      <w:r>
        <w:rPr>
          <w:rFonts w:hint="eastAsia"/>
        </w:rPr>
        <w:t>4-3</w:t>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，以得到校核洪水位时的</w:t>
      </w:r>
      <w:proofErr w:type="gramStart"/>
      <w:r>
        <w:rPr>
          <w:rFonts w:hint="eastAsia"/>
        </w:rPr>
        <w:t>平均波高平均波高</w:t>
      </w:r>
      <w:proofErr w:type="gramEnd"/>
      <w:r>
        <w:rPr>
          <w:rFonts w:hint="eastAsia"/>
        </w:rPr>
        <w:t>为</w:t>
      </w:r>
      <w:proofErr w:type="spellStart"/>
      <w:r>
        <w:rPr>
          <w:rFonts w:hint="eastAsia"/>
        </w:rPr>
        <w:t>h</w:t>
      </w:r>
      <w:r w:rsidRPr="00340DCA">
        <w:rPr>
          <w:rFonts w:hint="eastAsia"/>
          <w:vertAlign w:val="subscript"/>
        </w:rPr>
        <w:t>m</w:t>
      </w:r>
      <w:r>
        <w:rPr>
          <w:rFonts w:hint="eastAsia"/>
          <w:vertAlign w:val="subscript"/>
        </w:rPr>
        <w:t>j</w:t>
      </w:r>
      <w:proofErr w:type="spellEnd"/>
      <w:r w:rsidRPr="00340DCA">
        <w:rPr>
          <w:rFonts w:hint="eastAsia"/>
        </w:rPr>
        <w:t>=</w:t>
      </w:r>
      <w:r w:rsidR="00855B3A" w:rsidRPr="00855B3A">
        <w:t>0.0466</w:t>
      </w:r>
      <w:r>
        <w:rPr>
          <w:rFonts w:hint="eastAsia"/>
        </w:rPr>
        <w:t xml:space="preserve"> m</w:t>
      </w:r>
      <w:r>
        <w:rPr>
          <w:rFonts w:hint="eastAsia"/>
        </w:rPr>
        <w:t>，求得</w:t>
      </w:r>
      <w:r>
        <w:rPr>
          <w:rFonts w:hint="eastAsia"/>
        </w:rPr>
        <w:t>h</w:t>
      </w:r>
      <w:r w:rsidRPr="00340DCA">
        <w:rPr>
          <w:rFonts w:hint="eastAsia"/>
          <w:vertAlign w:val="subscript"/>
        </w:rPr>
        <w:t>1%</w:t>
      </w:r>
      <w:r>
        <w:rPr>
          <w:rFonts w:hint="eastAsia"/>
          <w:vertAlign w:val="subscript"/>
        </w:rPr>
        <w:t>j</w:t>
      </w:r>
      <w:r w:rsidRPr="00340DCA">
        <w:rPr>
          <w:rFonts w:hint="eastAsia"/>
        </w:rPr>
        <w:t>=</w:t>
      </w:r>
      <w:bookmarkStart w:id="69" w:name="_Hlk196939295"/>
      <w:r w:rsidR="00855B3A" w:rsidRPr="00855B3A">
        <w:t>0.105</w:t>
      </w:r>
      <w:r>
        <w:rPr>
          <w:rFonts w:hint="eastAsia"/>
        </w:rPr>
        <w:t xml:space="preserve"> m</w:t>
      </w:r>
      <w:bookmarkEnd w:id="69"/>
    </w:p>
    <w:p w14:paraId="25EE9D9F" w14:textId="221012C1" w:rsidR="00516156" w:rsidRPr="006B6903" w:rsidRDefault="00516156" w:rsidP="00DE3EEE">
      <w:pPr>
        <w:pStyle w:val="aff7"/>
        <w:rPr>
          <w:rFonts w:ascii="Times New Roman" w:hAnsi="Times New Roman"/>
        </w:rPr>
      </w:pPr>
      <m:oMathPara>
        <m:oMath>
          <m:r>
            <m:t>Δ</m:t>
          </m:r>
          <m:sSub>
            <m:sSubPr>
              <m:ctrlPr/>
            </m:sSubPr>
            <m:e>
              <m:r>
                <m:t>h</m:t>
              </m:r>
            </m:e>
            <m:sub>
              <m:r>
                <m:t>j</m:t>
              </m:r>
            </m:sub>
          </m:sSub>
          <m:r>
            <m:rPr>
              <m:sty m:val="p"/>
            </m:rPr>
            <m:t>=0.311+0.105+0.</m:t>
          </m:r>
          <m:r>
            <m:rPr>
              <m:sty m:val="p"/>
            </m:rPr>
            <w:rPr>
              <w:rFonts w:hint="eastAsia"/>
            </w:rPr>
            <m:t>3</m:t>
          </m:r>
          <m:r>
            <m:rPr>
              <m:sty m:val="p"/>
            </m:rPr>
            <m:t xml:space="preserve">=0.716 </m:t>
          </m:r>
          <m:r>
            <m:t>m</m:t>
          </m:r>
        </m:oMath>
      </m:oMathPara>
    </w:p>
    <w:p w14:paraId="727F9B5E" w14:textId="6900A33A" w:rsidR="00B85380" w:rsidRPr="00B96DFD" w:rsidRDefault="00B85380" w:rsidP="00B85380">
      <w:pPr>
        <w:pStyle w:val="3"/>
      </w:pPr>
      <w:bookmarkStart w:id="70" w:name="_Toc197090748"/>
      <w:proofErr w:type="spellStart"/>
      <w:r>
        <w:rPr>
          <w:rFonts w:hint="eastAsia"/>
        </w:rPr>
        <w:t>坝顶高程</w:t>
      </w:r>
      <w:bookmarkEnd w:id="70"/>
      <w:proofErr w:type="spellEnd"/>
    </w:p>
    <w:p w14:paraId="4E2193D5" w14:textId="2B89EF35" w:rsidR="00516156" w:rsidRDefault="00516156" w:rsidP="00516156">
      <w:pPr>
        <w:pStyle w:val="200"/>
        <w:ind w:firstLine="480"/>
      </w:pPr>
      <w:r w:rsidRPr="003202AF">
        <w:rPr>
          <w:rFonts w:hint="eastAsia"/>
        </w:rPr>
        <w:t>防浪墙顶高程</w:t>
      </w:r>
      <m:oMath>
        <m:r>
          <w:rPr>
            <w:rFonts w:ascii="Cambria Math"/>
          </w:rPr>
          <m:t>=max</m:t>
        </m:r>
      </m:oMath>
      <w:r w:rsidRPr="003202AF">
        <w:rPr>
          <w:rFonts w:hint="eastAsia"/>
        </w:rPr>
        <w:t>（正常蓄水位</w:t>
      </w:r>
      <m:oMath>
        <m:r>
          <w:rPr>
            <w:rFonts w:ascii="Cambria Math"/>
          </w:rPr>
          <m:t>+Δ</m:t>
        </m:r>
        <m:r>
          <w:rPr>
            <w:rFonts w:ascii="Cambria Math"/>
          </w:rPr>
          <m:t>h</m:t>
        </m:r>
      </m:oMath>
      <w:r w:rsidRPr="003202AF">
        <w:rPr>
          <w:rFonts w:hint="eastAsia"/>
          <w:vertAlign w:val="subscript"/>
        </w:rPr>
        <w:t>z</w:t>
      </w:r>
      <w:r w:rsidRPr="003202AF">
        <w:rPr>
          <w:rFonts w:hint="eastAsia"/>
        </w:rPr>
        <w:t>，校核洪水位</w:t>
      </w:r>
      <m:oMath>
        <m:r>
          <w:rPr>
            <w:rFonts w:ascii="Cambria Math" w:hAnsi="Cambria Math"/>
          </w:rPr>
          <m:t>+Δh</m:t>
        </m:r>
      </m:oMath>
      <w:r w:rsidRPr="003202AF">
        <w:rPr>
          <w:rFonts w:hint="eastAsia"/>
          <w:vertAlign w:val="subscript"/>
        </w:rPr>
        <w:t>j</w:t>
      </w:r>
      <w:r w:rsidRPr="003202AF">
        <w:rPr>
          <w:rFonts w:hint="eastAsia"/>
        </w:rPr>
        <w:t>）</w:t>
      </w:r>
      <w:r>
        <w:rPr>
          <w:rFonts w:hint="eastAsia"/>
        </w:rPr>
        <w:t>，</w:t>
      </w:r>
      <w:r w:rsidR="00661E24">
        <w:rPr>
          <w:rFonts w:hint="eastAsia"/>
        </w:rPr>
        <w:t>考</w:t>
      </w:r>
      <w:r w:rsidRPr="003202AF">
        <w:rPr>
          <w:rFonts w:hint="eastAsia"/>
        </w:rPr>
        <w:t>虑</w:t>
      </w:r>
      <w:r w:rsidR="00661E24">
        <w:rPr>
          <w:rFonts w:hint="eastAsia"/>
        </w:rPr>
        <w:t>到</w:t>
      </w:r>
      <w:r w:rsidRPr="003202AF">
        <w:rPr>
          <w:rFonts w:hint="eastAsia"/>
        </w:rPr>
        <w:t>坝顶有交通需求，拟定防浪墙高度为</w:t>
      </w:r>
      <w:r>
        <w:rPr>
          <w:rFonts w:hint="eastAsia"/>
        </w:rPr>
        <w:t>1.2 m</w:t>
      </w:r>
      <w:r>
        <w:rPr>
          <w:rFonts w:hint="eastAsia"/>
        </w:rPr>
        <w:t>。</w:t>
      </w:r>
    </w:p>
    <w:p w14:paraId="79313F9F" w14:textId="33CE926C" w:rsidR="00516156" w:rsidRDefault="00B85380" w:rsidP="00516156">
      <w:pPr>
        <w:pStyle w:val="200"/>
        <w:ind w:firstLine="480"/>
      </w:pPr>
      <w:r w:rsidRPr="00B85380">
        <w:rPr>
          <w:rFonts w:hint="eastAsia"/>
        </w:rPr>
        <w:t>（</w:t>
      </w:r>
      <w:r>
        <w:rPr>
          <w:rFonts w:hint="eastAsia"/>
        </w:rPr>
        <w:t>1</w:t>
      </w:r>
      <w:r w:rsidRPr="00B85380">
        <w:rPr>
          <w:rFonts w:hint="eastAsia"/>
        </w:rPr>
        <w:t>）</w:t>
      </w:r>
      <w:r w:rsidR="00516156">
        <w:rPr>
          <w:rFonts w:hint="eastAsia"/>
        </w:rPr>
        <w:t>正常蓄水位时：</w:t>
      </w:r>
    </w:p>
    <w:p w14:paraId="7162B084" w14:textId="38B42E63" w:rsidR="00516156" w:rsidRDefault="00516156" w:rsidP="00516156">
      <w:pPr>
        <w:pStyle w:val="200"/>
        <w:ind w:firstLine="480"/>
      </w:pPr>
      <w:r w:rsidRPr="003202AF">
        <w:rPr>
          <w:rFonts w:hint="eastAsia"/>
        </w:rPr>
        <w:t>防浪墙顶高程</w:t>
      </w:r>
      <m:oMath>
        <m:r>
          <w:rPr>
            <w:rFonts w:ascii="Cambria Math"/>
          </w:rPr>
          <m:t>=</m:t>
        </m:r>
      </m:oMath>
      <w:r w:rsidRPr="003202AF">
        <w:rPr>
          <w:rFonts w:hint="eastAsia"/>
        </w:rPr>
        <w:t>正常蓄水位</w:t>
      </w:r>
      <m:oMath>
        <m:r>
          <w:rPr>
            <w:rFonts w:ascii="Cambria Math"/>
          </w:rPr>
          <m:t>+Δ</m:t>
        </m:r>
        <m:r>
          <w:rPr>
            <w:rFonts w:ascii="Cambria Math"/>
          </w:rPr>
          <m:t>h</m:t>
        </m:r>
      </m:oMath>
      <w:r w:rsidRPr="003202AF">
        <w:rPr>
          <w:rFonts w:hint="eastAsia"/>
          <w:vertAlign w:val="subscript"/>
        </w:rPr>
        <w:t>z</w:t>
      </w:r>
      <m:oMath>
        <m:r>
          <w:rPr>
            <w:rFonts w:ascii="Cambria Math"/>
          </w:rPr>
          <m:t>=354+0.73=354.73</m:t>
        </m:r>
        <m:r>
          <m:rPr>
            <m:nor/>
          </m:rPr>
          <w:rPr>
            <w:rFonts w:ascii="Cambria Math"/>
          </w:rPr>
          <m:t>m</m:t>
        </m:r>
      </m:oMath>
      <w:r>
        <w:rPr>
          <w:rFonts w:hint="eastAsia"/>
        </w:rPr>
        <w:t>；</w:t>
      </w:r>
    </w:p>
    <w:p w14:paraId="721ABE99" w14:textId="7870200A" w:rsidR="00516156" w:rsidRDefault="00516156" w:rsidP="00516156">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m:oMath>
        <m:r>
          <w:rPr>
            <w:rFonts w:ascii="Cambria Math" w:hAnsi="Cambria Math"/>
          </w:rPr>
          <m:t>=354.73-1.2=353.53</m:t>
        </m:r>
        <m:r>
          <w:rPr>
            <w:rFonts w:ascii="Cambria Math" w:hAnsi="Cambria Math" w:hint="eastAsia"/>
          </w:rPr>
          <m:t>m</m:t>
        </m:r>
      </m:oMath>
      <w:r>
        <w:rPr>
          <w:rFonts w:hint="eastAsia"/>
        </w:rPr>
        <w:t>。</w:t>
      </w:r>
    </w:p>
    <w:p w14:paraId="070EDD29" w14:textId="2A6C01F8" w:rsidR="00516156" w:rsidRDefault="00B85380" w:rsidP="00516156">
      <w:pPr>
        <w:pStyle w:val="200"/>
        <w:ind w:firstLine="480"/>
      </w:pPr>
      <w:r w:rsidRPr="00B85380">
        <w:rPr>
          <w:rFonts w:hint="eastAsia"/>
        </w:rPr>
        <w:lastRenderedPageBreak/>
        <w:t>（</w:t>
      </w:r>
      <w:r>
        <w:rPr>
          <w:rFonts w:hint="eastAsia"/>
        </w:rPr>
        <w:t>2</w:t>
      </w:r>
      <w:r w:rsidRPr="00B85380">
        <w:rPr>
          <w:rFonts w:hint="eastAsia"/>
        </w:rPr>
        <w:t>）</w:t>
      </w:r>
      <w:r w:rsidR="00516156">
        <w:rPr>
          <w:rFonts w:hint="eastAsia"/>
        </w:rPr>
        <w:t>校核洪水位时：</w:t>
      </w:r>
    </w:p>
    <w:p w14:paraId="60471ED2" w14:textId="382361C1" w:rsidR="00516156" w:rsidRDefault="00516156" w:rsidP="00516156">
      <w:pPr>
        <w:pStyle w:val="200"/>
        <w:ind w:firstLine="480"/>
      </w:pPr>
      <w:r w:rsidRPr="003202AF">
        <w:rPr>
          <w:rFonts w:hint="eastAsia"/>
        </w:rPr>
        <w:t>防浪墙顶高程</w:t>
      </w:r>
      <m:oMath>
        <m:r>
          <w:rPr>
            <w:rFonts w:ascii="Cambria Math"/>
          </w:rPr>
          <m:t>=</m:t>
        </m:r>
      </m:oMath>
      <w:r>
        <w:rPr>
          <w:rFonts w:hint="eastAsia"/>
        </w:rPr>
        <w:t>校核洪水</w:t>
      </w:r>
      <w:r w:rsidRPr="003202AF">
        <w:rPr>
          <w:rFonts w:hint="eastAsia"/>
        </w:rPr>
        <w:t>位</w:t>
      </w:r>
      <m:oMath>
        <m:r>
          <w:rPr>
            <w:rFonts w:ascii="Cambria Math"/>
          </w:rPr>
          <m:t>+Δ</m:t>
        </m:r>
        <m:r>
          <w:rPr>
            <w:rFonts w:ascii="Cambria Math"/>
          </w:rPr>
          <m:t>h</m:t>
        </m:r>
      </m:oMath>
      <w:r w:rsidR="00923E4B">
        <w:rPr>
          <w:rFonts w:hint="eastAsia"/>
          <w:vertAlign w:val="subscript"/>
        </w:rPr>
        <w:t>j</w:t>
      </w:r>
      <m:oMath>
        <m:r>
          <w:rPr>
            <w:rFonts w:ascii="Cambria Math"/>
          </w:rPr>
          <m:t>=357.124+0.716=355.936</m:t>
        </m:r>
        <m:r>
          <m:rPr>
            <m:nor/>
          </m:rPr>
          <w:rPr>
            <w:rFonts w:ascii="Cambria Math"/>
          </w:rPr>
          <m:t>m</m:t>
        </m:r>
      </m:oMath>
      <w:r>
        <w:rPr>
          <w:rFonts w:hint="eastAsia"/>
        </w:rPr>
        <w:t>；</w:t>
      </w:r>
    </w:p>
    <w:p w14:paraId="23764F95" w14:textId="2DD453A8" w:rsidR="00516156" w:rsidRPr="0072437A" w:rsidRDefault="00516156" w:rsidP="00516156">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m:oMath>
        <m:r>
          <w:rPr>
            <w:rFonts w:ascii="Cambria Math" w:hAnsi="Cambria Math"/>
          </w:rPr>
          <m:t xml:space="preserve">=355.936-1.2=354.736 </m:t>
        </m:r>
        <m:r>
          <w:rPr>
            <w:rFonts w:ascii="Cambria Math" w:hAnsi="Cambria Math" w:hint="eastAsia"/>
          </w:rPr>
          <m:t>m</m:t>
        </m:r>
      </m:oMath>
      <w:r>
        <w:rPr>
          <w:rFonts w:hint="eastAsia"/>
        </w:rPr>
        <w:t>。</w:t>
      </w:r>
    </w:p>
    <w:p w14:paraId="4ECD7390" w14:textId="67C9FAD8" w:rsidR="00516156" w:rsidRDefault="00516156" w:rsidP="00923E4B">
      <w:pPr>
        <w:pStyle w:val="200"/>
        <w:ind w:firstLine="480"/>
      </w:pPr>
      <w:r>
        <w:rPr>
          <w:rFonts w:hint="eastAsia"/>
        </w:rPr>
        <w:t>由于校核洪水位时防浪墙高程大于正常蓄水位，故</w:t>
      </w:r>
      <w:r w:rsidRPr="003202AF">
        <w:rPr>
          <w:rFonts w:hint="eastAsia"/>
        </w:rPr>
        <w:t>取较大</w:t>
      </w:r>
      <w:r>
        <w:rPr>
          <w:rFonts w:hint="eastAsia"/>
        </w:rPr>
        <w:t>的校核洪水位时的</w:t>
      </w:r>
      <w:r w:rsidR="000A6890" w:rsidRPr="000A6890">
        <w:t>355.936</w:t>
      </w:r>
      <w:r>
        <w:rPr>
          <w:rFonts w:hint="eastAsia"/>
        </w:rPr>
        <w:t xml:space="preserve"> m</w:t>
      </w:r>
      <w:r w:rsidRPr="003202AF">
        <w:rPr>
          <w:rFonts w:hint="eastAsia"/>
        </w:rPr>
        <w:t>为防浪墙顶高程，</w:t>
      </w:r>
      <w:r>
        <w:rPr>
          <w:rFonts w:hint="eastAsia"/>
        </w:rPr>
        <w:t>那么</w:t>
      </w:r>
      <w:r w:rsidRPr="003202AF">
        <w:rPr>
          <w:rFonts w:hint="eastAsia"/>
        </w:rPr>
        <w:t>坝顶高程为</w:t>
      </w:r>
      <w:r w:rsidR="000A6890" w:rsidRPr="000A6890">
        <w:t>354.736</w:t>
      </w:r>
      <w:r>
        <w:rPr>
          <w:rFonts w:hint="eastAsia"/>
        </w:rPr>
        <w:t xml:space="preserve"> m</w:t>
      </w:r>
      <w:r w:rsidRPr="003202AF">
        <w:rPr>
          <w:rFonts w:hint="eastAsia"/>
        </w:rPr>
        <w:t>。</w:t>
      </w:r>
      <w:r>
        <w:rPr>
          <w:rFonts w:hint="eastAsia"/>
        </w:rPr>
        <w:t>因坝顶高程应不小于校核洪水位，而现坝顶高程小于校核洪水位，所以坝顶高程应为校核洪水位的</w:t>
      </w:r>
      <w:r w:rsidR="000A6890" w:rsidRPr="000A6890">
        <w:t>3</w:t>
      </w:r>
      <w:r w:rsidR="00923E4B">
        <w:rPr>
          <w:rFonts w:hint="eastAsia"/>
        </w:rPr>
        <w:t>57.124</w:t>
      </w:r>
      <w:r>
        <w:rPr>
          <w:rFonts w:hint="eastAsia"/>
        </w:rPr>
        <w:t xml:space="preserve"> m</w:t>
      </w:r>
      <w:r>
        <w:rPr>
          <w:rFonts w:hint="eastAsia"/>
        </w:rPr>
        <w:t>，防浪墙顶高程为</w:t>
      </w:r>
      <w:r>
        <w:rPr>
          <w:rFonts w:hint="eastAsia"/>
        </w:rPr>
        <w:t>3</w:t>
      </w:r>
      <w:r w:rsidR="000A6890">
        <w:rPr>
          <w:rFonts w:hint="eastAsia"/>
        </w:rPr>
        <w:t>5</w:t>
      </w:r>
      <w:r w:rsidR="00923E4B">
        <w:rPr>
          <w:rFonts w:hint="eastAsia"/>
        </w:rPr>
        <w:t>8</w:t>
      </w:r>
      <w:r>
        <w:rPr>
          <w:rFonts w:hint="eastAsia"/>
        </w:rPr>
        <w:t>.</w:t>
      </w:r>
      <w:r w:rsidR="00923E4B">
        <w:rPr>
          <w:rFonts w:hint="eastAsia"/>
        </w:rPr>
        <w:t>324</w:t>
      </w:r>
      <w:r>
        <w:rPr>
          <w:rFonts w:hint="eastAsia"/>
        </w:rPr>
        <w:t xml:space="preserve"> m</w:t>
      </w:r>
      <w:r>
        <w:rPr>
          <w:rFonts w:hint="eastAsia"/>
        </w:rPr>
        <w:t>。</w:t>
      </w:r>
    </w:p>
    <w:p w14:paraId="3AD72BB6" w14:textId="1B1B0D9D" w:rsidR="00516156" w:rsidRPr="00516156" w:rsidRDefault="00516156" w:rsidP="000A6890">
      <w:pPr>
        <w:pStyle w:val="21"/>
        <w:rPr>
          <w:rFonts w:hint="eastAsia"/>
        </w:rPr>
      </w:pPr>
      <w:bookmarkStart w:id="71" w:name="_Toc197090749"/>
      <w:proofErr w:type="spellStart"/>
      <w:r w:rsidRPr="00516156">
        <w:rPr>
          <w:rFonts w:hint="eastAsia"/>
        </w:rPr>
        <w:t>剖面设计</w:t>
      </w:r>
      <w:bookmarkEnd w:id="66"/>
      <w:bookmarkEnd w:id="71"/>
      <w:proofErr w:type="spellEnd"/>
    </w:p>
    <w:p w14:paraId="6BB4BB22" w14:textId="77777777" w:rsidR="00516156" w:rsidRPr="003202AF" w:rsidRDefault="00516156" w:rsidP="00516156">
      <w:pPr>
        <w:pStyle w:val="200"/>
        <w:ind w:firstLine="480"/>
      </w:pPr>
      <w:r w:rsidRPr="003202AF">
        <w:rPr>
          <w:rFonts w:hint="eastAsia"/>
        </w:rPr>
        <w:t>（</w:t>
      </w:r>
      <w:r w:rsidRPr="003202AF">
        <w:rPr>
          <w:rFonts w:hint="eastAsia"/>
        </w:rPr>
        <w:t>1</w:t>
      </w:r>
      <w:r w:rsidRPr="003202AF">
        <w:rPr>
          <w:rFonts w:hint="eastAsia"/>
        </w:rPr>
        <w:t>）坝高</w:t>
      </w:r>
    </w:p>
    <w:p w14:paraId="0F7BF546" w14:textId="60C4668E" w:rsidR="00516156" w:rsidRPr="003202AF" w:rsidRDefault="00516156" w:rsidP="00516156">
      <w:pPr>
        <w:pStyle w:val="200"/>
        <w:ind w:firstLine="480"/>
      </w:pPr>
      <w:r w:rsidRPr="003202AF">
        <w:rPr>
          <w:rFonts w:hint="eastAsia"/>
        </w:rPr>
        <w:t>坝基高程为</w:t>
      </w:r>
      <w:r w:rsidR="00AE4C8C" w:rsidRPr="00AE4C8C">
        <w:t>3</w:t>
      </w:r>
      <w:r w:rsidR="00B62498">
        <w:rPr>
          <w:rFonts w:hint="eastAsia"/>
        </w:rPr>
        <w:t>20</w:t>
      </w:r>
      <w:r>
        <w:rPr>
          <w:rFonts w:hint="eastAsia"/>
        </w:rPr>
        <w:t xml:space="preserve"> </w:t>
      </w:r>
      <w:r w:rsidRPr="003202AF">
        <w:rPr>
          <w:rFonts w:hint="eastAsia"/>
        </w:rPr>
        <w:t>m</w:t>
      </w:r>
      <w:r w:rsidRPr="003202AF">
        <w:rPr>
          <w:rFonts w:hint="eastAsia"/>
        </w:rPr>
        <w:t>，坝顶高程为</w:t>
      </w:r>
      <w:r w:rsidR="00B62498" w:rsidRPr="00B62498">
        <w:t>357.124</w:t>
      </w:r>
      <w:r>
        <w:rPr>
          <w:rFonts w:hint="eastAsia"/>
        </w:rPr>
        <w:t xml:space="preserve"> m</w:t>
      </w:r>
      <w:r w:rsidRPr="003202AF">
        <w:rPr>
          <w:rFonts w:hint="eastAsia"/>
        </w:rPr>
        <w:t>，通过公式</w:t>
      </w:r>
      <w:r w:rsidRPr="003202AF">
        <w:rPr>
          <w:rFonts w:hint="eastAsia"/>
        </w:rPr>
        <w:t>(4</w:t>
      </w:r>
      <w:r w:rsidRPr="003202AF">
        <w:t>-6)</w:t>
      </w:r>
      <w:r w:rsidRPr="003202AF">
        <w:rPr>
          <w:rFonts w:hint="eastAsia"/>
        </w:rPr>
        <w:t>可计算坝高</w:t>
      </w:r>
      <w:r>
        <w:rPr>
          <w:rFonts w:hint="eastAsia"/>
        </w:rPr>
        <w:t>。</w:t>
      </w:r>
    </w:p>
    <w:p w14:paraId="217D43E4" w14:textId="77777777" w:rsidR="00516156" w:rsidRPr="006B6903" w:rsidRDefault="00516156" w:rsidP="00DE3EEE">
      <w:pPr>
        <w:pStyle w:val="aff7"/>
        <w:rPr>
          <w:rFonts w:ascii="Times New Roman" w:hAnsi="Times New Roman"/>
        </w:rPr>
      </w:pPr>
      <w:r w:rsidRPr="006B6903">
        <w:rPr>
          <w:rFonts w:ascii="Times New Roman" w:hAnsi="Times New Roman"/>
        </w:rPr>
        <w:tab/>
      </w:r>
      <m:oMath>
        <m:r>
          <m:t>h=</m:t>
        </m:r>
        <m:sSub>
          <m:sSubPr>
            <m:ctrlPr/>
          </m:sSubPr>
          <m:e>
            <m:r>
              <m:t>H</m:t>
            </m:r>
          </m:e>
          <m:sub>
            <m:r>
              <m:t>坝顶</m:t>
            </m:r>
          </m:sub>
        </m:sSub>
        <m:r>
          <m:t>-</m:t>
        </m:r>
        <m:sSub>
          <m:sSubPr>
            <m:ctrlPr/>
          </m:sSubPr>
          <m:e>
            <m:r>
              <m:t>H</m:t>
            </m:r>
          </m:e>
          <m:sub>
            <m:r>
              <m:t>坝基</m:t>
            </m:r>
          </m:sub>
        </m:sSub>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4</w:t>
      </w:r>
      <w:r w:rsidRPr="006B6903">
        <w:rPr>
          <w:rFonts w:ascii="Times New Roman" w:hAnsi="Times New Roman"/>
        </w:rPr>
        <w:t>-6</w:t>
      </w:r>
      <w:r w:rsidRPr="006B6903">
        <w:rPr>
          <w:rFonts w:ascii="Times New Roman" w:hAnsi="Times New Roman" w:hint="eastAsia"/>
        </w:rPr>
        <w:t>）</w:t>
      </w:r>
    </w:p>
    <w:p w14:paraId="5DA243EA" w14:textId="0A6008BE" w:rsidR="00516156" w:rsidRPr="006B6903" w:rsidRDefault="00516156" w:rsidP="00DE3EEE">
      <w:pPr>
        <w:pStyle w:val="aff7"/>
        <w:rPr>
          <w:rFonts w:ascii="Times New Roman" w:hAnsi="Times New Roman"/>
        </w:rPr>
      </w:pPr>
      <m:oMathPara>
        <m:oMath>
          <m:r>
            <m:t>h</m:t>
          </m:r>
          <m:r>
            <m:rPr>
              <m:sty m:val="p"/>
            </m:rPr>
            <m:t xml:space="preserve">=357.124-320=37.124 </m:t>
          </m:r>
          <m:r>
            <m:t>m</m:t>
          </m:r>
        </m:oMath>
      </m:oMathPara>
    </w:p>
    <w:p w14:paraId="351449CA" w14:textId="77777777" w:rsidR="00516156" w:rsidRPr="003202AF" w:rsidRDefault="00516156" w:rsidP="00516156">
      <w:pPr>
        <w:pStyle w:val="200"/>
        <w:ind w:firstLine="480"/>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sidRPr="003202AF">
        <w:rPr>
          <w:rFonts w:hint="eastAsia"/>
        </w:rPr>
        <w:t>；</w:t>
      </w:r>
    </w:p>
    <w:p w14:paraId="665FA5CB"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坝顶</w:t>
      </w:r>
      <w:r w:rsidRPr="003202AF">
        <w:rPr>
          <w:rFonts w:hint="eastAsia"/>
        </w:rPr>
        <w:t>为坝顶高程，</w:t>
      </w:r>
      <m:oMath>
        <m:r>
          <w:rPr>
            <w:rFonts w:ascii="Cambria Math"/>
          </w:rPr>
          <m:t>m</m:t>
        </m:r>
      </m:oMath>
      <w:r w:rsidRPr="003202AF">
        <w:rPr>
          <w:rFonts w:hint="eastAsia"/>
        </w:rPr>
        <w:t>；</w:t>
      </w:r>
    </w:p>
    <w:p w14:paraId="7E684DA9" w14:textId="77777777" w:rsidR="00516156" w:rsidRDefault="00516156" w:rsidP="00516156">
      <w:pPr>
        <w:pStyle w:val="200"/>
        <w:ind w:firstLine="480"/>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坝基</w:t>
      </w:r>
      <w:r w:rsidRPr="003202AF">
        <w:rPr>
          <w:rFonts w:hint="eastAsia"/>
        </w:rPr>
        <w:t>为坝基高程，</w:t>
      </w:r>
      <m:oMath>
        <m:r>
          <w:rPr>
            <w:rFonts w:ascii="Cambria Math"/>
          </w:rPr>
          <m:t>m</m:t>
        </m:r>
      </m:oMath>
      <w:r w:rsidRPr="003202AF">
        <w:rPr>
          <w:rFonts w:hint="eastAsia"/>
        </w:rPr>
        <w:t>。</w:t>
      </w:r>
    </w:p>
    <w:p w14:paraId="02784256" w14:textId="77777777" w:rsidR="00516156" w:rsidRPr="003202AF" w:rsidRDefault="00516156" w:rsidP="00516156">
      <w:pPr>
        <w:pStyle w:val="200"/>
        <w:ind w:firstLine="480"/>
      </w:pPr>
      <w:r w:rsidRPr="003202AF">
        <w:rPr>
          <w:rFonts w:hint="eastAsia"/>
        </w:rPr>
        <w:t>（</w:t>
      </w:r>
      <w:r w:rsidRPr="003202AF">
        <w:rPr>
          <w:rFonts w:hint="eastAsia"/>
        </w:rPr>
        <w:t>2</w:t>
      </w:r>
      <w:r w:rsidRPr="003202AF">
        <w:rPr>
          <w:rFonts w:hint="eastAsia"/>
        </w:rPr>
        <w:t>）坝顶宽度</w:t>
      </w:r>
    </w:p>
    <w:p w14:paraId="5A958D1F" w14:textId="1876A08B" w:rsidR="00516156" w:rsidRPr="00EC67B2" w:rsidRDefault="00516156" w:rsidP="00EC67B2">
      <w:pPr>
        <w:pStyle w:val="200"/>
        <w:ind w:firstLine="480"/>
      </w:pPr>
      <w:r w:rsidRPr="003202AF">
        <w:rPr>
          <w:rFonts w:hint="eastAsia"/>
        </w:rPr>
        <w:t>根据《</w:t>
      </w:r>
      <w:r w:rsidR="00B73C3D">
        <w:rPr>
          <w:rFonts w:hint="eastAsia"/>
        </w:rPr>
        <w:t>混凝土重力坝设计规范</w:t>
      </w:r>
      <w:r w:rsidRPr="003202AF">
        <w:rPr>
          <w:rFonts w:hint="eastAsia"/>
        </w:rPr>
        <w:t>》，坝顶宽度一般为坝高的</w:t>
      </w:r>
      <m:oMath>
        <m:r>
          <w:rPr>
            <w:rFonts w:ascii="Cambria Math" w:hAnsi="Cambria Math"/>
          </w:rPr>
          <m:t>8%~10%</m:t>
        </m:r>
      </m:oMath>
      <w:r w:rsidRPr="003202AF">
        <w:rPr>
          <w:rFonts w:hint="eastAsia"/>
        </w:rPr>
        <w:t>，且不小于</w:t>
      </w:r>
      <m:oMath>
        <m:r>
          <m:rPr>
            <m:nor/>
          </m:rPr>
          <w:rPr>
            <w:rFonts w:ascii="Cambria Math" w:hAnsi="Cambria Math"/>
          </w:rPr>
          <m:t>4</m:t>
        </m:r>
        <m:r>
          <m:rPr>
            <m:nor/>
          </m:rPr>
          <w:rPr>
            <w:rFonts w:ascii="Cambria Math" w:hAnsi="Cambria Math" w:hint="eastAsia"/>
          </w:rPr>
          <m:t>m</m:t>
        </m:r>
      </m:oMath>
      <w:r w:rsidRPr="003202AF">
        <w:rPr>
          <w:rFonts w:hint="eastAsia"/>
        </w:rPr>
        <w:t>，为保障大坝的正常使用和日常维护可适当增加一定的宽度计算得坝高的</w:t>
      </w:r>
      <m:oMath>
        <m:r>
          <w:rPr>
            <w:rFonts w:ascii="Cambria Math" w:hAnsi="Cambria Math"/>
          </w:rPr>
          <m:t>8%~10%</m:t>
        </m:r>
      </m:oMath>
      <w:r w:rsidR="00923E4B">
        <w:rPr>
          <w:rFonts w:hint="eastAsia"/>
        </w:rPr>
        <w:t>，即</w:t>
      </w:r>
      <w:r w:rsidR="002E668D">
        <w:rPr>
          <w:rFonts w:hint="eastAsia"/>
        </w:rPr>
        <w:t>2.97</w:t>
      </w:r>
      <w:r w:rsidR="00923E4B">
        <w:rPr>
          <w:rFonts w:hint="eastAsia"/>
        </w:rPr>
        <w:t>0</w:t>
      </w:r>
      <w:r>
        <w:rPr>
          <w:rFonts w:hint="eastAsia"/>
        </w:rPr>
        <w:t>~</w:t>
      </w:r>
      <w:r w:rsidR="002E668D">
        <w:rPr>
          <w:rFonts w:hint="eastAsia"/>
        </w:rPr>
        <w:t>3.7</w:t>
      </w:r>
      <w:r w:rsidR="00923E4B">
        <w:rPr>
          <w:rFonts w:hint="eastAsia"/>
        </w:rPr>
        <w:t>12</w:t>
      </w:r>
      <w:r w:rsidR="00923E4B" w:rsidRPr="00923E4B">
        <w:t xml:space="preserve"> m</w:t>
      </w:r>
      <w:r w:rsidR="00923E4B">
        <w:rPr>
          <w:rFonts w:hint="eastAsia"/>
        </w:rPr>
        <w:t>小于最小要求</w:t>
      </w:r>
      <w:r w:rsidR="00923E4B">
        <w:rPr>
          <w:rFonts w:hint="eastAsia"/>
        </w:rPr>
        <w:t>4m</w:t>
      </w:r>
      <w:r w:rsidR="00923E4B">
        <w:rPr>
          <w:rFonts w:hint="eastAsia"/>
        </w:rPr>
        <w:t>。</w:t>
      </w:r>
      <w:r w:rsidR="00EC67B2">
        <w:rPr>
          <w:rFonts w:hint="eastAsia"/>
        </w:rPr>
        <w:t>为满足交通和运行管理的需要，顶宽为</w:t>
      </w:r>
      <w:r w:rsidR="006E5D68">
        <w:rPr>
          <w:rFonts w:hint="eastAsia"/>
        </w:rPr>
        <w:t>6</w:t>
      </w:r>
      <w:r w:rsidR="00EC67B2">
        <w:rPr>
          <w:rFonts w:hint="eastAsia"/>
        </w:rPr>
        <w:t>m</w:t>
      </w:r>
      <w:r w:rsidR="00EC67B2">
        <w:rPr>
          <w:rFonts w:hint="eastAsia"/>
        </w:rPr>
        <w:t>。</w:t>
      </w:r>
    </w:p>
    <w:p w14:paraId="3653BABA" w14:textId="77777777" w:rsidR="00516156" w:rsidRDefault="00516156" w:rsidP="00516156">
      <w:pPr>
        <w:pStyle w:val="200"/>
        <w:ind w:firstLine="480"/>
      </w:pPr>
      <w:r w:rsidRPr="003202AF">
        <w:rPr>
          <w:rFonts w:hint="eastAsia"/>
        </w:rPr>
        <w:t>（</w:t>
      </w:r>
      <w:r w:rsidRPr="003202AF">
        <w:rPr>
          <w:rFonts w:hint="eastAsia"/>
        </w:rPr>
        <w:t>3</w:t>
      </w:r>
      <w:r w:rsidRPr="003202AF">
        <w:rPr>
          <w:rFonts w:hint="eastAsia"/>
        </w:rPr>
        <w:t>）坝底宽度</w:t>
      </w:r>
    </w:p>
    <w:p w14:paraId="452F4198" w14:textId="77777777" w:rsidR="00516156" w:rsidRDefault="00516156" w:rsidP="00516156">
      <w:pPr>
        <w:pStyle w:val="200"/>
        <w:ind w:firstLine="480"/>
      </w:pPr>
      <w:r w:rsidRPr="003202AF">
        <w:rPr>
          <w:rFonts w:hint="eastAsia"/>
        </w:rPr>
        <w:t>根据《水工设计手册》，坝</w:t>
      </w:r>
      <w:r>
        <w:rPr>
          <w:rFonts w:hint="eastAsia"/>
        </w:rPr>
        <w:t>底</w:t>
      </w:r>
      <w:r w:rsidRPr="003202AF">
        <w:rPr>
          <w:rFonts w:hint="eastAsia"/>
        </w:rPr>
        <w:t>宽度一般为</w:t>
      </w:r>
      <w:r>
        <w:rPr>
          <w:rFonts w:hint="eastAsia"/>
        </w:rPr>
        <w:t>坝高的</w:t>
      </w:r>
      <w:r>
        <w:rPr>
          <w:rFonts w:hint="eastAsia"/>
        </w:rPr>
        <w:t>0.7~0.9</w:t>
      </w:r>
      <w:r>
        <w:rPr>
          <w:rFonts w:hint="eastAsia"/>
        </w:rPr>
        <w:t>，为保证大坝的安全，本设计取</w:t>
      </w:r>
      <w:r>
        <w:rPr>
          <w:rFonts w:hint="eastAsia"/>
        </w:rPr>
        <w:t>0.8</w:t>
      </w:r>
      <w:r>
        <w:rPr>
          <w:rFonts w:hint="eastAsia"/>
        </w:rPr>
        <w:t>，</w:t>
      </w:r>
      <w:r w:rsidRPr="003202AF">
        <w:rPr>
          <w:rFonts w:hint="eastAsia"/>
        </w:rPr>
        <w:t>根据公式</w:t>
      </w:r>
      <w:r w:rsidRPr="003202AF">
        <w:rPr>
          <w:rFonts w:hint="eastAsia"/>
        </w:rPr>
        <w:t>(4</w:t>
      </w:r>
      <w:r w:rsidRPr="003202AF">
        <w:t>-7)</w:t>
      </w:r>
      <w:r w:rsidRPr="003202AF">
        <w:rPr>
          <w:rFonts w:hint="eastAsia"/>
        </w:rPr>
        <w:t>可计算</w:t>
      </w:r>
      <w:r>
        <w:rPr>
          <w:rFonts w:hint="eastAsia"/>
        </w:rPr>
        <w:t>坝底宽度</w:t>
      </w:r>
      <w:r w:rsidRPr="003202AF">
        <w:rPr>
          <w:rFonts w:hint="eastAsia"/>
        </w:rPr>
        <w:t>。</w:t>
      </w:r>
    </w:p>
    <w:p w14:paraId="40F43DC2" w14:textId="77777777" w:rsidR="00516156" w:rsidRPr="006B6903" w:rsidRDefault="00000000" w:rsidP="00DE3EEE">
      <w:pPr>
        <w:pStyle w:val="aff7"/>
        <w:rPr>
          <w:rStyle w:val="aff8"/>
          <w:rFonts w:ascii="Times New Roman" w:hAnsi="Times New Roman"/>
        </w:rPr>
      </w:pPr>
      <m:oMath>
        <m:sSub>
          <m:sSubPr>
            <m:ctrlPr/>
          </m:sSubPr>
          <m:e>
            <m:r>
              <m:t>B</m:t>
            </m:r>
          </m:e>
          <m:sub>
            <m:r>
              <w:rPr>
                <w:rFonts w:hint="eastAsia"/>
              </w:rPr>
              <m:t>底</m:t>
            </m:r>
          </m:sub>
        </m:sSub>
        <m:r>
          <m:t>=0.8</m:t>
        </m:r>
        <m:r>
          <m:t>h</m:t>
        </m:r>
      </m:oMath>
      <w:r w:rsidR="00516156">
        <w:rPr>
          <w:rFonts w:hint="eastAsia"/>
        </w:rPr>
        <w:t xml:space="preserve">  </w:t>
      </w:r>
      <w:r w:rsidR="00516156" w:rsidRPr="00E7398A">
        <w:tab/>
      </w:r>
      <w:r w:rsidR="00516156" w:rsidRPr="006B6903">
        <w:rPr>
          <w:rStyle w:val="aff8"/>
          <w:rFonts w:ascii="Times New Roman" w:hAnsi="Times New Roman" w:hint="eastAsia"/>
        </w:rPr>
        <w:t>（</w:t>
      </w:r>
      <w:r w:rsidR="00516156" w:rsidRPr="006B6903">
        <w:rPr>
          <w:rStyle w:val="aff8"/>
          <w:rFonts w:ascii="Times New Roman" w:hAnsi="Times New Roman" w:hint="eastAsia"/>
        </w:rPr>
        <w:t>4</w:t>
      </w:r>
      <w:r w:rsidR="00516156" w:rsidRPr="006B6903">
        <w:rPr>
          <w:rStyle w:val="aff8"/>
          <w:rFonts w:ascii="Times New Roman" w:hAnsi="Times New Roman"/>
        </w:rPr>
        <w:t>-</w:t>
      </w:r>
      <w:r w:rsidR="00516156" w:rsidRPr="006B6903">
        <w:rPr>
          <w:rStyle w:val="aff8"/>
          <w:rFonts w:ascii="Times New Roman" w:hAnsi="Times New Roman" w:hint="eastAsia"/>
        </w:rPr>
        <w:t>7</w:t>
      </w:r>
      <w:r w:rsidR="00516156" w:rsidRPr="006B6903">
        <w:rPr>
          <w:rStyle w:val="aff8"/>
          <w:rFonts w:ascii="Times New Roman" w:hAnsi="Times New Roman" w:hint="eastAsia"/>
        </w:rPr>
        <w:t>）</w:t>
      </w:r>
    </w:p>
    <w:p w14:paraId="74F217A3" w14:textId="62C30E75" w:rsidR="00516156" w:rsidRPr="006B6903" w:rsidRDefault="00000000" w:rsidP="00DE3EEE">
      <w:pPr>
        <w:pStyle w:val="aff7"/>
        <w:rPr>
          <w:rFonts w:ascii="Times New Roman" w:hAnsi="Times New Roman"/>
        </w:rPr>
      </w:pPr>
      <m:oMathPara>
        <m:oMath>
          <m:sSub>
            <m:sSubPr>
              <m:ctrlPr/>
            </m:sSubPr>
            <m:e>
              <m:r>
                <m:t>B</m:t>
              </m:r>
            </m:e>
            <m:sub>
              <m:r>
                <m:rPr>
                  <m:sty m:val="p"/>
                </m:rPr>
                <w:rPr>
                  <w:rFonts w:hint="eastAsia"/>
                </w:rPr>
                <m:t>底</m:t>
              </m:r>
            </m:sub>
          </m:sSub>
          <m:r>
            <m:rPr>
              <m:sty m:val="p"/>
            </m:rPr>
            <m:t>=0.8×37.124=29.70</m:t>
          </m:r>
          <m:r>
            <w:rPr>
              <w:rFonts w:hint="eastAsia"/>
            </w:rPr>
            <m:t>m</m:t>
          </m:r>
        </m:oMath>
      </m:oMathPara>
    </w:p>
    <w:p w14:paraId="0681B218" w14:textId="77777777" w:rsidR="00516156" w:rsidRDefault="00516156" w:rsidP="00516156">
      <w:pPr>
        <w:pStyle w:val="200"/>
        <w:ind w:firstLine="480"/>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Pr>
          <w:rFonts w:hint="eastAsia"/>
        </w:rPr>
        <w:t>。</w:t>
      </w:r>
    </w:p>
    <w:p w14:paraId="5C25AF5F" w14:textId="78E43BD8" w:rsidR="00DB765F" w:rsidRDefault="00516156" w:rsidP="00DB765F">
      <w:pPr>
        <w:pStyle w:val="200"/>
        <w:ind w:firstLine="480"/>
      </w:pPr>
      <w:r w:rsidRPr="003202AF">
        <w:rPr>
          <w:rFonts w:hint="eastAsia"/>
        </w:rPr>
        <w:t>（</w:t>
      </w:r>
      <w:r>
        <w:rPr>
          <w:rFonts w:hint="eastAsia"/>
        </w:rPr>
        <w:t>4</w:t>
      </w:r>
      <w:r w:rsidRPr="003202AF">
        <w:rPr>
          <w:rFonts w:hint="eastAsia"/>
        </w:rPr>
        <w:t>）</w:t>
      </w:r>
      <w:proofErr w:type="gramStart"/>
      <w:r>
        <w:rPr>
          <w:rFonts w:hint="eastAsia"/>
        </w:rPr>
        <w:t>折坡点</w:t>
      </w:r>
      <w:proofErr w:type="gramEnd"/>
      <w:r>
        <w:rPr>
          <w:rFonts w:hint="eastAsia"/>
        </w:rPr>
        <w:t>高度</w:t>
      </w:r>
    </w:p>
    <w:p w14:paraId="03928458" w14:textId="463C5D29" w:rsidR="00516156" w:rsidRPr="00E7398A" w:rsidRDefault="00516156" w:rsidP="00516156">
      <w:pPr>
        <w:pStyle w:val="200"/>
        <w:ind w:firstLine="480"/>
      </w:pPr>
      <w:r w:rsidRPr="003202AF">
        <w:rPr>
          <w:rFonts w:hint="eastAsia"/>
        </w:rPr>
        <w:t>根据《水工设计手册》，一般上游坝坡率</w:t>
      </w:r>
      <m:oMath>
        <m:r>
          <w:rPr>
            <w:rFonts w:ascii="Cambria Math" w:hAnsi="Cambria Math"/>
          </w:rPr>
          <m:t>n</m:t>
        </m:r>
      </m:oMath>
      <w:r w:rsidRPr="003202AF">
        <w:rPr>
          <w:rFonts w:hint="eastAsia"/>
        </w:rPr>
        <w:t>取</w:t>
      </w:r>
      <m:oMath>
        <m:r>
          <m:rPr>
            <m:nor/>
          </m:rPr>
          <w:rPr>
            <w:rFonts w:ascii="Cambria Math" w:hAnsi="Cambria Math"/>
          </w:rPr>
          <m:t>0~0.2</m:t>
        </m:r>
      </m:oMath>
      <w:r w:rsidRPr="003202AF">
        <w:rPr>
          <w:rFonts w:hint="eastAsia"/>
        </w:rPr>
        <w:t>，下坝坡率</w:t>
      </w:r>
      <m:oMath>
        <m:r>
          <w:rPr>
            <w:rFonts w:ascii="Cambria Math" w:hAnsi="Cambria Math"/>
          </w:rPr>
          <m:t>m</m:t>
        </m:r>
      </m:oMath>
      <w:r w:rsidRPr="003202AF">
        <w:rPr>
          <w:rFonts w:hint="eastAsia"/>
        </w:rPr>
        <w:t>取</w:t>
      </w:r>
      <m:oMath>
        <m:r>
          <m:rPr>
            <m:nor/>
          </m:rPr>
          <w:rPr>
            <w:rFonts w:ascii="Cambria Math" w:hAnsi="Cambria Math"/>
          </w:rPr>
          <m:t>0.6~0.8</m:t>
        </m:r>
      </m:oMath>
      <w:r w:rsidRPr="003202AF">
        <w:rPr>
          <w:rFonts w:hint="eastAsia"/>
        </w:rPr>
        <w:t>。本设计选取上游坝坡值</w:t>
      </w:r>
      <m:oMath>
        <m:r>
          <w:rPr>
            <w:rFonts w:ascii="Cambria Math" w:hAnsi="Cambria Math"/>
          </w:rPr>
          <m:t>n=0</m:t>
        </m:r>
      </m:oMath>
      <w:r w:rsidRPr="003202AF">
        <w:rPr>
          <w:rFonts w:hint="eastAsia"/>
        </w:rPr>
        <w:t>，下游坝坡值</w:t>
      </w:r>
      <m:oMath>
        <m:r>
          <w:rPr>
            <w:rFonts w:ascii="Cambria Math"/>
          </w:rPr>
          <m:t>m=0.8</m:t>
        </m:r>
      </m:oMath>
      <w:r w:rsidRPr="003202AF">
        <w:rPr>
          <w:rFonts w:hint="eastAsia"/>
        </w:rPr>
        <w:t>公式</w:t>
      </w:r>
      <w:r w:rsidRPr="003202AF">
        <w:rPr>
          <w:rFonts w:hint="eastAsia"/>
        </w:rPr>
        <w:t>(4</w:t>
      </w:r>
      <w:r w:rsidRPr="003202AF">
        <w:t>-</w:t>
      </w:r>
      <w:r>
        <w:rPr>
          <w:rFonts w:hint="eastAsia"/>
        </w:rPr>
        <w:t>8</w:t>
      </w:r>
      <w:r w:rsidRPr="003202AF">
        <w:t>)</w:t>
      </w:r>
      <w:r w:rsidRPr="003202AF">
        <w:rPr>
          <w:rFonts w:hint="eastAsia"/>
        </w:rPr>
        <w:t>可计算</w:t>
      </w:r>
      <w:proofErr w:type="gramStart"/>
      <w:r w:rsidRPr="003202AF">
        <w:rPr>
          <w:rFonts w:hint="eastAsia"/>
        </w:rPr>
        <w:t>折坡点</w:t>
      </w:r>
      <w:proofErr w:type="gramEnd"/>
      <w:r w:rsidRPr="003202AF">
        <w:rPr>
          <w:rFonts w:hint="eastAsia"/>
        </w:rPr>
        <w:t>高度。</w:t>
      </w:r>
    </w:p>
    <w:p w14:paraId="26EBCB28" w14:textId="16FF8BB5" w:rsidR="00516156" w:rsidRPr="006B6903" w:rsidRDefault="00516156" w:rsidP="00DE3EEE">
      <w:pPr>
        <w:pStyle w:val="aff7"/>
        <w:rPr>
          <w:rFonts w:ascii="Times New Roman" w:hAnsi="Times New Roman"/>
        </w:rPr>
      </w:pPr>
      <w:r w:rsidRPr="006B6903">
        <w:rPr>
          <w:rFonts w:ascii="Times New Roman" w:hAnsi="Times New Roman"/>
        </w:rPr>
        <w:lastRenderedPageBreak/>
        <w:tab/>
      </w:r>
      <m:oMath>
        <m:sSub>
          <m:sSubPr>
            <m:ctrlPr/>
          </m:sSubPr>
          <m:e>
            <m:r>
              <m:t>h</m:t>
            </m:r>
          </m:e>
          <m:sub>
            <m:r>
              <m:t>折</m:t>
            </m:r>
          </m:sub>
        </m:sSub>
        <m:r>
          <m:t>=</m:t>
        </m:r>
        <m:f>
          <m:fPr>
            <m:ctrlPr/>
          </m:fPr>
          <m:num>
            <m:sSub>
              <m:sSubPr>
                <m:ctrlPr/>
              </m:sSubPr>
              <m:e>
                <m:r>
                  <m:t>B</m:t>
                </m:r>
              </m:e>
              <m:sub>
                <m:r>
                  <m:t>顶</m:t>
                </m:r>
              </m:sub>
            </m:sSub>
          </m:num>
          <m:den>
            <m:r>
              <m:t>m</m:t>
            </m:r>
          </m:den>
        </m:f>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rPr>
        <w:t>4-</w:t>
      </w:r>
      <w:r w:rsidRPr="006B6903">
        <w:rPr>
          <w:rFonts w:ascii="Times New Roman" w:hAnsi="Times New Roman" w:hint="eastAsia"/>
        </w:rPr>
        <w:t>8</w:t>
      </w:r>
      <w:r w:rsidRPr="006B6903">
        <w:rPr>
          <w:rFonts w:ascii="Times New Roman" w:hAnsi="Times New Roman" w:hint="eastAsia"/>
        </w:rPr>
        <w:t>）</w:t>
      </w:r>
    </w:p>
    <w:p w14:paraId="3EDD974C" w14:textId="55C9B0AA" w:rsidR="00516156" w:rsidRPr="006B6903" w:rsidRDefault="00000000" w:rsidP="00DE3EEE">
      <w:pPr>
        <w:pStyle w:val="aff7"/>
        <w:rPr>
          <w:rFonts w:ascii="Times New Roman" w:hAnsi="Times New Roman"/>
        </w:rPr>
      </w:pPr>
      <m:oMathPara>
        <m:oMath>
          <m:sSub>
            <m:sSubPr>
              <m:ctrlPr/>
            </m:sSubPr>
            <m:e>
              <m:r>
                <w:rPr>
                  <w:rFonts w:cs="Cambria Math"/>
                </w:rPr>
                <m:t>h</m:t>
              </m:r>
            </m:e>
            <m:sub>
              <m:r>
                <m:rPr>
                  <m:sty m:val="p"/>
                </m:rPr>
                <m:t>折</m:t>
              </m:r>
            </m:sub>
          </m:sSub>
          <m:r>
            <m:rPr>
              <m:sty m:val="p"/>
            </m:rPr>
            <m:t>=</m:t>
          </m:r>
          <m:f>
            <m:fPr>
              <m:ctrlPr/>
            </m:fPr>
            <m:num>
              <m:r>
                <m:rPr>
                  <m:sty m:val="p"/>
                </m:rPr>
                <m:t>6</m:t>
              </m:r>
            </m:num>
            <m:den>
              <m:r>
                <m:rPr>
                  <m:sty m:val="p"/>
                </m:rPr>
                <m:t>0.8</m:t>
              </m:r>
            </m:den>
          </m:f>
          <m:r>
            <m:rPr>
              <m:sty m:val="p"/>
            </m:rPr>
            <m:t xml:space="preserve">=7.5 </m:t>
          </m:r>
          <m:r>
            <m:t>m</m:t>
          </m:r>
        </m:oMath>
      </m:oMathPara>
    </w:p>
    <w:p w14:paraId="56020950" w14:textId="77777777" w:rsidR="00516156" w:rsidRPr="003202AF" w:rsidRDefault="00516156" w:rsidP="00516156">
      <w:pPr>
        <w:pStyle w:val="200"/>
        <w:ind w:firstLine="480"/>
      </w:pPr>
      <w:r w:rsidRPr="003202AF">
        <w:rPr>
          <w:rFonts w:hint="eastAsia"/>
        </w:rPr>
        <w:t>式中：</w:t>
      </w:r>
      <m:oMath>
        <m:r>
          <w:rPr>
            <w:rFonts w:ascii="Cambria Math" w:hAnsi="Cambria Math"/>
          </w:rPr>
          <m:t>h</m:t>
        </m:r>
      </m:oMath>
      <w:r w:rsidRPr="003202AF">
        <w:rPr>
          <w:rFonts w:hint="eastAsia"/>
          <w:vertAlign w:val="subscript"/>
        </w:rPr>
        <w:t>折</w:t>
      </w:r>
      <w:r w:rsidRPr="003202AF">
        <w:rPr>
          <w:rFonts w:hint="eastAsia"/>
        </w:rPr>
        <w:t>为</w:t>
      </w:r>
      <w:proofErr w:type="gramStart"/>
      <w:r w:rsidRPr="003202AF">
        <w:rPr>
          <w:rFonts w:hint="eastAsia"/>
        </w:rPr>
        <w:t>折坡点</w:t>
      </w:r>
      <w:proofErr w:type="gramEnd"/>
      <w:r w:rsidRPr="003202AF">
        <w:rPr>
          <w:rFonts w:hint="eastAsia"/>
        </w:rPr>
        <w:t>高度，</w:t>
      </w:r>
      <m:oMath>
        <m:r>
          <w:rPr>
            <w:rFonts w:ascii="Cambria Math"/>
          </w:rPr>
          <m:t>m</m:t>
        </m:r>
      </m:oMath>
      <w:r w:rsidRPr="003202AF">
        <w:rPr>
          <w:rFonts w:hint="eastAsia"/>
        </w:rPr>
        <w:t>；</w:t>
      </w:r>
    </w:p>
    <w:p w14:paraId="272C1F93"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hAnsi="Cambria Math"/>
          </w:rPr>
          <m:t>B</m:t>
        </m:r>
      </m:oMath>
      <w:proofErr w:type="gramStart"/>
      <w:r w:rsidRPr="003202AF">
        <w:rPr>
          <w:rFonts w:hint="eastAsia"/>
          <w:vertAlign w:val="subscript"/>
        </w:rPr>
        <w:t>顶</w:t>
      </w:r>
      <w:r w:rsidRPr="003202AF">
        <w:rPr>
          <w:rFonts w:hint="eastAsia"/>
        </w:rPr>
        <w:t>为坝顶宽</w:t>
      </w:r>
      <w:proofErr w:type="gramEnd"/>
      <w:r w:rsidRPr="003202AF">
        <w:rPr>
          <w:rFonts w:hint="eastAsia"/>
        </w:rPr>
        <w:t>度，</w:t>
      </w:r>
      <m:oMath>
        <m:r>
          <w:rPr>
            <w:rFonts w:ascii="Cambria Math"/>
          </w:rPr>
          <m:t>m</m:t>
        </m:r>
      </m:oMath>
      <w:r w:rsidRPr="003202AF">
        <w:rPr>
          <w:rFonts w:hint="eastAsia"/>
        </w:rPr>
        <w:t>；</w:t>
      </w:r>
    </w:p>
    <w:p w14:paraId="62C41840" w14:textId="77777777" w:rsidR="00516156" w:rsidRDefault="00516156" w:rsidP="00516156">
      <w:pPr>
        <w:pStyle w:val="200"/>
        <w:ind w:firstLine="480"/>
      </w:pPr>
      <w:r w:rsidRPr="003202AF">
        <w:rPr>
          <w:rFonts w:hint="eastAsia"/>
        </w:rPr>
        <w:t xml:space="preserve"> </w:t>
      </w:r>
      <w:r w:rsidRPr="003202AF">
        <w:t xml:space="preserve">     </w:t>
      </w:r>
      <m:oMath>
        <m:r>
          <w:rPr>
            <w:rFonts w:ascii="Cambria Math"/>
          </w:rPr>
          <m:t>m</m:t>
        </m:r>
      </m:oMath>
      <w:r w:rsidRPr="003202AF">
        <w:rPr>
          <w:rFonts w:hint="eastAsia"/>
        </w:rPr>
        <w:t>为下游坝坡率。</w:t>
      </w:r>
    </w:p>
    <w:p w14:paraId="17E344E4" w14:textId="77777777" w:rsidR="00516156" w:rsidRDefault="00516156" w:rsidP="00516156">
      <w:pPr>
        <w:pStyle w:val="200"/>
        <w:ind w:firstLine="480"/>
      </w:pPr>
      <w:r w:rsidRPr="003202AF">
        <w:rPr>
          <w:rFonts w:hint="eastAsia"/>
        </w:rPr>
        <w:t>（</w:t>
      </w:r>
      <w:r>
        <w:rPr>
          <w:rFonts w:hint="eastAsia"/>
        </w:rPr>
        <w:t>5</w:t>
      </w:r>
      <w:r w:rsidRPr="003202AF">
        <w:rPr>
          <w:rFonts w:hint="eastAsia"/>
        </w:rPr>
        <w:t>）</w:t>
      </w:r>
      <w:r>
        <w:rPr>
          <w:rFonts w:hint="eastAsia"/>
        </w:rPr>
        <w:t>坝体断面</w:t>
      </w:r>
    </w:p>
    <w:p w14:paraId="0CA07AB7" w14:textId="13AAC0C2" w:rsidR="00B83DDF" w:rsidRDefault="00B83DDF" w:rsidP="00516156">
      <w:pPr>
        <w:pStyle w:val="200"/>
        <w:ind w:firstLine="480"/>
      </w:pPr>
      <w:r w:rsidRPr="00B83DDF">
        <w:rPr>
          <w:rFonts w:hint="eastAsia"/>
        </w:rPr>
        <w:t>剖面几何参数如下</w:t>
      </w:r>
      <w:r w:rsidR="00956368">
        <w:fldChar w:fldCharType="begin"/>
      </w:r>
      <w:r w:rsidR="00956368">
        <w:instrText xml:space="preserve"> </w:instrText>
      </w:r>
      <w:r w:rsidR="00956368">
        <w:rPr>
          <w:rFonts w:hint="eastAsia"/>
        </w:rPr>
        <w:instrText>REF _Ref196251288 \h</w:instrText>
      </w:r>
      <w:r w:rsidR="00956368">
        <w:instrText xml:space="preserve"> </w:instrText>
      </w:r>
      <w:r w:rsidR="00956368">
        <w:fldChar w:fldCharType="separate"/>
      </w:r>
      <w:r w:rsidR="00132CCB">
        <w:rPr>
          <w:rFonts w:hint="eastAsia"/>
        </w:rPr>
        <w:t>表</w:t>
      </w:r>
      <w:r w:rsidR="00132CCB">
        <w:rPr>
          <w:rFonts w:hint="eastAsia"/>
        </w:rPr>
        <w:t xml:space="preserve"> </w:t>
      </w:r>
      <w:r w:rsidR="00132CCB">
        <w:rPr>
          <w:noProof/>
        </w:rPr>
        <w:t>4</w:t>
      </w:r>
      <w:r w:rsidR="00132CCB">
        <w:noBreakHyphen/>
      </w:r>
      <w:r w:rsidR="00132CCB">
        <w:rPr>
          <w:noProof/>
        </w:rPr>
        <w:t>4</w:t>
      </w:r>
      <w:r w:rsidR="00956368">
        <w:fldChar w:fldCharType="end"/>
      </w:r>
      <w:r w:rsidRPr="00B83DDF">
        <w:rPr>
          <w:rFonts w:hint="eastAsia"/>
        </w:rPr>
        <w:t>所示，剖面基本形式如</w:t>
      </w:r>
      <w:r w:rsidR="00E0348B">
        <w:fldChar w:fldCharType="begin"/>
      </w:r>
      <w:r w:rsidR="00E0348B">
        <w:instrText xml:space="preserve"> </w:instrText>
      </w:r>
      <w:r w:rsidR="00E0348B">
        <w:rPr>
          <w:rFonts w:hint="eastAsia"/>
        </w:rPr>
        <w:instrText>REF _Ref196251278 \h</w:instrText>
      </w:r>
      <w:r w:rsidR="00E0348B">
        <w:instrText xml:space="preserve"> </w:instrText>
      </w:r>
      <w:r w:rsidR="00E0348B">
        <w:fldChar w:fldCharType="separate"/>
      </w:r>
      <w:r w:rsidR="00132CCB">
        <w:rPr>
          <w:rFonts w:hint="eastAsia"/>
        </w:rPr>
        <w:t>图</w:t>
      </w:r>
      <w:r w:rsidR="00132CCB">
        <w:rPr>
          <w:rFonts w:hint="eastAsia"/>
        </w:rPr>
        <w:t xml:space="preserve"> </w:t>
      </w:r>
      <w:r w:rsidR="00132CCB">
        <w:rPr>
          <w:noProof/>
        </w:rPr>
        <w:t>4</w:t>
      </w:r>
      <w:r w:rsidR="00132CCB">
        <w:noBreakHyphen/>
      </w:r>
      <w:r w:rsidR="00132CCB">
        <w:rPr>
          <w:noProof/>
        </w:rPr>
        <w:t>1</w:t>
      </w:r>
      <w:r w:rsidR="00E0348B">
        <w:fldChar w:fldCharType="end"/>
      </w:r>
      <w:r w:rsidRPr="00B83DDF">
        <w:rPr>
          <w:rFonts w:hint="eastAsia"/>
        </w:rPr>
        <w:t>所示：</w:t>
      </w:r>
    </w:p>
    <w:tbl>
      <w:tblPr>
        <w:tblW w:w="5006" w:type="pct"/>
        <w:tblLook w:val="04A0" w:firstRow="1" w:lastRow="0" w:firstColumn="1" w:lastColumn="0" w:noHBand="0" w:noVBand="1"/>
      </w:tblPr>
      <w:tblGrid>
        <w:gridCol w:w="1775"/>
        <w:gridCol w:w="1776"/>
        <w:gridCol w:w="1776"/>
        <w:gridCol w:w="1776"/>
        <w:gridCol w:w="2263"/>
      </w:tblGrid>
      <w:tr w:rsidR="00B83DDF" w:rsidRPr="00AF43FF" w14:paraId="418DD458" w14:textId="77777777" w:rsidTr="006E5D68">
        <w:tc>
          <w:tcPr>
            <w:tcW w:w="948" w:type="pct"/>
            <w:vAlign w:val="center"/>
          </w:tcPr>
          <w:p w14:paraId="3B1587B5" w14:textId="7263A5E9" w:rsidR="00B83DDF" w:rsidRPr="00AF43FF" w:rsidRDefault="00B83DDF" w:rsidP="006E5D68">
            <w:pPr>
              <w:pStyle w:val="200"/>
              <w:ind w:firstLineChars="0" w:firstLine="0"/>
              <w:jc w:val="center"/>
              <w:rPr>
                <w:sz w:val="21"/>
                <w:szCs w:val="21"/>
              </w:rPr>
            </w:pPr>
            <w:r w:rsidRPr="00AF43FF">
              <w:rPr>
                <w:rFonts w:hint="eastAsia"/>
                <w:sz w:val="21"/>
                <w:szCs w:val="21"/>
              </w:rPr>
              <w:t>坝高</w:t>
            </w:r>
            <w:r w:rsidRPr="00AF43FF">
              <w:rPr>
                <w:rFonts w:hint="eastAsia"/>
                <w:sz w:val="21"/>
                <w:szCs w:val="21"/>
              </w:rPr>
              <w:t>(m)</w:t>
            </w:r>
          </w:p>
        </w:tc>
        <w:tc>
          <w:tcPr>
            <w:tcW w:w="948" w:type="pct"/>
            <w:vAlign w:val="center"/>
          </w:tcPr>
          <w:p w14:paraId="4403F2D6" w14:textId="7AE87187" w:rsidR="00B83DDF" w:rsidRPr="00AF43FF" w:rsidRDefault="00B83DDF" w:rsidP="006E5D68">
            <w:pPr>
              <w:pStyle w:val="200"/>
              <w:ind w:firstLineChars="0" w:firstLine="0"/>
              <w:jc w:val="center"/>
              <w:rPr>
                <w:sz w:val="21"/>
                <w:szCs w:val="21"/>
              </w:rPr>
            </w:pPr>
            <w:r w:rsidRPr="00AF43FF">
              <w:rPr>
                <w:rFonts w:hint="eastAsia"/>
                <w:sz w:val="21"/>
                <w:szCs w:val="21"/>
              </w:rPr>
              <w:t>坝顶宽</w:t>
            </w:r>
            <w:r w:rsidRPr="00AF43FF">
              <w:rPr>
                <w:rFonts w:hint="eastAsia"/>
                <w:sz w:val="21"/>
                <w:szCs w:val="21"/>
              </w:rPr>
              <w:t>(m)</w:t>
            </w:r>
          </w:p>
        </w:tc>
        <w:tc>
          <w:tcPr>
            <w:tcW w:w="948" w:type="pct"/>
            <w:vAlign w:val="center"/>
          </w:tcPr>
          <w:p w14:paraId="6687CB8A" w14:textId="3BCCF0DC" w:rsidR="00B83DDF" w:rsidRPr="00AF43FF" w:rsidRDefault="00B83DDF" w:rsidP="006E5D68">
            <w:pPr>
              <w:pStyle w:val="200"/>
              <w:ind w:firstLineChars="0" w:firstLine="0"/>
              <w:jc w:val="center"/>
              <w:rPr>
                <w:sz w:val="21"/>
                <w:szCs w:val="21"/>
              </w:rPr>
            </w:pPr>
            <w:r w:rsidRPr="00AF43FF">
              <w:rPr>
                <w:rFonts w:hint="eastAsia"/>
                <w:sz w:val="21"/>
                <w:szCs w:val="21"/>
              </w:rPr>
              <w:t>坝底宽</w:t>
            </w:r>
            <w:r w:rsidRPr="00AF43FF">
              <w:rPr>
                <w:rFonts w:hint="eastAsia"/>
                <w:sz w:val="21"/>
                <w:szCs w:val="21"/>
              </w:rPr>
              <w:t>(m)</w:t>
            </w:r>
          </w:p>
        </w:tc>
        <w:tc>
          <w:tcPr>
            <w:tcW w:w="948" w:type="pct"/>
            <w:vAlign w:val="center"/>
          </w:tcPr>
          <w:p w14:paraId="02985822" w14:textId="40E491CE" w:rsidR="00B83DDF" w:rsidRPr="00AF43FF" w:rsidRDefault="00B83DDF" w:rsidP="006E5D68">
            <w:pPr>
              <w:pStyle w:val="200"/>
              <w:ind w:firstLineChars="0" w:firstLine="0"/>
              <w:jc w:val="center"/>
              <w:rPr>
                <w:sz w:val="21"/>
                <w:szCs w:val="21"/>
              </w:rPr>
            </w:pPr>
            <w:r w:rsidRPr="00AF43FF">
              <w:rPr>
                <w:rFonts w:hint="eastAsia"/>
                <w:sz w:val="21"/>
                <w:szCs w:val="21"/>
              </w:rPr>
              <w:t>坝坡值</w:t>
            </w:r>
          </w:p>
        </w:tc>
        <w:tc>
          <w:tcPr>
            <w:tcW w:w="1208" w:type="pct"/>
            <w:vAlign w:val="center"/>
          </w:tcPr>
          <w:p w14:paraId="2979D284" w14:textId="4562937E" w:rsidR="00B83DDF" w:rsidRPr="00AF43FF" w:rsidRDefault="00B83DDF" w:rsidP="006E5D68">
            <w:pPr>
              <w:pStyle w:val="200"/>
              <w:ind w:firstLineChars="0" w:firstLine="0"/>
              <w:jc w:val="center"/>
              <w:rPr>
                <w:sz w:val="21"/>
                <w:szCs w:val="21"/>
              </w:rPr>
            </w:pPr>
            <w:proofErr w:type="gramStart"/>
            <w:r w:rsidRPr="00AF43FF">
              <w:rPr>
                <w:rFonts w:hint="eastAsia"/>
                <w:sz w:val="21"/>
                <w:szCs w:val="21"/>
              </w:rPr>
              <w:t>折坡点</w:t>
            </w:r>
            <w:proofErr w:type="gramEnd"/>
            <w:r w:rsidRPr="00AF43FF">
              <w:rPr>
                <w:rFonts w:hint="eastAsia"/>
                <w:sz w:val="21"/>
                <w:szCs w:val="21"/>
              </w:rPr>
              <w:t>上部高度</w:t>
            </w:r>
            <w:r w:rsidRPr="00AF43FF">
              <w:rPr>
                <w:rFonts w:hint="eastAsia"/>
                <w:sz w:val="21"/>
                <w:szCs w:val="21"/>
              </w:rPr>
              <w:t>(m)</w:t>
            </w:r>
          </w:p>
        </w:tc>
      </w:tr>
      <w:tr w:rsidR="00B83DDF" w:rsidRPr="00AF43FF" w14:paraId="004A9B49" w14:textId="77777777" w:rsidTr="006E5D68">
        <w:tc>
          <w:tcPr>
            <w:tcW w:w="948" w:type="pct"/>
            <w:vAlign w:val="center"/>
          </w:tcPr>
          <w:p w14:paraId="7917FBE6" w14:textId="497480B5" w:rsidR="00B83DDF" w:rsidRPr="00AF43FF" w:rsidRDefault="00B83DDF" w:rsidP="006E5D68">
            <w:pPr>
              <w:pStyle w:val="200"/>
              <w:ind w:firstLineChars="0" w:firstLine="0"/>
              <w:jc w:val="center"/>
              <w:rPr>
                <w:sz w:val="21"/>
                <w:szCs w:val="21"/>
              </w:rPr>
            </w:pPr>
            <w:r w:rsidRPr="00AF43FF">
              <w:rPr>
                <w:sz w:val="21"/>
                <w:szCs w:val="21"/>
              </w:rPr>
              <w:t>37.</w:t>
            </w:r>
            <w:r w:rsidR="006E5D68">
              <w:rPr>
                <w:rFonts w:hint="eastAsia"/>
                <w:sz w:val="21"/>
                <w:szCs w:val="21"/>
              </w:rPr>
              <w:t>124</w:t>
            </w:r>
          </w:p>
        </w:tc>
        <w:tc>
          <w:tcPr>
            <w:tcW w:w="948" w:type="pct"/>
            <w:vAlign w:val="center"/>
          </w:tcPr>
          <w:p w14:paraId="28278EC8" w14:textId="3BBB4A19" w:rsidR="00B83DDF" w:rsidRPr="00AF43FF" w:rsidRDefault="006E5D68" w:rsidP="006E5D68">
            <w:pPr>
              <w:pStyle w:val="200"/>
              <w:ind w:firstLineChars="0" w:firstLine="0"/>
              <w:jc w:val="center"/>
              <w:rPr>
                <w:sz w:val="21"/>
                <w:szCs w:val="21"/>
              </w:rPr>
            </w:pPr>
            <w:r>
              <w:rPr>
                <w:rFonts w:hint="eastAsia"/>
                <w:sz w:val="21"/>
                <w:szCs w:val="21"/>
              </w:rPr>
              <w:t>6</w:t>
            </w:r>
          </w:p>
        </w:tc>
        <w:tc>
          <w:tcPr>
            <w:tcW w:w="948" w:type="pct"/>
            <w:vAlign w:val="center"/>
          </w:tcPr>
          <w:p w14:paraId="109D5B9C" w14:textId="32404355" w:rsidR="00B83DDF" w:rsidRPr="00AF43FF" w:rsidRDefault="006E5D68" w:rsidP="006E5D68">
            <w:pPr>
              <w:pStyle w:val="200"/>
              <w:ind w:firstLineChars="0" w:firstLine="0"/>
              <w:jc w:val="center"/>
              <w:rPr>
                <w:sz w:val="21"/>
                <w:szCs w:val="21"/>
              </w:rPr>
            </w:pPr>
            <w:r w:rsidRPr="006E5D68">
              <w:rPr>
                <w:sz w:val="21"/>
                <w:szCs w:val="21"/>
              </w:rPr>
              <w:t>29.70</w:t>
            </w:r>
          </w:p>
        </w:tc>
        <w:tc>
          <w:tcPr>
            <w:tcW w:w="948" w:type="pct"/>
            <w:vAlign w:val="center"/>
          </w:tcPr>
          <w:p w14:paraId="7FD0380D" w14:textId="264CD33F" w:rsidR="00B83DDF" w:rsidRPr="00AF43FF" w:rsidRDefault="00B83DDF" w:rsidP="006E5D68">
            <w:pPr>
              <w:pStyle w:val="200"/>
              <w:ind w:firstLineChars="0" w:firstLine="0"/>
              <w:jc w:val="center"/>
              <w:rPr>
                <w:sz w:val="21"/>
                <w:szCs w:val="21"/>
              </w:rPr>
            </w:pPr>
            <w:r w:rsidRPr="00AF43FF">
              <w:rPr>
                <w:rFonts w:hint="eastAsia"/>
                <w:sz w:val="21"/>
                <w:szCs w:val="21"/>
              </w:rPr>
              <w:t>0.8</w:t>
            </w:r>
          </w:p>
        </w:tc>
        <w:tc>
          <w:tcPr>
            <w:tcW w:w="1208" w:type="pct"/>
            <w:vAlign w:val="center"/>
          </w:tcPr>
          <w:p w14:paraId="72033664" w14:textId="184732CC" w:rsidR="00B83DDF" w:rsidRPr="00AF43FF" w:rsidRDefault="006E5D68" w:rsidP="006E5D68">
            <w:pPr>
              <w:pStyle w:val="200"/>
              <w:keepNext/>
              <w:ind w:firstLineChars="0" w:firstLine="0"/>
              <w:jc w:val="center"/>
              <w:rPr>
                <w:sz w:val="21"/>
                <w:szCs w:val="21"/>
              </w:rPr>
            </w:pPr>
            <w:r>
              <w:rPr>
                <w:rFonts w:hint="eastAsia"/>
                <w:sz w:val="21"/>
                <w:szCs w:val="21"/>
              </w:rPr>
              <w:t>7.5</w:t>
            </w:r>
          </w:p>
        </w:tc>
      </w:tr>
    </w:tbl>
    <w:p w14:paraId="30F95F17" w14:textId="61E7E0A9" w:rsidR="007B385D" w:rsidRDefault="00B83DDF" w:rsidP="00B83DDF">
      <w:pPr>
        <w:pStyle w:val="aff2"/>
        <w:ind w:firstLine="420"/>
      </w:pPr>
      <w:bookmarkStart w:id="72" w:name="_Ref196251288"/>
      <w:bookmarkStart w:id="73" w:name="_Ref196251258"/>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4</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4</w:t>
      </w:r>
      <w:r w:rsidR="00132CCB">
        <w:fldChar w:fldCharType="end"/>
      </w:r>
      <w:bookmarkEnd w:id="72"/>
      <w:r w:rsidRPr="00B83DDF">
        <w:rPr>
          <w:rFonts w:hint="eastAsia"/>
        </w:rPr>
        <w:t>剖面几何参数</w:t>
      </w:r>
      <w:bookmarkEnd w:id="73"/>
    </w:p>
    <w:p w14:paraId="56BEC7D4" w14:textId="77777777" w:rsidR="00E0348B" w:rsidRDefault="00E0348B" w:rsidP="00E0348B">
      <w:pPr>
        <w:keepNext/>
        <w:ind w:firstLine="480"/>
        <w:jc w:val="center"/>
      </w:pPr>
      <w:r>
        <w:rPr>
          <w:noProof/>
        </w:rPr>
        <w:drawing>
          <wp:inline distT="0" distB="0" distL="0" distR="0" wp14:anchorId="1B879866" wp14:editId="0909BCF7">
            <wp:extent cx="2748280" cy="3227337"/>
            <wp:effectExtent l="0" t="0" r="0" b="0"/>
            <wp:docPr id="2091812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12730" name="图片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748280" cy="3227337"/>
                    </a:xfrm>
                    <a:prstGeom prst="rect">
                      <a:avLst/>
                    </a:prstGeom>
                    <a:noFill/>
                    <a:ln>
                      <a:noFill/>
                    </a:ln>
                  </pic:spPr>
                </pic:pic>
              </a:graphicData>
            </a:graphic>
          </wp:inline>
        </w:drawing>
      </w:r>
    </w:p>
    <w:p w14:paraId="7BAEFE0F" w14:textId="594BF85C" w:rsidR="00B83DDF" w:rsidRDefault="00E0348B" w:rsidP="00E0348B">
      <w:pPr>
        <w:pStyle w:val="aff2"/>
        <w:ind w:firstLine="420"/>
      </w:pPr>
      <w:bookmarkStart w:id="74" w:name="_Ref19625127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4</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1</w:t>
      </w:r>
      <w:r w:rsidR="0056688B">
        <w:fldChar w:fldCharType="end"/>
      </w:r>
      <w:bookmarkEnd w:id="74"/>
      <w:r w:rsidRPr="00E0348B">
        <w:rPr>
          <w:rFonts w:hint="eastAsia"/>
        </w:rPr>
        <w:t>坝体剖面形态示意图</w:t>
      </w:r>
    </w:p>
    <w:p w14:paraId="70F747AB" w14:textId="77777777" w:rsidR="008016C7" w:rsidRDefault="008016C7" w:rsidP="008016C7">
      <w:pPr>
        <w:ind w:firstLine="480"/>
      </w:pPr>
    </w:p>
    <w:p w14:paraId="5E386CA5" w14:textId="3C0FD8F8" w:rsidR="0092520A" w:rsidRDefault="0092520A" w:rsidP="0092520A">
      <w:pPr>
        <w:pStyle w:val="1"/>
        <w:rPr>
          <w:lang w:eastAsia="zh-CN"/>
        </w:rPr>
      </w:pPr>
      <w:bookmarkStart w:id="75" w:name="_Toc197090750"/>
      <w:proofErr w:type="spellStart"/>
      <w:r w:rsidRPr="003202AF">
        <w:rPr>
          <w:rFonts w:hint="eastAsia"/>
        </w:rPr>
        <w:t>非溢流坝段抗滑稳定及应力计算</w:t>
      </w:r>
      <w:bookmarkEnd w:id="75"/>
      <w:proofErr w:type="spellEnd"/>
    </w:p>
    <w:p w14:paraId="4F29BB29" w14:textId="4CE3DF7A" w:rsidR="004D329E" w:rsidRDefault="004D329E" w:rsidP="00DE3EEE">
      <w:pPr>
        <w:pStyle w:val="200"/>
        <w:ind w:firstLine="480"/>
      </w:pPr>
      <w:r w:rsidRPr="004D329E">
        <w:rPr>
          <w:rFonts w:hint="eastAsia"/>
        </w:rPr>
        <w:t>混凝土重力坝设计需确保坝体在各种荷载组合下保持稳定，防止沿基面或软弱结构面滑动及整体倾覆。抗滑稳定性分析需计算坝基面或软弱面的抗滑安全系数。设计时，基本荷载组合下坝基面最大垂直正应力应小于地基允许压应力且大于零；下游面</w:t>
      </w:r>
      <w:proofErr w:type="gramStart"/>
      <w:r w:rsidRPr="004D329E">
        <w:rPr>
          <w:rFonts w:hint="eastAsia"/>
        </w:rPr>
        <w:t>最大主</w:t>
      </w:r>
      <w:proofErr w:type="gramEnd"/>
      <w:r w:rsidRPr="004D329E">
        <w:rPr>
          <w:rFonts w:hint="eastAsia"/>
        </w:rPr>
        <w:t>压应力不得超过混凝土允许压应力，上游面</w:t>
      </w:r>
      <w:proofErr w:type="gramStart"/>
      <w:r w:rsidRPr="004D329E">
        <w:rPr>
          <w:rFonts w:hint="eastAsia"/>
        </w:rPr>
        <w:t>最小主</w:t>
      </w:r>
      <w:proofErr w:type="gramEnd"/>
      <w:r w:rsidRPr="004D329E">
        <w:rPr>
          <w:rFonts w:hint="eastAsia"/>
        </w:rPr>
        <w:t>压应力须大于零</w:t>
      </w:r>
      <w:r w:rsidRPr="004D329E">
        <w:rPr>
          <w:vertAlign w:val="superscript"/>
        </w:rPr>
        <w:fldChar w:fldCharType="begin"/>
      </w:r>
      <w:r w:rsidRPr="004D329E">
        <w:rPr>
          <w:vertAlign w:val="superscript"/>
        </w:rPr>
        <w:instrText xml:space="preserve"> </w:instrText>
      </w:r>
      <w:r w:rsidRPr="004D329E">
        <w:rPr>
          <w:rFonts w:hint="eastAsia"/>
          <w:vertAlign w:val="superscript"/>
        </w:rPr>
        <w:instrText>REF _Ref196308554 \r \h</w:instrText>
      </w:r>
      <w:r w:rsidRPr="004D329E">
        <w:rPr>
          <w:vertAlign w:val="superscript"/>
        </w:rPr>
        <w:instrText xml:space="preserve"> </w:instrText>
      </w:r>
      <w:r>
        <w:rPr>
          <w:vertAlign w:val="superscript"/>
        </w:rPr>
        <w:instrText xml:space="preserve"> \* MERGEFORMAT </w:instrText>
      </w:r>
      <w:r w:rsidRPr="004D329E">
        <w:rPr>
          <w:vertAlign w:val="superscript"/>
        </w:rPr>
      </w:r>
      <w:r w:rsidRPr="004D329E">
        <w:rPr>
          <w:vertAlign w:val="superscript"/>
        </w:rPr>
        <w:fldChar w:fldCharType="separate"/>
      </w:r>
      <w:r w:rsidR="00132CCB">
        <w:rPr>
          <w:vertAlign w:val="superscript"/>
        </w:rPr>
        <w:t>[12]</w:t>
      </w:r>
      <w:r w:rsidRPr="004D329E">
        <w:rPr>
          <w:vertAlign w:val="superscript"/>
        </w:rPr>
        <w:fldChar w:fldCharType="end"/>
      </w:r>
      <w:r w:rsidRPr="004D329E">
        <w:rPr>
          <w:rFonts w:hint="eastAsia"/>
        </w:rPr>
        <w:t>。</w:t>
      </w:r>
      <w:r w:rsidR="0092520A" w:rsidRPr="003202AF">
        <w:rPr>
          <w:rFonts w:hint="eastAsia"/>
        </w:rPr>
        <w:t>本设计计算基本组合（即正常蓄水位和设计洪水位情况）和特殊组合（即校核洪水位和地震情况）下的</w:t>
      </w:r>
      <w:r w:rsidR="0092520A" w:rsidRPr="003202AF">
        <w:rPr>
          <w:rFonts w:hint="eastAsia"/>
        </w:rPr>
        <w:lastRenderedPageBreak/>
        <w:t>抗滑稳定和应力计算。因坝址处地基内部岩体完整性较好，无大规模的结构发育面，不会出现深层滑动等问题，本设计选取坝基面为计算截面，验算坝体的抗滑稳定性问题。</w:t>
      </w:r>
      <w:r w:rsidRPr="003202AF">
        <w:rPr>
          <w:rFonts w:hint="eastAsia"/>
        </w:rPr>
        <w:t>荷载计算基本资料及参数如表</w:t>
      </w:r>
      <w:r w:rsidRPr="003202AF">
        <w:t>5-1</w:t>
      </w:r>
      <w:r w:rsidRPr="003202AF">
        <w:rPr>
          <w:rFonts w:hint="eastAsia"/>
        </w:rPr>
        <w:t>所示。</w:t>
      </w:r>
    </w:p>
    <w:p w14:paraId="23168527" w14:textId="46F85427" w:rsidR="00132CCB" w:rsidRDefault="00132CCB" w:rsidP="00132CCB">
      <w:pPr>
        <w:pStyle w:val="aff2"/>
        <w:keepNext/>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sidRPr="00132CCB">
        <w:rPr>
          <w:rFonts w:hint="eastAsia"/>
        </w:rPr>
        <w:t>荷载计算基本资料</w:t>
      </w:r>
    </w:p>
    <w:tbl>
      <w:tblPr>
        <w:tblStyle w:val="affc"/>
        <w:tblW w:w="5000" w:type="pct"/>
        <w:tblLook w:val="04A0" w:firstRow="1" w:lastRow="0" w:firstColumn="1" w:lastColumn="0" w:noHBand="0" w:noVBand="1"/>
      </w:tblPr>
      <w:tblGrid>
        <w:gridCol w:w="5269"/>
        <w:gridCol w:w="4086"/>
      </w:tblGrid>
      <w:tr w:rsidR="004D329E" w:rsidRPr="004D329E" w14:paraId="4125EB70" w14:textId="77777777" w:rsidTr="00132CCB">
        <w:trPr>
          <w:cnfStyle w:val="100000000000" w:firstRow="1" w:lastRow="0" w:firstColumn="0" w:lastColumn="0" w:oddVBand="0" w:evenVBand="0" w:oddHBand="0" w:evenHBand="0" w:firstRowFirstColumn="0" w:firstRowLastColumn="0" w:lastRowFirstColumn="0" w:lastRowLastColumn="0"/>
        </w:trPr>
        <w:tc>
          <w:tcPr>
            <w:tcW w:w="2816" w:type="pct"/>
            <w:vAlign w:val="center"/>
          </w:tcPr>
          <w:p w14:paraId="3AD0C348" w14:textId="77777777" w:rsidR="004D329E" w:rsidRPr="004D329E" w:rsidRDefault="004D329E" w:rsidP="00132CCB">
            <w:pPr>
              <w:spacing w:line="240" w:lineRule="auto"/>
              <w:ind w:firstLineChars="0" w:firstLine="0"/>
              <w:jc w:val="center"/>
              <w:rPr>
                <w:sz w:val="21"/>
                <w:szCs w:val="20"/>
              </w:rPr>
            </w:pPr>
            <w:r w:rsidRPr="004D329E">
              <w:rPr>
                <w:rFonts w:hint="eastAsia"/>
                <w:sz w:val="21"/>
                <w:szCs w:val="20"/>
              </w:rPr>
              <w:t>参数</w:t>
            </w:r>
          </w:p>
        </w:tc>
        <w:tc>
          <w:tcPr>
            <w:tcW w:w="2184" w:type="pct"/>
            <w:vAlign w:val="center"/>
          </w:tcPr>
          <w:p w14:paraId="75E0839C" w14:textId="77777777" w:rsidR="004D329E" w:rsidRPr="004D329E" w:rsidRDefault="004D329E" w:rsidP="00132CCB">
            <w:pPr>
              <w:spacing w:line="240" w:lineRule="auto"/>
              <w:ind w:firstLineChars="0" w:firstLine="0"/>
              <w:jc w:val="center"/>
              <w:rPr>
                <w:sz w:val="21"/>
                <w:szCs w:val="20"/>
              </w:rPr>
            </w:pPr>
            <w:r w:rsidRPr="004D329E">
              <w:rPr>
                <w:rFonts w:hint="eastAsia"/>
                <w:sz w:val="21"/>
                <w:szCs w:val="20"/>
              </w:rPr>
              <w:t>取值</w:t>
            </w:r>
          </w:p>
        </w:tc>
      </w:tr>
      <w:tr w:rsidR="004D329E" w:rsidRPr="004D329E" w14:paraId="5DFC7B34" w14:textId="77777777" w:rsidTr="00132CCB">
        <w:tc>
          <w:tcPr>
            <w:tcW w:w="2816" w:type="pct"/>
            <w:vAlign w:val="center"/>
          </w:tcPr>
          <w:p w14:paraId="66C5F396" w14:textId="77777777" w:rsidR="004D329E" w:rsidRPr="004D329E" w:rsidRDefault="004D329E" w:rsidP="00132CCB">
            <w:pPr>
              <w:spacing w:line="240" w:lineRule="auto"/>
              <w:ind w:firstLineChars="0" w:firstLine="0"/>
              <w:jc w:val="center"/>
              <w:rPr>
                <w:sz w:val="21"/>
                <w:szCs w:val="20"/>
              </w:rPr>
            </w:pPr>
            <w:r w:rsidRPr="004D329E">
              <w:rPr>
                <w:rFonts w:hint="eastAsia"/>
                <w:sz w:val="21"/>
                <w:szCs w:val="20"/>
              </w:rPr>
              <w:t>混凝土容重（</w:t>
            </w:r>
            <w:proofErr w:type="spellStart"/>
            <w:r w:rsidRPr="004D329E">
              <w:rPr>
                <w:rFonts w:hint="eastAsia"/>
                <w:sz w:val="21"/>
                <w:szCs w:val="20"/>
              </w:rPr>
              <w:t>kN</w:t>
            </w:r>
            <w:proofErr w:type="spellEnd"/>
            <w:r w:rsidRPr="004D329E">
              <w:rPr>
                <w:rFonts w:hint="eastAsia"/>
                <w:sz w:val="21"/>
                <w:szCs w:val="20"/>
              </w:rPr>
              <w:t>/m</w:t>
            </w:r>
            <w:r w:rsidRPr="004D329E">
              <w:rPr>
                <w:sz w:val="21"/>
                <w:szCs w:val="20"/>
                <w:vertAlign w:val="superscript"/>
              </w:rPr>
              <w:t>3</w:t>
            </w:r>
            <w:r w:rsidRPr="004D329E">
              <w:rPr>
                <w:rFonts w:hint="eastAsia"/>
                <w:sz w:val="21"/>
                <w:szCs w:val="20"/>
              </w:rPr>
              <w:t>）</w:t>
            </w:r>
          </w:p>
        </w:tc>
        <w:tc>
          <w:tcPr>
            <w:tcW w:w="2184" w:type="pct"/>
            <w:vAlign w:val="center"/>
          </w:tcPr>
          <w:p w14:paraId="531EC1C5" w14:textId="77777777" w:rsidR="004D329E" w:rsidRPr="004D329E" w:rsidRDefault="004D329E" w:rsidP="00132CCB">
            <w:pPr>
              <w:spacing w:line="240" w:lineRule="auto"/>
              <w:ind w:firstLineChars="0" w:firstLine="0"/>
              <w:jc w:val="center"/>
              <w:rPr>
                <w:sz w:val="21"/>
                <w:szCs w:val="20"/>
              </w:rPr>
            </w:pPr>
            <w:r w:rsidRPr="004D329E">
              <w:rPr>
                <w:sz w:val="21"/>
                <w:szCs w:val="20"/>
              </w:rPr>
              <w:t>24</w:t>
            </w:r>
          </w:p>
        </w:tc>
      </w:tr>
      <w:tr w:rsidR="004D329E" w:rsidRPr="004D329E" w14:paraId="223FE664" w14:textId="77777777" w:rsidTr="00132CCB">
        <w:tc>
          <w:tcPr>
            <w:tcW w:w="2816" w:type="pct"/>
            <w:vAlign w:val="center"/>
          </w:tcPr>
          <w:p w14:paraId="3A0F7586" w14:textId="77777777" w:rsidR="004D329E" w:rsidRPr="004D329E" w:rsidRDefault="004D329E" w:rsidP="00132CCB">
            <w:pPr>
              <w:spacing w:line="240" w:lineRule="auto"/>
              <w:ind w:firstLineChars="0" w:firstLine="0"/>
              <w:jc w:val="center"/>
              <w:rPr>
                <w:sz w:val="21"/>
                <w:szCs w:val="20"/>
              </w:rPr>
            </w:pPr>
            <w:r w:rsidRPr="004D329E">
              <w:rPr>
                <w:rFonts w:hint="eastAsia"/>
                <w:sz w:val="21"/>
                <w:szCs w:val="20"/>
              </w:rPr>
              <w:t>水的容重（</w:t>
            </w:r>
            <w:proofErr w:type="spellStart"/>
            <w:r w:rsidRPr="004D329E">
              <w:rPr>
                <w:rFonts w:hint="eastAsia"/>
                <w:sz w:val="21"/>
                <w:szCs w:val="20"/>
              </w:rPr>
              <w:t>kN</w:t>
            </w:r>
            <w:proofErr w:type="spellEnd"/>
            <w:r w:rsidRPr="004D329E">
              <w:rPr>
                <w:rFonts w:hint="eastAsia"/>
                <w:sz w:val="21"/>
                <w:szCs w:val="20"/>
              </w:rPr>
              <w:t>/m</w:t>
            </w:r>
            <w:r w:rsidRPr="004D329E">
              <w:rPr>
                <w:sz w:val="21"/>
                <w:szCs w:val="20"/>
                <w:vertAlign w:val="superscript"/>
              </w:rPr>
              <w:t>3</w:t>
            </w:r>
            <w:r w:rsidRPr="004D329E">
              <w:rPr>
                <w:rFonts w:hint="eastAsia"/>
                <w:sz w:val="21"/>
                <w:szCs w:val="20"/>
              </w:rPr>
              <w:t>）</w:t>
            </w:r>
          </w:p>
        </w:tc>
        <w:tc>
          <w:tcPr>
            <w:tcW w:w="2184" w:type="pct"/>
            <w:vAlign w:val="center"/>
          </w:tcPr>
          <w:p w14:paraId="7E1C6447" w14:textId="77777777" w:rsidR="004D329E" w:rsidRPr="004D329E" w:rsidRDefault="004D329E" w:rsidP="00132CCB">
            <w:pPr>
              <w:spacing w:line="240" w:lineRule="auto"/>
              <w:ind w:firstLineChars="0" w:firstLine="0"/>
              <w:jc w:val="center"/>
              <w:rPr>
                <w:sz w:val="21"/>
                <w:szCs w:val="20"/>
              </w:rPr>
            </w:pPr>
            <w:r w:rsidRPr="004D329E">
              <w:rPr>
                <w:sz w:val="21"/>
                <w:szCs w:val="20"/>
              </w:rPr>
              <w:t>9.81</w:t>
            </w:r>
          </w:p>
        </w:tc>
      </w:tr>
      <w:tr w:rsidR="004D329E" w:rsidRPr="004D329E" w14:paraId="4F4BABEE" w14:textId="77777777" w:rsidTr="00132CCB">
        <w:trPr>
          <w:trHeight w:val="215"/>
        </w:trPr>
        <w:tc>
          <w:tcPr>
            <w:tcW w:w="2816" w:type="pct"/>
            <w:vAlign w:val="center"/>
          </w:tcPr>
          <w:p w14:paraId="087641B4" w14:textId="77777777" w:rsidR="004D329E" w:rsidRPr="004D329E" w:rsidRDefault="004D329E" w:rsidP="00132CCB">
            <w:pPr>
              <w:spacing w:line="240" w:lineRule="auto"/>
              <w:ind w:firstLineChars="0" w:firstLine="0"/>
              <w:jc w:val="center"/>
              <w:rPr>
                <w:sz w:val="21"/>
                <w:szCs w:val="20"/>
              </w:rPr>
            </w:pPr>
            <w:r w:rsidRPr="004D329E">
              <w:rPr>
                <w:rFonts w:hint="eastAsia"/>
                <w:sz w:val="21"/>
                <w:szCs w:val="20"/>
              </w:rPr>
              <w:t>设计洪水位（</w:t>
            </w:r>
            <w:r w:rsidRPr="004D329E">
              <w:rPr>
                <w:rFonts w:hint="eastAsia"/>
                <w:sz w:val="21"/>
                <w:szCs w:val="20"/>
              </w:rPr>
              <w:t>m</w:t>
            </w:r>
            <w:r w:rsidRPr="004D329E">
              <w:rPr>
                <w:rFonts w:hint="eastAsia"/>
                <w:sz w:val="21"/>
                <w:szCs w:val="20"/>
              </w:rPr>
              <w:t>）</w:t>
            </w:r>
          </w:p>
        </w:tc>
        <w:tc>
          <w:tcPr>
            <w:tcW w:w="2184" w:type="pct"/>
            <w:vAlign w:val="center"/>
          </w:tcPr>
          <w:p w14:paraId="3BC352C9" w14:textId="7147C89E" w:rsidR="004D329E" w:rsidRPr="004D329E" w:rsidRDefault="00B62498" w:rsidP="00132CCB">
            <w:pPr>
              <w:spacing w:line="240" w:lineRule="auto"/>
              <w:ind w:firstLineChars="0" w:firstLine="0"/>
              <w:jc w:val="center"/>
              <w:rPr>
                <w:sz w:val="21"/>
                <w:szCs w:val="20"/>
              </w:rPr>
            </w:pPr>
            <w:r>
              <w:rPr>
                <w:rFonts w:hint="eastAsia"/>
                <w:sz w:val="21"/>
                <w:szCs w:val="20"/>
              </w:rPr>
              <w:t>356.396</w:t>
            </w:r>
          </w:p>
        </w:tc>
      </w:tr>
      <w:tr w:rsidR="004D329E" w:rsidRPr="004D329E" w14:paraId="0D000BDB" w14:textId="77777777" w:rsidTr="00132CCB">
        <w:tc>
          <w:tcPr>
            <w:tcW w:w="2816" w:type="pct"/>
            <w:vAlign w:val="center"/>
          </w:tcPr>
          <w:p w14:paraId="250FAB2B" w14:textId="77777777" w:rsidR="004D329E" w:rsidRPr="004D329E" w:rsidRDefault="004D329E" w:rsidP="00132CCB">
            <w:pPr>
              <w:spacing w:line="240" w:lineRule="auto"/>
              <w:ind w:firstLineChars="0" w:firstLine="0"/>
              <w:jc w:val="center"/>
              <w:rPr>
                <w:sz w:val="21"/>
                <w:szCs w:val="20"/>
              </w:rPr>
            </w:pPr>
            <w:r w:rsidRPr="004D329E">
              <w:rPr>
                <w:rFonts w:hint="eastAsia"/>
                <w:sz w:val="21"/>
                <w:szCs w:val="20"/>
              </w:rPr>
              <w:t>校核洪水位（</w:t>
            </w:r>
            <w:r w:rsidRPr="004D329E">
              <w:rPr>
                <w:rFonts w:hint="eastAsia"/>
                <w:sz w:val="21"/>
                <w:szCs w:val="20"/>
              </w:rPr>
              <w:t>m</w:t>
            </w:r>
            <w:r w:rsidRPr="004D329E">
              <w:rPr>
                <w:rFonts w:hint="eastAsia"/>
                <w:sz w:val="21"/>
                <w:szCs w:val="20"/>
              </w:rPr>
              <w:t>）</w:t>
            </w:r>
          </w:p>
        </w:tc>
        <w:tc>
          <w:tcPr>
            <w:tcW w:w="2184" w:type="pct"/>
            <w:vAlign w:val="center"/>
          </w:tcPr>
          <w:p w14:paraId="65266510" w14:textId="1A681C01" w:rsidR="004D329E" w:rsidRPr="004D329E" w:rsidRDefault="00B62498" w:rsidP="00132CCB">
            <w:pPr>
              <w:spacing w:line="240" w:lineRule="auto"/>
              <w:ind w:firstLineChars="0" w:firstLine="0"/>
              <w:jc w:val="center"/>
              <w:rPr>
                <w:sz w:val="21"/>
                <w:szCs w:val="20"/>
              </w:rPr>
            </w:pPr>
            <w:r>
              <w:rPr>
                <w:rFonts w:hint="eastAsia"/>
                <w:sz w:val="21"/>
                <w:szCs w:val="20"/>
              </w:rPr>
              <w:t>357.124</w:t>
            </w:r>
          </w:p>
        </w:tc>
      </w:tr>
      <w:tr w:rsidR="004D329E" w:rsidRPr="004D329E" w14:paraId="660A2077" w14:textId="77777777" w:rsidTr="00132CCB">
        <w:tc>
          <w:tcPr>
            <w:tcW w:w="2816" w:type="pct"/>
            <w:vAlign w:val="center"/>
          </w:tcPr>
          <w:p w14:paraId="55D37965" w14:textId="77777777" w:rsidR="004D329E" w:rsidRPr="004D329E" w:rsidRDefault="004D329E" w:rsidP="00132CCB">
            <w:pPr>
              <w:spacing w:line="240" w:lineRule="auto"/>
              <w:ind w:firstLineChars="0" w:firstLine="0"/>
              <w:jc w:val="center"/>
              <w:rPr>
                <w:sz w:val="21"/>
                <w:szCs w:val="20"/>
              </w:rPr>
            </w:pPr>
            <w:r w:rsidRPr="004D329E">
              <w:rPr>
                <w:rFonts w:hint="eastAsia"/>
                <w:sz w:val="21"/>
                <w:szCs w:val="20"/>
              </w:rPr>
              <w:t>正常蓄水位（</w:t>
            </w:r>
            <w:r w:rsidRPr="004D329E">
              <w:rPr>
                <w:rFonts w:hint="eastAsia"/>
                <w:sz w:val="21"/>
                <w:szCs w:val="20"/>
              </w:rPr>
              <w:t>m</w:t>
            </w:r>
            <w:r w:rsidRPr="004D329E">
              <w:rPr>
                <w:rFonts w:hint="eastAsia"/>
                <w:sz w:val="21"/>
                <w:szCs w:val="20"/>
              </w:rPr>
              <w:t>）</w:t>
            </w:r>
          </w:p>
        </w:tc>
        <w:tc>
          <w:tcPr>
            <w:tcW w:w="2184" w:type="pct"/>
            <w:vAlign w:val="center"/>
          </w:tcPr>
          <w:p w14:paraId="2CE4F14F" w14:textId="5E73E03B" w:rsidR="004D329E" w:rsidRPr="004D329E" w:rsidRDefault="00B62498" w:rsidP="00132CCB">
            <w:pPr>
              <w:spacing w:line="240" w:lineRule="auto"/>
              <w:ind w:firstLineChars="0" w:firstLine="0"/>
              <w:jc w:val="center"/>
              <w:rPr>
                <w:sz w:val="21"/>
                <w:szCs w:val="20"/>
              </w:rPr>
            </w:pPr>
            <w:r>
              <w:rPr>
                <w:rFonts w:hint="eastAsia"/>
                <w:sz w:val="21"/>
                <w:szCs w:val="20"/>
              </w:rPr>
              <w:t>354.000</w:t>
            </w:r>
          </w:p>
        </w:tc>
      </w:tr>
      <w:tr w:rsidR="004D329E" w:rsidRPr="004D329E" w14:paraId="0588B0A0" w14:textId="77777777" w:rsidTr="00132CCB">
        <w:tc>
          <w:tcPr>
            <w:tcW w:w="2816" w:type="pct"/>
            <w:vAlign w:val="center"/>
          </w:tcPr>
          <w:p w14:paraId="2D8C5AFC" w14:textId="77777777" w:rsidR="004D329E" w:rsidRPr="004D329E" w:rsidRDefault="004D329E" w:rsidP="00132CCB">
            <w:pPr>
              <w:spacing w:line="240" w:lineRule="auto"/>
              <w:ind w:firstLineChars="0" w:firstLine="0"/>
              <w:jc w:val="center"/>
              <w:rPr>
                <w:sz w:val="21"/>
                <w:szCs w:val="20"/>
              </w:rPr>
            </w:pPr>
            <w:r w:rsidRPr="004D329E">
              <w:rPr>
                <w:rFonts w:hint="eastAsia"/>
                <w:sz w:val="21"/>
                <w:szCs w:val="20"/>
              </w:rPr>
              <w:t>死水位（</w:t>
            </w:r>
            <w:r w:rsidRPr="004D329E">
              <w:rPr>
                <w:rFonts w:hint="eastAsia"/>
                <w:sz w:val="21"/>
                <w:szCs w:val="20"/>
              </w:rPr>
              <w:t>m</w:t>
            </w:r>
            <w:r w:rsidRPr="004D329E">
              <w:rPr>
                <w:rFonts w:hint="eastAsia"/>
                <w:sz w:val="21"/>
                <w:szCs w:val="20"/>
              </w:rPr>
              <w:t>）</w:t>
            </w:r>
          </w:p>
        </w:tc>
        <w:tc>
          <w:tcPr>
            <w:tcW w:w="2184" w:type="pct"/>
            <w:vAlign w:val="center"/>
          </w:tcPr>
          <w:p w14:paraId="7C8B42A5" w14:textId="4C923C69" w:rsidR="004D329E" w:rsidRPr="004D329E" w:rsidRDefault="00B62498" w:rsidP="00132CCB">
            <w:pPr>
              <w:spacing w:line="240" w:lineRule="auto"/>
              <w:ind w:firstLineChars="0" w:firstLine="0"/>
              <w:jc w:val="center"/>
              <w:rPr>
                <w:sz w:val="21"/>
                <w:szCs w:val="20"/>
              </w:rPr>
            </w:pPr>
            <w:r w:rsidRPr="00B62498">
              <w:rPr>
                <w:sz w:val="21"/>
                <w:szCs w:val="20"/>
              </w:rPr>
              <w:t>345.26</w:t>
            </w:r>
          </w:p>
        </w:tc>
      </w:tr>
      <w:tr w:rsidR="004D329E" w:rsidRPr="004D329E" w14:paraId="5A11EECB" w14:textId="77777777" w:rsidTr="00132CCB">
        <w:tc>
          <w:tcPr>
            <w:tcW w:w="2816" w:type="pct"/>
            <w:vAlign w:val="center"/>
          </w:tcPr>
          <w:p w14:paraId="67ECA730" w14:textId="77777777" w:rsidR="004D329E" w:rsidRPr="004D329E" w:rsidRDefault="004D329E" w:rsidP="00132CCB">
            <w:pPr>
              <w:spacing w:line="240" w:lineRule="auto"/>
              <w:ind w:firstLineChars="0" w:firstLine="0"/>
              <w:jc w:val="center"/>
              <w:rPr>
                <w:sz w:val="21"/>
                <w:szCs w:val="20"/>
              </w:rPr>
            </w:pPr>
            <w:r w:rsidRPr="004D329E">
              <w:rPr>
                <w:rFonts w:hint="eastAsia"/>
                <w:sz w:val="21"/>
                <w:szCs w:val="20"/>
              </w:rPr>
              <w:t>河床基岩面高程（</w:t>
            </w:r>
            <w:r w:rsidRPr="004D329E">
              <w:rPr>
                <w:rFonts w:hint="eastAsia"/>
                <w:sz w:val="21"/>
                <w:szCs w:val="20"/>
              </w:rPr>
              <w:t>m</w:t>
            </w:r>
            <w:r w:rsidRPr="004D329E">
              <w:rPr>
                <w:rFonts w:hint="eastAsia"/>
                <w:sz w:val="21"/>
                <w:szCs w:val="20"/>
              </w:rPr>
              <w:t>）</w:t>
            </w:r>
          </w:p>
        </w:tc>
        <w:tc>
          <w:tcPr>
            <w:tcW w:w="2184" w:type="pct"/>
            <w:vAlign w:val="center"/>
          </w:tcPr>
          <w:p w14:paraId="7CD6DE0F" w14:textId="410E7DAD" w:rsidR="004D329E" w:rsidRPr="004D329E" w:rsidRDefault="00B62498" w:rsidP="00132CCB">
            <w:pPr>
              <w:spacing w:line="240" w:lineRule="auto"/>
              <w:ind w:firstLineChars="0" w:firstLine="0"/>
              <w:jc w:val="center"/>
              <w:rPr>
                <w:sz w:val="21"/>
                <w:szCs w:val="20"/>
              </w:rPr>
            </w:pPr>
            <w:r>
              <w:rPr>
                <w:rFonts w:hint="eastAsia"/>
                <w:sz w:val="21"/>
                <w:szCs w:val="20"/>
              </w:rPr>
              <w:t>32</w:t>
            </w:r>
            <w:r w:rsidR="00233F2E">
              <w:rPr>
                <w:rFonts w:hint="eastAsia"/>
                <w:sz w:val="21"/>
                <w:szCs w:val="20"/>
              </w:rPr>
              <w:t>0</w:t>
            </w:r>
          </w:p>
        </w:tc>
      </w:tr>
      <w:tr w:rsidR="004D329E" w:rsidRPr="004D329E" w14:paraId="313AD27E" w14:textId="77777777" w:rsidTr="00132CCB">
        <w:trPr>
          <w:trHeight w:val="301"/>
        </w:trPr>
        <w:tc>
          <w:tcPr>
            <w:tcW w:w="2816" w:type="pct"/>
            <w:vAlign w:val="center"/>
          </w:tcPr>
          <w:p w14:paraId="7D02B9A2" w14:textId="77777777" w:rsidR="004D329E" w:rsidRPr="004D329E" w:rsidRDefault="004D329E" w:rsidP="00132CCB">
            <w:pPr>
              <w:spacing w:line="240" w:lineRule="auto"/>
              <w:ind w:firstLineChars="0" w:firstLine="0"/>
              <w:jc w:val="center"/>
              <w:rPr>
                <w:sz w:val="21"/>
                <w:szCs w:val="20"/>
              </w:rPr>
            </w:pPr>
            <w:r w:rsidRPr="004D329E">
              <w:rPr>
                <w:sz w:val="21"/>
                <w:szCs w:val="20"/>
              </w:rPr>
              <w:t>坝基与基岩的抗剪断摩擦系数</w:t>
            </w:r>
          </w:p>
        </w:tc>
        <w:tc>
          <w:tcPr>
            <w:tcW w:w="2184" w:type="pct"/>
            <w:vAlign w:val="center"/>
          </w:tcPr>
          <w:p w14:paraId="6C987E86" w14:textId="77777777" w:rsidR="004D329E" w:rsidRPr="004D329E" w:rsidRDefault="004D329E" w:rsidP="00132CCB">
            <w:pPr>
              <w:spacing w:line="240" w:lineRule="auto"/>
              <w:ind w:firstLineChars="0" w:firstLine="0"/>
              <w:jc w:val="center"/>
              <w:rPr>
                <w:sz w:val="21"/>
                <w:szCs w:val="20"/>
              </w:rPr>
            </w:pPr>
            <w:r w:rsidRPr="004D329E">
              <w:rPr>
                <w:sz w:val="21"/>
                <w:szCs w:val="20"/>
              </w:rPr>
              <w:t>0.7</w:t>
            </w:r>
          </w:p>
        </w:tc>
      </w:tr>
      <w:tr w:rsidR="004D329E" w:rsidRPr="004D329E" w14:paraId="447D6532" w14:textId="77777777" w:rsidTr="00132CCB">
        <w:tc>
          <w:tcPr>
            <w:tcW w:w="2816" w:type="pct"/>
            <w:vAlign w:val="center"/>
          </w:tcPr>
          <w:p w14:paraId="38A9F055" w14:textId="77777777" w:rsidR="004D329E" w:rsidRPr="004D329E" w:rsidRDefault="004D329E" w:rsidP="00132CCB">
            <w:pPr>
              <w:spacing w:line="240" w:lineRule="auto"/>
              <w:ind w:firstLineChars="0" w:firstLine="0"/>
              <w:jc w:val="center"/>
              <w:rPr>
                <w:sz w:val="21"/>
                <w:szCs w:val="20"/>
              </w:rPr>
            </w:pPr>
            <w:r w:rsidRPr="004D329E">
              <w:rPr>
                <w:sz w:val="21"/>
                <w:szCs w:val="20"/>
              </w:rPr>
              <w:t>坝基与基岩的抗剪断凝聚力</w:t>
            </w:r>
            <w:r w:rsidRPr="004D329E">
              <w:rPr>
                <w:rFonts w:hint="eastAsia"/>
                <w:sz w:val="21"/>
                <w:szCs w:val="20"/>
              </w:rPr>
              <w:t>（</w:t>
            </w:r>
            <w:r w:rsidRPr="004D329E">
              <w:rPr>
                <w:sz w:val="21"/>
                <w:szCs w:val="20"/>
              </w:rPr>
              <w:t>MPa</w:t>
            </w:r>
            <w:r w:rsidRPr="004D329E">
              <w:rPr>
                <w:rFonts w:hint="eastAsia"/>
                <w:sz w:val="21"/>
                <w:szCs w:val="20"/>
              </w:rPr>
              <w:t>）</w:t>
            </w:r>
          </w:p>
        </w:tc>
        <w:tc>
          <w:tcPr>
            <w:tcW w:w="2184" w:type="pct"/>
            <w:vAlign w:val="center"/>
          </w:tcPr>
          <w:p w14:paraId="6A75CE6F" w14:textId="77777777" w:rsidR="004D329E" w:rsidRPr="004D329E" w:rsidRDefault="004D329E" w:rsidP="00132CCB">
            <w:pPr>
              <w:spacing w:line="240" w:lineRule="auto"/>
              <w:ind w:firstLineChars="0" w:firstLine="0"/>
              <w:jc w:val="center"/>
              <w:rPr>
                <w:sz w:val="21"/>
                <w:szCs w:val="20"/>
              </w:rPr>
            </w:pPr>
            <w:r w:rsidRPr="004D329E">
              <w:rPr>
                <w:sz w:val="21"/>
                <w:szCs w:val="20"/>
              </w:rPr>
              <w:t>0.5</w:t>
            </w:r>
          </w:p>
        </w:tc>
      </w:tr>
      <w:tr w:rsidR="004D329E" w:rsidRPr="004D329E" w14:paraId="0B2639ED" w14:textId="77777777" w:rsidTr="00132CCB">
        <w:tc>
          <w:tcPr>
            <w:tcW w:w="2816" w:type="pct"/>
            <w:vAlign w:val="center"/>
          </w:tcPr>
          <w:p w14:paraId="19A00615" w14:textId="77777777" w:rsidR="004D329E" w:rsidRPr="004D329E" w:rsidRDefault="004D329E" w:rsidP="00132CCB">
            <w:pPr>
              <w:spacing w:line="240" w:lineRule="auto"/>
              <w:ind w:firstLineChars="0" w:firstLine="0"/>
              <w:jc w:val="center"/>
              <w:rPr>
                <w:sz w:val="21"/>
                <w:szCs w:val="20"/>
              </w:rPr>
            </w:pPr>
            <w:r w:rsidRPr="004D329E">
              <w:rPr>
                <w:sz w:val="21"/>
                <w:szCs w:val="20"/>
              </w:rPr>
              <w:t>地震设计烈</w:t>
            </w:r>
          </w:p>
        </w:tc>
        <w:tc>
          <w:tcPr>
            <w:tcW w:w="2184" w:type="pct"/>
            <w:vAlign w:val="center"/>
          </w:tcPr>
          <w:p w14:paraId="2B162215" w14:textId="77777777" w:rsidR="004D329E" w:rsidRPr="004D329E" w:rsidRDefault="004D329E" w:rsidP="00132CCB">
            <w:pPr>
              <w:keepNext/>
              <w:spacing w:line="240" w:lineRule="auto"/>
              <w:ind w:firstLineChars="0" w:firstLine="0"/>
              <w:jc w:val="center"/>
              <w:rPr>
                <w:sz w:val="21"/>
                <w:szCs w:val="20"/>
              </w:rPr>
            </w:pPr>
            <w:r w:rsidRPr="004D329E">
              <w:rPr>
                <w:sz w:val="21"/>
                <w:szCs w:val="20"/>
              </w:rPr>
              <w:t>Ⅵ</w:t>
            </w:r>
          </w:p>
        </w:tc>
      </w:tr>
    </w:tbl>
    <w:p w14:paraId="29ABBB3D" w14:textId="5F0F61F4" w:rsidR="004D329E" w:rsidRDefault="004D329E" w:rsidP="004D329E">
      <w:pPr>
        <w:pStyle w:val="aff2"/>
        <w:ind w:firstLine="420"/>
        <w:rPr>
          <w:szCs w:val="21"/>
        </w:rPr>
      </w:pPr>
    </w:p>
    <w:p w14:paraId="4D3BC4F6" w14:textId="75BA81EB" w:rsidR="004D329E" w:rsidRDefault="004D329E" w:rsidP="004D329E">
      <w:pPr>
        <w:pStyle w:val="21"/>
        <w:rPr>
          <w:rFonts w:hint="eastAsia"/>
          <w:lang w:eastAsia="zh-CN"/>
        </w:rPr>
      </w:pPr>
      <w:bookmarkStart w:id="76" w:name="_Toc197090751"/>
      <w:proofErr w:type="spellStart"/>
      <w:r w:rsidRPr="003202AF">
        <w:rPr>
          <w:rFonts w:hint="eastAsia"/>
        </w:rPr>
        <w:t>荷载计算</w:t>
      </w:r>
      <w:bookmarkEnd w:id="76"/>
      <w:proofErr w:type="spellEnd"/>
    </w:p>
    <w:p w14:paraId="67A56DBA" w14:textId="52F715D0" w:rsidR="004D329E" w:rsidRDefault="004D329E" w:rsidP="004D329E">
      <w:pPr>
        <w:pStyle w:val="3"/>
        <w:rPr>
          <w:lang w:eastAsia="zh-CN"/>
        </w:rPr>
      </w:pPr>
      <w:bookmarkStart w:id="77" w:name="_Toc197090752"/>
      <w:proofErr w:type="spellStart"/>
      <w:r w:rsidRPr="004D329E">
        <w:rPr>
          <w:rFonts w:hint="eastAsia"/>
        </w:rPr>
        <w:t>自重计算</w:t>
      </w:r>
      <w:bookmarkEnd w:id="77"/>
      <w:proofErr w:type="spellEnd"/>
    </w:p>
    <w:p w14:paraId="588C92A2" w14:textId="7D4B5DAD" w:rsidR="004D329E" w:rsidRPr="003202AF" w:rsidRDefault="004D329E" w:rsidP="004D329E">
      <w:pPr>
        <w:ind w:firstLine="480"/>
      </w:pPr>
      <w:r w:rsidRPr="003202AF">
        <w:rPr>
          <w:rFonts w:hint="eastAsia"/>
        </w:rPr>
        <w:t>坝体分块如</w:t>
      </w:r>
      <w:r>
        <w:fldChar w:fldCharType="begin"/>
      </w:r>
      <w:r>
        <w:instrText xml:space="preserve"> </w:instrText>
      </w:r>
      <w:r>
        <w:rPr>
          <w:rFonts w:hint="eastAsia"/>
        </w:rPr>
        <w:instrText>REF _Ref196308741 \h</w:instrText>
      </w:r>
      <w:r>
        <w:instrText xml:space="preserve"> </w:instrText>
      </w:r>
      <w:r>
        <w:fldChar w:fldCharType="separate"/>
      </w:r>
      <w:r w:rsidR="00132CCB">
        <w:rPr>
          <w:rFonts w:hint="eastAsia"/>
        </w:rPr>
        <w:t>图</w:t>
      </w:r>
      <w:r w:rsidR="00132CCB">
        <w:rPr>
          <w:rFonts w:hint="eastAsia"/>
        </w:rPr>
        <w:t xml:space="preserve"> </w:t>
      </w:r>
      <w:r w:rsidR="00132CCB">
        <w:rPr>
          <w:noProof/>
        </w:rPr>
        <w:t>5</w:t>
      </w:r>
      <w:r w:rsidR="00132CCB">
        <w:noBreakHyphen/>
      </w:r>
      <w:r w:rsidR="00132CCB">
        <w:rPr>
          <w:noProof/>
        </w:rPr>
        <w:t>1</w:t>
      </w:r>
      <w:r>
        <w:fldChar w:fldCharType="end"/>
      </w:r>
      <w:r w:rsidRPr="003202AF">
        <w:rPr>
          <w:rFonts w:hint="eastAsia"/>
        </w:rPr>
        <w:t>所示，根据公式</w:t>
      </w:r>
      <w:r w:rsidRPr="003202AF">
        <w:rPr>
          <w:rFonts w:hint="eastAsia"/>
        </w:rPr>
        <w:t>(5</w:t>
      </w:r>
      <w:r w:rsidRPr="003202AF">
        <w:t>-1)</w:t>
      </w:r>
      <w:r w:rsidRPr="003202AF">
        <w:rPr>
          <w:rFonts w:hint="eastAsia"/>
        </w:rPr>
        <w:t>计算。</w:t>
      </w:r>
    </w:p>
    <w:p w14:paraId="3881D38D" w14:textId="77777777" w:rsidR="004D329E" w:rsidRDefault="004D329E" w:rsidP="004D329E">
      <w:pPr>
        <w:keepNext/>
        <w:ind w:firstLine="480"/>
        <w:jc w:val="center"/>
      </w:pPr>
      <w:r w:rsidRPr="003202AF">
        <w:rPr>
          <w:noProof/>
        </w:rPr>
        <w:drawing>
          <wp:inline distT="0" distB="0" distL="0" distR="0" wp14:anchorId="62F39786" wp14:editId="3608EB63">
            <wp:extent cx="1744980" cy="2183765"/>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80" t="1747" r="780" b="2345"/>
                    <a:stretch/>
                  </pic:blipFill>
                  <pic:spPr bwMode="auto">
                    <a:xfrm>
                      <a:off x="0" y="0"/>
                      <a:ext cx="1783229" cy="2231632"/>
                    </a:xfrm>
                    <a:prstGeom prst="rect">
                      <a:avLst/>
                    </a:prstGeom>
                    <a:ln>
                      <a:noFill/>
                    </a:ln>
                    <a:extLst>
                      <a:ext uri="{53640926-AAD7-44D8-BBD7-CCE9431645EC}">
                        <a14:shadowObscured xmlns:a14="http://schemas.microsoft.com/office/drawing/2010/main"/>
                      </a:ext>
                    </a:extLst>
                  </pic:spPr>
                </pic:pic>
              </a:graphicData>
            </a:graphic>
          </wp:inline>
        </w:drawing>
      </w:r>
    </w:p>
    <w:p w14:paraId="3B9EDCE2" w14:textId="08779676" w:rsidR="004D329E" w:rsidRDefault="004D329E" w:rsidP="004D329E">
      <w:pPr>
        <w:pStyle w:val="aff2"/>
        <w:ind w:firstLine="420"/>
        <w:rPr>
          <w:szCs w:val="21"/>
        </w:rPr>
      </w:pPr>
      <w:bookmarkStart w:id="78" w:name="_Ref19630874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1</w:t>
      </w:r>
      <w:r w:rsidR="0056688B">
        <w:fldChar w:fldCharType="end"/>
      </w:r>
      <w:bookmarkEnd w:id="78"/>
      <w:r w:rsidRPr="003202AF">
        <w:rPr>
          <w:rFonts w:hint="eastAsia"/>
          <w:szCs w:val="21"/>
        </w:rPr>
        <w:t>坝体分块示意图</w:t>
      </w:r>
    </w:p>
    <w:p w14:paraId="532131AA" w14:textId="77777777" w:rsidR="004D329E" w:rsidRPr="004D329E" w:rsidRDefault="004D329E" w:rsidP="004D329E">
      <w:pPr>
        <w:tabs>
          <w:tab w:val="center" w:pos="4678"/>
          <w:tab w:val="right" w:pos="9356"/>
        </w:tabs>
        <w:ind w:firstLine="480"/>
        <w:jc w:val="right"/>
        <w:rPr>
          <w:szCs w:val="22"/>
        </w:rPr>
      </w:pPr>
      <m:oMath>
        <m:r>
          <w:rPr>
            <w:rFonts w:ascii="Cambria Math"/>
            <w:szCs w:val="22"/>
          </w:rPr>
          <m:t>W=V</m:t>
        </m:r>
        <m:sSub>
          <m:sSubPr>
            <m:ctrlPr>
              <w:rPr>
                <w:rFonts w:ascii="Cambria Math" w:hAnsi="Cambria Math"/>
                <w:i/>
                <w:szCs w:val="22"/>
              </w:rPr>
            </m:ctrlPr>
          </m:sSubPr>
          <m:e>
            <m:r>
              <w:rPr>
                <w:rFonts w:ascii="Cambria Math"/>
                <w:szCs w:val="22"/>
              </w:rPr>
              <m:t>γ</m:t>
            </m:r>
          </m:e>
          <m:sub>
            <m:r>
              <w:rPr>
                <w:rFonts w:ascii="Cambria Math"/>
                <w:szCs w:val="22"/>
              </w:rPr>
              <m:t>c</m:t>
            </m:r>
          </m:sub>
        </m:sSub>
      </m:oMath>
      <w:r w:rsidRPr="004D329E">
        <w:rPr>
          <w:szCs w:val="22"/>
        </w:rPr>
        <w:tab/>
      </w:r>
      <w:r w:rsidRPr="004D329E">
        <w:rPr>
          <w:rFonts w:hint="eastAsia"/>
          <w:szCs w:val="22"/>
        </w:rPr>
        <w:t>（</w:t>
      </w:r>
      <w:r w:rsidRPr="004D329E">
        <w:rPr>
          <w:rFonts w:hint="eastAsia"/>
          <w:szCs w:val="22"/>
        </w:rPr>
        <w:t>5</w:t>
      </w:r>
      <w:r w:rsidRPr="004D329E">
        <w:rPr>
          <w:szCs w:val="22"/>
        </w:rPr>
        <w:t>-1</w:t>
      </w:r>
      <w:r w:rsidRPr="004D329E">
        <w:rPr>
          <w:rFonts w:hint="eastAsia"/>
          <w:szCs w:val="22"/>
        </w:rPr>
        <w:t>）</w:t>
      </w:r>
    </w:p>
    <w:p w14:paraId="050ED46B" w14:textId="77777777" w:rsidR="00F44A42" w:rsidRPr="00F44A42" w:rsidRDefault="00F44A42" w:rsidP="00F44A42">
      <w:pPr>
        <w:ind w:firstLine="480"/>
        <w:jc w:val="left"/>
        <w:rPr>
          <w:szCs w:val="22"/>
        </w:rPr>
      </w:pPr>
      <w:r w:rsidRPr="00F44A42">
        <w:rPr>
          <w:rFonts w:hint="eastAsia"/>
          <w:szCs w:val="22"/>
        </w:rPr>
        <w:t>式中：</w:t>
      </w:r>
      <m:oMath>
        <m:r>
          <w:rPr>
            <w:rFonts w:ascii="Cambria Math" w:hAnsi="Cambria Math"/>
            <w:szCs w:val="22"/>
          </w:rPr>
          <m:t>W</m:t>
        </m:r>
      </m:oMath>
      <w:r w:rsidRPr="00F44A42">
        <w:rPr>
          <w:rFonts w:hint="eastAsia"/>
          <w:szCs w:val="22"/>
        </w:rPr>
        <w:t>为自重，</w:t>
      </w:r>
      <w:proofErr w:type="spellStart"/>
      <m:oMath>
        <m:r>
          <m:rPr>
            <m:nor/>
          </m:rPr>
          <w:rPr>
            <w:rFonts w:ascii="Cambria Math"/>
            <w:szCs w:val="22"/>
          </w:rPr>
          <m:t>kN</m:t>
        </m:r>
      </m:oMath>
      <w:proofErr w:type="spellEnd"/>
      <w:r w:rsidRPr="00F44A42">
        <w:rPr>
          <w:rFonts w:hint="eastAsia"/>
          <w:szCs w:val="22"/>
        </w:rPr>
        <w:t>；</w:t>
      </w:r>
    </w:p>
    <w:p w14:paraId="24F7B988" w14:textId="36B15644" w:rsidR="00F44A42" w:rsidRPr="00F44A42" w:rsidRDefault="00F44A42" w:rsidP="00F44A42">
      <w:pPr>
        <w:ind w:firstLine="480"/>
        <w:jc w:val="left"/>
        <w:rPr>
          <w:szCs w:val="22"/>
        </w:rPr>
      </w:pPr>
      <w:r w:rsidRPr="00F44A42">
        <w:rPr>
          <w:rFonts w:hint="eastAsia"/>
          <w:szCs w:val="22"/>
        </w:rPr>
        <w:t xml:space="preserve"> </w:t>
      </w:r>
      <w:r w:rsidRPr="00F44A42">
        <w:rPr>
          <w:szCs w:val="22"/>
        </w:rPr>
        <w:t xml:space="preserve">     </w:t>
      </w:r>
      <w:r w:rsidR="002574E7">
        <w:rPr>
          <w:rFonts w:hint="eastAsia"/>
          <w:szCs w:val="22"/>
        </w:rPr>
        <w:t xml:space="preserve">      </w:t>
      </w:r>
      <m:oMath>
        <m:r>
          <w:rPr>
            <w:rFonts w:ascii="Cambria Math" w:hAnsi="Cambria Math"/>
            <w:szCs w:val="22"/>
          </w:rPr>
          <m:t>V</m:t>
        </m:r>
      </m:oMath>
      <w:r w:rsidRPr="00F44A42">
        <w:rPr>
          <w:rFonts w:hint="eastAsia"/>
          <w:szCs w:val="22"/>
        </w:rPr>
        <w:t>为体积，</w:t>
      </w:r>
      <m:oMath>
        <m:r>
          <w:rPr>
            <w:rFonts w:ascii="Cambria Math"/>
            <w:szCs w:val="22"/>
          </w:rPr>
          <m:t>m</m:t>
        </m:r>
      </m:oMath>
      <w:r w:rsidRPr="00F44A42">
        <w:rPr>
          <w:szCs w:val="22"/>
          <w:vertAlign w:val="superscript"/>
        </w:rPr>
        <w:t>3</w:t>
      </w:r>
      <w:r w:rsidRPr="00F44A42">
        <w:rPr>
          <w:rFonts w:hint="eastAsia"/>
          <w:szCs w:val="22"/>
        </w:rPr>
        <w:t>；</w:t>
      </w:r>
    </w:p>
    <w:p w14:paraId="4E9553C6" w14:textId="6F4A3489" w:rsidR="00F44A42" w:rsidRPr="00F44A42" w:rsidRDefault="00F44A42" w:rsidP="00F44A42">
      <w:pPr>
        <w:ind w:firstLine="480"/>
        <w:jc w:val="left"/>
        <w:rPr>
          <w:szCs w:val="22"/>
        </w:rPr>
      </w:pPr>
      <w:r w:rsidRPr="00F44A42">
        <w:rPr>
          <w:rFonts w:hint="eastAsia"/>
          <w:szCs w:val="22"/>
        </w:rPr>
        <w:t xml:space="preserve"> </w:t>
      </w:r>
      <w:r w:rsidRPr="00F44A42">
        <w:rPr>
          <w:szCs w:val="22"/>
        </w:rPr>
        <w:t xml:space="preserve">     </w:t>
      </w:r>
      <w:r w:rsidR="002574E7">
        <w:rPr>
          <w:rFonts w:hint="eastAsia"/>
          <w:szCs w:val="22"/>
        </w:rPr>
        <w:t xml:space="preserve">      </w:t>
      </w:r>
      <m:oMath>
        <m:r>
          <w:rPr>
            <w:rFonts w:ascii="Cambria Math" w:hAnsi="Cambria Math"/>
            <w:szCs w:val="22"/>
          </w:rPr>
          <m:t>γ</m:t>
        </m:r>
      </m:oMath>
      <w:r w:rsidRPr="00F44A42">
        <w:rPr>
          <w:rFonts w:hint="eastAsia"/>
          <w:szCs w:val="22"/>
          <w:vertAlign w:val="subscript"/>
        </w:rPr>
        <w:t>c</w:t>
      </w:r>
      <w:r w:rsidRPr="00F44A42">
        <w:rPr>
          <w:rFonts w:hint="eastAsia"/>
          <w:szCs w:val="22"/>
        </w:rPr>
        <w:t>为混凝土容重，</w:t>
      </w:r>
      <w:proofErr w:type="spellStart"/>
      <m:oMath>
        <m:r>
          <m:rPr>
            <m:nor/>
          </m:rPr>
          <w:rPr>
            <w:rFonts w:ascii="Cambria Math"/>
            <w:szCs w:val="22"/>
          </w:rPr>
          <m:t>kN</m:t>
        </m:r>
        <w:proofErr w:type="spellEnd"/>
        <m:r>
          <m:rPr>
            <m:nor/>
          </m:rPr>
          <w:rPr>
            <w:rFonts w:ascii="Cambria Math"/>
            <w:szCs w:val="22"/>
          </w:rPr>
          <m:t>/m</m:t>
        </m:r>
      </m:oMath>
      <w:r w:rsidRPr="00F44A42">
        <w:rPr>
          <w:szCs w:val="22"/>
          <w:vertAlign w:val="superscript"/>
        </w:rPr>
        <w:t>3</w:t>
      </w:r>
      <w:r w:rsidRPr="00F44A42">
        <w:rPr>
          <w:rFonts w:hint="eastAsia"/>
          <w:szCs w:val="22"/>
        </w:rPr>
        <w:t>。</w:t>
      </w:r>
    </w:p>
    <w:p w14:paraId="51BBA3B4" w14:textId="77777777" w:rsidR="00F44A42" w:rsidRPr="00F44A42" w:rsidRDefault="00F44A42" w:rsidP="00F44A42">
      <w:pPr>
        <w:ind w:firstLine="480"/>
        <w:jc w:val="left"/>
        <w:rPr>
          <w:szCs w:val="22"/>
        </w:rPr>
      </w:pPr>
      <w:r w:rsidRPr="00F44A42">
        <w:rPr>
          <w:szCs w:val="22"/>
        </w:rPr>
        <w:t>Ⅰ</w:t>
      </w:r>
      <w:r w:rsidRPr="00F44A42">
        <w:rPr>
          <w:rFonts w:hint="eastAsia"/>
          <w:szCs w:val="22"/>
        </w:rPr>
        <w:t>区：</w:t>
      </w:r>
    </w:p>
    <w:p w14:paraId="268402E3" w14:textId="4C815B8E" w:rsidR="00F44A42" w:rsidRPr="00F44A42" w:rsidRDefault="00000000" w:rsidP="00F44A42">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=24</m:t>
          </m:r>
          <m:r>
            <w:rPr>
              <w:rFonts w:ascii="Cambria Math"/>
              <w:szCs w:val="22"/>
            </w:rPr>
            <m:t>×</m:t>
          </m:r>
          <m:r>
            <w:rPr>
              <w:rFonts w:ascii="Cambria Math"/>
              <w:szCs w:val="22"/>
            </w:rPr>
            <m:t>(6</m:t>
          </m:r>
          <m:r>
            <w:rPr>
              <w:rFonts w:ascii="Cambria Math"/>
              <w:szCs w:val="22"/>
            </w:rPr>
            <m:t>×</m:t>
          </m:r>
          <m:r>
            <w:rPr>
              <w:rFonts w:ascii="Cambria Math"/>
              <w:szCs w:val="22"/>
            </w:rPr>
            <m:t>37.124)=5345.86</m:t>
          </m:r>
          <m:r>
            <m:rPr>
              <m:nor/>
            </m:rPr>
            <w:rPr>
              <w:rFonts w:ascii="Cambria Math"/>
              <w:szCs w:val="22"/>
            </w:rPr>
            <m:t>kN</m:t>
          </m:r>
        </m:oMath>
      </m:oMathPara>
    </w:p>
    <w:p w14:paraId="316F97C8" w14:textId="1BEB0EC3" w:rsidR="00F44A42" w:rsidRPr="00F44A42" w:rsidRDefault="00F44A42" w:rsidP="00F44A42">
      <w:pPr>
        <w:ind w:firstLine="480"/>
        <w:jc w:val="left"/>
        <w:rPr>
          <w:szCs w:val="22"/>
        </w:rPr>
      </w:pPr>
      <w:r w:rsidRPr="00F44A42">
        <w:rPr>
          <w:szCs w:val="22"/>
        </w:rPr>
        <w:lastRenderedPageBreak/>
        <w:t>Ⅱ</w:t>
      </w:r>
      <w:r w:rsidRPr="00F44A42">
        <w:rPr>
          <w:rFonts w:hint="eastAsia"/>
          <w:szCs w:val="22"/>
        </w:rPr>
        <w:t>区：</w:t>
      </w:r>
    </w:p>
    <w:p w14:paraId="211E9AEA" w14:textId="70BF0320" w:rsidR="00F44A42" w:rsidRPr="00F44A42" w:rsidRDefault="00000000" w:rsidP="00F44A42">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2</m:t>
              </m:r>
            </m:sub>
          </m:sSub>
          <m:r>
            <w:rPr>
              <w:rFonts w:ascii="Cambria Math"/>
              <w:szCs w:val="22"/>
            </w:rPr>
            <m:t>=24</m:t>
          </m:r>
          <m:r>
            <w:rPr>
              <w:rFonts w:ascii="Cambria Math"/>
              <w:szCs w:val="22"/>
            </w:rPr>
            <m:t>×</m:t>
          </m:r>
          <m:r>
            <w:rPr>
              <w:rFonts w:ascii="Cambria Math"/>
              <w:szCs w:val="22"/>
            </w:rPr>
            <m:t>(29.78</m:t>
          </m:r>
          <m:r>
            <w:rPr>
              <w:rFonts w:ascii="Cambria Math"/>
              <w:szCs w:val="22"/>
            </w:rPr>
            <m:t>-</m:t>
          </m:r>
          <m:r>
            <w:rPr>
              <w:rFonts w:ascii="Cambria Math"/>
              <w:szCs w:val="22"/>
            </w:rPr>
            <m:t>6)</m:t>
          </m:r>
          <m:r>
            <w:rPr>
              <w:rFonts w:ascii="Cambria Math"/>
              <w:szCs w:val="22"/>
            </w:rPr>
            <m:t>×</m:t>
          </m:r>
          <m:r>
            <w:rPr>
              <w:rFonts w:ascii="Cambria Math"/>
              <w:szCs w:val="22"/>
            </w:rPr>
            <m:t>(37.124</m:t>
          </m:r>
          <m:r>
            <w:rPr>
              <w:rFonts w:ascii="Cambria Math"/>
              <w:szCs w:val="22"/>
            </w:rPr>
            <m:t>-</m:t>
          </m:r>
          <m:r>
            <w:rPr>
              <w:rFonts w:ascii="Cambria Math"/>
              <w:szCs w:val="22"/>
            </w:rPr>
            <m:t>7.5)</m:t>
          </m:r>
          <m:r>
            <w:rPr>
              <w:rFonts w:ascii="Cambria Math"/>
              <w:szCs w:val="22"/>
            </w:rPr>
            <m:t>÷</m:t>
          </m:r>
          <m:r>
            <w:rPr>
              <w:rFonts w:ascii="Cambria Math"/>
              <w:szCs w:val="22"/>
            </w:rPr>
            <m:t>2= 8453.50</m:t>
          </m:r>
          <m:r>
            <m:rPr>
              <m:nor/>
            </m:rPr>
            <w:rPr>
              <w:rFonts w:ascii="Cambria Math"/>
              <w:szCs w:val="22"/>
            </w:rPr>
            <m:t>kN</m:t>
          </m:r>
        </m:oMath>
      </m:oMathPara>
    </w:p>
    <w:p w14:paraId="2E29D2E2" w14:textId="77777777" w:rsidR="00F44A42" w:rsidRPr="00F44A42" w:rsidRDefault="00F44A42" w:rsidP="00F44A42">
      <w:pPr>
        <w:ind w:firstLine="480"/>
        <w:jc w:val="left"/>
        <w:rPr>
          <w:szCs w:val="22"/>
        </w:rPr>
      </w:pPr>
      <w:r w:rsidRPr="00F44A42">
        <w:rPr>
          <w:rFonts w:hint="eastAsia"/>
          <w:szCs w:val="22"/>
        </w:rPr>
        <w:t>总自重：</w:t>
      </w:r>
    </w:p>
    <w:p w14:paraId="158BF3B5" w14:textId="0328904B" w:rsidR="00F44A42" w:rsidRPr="00F44A42" w:rsidRDefault="00F44A42" w:rsidP="00F44A42">
      <w:pPr>
        <w:ind w:firstLineChars="0" w:firstLine="0"/>
        <w:jc w:val="center"/>
        <w:rPr>
          <w:szCs w:val="22"/>
        </w:rPr>
      </w:pPr>
      <m:oMathPara>
        <m:oMath>
          <m:r>
            <w:rPr>
              <w:rFonts w:ascii="Cambria Math"/>
              <w:szCs w:val="22"/>
            </w:rPr>
            <m:t>W=</m:t>
          </m:r>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W</m:t>
              </m:r>
            </m:e>
            <m:sub>
              <m:r>
                <w:rPr>
                  <w:rFonts w:ascii="Cambria Math"/>
                  <w:szCs w:val="22"/>
                </w:rPr>
                <m:t>2</m:t>
              </m:r>
            </m:sub>
          </m:sSub>
          <m:r>
            <w:rPr>
              <w:rFonts w:ascii="Cambria Math"/>
              <w:szCs w:val="22"/>
            </w:rPr>
            <m:t>=5345.86+8453.50=13799.36</m:t>
          </m:r>
          <m:r>
            <m:rPr>
              <m:nor/>
            </m:rPr>
            <w:rPr>
              <w:rFonts w:ascii="Cambria Math"/>
              <w:szCs w:val="22"/>
            </w:rPr>
            <m:t>kN</m:t>
          </m:r>
        </m:oMath>
      </m:oMathPara>
    </w:p>
    <w:p w14:paraId="5CFA7A20" w14:textId="77777777" w:rsidR="004B60F3" w:rsidRPr="003202AF" w:rsidRDefault="004B60F3" w:rsidP="004B60F3">
      <w:pPr>
        <w:pStyle w:val="3"/>
      </w:pPr>
      <w:bookmarkStart w:id="79" w:name="_Toc197090753"/>
      <w:proofErr w:type="spellStart"/>
      <w:r w:rsidRPr="003202AF">
        <w:rPr>
          <w:rFonts w:hint="eastAsia"/>
        </w:rPr>
        <w:t>静水压力计算</w:t>
      </w:r>
      <w:bookmarkEnd w:id="79"/>
      <w:proofErr w:type="spellEnd"/>
    </w:p>
    <w:p w14:paraId="496D5989" w14:textId="77777777" w:rsidR="004B60F3" w:rsidRPr="003202AF" w:rsidRDefault="004B60F3" w:rsidP="004B60F3">
      <w:pPr>
        <w:ind w:firstLine="480"/>
      </w:pPr>
      <w:r w:rsidRPr="003202AF">
        <w:rPr>
          <w:rFonts w:hint="eastAsia"/>
        </w:rPr>
        <w:t>静水压力是主要作用于坝体的水荷载，通常分为水平水压力和垂直水压力。可根据公式</w:t>
      </w:r>
      <w:r w:rsidRPr="003202AF">
        <w:rPr>
          <w:rFonts w:hint="eastAsia"/>
        </w:rPr>
        <w:t>(5</w:t>
      </w:r>
      <w:r w:rsidRPr="003202AF">
        <w:t>-2)</w:t>
      </w:r>
      <w:r w:rsidRPr="003202AF">
        <w:rPr>
          <w:rFonts w:hint="eastAsia"/>
        </w:rPr>
        <w:t>计算。</w:t>
      </w:r>
    </w:p>
    <w:p w14:paraId="0BF2BA6F" w14:textId="77777777" w:rsidR="004B60F3" w:rsidRPr="006B6903" w:rsidRDefault="004B60F3" w:rsidP="00DE3EEE">
      <w:pPr>
        <w:pStyle w:val="aff7"/>
        <w:rPr>
          <w:rFonts w:ascii="Times New Roman" w:hAnsi="Times New Roman"/>
        </w:rPr>
      </w:pPr>
      <w:r w:rsidRPr="006B6903">
        <w:rPr>
          <w:rFonts w:ascii="Times New Roman" w:hAnsi="Times New Roman"/>
        </w:rPr>
        <w:tab/>
      </w:r>
      <m:oMath>
        <m:sSub>
          <m:sSubPr>
            <m:ctrlPr/>
          </m:sSubPr>
          <m:e>
            <m:r>
              <m:t>P</m:t>
            </m:r>
          </m:e>
          <m:sub>
            <m:r>
              <m:t>H</m:t>
            </m:r>
          </m:sub>
        </m:sSub>
        <m:r>
          <m:t>=</m:t>
        </m:r>
        <m:f>
          <m:fPr>
            <m:ctrlPr/>
          </m:fPr>
          <m:num>
            <m:r>
              <m:t>1</m:t>
            </m:r>
          </m:num>
          <m:den>
            <m:r>
              <m:t>2</m:t>
            </m:r>
          </m:den>
        </m:f>
        <m:sSub>
          <m:sSubPr>
            <m:ctrlPr/>
          </m:sSubPr>
          <m:e>
            <m:r>
              <m:t>γ</m:t>
            </m:r>
          </m:e>
          <m:sub>
            <m:r>
              <m:t>W</m:t>
            </m:r>
          </m:sub>
        </m:sSub>
        <m:sSup>
          <m:sSupPr>
            <m:ctrlPr/>
          </m:sSupPr>
          <m:e>
            <m:r>
              <m:t>H</m:t>
            </m:r>
          </m:e>
          <m:sup>
            <m:r>
              <m:t>2</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5</w:t>
      </w:r>
      <w:r w:rsidRPr="006B6903">
        <w:rPr>
          <w:rFonts w:ascii="Times New Roman" w:hAnsi="Times New Roman"/>
        </w:rPr>
        <w:t>-2</w:t>
      </w:r>
      <w:r w:rsidRPr="006B6903">
        <w:rPr>
          <w:rFonts w:ascii="Times New Roman" w:hAnsi="Times New Roman" w:hint="eastAsia"/>
        </w:rPr>
        <w:t>）</w:t>
      </w:r>
    </w:p>
    <w:p w14:paraId="79E6E1CD" w14:textId="77777777" w:rsidR="004B60F3" w:rsidRPr="003202AF" w:rsidRDefault="004B60F3" w:rsidP="004B60F3">
      <w:pPr>
        <w:ind w:firstLineChars="0" w:firstLine="0"/>
        <w:jc w:val="left"/>
      </w:pPr>
      <w:r w:rsidRPr="003202AF">
        <w:rPr>
          <w:rFonts w:hint="eastAsia"/>
        </w:rPr>
        <w:t>式中：</w:t>
      </w:r>
      <m:oMath>
        <m:r>
          <w:rPr>
            <w:rFonts w:ascii="Cambria Math" w:hAnsi="Cambria Math"/>
          </w:rPr>
          <m:t>P</m:t>
        </m:r>
      </m:oMath>
      <w:r w:rsidRPr="003202AF">
        <w:rPr>
          <w:rFonts w:hint="eastAsia"/>
          <w:vertAlign w:val="subscript"/>
        </w:rPr>
        <w:t>H</w:t>
      </w:r>
      <w:r w:rsidRPr="003202AF">
        <w:rPr>
          <w:rFonts w:hint="eastAsia"/>
        </w:rPr>
        <w:t>为水平静水压力，</w:t>
      </w:r>
      <w:proofErr w:type="spellStart"/>
      <m:oMath>
        <m:r>
          <m:rPr>
            <m:nor/>
          </m:rPr>
          <w:rPr>
            <w:rFonts w:ascii="Cambria Math"/>
          </w:rPr>
          <m:t>kN</m:t>
        </m:r>
      </m:oMath>
      <w:proofErr w:type="spellEnd"/>
      <w:r w:rsidRPr="003202AF">
        <w:rPr>
          <w:rFonts w:hint="eastAsia"/>
        </w:rPr>
        <w:t>；</w:t>
      </w:r>
    </w:p>
    <w:p w14:paraId="29717F7E" w14:textId="77777777" w:rsidR="004B60F3" w:rsidRPr="003202AF" w:rsidRDefault="004B60F3" w:rsidP="004B60F3">
      <w:pPr>
        <w:ind w:firstLineChars="0" w:firstLine="0"/>
        <w:jc w:val="left"/>
      </w:pPr>
      <w:r w:rsidRPr="003202AF">
        <w:rPr>
          <w:rFonts w:hint="eastAsia"/>
        </w:rPr>
        <w:t xml:space="preserve"> </w:t>
      </w:r>
      <w:r w:rsidRPr="003202AF">
        <w:t xml:space="preserve">     </w:t>
      </w:r>
      <m:oMath>
        <m:r>
          <w:rPr>
            <w:rFonts w:ascii="Cambria Math" w:hAnsi="Cambria Math"/>
          </w:rPr>
          <m:t>γ</m:t>
        </m:r>
      </m:oMath>
      <w:r w:rsidRPr="003202AF">
        <w:rPr>
          <w:rFonts w:hint="eastAsia"/>
          <w:vertAlign w:val="subscript"/>
        </w:rPr>
        <w:t>w</w:t>
      </w:r>
      <w:r w:rsidRPr="003202AF">
        <w:rPr>
          <w:rFonts w:hint="eastAsia"/>
        </w:rPr>
        <w:t>为水的容重，</w:t>
      </w:r>
      <w:proofErr w:type="spellStart"/>
      <m:oMath>
        <m:r>
          <m:rPr>
            <m:nor/>
          </m:rPr>
          <w:rPr>
            <w:rFonts w:ascii="Cambria Math"/>
          </w:rPr>
          <m:t>kN</m:t>
        </m:r>
        <w:proofErr w:type="spellEnd"/>
        <m:r>
          <m:rPr>
            <m:nor/>
          </m:rPr>
          <w:rPr>
            <w:rFonts w:ascii="Cambria Math"/>
          </w:rPr>
          <m:t>/m</m:t>
        </m:r>
      </m:oMath>
      <w:r w:rsidRPr="003202AF">
        <w:rPr>
          <w:vertAlign w:val="superscript"/>
        </w:rPr>
        <w:t>3</w:t>
      </w:r>
      <w:r w:rsidRPr="003202AF">
        <w:rPr>
          <w:rFonts w:hint="eastAsia"/>
        </w:rPr>
        <w:t>；</w:t>
      </w:r>
    </w:p>
    <w:p w14:paraId="0234CEBB" w14:textId="77777777" w:rsidR="004B60F3" w:rsidRPr="003202AF" w:rsidRDefault="004B60F3" w:rsidP="004B60F3">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rPr>
        <w:t>为水位，</w:t>
      </w:r>
      <m:oMath>
        <m:r>
          <w:rPr>
            <w:rFonts w:ascii="Cambria Math"/>
          </w:rPr>
          <m:t>m</m:t>
        </m:r>
      </m:oMath>
      <w:r w:rsidRPr="003202AF">
        <w:rPr>
          <w:rFonts w:hint="eastAsia"/>
        </w:rPr>
        <w:t>。</w:t>
      </w:r>
    </w:p>
    <w:p w14:paraId="3EEB9A20" w14:textId="77777777" w:rsidR="004B60F3" w:rsidRPr="003202AF" w:rsidRDefault="004B60F3" w:rsidP="004B60F3">
      <w:pPr>
        <w:ind w:firstLineChars="0" w:firstLine="480"/>
      </w:pPr>
      <w:r w:rsidRPr="003202AF">
        <w:rPr>
          <w:rFonts w:hint="eastAsia"/>
        </w:rPr>
        <w:t>（</w:t>
      </w:r>
      <w:r w:rsidRPr="003202AF">
        <w:rPr>
          <w:rFonts w:hint="eastAsia"/>
        </w:rPr>
        <w:t>1</w:t>
      </w:r>
      <w:r w:rsidRPr="003202AF">
        <w:rPr>
          <w:rFonts w:hint="eastAsia"/>
        </w:rPr>
        <w:t>）正常蓄水位</w:t>
      </w:r>
    </w:p>
    <w:p w14:paraId="6F848E53" w14:textId="77777777" w:rsidR="004B60F3" w:rsidRPr="003202AF" w:rsidRDefault="004B60F3" w:rsidP="004B60F3">
      <w:pPr>
        <w:ind w:left="480" w:firstLineChars="0" w:firstLine="0"/>
      </w:pPr>
      <w:r w:rsidRPr="003202AF">
        <w:rPr>
          <w:rFonts w:hint="eastAsia"/>
        </w:rPr>
        <w:t>上游水平水压力：</w:t>
      </w:r>
    </w:p>
    <w:p w14:paraId="4B54E8AF" w14:textId="4B634CD2"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(354</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=5670.18</m:t>
          </m:r>
          <m:r>
            <m:rPr>
              <m:nor/>
            </m:rPr>
            <w:rPr>
              <w:rFonts w:ascii="Cambria Math"/>
            </w:rPr>
            <m:t>kN</m:t>
          </m:r>
        </m:oMath>
      </m:oMathPara>
    </w:p>
    <w:p w14:paraId="136F5605" w14:textId="77777777" w:rsidR="004B60F3" w:rsidRPr="003202AF" w:rsidRDefault="004B60F3" w:rsidP="004B60F3">
      <w:pPr>
        <w:ind w:left="480" w:firstLineChars="0" w:firstLine="0"/>
        <w:jc w:val="left"/>
      </w:pPr>
      <w:r w:rsidRPr="003202AF">
        <w:rPr>
          <w:rFonts w:hint="eastAsia"/>
        </w:rPr>
        <w:t>下游水平水压力：</w:t>
      </w:r>
    </w:p>
    <w:p w14:paraId="3143CC7E" w14:textId="63CB9789"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2.33</m:t>
              </m:r>
            </m:e>
            <m:sup>
              <m:r>
                <w:rPr>
                  <w:rFonts w:ascii="Cambria Math"/>
                </w:rPr>
                <m:t>2</m:t>
              </m:r>
            </m:sup>
          </m:sSup>
          <m:r>
            <w:rPr>
              <w:rFonts w:ascii="Cambria Math"/>
            </w:rPr>
            <m:t>=26.629</m:t>
          </m:r>
          <m:r>
            <m:rPr>
              <m:nor/>
            </m:rPr>
            <w:rPr>
              <w:rFonts w:ascii="Cambria Math"/>
            </w:rPr>
            <m:t>kN</m:t>
          </m:r>
        </m:oMath>
      </m:oMathPara>
    </w:p>
    <w:p w14:paraId="1108CCFA" w14:textId="77777777" w:rsidR="004B60F3" w:rsidRPr="003202AF" w:rsidRDefault="004B60F3" w:rsidP="004B60F3">
      <w:pPr>
        <w:ind w:firstLine="480"/>
      </w:pPr>
      <w:r w:rsidRPr="003202AF">
        <w:rPr>
          <w:rFonts w:hint="eastAsia"/>
        </w:rPr>
        <w:t>上游垂直水压力：</w:t>
      </w:r>
    </w:p>
    <w:p w14:paraId="19AC4613"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vzs</m:t>
              </m:r>
            </m:sub>
          </m:sSub>
          <m:r>
            <w:rPr>
              <w:rFonts w:ascii="Cambria Math"/>
            </w:rPr>
            <m:t>=0</m:t>
          </m:r>
          <m:r>
            <m:rPr>
              <m:nor/>
            </m:rPr>
            <w:rPr>
              <w:rFonts w:ascii="Cambria Math"/>
            </w:rPr>
            <m:t>kN</m:t>
          </m:r>
        </m:oMath>
      </m:oMathPara>
    </w:p>
    <w:p w14:paraId="010903AC" w14:textId="77777777" w:rsidR="004B60F3" w:rsidRPr="003202AF" w:rsidRDefault="004B60F3" w:rsidP="004B60F3">
      <w:pPr>
        <w:ind w:firstLine="480"/>
      </w:pPr>
      <w:r w:rsidRPr="003202AF">
        <w:rPr>
          <w:rFonts w:hint="eastAsia"/>
        </w:rPr>
        <w:t>下游垂直水压力：</w:t>
      </w:r>
    </w:p>
    <w:p w14:paraId="51DE9CDF" w14:textId="04A798CD"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vzx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(2.33</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0.8=21.303</m:t>
          </m:r>
          <m:r>
            <m:rPr>
              <m:nor/>
            </m:rPr>
            <w:rPr>
              <w:rFonts w:ascii="Cambria Math"/>
            </w:rPr>
            <m:t>kN</m:t>
          </m:r>
        </m:oMath>
      </m:oMathPara>
    </w:p>
    <w:p w14:paraId="64350A7A" w14:textId="77777777" w:rsidR="004B60F3" w:rsidRPr="003202AF" w:rsidRDefault="004B60F3" w:rsidP="004B60F3">
      <w:pPr>
        <w:ind w:firstLineChars="0" w:firstLine="480"/>
      </w:pPr>
      <w:r w:rsidRPr="003202AF">
        <w:rPr>
          <w:rFonts w:hint="eastAsia"/>
        </w:rPr>
        <w:t>（</w:t>
      </w:r>
      <w:r w:rsidRPr="003202AF">
        <w:rPr>
          <w:rFonts w:hint="eastAsia"/>
        </w:rPr>
        <w:t>2</w:t>
      </w:r>
      <w:r w:rsidRPr="003202AF">
        <w:rPr>
          <w:rFonts w:hint="eastAsia"/>
        </w:rPr>
        <w:t>）设计洪水位</w:t>
      </w:r>
    </w:p>
    <w:p w14:paraId="61DFCC1A" w14:textId="77777777" w:rsidR="004B60F3" w:rsidRPr="003202AF" w:rsidRDefault="004B60F3" w:rsidP="004B60F3">
      <w:pPr>
        <w:ind w:left="480" w:firstLineChars="0" w:firstLine="0"/>
      </w:pPr>
      <w:r w:rsidRPr="003202AF">
        <w:rPr>
          <w:rFonts w:hint="eastAsia"/>
        </w:rPr>
        <w:t>上游水平水压力：</w:t>
      </w:r>
    </w:p>
    <w:p w14:paraId="61A5DCDB" w14:textId="1F0EAE60"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(356.396</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=6497.501</m:t>
          </m:r>
          <m:r>
            <m:rPr>
              <m:nor/>
            </m:rPr>
            <w:rPr>
              <w:rFonts w:ascii="Cambria Math"/>
            </w:rPr>
            <m:t>kN</m:t>
          </m:r>
        </m:oMath>
      </m:oMathPara>
    </w:p>
    <w:p w14:paraId="3316AE7A" w14:textId="77777777" w:rsidR="004B60F3" w:rsidRPr="003202AF" w:rsidRDefault="004B60F3" w:rsidP="004B60F3">
      <w:pPr>
        <w:ind w:left="480" w:firstLineChars="0" w:firstLine="0"/>
        <w:jc w:val="left"/>
      </w:pPr>
      <w:r w:rsidRPr="003202AF">
        <w:rPr>
          <w:rFonts w:hint="eastAsia"/>
        </w:rPr>
        <w:t>下游水平水压力：</w:t>
      </w:r>
    </w:p>
    <w:p w14:paraId="08304DE6" w14:textId="5F3E89CD"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=102.440</m:t>
          </m:r>
          <m:r>
            <m:rPr>
              <m:nor/>
            </m:rPr>
            <w:rPr>
              <w:rFonts w:ascii="Cambria Math"/>
            </w:rPr>
            <m:t>kN</m:t>
          </m:r>
        </m:oMath>
      </m:oMathPara>
    </w:p>
    <w:p w14:paraId="40292049" w14:textId="77777777" w:rsidR="004B60F3" w:rsidRPr="003202AF" w:rsidRDefault="004B60F3" w:rsidP="004B60F3">
      <w:pPr>
        <w:ind w:firstLine="480"/>
      </w:pPr>
      <w:r w:rsidRPr="003202AF">
        <w:rPr>
          <w:rFonts w:hint="eastAsia"/>
        </w:rPr>
        <w:t>上游垂直水压力：</w:t>
      </w:r>
    </w:p>
    <w:p w14:paraId="04C85F0C"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vss</m:t>
              </m:r>
            </m:sub>
          </m:sSub>
          <m:r>
            <w:rPr>
              <w:rFonts w:ascii="Cambria Math"/>
            </w:rPr>
            <m:t>=0</m:t>
          </m:r>
          <m:r>
            <m:rPr>
              <m:nor/>
            </m:rPr>
            <w:rPr>
              <w:rFonts w:ascii="Cambria Math"/>
            </w:rPr>
            <m:t>kN</m:t>
          </m:r>
        </m:oMath>
      </m:oMathPara>
    </w:p>
    <w:p w14:paraId="15F310A0" w14:textId="77777777" w:rsidR="004B60F3" w:rsidRPr="003202AF" w:rsidRDefault="004B60F3" w:rsidP="004B60F3">
      <w:pPr>
        <w:ind w:firstLine="480"/>
      </w:pPr>
      <w:r w:rsidRPr="003202AF">
        <w:rPr>
          <w:rFonts w:hint="eastAsia"/>
        </w:rPr>
        <w:lastRenderedPageBreak/>
        <w:t>下游垂直水压力：</w:t>
      </w:r>
    </w:p>
    <w:p w14:paraId="28D1859F" w14:textId="279C5231"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vsx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m:t>
          </m:r>
          <m:r>
            <w:rPr>
              <w:rFonts w:ascii="Cambria Math"/>
            </w:rPr>
            <m:t>0.8=81.952</m:t>
          </m:r>
          <m:r>
            <m:rPr>
              <m:nor/>
            </m:rPr>
            <w:rPr>
              <w:rFonts w:ascii="Cambria Math"/>
            </w:rPr>
            <m:t>kN</m:t>
          </m:r>
        </m:oMath>
      </m:oMathPara>
    </w:p>
    <w:p w14:paraId="08FFE0C8" w14:textId="77777777" w:rsidR="004B60F3" w:rsidRPr="003202AF" w:rsidRDefault="004B60F3" w:rsidP="004B60F3">
      <w:pPr>
        <w:ind w:firstLineChars="0" w:firstLine="480"/>
      </w:pPr>
      <w:r w:rsidRPr="003202AF">
        <w:rPr>
          <w:rFonts w:hint="eastAsia"/>
        </w:rPr>
        <w:t>（</w:t>
      </w:r>
      <w:r w:rsidRPr="003202AF">
        <w:rPr>
          <w:rFonts w:hint="eastAsia"/>
        </w:rPr>
        <w:t>3</w:t>
      </w:r>
      <w:r w:rsidRPr="003202AF">
        <w:rPr>
          <w:rFonts w:hint="eastAsia"/>
        </w:rPr>
        <w:t>）校核洪水位</w:t>
      </w:r>
    </w:p>
    <w:p w14:paraId="5B5F1F16" w14:textId="77777777" w:rsidR="004B60F3" w:rsidRPr="003202AF" w:rsidRDefault="004B60F3" w:rsidP="004B60F3">
      <w:pPr>
        <w:ind w:left="480" w:firstLineChars="0" w:firstLine="0"/>
      </w:pPr>
      <w:r w:rsidRPr="003202AF">
        <w:rPr>
          <w:rFonts w:hint="eastAsia"/>
        </w:rPr>
        <w:t>上游水平水压力：</w:t>
      </w:r>
    </w:p>
    <w:p w14:paraId="6B38854D" w14:textId="0320B483"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(357.124</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=6760.029</m:t>
          </m:r>
          <m:r>
            <m:rPr>
              <m:nor/>
            </m:rPr>
            <w:rPr>
              <w:rFonts w:ascii="Cambria Math"/>
            </w:rPr>
            <m:t>kN</m:t>
          </m:r>
        </m:oMath>
      </m:oMathPara>
    </w:p>
    <w:p w14:paraId="725ED3E7" w14:textId="77777777" w:rsidR="004B60F3" w:rsidRPr="003202AF" w:rsidRDefault="004B60F3" w:rsidP="004B60F3">
      <w:pPr>
        <w:ind w:left="480" w:firstLineChars="0" w:firstLine="0"/>
        <w:jc w:val="left"/>
      </w:pPr>
      <w:r w:rsidRPr="003202AF">
        <w:rPr>
          <w:rFonts w:hint="eastAsia"/>
        </w:rPr>
        <w:t>下游水平水压力：</w:t>
      </w:r>
    </w:p>
    <w:p w14:paraId="3AF44BB7" w14:textId="41BD7C92"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=160.484</m:t>
          </m:r>
          <m:r>
            <m:rPr>
              <m:nor/>
            </m:rPr>
            <w:rPr>
              <w:rFonts w:ascii="Cambria Math"/>
            </w:rPr>
            <m:t>kN</m:t>
          </m:r>
        </m:oMath>
      </m:oMathPara>
    </w:p>
    <w:p w14:paraId="49097CA1" w14:textId="77777777" w:rsidR="004B60F3" w:rsidRPr="003202AF" w:rsidRDefault="004B60F3" w:rsidP="004B60F3">
      <w:pPr>
        <w:ind w:firstLine="480"/>
      </w:pPr>
      <w:r w:rsidRPr="003202AF">
        <w:rPr>
          <w:rFonts w:hint="eastAsia"/>
        </w:rPr>
        <w:t>上游垂直水压力：</w:t>
      </w:r>
    </w:p>
    <w:p w14:paraId="0BFEFB77"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vjs</m:t>
              </m:r>
            </m:sub>
          </m:sSub>
          <m:r>
            <w:rPr>
              <w:rFonts w:ascii="Cambria Math"/>
            </w:rPr>
            <m:t>=0</m:t>
          </m:r>
          <m:r>
            <m:rPr>
              <m:nor/>
            </m:rPr>
            <w:rPr>
              <w:rFonts w:ascii="Cambria Math"/>
            </w:rPr>
            <m:t>kN</m:t>
          </m:r>
        </m:oMath>
      </m:oMathPara>
    </w:p>
    <w:p w14:paraId="5001C8F0" w14:textId="77777777" w:rsidR="004B60F3" w:rsidRPr="003202AF" w:rsidRDefault="004B60F3" w:rsidP="004B60F3">
      <w:pPr>
        <w:ind w:firstLine="480"/>
      </w:pPr>
      <w:r w:rsidRPr="003202AF">
        <w:rPr>
          <w:rFonts w:hint="eastAsia"/>
        </w:rPr>
        <w:t>下游垂直水压力：</w:t>
      </w:r>
    </w:p>
    <w:p w14:paraId="6F868EAE" w14:textId="465F68A4"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vjx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m:t>
          </m:r>
          <m:r>
            <w:rPr>
              <w:rFonts w:ascii="Cambria Math"/>
            </w:rPr>
            <m:t>0.8=128.387</m:t>
          </m:r>
          <m:r>
            <m:rPr>
              <m:nor/>
            </m:rPr>
            <w:rPr>
              <w:rFonts w:ascii="Cambria Math"/>
            </w:rPr>
            <m:t>kN</m:t>
          </m:r>
        </m:oMath>
      </m:oMathPara>
    </w:p>
    <w:p w14:paraId="203B21D3" w14:textId="5E5E7385" w:rsidR="004D329E" w:rsidRDefault="00373A1D" w:rsidP="00373A1D">
      <w:pPr>
        <w:pStyle w:val="3"/>
        <w:rPr>
          <w:lang w:eastAsia="zh-CN"/>
        </w:rPr>
      </w:pPr>
      <w:bookmarkStart w:id="80" w:name="_Toc197090754"/>
      <w:proofErr w:type="spellStart"/>
      <w:r w:rsidRPr="003202AF">
        <w:rPr>
          <w:rFonts w:hint="eastAsia"/>
        </w:rPr>
        <w:t>渗透水扬压力</w:t>
      </w:r>
      <w:bookmarkEnd w:id="80"/>
      <w:proofErr w:type="spellEnd"/>
    </w:p>
    <w:p w14:paraId="7B540BC9" w14:textId="313AD394" w:rsidR="00373A1D" w:rsidRPr="003202AF" w:rsidRDefault="00373A1D" w:rsidP="00373A1D">
      <w:pPr>
        <w:ind w:firstLine="480"/>
      </w:pPr>
      <w:r w:rsidRPr="003202AF">
        <w:rPr>
          <w:rFonts w:hint="eastAsia"/>
        </w:rPr>
        <w:t>本设计设防渗帷幕和排水孔于坝基处，防渗帷幕距离上游坝面为水头的</w:t>
      </w:r>
      <m:oMath>
        <m:r>
          <w:rPr>
            <w:rFonts w:ascii="Cambria Math" w:hAnsi="Cambria Math"/>
          </w:rPr>
          <m:t>1/15~1/25</m:t>
        </m:r>
      </m:oMath>
      <w:r w:rsidRPr="003202AF">
        <w:rPr>
          <w:rFonts w:hint="eastAsia"/>
        </w:rPr>
        <w:t>，</w:t>
      </w:r>
      <w:r w:rsidR="00A22E18">
        <w:rPr>
          <w:rFonts w:hint="eastAsia"/>
        </w:rPr>
        <w:t>即</w:t>
      </w:r>
      <w:r w:rsidR="00A22E18">
        <w:rPr>
          <w:rFonts w:hint="eastAsia"/>
        </w:rPr>
        <w:t>2.47~3.71m</w:t>
      </w:r>
      <w:r w:rsidRPr="003202AF">
        <w:rPr>
          <w:rFonts w:hint="eastAsia"/>
        </w:rPr>
        <w:t>且不小于</w:t>
      </w:r>
      <m:oMath>
        <m:r>
          <w:rPr>
            <w:rFonts w:ascii="Cambria Math" w:hAnsi="Cambria Math"/>
          </w:rPr>
          <m:t>2</m:t>
        </m:r>
        <m:r>
          <m:rPr>
            <m:nor/>
          </m:rPr>
          <w:rPr>
            <w:rFonts w:ascii="Cambria Math" w:hAnsi="Cambria Math"/>
          </w:rPr>
          <m:t xml:space="preserve"> m</m:t>
        </m:r>
      </m:oMath>
      <w:r w:rsidRPr="003202AF">
        <w:rPr>
          <w:rFonts w:hint="eastAsia"/>
        </w:rPr>
        <w:t>，本设计防渗帷幕距离上游坝面</w:t>
      </w:r>
      <w:r w:rsidR="00A22E18">
        <w:rPr>
          <w:rFonts w:hint="eastAsia"/>
        </w:rPr>
        <w:t>3m</w:t>
      </w:r>
      <w:r w:rsidRPr="003202AF">
        <w:rPr>
          <w:rFonts w:hint="eastAsia"/>
        </w:rPr>
        <w:t>，距离下游坝面</w:t>
      </w:r>
      <w:r w:rsidR="00A22E18" w:rsidRPr="00A22E18">
        <w:t>26.70m</w:t>
      </w:r>
      <w:r w:rsidRPr="003202AF">
        <w:rPr>
          <w:rFonts w:hint="eastAsia"/>
        </w:rPr>
        <w:t>，渗透压力强度系数</w:t>
      </w:r>
      <m:oMath>
        <m:r>
          <w:rPr>
            <w:rFonts w:ascii="Cambria Math" w:hAnsi="Cambria Math"/>
          </w:rPr>
          <m:t>α</m:t>
        </m:r>
      </m:oMath>
      <w:r w:rsidRPr="003202AF">
        <w:rPr>
          <w:rFonts w:hint="eastAsia"/>
        </w:rPr>
        <w:t>取</w:t>
      </w:r>
      <m:oMath>
        <m:r>
          <w:rPr>
            <w:rFonts w:ascii="Cambria Math"/>
          </w:rPr>
          <m:t>0.25</m:t>
        </m:r>
      </m:oMath>
      <w:r w:rsidRPr="003202AF">
        <w:rPr>
          <w:rFonts w:hint="eastAsia"/>
        </w:rPr>
        <w:t>。</w:t>
      </w:r>
      <w:proofErr w:type="gramStart"/>
      <w:r w:rsidRPr="003202AF">
        <w:rPr>
          <w:rFonts w:hint="eastAsia"/>
        </w:rPr>
        <w:t>扬压力</w:t>
      </w:r>
      <w:proofErr w:type="gramEnd"/>
      <w:r w:rsidRPr="003202AF">
        <w:rPr>
          <w:rFonts w:hint="eastAsia"/>
        </w:rPr>
        <w:t>分布如</w:t>
      </w:r>
      <w:r w:rsidR="00094F82">
        <w:fldChar w:fldCharType="begin"/>
      </w:r>
      <w:r w:rsidR="00094F82">
        <w:instrText xml:space="preserve"> </w:instrText>
      </w:r>
      <w:r w:rsidR="00094F82">
        <w:rPr>
          <w:rFonts w:hint="eastAsia"/>
        </w:rPr>
        <w:instrText>REF _Ref196312025 \h</w:instrText>
      </w:r>
      <w:r w:rsidR="00094F82">
        <w:instrText xml:space="preserve"> </w:instrText>
      </w:r>
      <w:r w:rsidR="00094F82">
        <w:fldChar w:fldCharType="separate"/>
      </w:r>
      <w:r w:rsidR="00132CCB">
        <w:rPr>
          <w:rFonts w:hint="eastAsia"/>
        </w:rPr>
        <w:t>图</w:t>
      </w:r>
      <w:r w:rsidR="00132CCB">
        <w:rPr>
          <w:rFonts w:hint="eastAsia"/>
        </w:rPr>
        <w:t xml:space="preserve"> </w:t>
      </w:r>
      <w:r w:rsidR="00132CCB">
        <w:rPr>
          <w:noProof/>
        </w:rPr>
        <w:t>5</w:t>
      </w:r>
      <w:r w:rsidR="00132CCB">
        <w:noBreakHyphen/>
      </w:r>
      <w:r w:rsidR="00132CCB">
        <w:rPr>
          <w:noProof/>
        </w:rPr>
        <w:t>2</w:t>
      </w:r>
      <w:r w:rsidR="00094F82">
        <w:fldChar w:fldCharType="end"/>
      </w:r>
      <w:r w:rsidRPr="003202AF">
        <w:rPr>
          <w:rFonts w:hint="eastAsia"/>
        </w:rPr>
        <w:t>所示，根据公式</w:t>
      </w:r>
      <w:r w:rsidRPr="003202AF">
        <w:rPr>
          <w:rFonts w:hint="eastAsia"/>
        </w:rPr>
        <w:t>(5</w:t>
      </w:r>
      <w:r w:rsidRPr="003202AF">
        <w:t>-3)</w:t>
      </w:r>
      <w:r w:rsidRPr="003202AF">
        <w:rPr>
          <w:rFonts w:hint="eastAsia"/>
        </w:rPr>
        <w:t>计算。</w:t>
      </w:r>
    </w:p>
    <w:p w14:paraId="66D76443" w14:textId="77777777" w:rsidR="00094F82" w:rsidRDefault="00373A1D" w:rsidP="00094F82">
      <w:pPr>
        <w:keepNext/>
        <w:spacing w:line="240" w:lineRule="auto"/>
        <w:ind w:firstLineChars="0" w:firstLine="0"/>
        <w:jc w:val="center"/>
      </w:pPr>
      <w:r w:rsidRPr="003202AF">
        <w:rPr>
          <w:noProof/>
        </w:rPr>
        <w:drawing>
          <wp:inline distT="0" distB="0" distL="0" distR="0" wp14:anchorId="7B07D44C" wp14:editId="766864E3">
            <wp:extent cx="1949570" cy="30353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144" t="4120" r="2291" b="1355"/>
                    <a:stretch/>
                  </pic:blipFill>
                  <pic:spPr bwMode="auto">
                    <a:xfrm>
                      <a:off x="0" y="0"/>
                      <a:ext cx="1995536" cy="3106915"/>
                    </a:xfrm>
                    <a:prstGeom prst="rect">
                      <a:avLst/>
                    </a:prstGeom>
                    <a:ln>
                      <a:noFill/>
                    </a:ln>
                    <a:extLst>
                      <a:ext uri="{53640926-AAD7-44D8-BBD7-CCE9431645EC}">
                        <a14:shadowObscured xmlns:a14="http://schemas.microsoft.com/office/drawing/2010/main"/>
                      </a:ext>
                    </a:extLst>
                  </pic:spPr>
                </pic:pic>
              </a:graphicData>
            </a:graphic>
          </wp:inline>
        </w:drawing>
      </w:r>
    </w:p>
    <w:p w14:paraId="62551C32" w14:textId="3C543113" w:rsidR="00373A1D" w:rsidRPr="003202AF" w:rsidRDefault="00094F82" w:rsidP="00094F82">
      <w:pPr>
        <w:pStyle w:val="aff2"/>
        <w:ind w:firstLine="420"/>
      </w:pPr>
      <w:bookmarkStart w:id="81" w:name="_Ref196312025"/>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2</w:t>
      </w:r>
      <w:r w:rsidR="0056688B">
        <w:fldChar w:fldCharType="end"/>
      </w:r>
      <w:bookmarkEnd w:id="81"/>
      <w:proofErr w:type="gramStart"/>
      <w:r w:rsidRPr="003202AF">
        <w:rPr>
          <w:rFonts w:hint="eastAsia"/>
        </w:rPr>
        <w:t>扬压力</w:t>
      </w:r>
      <w:proofErr w:type="gramEnd"/>
      <w:r w:rsidRPr="003202AF">
        <w:rPr>
          <w:rFonts w:hint="eastAsia"/>
        </w:rPr>
        <w:t>分布图</w:t>
      </w:r>
    </w:p>
    <w:p w14:paraId="6A133194" w14:textId="77777777" w:rsidR="00373A1D" w:rsidRPr="003202AF" w:rsidRDefault="00373A1D" w:rsidP="00373A1D">
      <w:pPr>
        <w:pStyle w:val="05"/>
        <w:ind w:firstLine="480"/>
      </w:pPr>
    </w:p>
    <w:p w14:paraId="7D61E563" w14:textId="77777777" w:rsidR="00373A1D" w:rsidRPr="006B6903" w:rsidRDefault="00373A1D" w:rsidP="00DE3EEE">
      <w:pPr>
        <w:pStyle w:val="aff7"/>
        <w:rPr>
          <w:rFonts w:ascii="Times New Roman" w:hAnsi="Times New Roman"/>
        </w:rPr>
      </w:pPr>
      <w:r w:rsidRPr="006B6903">
        <w:rPr>
          <w:rFonts w:ascii="Times New Roman" w:hAnsi="Times New Roman"/>
        </w:rPr>
        <w:tab/>
      </w:r>
      <m:oMath>
        <m:r>
          <m:t>U=</m:t>
        </m:r>
        <m:sSub>
          <m:sSubPr>
            <m:ctrlPr/>
          </m:sSubPr>
          <m:e>
            <m:r>
              <m:t>γ</m:t>
            </m:r>
          </m:e>
          <m:sub>
            <m:r>
              <m:t>w</m:t>
            </m:r>
          </m:sub>
        </m:sSub>
        <m:r>
          <m:t>A</m:t>
        </m:r>
      </m:oMath>
      <w:r w:rsidRPr="006B6903">
        <w:rPr>
          <w:rFonts w:ascii="Times New Roman" w:hAnsi="Times New Roman"/>
        </w:rPr>
        <w:tab/>
      </w:r>
      <w:r w:rsidRPr="006B6903">
        <w:rPr>
          <w:rFonts w:ascii="Times New Roman" w:hAnsi="Times New Roman"/>
        </w:rPr>
        <w:t>（</w:t>
      </w:r>
      <w:r w:rsidRPr="006B6903">
        <w:rPr>
          <w:rFonts w:ascii="Times New Roman" w:hAnsi="Times New Roman"/>
        </w:rPr>
        <w:t>5-3</w:t>
      </w:r>
      <w:r w:rsidRPr="006B6903">
        <w:rPr>
          <w:rFonts w:ascii="Times New Roman" w:hAnsi="Times New Roman"/>
        </w:rPr>
        <w:t>）</w:t>
      </w:r>
    </w:p>
    <w:p w14:paraId="2FA9F303" w14:textId="77777777" w:rsidR="00373A1D" w:rsidRPr="003202AF" w:rsidRDefault="00373A1D" w:rsidP="00373A1D">
      <w:pPr>
        <w:ind w:firstLine="480"/>
      </w:pPr>
      <w:r w:rsidRPr="003202AF">
        <w:rPr>
          <w:rFonts w:hint="eastAsia"/>
        </w:rPr>
        <w:lastRenderedPageBreak/>
        <w:t>式中：</w:t>
      </w:r>
      <w:r w:rsidRPr="000361DE">
        <w:rPr>
          <w:rFonts w:hint="eastAsia"/>
          <w:i/>
          <w:iCs/>
        </w:rPr>
        <w:t>U</w:t>
      </w:r>
      <w:r w:rsidRPr="003202AF">
        <w:rPr>
          <w:rFonts w:hint="eastAsia"/>
        </w:rPr>
        <w:t>为渗透压力，</w:t>
      </w:r>
      <w:proofErr w:type="spellStart"/>
      <w:r w:rsidRPr="003202AF">
        <w:rPr>
          <w:rFonts w:hint="eastAsia"/>
        </w:rPr>
        <w:t>kN</w:t>
      </w:r>
      <w:proofErr w:type="spellEnd"/>
      <w:r w:rsidRPr="003202AF">
        <w:rPr>
          <w:rFonts w:hint="eastAsia"/>
        </w:rPr>
        <w:t>；</w:t>
      </w:r>
    </w:p>
    <w:p w14:paraId="25DC913C" w14:textId="4EBADA27" w:rsidR="00373A1D" w:rsidRPr="003202AF" w:rsidRDefault="00373A1D" w:rsidP="00373A1D">
      <w:pPr>
        <w:ind w:firstLine="480"/>
      </w:pPr>
      <w:r w:rsidRPr="003202AF">
        <w:rPr>
          <w:rFonts w:hint="eastAsia"/>
        </w:rPr>
        <w:t xml:space="preserve"> </w:t>
      </w:r>
      <w:r w:rsidRPr="003202AF">
        <w:t xml:space="preserve">     </w:t>
      </w:r>
      <w:r w:rsidR="00094F82">
        <w:rPr>
          <w:rFonts w:hint="eastAsia"/>
        </w:rPr>
        <w:t xml:space="preserve">      </w:t>
      </w:r>
      <w:r w:rsidRPr="000361DE">
        <w:rPr>
          <w:rFonts w:hint="eastAsia"/>
          <w:i/>
          <w:iCs/>
        </w:rPr>
        <w:t>A</w:t>
      </w:r>
      <w:r w:rsidRPr="003202AF">
        <w:rPr>
          <w:rFonts w:hint="eastAsia"/>
        </w:rPr>
        <w:t>为面积，</w:t>
      </w:r>
      <w:r w:rsidRPr="003202AF">
        <w:rPr>
          <w:rFonts w:hint="eastAsia"/>
        </w:rPr>
        <w:t>m</w:t>
      </w:r>
      <w:r w:rsidRPr="003202AF">
        <w:rPr>
          <w:vertAlign w:val="superscript"/>
        </w:rPr>
        <w:t>2</w:t>
      </w:r>
      <w:r w:rsidRPr="003202AF">
        <w:rPr>
          <w:rFonts w:hint="eastAsia"/>
        </w:rPr>
        <w:t>。</w:t>
      </w:r>
    </w:p>
    <w:p w14:paraId="19BC67CB" w14:textId="4A9FC8AE" w:rsidR="00373A1D" w:rsidRDefault="00373A1D" w:rsidP="00A22E18">
      <w:pPr>
        <w:pStyle w:val="af3"/>
        <w:numPr>
          <w:ilvl w:val="0"/>
          <w:numId w:val="29"/>
        </w:numPr>
        <w:ind w:firstLineChars="0"/>
      </w:pPr>
      <w:r w:rsidRPr="003202AF">
        <w:rPr>
          <w:rFonts w:hint="eastAsia"/>
        </w:rPr>
        <w:t>正常蓄水位</w:t>
      </w:r>
    </w:p>
    <w:p w14:paraId="461910A1" w14:textId="4FA2D8BD" w:rsidR="00A22E18" w:rsidRPr="00A22E18" w:rsidRDefault="00A22E18" w:rsidP="00131FEB">
      <w:pPr>
        <w:ind w:firstLine="480"/>
      </w:pPr>
      <w:r w:rsidRPr="007D102F">
        <w:t>上游水深</w:t>
      </w:r>
      <w:r w:rsidRPr="007D102F">
        <w:t>H</w:t>
      </w:r>
      <w:r w:rsidRPr="00A22E18">
        <w:rPr>
          <w:rFonts w:hint="eastAsia"/>
          <w:vertAlign w:val="subscript"/>
        </w:rPr>
        <w:t>1</w:t>
      </w:r>
      <w:r w:rsidRPr="007D102F">
        <w:t>=</w:t>
      </w:r>
      <w:r>
        <w:rPr>
          <w:rFonts w:hint="eastAsia"/>
        </w:rPr>
        <w:t>354</w:t>
      </w:r>
      <w:r w:rsidRPr="007D102F">
        <w:t>-</w:t>
      </w:r>
      <w:r>
        <w:rPr>
          <w:rFonts w:hint="eastAsia"/>
        </w:rPr>
        <w:t>320</w:t>
      </w:r>
      <w:r w:rsidRPr="007D102F">
        <w:t>=</w:t>
      </w:r>
      <w:r>
        <w:rPr>
          <w:rFonts w:hint="eastAsia"/>
        </w:rPr>
        <w:t>34</w:t>
      </w:r>
      <w:r w:rsidRPr="007D102F">
        <w:t>.00</w:t>
      </w:r>
      <w:r>
        <w:rPr>
          <w:rFonts w:hint="eastAsia"/>
        </w:rPr>
        <w:t xml:space="preserve"> </w:t>
      </w:r>
      <w:r w:rsidRPr="007D102F">
        <w:t>m</w:t>
      </w:r>
      <w:r w:rsidRPr="007D102F">
        <w:t>，下游水深</w:t>
      </w:r>
      <w:r w:rsidRPr="007D102F">
        <w:t>H</w:t>
      </w:r>
      <w:r w:rsidRPr="00A22E18">
        <w:rPr>
          <w:rFonts w:hint="eastAsia"/>
          <w:vertAlign w:val="subscript"/>
        </w:rPr>
        <w:t>2</w:t>
      </w:r>
      <w:r w:rsidRPr="007D102F">
        <w:t>=</w:t>
      </w:r>
      <w:r>
        <w:rPr>
          <w:rFonts w:hint="eastAsia"/>
        </w:rPr>
        <w:t>32</w:t>
      </w:r>
      <w:r w:rsidR="005903D0">
        <w:rPr>
          <w:rFonts w:hint="eastAsia"/>
        </w:rPr>
        <w:t>2</w:t>
      </w:r>
      <w:r>
        <w:rPr>
          <w:rFonts w:hint="eastAsia"/>
        </w:rPr>
        <w:t>.33</w:t>
      </w:r>
      <w:r w:rsidRPr="007D102F">
        <w:t>-</w:t>
      </w:r>
      <w:r>
        <w:rPr>
          <w:rFonts w:hint="eastAsia"/>
        </w:rPr>
        <w:t>320</w:t>
      </w:r>
      <w:r w:rsidRPr="007D102F">
        <w:t>=</w:t>
      </w:r>
      <w:r w:rsidR="005903D0">
        <w:rPr>
          <w:rFonts w:hint="eastAsia"/>
        </w:rPr>
        <w:t>2</w:t>
      </w:r>
      <w:r>
        <w:rPr>
          <w:rFonts w:hint="eastAsia"/>
        </w:rPr>
        <w:t xml:space="preserve">.33 </w:t>
      </w:r>
      <w:r w:rsidRPr="007D102F">
        <w:t>m</w:t>
      </w:r>
      <w:r w:rsidRPr="007D102F">
        <w:t>，上下游水位差</w:t>
      </w:r>
      <w:r w:rsidRPr="007D102F">
        <w:t>H=</w:t>
      </w:r>
      <w:r w:rsidRPr="00111172">
        <w:t xml:space="preserve"> </w:t>
      </w:r>
      <w:r w:rsidRPr="007D102F">
        <w:t>H</w:t>
      </w:r>
      <w:r w:rsidRPr="00A22E18">
        <w:rPr>
          <w:rFonts w:hint="eastAsia"/>
          <w:vertAlign w:val="subscript"/>
        </w:rPr>
        <w:t>1</w:t>
      </w:r>
      <w:r w:rsidRPr="007D102F">
        <w:t>-</w:t>
      </w:r>
      <w:r w:rsidRPr="00111172">
        <w:t xml:space="preserve"> </w:t>
      </w:r>
      <w:r w:rsidRPr="007D102F">
        <w:t>H</w:t>
      </w:r>
      <w:r w:rsidRPr="00A22E18">
        <w:rPr>
          <w:rFonts w:hint="eastAsia"/>
          <w:vertAlign w:val="subscript"/>
        </w:rPr>
        <w:t>2</w:t>
      </w:r>
      <w:r w:rsidRPr="00111172">
        <w:rPr>
          <w:rFonts w:hint="eastAsia"/>
        </w:rPr>
        <w:t>=</w:t>
      </w:r>
      <w:r w:rsidR="00131FEB" w:rsidRPr="00131FEB">
        <w:t>354</w:t>
      </w:r>
      <w:r>
        <w:rPr>
          <w:rFonts w:hint="eastAsia"/>
        </w:rPr>
        <w:t>-</w:t>
      </w:r>
      <w:r w:rsidR="00474042" w:rsidRPr="00474042">
        <w:t>32</w:t>
      </w:r>
      <w:r w:rsidR="005903D0">
        <w:rPr>
          <w:rFonts w:hint="eastAsia"/>
        </w:rPr>
        <w:t>2</w:t>
      </w:r>
      <w:r w:rsidR="00474042" w:rsidRPr="00474042">
        <w:t>.33</w:t>
      </w:r>
      <w:r w:rsidRPr="007D102F">
        <w:t>=</w:t>
      </w:r>
      <w:r w:rsidR="00131FEB">
        <w:rPr>
          <w:rFonts w:hint="eastAsia"/>
        </w:rPr>
        <w:t>3</w:t>
      </w:r>
      <w:r w:rsidR="00474042">
        <w:rPr>
          <w:rFonts w:hint="eastAsia"/>
        </w:rPr>
        <w:t>0</w:t>
      </w:r>
      <w:r w:rsidR="00131FEB">
        <w:rPr>
          <w:rFonts w:hint="eastAsia"/>
        </w:rPr>
        <w:t>.67</w:t>
      </w:r>
      <w:r>
        <w:rPr>
          <w:rFonts w:hint="eastAsia"/>
        </w:rPr>
        <w:t xml:space="preserve"> </w:t>
      </w:r>
      <w:r w:rsidRPr="007D102F">
        <w:t>m</w:t>
      </w:r>
    </w:p>
    <w:p w14:paraId="6BE684AD" w14:textId="29824B31"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z1</m:t>
              </m:r>
            </m:sub>
          </m:sSub>
          <m:r>
            <w:rPr>
              <w:rFonts w:ascii="Cambria Math"/>
            </w:rPr>
            <m:t>=9.81</m:t>
          </m:r>
          <m:r>
            <w:rPr>
              <w:rFonts w:ascii="Cambria Math"/>
            </w:rPr>
            <m:t>×</m:t>
          </m:r>
          <m:r>
            <w:rPr>
              <w:rFonts w:ascii="Cambria Math"/>
            </w:rPr>
            <m:t>29.70</m:t>
          </m:r>
          <m:r>
            <w:rPr>
              <w:rFonts w:ascii="Cambria Math"/>
            </w:rPr>
            <m:t>×</m:t>
          </m:r>
          <m:r>
            <w:rPr>
              <w:rFonts w:ascii="Cambria Math"/>
            </w:rPr>
            <m:t xml:space="preserve">2.33=678.862   </m:t>
          </m:r>
          <m:r>
            <m:rPr>
              <m:nor/>
            </m:rPr>
            <w:rPr>
              <w:rFonts w:ascii="Cambria Math"/>
            </w:rPr>
            <m:t>kN</m:t>
          </m:r>
        </m:oMath>
      </m:oMathPara>
    </w:p>
    <w:p w14:paraId="057CC7F4" w14:textId="33105068"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z2</m:t>
              </m:r>
            </m:sub>
          </m:sSub>
          <m:r>
            <w:rPr>
              <w:rFonts w:ascii="Cambria Math"/>
            </w:rPr>
            <m:t>=9.81</m:t>
          </m:r>
          <m:r>
            <w:rPr>
              <w:rFonts w:ascii="Cambria Math"/>
            </w:rPr>
            <m:t>×</m:t>
          </m:r>
          <m:r>
            <w:rPr>
              <w:rFonts w:ascii="Cambria Math"/>
            </w:rPr>
            <m:t>0.25</m:t>
          </m:r>
          <m:r>
            <w:rPr>
              <w:rFonts w:ascii="Cambria Math"/>
            </w:rPr>
            <m:t>×</m:t>
          </m:r>
          <m:r>
            <w:rPr>
              <w:rFonts w:ascii="Cambria Math"/>
            </w:rPr>
            <m:t>30.67</m:t>
          </m:r>
          <m:r>
            <w:rPr>
              <w:rFonts w:ascii="Cambria Math"/>
            </w:rPr>
            <m:t>×</m:t>
          </m:r>
          <m:r>
            <w:rPr>
              <w:rFonts w:ascii="Cambria Math"/>
            </w:rPr>
            <m:t xml:space="preserve">3=225.580  </m:t>
          </m:r>
          <m:r>
            <m:rPr>
              <m:nor/>
            </m:rPr>
            <w:rPr>
              <w:rFonts w:ascii="Cambria Math"/>
            </w:rPr>
            <m:t>kN</m:t>
          </m:r>
        </m:oMath>
      </m:oMathPara>
    </w:p>
    <w:p w14:paraId="1F0F8CB9" w14:textId="30E17C3D"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z3</m:t>
              </m:r>
            </m:sub>
          </m:sSub>
          <m:r>
            <w:rPr>
              <w:rFonts w:ascii="Cambria Math"/>
            </w:rPr>
            <m:t>=9.81</m:t>
          </m:r>
          <m:r>
            <w:rPr>
              <w:rFonts w:ascii="Cambria Math"/>
            </w:rPr>
            <m:t>×</m:t>
          </m:r>
          <m:r>
            <w:rPr>
              <w:rFonts w:ascii="Cambria Math"/>
            </w:rPr>
            <m:t>3</m:t>
          </m:r>
          <m:r>
            <w:rPr>
              <w:rFonts w:ascii="Cambria Math"/>
            </w:rPr>
            <m:t>×</m:t>
          </m:r>
          <m:r>
            <w:rPr>
              <w:rFonts w:ascii="Cambria Math"/>
            </w:rPr>
            <m:t>0.5</m:t>
          </m:r>
          <m:r>
            <w:rPr>
              <w:rFonts w:ascii="Cambria Math"/>
            </w:rPr>
            <m:t>×</m:t>
          </m:r>
          <m:r>
            <w:rPr>
              <w:rFonts w:ascii="Cambria Math"/>
            </w:rPr>
            <m:t>(34</m:t>
          </m:r>
          <m:r>
            <w:rPr>
              <w:rFonts w:ascii="Cambria Math"/>
            </w:rPr>
            <m:t>-</m:t>
          </m:r>
          <m:r>
            <w:rPr>
              <w:rFonts w:ascii="Cambria Math"/>
            </w:rPr>
            <m:t>2.33</m:t>
          </m:r>
          <m:r>
            <w:rPr>
              <w:rFonts w:ascii="Cambria Math"/>
            </w:rPr>
            <m:t>-</m:t>
          </m:r>
          <m:r>
            <w:rPr>
              <w:rFonts w:ascii="Cambria Math"/>
            </w:rPr>
            <m:t>0.25</m:t>
          </m:r>
          <m:r>
            <w:rPr>
              <w:rFonts w:ascii="Cambria Math"/>
            </w:rPr>
            <m:t>×</m:t>
          </m:r>
          <m:r>
            <w:rPr>
              <w:rFonts w:ascii="Cambria Math"/>
            </w:rPr>
            <m:t xml:space="preserve">30.67)=354.935  </m:t>
          </m:r>
          <m:r>
            <m:rPr>
              <m:nor/>
            </m:rPr>
            <w:rPr>
              <w:rFonts w:ascii="Cambria Math"/>
            </w:rPr>
            <m:t>kN</m:t>
          </m:r>
        </m:oMath>
      </m:oMathPara>
    </w:p>
    <w:p w14:paraId="329647B6" w14:textId="16E35D5A"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z4</m:t>
              </m:r>
            </m:sub>
          </m:sSub>
          <m:r>
            <w:rPr>
              <w:rFonts w:ascii="Cambria Math"/>
            </w:rPr>
            <m:t>=9.81</m:t>
          </m:r>
          <m:r>
            <w:rPr>
              <w:rFonts w:ascii="Cambria Math"/>
            </w:rPr>
            <m:t>×</m:t>
          </m:r>
          <m:r>
            <w:rPr>
              <w:rFonts w:ascii="Cambria Math"/>
            </w:rPr>
            <m:t>30.67</m:t>
          </m:r>
          <m:r>
            <w:rPr>
              <w:rFonts w:ascii="Cambria Math"/>
            </w:rPr>
            <m:t>×</m:t>
          </m:r>
          <m:r>
            <w:rPr>
              <w:rFonts w:ascii="Cambria Math"/>
            </w:rPr>
            <m:t>0.25</m:t>
          </m:r>
          <m:r>
            <w:rPr>
              <w:rFonts w:ascii="Cambria Math"/>
            </w:rPr>
            <m:t>×</m:t>
          </m:r>
          <m:r>
            <w:rPr>
              <w:rFonts w:ascii="Cambria Math"/>
            </w:rPr>
            <m:t>26.70</m:t>
          </m:r>
          <m:r>
            <w:rPr>
              <w:rFonts w:ascii="Cambria Math"/>
            </w:rPr>
            <m:t>×</m:t>
          </m:r>
          <m:r>
            <w:rPr>
              <w:rFonts w:ascii="Cambria Math"/>
            </w:rPr>
            <m:t xml:space="preserve">0.5=1004.830  </m:t>
          </m:r>
          <m:r>
            <m:rPr>
              <m:nor/>
            </m:rPr>
            <w:rPr>
              <w:rFonts w:ascii="Cambria Math"/>
            </w:rPr>
            <m:t>kN</m:t>
          </m:r>
        </m:oMath>
      </m:oMathPara>
    </w:p>
    <w:p w14:paraId="4A49D4ED" w14:textId="1C5C17C1" w:rsidR="00373A1D" w:rsidRDefault="00373A1D" w:rsidP="00131FEB">
      <w:pPr>
        <w:pStyle w:val="af3"/>
        <w:numPr>
          <w:ilvl w:val="0"/>
          <w:numId w:val="29"/>
        </w:numPr>
        <w:ind w:firstLineChars="0"/>
      </w:pPr>
      <w:r w:rsidRPr="003202AF">
        <w:rPr>
          <w:rFonts w:hint="eastAsia"/>
        </w:rPr>
        <w:t>设计洪水位</w:t>
      </w:r>
    </w:p>
    <w:p w14:paraId="266218BF" w14:textId="6008BA92" w:rsidR="00131FEB" w:rsidRPr="00131FEB" w:rsidRDefault="00131FEB" w:rsidP="00131FEB">
      <w:pPr>
        <w:ind w:firstLine="480"/>
      </w:pPr>
      <w:r w:rsidRPr="007D102F">
        <w:t>上游水深</w:t>
      </w:r>
      <w:r w:rsidRPr="007D102F">
        <w:t>H</w:t>
      </w:r>
      <w:r w:rsidRPr="00131FEB">
        <w:rPr>
          <w:rFonts w:hint="eastAsia"/>
          <w:vertAlign w:val="subscript"/>
        </w:rPr>
        <w:t>1</w:t>
      </w:r>
      <w:r w:rsidRPr="007D102F">
        <w:t>=</w:t>
      </w:r>
      <w:r>
        <w:rPr>
          <w:rFonts w:hint="eastAsia"/>
        </w:rPr>
        <w:t>356.396</w:t>
      </w:r>
      <w:r w:rsidRPr="007D102F">
        <w:t>-</w:t>
      </w:r>
      <w:r>
        <w:rPr>
          <w:rFonts w:hint="eastAsia"/>
        </w:rPr>
        <w:t>320</w:t>
      </w:r>
      <w:r w:rsidRPr="007D102F">
        <w:t>=</w:t>
      </w:r>
      <w:r>
        <w:rPr>
          <w:rFonts w:hint="eastAsia"/>
        </w:rPr>
        <w:t>36</w:t>
      </w:r>
      <w:r w:rsidRPr="007D102F">
        <w:t>.</w:t>
      </w:r>
      <w:r>
        <w:rPr>
          <w:rFonts w:hint="eastAsia"/>
        </w:rPr>
        <w:t xml:space="preserve">396 </w:t>
      </w:r>
      <w:r w:rsidRPr="007D102F">
        <w:t>m</w:t>
      </w:r>
      <w:r w:rsidRPr="007D102F">
        <w:t>，下游水深</w:t>
      </w:r>
      <w:r w:rsidRPr="007D102F">
        <w:t>H</w:t>
      </w:r>
      <w:r w:rsidRPr="00131FEB">
        <w:rPr>
          <w:rFonts w:hint="eastAsia"/>
          <w:vertAlign w:val="subscript"/>
        </w:rPr>
        <w:t>2</w:t>
      </w:r>
      <w:r w:rsidRPr="007D102F">
        <w:t>=</w:t>
      </w:r>
      <w:r>
        <w:rPr>
          <w:rFonts w:hint="eastAsia"/>
        </w:rPr>
        <w:t>32</w:t>
      </w:r>
      <w:r w:rsidR="005903D0">
        <w:rPr>
          <w:rFonts w:hint="eastAsia"/>
        </w:rPr>
        <w:t>4</w:t>
      </w:r>
      <w:r>
        <w:rPr>
          <w:rFonts w:hint="eastAsia"/>
        </w:rPr>
        <w:t>.57</w:t>
      </w:r>
      <w:r w:rsidRPr="007D102F">
        <w:t>-</w:t>
      </w:r>
      <w:r>
        <w:rPr>
          <w:rFonts w:hint="eastAsia"/>
        </w:rPr>
        <w:t>320</w:t>
      </w:r>
      <w:r w:rsidRPr="007D102F">
        <w:t>=</w:t>
      </w:r>
      <w:r>
        <w:rPr>
          <w:rFonts w:hint="eastAsia"/>
        </w:rPr>
        <w:t xml:space="preserve">4.57 </w:t>
      </w:r>
      <w:r w:rsidRPr="007D102F">
        <w:t>m</w:t>
      </w:r>
      <w:r w:rsidRPr="007D102F">
        <w:t>，上下游水位差</w:t>
      </w:r>
      <w:r w:rsidRPr="007D102F">
        <w:t>H=</w:t>
      </w:r>
      <w:r w:rsidRPr="00111172">
        <w:t xml:space="preserve"> </w:t>
      </w:r>
      <w:r w:rsidRPr="007D102F">
        <w:t>H</w:t>
      </w:r>
      <w:r w:rsidRPr="00131FEB">
        <w:rPr>
          <w:rFonts w:hint="eastAsia"/>
          <w:vertAlign w:val="subscript"/>
        </w:rPr>
        <w:t>1</w:t>
      </w:r>
      <w:r w:rsidRPr="007D102F">
        <w:t>-</w:t>
      </w:r>
      <w:r w:rsidRPr="00111172">
        <w:t xml:space="preserve"> </w:t>
      </w:r>
      <w:r w:rsidRPr="007D102F">
        <w:t>H</w:t>
      </w:r>
      <w:r w:rsidRPr="00131FEB">
        <w:rPr>
          <w:rFonts w:hint="eastAsia"/>
          <w:vertAlign w:val="subscript"/>
        </w:rPr>
        <w:t>2</w:t>
      </w:r>
      <w:r w:rsidRPr="00111172">
        <w:rPr>
          <w:rFonts w:hint="eastAsia"/>
        </w:rPr>
        <w:t>=</w:t>
      </w:r>
      <w:r w:rsidRPr="00131FEB">
        <w:t>356.396</w:t>
      </w:r>
      <w:r>
        <w:rPr>
          <w:rFonts w:hint="eastAsia"/>
        </w:rPr>
        <w:t>-</w:t>
      </w:r>
      <w:r w:rsidR="005903D0" w:rsidRPr="005903D0">
        <w:t>324.57</w:t>
      </w:r>
      <w:r w:rsidRPr="007D102F">
        <w:t>=</w:t>
      </w:r>
      <w:r w:rsidR="00770F16">
        <w:rPr>
          <w:rFonts w:hint="eastAsia"/>
        </w:rPr>
        <w:t>31</w:t>
      </w:r>
      <w:r>
        <w:rPr>
          <w:rFonts w:hint="eastAsia"/>
        </w:rPr>
        <w:t>.826</w:t>
      </w:r>
      <w:r w:rsidRPr="007D102F">
        <w:t>m</w:t>
      </w:r>
    </w:p>
    <w:p w14:paraId="0D7A70B3" w14:textId="1E47124A"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s1</m:t>
              </m:r>
            </m:sub>
          </m:sSub>
          <m:r>
            <w:rPr>
              <w:rFonts w:ascii="Cambria Math"/>
            </w:rPr>
            <m:t>=9.81</m:t>
          </m:r>
          <m:r>
            <w:rPr>
              <w:rFonts w:ascii="Cambria Math"/>
            </w:rPr>
            <m:t>×</m:t>
          </m:r>
          <m:r>
            <w:rPr>
              <w:rFonts w:ascii="Cambria Math"/>
            </w:rPr>
            <m:t>29.70</m:t>
          </m:r>
          <m:r>
            <w:rPr>
              <w:rFonts w:ascii="Cambria Math"/>
            </w:rPr>
            <m:t>×</m:t>
          </m:r>
          <m:r>
            <w:rPr>
              <w:rFonts w:ascii="Cambria Math"/>
            </w:rPr>
            <m:t xml:space="preserve">4.57=1331.501 </m:t>
          </m:r>
          <m:r>
            <m:rPr>
              <m:nor/>
            </m:rPr>
            <w:rPr>
              <w:rFonts w:ascii="Cambria Math"/>
            </w:rPr>
            <m:t>kN</m:t>
          </m:r>
        </m:oMath>
      </m:oMathPara>
    </w:p>
    <w:p w14:paraId="2D424C62" w14:textId="0E1B2B7F"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s2</m:t>
              </m:r>
            </m:sub>
          </m:sSub>
          <m:r>
            <w:rPr>
              <w:rFonts w:ascii="Cambria Math"/>
            </w:rPr>
            <m:t>=9.81</m:t>
          </m:r>
          <m:r>
            <w:rPr>
              <w:rFonts w:ascii="Cambria Math"/>
            </w:rPr>
            <m:t>×</m:t>
          </m:r>
          <m:r>
            <w:rPr>
              <w:rFonts w:ascii="Cambria Math"/>
            </w:rPr>
            <m:t>0.25</m:t>
          </m:r>
          <m:r>
            <w:rPr>
              <w:rFonts w:ascii="Cambria Math"/>
            </w:rPr>
            <m:t>×</m:t>
          </m:r>
          <m:r>
            <w:rPr>
              <w:rFonts w:ascii="Cambria Math"/>
            </w:rPr>
            <m:t>31.826</m:t>
          </m:r>
          <m:r>
            <w:rPr>
              <w:rFonts w:ascii="Cambria Math"/>
            </w:rPr>
            <m:t>×</m:t>
          </m:r>
          <m:r>
            <w:rPr>
              <w:rFonts w:ascii="Cambria Math"/>
            </w:rPr>
            <m:t xml:space="preserve">2=156.106  </m:t>
          </m:r>
          <m:r>
            <m:rPr>
              <m:nor/>
            </m:rPr>
            <w:rPr>
              <w:rFonts w:ascii="Cambria Math"/>
            </w:rPr>
            <m:t>kN</m:t>
          </m:r>
        </m:oMath>
      </m:oMathPara>
    </w:p>
    <w:p w14:paraId="63791EC5" w14:textId="76A5C204"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(36.396</m:t>
          </m:r>
          <m:r>
            <w:rPr>
              <w:rFonts w:ascii="Cambria Math"/>
            </w:rPr>
            <m:t>-</m:t>
          </m:r>
          <m:r>
            <w:rPr>
              <w:rFonts w:ascii="Cambria Math"/>
            </w:rPr>
            <m:t>4.57</m:t>
          </m:r>
          <m:r>
            <w:rPr>
              <w:rFonts w:ascii="Cambria Math"/>
            </w:rPr>
            <m:t>-</m:t>
          </m:r>
          <m:r>
            <w:rPr>
              <w:rFonts w:ascii="Cambria Math"/>
            </w:rPr>
            <m:t>0.25</m:t>
          </m:r>
          <m:r>
            <w:rPr>
              <w:rFonts w:ascii="Cambria Math"/>
            </w:rPr>
            <m:t>×</m:t>
          </m:r>
          <m:r>
            <w:rPr>
              <w:rFonts w:ascii="Cambria Math"/>
            </w:rPr>
            <m:t xml:space="preserve">31.826)=234.160  </m:t>
          </m:r>
          <m:r>
            <m:rPr>
              <m:nor/>
            </m:rPr>
            <w:rPr>
              <w:rFonts w:ascii="Cambria Math"/>
            </w:rPr>
            <m:t>kN</m:t>
          </m:r>
        </m:oMath>
      </m:oMathPara>
    </w:p>
    <w:p w14:paraId="389E5D3C" w14:textId="48EA0A6D"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s4</m:t>
              </m:r>
            </m:sub>
          </m:sSub>
          <m:r>
            <w:rPr>
              <w:rFonts w:ascii="Cambria Math"/>
            </w:rPr>
            <m:t>=9.81</m:t>
          </m:r>
          <m:r>
            <w:rPr>
              <w:rFonts w:ascii="Cambria Math"/>
            </w:rPr>
            <m:t>×</m:t>
          </m:r>
          <m:r>
            <w:rPr>
              <w:rFonts w:ascii="Cambria Math"/>
            </w:rPr>
            <m:t>31.826</m:t>
          </m:r>
          <m:r>
            <w:rPr>
              <w:rFonts w:ascii="Cambria Math"/>
            </w:rPr>
            <m:t>×</m:t>
          </m:r>
          <m:r>
            <w:rPr>
              <w:rFonts w:ascii="Cambria Math"/>
            </w:rPr>
            <m:t>0.25</m:t>
          </m:r>
          <m:r>
            <w:rPr>
              <w:rFonts w:ascii="Cambria Math"/>
            </w:rPr>
            <m:t>×</m:t>
          </m:r>
          <m:r>
            <w:rPr>
              <w:rFonts w:ascii="Cambria Math"/>
            </w:rPr>
            <m:t xml:space="preserve">26.70 </m:t>
          </m:r>
          <m:r>
            <w:rPr>
              <w:rFonts w:ascii="Cambria Math"/>
            </w:rPr>
            <m:t>×</m:t>
          </m:r>
          <m:r>
            <w:rPr>
              <w:rFonts w:ascii="Cambria Math"/>
            </w:rPr>
            <m:t xml:space="preserve">0.5=1042.011  </m:t>
          </m:r>
          <m:r>
            <m:rPr>
              <m:nor/>
            </m:rPr>
            <w:rPr>
              <w:rFonts w:ascii="Cambria Math"/>
            </w:rPr>
            <m:t>kN</m:t>
          </m:r>
        </m:oMath>
      </m:oMathPara>
    </w:p>
    <w:p w14:paraId="2E6B8F54" w14:textId="0A25177B" w:rsidR="00373A1D" w:rsidRPr="003202AF" w:rsidRDefault="00373A1D" w:rsidP="00373A1D">
      <w:pPr>
        <w:ind w:firstLineChars="0" w:firstLine="480"/>
      </w:pPr>
      <w:r w:rsidRPr="003202AF">
        <w:rPr>
          <w:rFonts w:hint="eastAsia"/>
        </w:rPr>
        <w:t>（</w:t>
      </w:r>
      <w:r w:rsidRPr="003202AF">
        <w:rPr>
          <w:rFonts w:hint="eastAsia"/>
        </w:rPr>
        <w:t>3</w:t>
      </w:r>
      <w:r w:rsidRPr="003202AF">
        <w:rPr>
          <w:rFonts w:hint="eastAsia"/>
        </w:rPr>
        <w:t>）校核洪水位</w:t>
      </w:r>
      <w:r w:rsidR="009A3828" w:rsidRPr="009A3828">
        <w:rPr>
          <w:rFonts w:hint="eastAsia"/>
        </w:rPr>
        <w:t>上游水深</w:t>
      </w:r>
      <w:r w:rsidR="009A3828" w:rsidRPr="009A3828">
        <w:rPr>
          <w:rFonts w:hint="eastAsia"/>
        </w:rPr>
        <w:t>H1=3</w:t>
      </w:r>
      <w:r w:rsidR="009A3828">
        <w:rPr>
          <w:rFonts w:hint="eastAsia"/>
        </w:rPr>
        <w:t>57.124</w:t>
      </w:r>
      <w:r w:rsidR="009A3828" w:rsidRPr="009A3828">
        <w:rPr>
          <w:rFonts w:hint="eastAsia"/>
        </w:rPr>
        <w:t>-320=</w:t>
      </w:r>
      <w:r w:rsidR="009A3828">
        <w:rPr>
          <w:rFonts w:hint="eastAsia"/>
        </w:rPr>
        <w:t>37.124</w:t>
      </w:r>
      <w:r w:rsidR="009A3828" w:rsidRPr="009A3828">
        <w:rPr>
          <w:rFonts w:hint="eastAsia"/>
        </w:rPr>
        <w:t xml:space="preserve"> m</w:t>
      </w:r>
      <w:r w:rsidR="009A3828" w:rsidRPr="009A3828">
        <w:rPr>
          <w:rFonts w:hint="eastAsia"/>
        </w:rPr>
        <w:t>，下游水深</w:t>
      </w:r>
      <w:r w:rsidR="009A3828" w:rsidRPr="009A3828">
        <w:rPr>
          <w:rFonts w:hint="eastAsia"/>
        </w:rPr>
        <w:t>H2=32</w:t>
      </w:r>
      <w:r w:rsidR="009A3828">
        <w:rPr>
          <w:rFonts w:hint="eastAsia"/>
        </w:rPr>
        <w:t>5</w:t>
      </w:r>
      <w:r w:rsidR="009A3828" w:rsidRPr="009A3828">
        <w:rPr>
          <w:rFonts w:hint="eastAsia"/>
        </w:rPr>
        <w:t>.</w:t>
      </w:r>
      <w:r w:rsidR="009A3828">
        <w:rPr>
          <w:rFonts w:hint="eastAsia"/>
        </w:rPr>
        <w:t>72</w:t>
      </w:r>
      <w:r w:rsidR="009A3828" w:rsidRPr="009A3828">
        <w:rPr>
          <w:rFonts w:hint="eastAsia"/>
        </w:rPr>
        <w:t>-320=</w:t>
      </w:r>
      <w:r w:rsidR="009A3828">
        <w:rPr>
          <w:rFonts w:hint="eastAsia"/>
        </w:rPr>
        <w:t>5.72</w:t>
      </w:r>
      <w:r w:rsidR="009A3828" w:rsidRPr="009A3828">
        <w:rPr>
          <w:rFonts w:hint="eastAsia"/>
        </w:rPr>
        <w:t xml:space="preserve"> m</w:t>
      </w:r>
      <w:r w:rsidR="009A3828" w:rsidRPr="009A3828">
        <w:rPr>
          <w:rFonts w:hint="eastAsia"/>
        </w:rPr>
        <w:t>，上下游水位差</w:t>
      </w:r>
      <w:r w:rsidR="009A3828" w:rsidRPr="009A3828">
        <w:rPr>
          <w:rFonts w:hint="eastAsia"/>
        </w:rPr>
        <w:t>H= H1- H2=</w:t>
      </w:r>
      <w:r w:rsidR="009A3828" w:rsidRPr="009A3828">
        <w:t>357.124</w:t>
      </w:r>
      <w:r w:rsidR="009A3828" w:rsidRPr="009A3828">
        <w:rPr>
          <w:rFonts w:hint="eastAsia"/>
        </w:rPr>
        <w:t>-</w:t>
      </w:r>
      <w:r w:rsidR="00770F16" w:rsidRPr="00770F16">
        <w:t>325.72</w:t>
      </w:r>
      <w:r w:rsidR="009A3828" w:rsidRPr="009A3828">
        <w:rPr>
          <w:rFonts w:hint="eastAsia"/>
        </w:rPr>
        <w:t>=</w:t>
      </w:r>
      <w:r w:rsidR="009A3828">
        <w:rPr>
          <w:rFonts w:hint="eastAsia"/>
        </w:rPr>
        <w:t>3</w:t>
      </w:r>
      <w:r w:rsidR="00770F16">
        <w:rPr>
          <w:rFonts w:hint="eastAsia"/>
        </w:rPr>
        <w:t>1</w:t>
      </w:r>
      <w:r w:rsidR="009A3828">
        <w:rPr>
          <w:rFonts w:hint="eastAsia"/>
        </w:rPr>
        <w:t>.404</w:t>
      </w:r>
      <w:r w:rsidR="009A3828" w:rsidRPr="009A3828">
        <w:rPr>
          <w:rFonts w:hint="eastAsia"/>
        </w:rPr>
        <w:t>m</w:t>
      </w:r>
    </w:p>
    <w:p w14:paraId="6F665CC2" w14:textId="785D2072"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j1</m:t>
              </m:r>
            </m:sub>
          </m:sSub>
          <m:r>
            <w:rPr>
              <w:rFonts w:ascii="Cambria Math"/>
            </w:rPr>
            <m:t>=9.81</m:t>
          </m:r>
          <m:r>
            <w:rPr>
              <w:rFonts w:ascii="Cambria Math"/>
            </w:rPr>
            <m:t>×</m:t>
          </m:r>
          <m:r>
            <w:rPr>
              <w:rFonts w:ascii="Cambria Math"/>
            </w:rPr>
            <m:t>29.70</m:t>
          </m:r>
          <m:r>
            <w:rPr>
              <w:rFonts w:ascii="Cambria Math"/>
            </w:rPr>
            <m:t>×</m:t>
          </m:r>
          <m:r>
            <w:rPr>
              <w:rFonts w:ascii="Cambria Math"/>
            </w:rPr>
            <m:t xml:space="preserve">5.72=1666.562  </m:t>
          </m:r>
          <m:r>
            <m:rPr>
              <m:nor/>
            </m:rPr>
            <w:rPr>
              <w:rFonts w:ascii="Cambria Math"/>
            </w:rPr>
            <m:t>kN</m:t>
          </m:r>
        </m:oMath>
      </m:oMathPara>
    </w:p>
    <w:p w14:paraId="4501771C" w14:textId="49AF36BC"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j2</m:t>
              </m:r>
            </m:sub>
          </m:sSub>
          <m:r>
            <w:rPr>
              <w:rFonts w:ascii="Cambria Math"/>
            </w:rPr>
            <m:t>=9.81</m:t>
          </m:r>
          <m:r>
            <w:rPr>
              <w:rFonts w:ascii="Cambria Math"/>
            </w:rPr>
            <m:t>×</m:t>
          </m:r>
          <m:r>
            <w:rPr>
              <w:rFonts w:ascii="Cambria Math"/>
            </w:rPr>
            <m:t>0.25</m:t>
          </m:r>
          <m:r>
            <w:rPr>
              <w:rFonts w:ascii="Cambria Math"/>
            </w:rPr>
            <m:t>×</m:t>
          </m:r>
          <m:r>
            <w:rPr>
              <w:rFonts w:ascii="Cambria Math"/>
            </w:rPr>
            <m:t>31.404</m:t>
          </m:r>
          <m:r>
            <w:rPr>
              <w:rFonts w:ascii="Cambria Math"/>
            </w:rPr>
            <m:t>×</m:t>
          </m:r>
          <m:r>
            <w:rPr>
              <w:rFonts w:ascii="Cambria Math"/>
            </w:rPr>
            <m:t xml:space="preserve">2=230.970  </m:t>
          </m:r>
          <m:r>
            <m:rPr>
              <m:nor/>
            </m:rPr>
            <w:rPr>
              <w:rFonts w:ascii="Cambria Math"/>
            </w:rPr>
            <m:t>kN</m:t>
          </m:r>
        </m:oMath>
      </m:oMathPara>
    </w:p>
    <w:p w14:paraId="64435818" w14:textId="65D391FE"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(37.124</m:t>
          </m:r>
          <m:r>
            <w:rPr>
              <w:rFonts w:ascii="Cambria Math"/>
            </w:rPr>
            <m:t>-</m:t>
          </m:r>
          <m:r>
            <w:rPr>
              <w:rFonts w:ascii="Cambria Math"/>
            </w:rPr>
            <m:t>5.72</m:t>
          </m:r>
          <m:r>
            <w:rPr>
              <w:rFonts w:ascii="Cambria Math"/>
            </w:rPr>
            <m:t>-</m:t>
          </m:r>
          <m:r>
            <w:rPr>
              <w:rFonts w:ascii="Cambria Math"/>
            </w:rPr>
            <m:t>0.25</m:t>
          </m:r>
          <m:r>
            <w:rPr>
              <w:rFonts w:ascii="Cambria Math"/>
            </w:rPr>
            <m:t>×</m:t>
          </m:r>
          <m:r>
            <w:rPr>
              <w:rFonts w:ascii="Cambria Math"/>
            </w:rPr>
            <m:t xml:space="preserve">31.404)=346.454  </m:t>
          </m:r>
          <m:r>
            <m:rPr>
              <m:nor/>
            </m:rPr>
            <w:rPr>
              <w:rFonts w:ascii="Cambria Math"/>
            </w:rPr>
            <m:t>kN</m:t>
          </m:r>
        </m:oMath>
      </m:oMathPara>
    </w:p>
    <w:p w14:paraId="06977247" w14:textId="3FE068C5" w:rsidR="00373A1D" w:rsidRPr="00576B44"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j4</m:t>
              </m:r>
            </m:sub>
          </m:sSub>
          <m:r>
            <w:rPr>
              <w:rFonts w:ascii="Cambria Math"/>
            </w:rPr>
            <m:t>=9.81</m:t>
          </m:r>
          <m:r>
            <w:rPr>
              <w:rFonts w:ascii="Cambria Math"/>
            </w:rPr>
            <m:t>×</m:t>
          </m:r>
          <m:r>
            <w:rPr>
              <w:rFonts w:ascii="Cambria Math"/>
            </w:rPr>
            <m:t>31.404</m:t>
          </m:r>
          <m:r>
            <w:rPr>
              <w:rFonts w:ascii="Cambria Math"/>
            </w:rPr>
            <m:t>×</m:t>
          </m:r>
          <m:r>
            <w:rPr>
              <w:rFonts w:ascii="Cambria Math"/>
            </w:rPr>
            <m:t>0.25</m:t>
          </m:r>
          <m:r>
            <w:rPr>
              <w:rFonts w:ascii="Cambria Math"/>
            </w:rPr>
            <m:t>×</m:t>
          </m:r>
          <m:r>
            <w:rPr>
              <w:rFonts w:ascii="Cambria Math"/>
            </w:rPr>
            <m:t>29.70</m:t>
          </m:r>
          <m:r>
            <w:rPr>
              <w:rFonts w:ascii="Cambria Math"/>
            </w:rPr>
            <m:t>×</m:t>
          </m:r>
          <m:r>
            <w:rPr>
              <w:rFonts w:ascii="Cambria Math"/>
            </w:rPr>
            <m:t xml:space="preserve">0.5=1027.815  </m:t>
          </m:r>
          <m:r>
            <m:rPr>
              <m:nor/>
            </m:rPr>
            <w:rPr>
              <w:rFonts w:ascii="Cambria Math"/>
            </w:rPr>
            <m:t>kN</m:t>
          </m:r>
        </m:oMath>
      </m:oMathPara>
    </w:p>
    <w:p w14:paraId="578E4116" w14:textId="79D721C7" w:rsidR="00576B44" w:rsidRPr="003202AF" w:rsidRDefault="00576B44" w:rsidP="00DE3EEE">
      <w:pPr>
        <w:pStyle w:val="3"/>
        <w:rPr>
          <w:lang w:eastAsia="zh-CN"/>
        </w:rPr>
      </w:pPr>
      <w:bookmarkStart w:id="82" w:name="_Toc197090755"/>
      <w:proofErr w:type="spellStart"/>
      <w:r w:rsidRPr="003202AF">
        <w:rPr>
          <w:rFonts w:hint="eastAsia"/>
        </w:rPr>
        <w:t>浪压力</w:t>
      </w:r>
      <w:bookmarkStart w:id="83" w:name="_Toc197090756"/>
      <w:bookmarkEnd w:id="82"/>
      <w:bookmarkEnd w:id="83"/>
      <w:proofErr w:type="spellEnd"/>
    </w:p>
    <w:p w14:paraId="0763BDAA" w14:textId="78219B08" w:rsidR="00576B44" w:rsidRPr="00F95E93" w:rsidRDefault="00F95E93" w:rsidP="00F95E93">
      <w:pPr>
        <w:ind w:firstLine="480"/>
      </w:pPr>
      <w:bookmarkStart w:id="84" w:name="_Hlk196334852"/>
      <w:r>
        <w:rPr>
          <w:rFonts w:hint="eastAsia"/>
        </w:rPr>
        <w:t>根据</w:t>
      </w:r>
      <w:r>
        <w:rPr>
          <w:rFonts w:hint="eastAsia"/>
        </w:rPr>
        <w:t>4.2.2</w:t>
      </w:r>
      <w:r>
        <w:rPr>
          <w:rFonts w:hint="eastAsia"/>
        </w:rPr>
        <w:t>高差计算可得：</w:t>
      </w:r>
      <w:r w:rsidR="00D00859" w:rsidRPr="00234ADD">
        <w:rPr>
          <w:rFonts w:hint="eastAsia"/>
          <w:i/>
          <w:iCs/>
        </w:rPr>
        <w:t>h</w:t>
      </w:r>
      <w:r w:rsidR="00D00859" w:rsidRPr="00234ADD">
        <w:rPr>
          <w:rFonts w:hint="eastAsia"/>
          <w:vertAlign w:val="subscript"/>
        </w:rPr>
        <w:t>z</w:t>
      </w:r>
      <w:r w:rsidR="00D00859" w:rsidRPr="00234ADD">
        <w:rPr>
          <w:vertAlign w:val="subscript"/>
        </w:rPr>
        <w:t>1%</w:t>
      </w:r>
      <w:r w:rsidR="00D00859" w:rsidRPr="00234ADD">
        <w:t>=</w:t>
      </w:r>
      <w:r w:rsidR="00D00859" w:rsidRPr="000674C8">
        <w:t>0.23</w:t>
      </w:r>
      <w:r w:rsidR="00D00859">
        <w:rPr>
          <w:rFonts w:hint="eastAsia"/>
        </w:rPr>
        <w:t>6</w:t>
      </w:r>
      <w:r w:rsidR="00D00859" w:rsidRPr="00234ADD">
        <w:t xml:space="preserve"> m</w:t>
      </w:r>
      <w:r w:rsidR="00D00859" w:rsidRPr="00234ADD">
        <w:rPr>
          <w:rFonts w:hint="eastAsia"/>
        </w:rPr>
        <w:t>，</w:t>
      </w:r>
      <w:proofErr w:type="spellStart"/>
      <w:r w:rsidR="00D00859" w:rsidRPr="00234ADD">
        <w:rPr>
          <w:rFonts w:hint="eastAsia"/>
          <w:i/>
          <w:iCs/>
        </w:rPr>
        <w:t>h</w:t>
      </w:r>
      <w:r w:rsidR="00D00859" w:rsidRPr="00234ADD">
        <w:rPr>
          <w:vertAlign w:val="subscript"/>
        </w:rPr>
        <w:t>zl</w:t>
      </w:r>
      <w:proofErr w:type="spellEnd"/>
      <w:r w:rsidR="00D00859" w:rsidRPr="00234ADD">
        <w:t>=</w:t>
      </w:r>
      <w:r w:rsidR="00D00859" w:rsidRPr="000674C8">
        <w:t>0.104</w:t>
      </w:r>
      <w:r w:rsidR="00D00859" w:rsidRPr="00234ADD">
        <w:t xml:space="preserve"> m</w:t>
      </w:r>
      <w:r w:rsidR="00D00859" w:rsidRPr="00234ADD">
        <w:rPr>
          <w:rFonts w:hint="eastAsia"/>
        </w:rPr>
        <w:t>，</w:t>
      </w:r>
      <w:proofErr w:type="spellStart"/>
      <w:r w:rsidR="00D00859" w:rsidRPr="00234ADD">
        <w:rPr>
          <w:rFonts w:hint="eastAsia"/>
          <w:i/>
          <w:iCs/>
        </w:rPr>
        <w:t>L</w:t>
      </w:r>
      <w:r w:rsidR="00D00859" w:rsidRPr="00234ADD">
        <w:rPr>
          <w:rFonts w:hint="eastAsia"/>
          <w:vertAlign w:val="subscript"/>
        </w:rPr>
        <w:t>z</w:t>
      </w:r>
      <w:proofErr w:type="spellEnd"/>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00D00859" w:rsidRPr="00234ADD">
        <w:rPr>
          <w:rFonts w:hint="eastAsia"/>
          <w:i/>
          <w:iCs/>
        </w:rPr>
        <w:t>h</w:t>
      </w:r>
      <w:r w:rsidR="00D00859" w:rsidRPr="00234ADD">
        <w:rPr>
          <w:rFonts w:hint="eastAsia"/>
        </w:rPr>
        <w:t>s</w:t>
      </w:r>
      <w:r w:rsidR="00D00859" w:rsidRPr="00234ADD">
        <w:rPr>
          <w:vertAlign w:val="subscript"/>
        </w:rPr>
        <w:t>1%</w:t>
      </w:r>
      <w:r w:rsidR="00D00859" w:rsidRPr="00234ADD">
        <w:t>=</w:t>
      </w:r>
      <w:r w:rsidR="00D00859" w:rsidRPr="00D00859">
        <w:t>0.236</w:t>
      </w:r>
      <w:r w:rsidR="00D00859" w:rsidRPr="00234ADD">
        <w:t xml:space="preserve"> m</w:t>
      </w:r>
      <w:r w:rsidR="00D00859" w:rsidRPr="00234ADD">
        <w:rPr>
          <w:rFonts w:hint="eastAsia"/>
        </w:rPr>
        <w:t>，</w:t>
      </w:r>
      <w:proofErr w:type="spellStart"/>
      <w:r w:rsidR="00D00859" w:rsidRPr="00234ADD">
        <w:rPr>
          <w:rFonts w:hint="eastAsia"/>
          <w:i/>
          <w:iCs/>
        </w:rPr>
        <w:t>h</w:t>
      </w:r>
      <w:r w:rsidR="00D00859" w:rsidRPr="00234ADD">
        <w:rPr>
          <w:vertAlign w:val="subscript"/>
        </w:rPr>
        <w:t>sl</w:t>
      </w:r>
      <w:proofErr w:type="spellEnd"/>
      <w:r w:rsidR="00D00859" w:rsidRPr="00234ADD">
        <w:t>=</w:t>
      </w:r>
      <w:r w:rsidR="00D00859" w:rsidRPr="00D00859">
        <w:t>0.104</w:t>
      </w:r>
      <w:r w:rsidR="00D00859" w:rsidRPr="00234ADD">
        <w:t xml:space="preserve"> m</w:t>
      </w:r>
      <w:r w:rsidR="00D00859" w:rsidRPr="00234ADD">
        <w:rPr>
          <w:rFonts w:hint="eastAsia"/>
        </w:rPr>
        <w:t>，</w:t>
      </w:r>
      <w:r w:rsidR="00D00859" w:rsidRPr="00234ADD">
        <w:rPr>
          <w:rFonts w:hint="eastAsia"/>
          <w:i/>
          <w:iCs/>
        </w:rPr>
        <w:t>L</w:t>
      </w:r>
      <w:r w:rsidR="00D00859" w:rsidRPr="00234ADD">
        <w:rPr>
          <w:vertAlign w:val="subscript"/>
        </w:rPr>
        <w:t>s</w:t>
      </w:r>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Pr="001154E8">
        <w:rPr>
          <w:rFonts w:hint="eastAsia"/>
          <w:i/>
          <w:iCs/>
        </w:rPr>
        <w:t>h</w:t>
      </w:r>
      <w:r w:rsidRPr="00F95E93">
        <w:rPr>
          <w:vertAlign w:val="subscript"/>
        </w:rPr>
        <w:t>1%</w:t>
      </w:r>
      <w:r w:rsidRPr="00F95E93">
        <w:rPr>
          <w:rFonts w:hint="eastAsia"/>
          <w:vertAlign w:val="subscript"/>
        </w:rPr>
        <w:t>j</w:t>
      </w:r>
      <w:r w:rsidRPr="003202AF">
        <w:t>=0.1</w:t>
      </w:r>
      <w:r>
        <w:rPr>
          <w:rFonts w:hint="eastAsia"/>
        </w:rPr>
        <w:t>05</w:t>
      </w:r>
      <w:r w:rsidRPr="003202AF">
        <w:t xml:space="preserve"> m</w:t>
      </w:r>
      <w:r w:rsidRPr="003202AF">
        <w:rPr>
          <w:rFonts w:hint="eastAsia"/>
        </w:rPr>
        <w:t>，</w:t>
      </w:r>
      <w:proofErr w:type="spellStart"/>
      <w:r w:rsidRPr="001154E8">
        <w:rPr>
          <w:rFonts w:hint="eastAsia"/>
          <w:i/>
          <w:iCs/>
        </w:rPr>
        <w:t>h</w:t>
      </w:r>
      <w:r>
        <w:rPr>
          <w:rFonts w:hint="eastAsia"/>
          <w:vertAlign w:val="subscript"/>
        </w:rPr>
        <w:t>zj</w:t>
      </w:r>
      <w:proofErr w:type="spellEnd"/>
      <w:r w:rsidRPr="003202AF">
        <w:t>=</w:t>
      </w:r>
      <w:r>
        <w:rPr>
          <w:rFonts w:hint="eastAsia"/>
        </w:rPr>
        <w:t>0.311</w:t>
      </w:r>
      <w:r w:rsidRPr="003202AF">
        <w:t xml:space="preserve"> m</w:t>
      </w:r>
      <w:r w:rsidRPr="003202AF">
        <w:rPr>
          <w:rFonts w:hint="eastAsia"/>
        </w:rPr>
        <w:t>，</w:t>
      </w:r>
      <w:proofErr w:type="spellStart"/>
      <w:r w:rsidRPr="001154E8">
        <w:rPr>
          <w:rFonts w:hint="eastAsia"/>
          <w:i/>
          <w:iCs/>
        </w:rPr>
        <w:t>L</w:t>
      </w:r>
      <w:r w:rsidRPr="003202AF">
        <w:rPr>
          <w:vertAlign w:val="subscript"/>
        </w:rPr>
        <w:t>j</w:t>
      </w:r>
      <w:proofErr w:type="spellEnd"/>
      <w:r w:rsidRPr="003202AF">
        <w:t>=</w:t>
      </w:r>
      <w:r>
        <w:rPr>
          <w:rFonts w:hint="eastAsia"/>
        </w:rPr>
        <w:t>1.062</w:t>
      </w:r>
      <w:r w:rsidRPr="003202AF">
        <w:t xml:space="preserve"> </w:t>
      </w:r>
      <w:r w:rsidRPr="003202AF">
        <w:rPr>
          <w:rFonts w:hint="eastAsia"/>
        </w:rPr>
        <w:t>m</w:t>
      </w:r>
      <w:r>
        <w:rPr>
          <w:rFonts w:hint="eastAsia"/>
        </w:rPr>
        <w:t>。</w:t>
      </w:r>
      <w:r w:rsidRPr="003202AF">
        <w:rPr>
          <w:rFonts w:hint="eastAsia"/>
        </w:rPr>
        <w:t>根据公式</w:t>
      </w:r>
      <w:r w:rsidRPr="003202AF">
        <w:rPr>
          <w:rFonts w:hint="eastAsia"/>
        </w:rPr>
        <w:t>(5</w:t>
      </w:r>
      <w:r w:rsidRPr="003202AF">
        <w:t>-4)</w:t>
      </w:r>
      <w:r w:rsidRPr="003202AF">
        <w:rPr>
          <w:rFonts w:hint="eastAsia"/>
        </w:rPr>
        <w:t>可计算坝面浪压力。</w:t>
      </w:r>
    </w:p>
    <w:p w14:paraId="186FDFFA" w14:textId="7315C060" w:rsidR="00576B44" w:rsidRPr="006B6903" w:rsidRDefault="00576B44" w:rsidP="00DE3EEE">
      <w:pPr>
        <w:pStyle w:val="aff7"/>
        <w:rPr>
          <w:rFonts w:ascii="Times New Roman" w:hAnsi="Times New Roman"/>
        </w:rPr>
      </w:pPr>
      <w:r w:rsidRPr="006B6903">
        <w:rPr>
          <w:rFonts w:ascii="Times New Roman" w:hAnsi="Times New Roman"/>
        </w:rPr>
        <w:tab/>
      </w:r>
      <m:oMath>
        <m:sSub>
          <m:sSubPr>
            <m:ctrlPr/>
          </m:sSubPr>
          <m:e>
            <m:r>
              <m:t>P</m:t>
            </m:r>
          </m:e>
          <m:sub>
            <m:r>
              <m:t>l</m:t>
            </m:r>
          </m:sub>
        </m:sSub>
        <m:r>
          <m:t>=</m:t>
        </m:r>
        <m:f>
          <m:fPr>
            <m:ctrlPr/>
          </m:fPr>
          <m:num>
            <m:r>
              <m:t>1</m:t>
            </m:r>
          </m:num>
          <m:den>
            <m:r>
              <m:t>4</m:t>
            </m:r>
          </m:den>
        </m:f>
        <m:sSub>
          <m:sSubPr>
            <m:ctrlPr/>
          </m:sSubPr>
          <m:e>
            <m:r>
              <m:t>γ</m:t>
            </m:r>
          </m:e>
          <m:sub>
            <m:r>
              <m:t>w</m:t>
            </m:r>
          </m:sub>
        </m:sSub>
        <m:sSub>
          <m:sSubPr>
            <m:ctrlPr/>
          </m:sSubPr>
          <m:e>
            <m:r>
              <m:t>L</m:t>
            </m:r>
          </m:e>
          <m:sub>
            <m:r>
              <w:rPr>
                <w:rFonts w:hint="eastAsia"/>
              </w:rPr>
              <m:t>j</m:t>
            </m:r>
          </m:sub>
        </m:sSub>
        <m:r>
          <m:t>(</m:t>
        </m:r>
        <m:sSub>
          <m:sSubPr>
            <m:ctrlPr/>
          </m:sSubPr>
          <m:e>
            <m:r>
              <m:t>h</m:t>
            </m:r>
          </m:e>
          <m:sub>
            <m:r>
              <m:t>1%</m:t>
            </m:r>
          </m:sub>
        </m:sSub>
        <m:r>
          <m:t>+</m:t>
        </m:r>
        <m:sSub>
          <m:sSubPr>
            <m:ctrlPr/>
          </m:sSubPr>
          <m:e>
            <m:r>
              <m:t>h</m:t>
            </m:r>
          </m:e>
          <m:sub>
            <m:r>
              <m:t>z</m:t>
            </m:r>
          </m:sub>
        </m:sSub>
        <m:r>
          <m:t>)</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rPr>
        <w:t>5-4</w:t>
      </w:r>
      <w:r w:rsidRPr="006B6903">
        <w:rPr>
          <w:rFonts w:ascii="Times New Roman" w:hAnsi="Times New Roman" w:hint="eastAsia"/>
        </w:rPr>
        <w:t>）</w:t>
      </w:r>
    </w:p>
    <w:p w14:paraId="16F03CA9" w14:textId="77777777" w:rsidR="00576B44" w:rsidRDefault="00576B44" w:rsidP="00576B44">
      <w:pPr>
        <w:ind w:firstLineChars="0" w:firstLine="0"/>
        <w:jc w:val="left"/>
      </w:pPr>
      <w:r w:rsidRPr="003202AF">
        <w:rPr>
          <w:rFonts w:hint="eastAsia"/>
        </w:rPr>
        <w:t>式中：</w:t>
      </w:r>
      <w:r w:rsidRPr="001154E8">
        <w:rPr>
          <w:rFonts w:hint="eastAsia"/>
          <w:i/>
          <w:iCs/>
        </w:rPr>
        <w:t>P</w:t>
      </w:r>
      <w:r w:rsidRPr="003202AF">
        <w:rPr>
          <w:rFonts w:hint="eastAsia"/>
          <w:vertAlign w:val="subscript"/>
        </w:rPr>
        <w:t>l</w:t>
      </w:r>
      <w:r w:rsidRPr="003202AF">
        <w:rPr>
          <w:rFonts w:hint="eastAsia"/>
        </w:rPr>
        <w:t>为波浪压力，</w:t>
      </w:r>
      <w:proofErr w:type="spellStart"/>
      <w:r w:rsidRPr="003202AF">
        <w:rPr>
          <w:rFonts w:hint="eastAsia"/>
        </w:rPr>
        <w:t>kN</w:t>
      </w:r>
      <w:proofErr w:type="spellEnd"/>
      <w:r w:rsidRPr="003202AF">
        <w:rPr>
          <w:rFonts w:hint="eastAsia"/>
        </w:rPr>
        <w:t>。</w:t>
      </w:r>
    </w:p>
    <w:p w14:paraId="0DA72ACB" w14:textId="77777777" w:rsidR="00D00859" w:rsidRPr="00234ADD" w:rsidRDefault="00D00859" w:rsidP="00D00859">
      <w:pPr>
        <w:ind w:firstLineChars="0" w:firstLine="480"/>
      </w:pPr>
      <w:r w:rsidRPr="00234ADD">
        <w:rPr>
          <w:rFonts w:hint="eastAsia"/>
        </w:rPr>
        <w:t>（</w:t>
      </w:r>
      <w:r w:rsidRPr="00234ADD">
        <w:rPr>
          <w:rFonts w:hint="eastAsia"/>
        </w:rPr>
        <w:t>1</w:t>
      </w:r>
      <w:r w:rsidRPr="00234ADD">
        <w:rPr>
          <w:rFonts w:hint="eastAsia"/>
        </w:rPr>
        <w:t>）正常蓄水位</w:t>
      </w:r>
    </w:p>
    <w:p w14:paraId="6121565B" w14:textId="4299DE00" w:rsidR="00D00859" w:rsidRPr="00234ADD" w:rsidRDefault="00000000" w:rsidP="00D00859">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rPr>
                <m:t>z</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1.842</m:t>
          </m:r>
          <m:r>
            <w:rPr>
              <w:rFonts w:ascii="Cambria Math"/>
            </w:rPr>
            <m:t>×</m:t>
          </m:r>
          <m:d>
            <m:dPr>
              <m:ctrlPr>
                <w:rPr>
                  <w:rFonts w:ascii="Cambria Math" w:hAnsi="Cambria Math"/>
                  <w:i/>
                </w:rPr>
              </m:ctrlPr>
            </m:dPr>
            <m:e>
              <m:r>
                <w:rPr>
                  <w:rFonts w:ascii="Cambria Math"/>
                </w:rPr>
                <m:t>0.236+0.104</m:t>
              </m:r>
            </m:e>
          </m:d>
          <m:r>
            <w:rPr>
              <w:rFonts w:ascii="Cambria Math"/>
            </w:rPr>
            <m:t xml:space="preserve">=1.536 </m:t>
          </m:r>
          <m:r>
            <m:rPr>
              <m:nor/>
            </m:rPr>
            <w:rPr>
              <w:rFonts w:ascii="Cambria Math"/>
            </w:rPr>
            <m:t>kN</m:t>
          </m:r>
        </m:oMath>
      </m:oMathPara>
    </w:p>
    <w:p w14:paraId="56FACC21" w14:textId="77777777" w:rsidR="00D00859" w:rsidRPr="00234ADD" w:rsidRDefault="00D00859" w:rsidP="00D00859">
      <w:pPr>
        <w:ind w:firstLineChars="0" w:firstLine="480"/>
      </w:pPr>
      <w:r w:rsidRPr="00234ADD">
        <w:rPr>
          <w:rFonts w:hint="eastAsia"/>
        </w:rPr>
        <w:lastRenderedPageBreak/>
        <w:t>（</w:t>
      </w:r>
      <w:r w:rsidRPr="00234ADD">
        <w:rPr>
          <w:rFonts w:hint="eastAsia"/>
        </w:rPr>
        <w:t>2</w:t>
      </w:r>
      <w:r w:rsidRPr="00234ADD">
        <w:rPr>
          <w:rFonts w:hint="eastAsia"/>
        </w:rPr>
        <w:t>）设计洪水位</w:t>
      </w:r>
    </w:p>
    <w:p w14:paraId="6E75FD7B" w14:textId="496114CB" w:rsidR="00D00859" w:rsidRPr="00234ADD" w:rsidRDefault="00000000" w:rsidP="00D00859">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hint="eastAsia"/>
                </w:rPr>
                <m:t>s</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4.104</m:t>
          </m:r>
          <m:r>
            <w:rPr>
              <w:rFonts w:ascii="Cambria Math"/>
            </w:rPr>
            <m:t>×</m:t>
          </m:r>
          <m:d>
            <m:dPr>
              <m:ctrlPr>
                <w:rPr>
                  <w:rFonts w:ascii="Cambria Math" w:hAnsi="Cambria Math"/>
                  <w:i/>
                </w:rPr>
              </m:ctrlPr>
            </m:dPr>
            <m:e>
              <m:r>
                <w:rPr>
                  <w:rFonts w:ascii="Cambria Math"/>
                </w:rPr>
                <m:t>0.488+0.18</m:t>
              </m:r>
            </m:e>
          </m:d>
          <m:r>
            <w:rPr>
              <w:rFonts w:ascii="Cambria Math"/>
            </w:rPr>
            <m:t xml:space="preserve">=1.536 </m:t>
          </m:r>
          <m:r>
            <m:rPr>
              <m:nor/>
            </m:rPr>
            <w:rPr>
              <w:rFonts w:ascii="Cambria Math"/>
            </w:rPr>
            <m:t>kN</m:t>
          </m:r>
        </m:oMath>
      </m:oMathPara>
    </w:p>
    <w:p w14:paraId="5A066EE2" w14:textId="584149B9" w:rsidR="00D00859" w:rsidRPr="00D00859" w:rsidRDefault="00D00859" w:rsidP="00D00859">
      <w:pPr>
        <w:ind w:firstLine="480"/>
        <w:jc w:val="left"/>
      </w:pPr>
      <w:r w:rsidRPr="00234ADD">
        <w:rPr>
          <w:rFonts w:hint="eastAsia"/>
        </w:rPr>
        <w:t>（</w:t>
      </w:r>
      <w:r w:rsidRPr="00234ADD">
        <w:rPr>
          <w:rFonts w:hint="eastAsia"/>
        </w:rPr>
        <w:t>3</w:t>
      </w:r>
      <w:r w:rsidRPr="00234ADD">
        <w:rPr>
          <w:rFonts w:hint="eastAsia"/>
        </w:rPr>
        <w:t>）校核洪水位</w:t>
      </w:r>
    </w:p>
    <w:p w14:paraId="362F1455" w14:textId="2EC9D78B" w:rsidR="00576B44" w:rsidRPr="003202AF" w:rsidRDefault="00000000" w:rsidP="00576B44">
      <w:pPr>
        <w:ind w:firstLineChars="0" w:firstLine="0"/>
        <w:jc w:val="center"/>
      </w:pPr>
      <m:oMathPara>
        <m:oMath>
          <m:sSub>
            <m:sSubPr>
              <m:ctrlPr>
                <w:rPr>
                  <w:rFonts w:ascii="Cambria Math" w:hAnsi="Cambria Math"/>
                  <w:i/>
                </w:rPr>
              </m:ctrlPr>
            </m:sSubPr>
            <m:e>
              <m:r>
                <w:rPr>
                  <w:rFonts w:ascii="Cambria Math"/>
                </w:rPr>
                <m:t>P</m:t>
              </m:r>
            </m:e>
            <m:sub>
              <m:r>
                <w:rPr>
                  <w:rFonts w:ascii="Cambria Math"/>
                </w:rPr>
                <m:t>lj</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1.062</m:t>
          </m:r>
          <m:r>
            <w:rPr>
              <w:rFonts w:ascii="Cambria Math"/>
            </w:rPr>
            <m:t>×</m:t>
          </m:r>
          <m:r>
            <w:rPr>
              <w:rFonts w:ascii="Cambria Math"/>
            </w:rPr>
            <m:t>(0.105+0.311)=1.083</m:t>
          </m:r>
          <m:r>
            <m:rPr>
              <m:nor/>
            </m:rPr>
            <w:rPr>
              <w:rFonts w:ascii="Cambria Math"/>
            </w:rPr>
            <m:t>kN</m:t>
          </m:r>
        </m:oMath>
      </m:oMathPara>
    </w:p>
    <w:p w14:paraId="68CB61D8" w14:textId="1618A669" w:rsidR="00373A1D" w:rsidRDefault="00912328" w:rsidP="00912328">
      <w:pPr>
        <w:pStyle w:val="3"/>
        <w:rPr>
          <w:lang w:eastAsia="zh-CN"/>
        </w:rPr>
      </w:pPr>
      <w:bookmarkStart w:id="85" w:name="_Toc197090757"/>
      <w:bookmarkEnd w:id="84"/>
      <w:proofErr w:type="spellStart"/>
      <w:r w:rsidRPr="003202AF">
        <w:rPr>
          <w:rFonts w:hint="eastAsia"/>
        </w:rPr>
        <w:t>泥沙压力</w:t>
      </w:r>
      <w:bookmarkEnd w:id="85"/>
      <w:proofErr w:type="spellEnd"/>
    </w:p>
    <w:p w14:paraId="50650B07" w14:textId="1FF1406A" w:rsidR="00161B37" w:rsidRDefault="00161B37" w:rsidP="00161B37">
      <w:pPr>
        <w:ind w:firstLine="480"/>
      </w:pPr>
      <w:proofErr w:type="gramStart"/>
      <w:r w:rsidRPr="00197B36">
        <w:t>单宽坝段</w:t>
      </w:r>
      <w:proofErr w:type="gramEnd"/>
      <w:r w:rsidRPr="00197B36">
        <w:t>泥沙总压力一般按式</w:t>
      </w:r>
      <w:r w:rsidRPr="00197B36">
        <w:t>(</w:t>
      </w:r>
      <w:r>
        <w:rPr>
          <w:rFonts w:hint="eastAsia"/>
        </w:rPr>
        <w:t>5-5</w:t>
      </w:r>
      <w:r w:rsidRPr="00197B36">
        <w:t>)</w:t>
      </w:r>
      <w:r w:rsidRPr="00197B36">
        <w:t>计算，其中泥沙</w:t>
      </w:r>
      <w:proofErr w:type="gramStart"/>
      <w:r w:rsidRPr="00197B36">
        <w:t>浮</w:t>
      </w:r>
      <w:proofErr w:type="gramEnd"/>
      <w:r w:rsidRPr="00197B36">
        <w:t>容重取</w:t>
      </w:r>
      <w:proofErr w:type="spellStart"/>
      <w:r w:rsidRPr="00197B36">
        <w:t>γ</w:t>
      </w:r>
      <w:r w:rsidRPr="00197B36">
        <w:rPr>
          <w:rFonts w:hint="eastAsia"/>
          <w:vertAlign w:val="subscript"/>
        </w:rPr>
        <w:t>sb</w:t>
      </w:r>
      <w:proofErr w:type="spellEnd"/>
      <w:r w:rsidRPr="00197B36">
        <w:t xml:space="preserve"> =8.00kN/m</w:t>
      </w:r>
      <w:r w:rsidRPr="00197B36">
        <w:t>，泥沙的内摩擦角取</w:t>
      </w:r>
      <w:r w:rsidRPr="00197B36">
        <w:rPr>
          <w:rFonts w:hint="eastAsia"/>
        </w:rPr>
        <w:sym w:font="Symbol" w:char="F066"/>
      </w:r>
      <w:r w:rsidRPr="00197B36">
        <w:rPr>
          <w:rFonts w:hint="eastAsia"/>
          <w:vertAlign w:val="subscript"/>
        </w:rPr>
        <w:t>s</w:t>
      </w:r>
      <w:r w:rsidRPr="00197B36">
        <w:rPr>
          <w:rFonts w:hint="eastAsia"/>
        </w:rPr>
        <w:sym w:font="Symbol" w:char="F03D"/>
      </w:r>
      <w:r>
        <w:rPr>
          <w:rFonts w:hint="eastAsia"/>
        </w:rPr>
        <w:t>18</w:t>
      </w:r>
      <w:r>
        <w:rPr>
          <w:rFonts w:hint="eastAsia"/>
        </w:rPr>
        <w:t>°</w:t>
      </w:r>
      <w:r w:rsidRPr="00DE1CBA">
        <w:t>：</w:t>
      </w:r>
    </w:p>
    <w:p w14:paraId="4F64EF92" w14:textId="38A49D7F" w:rsidR="00161B37" w:rsidRPr="00DE1CBA" w:rsidRDefault="00161B37" w:rsidP="00161B37">
      <w:pPr>
        <w:tabs>
          <w:tab w:val="center" w:pos="4678"/>
          <w:tab w:val="right" w:pos="9356"/>
        </w:tabs>
        <w:ind w:firstLine="480"/>
        <w:jc w:val="right"/>
      </w:pPr>
      <w:r>
        <w:tab/>
      </w:r>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Sup>
          <m:sSubSupPr>
            <m:ctrlPr>
              <w:rPr>
                <w:rFonts w:ascii="Cambria Math" w:hAnsi="Cambria Math"/>
              </w:rPr>
            </m:ctrlPr>
          </m:sSubSupPr>
          <m:e>
            <m:r>
              <w:rPr>
                <w:rFonts w:ascii="Cambria Math" w:hAnsi="Cambria Math" w:cs="Cambria Math"/>
              </w:rPr>
              <m:t>h</m:t>
            </m:r>
          </m:e>
          <m:sub>
            <m:r>
              <w:rPr>
                <w:rFonts w:ascii="Cambria Math" w:hAnsi="Cambria Math" w:hint="eastAsia"/>
              </w:rPr>
              <m:t>s</m:t>
            </m:r>
          </m:sub>
          <m:sup>
            <m:r>
              <m:rPr>
                <m:sty m:val="p"/>
              </m:rPr>
              <w:rPr>
                <w:rFonts w:ascii="Cambria Math" w:hAnsi="Cambria Math" w:hint="eastAsia"/>
              </w:rPr>
              <m:t>2</m:t>
            </m:r>
          </m:sup>
        </m:sSubSup>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sidRPr="00197B36">
        <w:rPr>
          <w:rFonts w:hint="eastAsia"/>
        </w:rPr>
        <w:t>(</w:t>
      </w:r>
      <w:r>
        <w:rPr>
          <w:rFonts w:hint="eastAsia"/>
        </w:rPr>
        <w:t>5</w:t>
      </w:r>
      <w:r w:rsidRPr="00197B36">
        <w:rPr>
          <w:rFonts w:hint="eastAsia"/>
        </w:rPr>
        <w:t>-</w:t>
      </w:r>
      <w:r>
        <w:rPr>
          <w:rFonts w:hint="eastAsia"/>
        </w:rPr>
        <w:t>5</w:t>
      </w:r>
      <w:r w:rsidRPr="00197B36">
        <w:rPr>
          <w:rFonts w:hint="eastAsia"/>
        </w:rPr>
        <w:t>)</w:t>
      </w:r>
    </w:p>
    <w:p w14:paraId="6E47A0AF" w14:textId="77777777" w:rsidR="00161B37" w:rsidRDefault="00161B37" w:rsidP="00161B37">
      <w:pPr>
        <w:ind w:firstLineChars="0" w:firstLine="0"/>
      </w:pPr>
      <w:r>
        <w:rPr>
          <w:rFonts w:hint="eastAsia"/>
        </w:rPr>
        <w:t>式中：</w:t>
      </w:r>
      <m:oMath>
        <m:sSub>
          <m:sSubPr>
            <m:ctrlPr>
              <w:rPr>
                <w:rFonts w:ascii="Cambria Math" w:hAnsi="Cambria Math"/>
              </w:rPr>
            </m:ctrlPr>
          </m:sSubPr>
          <m:e>
            <m:r>
              <w:rPr>
                <w:rFonts w:ascii="Cambria Math" w:hAnsi="Cambria Math"/>
              </w:rPr>
              <m:t>P</m:t>
            </m:r>
          </m:e>
          <m:sub>
            <m:r>
              <w:rPr>
                <w:rFonts w:ascii="Cambria Math" w:hAnsi="Cambria Math" w:hint="eastAsia"/>
              </w:rPr>
              <m:t>s</m:t>
            </m:r>
          </m:sub>
        </m:sSub>
      </m:oMath>
      <w:r>
        <w:rPr>
          <w:rFonts w:hint="eastAsia"/>
        </w:rPr>
        <w:t>为</w:t>
      </w:r>
      <w:proofErr w:type="gramStart"/>
      <w:r w:rsidRPr="00DE1CBA">
        <w:t>坝面单宽的</w:t>
      </w:r>
      <w:proofErr w:type="gramEnd"/>
      <w:r w:rsidRPr="00DE1CBA">
        <w:t>水平泥沙压力，</w:t>
      </w:r>
      <w:proofErr w:type="spellStart"/>
      <w:r w:rsidRPr="00DE1CBA">
        <w:t>kN</w:t>
      </w:r>
      <w:proofErr w:type="spellEnd"/>
      <w:r w:rsidRPr="00DE1CBA">
        <w:t>/m</w:t>
      </w:r>
      <w:r w:rsidRPr="00DE1CBA">
        <w:t>，合力在</w:t>
      </w:r>
      <w:r w:rsidRPr="00DE1CBA">
        <w:t>1/3</w:t>
      </w:r>
      <w:r w:rsidRPr="00DE1CBA">
        <w:t>淤沙高度处；</w:t>
      </w:r>
      <w:r w:rsidRPr="00DE1CBA">
        <w:t xml:space="preserve"> </w:t>
      </w:r>
    </w:p>
    <w:p w14:paraId="4CEC41F3" w14:textId="77777777" w:rsidR="00161B37" w:rsidRDefault="00000000" w:rsidP="00161B37">
      <w:pPr>
        <w:ind w:firstLine="480"/>
      </w:pPr>
      <m:oMath>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oMath>
      <w:r w:rsidR="00161B37">
        <w:rPr>
          <w:rFonts w:hint="eastAsia"/>
        </w:rPr>
        <w:t>为</w:t>
      </w:r>
      <w:r w:rsidR="00161B37" w:rsidRPr="00DE1CBA">
        <w:t>淤沙的浮容重，</w:t>
      </w:r>
      <w:proofErr w:type="spellStart"/>
      <w:r w:rsidR="00161B37" w:rsidRPr="00DE1CBA">
        <w:t>kN</w:t>
      </w:r>
      <w:proofErr w:type="spellEnd"/>
      <w:r w:rsidR="00161B37" w:rsidRPr="00DE1CBA">
        <w:t>/m</w:t>
      </w:r>
      <w:r w:rsidR="00161B37" w:rsidRPr="00DE1CBA">
        <w:rPr>
          <w:rFonts w:hint="eastAsia"/>
          <w:vertAlign w:val="superscript"/>
        </w:rPr>
        <w:t>3</w:t>
      </w:r>
      <w:r w:rsidR="00161B37" w:rsidRPr="00DE1CBA">
        <w:t>，取</w:t>
      </w:r>
      <w:r w:rsidR="00161B37" w:rsidRPr="00DE1CBA">
        <w:t>8.00</w:t>
      </w:r>
      <w:r w:rsidR="00161B37">
        <w:rPr>
          <w:rFonts w:hint="eastAsia"/>
        </w:rPr>
        <w:t xml:space="preserve"> </w:t>
      </w:r>
      <w:proofErr w:type="spellStart"/>
      <w:r w:rsidR="00161B37" w:rsidRPr="00DE1CBA">
        <w:t>kN</w:t>
      </w:r>
      <w:proofErr w:type="spellEnd"/>
      <w:r w:rsidR="00161B37" w:rsidRPr="00DE1CBA">
        <w:t>/m</w:t>
      </w:r>
      <w:r w:rsidR="00161B37" w:rsidRPr="00DE1CBA">
        <w:rPr>
          <w:rFonts w:hint="eastAsia"/>
          <w:vertAlign w:val="superscript"/>
        </w:rPr>
        <w:t>3</w:t>
      </w:r>
      <w:r w:rsidR="00161B37" w:rsidRPr="00DE1CBA">
        <w:t>；</w:t>
      </w:r>
    </w:p>
    <w:p w14:paraId="1EAAE22B" w14:textId="113D8C9B" w:rsidR="00161B37" w:rsidRDefault="00000000" w:rsidP="00161B37">
      <w:pPr>
        <w:ind w:firstLine="480"/>
      </w:pPr>
      <m:oMath>
        <m:sSub>
          <m:sSubPr>
            <m:ctrlPr>
              <w:rPr>
                <w:rFonts w:ascii="Cambria Math" w:hAnsi="Cambria Math"/>
                <w:i/>
              </w:rPr>
            </m:ctrlPr>
          </m:sSubPr>
          <m:e>
            <m:r>
              <w:rPr>
                <w:rFonts w:ascii="Cambria Math" w:hAnsi="Cambria Math" w:cs="Cambria Math"/>
              </w:rPr>
              <m:t>h</m:t>
            </m:r>
          </m:e>
          <m:sub>
            <m:r>
              <w:rPr>
                <w:rFonts w:ascii="Cambria Math" w:hAnsi="Cambria Math" w:hint="eastAsia"/>
              </w:rPr>
              <m:t>s</m:t>
            </m:r>
          </m:sub>
        </m:sSub>
      </m:oMath>
      <w:r w:rsidR="00161B37">
        <w:rPr>
          <w:rFonts w:hint="eastAsia"/>
        </w:rPr>
        <w:t>为</w:t>
      </w:r>
      <w:r w:rsidR="00161B37" w:rsidRPr="00DE1CBA">
        <w:t>坝前泥沙淤积厚度，</w:t>
      </w:r>
      <w:r w:rsidR="00161B37" w:rsidRPr="00DE1CBA">
        <w:t>m</w:t>
      </w:r>
      <w:r w:rsidR="00161B37" w:rsidRPr="00DE1CBA">
        <w:t>，</w:t>
      </w:r>
      <m:oMath>
        <m:r>
          <w:rPr>
            <w:rFonts w:ascii="Cambria Math" w:hAnsi="Cambria Math"/>
          </w:rPr>
          <m:t>344.89</m:t>
        </m:r>
      </m:oMath>
      <w:r w:rsidR="00161B37" w:rsidRPr="00DE1CBA">
        <w:t>-</w:t>
      </w:r>
      <w:r w:rsidR="00161B37">
        <w:rPr>
          <w:rFonts w:hint="eastAsia"/>
        </w:rPr>
        <w:t>318</w:t>
      </w:r>
      <w:r w:rsidR="00161B37" w:rsidRPr="00DE1CBA">
        <w:t>=</w:t>
      </w:r>
      <w:bookmarkStart w:id="86" w:name="_Hlk196939325"/>
      <w:r w:rsidR="00161B37">
        <w:rPr>
          <w:rFonts w:hint="eastAsia"/>
        </w:rPr>
        <w:t>26.89</w:t>
      </w:r>
      <w:bookmarkEnd w:id="86"/>
      <w:r w:rsidR="00161B37">
        <w:rPr>
          <w:rFonts w:hint="eastAsia"/>
        </w:rPr>
        <w:t xml:space="preserve"> </w:t>
      </w:r>
      <w:r w:rsidR="00161B37" w:rsidRPr="00DE1CBA">
        <w:t>m</w:t>
      </w:r>
      <w:r w:rsidR="00161B37" w:rsidRPr="00DE1CBA">
        <w:t>；</w:t>
      </w:r>
      <w:r w:rsidR="00161B37" w:rsidRPr="00DE1CBA">
        <w:t xml:space="preserve"> </w:t>
      </w:r>
    </w:p>
    <w:p w14:paraId="1CB34BC3" w14:textId="77777777" w:rsidR="00161B37" w:rsidRDefault="00161B37" w:rsidP="00161B37">
      <w:pPr>
        <w:ind w:firstLine="480"/>
      </w:pPr>
      <w:r w:rsidRPr="00197B36">
        <w:rPr>
          <w:rFonts w:hint="eastAsia"/>
        </w:rPr>
        <w:sym w:font="Symbol" w:char="F066"/>
      </w:r>
      <w:r w:rsidRPr="00197B36">
        <w:rPr>
          <w:rFonts w:hint="eastAsia"/>
          <w:vertAlign w:val="subscript"/>
        </w:rPr>
        <w:t>s</w:t>
      </w:r>
      <w:r>
        <w:rPr>
          <w:rFonts w:hint="eastAsia"/>
        </w:rPr>
        <w:t>为</w:t>
      </w:r>
      <w:r w:rsidRPr="00DE1CBA">
        <w:t>淤沙的内摩擦角，取</w:t>
      </w:r>
      <w:r w:rsidRPr="00DE1CBA">
        <w:t>18°</w:t>
      </w:r>
    </w:p>
    <w:p w14:paraId="3045A09B" w14:textId="1ACA0B4E" w:rsidR="00912328" w:rsidRPr="00161B37" w:rsidRDefault="00000000" w:rsidP="00161B37">
      <w:pPr>
        <w:ind w:firstLine="480"/>
      </w:pPr>
      <m:oMathPara>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r>
            <w:rPr>
              <w:rFonts w:ascii="Cambria Math" w:hAnsi="Cambria Math"/>
            </w:rPr>
            <m:t>×</m:t>
          </m:r>
          <m:r>
            <w:rPr>
              <w:rFonts w:ascii="Cambria Math" w:hAnsi="Cambria Math" w:hint="eastAsia"/>
            </w:rPr>
            <m:t>8</m:t>
          </m:r>
          <m:r>
            <m:rPr>
              <m:sty m:val="p"/>
            </m:rPr>
            <w:rPr>
              <w:rFonts w:ascii="Cambria Math" w:hAnsi="Cambria Math"/>
            </w:rPr>
            <m:t>×</m:t>
          </m:r>
          <m:sSup>
            <m:sSupPr>
              <m:ctrlPr>
                <w:rPr>
                  <w:rFonts w:ascii="Cambria Math" w:hAnsi="Cambria Math"/>
                </w:rPr>
              </m:ctrlPr>
            </m:sSupPr>
            <m:e>
              <m:r>
                <w:rPr>
                  <w:rFonts w:ascii="Cambria Math" w:hAnsi="Cambria Math"/>
                </w:rPr>
                <m:t>26.89</m:t>
              </m:r>
            </m:e>
            <m:sup>
              <m:r>
                <w:rPr>
                  <w:rFonts w:ascii="Cambria Math" w:hAnsi="Cambria Math" w:hint="eastAsia"/>
                </w:rPr>
                <m:t>2</m:t>
              </m:r>
            </m:sup>
          </m:sSup>
          <m:r>
            <w:rPr>
              <w:rFonts w:ascii="Cambria Math" w:hAnsi="Cambria Math"/>
            </w:rPr>
            <m:t>×</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rPr>
            <m:t xml:space="preserve">=1526.550 </m:t>
          </m:r>
          <m:r>
            <m:rPr>
              <m:sty m:val="p"/>
            </m:rPr>
            <w:rPr>
              <w:rFonts w:ascii="Cambria Math" w:hAnsi="Cambria Math" w:hint="eastAsia"/>
            </w:rPr>
            <m:t>k</m:t>
          </m:r>
          <m:r>
            <m:rPr>
              <m:sty m:val="p"/>
            </m:rPr>
            <w:rPr>
              <w:rFonts w:ascii="Cambria Math" w:hAnsi="Cambria Math"/>
            </w:rPr>
            <m:t>N</m:t>
          </m:r>
        </m:oMath>
      </m:oMathPara>
    </w:p>
    <w:p w14:paraId="788D01F7" w14:textId="7FA3D7C1" w:rsidR="00161B37" w:rsidRDefault="00161B37" w:rsidP="00161B37">
      <w:pPr>
        <w:pStyle w:val="3"/>
        <w:rPr>
          <w:lang w:eastAsia="zh-CN"/>
        </w:rPr>
      </w:pPr>
      <w:bookmarkStart w:id="87" w:name="_Toc197090758"/>
      <w:proofErr w:type="spellStart"/>
      <w:r w:rsidRPr="00234ADD">
        <w:t>冰压力</w:t>
      </w:r>
      <w:bookmarkEnd w:id="87"/>
      <w:proofErr w:type="spellEnd"/>
    </w:p>
    <w:p w14:paraId="01AFBE98" w14:textId="4E2F71C9" w:rsidR="00161B37" w:rsidRDefault="00161B37" w:rsidP="00161B37">
      <w:pPr>
        <w:ind w:firstLine="480"/>
      </w:pPr>
      <w:r>
        <w:rPr>
          <w:rFonts w:hint="eastAsia"/>
        </w:rPr>
        <w:t>坝址所在区域的多年</w:t>
      </w:r>
      <w:r w:rsidRPr="00234ADD">
        <w:rPr>
          <w:rFonts w:hint="eastAsia"/>
        </w:rPr>
        <w:t>平均气温</w:t>
      </w:r>
      <w:r>
        <w:rPr>
          <w:rFonts w:hint="eastAsia"/>
        </w:rPr>
        <w:t>为</w:t>
      </w:r>
      <w:r>
        <w:rPr>
          <w:rFonts w:hint="eastAsia"/>
        </w:rPr>
        <w:t>18.6</w:t>
      </w:r>
      <w:r>
        <w:rPr>
          <w:rFonts w:hint="eastAsia"/>
        </w:rPr>
        <w:t>℃，</w:t>
      </w:r>
      <w:r w:rsidRPr="00971AFA">
        <w:rPr>
          <w:rFonts w:hint="eastAsia"/>
        </w:rPr>
        <w:t>最冷</w:t>
      </w:r>
      <w:r w:rsidRPr="00971AFA">
        <w:rPr>
          <w:rFonts w:hint="eastAsia"/>
        </w:rPr>
        <w:t>1</w:t>
      </w:r>
      <w:r w:rsidRPr="00971AFA">
        <w:rPr>
          <w:rFonts w:hint="eastAsia"/>
        </w:rPr>
        <w:t>月平均气温</w:t>
      </w:r>
      <w:r>
        <w:rPr>
          <w:rFonts w:hint="eastAsia"/>
        </w:rPr>
        <w:t>为</w:t>
      </w:r>
      <w:r w:rsidRPr="00971AFA">
        <w:rPr>
          <w:rFonts w:hint="eastAsia"/>
        </w:rPr>
        <w:t>7.7</w:t>
      </w:r>
      <w:r w:rsidRPr="00971AFA">
        <w:rPr>
          <w:rFonts w:hint="eastAsia"/>
        </w:rPr>
        <w:t>℃</w:t>
      </w:r>
      <w:r w:rsidRPr="00234ADD">
        <w:rPr>
          <w:rFonts w:hint="eastAsia"/>
        </w:rPr>
        <w:t>，故</w:t>
      </w:r>
      <w:r>
        <w:rPr>
          <w:rFonts w:hint="eastAsia"/>
        </w:rPr>
        <w:t>坝址处</w:t>
      </w:r>
      <w:r w:rsidRPr="00234ADD">
        <w:rPr>
          <w:rFonts w:hint="eastAsia"/>
        </w:rPr>
        <w:t>不存在结冰及降雪现象，水流不会结冻或表面生成冰层，</w:t>
      </w:r>
      <w:r>
        <w:rPr>
          <w:rFonts w:hint="eastAsia"/>
        </w:rPr>
        <w:t>所以</w:t>
      </w:r>
      <w:r w:rsidRPr="00234ADD">
        <w:rPr>
          <w:rFonts w:hint="eastAsia"/>
        </w:rPr>
        <w:t>本设计</w:t>
      </w:r>
      <w:r>
        <w:rPr>
          <w:rFonts w:hint="eastAsia"/>
        </w:rPr>
        <w:t>不计</w:t>
      </w:r>
      <w:r w:rsidRPr="00234ADD">
        <w:rPr>
          <w:rFonts w:hint="eastAsia"/>
        </w:rPr>
        <w:t>冰压力。</w:t>
      </w:r>
    </w:p>
    <w:p w14:paraId="27E01ED5" w14:textId="4D4EDF03" w:rsidR="00161B37" w:rsidRDefault="00161B37" w:rsidP="00161B37">
      <w:pPr>
        <w:pStyle w:val="3"/>
        <w:rPr>
          <w:lang w:eastAsia="zh-CN"/>
        </w:rPr>
      </w:pPr>
      <w:bookmarkStart w:id="88" w:name="_Toc197090759"/>
      <w:proofErr w:type="spellStart"/>
      <w:r w:rsidRPr="00234ADD">
        <w:rPr>
          <w:rFonts w:hint="eastAsia"/>
        </w:rPr>
        <w:t>地震荷载</w:t>
      </w:r>
      <w:bookmarkEnd w:id="88"/>
      <w:proofErr w:type="spellEnd"/>
    </w:p>
    <w:p w14:paraId="29346E61" w14:textId="34DFE938" w:rsidR="00161B37" w:rsidRPr="00E17320" w:rsidRDefault="00161B37" w:rsidP="00161B37">
      <w:pPr>
        <w:ind w:firstLine="480"/>
      </w:pPr>
      <w:r w:rsidRPr="004051FE">
        <w:rPr>
          <w:rFonts w:hint="eastAsia"/>
        </w:rPr>
        <w:t>坝址所在区域设计地震烈度为</w:t>
      </w:r>
      <w:r>
        <w:rPr>
          <w:rFonts w:hint="eastAsia"/>
        </w:rPr>
        <w:t>Ⅵ</w:t>
      </w:r>
      <w:r w:rsidRPr="004051FE">
        <w:rPr>
          <w:rFonts w:hint="eastAsia"/>
        </w:rPr>
        <w:t>度</w:t>
      </w:r>
      <w:r>
        <w:rPr>
          <w:rFonts w:hint="eastAsia"/>
        </w:rPr>
        <w:t>，</w:t>
      </w:r>
      <w:r w:rsidRPr="00234ADD">
        <w:rPr>
          <w:rFonts w:hint="eastAsia"/>
        </w:rPr>
        <w:t>对于设计</w:t>
      </w:r>
      <w:r>
        <w:rPr>
          <w:rFonts w:hint="eastAsia"/>
        </w:rPr>
        <w:t>地震</w:t>
      </w:r>
      <w:r w:rsidRPr="00234ADD">
        <w:rPr>
          <w:rFonts w:hint="eastAsia"/>
        </w:rPr>
        <w:t>烈度低于</w:t>
      </w:r>
      <w:proofErr w:type="gramStart"/>
      <w:r>
        <w:rPr>
          <w:rFonts w:hint="eastAsia"/>
        </w:rPr>
        <w:t>8</w:t>
      </w:r>
      <w:r w:rsidRPr="00234ADD">
        <w:rPr>
          <w:rFonts w:hint="eastAsia"/>
        </w:rPr>
        <w:t>度且坝高小</w:t>
      </w:r>
      <w:proofErr w:type="gramEnd"/>
      <w:r w:rsidRPr="00234ADD">
        <w:rPr>
          <w:rFonts w:hint="eastAsia"/>
        </w:rPr>
        <w:t>于</w:t>
      </w:r>
      <w:r>
        <w:rPr>
          <w:rFonts w:hint="eastAsia"/>
        </w:rPr>
        <w:t>70 m</w:t>
      </w:r>
      <w:r w:rsidRPr="00234ADD">
        <w:rPr>
          <w:rFonts w:hint="eastAsia"/>
        </w:rPr>
        <w:t>的重力坝，可采用静力法，一般情况下可</w:t>
      </w:r>
      <w:r>
        <w:rPr>
          <w:rFonts w:hint="eastAsia"/>
        </w:rPr>
        <w:t>以</w:t>
      </w:r>
      <w:r w:rsidRPr="00234ADD">
        <w:rPr>
          <w:rFonts w:hint="eastAsia"/>
        </w:rPr>
        <w:t>只考虑顺河流方向的水平地震作用</w:t>
      </w:r>
      <w:r w:rsidR="003B33E4" w:rsidRPr="003B33E4">
        <w:rPr>
          <w:vertAlign w:val="superscript"/>
        </w:rPr>
        <w:fldChar w:fldCharType="begin"/>
      </w:r>
      <w:r w:rsidR="003B33E4" w:rsidRPr="003B33E4">
        <w:rPr>
          <w:vertAlign w:val="superscript"/>
        </w:rPr>
        <w:instrText xml:space="preserve"> </w:instrText>
      </w:r>
      <w:r w:rsidR="003B33E4" w:rsidRPr="003B33E4">
        <w:rPr>
          <w:rFonts w:hint="eastAsia"/>
          <w:vertAlign w:val="superscript"/>
        </w:rPr>
        <w:instrText>REF _Ref196839288 \r \h</w:instrText>
      </w:r>
      <w:r w:rsidR="003B33E4" w:rsidRPr="003B33E4">
        <w:rPr>
          <w:vertAlign w:val="superscript"/>
        </w:rPr>
        <w:instrText xml:space="preserve"> </w:instrText>
      </w:r>
      <w:r w:rsidR="003B33E4">
        <w:rPr>
          <w:vertAlign w:val="superscript"/>
        </w:rPr>
        <w:instrText xml:space="preserve"> \* MERGEFORMAT </w:instrText>
      </w:r>
      <w:r w:rsidR="003B33E4" w:rsidRPr="003B33E4">
        <w:rPr>
          <w:vertAlign w:val="superscript"/>
        </w:rPr>
      </w:r>
      <w:r w:rsidR="003B33E4" w:rsidRPr="003B33E4">
        <w:rPr>
          <w:vertAlign w:val="superscript"/>
        </w:rPr>
        <w:fldChar w:fldCharType="separate"/>
      </w:r>
      <w:r w:rsidR="00132CCB">
        <w:rPr>
          <w:vertAlign w:val="superscript"/>
        </w:rPr>
        <w:t>[13]</w:t>
      </w:r>
      <w:r w:rsidR="003B33E4" w:rsidRPr="003B33E4">
        <w:rPr>
          <w:vertAlign w:val="superscript"/>
        </w:rPr>
        <w:fldChar w:fldCharType="end"/>
      </w:r>
      <w:r w:rsidRPr="00234ADD">
        <w:rPr>
          <w:rFonts w:hint="eastAsia"/>
        </w:rPr>
        <w:t>。将大坝按照</w:t>
      </w:r>
      <w:r w:rsidR="00C86EAC">
        <w:fldChar w:fldCharType="begin"/>
      </w:r>
      <w:r w:rsidR="00C86EAC">
        <w:instrText xml:space="preserve"> </w:instrText>
      </w:r>
      <w:r w:rsidR="00C86EAC">
        <w:rPr>
          <w:rFonts w:hint="eastAsia"/>
        </w:rPr>
        <w:instrText>REF _Ref196321781 \h</w:instrText>
      </w:r>
      <w:r w:rsidR="00C86EAC">
        <w:instrText xml:space="preserve"> </w:instrText>
      </w:r>
      <w:r w:rsidR="00C86EAC">
        <w:fldChar w:fldCharType="separate"/>
      </w:r>
      <w:r w:rsidR="00132CCB">
        <w:rPr>
          <w:rFonts w:hint="eastAsia"/>
        </w:rPr>
        <w:t>图</w:t>
      </w:r>
      <w:r w:rsidR="00132CCB">
        <w:rPr>
          <w:rFonts w:hint="eastAsia"/>
        </w:rPr>
        <w:t xml:space="preserve"> </w:t>
      </w:r>
      <w:r w:rsidR="00132CCB">
        <w:rPr>
          <w:noProof/>
        </w:rPr>
        <w:t>5</w:t>
      </w:r>
      <w:r w:rsidR="00132CCB">
        <w:noBreakHyphen/>
      </w:r>
      <w:r w:rsidR="00132CCB">
        <w:rPr>
          <w:noProof/>
        </w:rPr>
        <w:t>3</w:t>
      </w:r>
      <w:r w:rsidR="00C86EAC">
        <w:fldChar w:fldCharType="end"/>
      </w:r>
      <w:r w:rsidRPr="00234ADD">
        <w:rPr>
          <w:rFonts w:hint="eastAsia"/>
        </w:rPr>
        <w:t>分为两块计算水平地震惯性力。</w:t>
      </w:r>
    </w:p>
    <w:p w14:paraId="1C1612D9" w14:textId="77777777" w:rsidR="00161B37" w:rsidRDefault="00161B37" w:rsidP="00161B37">
      <w:pPr>
        <w:keepNext/>
        <w:ind w:firstLine="480"/>
        <w:jc w:val="center"/>
      </w:pPr>
      <w:r>
        <w:rPr>
          <w:noProof/>
          <w:lang w:val="x-none"/>
        </w:rPr>
        <w:lastRenderedPageBreak/>
        <w:drawing>
          <wp:inline distT="0" distB="0" distL="0" distR="0" wp14:anchorId="61B9A531" wp14:editId="2F186B34">
            <wp:extent cx="1682750" cy="2097405"/>
            <wp:effectExtent l="0" t="0" r="0" b="0"/>
            <wp:docPr id="1371429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82750" cy="2097405"/>
                    </a:xfrm>
                    <a:prstGeom prst="rect">
                      <a:avLst/>
                    </a:prstGeom>
                    <a:noFill/>
                  </pic:spPr>
                </pic:pic>
              </a:graphicData>
            </a:graphic>
          </wp:inline>
        </w:drawing>
      </w:r>
    </w:p>
    <w:p w14:paraId="13C0C8B6" w14:textId="57528A73" w:rsidR="00161B37" w:rsidRDefault="00161B37" w:rsidP="00161B37">
      <w:pPr>
        <w:pStyle w:val="aff2"/>
        <w:ind w:firstLine="420"/>
      </w:pPr>
      <w:bookmarkStart w:id="89" w:name="_Ref19632178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3</w:t>
      </w:r>
      <w:r w:rsidR="0056688B">
        <w:fldChar w:fldCharType="end"/>
      </w:r>
      <w:bookmarkEnd w:id="89"/>
      <w:r>
        <w:rPr>
          <w:rFonts w:hint="eastAsia"/>
        </w:rPr>
        <w:t>坝体</w:t>
      </w:r>
      <w:r w:rsidRPr="00234ADD">
        <w:rPr>
          <w:rFonts w:hint="eastAsia"/>
        </w:rPr>
        <w:t>分块</w:t>
      </w:r>
    </w:p>
    <w:p w14:paraId="47C45FC8" w14:textId="446A0E0C" w:rsidR="00C86EAC" w:rsidRPr="00234ADD" w:rsidRDefault="00C86EAC" w:rsidP="00C86EAC">
      <w:pPr>
        <w:ind w:firstLine="480"/>
      </w:pPr>
      <w:r w:rsidRPr="00234ADD">
        <w:rPr>
          <w:rFonts w:hint="eastAsia"/>
        </w:rPr>
        <w:t>质点</w:t>
      </w:r>
      <m:oMath>
        <m:r>
          <w:rPr>
            <w:rFonts w:ascii="Cambria Math" w:hAnsi="Cambria Math"/>
          </w:rPr>
          <m:t>i</m:t>
        </m:r>
      </m:oMath>
      <w:r w:rsidRPr="00234ADD">
        <w:rPr>
          <w:rFonts w:hint="eastAsia"/>
        </w:rPr>
        <w:t>的动态分布系数如公式</w:t>
      </w:r>
      <w:r w:rsidRPr="00234ADD">
        <w:rPr>
          <w:rFonts w:hint="eastAsia"/>
        </w:rPr>
        <w:t>(</w:t>
      </w:r>
      <w:r w:rsidR="000979FE">
        <w:rPr>
          <w:rFonts w:hint="eastAsia"/>
        </w:rPr>
        <w:t>5</w:t>
      </w:r>
      <w:r>
        <w:rPr>
          <w:rFonts w:hint="eastAsia"/>
        </w:rPr>
        <w:t>-</w:t>
      </w:r>
      <w:r w:rsidR="000979FE">
        <w:rPr>
          <w:rFonts w:hint="eastAsia"/>
        </w:rPr>
        <w:t>6</w:t>
      </w:r>
      <w:r w:rsidRPr="00234ADD">
        <w:t>)</w:t>
      </w:r>
      <w:r w:rsidRPr="00234ADD">
        <w:rPr>
          <w:rFonts w:hint="eastAsia"/>
        </w:rPr>
        <w:t>计算，坝体各高程质点</w:t>
      </w:r>
      <m:oMath>
        <m:r>
          <w:rPr>
            <w:rFonts w:ascii="Cambria Math" w:hAnsi="Cambria Math"/>
          </w:rPr>
          <m:t>i</m:t>
        </m:r>
      </m:oMath>
      <w:r w:rsidRPr="00234ADD">
        <w:rPr>
          <w:rFonts w:hint="eastAsia"/>
        </w:rPr>
        <w:t>的水平地震惯性力如公式</w:t>
      </w:r>
      <w:r w:rsidRPr="00234ADD">
        <w:rPr>
          <w:rFonts w:hint="eastAsia"/>
        </w:rPr>
        <w:t>(</w:t>
      </w:r>
      <w:r w:rsidR="000979FE">
        <w:rPr>
          <w:rFonts w:hint="eastAsia"/>
        </w:rPr>
        <w:t>5</w:t>
      </w:r>
      <w:r>
        <w:rPr>
          <w:rFonts w:hint="eastAsia"/>
        </w:rPr>
        <w:t>-</w:t>
      </w:r>
      <w:r w:rsidR="000979FE">
        <w:rPr>
          <w:rFonts w:hint="eastAsia"/>
        </w:rPr>
        <w:t>6</w:t>
      </w:r>
      <w:r>
        <w:rPr>
          <w:rFonts w:hint="eastAsia"/>
        </w:rPr>
        <w:t>)</w:t>
      </w:r>
      <w:r w:rsidRPr="00234ADD">
        <w:rPr>
          <w:rFonts w:hint="eastAsia"/>
        </w:rPr>
        <w:t>计算。计算结果如表</w:t>
      </w:r>
      <w:r>
        <w:rPr>
          <w:rFonts w:hint="eastAsia"/>
        </w:rPr>
        <w:t>(4-5)</w:t>
      </w:r>
      <w:r w:rsidRPr="00234ADD">
        <w:rPr>
          <w:rFonts w:hint="eastAsia"/>
        </w:rPr>
        <w:t>所示。</w:t>
      </w:r>
    </w:p>
    <w:p w14:paraId="539B5379" w14:textId="2E03C61E" w:rsidR="00C86EAC" w:rsidRPr="00234ADD" w:rsidRDefault="00C86EAC" w:rsidP="00C86EAC">
      <w:pPr>
        <w:tabs>
          <w:tab w:val="center" w:pos="4678"/>
          <w:tab w:val="right" w:pos="9356"/>
        </w:tabs>
        <w:ind w:firstLine="480"/>
        <w:jc w:val="right"/>
      </w:pPr>
      <w:r w:rsidRPr="00234ADD">
        <w:tab/>
      </w:r>
      <m:oMath>
        <m:sSub>
          <m:sSubPr>
            <m:ctrlPr>
              <w:rPr>
                <w:rFonts w:ascii="Cambria Math" w:hAnsi="Cambria Math"/>
                <w:i/>
              </w:rPr>
            </m:ctrlPr>
          </m:sSubPr>
          <m:e>
            <m:r>
              <w:rPr>
                <w:rFonts w:ascii="Cambria Math"/>
              </w:rPr>
              <m:t>α</m:t>
            </m:r>
          </m:e>
          <m:sub>
            <m:r>
              <w:rPr>
                <w:rFonts w:ascii="Cambria Math"/>
              </w:rPr>
              <m:t>i</m:t>
            </m:r>
          </m:sub>
        </m:sSub>
        <m:r>
          <w:rPr>
            <w:rFonts w:ascii="Cambria Math"/>
          </w:rPr>
          <m:t>=1.4</m:t>
        </m:r>
        <m:f>
          <m:fPr>
            <m:ctrlPr>
              <w:rPr>
                <w:rFonts w:ascii="Cambria Math" w:hAnsi="Cambria Math"/>
                <w:i/>
              </w:rPr>
            </m:ctrlPr>
          </m:fPr>
          <m:num>
            <m:r>
              <w:rPr>
                <w:rFonts w:ascii="Cambria Math"/>
              </w:rPr>
              <m:t>1+4(</m:t>
            </m:r>
            <m:sSub>
              <m:sSubPr>
                <m:ctrlPr>
                  <w:rPr>
                    <w:rFonts w:ascii="Cambria Math" w:hAnsi="Cambria Math"/>
                    <w:i/>
                  </w:rPr>
                </m:ctrlPr>
              </m:sSubPr>
              <m:e>
                <m:r>
                  <w:rPr>
                    <w:rFonts w:ascii="Cambria Math"/>
                  </w:rPr>
                  <m:t>h</m:t>
                </m:r>
              </m:e>
              <m:sub>
                <m:r>
                  <w:rPr>
                    <w:rFonts w:ascii="Cambria Math"/>
                  </w:rPr>
                  <m:t>i</m:t>
                </m:r>
              </m:sub>
            </m:sSub>
            <m:r>
              <w:rPr>
                <w:rFonts w:ascii="Cambria Math"/>
              </w:rPr>
              <m:t>/H</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sSub>
                  <m:sSubPr>
                    <m:ctrlPr>
                      <w:rPr>
                        <w:rFonts w:ascii="Cambria Math" w:hAnsi="Cambria Math"/>
                        <w:i/>
                      </w:rPr>
                    </m:ctrlPr>
                  </m:sSubPr>
                  <m:e>
                    <m:r>
                      <w:rPr>
                        <w:rFonts w:ascii="Cambria Math"/>
                      </w:rPr>
                      <m:t>h</m:t>
                    </m:r>
                  </m:e>
                  <m:sub>
                    <m:r>
                      <w:rPr>
                        <w:rFonts w:ascii="Cambria Math"/>
                      </w:rPr>
                      <m:t>j</m:t>
                    </m:r>
                  </m:sub>
                </m:sSub>
                <m:r>
                  <w:rPr>
                    <w:rFonts w:ascii="Cambria Math"/>
                  </w:rPr>
                  <m:t>/H</m:t>
                </m:r>
                <m:sSup>
                  <m:sSupPr>
                    <m:ctrlPr>
                      <w:rPr>
                        <w:rFonts w:ascii="Cambria Math" w:hAnsi="Cambria Math"/>
                        <w:i/>
                      </w:rPr>
                    </m:ctrlPr>
                  </m:sSupPr>
                  <m:e>
                    <m:r>
                      <w:rPr>
                        <w:rFonts w:ascii="Cambria Math"/>
                      </w:rPr>
                      <m:t>)</m:t>
                    </m:r>
                  </m:e>
                  <m:sup>
                    <m:r>
                      <w:rPr>
                        <w:rFonts w:ascii="Cambria Math"/>
                      </w:rPr>
                      <m:t>4</m:t>
                    </m:r>
                  </m:sup>
                </m:sSup>
              </m:e>
            </m:nary>
          </m:den>
        </m:f>
      </m:oMath>
      <w:r w:rsidRPr="00234ADD">
        <w:tab/>
      </w:r>
      <w:r w:rsidRPr="00234ADD">
        <w:rPr>
          <w:rFonts w:hint="eastAsia"/>
        </w:rPr>
        <w:t>（</w:t>
      </w:r>
      <w:r w:rsidR="000979FE">
        <w:rPr>
          <w:rFonts w:hint="eastAsia"/>
        </w:rPr>
        <w:t>5</w:t>
      </w:r>
      <w:r>
        <w:rPr>
          <w:rFonts w:hint="eastAsia"/>
        </w:rPr>
        <w:t>-</w:t>
      </w:r>
      <w:r w:rsidR="000979FE">
        <w:rPr>
          <w:rFonts w:hint="eastAsia"/>
        </w:rPr>
        <w:t>6</w:t>
      </w:r>
      <w:r w:rsidRPr="00234ADD">
        <w:rPr>
          <w:rFonts w:hint="eastAsia"/>
        </w:rPr>
        <w:t>）</w:t>
      </w:r>
    </w:p>
    <w:p w14:paraId="08DE1E4E" w14:textId="1756C025" w:rsidR="00C86EAC" w:rsidRPr="00234ADD" w:rsidRDefault="00C86EAC" w:rsidP="00C86EAC">
      <w:pPr>
        <w:tabs>
          <w:tab w:val="center" w:pos="4678"/>
          <w:tab w:val="right" w:pos="9356"/>
        </w:tabs>
        <w:ind w:firstLine="480"/>
        <w:jc w:val="right"/>
      </w:pPr>
      <w:r w:rsidRPr="00234ADD">
        <w:tab/>
      </w:r>
      <m:oMath>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K</m:t>
            </m:r>
          </m:e>
          <m:sub>
            <m:r>
              <w:rPr>
                <w:rFonts w:ascii="Cambria Math"/>
              </w:rPr>
              <m:t>H</m:t>
            </m:r>
          </m:sub>
        </m:sSub>
        <m:r>
          <w:rPr>
            <w:rFonts w:ascii="Cambria Math"/>
          </w:rPr>
          <m:t>ξ</m:t>
        </m:r>
        <m:sSub>
          <m:sSubPr>
            <m:ctrlPr>
              <w:rPr>
                <w:rFonts w:ascii="Cambria Math" w:hAnsi="Cambria Math"/>
                <w:i/>
              </w:rPr>
            </m:ctrlPr>
          </m:sSubPr>
          <m:e>
            <m:r>
              <w:rPr>
                <w:rFonts w:ascii="Cambria Math"/>
              </w:rPr>
              <m:t>α</m:t>
            </m:r>
          </m:e>
          <m:sub>
            <m:r>
              <w:rPr>
                <w:rFonts w:ascii="Cambria Math"/>
              </w:rPr>
              <m:t>i</m:t>
            </m:r>
          </m:sub>
        </m:sSub>
        <m:sSub>
          <m:sSubPr>
            <m:ctrlPr>
              <w:rPr>
                <w:rFonts w:ascii="Cambria Math" w:hAnsi="Cambria Math"/>
                <w:i/>
              </w:rPr>
            </m:ctrlPr>
          </m:sSubPr>
          <m:e>
            <m:r>
              <w:rPr>
                <w:rFonts w:ascii="Cambria Math"/>
              </w:rPr>
              <m:t>G</m:t>
            </m:r>
          </m:e>
          <m:sub>
            <m:r>
              <w:rPr>
                <w:rFonts w:ascii="Cambria Math"/>
              </w:rPr>
              <m:t>Ei</m:t>
            </m:r>
          </m:sub>
        </m:sSub>
      </m:oMath>
      <w:r w:rsidRPr="00234ADD">
        <w:tab/>
      </w:r>
      <w:r w:rsidRPr="00234ADD">
        <w:rPr>
          <w:rFonts w:hint="eastAsia"/>
        </w:rPr>
        <w:t>（</w:t>
      </w:r>
      <w:r w:rsidR="000979FE">
        <w:rPr>
          <w:rFonts w:hint="eastAsia"/>
        </w:rPr>
        <w:t>5</w:t>
      </w:r>
      <w:r>
        <w:rPr>
          <w:rFonts w:hint="eastAsia"/>
        </w:rPr>
        <w:t>-</w:t>
      </w:r>
      <w:r w:rsidR="000979FE">
        <w:rPr>
          <w:rFonts w:hint="eastAsia"/>
        </w:rPr>
        <w:t>7</w:t>
      </w:r>
      <w:r w:rsidRPr="00234ADD">
        <w:rPr>
          <w:rFonts w:hint="eastAsia"/>
        </w:rPr>
        <w:t>）</w:t>
      </w:r>
    </w:p>
    <w:p w14:paraId="4C3D458A" w14:textId="77777777" w:rsidR="00C86EAC" w:rsidRPr="00234ADD" w:rsidRDefault="00C86EAC" w:rsidP="00C86EAC">
      <w:pPr>
        <w:ind w:firstLineChars="0" w:firstLine="0"/>
        <w:jc w:val="left"/>
      </w:pPr>
      <w:r w:rsidRPr="00234ADD">
        <w:rPr>
          <w:rFonts w:hint="eastAsia"/>
        </w:rPr>
        <w:t>式中：</w:t>
      </w:r>
      <m:oMath>
        <m:r>
          <w:rPr>
            <w:rFonts w:ascii="Cambria Math" w:hAnsi="Cambria Math"/>
          </w:rPr>
          <m:t>α</m:t>
        </m:r>
      </m:oMath>
      <w:r w:rsidRPr="00234ADD">
        <w:rPr>
          <w:rFonts w:hint="eastAsia"/>
          <w:vertAlign w:val="subscript"/>
        </w:rPr>
        <w:t>i</w:t>
      </w:r>
      <w:r w:rsidRPr="00234ADD">
        <w:rPr>
          <w:rFonts w:hint="eastAsia"/>
        </w:rPr>
        <w:t>为质点</w:t>
      </w:r>
      <m:oMath>
        <m:r>
          <w:rPr>
            <w:rFonts w:ascii="Cambria Math"/>
          </w:rPr>
          <m:t>i</m:t>
        </m:r>
      </m:oMath>
      <w:r w:rsidRPr="00234ADD">
        <w:rPr>
          <w:rFonts w:hint="eastAsia"/>
        </w:rPr>
        <w:t>的动态分布系数；</w:t>
      </w:r>
    </w:p>
    <w:p w14:paraId="65A1A99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rPr>
          <m:t>n</m:t>
        </m:r>
      </m:oMath>
      <w:r w:rsidRPr="00234ADD">
        <w:rPr>
          <w:rFonts w:hint="eastAsia"/>
        </w:rPr>
        <w:t>为坝体计算质点总数；</w:t>
      </w:r>
    </w:p>
    <w:p w14:paraId="05F47D6C"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H</m:t>
        </m:r>
      </m:oMath>
      <w:r w:rsidRPr="00234ADD">
        <w:rPr>
          <w:rFonts w:hint="eastAsia"/>
        </w:rPr>
        <w:t>为坝高，</w:t>
      </w:r>
      <m:oMath>
        <m:r>
          <w:rPr>
            <w:rFonts w:ascii="Cambria Math"/>
          </w:rPr>
          <m:t>m</m:t>
        </m:r>
      </m:oMath>
      <w:r w:rsidRPr="00234ADD">
        <w:rPr>
          <w:rFonts w:hint="eastAsia"/>
        </w:rPr>
        <w:t>；</w:t>
      </w:r>
    </w:p>
    <w:p w14:paraId="0F7C511C"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h</m:t>
        </m:r>
      </m:oMath>
      <w:r w:rsidRPr="00234ADD">
        <w:rPr>
          <w:vertAlign w:val="subscript"/>
        </w:rPr>
        <w:t>i</w:t>
      </w:r>
      <w:r w:rsidRPr="00234ADD">
        <w:rPr>
          <w:rFonts w:hint="eastAsia"/>
        </w:rPr>
        <w:t>、</w:t>
      </w:r>
      <m:oMath>
        <m:r>
          <w:rPr>
            <w:rFonts w:ascii="Cambria Math" w:hAnsi="Cambria Math"/>
          </w:rPr>
          <m:t>h</m:t>
        </m:r>
      </m:oMath>
      <w:r w:rsidRPr="00234ADD">
        <w:rPr>
          <w:vertAlign w:val="subscript"/>
        </w:rPr>
        <w:t>j</w:t>
      </w:r>
      <w:r w:rsidRPr="00234ADD">
        <w:rPr>
          <w:rFonts w:hint="eastAsia"/>
        </w:rPr>
        <w:t>为质点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的高度，</w:t>
      </w:r>
      <m:oMath>
        <m:r>
          <w:rPr>
            <w:rFonts w:ascii="Cambria Math"/>
          </w:rPr>
          <m:t>m</m:t>
        </m:r>
      </m:oMath>
      <w:r w:rsidRPr="00234ADD">
        <w:rPr>
          <w:rFonts w:hint="eastAsia"/>
        </w:rPr>
        <w:t>；</w:t>
      </w:r>
    </w:p>
    <w:p w14:paraId="2F404D7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G</m:t>
        </m:r>
      </m:oMath>
      <w:r w:rsidRPr="00234ADD">
        <w:rPr>
          <w:rFonts w:hint="eastAsia"/>
          <w:vertAlign w:val="subscript"/>
        </w:rPr>
        <w:t>Ei</w:t>
      </w:r>
      <w:r w:rsidRPr="00234ADD">
        <w:rPr>
          <w:rFonts w:hint="eastAsia"/>
        </w:rPr>
        <w:t>、</w:t>
      </w:r>
      <m:oMath>
        <m:r>
          <w:rPr>
            <w:rFonts w:ascii="Cambria Math" w:hAnsi="Cambria Math"/>
          </w:rPr>
          <m:t>G</m:t>
        </m:r>
      </m:oMath>
      <w:r w:rsidRPr="00234ADD">
        <w:rPr>
          <w:rFonts w:hint="eastAsia"/>
          <w:vertAlign w:val="subscript"/>
        </w:rPr>
        <w:t>Ej</w:t>
      </w:r>
      <w:r w:rsidRPr="00234ADD">
        <w:rPr>
          <w:rFonts w:hint="eastAsia"/>
        </w:rPr>
        <w:t>为集中在质点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的重力作用标准值，</w:t>
      </w:r>
      <w:proofErr w:type="spellStart"/>
      <m:oMath>
        <m:r>
          <m:rPr>
            <m:nor/>
          </m:rPr>
          <w:rPr>
            <w:rFonts w:ascii="Cambria Math"/>
          </w:rPr>
          <m:t>kN</m:t>
        </m:r>
      </m:oMath>
      <w:proofErr w:type="spellEnd"/>
      <w:r w:rsidRPr="00234ADD">
        <w:rPr>
          <w:rFonts w:hint="eastAsia"/>
        </w:rPr>
        <w:t>；</w:t>
      </w:r>
    </w:p>
    <w:p w14:paraId="50E924E6"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G</m:t>
        </m:r>
      </m:oMath>
      <w:r w:rsidRPr="00234ADD">
        <w:rPr>
          <w:rFonts w:hint="eastAsia"/>
          <w:vertAlign w:val="subscript"/>
        </w:rPr>
        <w:t>E</w:t>
      </w:r>
      <w:r w:rsidRPr="00234ADD">
        <w:rPr>
          <w:rFonts w:hint="eastAsia"/>
        </w:rPr>
        <w:t>为重力坝总重力作用的标准值，</w:t>
      </w:r>
      <w:proofErr w:type="spellStart"/>
      <m:oMath>
        <m:r>
          <m:rPr>
            <m:nor/>
          </m:rPr>
          <w:rPr>
            <w:rFonts w:ascii="Cambria Math"/>
          </w:rPr>
          <m:t>kN</m:t>
        </m:r>
      </m:oMath>
      <w:proofErr w:type="spellEnd"/>
      <w:r w:rsidRPr="00234ADD">
        <w:rPr>
          <w:rFonts w:hint="eastAsia"/>
        </w:rPr>
        <w:t>；</w:t>
      </w:r>
    </w:p>
    <w:p w14:paraId="1B3974C2"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K</m:t>
        </m:r>
      </m:oMath>
      <w:r w:rsidRPr="00234ADD">
        <w:rPr>
          <w:rFonts w:hint="eastAsia"/>
          <w:vertAlign w:val="subscript"/>
        </w:rPr>
        <w:t>H</w:t>
      </w:r>
      <w:r w:rsidRPr="00234ADD">
        <w:rPr>
          <w:rFonts w:hint="eastAsia"/>
        </w:rPr>
        <w:t>为水平地震系数，本设计取</w:t>
      </w:r>
      <m:oMath>
        <m:r>
          <m:rPr>
            <m:nor/>
          </m:rPr>
          <w:rPr>
            <w:rFonts w:ascii="Cambria Math"/>
          </w:rPr>
          <m:t>0.05</m:t>
        </m:r>
      </m:oMath>
      <w:r w:rsidRPr="00234ADD">
        <w:rPr>
          <w:rFonts w:hint="eastAsia"/>
        </w:rPr>
        <w:t>；</w:t>
      </w:r>
    </w:p>
    <w:p w14:paraId="0640EAD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ξ</m:t>
        </m:r>
      </m:oMath>
      <w:r w:rsidRPr="00234ADD">
        <w:rPr>
          <w:rFonts w:hint="eastAsia"/>
        </w:rPr>
        <w:t>为地震作用的</w:t>
      </w:r>
      <w:proofErr w:type="gramStart"/>
      <w:r w:rsidRPr="00234ADD">
        <w:rPr>
          <w:rFonts w:hint="eastAsia"/>
        </w:rPr>
        <w:t>效应折减系数</w:t>
      </w:r>
      <w:proofErr w:type="gramEnd"/>
      <w:r w:rsidRPr="00234ADD">
        <w:rPr>
          <w:rFonts w:hint="eastAsia"/>
        </w:rPr>
        <w:t>，取</w:t>
      </w:r>
      <m:oMath>
        <m:r>
          <m:rPr>
            <m:nor/>
          </m:rPr>
          <w:rPr>
            <w:rFonts w:ascii="Cambria Math"/>
          </w:rPr>
          <m:t>0.25</m:t>
        </m:r>
      </m:oMath>
      <w:r w:rsidRPr="00234ADD">
        <w:rPr>
          <w:rFonts w:hint="eastAsia"/>
        </w:rPr>
        <w:t>。</w:t>
      </w:r>
    </w:p>
    <w:p w14:paraId="037E85C4" w14:textId="77777777" w:rsidR="00C86EAC" w:rsidRPr="00234ADD" w:rsidRDefault="00C86EAC" w:rsidP="00C86EAC">
      <w:pPr>
        <w:ind w:firstLine="480"/>
        <w:jc w:val="left"/>
      </w:pPr>
      <w:r w:rsidRPr="00234ADD">
        <w:rPr>
          <w:rFonts w:hint="eastAsia"/>
        </w:rPr>
        <w:t>计算每个分块的质点高度：</w:t>
      </w:r>
    </w:p>
    <w:p w14:paraId="27DE5824" w14:textId="2BE96252"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m:t>
          </m:r>
          <m:f>
            <m:fPr>
              <m:ctrlPr>
                <w:rPr>
                  <w:rFonts w:ascii="Cambria Math" w:hAnsi="Cambria Math"/>
                  <w:i/>
                </w:rPr>
              </m:ctrlPr>
            </m:fPr>
            <m:num>
              <m:r>
                <w:rPr>
                  <w:rFonts w:ascii="Cambria Math" w:hint="eastAsia"/>
                </w:rPr>
                <m:t>37.</m:t>
              </m:r>
              <m:r>
                <w:rPr>
                  <w:rFonts w:ascii="Cambria Math"/>
                </w:rPr>
                <m:t>124</m:t>
              </m:r>
            </m:num>
            <m:den>
              <m:r>
                <w:rPr>
                  <w:rFonts w:ascii="Cambria Math"/>
                </w:rPr>
                <m:t>2</m:t>
              </m:r>
            </m:den>
          </m:f>
          <m:r>
            <w:rPr>
              <w:rFonts w:ascii="Cambria Math"/>
            </w:rPr>
            <m:t>=</m:t>
          </m:r>
          <m:r>
            <w:rPr>
              <w:rFonts w:ascii="Cambria Math" w:hint="eastAsia"/>
            </w:rPr>
            <m:t>18.</m:t>
          </m:r>
          <m:r>
            <w:rPr>
              <w:rFonts w:ascii="Cambria Math"/>
            </w:rPr>
            <m:t>562 m</m:t>
          </m:r>
        </m:oMath>
      </m:oMathPara>
    </w:p>
    <w:p w14:paraId="17E82FCD" w14:textId="196B7C5F"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rPr>
            <m:t>=</m:t>
          </m:r>
          <m:f>
            <m:fPr>
              <m:ctrlPr>
                <w:rPr>
                  <w:rFonts w:ascii="Cambria Math" w:hAnsi="Cambria Math"/>
                  <w:i/>
                </w:rPr>
              </m:ctrlPr>
            </m:fPr>
            <m:num>
              <m:r>
                <w:rPr>
                  <w:rFonts w:ascii="Cambria Math" w:hAnsi="Cambria Math"/>
                </w:rPr>
                <m:t>29.624</m:t>
              </m:r>
            </m:num>
            <m:den>
              <m:r>
                <w:rPr>
                  <w:rFonts w:ascii="Cambria Math"/>
                </w:rPr>
                <m:t>3</m:t>
              </m:r>
            </m:den>
          </m:f>
          <m:r>
            <w:rPr>
              <w:rFonts w:ascii="Cambria Math"/>
            </w:rPr>
            <m:t>=9.875 m</m:t>
          </m:r>
        </m:oMath>
      </m:oMathPara>
    </w:p>
    <w:p w14:paraId="417E9354" w14:textId="77777777" w:rsidR="00C86EAC" w:rsidRPr="00234ADD" w:rsidRDefault="00C86EAC" w:rsidP="00C86EAC">
      <w:pPr>
        <w:ind w:firstLine="480"/>
        <w:jc w:val="left"/>
      </w:pPr>
      <w:r w:rsidRPr="00234ADD">
        <w:rPr>
          <w:rFonts w:hint="eastAsia"/>
        </w:rPr>
        <w:t>计算每个分块的重力作用标准值：</w:t>
      </w:r>
    </w:p>
    <w:p w14:paraId="2FE6DEC6" w14:textId="567917F8"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1</m:t>
              </m:r>
            </m:sub>
          </m:sSub>
          <m:r>
            <w:rPr>
              <w:rFonts w:ascii="Cambria Math"/>
            </w:rPr>
            <m:t>=24</m:t>
          </m:r>
          <m:r>
            <w:rPr>
              <w:rFonts w:ascii="Cambria Math"/>
            </w:rPr>
            <m:t>×</m:t>
          </m:r>
          <m:r>
            <w:rPr>
              <w:rFonts w:ascii="Cambria Math"/>
            </w:rPr>
            <m:t>6</m:t>
          </m:r>
          <m:r>
            <w:rPr>
              <w:rFonts w:ascii="Cambria Math"/>
            </w:rPr>
            <m:t>×</m:t>
          </m:r>
          <m:r>
            <w:rPr>
              <w:rFonts w:ascii="Cambria Math"/>
            </w:rPr>
            <m:t xml:space="preserve">37.124=5345.856 </m:t>
          </m:r>
          <m:r>
            <m:rPr>
              <m:nor/>
            </m:rPr>
            <w:rPr>
              <w:rFonts w:ascii="Cambria Math"/>
            </w:rPr>
            <m:t>kN</m:t>
          </m:r>
        </m:oMath>
      </m:oMathPara>
    </w:p>
    <w:p w14:paraId="46FD22ED" w14:textId="4E507B79"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G</m:t>
              </m:r>
            </m:e>
            <m:sub>
              <m:r>
                <w:rPr>
                  <w:rFonts w:ascii="Cambria Math"/>
                </w:rPr>
                <m:t>E2</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2</m:t>
              </m:r>
            </m:sub>
          </m:sSub>
          <m:r>
            <w:rPr>
              <w:rFonts w:ascii="Cambria Math"/>
            </w:rPr>
            <m:t>=24</m:t>
          </m:r>
          <m:r>
            <w:rPr>
              <w:rFonts w:ascii="Cambria Math"/>
            </w:rPr>
            <m:t>×</m:t>
          </m:r>
          <m:d>
            <m:dPr>
              <m:ctrlPr>
                <w:rPr>
                  <w:rFonts w:ascii="Cambria Math" w:hAnsi="Cambria Math"/>
                  <w:i/>
                </w:rPr>
              </m:ctrlPr>
            </m:dPr>
            <m:e>
              <m:r>
                <w:rPr>
                  <w:rFonts w:ascii="Cambria Math"/>
                </w:rPr>
                <m:t>29.70</m:t>
              </m:r>
              <m:r>
                <w:rPr>
                  <w:rFonts w:ascii="Cambria Math" w:hAnsi="Cambria Math" w:cs="Cambria Math"/>
                </w:rPr>
                <m:t>-</m:t>
              </m:r>
              <m:r>
                <w:rPr>
                  <w:rFonts w:ascii="Cambria Math"/>
                </w:rPr>
                <m:t>6</m:t>
              </m:r>
            </m:e>
          </m:d>
          <m:r>
            <w:rPr>
              <w:rFonts w:ascii="Cambria Math"/>
            </w:rPr>
            <m:t>×</m:t>
          </m:r>
          <m:r>
            <w:rPr>
              <w:rFonts w:ascii="Cambria Math" w:hint="eastAsia"/>
            </w:rPr>
            <m:t>30.</m:t>
          </m:r>
          <m:r>
            <w:rPr>
              <w:rFonts w:ascii="Cambria Math"/>
            </w:rPr>
            <m:t xml:space="preserve">25 </m:t>
          </m:r>
          <m:r>
            <w:rPr>
              <w:rFonts w:ascii="Cambria Math"/>
            </w:rPr>
            <m:t>×</m:t>
          </m:r>
          <m:r>
            <w:rPr>
              <w:rFonts w:ascii="Cambria Math"/>
            </w:rPr>
            <m:t xml:space="preserve">0.5=8603.1 </m:t>
          </m:r>
          <m:r>
            <m:rPr>
              <m:nor/>
            </m:rPr>
            <w:rPr>
              <w:rFonts w:ascii="Cambria Math"/>
            </w:rPr>
            <m:t>kN</m:t>
          </m:r>
        </m:oMath>
      </m:oMathPara>
    </w:p>
    <w:p w14:paraId="7831C57F" w14:textId="535F7FB6" w:rsidR="00C86EAC" w:rsidRPr="00AA6686" w:rsidRDefault="00000000" w:rsidP="00AA6686">
      <w:pPr>
        <w:ind w:firstLine="480"/>
        <w:rPr>
          <w:rFonts w:ascii="Cambria Math"/>
          <w:oMath/>
        </w:rPr>
      </w:pPr>
      <m:oMathPara>
        <m:oMath>
          <m:sSub>
            <m:sSubPr>
              <m:ctrlPr>
                <w:rPr>
                  <w:rFonts w:ascii="Cambria Math" w:hAnsi="Cambria Math"/>
                  <w:i/>
                </w:rPr>
              </m:ctrlPr>
            </m:sSubPr>
            <m:e>
              <m:r>
                <w:rPr>
                  <w:rFonts w:ascii="Cambria Math"/>
                </w:rPr>
                <m:t>G</m:t>
              </m:r>
            </m:e>
            <m:sub>
              <m:r>
                <w:rPr>
                  <w:rFonts w:ascii="Cambria Math"/>
                </w:rPr>
                <m:t>E</m:t>
              </m:r>
            </m:sub>
          </m:sSub>
          <m:r>
            <w:rPr>
              <w:rFonts w:ascii="Cambria Math"/>
            </w:rPr>
            <m:t>=</m:t>
          </m:r>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G</m:t>
              </m:r>
            </m:e>
            <m:sub>
              <m:r>
                <w:rPr>
                  <w:rFonts w:ascii="Cambria Math"/>
                </w:rPr>
                <m:t>E2</m:t>
              </m:r>
            </m:sub>
          </m:sSub>
          <m:r>
            <w:rPr>
              <w:rFonts w:ascii="Cambria Math"/>
            </w:rPr>
            <m:t xml:space="preserve">=5345.856+8603.1=13948.956 </m:t>
          </m:r>
          <m:r>
            <m:rPr>
              <m:nor/>
            </m:rPr>
            <w:rPr>
              <w:rFonts w:ascii="Cambria Math"/>
            </w:rPr>
            <m:t>kN</m:t>
          </m:r>
        </m:oMath>
      </m:oMathPara>
    </w:p>
    <w:p w14:paraId="28728C74" w14:textId="20973191" w:rsidR="00C86EAC" w:rsidRPr="00234ADD" w:rsidRDefault="00000000" w:rsidP="00C86EAC">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E1</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5345.856</m:t>
              </m:r>
            </m:num>
            <m:den>
              <m:r>
                <w:rPr>
                  <w:rFonts w:ascii="Cambria Math"/>
                </w:rPr>
                <m:t>13948.956</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18.562</m:t>
                      </m:r>
                    </m:num>
                    <m:den>
                      <m:r>
                        <w:rPr>
                          <w:rFonts w:ascii="Cambria Math"/>
                        </w:rPr>
                        <m:t>37.124</m:t>
                      </m:r>
                    </m:den>
                  </m:f>
                </m:e>
              </m:d>
            </m:e>
            <m:sup>
              <m:r>
                <w:rPr>
                  <w:rFonts w:ascii="Cambria Math"/>
                </w:rPr>
                <m:t>4</m:t>
              </m:r>
            </m:sup>
          </m:sSup>
          <m:r>
            <w:rPr>
              <w:rFonts w:ascii="Cambria Math"/>
            </w:rPr>
            <m:t>=0.024</m:t>
          </m:r>
        </m:oMath>
      </m:oMathPara>
    </w:p>
    <w:p w14:paraId="4D830699" w14:textId="5A493C21" w:rsidR="00C86EAC" w:rsidRPr="00234ADD" w:rsidRDefault="00000000" w:rsidP="00C86EAC">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E2</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2</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8603.1</m:t>
              </m:r>
            </m:num>
            <m:den>
              <m:r>
                <w:rPr>
                  <w:rFonts w:ascii="Cambria Math"/>
                </w:rPr>
                <m:t>13948.956</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9.875</m:t>
                      </m:r>
                    </m:num>
                    <m:den>
                      <m:r>
                        <w:rPr>
                          <w:rFonts w:ascii="Cambria Math"/>
                        </w:rPr>
                        <m:t>37.124</m:t>
                      </m:r>
                    </m:den>
                  </m:f>
                </m:e>
              </m:d>
            </m:e>
            <m:sup>
              <m:r>
                <w:rPr>
                  <w:rFonts w:ascii="Cambria Math"/>
                </w:rPr>
                <m:t>4</m:t>
              </m:r>
            </m:sup>
          </m:sSup>
          <m:r>
            <w:rPr>
              <w:rFonts w:ascii="Cambria Math"/>
            </w:rPr>
            <m:t>=0.003</m:t>
          </m:r>
        </m:oMath>
      </m:oMathPara>
    </w:p>
    <w:p w14:paraId="36A0E7DC" w14:textId="7963B042" w:rsidR="00C86EAC" w:rsidRPr="00234ADD" w:rsidRDefault="00000000" w:rsidP="00C86EAC">
      <w:pPr>
        <w:ind w:firstLineChars="0" w:firstLine="0"/>
        <w:jc w:val="center"/>
      </w:pPr>
      <m:oMathPara>
        <m:oMath>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e>
          </m:nary>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j</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r>
            <w:rPr>
              <w:rFonts w:ascii="Cambria Math" w:hint="eastAsia"/>
            </w:rPr>
            <m:t>0.02</m:t>
          </m:r>
          <m:r>
            <w:rPr>
              <w:rFonts w:ascii="Cambria Math"/>
            </w:rPr>
            <m:t>4+</m:t>
          </m:r>
          <m:r>
            <w:rPr>
              <w:rFonts w:ascii="Cambria Math" w:hint="eastAsia"/>
            </w:rPr>
            <m:t>0.00</m:t>
          </m:r>
          <m:r>
            <w:rPr>
              <w:rFonts w:ascii="Cambria Math"/>
            </w:rPr>
            <m:t>3=0.0</m:t>
          </m:r>
          <m:r>
            <w:rPr>
              <w:rFonts w:ascii="Cambria Math" w:hint="eastAsia"/>
            </w:rPr>
            <m:t>2</m:t>
          </m:r>
          <m:r>
            <w:rPr>
              <w:rFonts w:ascii="Cambria Math"/>
            </w:rPr>
            <m:t>7</m:t>
          </m:r>
        </m:oMath>
      </m:oMathPara>
    </w:p>
    <w:p w14:paraId="55EBB950" w14:textId="77777777" w:rsidR="00C86EAC" w:rsidRPr="00234ADD" w:rsidRDefault="00C86EAC" w:rsidP="00C86EAC">
      <w:pPr>
        <w:ind w:firstLine="480"/>
        <w:jc w:val="left"/>
      </w:pPr>
      <w:r w:rsidRPr="00234ADD">
        <w:rPr>
          <w:rFonts w:hint="eastAsia"/>
        </w:rPr>
        <w:t>计算每一块质点的动态分布系数：</w:t>
      </w:r>
    </w:p>
    <w:p w14:paraId="4F311C76" w14:textId="679915C9"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α</m:t>
              </m:r>
            </m:e>
            <m:sub>
              <m:r>
                <w:rPr>
                  <w:rFonts w:ascii="Cambria Math"/>
                </w:rPr>
                <m:t>1</m:t>
              </m:r>
            </m:sub>
          </m:sSub>
          <m:r>
            <w:rPr>
              <w:rFonts w:ascii="Cambria Math"/>
            </w:rPr>
            <m:t>=1.4</m:t>
          </m:r>
          <m:r>
            <w:rPr>
              <w:rFonts w:ascii="Cambria Math"/>
            </w:rPr>
            <m:t>×</m:t>
          </m:r>
          <m:f>
            <m:fPr>
              <m:ctrlPr>
                <w:rPr>
                  <w:rFonts w:ascii="Cambria Math" w:hAnsi="Cambria Math"/>
                  <w:i/>
                </w:rPr>
              </m:ctrlPr>
            </m:fPr>
            <m:num>
              <m:r>
                <w:rPr>
                  <w:rFonts w:ascii="Cambria Math"/>
                </w:rPr>
                <m:t>1+4(18.562/</m:t>
              </m:r>
              <m:r>
                <w:rPr>
                  <w:rFonts w:ascii="Cambria Math" w:hint="eastAsia"/>
                </w:rPr>
                <m:t>37.</m:t>
              </m:r>
              <m:r>
                <w:rPr>
                  <w:rFonts w:ascii="Cambria Math"/>
                </w:rPr>
                <m:t>124</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0.027</m:t>
              </m:r>
            </m:den>
          </m:f>
          <m:r>
            <w:rPr>
              <w:rFonts w:ascii="Cambria Math"/>
            </w:rPr>
            <m:t>=1.579</m:t>
          </m:r>
        </m:oMath>
      </m:oMathPara>
    </w:p>
    <w:p w14:paraId="2A1DB203" w14:textId="1FE56C24"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α</m:t>
              </m:r>
            </m:e>
            <m:sub>
              <m:r>
                <w:rPr>
                  <w:rFonts w:ascii="Cambria Math"/>
                </w:rPr>
                <m:t>2</m:t>
              </m:r>
            </m:sub>
          </m:sSub>
          <m:r>
            <w:rPr>
              <w:rFonts w:ascii="Cambria Math"/>
            </w:rPr>
            <m:t>=1.4</m:t>
          </m:r>
          <m:r>
            <w:rPr>
              <w:rFonts w:ascii="Cambria Math"/>
            </w:rPr>
            <m:t>×</m:t>
          </m:r>
          <m:f>
            <m:fPr>
              <m:ctrlPr>
                <w:rPr>
                  <w:rFonts w:ascii="Cambria Math" w:hAnsi="Cambria Math"/>
                  <w:i/>
                </w:rPr>
              </m:ctrlPr>
            </m:fPr>
            <m:num>
              <m:r>
                <w:rPr>
                  <w:rFonts w:ascii="Cambria Math"/>
                </w:rPr>
                <m:t>1+4(9.875/</m:t>
              </m:r>
              <m:r>
                <w:rPr>
                  <w:rFonts w:ascii="Cambria Math" w:hint="eastAsia"/>
                </w:rPr>
                <m:t>37.</m:t>
              </m:r>
              <m:r>
                <w:rPr>
                  <w:rFonts w:ascii="Cambria Math"/>
                </w:rPr>
                <m:t>124</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0.027</m:t>
              </m:r>
            </m:den>
          </m:f>
          <m:r>
            <w:rPr>
              <w:rFonts w:ascii="Cambria Math"/>
            </w:rPr>
            <m:t>=1.288</m:t>
          </m:r>
        </m:oMath>
      </m:oMathPara>
    </w:p>
    <w:p w14:paraId="5042DA15" w14:textId="77777777" w:rsidR="00C86EAC" w:rsidRPr="00234ADD" w:rsidRDefault="00C86EAC" w:rsidP="00C86EAC">
      <w:pPr>
        <w:ind w:firstLine="480"/>
        <w:jc w:val="left"/>
      </w:pPr>
      <w:r w:rsidRPr="00234ADD">
        <w:rPr>
          <w:rFonts w:hint="eastAsia"/>
        </w:rPr>
        <w:t>计算水平地震惯性力：</w:t>
      </w:r>
    </w:p>
    <w:p w14:paraId="2FB52BED" w14:textId="2CD1BED5"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F</m:t>
              </m:r>
            </m:e>
            <m:sub>
              <m:r>
                <w:rPr>
                  <w:rFonts w:ascii="Cambria Math"/>
                </w:rPr>
                <m:t>1</m:t>
              </m:r>
            </m:sub>
          </m:sSub>
          <m:r>
            <w:rPr>
              <w:rFonts w:ascii="Cambria Math"/>
            </w:rPr>
            <m:t>=0.05</m:t>
          </m:r>
          <m:r>
            <w:rPr>
              <w:rFonts w:ascii="Cambria Math"/>
            </w:rPr>
            <m:t>×</m:t>
          </m:r>
          <m:r>
            <w:rPr>
              <w:rFonts w:ascii="Cambria Math"/>
            </w:rPr>
            <m:t>0.25</m:t>
          </m:r>
          <m:r>
            <w:rPr>
              <w:rFonts w:ascii="Cambria Math"/>
            </w:rPr>
            <m:t>×</m:t>
          </m:r>
          <m:r>
            <w:rPr>
              <w:rFonts w:ascii="Cambria Math"/>
            </w:rPr>
            <m:t>1.579</m:t>
          </m:r>
          <m:r>
            <w:rPr>
              <w:rFonts w:ascii="Cambria Math"/>
            </w:rPr>
            <m:t>×</m:t>
          </m:r>
          <m:r>
            <w:rPr>
              <w:rFonts w:ascii="Cambria Math"/>
            </w:rPr>
            <m:t xml:space="preserve">5345.856=105.52 </m:t>
          </m:r>
          <m:r>
            <m:rPr>
              <m:nor/>
            </m:rPr>
            <w:rPr>
              <w:rFonts w:ascii="Cambria Math"/>
            </w:rPr>
            <m:t>kN</m:t>
          </m:r>
        </m:oMath>
      </m:oMathPara>
    </w:p>
    <w:p w14:paraId="5462E3D6" w14:textId="01E4D092"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F</m:t>
              </m:r>
            </m:e>
            <m:sub>
              <m:r>
                <w:rPr>
                  <w:rFonts w:ascii="Cambria Math"/>
                </w:rPr>
                <m:t>2</m:t>
              </m:r>
            </m:sub>
          </m:sSub>
          <m:r>
            <w:rPr>
              <w:rFonts w:ascii="Cambria Math"/>
            </w:rPr>
            <m:t>=0.05</m:t>
          </m:r>
          <m:r>
            <w:rPr>
              <w:rFonts w:ascii="Cambria Math"/>
            </w:rPr>
            <m:t>×</m:t>
          </m:r>
          <m:r>
            <w:rPr>
              <w:rFonts w:ascii="Cambria Math"/>
            </w:rPr>
            <m:t>0.25</m:t>
          </m:r>
          <m:r>
            <w:rPr>
              <w:rFonts w:ascii="Cambria Math"/>
            </w:rPr>
            <m:t>×</m:t>
          </m:r>
          <m:r>
            <w:rPr>
              <w:rFonts w:ascii="Cambria Math"/>
            </w:rPr>
            <m:t>1.288</m:t>
          </m:r>
          <m:r>
            <w:rPr>
              <w:rFonts w:ascii="Cambria Math"/>
            </w:rPr>
            <m:t>×</m:t>
          </m:r>
          <m:r>
            <w:rPr>
              <w:rFonts w:ascii="Cambria Math"/>
            </w:rPr>
            <m:t xml:space="preserve">8603.1=138.51 </m:t>
          </m:r>
          <m:r>
            <m:rPr>
              <m:nor/>
            </m:rPr>
            <w:rPr>
              <w:rFonts w:ascii="Cambria Math"/>
            </w:rPr>
            <m:t>kN</m:t>
          </m:r>
        </m:oMath>
      </m:oMathPara>
    </w:p>
    <w:p w14:paraId="1B962FDE" w14:textId="1596711E" w:rsidR="00132CCB" w:rsidRDefault="00132CCB" w:rsidP="00132CCB">
      <w:pPr>
        <w:pStyle w:val="aff2"/>
        <w:keepNext/>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rsidRPr="00132CCB">
        <w:rPr>
          <w:rFonts w:hint="eastAsia"/>
        </w:rPr>
        <w:t>各质点水平地震惯性力结果表</w:t>
      </w:r>
    </w:p>
    <w:tbl>
      <w:tblPr>
        <w:tblStyle w:val="affc"/>
        <w:tblW w:w="5000" w:type="pct"/>
        <w:tblLook w:val="04A0" w:firstRow="1" w:lastRow="0" w:firstColumn="1" w:lastColumn="0" w:noHBand="0" w:noVBand="1"/>
      </w:tblPr>
      <w:tblGrid>
        <w:gridCol w:w="1871"/>
        <w:gridCol w:w="1871"/>
        <w:gridCol w:w="1871"/>
        <w:gridCol w:w="1871"/>
        <w:gridCol w:w="1871"/>
      </w:tblGrid>
      <w:tr w:rsidR="003C5140" w:rsidRPr="00234ADD" w14:paraId="454DC3B2" w14:textId="77777777" w:rsidTr="00132CCB">
        <w:trPr>
          <w:cnfStyle w:val="100000000000" w:firstRow="1" w:lastRow="0" w:firstColumn="0" w:lastColumn="0" w:oddVBand="0" w:evenVBand="0" w:oddHBand="0" w:evenHBand="0" w:firstRowFirstColumn="0" w:firstRowLastColumn="0" w:lastRowFirstColumn="0" w:lastRowLastColumn="0"/>
        </w:trPr>
        <w:tc>
          <w:tcPr>
            <w:tcW w:w="1000" w:type="pct"/>
            <w:vAlign w:val="center"/>
          </w:tcPr>
          <w:p w14:paraId="0543CA93" w14:textId="77777777" w:rsidR="003C5140" w:rsidRPr="00234ADD" w:rsidRDefault="003C5140" w:rsidP="00132CCB">
            <w:pPr>
              <w:spacing w:line="240" w:lineRule="auto"/>
              <w:ind w:firstLineChars="0" w:firstLine="0"/>
              <w:jc w:val="center"/>
              <w:rPr>
                <w:sz w:val="21"/>
                <w:szCs w:val="20"/>
              </w:rPr>
            </w:pPr>
            <w:r w:rsidRPr="00234ADD">
              <w:rPr>
                <w:rFonts w:hint="eastAsia"/>
                <w:sz w:val="21"/>
                <w:szCs w:val="20"/>
              </w:rPr>
              <w:t>质点</w:t>
            </w:r>
          </w:p>
        </w:tc>
        <w:tc>
          <w:tcPr>
            <w:tcW w:w="1000" w:type="pct"/>
            <w:vAlign w:val="center"/>
          </w:tcPr>
          <w:p w14:paraId="14BF0BF2" w14:textId="77777777" w:rsidR="003C5140" w:rsidRPr="00234ADD" w:rsidRDefault="003C5140" w:rsidP="00132CCB">
            <w:pPr>
              <w:spacing w:line="240" w:lineRule="auto"/>
              <w:ind w:firstLineChars="0" w:firstLine="0"/>
              <w:jc w:val="center"/>
              <w:rPr>
                <w:sz w:val="21"/>
                <w:szCs w:val="20"/>
              </w:rPr>
            </w:pPr>
            <w:r w:rsidRPr="00234ADD">
              <w:rPr>
                <w:rFonts w:hint="eastAsia"/>
                <w:sz w:val="21"/>
                <w:szCs w:val="20"/>
              </w:rPr>
              <w:t>高度</w:t>
            </w:r>
          </w:p>
          <w:p w14:paraId="003A12A4" w14:textId="77777777" w:rsidR="003C5140" w:rsidRPr="00234ADD" w:rsidRDefault="003C5140" w:rsidP="00132CCB">
            <w:pPr>
              <w:spacing w:line="240" w:lineRule="auto"/>
              <w:ind w:firstLineChars="0" w:firstLine="0"/>
              <w:jc w:val="center"/>
              <w:rPr>
                <w:sz w:val="21"/>
                <w:szCs w:val="20"/>
              </w:rPr>
            </w:pPr>
            <w:r w:rsidRPr="00234ADD">
              <w:rPr>
                <w:rFonts w:eastAsia="等线"/>
                <w:color w:val="000000"/>
                <w:kern w:val="0"/>
                <w:sz w:val="21"/>
                <w:szCs w:val="20"/>
              </w:rPr>
              <w:t>(m)</w:t>
            </w:r>
          </w:p>
        </w:tc>
        <w:tc>
          <w:tcPr>
            <w:tcW w:w="1000" w:type="pct"/>
            <w:vAlign w:val="center"/>
          </w:tcPr>
          <w:p w14:paraId="4EE9DB3E" w14:textId="77777777" w:rsidR="003C5140" w:rsidRPr="00234ADD" w:rsidRDefault="003C5140" w:rsidP="00132CCB">
            <w:pPr>
              <w:spacing w:line="240" w:lineRule="auto"/>
              <w:ind w:firstLineChars="0" w:firstLine="0"/>
              <w:jc w:val="center"/>
              <w:rPr>
                <w:sz w:val="21"/>
                <w:szCs w:val="20"/>
              </w:rPr>
            </w:pPr>
            <w:r w:rsidRPr="00234ADD">
              <w:rPr>
                <w:rFonts w:hint="eastAsia"/>
                <w:sz w:val="21"/>
                <w:szCs w:val="20"/>
              </w:rPr>
              <w:t>重力作用标准值</w:t>
            </w:r>
            <w:r w:rsidRPr="00234ADD">
              <w:rPr>
                <w:rFonts w:eastAsia="等线"/>
                <w:color w:val="000000"/>
                <w:kern w:val="0"/>
                <w:sz w:val="21"/>
                <w:szCs w:val="20"/>
              </w:rPr>
              <w:t>(</w:t>
            </w:r>
            <w:proofErr w:type="spellStart"/>
            <w:r w:rsidRPr="00234ADD">
              <w:rPr>
                <w:rFonts w:eastAsia="等线" w:hint="eastAsia"/>
                <w:color w:val="000000"/>
                <w:kern w:val="0"/>
                <w:sz w:val="21"/>
                <w:szCs w:val="20"/>
              </w:rPr>
              <w:t>kN</w:t>
            </w:r>
            <w:proofErr w:type="spellEnd"/>
            <w:r w:rsidRPr="00234ADD">
              <w:rPr>
                <w:rFonts w:eastAsia="等线"/>
                <w:color w:val="000000"/>
                <w:kern w:val="0"/>
                <w:sz w:val="21"/>
                <w:szCs w:val="20"/>
              </w:rPr>
              <w:t>)</w:t>
            </w:r>
          </w:p>
        </w:tc>
        <w:tc>
          <w:tcPr>
            <w:tcW w:w="1000" w:type="pct"/>
            <w:vAlign w:val="center"/>
          </w:tcPr>
          <w:p w14:paraId="7C8CC62B" w14:textId="77777777" w:rsidR="003C5140" w:rsidRPr="00234ADD" w:rsidRDefault="003C5140" w:rsidP="00132CCB">
            <w:pPr>
              <w:spacing w:line="240" w:lineRule="auto"/>
              <w:ind w:firstLineChars="0" w:firstLine="0"/>
              <w:jc w:val="center"/>
              <w:rPr>
                <w:sz w:val="21"/>
                <w:szCs w:val="20"/>
              </w:rPr>
            </w:pPr>
            <w:r w:rsidRPr="00234ADD">
              <w:rPr>
                <w:rFonts w:hint="eastAsia"/>
                <w:sz w:val="21"/>
                <w:szCs w:val="20"/>
              </w:rPr>
              <w:t>动态分布系数</w:t>
            </w:r>
          </w:p>
        </w:tc>
        <w:tc>
          <w:tcPr>
            <w:tcW w:w="1000" w:type="pct"/>
            <w:vAlign w:val="center"/>
          </w:tcPr>
          <w:p w14:paraId="3F9B5662" w14:textId="77777777" w:rsidR="003C5140" w:rsidRPr="00234ADD" w:rsidRDefault="003C5140" w:rsidP="00132CCB">
            <w:pPr>
              <w:spacing w:line="240" w:lineRule="auto"/>
              <w:ind w:firstLineChars="0" w:firstLine="0"/>
              <w:jc w:val="center"/>
              <w:rPr>
                <w:sz w:val="21"/>
                <w:szCs w:val="20"/>
              </w:rPr>
            </w:pPr>
            <w:r w:rsidRPr="00234ADD">
              <w:rPr>
                <w:rFonts w:hint="eastAsia"/>
                <w:sz w:val="21"/>
                <w:szCs w:val="20"/>
              </w:rPr>
              <w:t>地震惯性力</w:t>
            </w:r>
            <w:r w:rsidRPr="00234ADD">
              <w:rPr>
                <w:rFonts w:hint="eastAsia"/>
                <w:sz w:val="21"/>
                <w:szCs w:val="20"/>
              </w:rPr>
              <w:t>(</w:t>
            </w:r>
            <w:proofErr w:type="spellStart"/>
            <w:r w:rsidRPr="00234ADD">
              <w:rPr>
                <w:rFonts w:hint="eastAsia"/>
                <w:sz w:val="21"/>
                <w:szCs w:val="20"/>
              </w:rPr>
              <w:t>kN</w:t>
            </w:r>
            <w:proofErr w:type="spellEnd"/>
            <w:r w:rsidRPr="00234ADD">
              <w:rPr>
                <w:sz w:val="21"/>
                <w:szCs w:val="20"/>
              </w:rPr>
              <w:t>)</w:t>
            </w:r>
          </w:p>
        </w:tc>
      </w:tr>
      <w:tr w:rsidR="003C5140" w:rsidRPr="00234ADD" w14:paraId="4221AA81" w14:textId="77777777" w:rsidTr="00132CCB">
        <w:tc>
          <w:tcPr>
            <w:tcW w:w="1000" w:type="pct"/>
            <w:vAlign w:val="center"/>
          </w:tcPr>
          <w:p w14:paraId="53595230" w14:textId="77777777" w:rsidR="003C5140" w:rsidRPr="00234ADD" w:rsidRDefault="003C5140" w:rsidP="00132CCB">
            <w:pPr>
              <w:spacing w:line="240" w:lineRule="auto"/>
              <w:ind w:firstLineChars="0" w:firstLine="0"/>
              <w:jc w:val="center"/>
              <w:rPr>
                <w:sz w:val="21"/>
                <w:szCs w:val="20"/>
              </w:rPr>
            </w:pPr>
            <w:r w:rsidRPr="00234ADD">
              <w:rPr>
                <w:sz w:val="21"/>
                <w:szCs w:val="20"/>
              </w:rPr>
              <w:t>Ⅰ</w:t>
            </w:r>
          </w:p>
        </w:tc>
        <w:tc>
          <w:tcPr>
            <w:tcW w:w="1000" w:type="pct"/>
            <w:vAlign w:val="center"/>
          </w:tcPr>
          <w:p w14:paraId="24B2E311" w14:textId="2C841620" w:rsidR="003C5140" w:rsidRPr="00234ADD" w:rsidRDefault="00F26360" w:rsidP="00132CCB">
            <w:pPr>
              <w:spacing w:line="240" w:lineRule="auto"/>
              <w:ind w:firstLineChars="0" w:firstLine="0"/>
              <w:jc w:val="center"/>
              <w:rPr>
                <w:sz w:val="21"/>
                <w:szCs w:val="20"/>
              </w:rPr>
            </w:pPr>
            <w:r w:rsidRPr="00F26360">
              <w:rPr>
                <w:sz w:val="21"/>
                <w:szCs w:val="20"/>
              </w:rPr>
              <w:t>18.562</w:t>
            </w:r>
          </w:p>
        </w:tc>
        <w:tc>
          <w:tcPr>
            <w:tcW w:w="1000" w:type="pct"/>
            <w:vAlign w:val="center"/>
          </w:tcPr>
          <w:p w14:paraId="7DBDBEAA" w14:textId="01008442" w:rsidR="003C5140" w:rsidRPr="00234ADD" w:rsidRDefault="00F26360" w:rsidP="00132CCB">
            <w:pPr>
              <w:spacing w:line="240" w:lineRule="auto"/>
              <w:ind w:firstLineChars="0" w:firstLine="0"/>
              <w:jc w:val="center"/>
              <w:rPr>
                <w:sz w:val="21"/>
                <w:szCs w:val="20"/>
              </w:rPr>
            </w:pPr>
            <w:r w:rsidRPr="00F26360">
              <w:rPr>
                <w:sz w:val="21"/>
                <w:szCs w:val="20"/>
              </w:rPr>
              <w:t>5345.856</w:t>
            </w:r>
          </w:p>
        </w:tc>
        <w:tc>
          <w:tcPr>
            <w:tcW w:w="1000" w:type="pct"/>
            <w:vAlign w:val="center"/>
          </w:tcPr>
          <w:p w14:paraId="73488880" w14:textId="37AB648E" w:rsidR="003C5140" w:rsidRPr="00234ADD" w:rsidRDefault="00F26360" w:rsidP="00132CCB">
            <w:pPr>
              <w:spacing w:line="240" w:lineRule="auto"/>
              <w:ind w:firstLineChars="0" w:firstLine="0"/>
              <w:jc w:val="center"/>
              <w:rPr>
                <w:sz w:val="21"/>
                <w:szCs w:val="20"/>
              </w:rPr>
            </w:pPr>
            <w:r w:rsidRPr="00F26360">
              <w:rPr>
                <w:sz w:val="21"/>
                <w:szCs w:val="20"/>
              </w:rPr>
              <w:t>1.579</w:t>
            </w:r>
          </w:p>
        </w:tc>
        <w:tc>
          <w:tcPr>
            <w:tcW w:w="1000" w:type="pct"/>
            <w:vAlign w:val="center"/>
          </w:tcPr>
          <w:p w14:paraId="40A9835F" w14:textId="3FA67616" w:rsidR="003C5140" w:rsidRPr="00234ADD" w:rsidRDefault="00F26360" w:rsidP="00132CCB">
            <w:pPr>
              <w:spacing w:line="240" w:lineRule="auto"/>
              <w:ind w:firstLineChars="0" w:firstLine="0"/>
              <w:jc w:val="center"/>
              <w:rPr>
                <w:sz w:val="21"/>
                <w:szCs w:val="20"/>
              </w:rPr>
            </w:pPr>
            <w:r w:rsidRPr="00F26360">
              <w:rPr>
                <w:sz w:val="21"/>
                <w:szCs w:val="20"/>
              </w:rPr>
              <w:t>105.52</w:t>
            </w:r>
          </w:p>
        </w:tc>
      </w:tr>
      <w:tr w:rsidR="003C5140" w:rsidRPr="00234ADD" w14:paraId="00A3902B" w14:textId="77777777" w:rsidTr="00132CCB">
        <w:tc>
          <w:tcPr>
            <w:tcW w:w="1000" w:type="pct"/>
            <w:vAlign w:val="center"/>
          </w:tcPr>
          <w:p w14:paraId="2096EC49" w14:textId="77777777" w:rsidR="003C5140" w:rsidRPr="00234ADD" w:rsidRDefault="003C5140" w:rsidP="00132CCB">
            <w:pPr>
              <w:spacing w:line="240" w:lineRule="auto"/>
              <w:ind w:firstLineChars="0" w:firstLine="0"/>
              <w:jc w:val="center"/>
              <w:rPr>
                <w:sz w:val="21"/>
                <w:szCs w:val="20"/>
              </w:rPr>
            </w:pPr>
            <w:r w:rsidRPr="00234ADD">
              <w:rPr>
                <w:sz w:val="21"/>
                <w:szCs w:val="20"/>
              </w:rPr>
              <w:t>Ⅱ</w:t>
            </w:r>
          </w:p>
        </w:tc>
        <w:tc>
          <w:tcPr>
            <w:tcW w:w="1000" w:type="pct"/>
            <w:vAlign w:val="center"/>
          </w:tcPr>
          <w:p w14:paraId="58F362B1" w14:textId="73CE19C5" w:rsidR="003C5140" w:rsidRPr="00234ADD" w:rsidRDefault="00F26360" w:rsidP="00132CCB">
            <w:pPr>
              <w:spacing w:line="240" w:lineRule="auto"/>
              <w:ind w:firstLineChars="0" w:firstLine="0"/>
              <w:jc w:val="center"/>
              <w:rPr>
                <w:sz w:val="21"/>
                <w:szCs w:val="20"/>
              </w:rPr>
            </w:pPr>
            <w:r w:rsidRPr="00F26360">
              <w:rPr>
                <w:sz w:val="21"/>
                <w:szCs w:val="20"/>
              </w:rPr>
              <w:t>9.875</w:t>
            </w:r>
          </w:p>
        </w:tc>
        <w:tc>
          <w:tcPr>
            <w:tcW w:w="1000" w:type="pct"/>
            <w:vAlign w:val="center"/>
          </w:tcPr>
          <w:p w14:paraId="0C1E06A8" w14:textId="6FDCDDEC" w:rsidR="003C5140" w:rsidRPr="00234ADD" w:rsidRDefault="00F26360" w:rsidP="00132CCB">
            <w:pPr>
              <w:spacing w:line="240" w:lineRule="auto"/>
              <w:ind w:firstLineChars="0" w:firstLine="0"/>
              <w:jc w:val="center"/>
              <w:rPr>
                <w:sz w:val="21"/>
                <w:szCs w:val="20"/>
              </w:rPr>
            </w:pPr>
            <w:r w:rsidRPr="00F26360">
              <w:rPr>
                <w:sz w:val="21"/>
                <w:szCs w:val="20"/>
              </w:rPr>
              <w:t>8603.1</w:t>
            </w:r>
          </w:p>
        </w:tc>
        <w:tc>
          <w:tcPr>
            <w:tcW w:w="1000" w:type="pct"/>
            <w:vAlign w:val="center"/>
          </w:tcPr>
          <w:p w14:paraId="76F21326" w14:textId="3248B1A1" w:rsidR="003C5140" w:rsidRPr="00234ADD" w:rsidRDefault="00F26360" w:rsidP="00132CCB">
            <w:pPr>
              <w:spacing w:line="240" w:lineRule="auto"/>
              <w:ind w:firstLineChars="0" w:firstLine="0"/>
              <w:jc w:val="center"/>
              <w:rPr>
                <w:sz w:val="21"/>
                <w:szCs w:val="20"/>
              </w:rPr>
            </w:pPr>
            <w:r w:rsidRPr="00F26360">
              <w:rPr>
                <w:sz w:val="21"/>
                <w:szCs w:val="20"/>
              </w:rPr>
              <w:t>1.288</w:t>
            </w:r>
          </w:p>
        </w:tc>
        <w:tc>
          <w:tcPr>
            <w:tcW w:w="1000" w:type="pct"/>
            <w:vAlign w:val="center"/>
          </w:tcPr>
          <w:p w14:paraId="3FD59AE1" w14:textId="0EC2A09B" w:rsidR="003C5140" w:rsidRPr="00234ADD" w:rsidRDefault="00F26360" w:rsidP="00132CCB">
            <w:pPr>
              <w:keepNext/>
              <w:spacing w:line="240" w:lineRule="auto"/>
              <w:ind w:firstLineChars="0" w:firstLine="0"/>
              <w:jc w:val="center"/>
              <w:rPr>
                <w:sz w:val="21"/>
                <w:szCs w:val="20"/>
              </w:rPr>
            </w:pPr>
            <w:r w:rsidRPr="00F26360">
              <w:rPr>
                <w:sz w:val="21"/>
                <w:szCs w:val="20"/>
              </w:rPr>
              <w:t>138.51</w:t>
            </w:r>
          </w:p>
        </w:tc>
      </w:tr>
    </w:tbl>
    <w:p w14:paraId="259AEF61" w14:textId="5157030E" w:rsidR="003633D0" w:rsidRPr="000F5D41" w:rsidRDefault="003633D0" w:rsidP="003633D0">
      <w:pPr>
        <w:tabs>
          <w:tab w:val="center" w:pos="4678"/>
          <w:tab w:val="right" w:pos="9356"/>
        </w:tabs>
        <w:ind w:firstLine="480"/>
        <w:jc w:val="left"/>
        <w:rPr>
          <w:rFonts w:ascii="宋体" w:hAnsi="宋体" w:hint="eastAsia"/>
          <w:iCs/>
        </w:rPr>
      </w:pPr>
      <w:r w:rsidRPr="000F5D41">
        <w:rPr>
          <w:rFonts w:ascii="宋体" w:hAnsi="宋体" w:hint="eastAsia"/>
          <w:iCs/>
        </w:rPr>
        <w:t>整体水平地震惯性力由式</w:t>
      </w:r>
      <w:r>
        <w:rPr>
          <w:rFonts w:hint="eastAsia"/>
          <w:iCs/>
        </w:rPr>
        <w:t>(5</w:t>
      </w:r>
      <w:r w:rsidRPr="000F5D41">
        <w:rPr>
          <w:rFonts w:hint="eastAsia"/>
          <w:iCs/>
        </w:rPr>
        <w:t>-</w:t>
      </w:r>
      <w:r>
        <w:rPr>
          <w:rFonts w:hint="eastAsia"/>
          <w:iCs/>
        </w:rPr>
        <w:t>8)</w:t>
      </w:r>
      <w:r>
        <w:rPr>
          <w:rFonts w:ascii="宋体" w:hAnsi="宋体" w:hint="eastAsia"/>
          <w:iCs/>
        </w:rPr>
        <w:t>计算</w:t>
      </w:r>
    </w:p>
    <w:p w14:paraId="43DE2D76" w14:textId="044F482D" w:rsidR="003633D0" w:rsidRPr="00DD1FA1" w:rsidRDefault="003633D0" w:rsidP="003633D0">
      <w:pPr>
        <w:tabs>
          <w:tab w:val="center" w:pos="4678"/>
          <w:tab w:val="right" w:pos="9356"/>
        </w:tabs>
        <w:ind w:firstLine="480"/>
        <w:jc w:val="right"/>
        <w:rPr>
          <w:rFonts w:ascii="Cambria Math" w:hAnsi="Cambria Math"/>
        </w:rPr>
      </w:pPr>
      <w:r>
        <w:rPr>
          <w:rFonts w:ascii="宋体" w:hAnsi="宋体"/>
        </w:rPr>
        <w:tab/>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oMath>
      <w:r>
        <w:rPr>
          <w:rFonts w:ascii="Cambria Math" w:hAnsi="Cambria Math"/>
        </w:rPr>
        <w:tab/>
      </w:r>
      <w:r w:rsidRPr="00DD1FA1">
        <w:rPr>
          <w:rFonts w:ascii="Cambria Math" w:hAnsi="Cambria Math" w:hint="eastAsia"/>
        </w:rPr>
        <w:t>(</w:t>
      </w:r>
      <w:r>
        <w:rPr>
          <w:rFonts w:ascii="Cambria Math" w:hAnsi="Cambria Math" w:hint="eastAsia"/>
        </w:rPr>
        <w:t>5</w:t>
      </w:r>
      <w:r w:rsidRPr="00DD1FA1">
        <w:rPr>
          <w:rFonts w:ascii="Cambria Math" w:hAnsi="Cambria Math" w:hint="eastAsia"/>
        </w:rPr>
        <w:t>-</w:t>
      </w:r>
      <w:r>
        <w:rPr>
          <w:rFonts w:ascii="Cambria Math" w:hAnsi="Cambria Math" w:hint="eastAsia"/>
        </w:rPr>
        <w:t>8</w:t>
      </w:r>
      <w:r w:rsidRPr="00DD1FA1">
        <w:rPr>
          <w:rFonts w:ascii="Cambria Math" w:hAnsi="Cambria Math" w:hint="eastAsia"/>
        </w:rPr>
        <w:t>)</w:t>
      </w:r>
    </w:p>
    <w:p w14:paraId="3D82DDCF" w14:textId="639026A6" w:rsidR="003633D0" w:rsidRDefault="003633D0" w:rsidP="003633D0">
      <w:pPr>
        <w:ind w:firstLineChars="0" w:firstLine="420"/>
        <w:jc w:val="center"/>
      </w:pPr>
      <m:oMathPara>
        <m:oMath>
          <m:r>
            <w:rPr>
              <w:rFonts w:ascii="Cambria Math" w:hAnsi="Cambria Math"/>
            </w:rPr>
            <m:t>F</m:t>
          </m:r>
          <m:r>
            <m:rPr>
              <m:sty m:val="p"/>
            </m:rPr>
            <w:rPr>
              <w:rFonts w:ascii="Cambria Math" w:hAnsi="Cambria Math"/>
            </w:rPr>
            <m:t xml:space="preserve">=105.52+138.51=244.03 </m:t>
          </m:r>
          <m:r>
            <m:rPr>
              <m:sty m:val="p"/>
            </m:rPr>
            <w:rPr>
              <w:rFonts w:ascii="Cambria Math" w:hAnsi="Cambria Math" w:hint="eastAsia"/>
            </w:rPr>
            <m:t>k</m:t>
          </m:r>
          <m:r>
            <m:rPr>
              <m:sty m:val="p"/>
            </m:rPr>
            <w:rPr>
              <w:rFonts w:ascii="Cambria Math" w:hAnsi="Cambria Math"/>
            </w:rPr>
            <m:t>N</m:t>
          </m:r>
        </m:oMath>
      </m:oMathPara>
    </w:p>
    <w:p w14:paraId="60843526" w14:textId="52BDCF25" w:rsidR="003633D0" w:rsidRPr="00234ADD" w:rsidRDefault="003633D0" w:rsidP="003633D0">
      <w:pPr>
        <w:ind w:firstLine="480"/>
      </w:pPr>
      <w:r>
        <w:rPr>
          <w:rFonts w:hint="eastAsia"/>
        </w:rPr>
        <w:t>地震时，水会随着震动，形成作用在坝面上的激荡力。在水平地震作用下，重力坝铅直面上水深</w:t>
      </w:r>
      <w:r>
        <w:rPr>
          <w:rFonts w:hint="eastAsia"/>
        </w:rPr>
        <w:t>y</w:t>
      </w:r>
      <w:r>
        <w:rPr>
          <w:rFonts w:hint="eastAsia"/>
        </w:rPr>
        <w:t>处的地震动水压力强度</w:t>
      </w:r>
      <w:r w:rsidRPr="00234ADD">
        <w:rPr>
          <w:rFonts w:hint="eastAsia"/>
        </w:rPr>
        <w:t>根据公式</w:t>
      </w:r>
      <w:r w:rsidRPr="00234ADD">
        <w:rPr>
          <w:rFonts w:hint="eastAsia"/>
        </w:rPr>
        <w:t>(</w:t>
      </w:r>
      <w:r>
        <w:rPr>
          <w:rFonts w:hint="eastAsia"/>
        </w:rPr>
        <w:t>5-9</w:t>
      </w:r>
      <w:r w:rsidRPr="00234ADD">
        <w:t>)</w:t>
      </w:r>
      <w:r w:rsidRPr="00234ADD">
        <w:rPr>
          <w:rFonts w:hint="eastAsia"/>
        </w:rPr>
        <w:t>计算</w:t>
      </w:r>
    </w:p>
    <w:p w14:paraId="4AF7E2AC" w14:textId="5CA014EA" w:rsidR="003633D0" w:rsidRDefault="003633D0" w:rsidP="003633D0">
      <w:pPr>
        <w:tabs>
          <w:tab w:val="center" w:pos="4678"/>
          <w:tab w:val="right" w:pos="9356"/>
        </w:tabs>
        <w:ind w:firstLine="480"/>
        <w:jc w:val="right"/>
      </w:pPr>
      <w:r>
        <w:tab/>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hint="eastAsia"/>
                  </w:rPr>
                  <m:t>y</m:t>
                </m:r>
              </m:sub>
            </m:sSub>
          </m:e>
        </m:acc>
        <m:r>
          <m:rPr>
            <m:sty m:val="p"/>
          </m:rPr>
          <w:rPr>
            <w:rFonts w:ascii="Cambria Math"/>
          </w:rPr>
          <m:t>=</m:t>
        </m:r>
        <m:sSub>
          <m:sSubPr>
            <m:ctrlPr>
              <w:rPr>
                <w:rFonts w:ascii="Cambria Math" w:hAnsi="Cambria Math"/>
              </w:rPr>
            </m:ctrlPr>
          </m:sSubPr>
          <m:e>
            <m:r>
              <w:rPr>
                <w:rFonts w:ascii="Cambria Math"/>
              </w:rPr>
              <m:t>K</m:t>
            </m:r>
          </m:e>
          <m:sub>
            <m:r>
              <w:rPr>
                <w:rFonts w:ascii="Cambria Math"/>
              </w:rPr>
              <m:t>H</m:t>
            </m:r>
          </m:sub>
        </m:sSub>
        <m:r>
          <w:rPr>
            <w:rFonts w:ascii="Cambria Math"/>
          </w:rPr>
          <m:t>ξ</m:t>
        </m:r>
        <m:r>
          <m:rPr>
            <m:sty m:val="p"/>
          </m:rPr>
          <w:rPr>
            <w:rFonts w:ascii="Cambria Math" w:hAnsi="Cambria Math" w:hint="eastAsia"/>
          </w:rPr>
          <m:t>Ψ</m:t>
        </m:r>
        <m:d>
          <m:dPr>
            <m:ctrlPr>
              <w:rPr>
                <w:rFonts w:ascii="Cambria Math" w:hAnsi="Cambria Math"/>
              </w:rPr>
            </m:ctrlPr>
          </m:dPr>
          <m:e>
            <m:r>
              <w:rPr>
                <w:rFonts w:ascii="Cambria Math" w:hAnsi="Cambria Math"/>
              </w:rPr>
              <m:t>y</m:t>
            </m:r>
          </m:e>
        </m:d>
        <m:sSub>
          <m:sSubPr>
            <m:ctrlPr>
              <w:rPr>
                <w:rFonts w:ascii="Cambria Math" w:hAnsi="Cambria Math"/>
                <w:i/>
              </w:rPr>
            </m:ctrlPr>
          </m:sSubPr>
          <m:e>
            <m:r>
              <w:rPr>
                <w:rFonts w:ascii="Cambria Math"/>
              </w:rPr>
              <m:t>γ</m:t>
            </m:r>
          </m:e>
          <m:sub>
            <m:r>
              <w:rPr>
                <w:rFonts w:ascii="Cambria Math"/>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oMath>
      <w:r>
        <w:tab/>
      </w:r>
      <w:r>
        <w:rPr>
          <w:rFonts w:hint="eastAsia"/>
        </w:rPr>
        <w:t>(5-9)</w:t>
      </w:r>
    </w:p>
    <w:p w14:paraId="22BFC198" w14:textId="56D5A176" w:rsidR="003633D0" w:rsidRDefault="003633D0" w:rsidP="003633D0">
      <w:pPr>
        <w:tabs>
          <w:tab w:val="center" w:pos="4678"/>
          <w:tab w:val="right" w:pos="9356"/>
        </w:tabs>
        <w:ind w:right="960" w:firstLineChars="0" w:firstLine="0"/>
      </w:pPr>
      <w:r w:rsidRPr="00234ADD">
        <w:rPr>
          <w:rFonts w:hint="eastAsia"/>
        </w:rPr>
        <w:t>式中</w:t>
      </w:r>
      <w:r>
        <w:rPr>
          <w:rFonts w:hint="eastAsia"/>
        </w:rPr>
        <w:t>：</w:t>
      </w:r>
      <w:r w:rsidRPr="004E2209">
        <w:rPr>
          <w:rFonts w:hint="eastAsia"/>
        </w:rPr>
        <w:sym w:font="Symbol" w:char="F079"/>
      </w:r>
      <w:r>
        <w:rPr>
          <w:rFonts w:hint="eastAsia"/>
        </w:rPr>
        <w:t>(y)</w:t>
      </w:r>
      <w:r>
        <w:rPr>
          <w:rFonts w:hint="eastAsia"/>
        </w:rPr>
        <w:t>为</w:t>
      </w:r>
      <w:r w:rsidRPr="004E2209">
        <w:t>水深</w:t>
      </w:r>
      <w:r w:rsidRPr="004E2209">
        <w:t>y</w:t>
      </w:r>
      <w:r w:rsidRPr="004E2209">
        <w:t>处的地震动水压力分布系数，见表；</w:t>
      </w:r>
    </w:p>
    <w:p w14:paraId="3172A748" w14:textId="77777777" w:rsidR="003633D0" w:rsidRDefault="00000000" w:rsidP="003633D0">
      <w:pPr>
        <w:tabs>
          <w:tab w:val="center" w:pos="4678"/>
          <w:tab w:val="right" w:pos="9356"/>
        </w:tabs>
        <w:ind w:right="960" w:firstLineChars="300" w:firstLine="720"/>
      </w:pPr>
      <m:oMath>
        <m:sSub>
          <m:sSubPr>
            <m:ctrlPr>
              <w:rPr>
                <w:rFonts w:ascii="Cambria Math" w:hAnsi="Cambria Math"/>
                <w:i/>
              </w:rPr>
            </m:ctrlPr>
          </m:sSubPr>
          <m:e>
            <m:r>
              <w:rPr>
                <w:rFonts w:ascii="Cambria Math"/>
              </w:rPr>
              <m:t>γ</m:t>
            </m:r>
          </m:e>
          <m:sub>
            <m:r>
              <w:rPr>
                <w:rFonts w:ascii="Cambria Math"/>
              </w:rPr>
              <m:t>W</m:t>
            </m:r>
          </m:sub>
        </m:sSub>
      </m:oMath>
      <w:r w:rsidR="003633D0">
        <w:rPr>
          <w:rFonts w:hint="eastAsia"/>
        </w:rPr>
        <w:t>为</w:t>
      </w:r>
      <w:r w:rsidR="003633D0" w:rsidRPr="004E2209">
        <w:t>水的容重，</w:t>
      </w:r>
      <w:proofErr w:type="spellStart"/>
      <w:r w:rsidR="003633D0" w:rsidRPr="004E2209">
        <w:t>kN</w:t>
      </w:r>
      <w:proofErr w:type="spellEnd"/>
      <w:r w:rsidR="003633D0" w:rsidRPr="004E2209">
        <w:t>/m</w:t>
      </w:r>
      <w:r w:rsidR="003633D0" w:rsidRPr="004E2209">
        <w:rPr>
          <w:rFonts w:hint="eastAsia"/>
          <w:vertAlign w:val="superscript"/>
        </w:rPr>
        <w:t>3</w:t>
      </w:r>
      <w:r w:rsidR="003633D0" w:rsidRPr="004E2209">
        <w:t>；</w:t>
      </w:r>
      <w:r w:rsidR="003633D0" w:rsidRPr="004E2209">
        <w:t xml:space="preserve"> </w:t>
      </w:r>
    </w:p>
    <w:p w14:paraId="03D01AE5" w14:textId="1ACF64CA" w:rsidR="003633D0" w:rsidRPr="00132CCB" w:rsidRDefault="003633D0" w:rsidP="00132CCB">
      <w:pPr>
        <w:tabs>
          <w:tab w:val="center" w:pos="4678"/>
          <w:tab w:val="right" w:pos="9356"/>
        </w:tabs>
        <w:ind w:right="960" w:firstLineChars="300" w:firstLine="720"/>
      </w:pPr>
      <w:r w:rsidRPr="004E2209">
        <w:t>H</w:t>
      </w:r>
      <w:r w:rsidRPr="004E2209">
        <w:rPr>
          <w:rFonts w:hint="eastAsia"/>
          <w:vertAlign w:val="subscript"/>
        </w:rPr>
        <w:t>1</w:t>
      </w:r>
      <w:r>
        <w:rPr>
          <w:rFonts w:hint="eastAsia"/>
        </w:rPr>
        <w:t>为</w:t>
      </w:r>
      <w:r w:rsidRPr="004E2209">
        <w:t>坝前总水深，</w:t>
      </w:r>
      <w:r w:rsidRPr="004E2209">
        <w:t>m</w:t>
      </w:r>
      <w:r w:rsidRPr="004E2209">
        <w:t>，正常蓄水位时，</w:t>
      </w:r>
      <w:r w:rsidRPr="004E2209">
        <w:t>H=</w:t>
      </w:r>
      <w:r>
        <w:rPr>
          <w:rFonts w:hint="eastAsia"/>
        </w:rPr>
        <w:t xml:space="preserve">35 </w:t>
      </w:r>
      <w:r w:rsidRPr="004E2209">
        <w:t>m</w:t>
      </w:r>
      <w:r>
        <w:rPr>
          <w:rFonts w:hint="eastAsia"/>
        </w:rPr>
        <w:t>。</w:t>
      </w:r>
    </w:p>
    <w:p w14:paraId="3B09902B" w14:textId="41E39874" w:rsidR="00132CCB" w:rsidRDefault="00132CCB" w:rsidP="00132CCB">
      <w:pPr>
        <w:pStyle w:val="aff2"/>
        <w:keepNext/>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sidRPr="00132CCB">
        <w:rPr>
          <w:rFonts w:hint="eastAsia"/>
        </w:rPr>
        <w:t>水深</w:t>
      </w:r>
      <w:r w:rsidRPr="00132CCB">
        <w:rPr>
          <w:rFonts w:hint="eastAsia"/>
        </w:rPr>
        <w:t>y</w:t>
      </w:r>
      <w:r w:rsidRPr="00132CCB">
        <w:rPr>
          <w:rFonts w:hint="eastAsia"/>
        </w:rPr>
        <w:t>处的地震动水压力分布系数</w:t>
      </w:r>
    </w:p>
    <w:tbl>
      <w:tblPr>
        <w:tblStyle w:val="affc"/>
        <w:tblW w:w="8761" w:type="dxa"/>
        <w:tblLook w:val="04A0" w:firstRow="1" w:lastRow="0" w:firstColumn="1" w:lastColumn="0" w:noHBand="0" w:noVBand="1"/>
      </w:tblPr>
      <w:tblGrid>
        <w:gridCol w:w="661"/>
        <w:gridCol w:w="720"/>
        <w:gridCol w:w="720"/>
        <w:gridCol w:w="700"/>
        <w:gridCol w:w="720"/>
        <w:gridCol w:w="700"/>
        <w:gridCol w:w="820"/>
        <w:gridCol w:w="800"/>
        <w:gridCol w:w="700"/>
        <w:gridCol w:w="740"/>
        <w:gridCol w:w="780"/>
        <w:gridCol w:w="700"/>
      </w:tblGrid>
      <w:tr w:rsidR="003633D0" w:rsidRPr="0055242F" w14:paraId="527AFAA4" w14:textId="77777777" w:rsidTr="00132CCB">
        <w:trPr>
          <w:cnfStyle w:val="100000000000" w:firstRow="1" w:lastRow="0" w:firstColumn="0" w:lastColumn="0" w:oddVBand="0" w:evenVBand="0" w:oddHBand="0" w:evenHBand="0" w:firstRowFirstColumn="0" w:firstRowLastColumn="0" w:lastRowFirstColumn="0" w:lastRowLastColumn="0"/>
          <w:trHeight w:val="438"/>
        </w:trPr>
        <w:tc>
          <w:tcPr>
            <w:tcW w:w="661" w:type="dxa"/>
            <w:noWrap/>
            <w:vAlign w:val="center"/>
            <w:hideMark/>
          </w:tcPr>
          <w:p w14:paraId="61A46C40" w14:textId="77777777"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y/H1</w:t>
            </w:r>
          </w:p>
        </w:tc>
        <w:tc>
          <w:tcPr>
            <w:tcW w:w="720" w:type="dxa"/>
            <w:noWrap/>
            <w:vAlign w:val="center"/>
            <w:hideMark/>
          </w:tcPr>
          <w:p w14:paraId="7BD9C1C4" w14:textId="40B70E35"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0.0</w:t>
            </w:r>
          </w:p>
        </w:tc>
        <w:tc>
          <w:tcPr>
            <w:tcW w:w="720" w:type="dxa"/>
            <w:noWrap/>
            <w:vAlign w:val="center"/>
            <w:hideMark/>
          </w:tcPr>
          <w:p w14:paraId="6BEB7955" w14:textId="49A8CFB6"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0.1</w:t>
            </w:r>
          </w:p>
        </w:tc>
        <w:tc>
          <w:tcPr>
            <w:tcW w:w="700" w:type="dxa"/>
            <w:noWrap/>
            <w:vAlign w:val="center"/>
            <w:hideMark/>
          </w:tcPr>
          <w:p w14:paraId="439A98E8" w14:textId="6C354564"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0.2</w:t>
            </w:r>
          </w:p>
        </w:tc>
        <w:tc>
          <w:tcPr>
            <w:tcW w:w="720" w:type="dxa"/>
            <w:noWrap/>
            <w:vAlign w:val="center"/>
            <w:hideMark/>
          </w:tcPr>
          <w:p w14:paraId="1CE8CCD5" w14:textId="52B40A15"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0.3</w:t>
            </w:r>
          </w:p>
        </w:tc>
        <w:tc>
          <w:tcPr>
            <w:tcW w:w="700" w:type="dxa"/>
            <w:noWrap/>
            <w:vAlign w:val="center"/>
            <w:hideMark/>
          </w:tcPr>
          <w:p w14:paraId="2A06C4F9" w14:textId="5FF3B21A"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0.4</w:t>
            </w:r>
          </w:p>
        </w:tc>
        <w:tc>
          <w:tcPr>
            <w:tcW w:w="820" w:type="dxa"/>
            <w:noWrap/>
            <w:vAlign w:val="center"/>
            <w:hideMark/>
          </w:tcPr>
          <w:p w14:paraId="60BF43C5" w14:textId="23046D8F"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0.5</w:t>
            </w:r>
          </w:p>
        </w:tc>
        <w:tc>
          <w:tcPr>
            <w:tcW w:w="800" w:type="dxa"/>
            <w:noWrap/>
            <w:vAlign w:val="center"/>
            <w:hideMark/>
          </w:tcPr>
          <w:p w14:paraId="2497C911" w14:textId="7BEBBFD1"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w:t>
            </w:r>
          </w:p>
        </w:tc>
        <w:tc>
          <w:tcPr>
            <w:tcW w:w="700" w:type="dxa"/>
            <w:noWrap/>
            <w:vAlign w:val="center"/>
            <w:hideMark/>
          </w:tcPr>
          <w:p w14:paraId="6E094540" w14:textId="1E2AAFF6"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w:t>
            </w:r>
          </w:p>
        </w:tc>
        <w:tc>
          <w:tcPr>
            <w:tcW w:w="740" w:type="dxa"/>
            <w:noWrap/>
            <w:vAlign w:val="center"/>
            <w:hideMark/>
          </w:tcPr>
          <w:p w14:paraId="74B28B4D" w14:textId="66AD2DBB"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0.8</w:t>
            </w:r>
          </w:p>
        </w:tc>
        <w:tc>
          <w:tcPr>
            <w:tcW w:w="780" w:type="dxa"/>
            <w:noWrap/>
            <w:vAlign w:val="center"/>
            <w:hideMark/>
          </w:tcPr>
          <w:p w14:paraId="00970E46" w14:textId="1CC05612"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0.9</w:t>
            </w:r>
          </w:p>
        </w:tc>
        <w:tc>
          <w:tcPr>
            <w:tcW w:w="700" w:type="dxa"/>
            <w:noWrap/>
            <w:vAlign w:val="center"/>
            <w:hideMark/>
          </w:tcPr>
          <w:p w14:paraId="3E0B4C4D" w14:textId="19B2C30A"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1</w:t>
            </w:r>
          </w:p>
        </w:tc>
      </w:tr>
      <w:tr w:rsidR="003633D0" w:rsidRPr="0055242F" w14:paraId="12AA0E1C" w14:textId="77777777" w:rsidTr="00132CCB">
        <w:trPr>
          <w:trHeight w:val="472"/>
        </w:trPr>
        <w:tc>
          <w:tcPr>
            <w:tcW w:w="661" w:type="dxa"/>
            <w:noWrap/>
            <w:vAlign w:val="center"/>
            <w:hideMark/>
          </w:tcPr>
          <w:p w14:paraId="52EE549F" w14:textId="77777777" w:rsidR="003633D0" w:rsidRPr="0055242F" w:rsidRDefault="003633D0" w:rsidP="00132CCB">
            <w:pPr>
              <w:widowControl/>
              <w:spacing w:line="240" w:lineRule="auto"/>
              <w:ind w:firstLineChars="0" w:firstLine="0"/>
              <w:jc w:val="center"/>
              <w:rPr>
                <w:rFonts w:eastAsia="等线"/>
                <w:color w:val="000000"/>
                <w:kern w:val="0"/>
                <w:sz w:val="21"/>
                <w:szCs w:val="21"/>
              </w:rPr>
            </w:pPr>
            <w:r w:rsidRPr="004E2209">
              <w:rPr>
                <w:rFonts w:hint="eastAsia"/>
              </w:rPr>
              <w:sym w:font="Symbol" w:char="F079"/>
            </w:r>
            <w:r>
              <w:rPr>
                <w:rFonts w:hint="eastAsia"/>
              </w:rPr>
              <w:t>(y)</w:t>
            </w:r>
          </w:p>
        </w:tc>
        <w:tc>
          <w:tcPr>
            <w:tcW w:w="720" w:type="dxa"/>
            <w:noWrap/>
            <w:vAlign w:val="center"/>
            <w:hideMark/>
          </w:tcPr>
          <w:p w14:paraId="1C3138F2" w14:textId="79F10995"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0.00</w:t>
            </w:r>
          </w:p>
        </w:tc>
        <w:tc>
          <w:tcPr>
            <w:tcW w:w="720" w:type="dxa"/>
            <w:noWrap/>
            <w:vAlign w:val="center"/>
            <w:hideMark/>
          </w:tcPr>
          <w:p w14:paraId="276265F2" w14:textId="2F0986C0"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0.43</w:t>
            </w:r>
          </w:p>
        </w:tc>
        <w:tc>
          <w:tcPr>
            <w:tcW w:w="700" w:type="dxa"/>
            <w:noWrap/>
            <w:vAlign w:val="center"/>
            <w:hideMark/>
          </w:tcPr>
          <w:p w14:paraId="04EDBA14" w14:textId="1B8343B3"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0.58</w:t>
            </w:r>
          </w:p>
        </w:tc>
        <w:tc>
          <w:tcPr>
            <w:tcW w:w="720" w:type="dxa"/>
            <w:noWrap/>
            <w:vAlign w:val="center"/>
            <w:hideMark/>
          </w:tcPr>
          <w:p w14:paraId="2F08377B" w14:textId="15C8FC9A"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0.68</w:t>
            </w:r>
          </w:p>
        </w:tc>
        <w:tc>
          <w:tcPr>
            <w:tcW w:w="700" w:type="dxa"/>
            <w:noWrap/>
            <w:vAlign w:val="center"/>
            <w:hideMark/>
          </w:tcPr>
          <w:p w14:paraId="69453595" w14:textId="5A8F59DD"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0.74</w:t>
            </w:r>
          </w:p>
        </w:tc>
        <w:tc>
          <w:tcPr>
            <w:tcW w:w="820" w:type="dxa"/>
            <w:noWrap/>
            <w:vAlign w:val="center"/>
            <w:hideMark/>
          </w:tcPr>
          <w:p w14:paraId="1F259569" w14:textId="48775CC9"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0.76</w:t>
            </w:r>
          </w:p>
        </w:tc>
        <w:tc>
          <w:tcPr>
            <w:tcW w:w="800" w:type="dxa"/>
            <w:noWrap/>
            <w:vAlign w:val="center"/>
            <w:hideMark/>
          </w:tcPr>
          <w:p w14:paraId="7FE18F6B" w14:textId="262F5B45"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0.76</w:t>
            </w:r>
          </w:p>
        </w:tc>
        <w:tc>
          <w:tcPr>
            <w:tcW w:w="700" w:type="dxa"/>
            <w:noWrap/>
            <w:vAlign w:val="center"/>
            <w:hideMark/>
          </w:tcPr>
          <w:p w14:paraId="0B47F782" w14:textId="01CD2E27"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0.75</w:t>
            </w:r>
          </w:p>
        </w:tc>
        <w:tc>
          <w:tcPr>
            <w:tcW w:w="740" w:type="dxa"/>
            <w:noWrap/>
            <w:vAlign w:val="center"/>
            <w:hideMark/>
          </w:tcPr>
          <w:p w14:paraId="62EEDE9C" w14:textId="3770379B"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0.71</w:t>
            </w:r>
          </w:p>
        </w:tc>
        <w:tc>
          <w:tcPr>
            <w:tcW w:w="780" w:type="dxa"/>
            <w:noWrap/>
            <w:vAlign w:val="center"/>
            <w:hideMark/>
          </w:tcPr>
          <w:p w14:paraId="00DF0335" w14:textId="6711F9F1"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0.68</w:t>
            </w:r>
          </w:p>
        </w:tc>
        <w:tc>
          <w:tcPr>
            <w:tcW w:w="700" w:type="dxa"/>
            <w:noWrap/>
            <w:vAlign w:val="center"/>
            <w:hideMark/>
          </w:tcPr>
          <w:p w14:paraId="068AB763" w14:textId="37AE9214"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0.67</w:t>
            </w:r>
          </w:p>
        </w:tc>
      </w:tr>
    </w:tbl>
    <w:p w14:paraId="20EC0F8A" w14:textId="73A2EB7A" w:rsidR="003633D0" w:rsidRPr="003202AF" w:rsidRDefault="003633D0" w:rsidP="003633D0">
      <w:pPr>
        <w:ind w:firstLine="480"/>
        <w:jc w:val="left"/>
      </w:pPr>
      <w:r w:rsidRPr="003202AF">
        <w:rPr>
          <w:rFonts w:hint="eastAsia"/>
        </w:rPr>
        <w:t>根据公式</w:t>
      </w:r>
      <w:r w:rsidRPr="003202AF">
        <w:rPr>
          <w:rFonts w:hint="eastAsia"/>
        </w:rPr>
        <w:t>(</w:t>
      </w:r>
      <w:r w:rsidR="0095135F">
        <w:rPr>
          <w:rFonts w:hint="eastAsia"/>
        </w:rPr>
        <w:t>5</w:t>
      </w:r>
      <w:r>
        <w:rPr>
          <w:rFonts w:hint="eastAsia"/>
        </w:rPr>
        <w:t>-</w:t>
      </w:r>
      <w:r w:rsidR="0095135F">
        <w:rPr>
          <w:rFonts w:hint="eastAsia"/>
        </w:rPr>
        <w:t>10</w:t>
      </w:r>
      <w:r>
        <w:rPr>
          <w:rFonts w:hint="eastAsia"/>
        </w:rPr>
        <w:t>)</w:t>
      </w:r>
      <w:r>
        <w:rPr>
          <w:rFonts w:hint="eastAsia"/>
        </w:rPr>
        <w:t>计算</w:t>
      </w:r>
      <w:r w:rsidRPr="003202AF">
        <w:rPr>
          <w:rFonts w:hint="eastAsia"/>
        </w:rPr>
        <w:t>总地震</w:t>
      </w:r>
      <w:r>
        <w:rPr>
          <w:rFonts w:hint="eastAsia"/>
        </w:rPr>
        <w:t>动</w:t>
      </w:r>
      <w:r w:rsidRPr="003202AF">
        <w:rPr>
          <w:rFonts w:hint="eastAsia"/>
        </w:rPr>
        <w:t>水压力：</w:t>
      </w:r>
    </w:p>
    <w:p w14:paraId="1B1CE0A8" w14:textId="6988EF62" w:rsidR="003633D0" w:rsidRPr="006B6903" w:rsidRDefault="003633D0" w:rsidP="00DE3EEE">
      <w:pPr>
        <w:pStyle w:val="aff7"/>
        <w:rPr>
          <w:rFonts w:ascii="Times New Roman" w:hAnsi="Times New Roman"/>
        </w:rPr>
      </w:pPr>
      <w:r w:rsidRPr="006B6903">
        <w:rPr>
          <w:rFonts w:ascii="Times New Roman" w:hAnsi="Times New Roman"/>
        </w:rPr>
        <w:tab/>
      </w:r>
      <m:oMath>
        <m:sSub>
          <m:sSubPr>
            <m:ctrlPr/>
          </m:sSubPr>
          <m:e>
            <m:r>
              <m:t>P</m:t>
            </m:r>
          </m:e>
          <m:sub>
            <m:r>
              <m:t>0</m:t>
            </m:r>
          </m:sub>
        </m:sSub>
        <m:r>
          <m:t>=0.65</m:t>
        </m:r>
        <m:sSub>
          <m:sSubPr>
            <m:ctrlPr/>
          </m:sSubPr>
          <m:e>
            <m:r>
              <m:t>K</m:t>
            </m:r>
          </m:e>
          <m:sub>
            <m:r>
              <m:t>H</m:t>
            </m:r>
          </m:sub>
        </m:sSub>
        <m:r>
          <m:t>ξ</m:t>
        </m:r>
        <m:sSub>
          <m:sSubPr>
            <m:ctrlPr/>
          </m:sSubPr>
          <m:e>
            <m:r>
              <m:t>γ</m:t>
            </m:r>
          </m:e>
          <m:sub>
            <m:r>
              <m:t>W</m:t>
            </m:r>
          </m:sub>
        </m:sSub>
        <m:sSup>
          <m:sSupPr>
            <m:ctrlPr/>
          </m:sSupPr>
          <m:e>
            <m:sSub>
              <m:sSubPr>
                <m:ctrlPr/>
              </m:sSubPr>
              <m:e>
                <m:r>
                  <m:t>H</m:t>
                </m:r>
              </m:e>
              <m:sub>
                <m:r>
                  <m:t>1</m:t>
                </m:r>
              </m:sub>
            </m:sSub>
          </m:e>
          <m:sup>
            <m:r>
              <m:t>2</m:t>
            </m:r>
          </m:sup>
        </m:sSup>
      </m:oMath>
      <w:r w:rsidRPr="006B6903">
        <w:rPr>
          <w:rFonts w:ascii="Times New Roman" w:hAnsi="Times New Roman"/>
        </w:rPr>
        <w:tab/>
      </w:r>
      <w:r w:rsidRPr="006B6903">
        <w:rPr>
          <w:rFonts w:ascii="Times New Roman" w:hAnsi="Times New Roman" w:hint="eastAsia"/>
        </w:rPr>
        <w:t>（</w:t>
      </w:r>
      <w:r w:rsidR="0095135F" w:rsidRPr="006B6903">
        <w:rPr>
          <w:rFonts w:ascii="Times New Roman" w:hAnsi="Times New Roman" w:hint="eastAsia"/>
        </w:rPr>
        <w:t>5</w:t>
      </w:r>
      <w:r w:rsidRPr="006B6903">
        <w:rPr>
          <w:rFonts w:ascii="Times New Roman" w:hAnsi="Times New Roman" w:hint="eastAsia"/>
        </w:rPr>
        <w:t>-1</w:t>
      </w:r>
      <w:r w:rsidR="0095135F" w:rsidRPr="006B6903">
        <w:rPr>
          <w:rFonts w:ascii="Times New Roman" w:hAnsi="Times New Roman" w:hint="eastAsia"/>
        </w:rPr>
        <w:t>0</w:t>
      </w:r>
      <w:r w:rsidRPr="006B6903">
        <w:rPr>
          <w:rFonts w:ascii="Times New Roman" w:hAnsi="Times New Roman" w:hint="eastAsia"/>
        </w:rPr>
        <w:t>）</w:t>
      </w:r>
    </w:p>
    <w:p w14:paraId="3DE34993" w14:textId="77777777" w:rsidR="003633D0" w:rsidRDefault="003633D0" w:rsidP="003633D0">
      <w:pPr>
        <w:ind w:firstLineChars="0" w:firstLine="0"/>
        <w:jc w:val="left"/>
      </w:pPr>
      <w:r w:rsidRPr="003202AF">
        <w:rPr>
          <w:rFonts w:hint="eastAsia"/>
        </w:rPr>
        <w:lastRenderedPageBreak/>
        <w:t>式中：</w:t>
      </w:r>
      <w:r w:rsidRPr="000361DE">
        <w:rPr>
          <w:rFonts w:hint="eastAsia"/>
          <w:i/>
          <w:iCs/>
        </w:rPr>
        <w:t>P</w:t>
      </w:r>
      <w:r w:rsidRPr="003202AF">
        <w:rPr>
          <w:vertAlign w:val="subscript"/>
        </w:rPr>
        <w:t>0</w:t>
      </w:r>
      <w:r w:rsidRPr="003202AF">
        <w:rPr>
          <w:rFonts w:hint="eastAsia"/>
        </w:rPr>
        <w:t>为地震动水压力，</w:t>
      </w:r>
      <w:proofErr w:type="spellStart"/>
      <w:r w:rsidRPr="003202AF">
        <w:rPr>
          <w:rFonts w:hint="eastAsia"/>
        </w:rPr>
        <w:t>kN</w:t>
      </w:r>
      <w:proofErr w:type="spellEnd"/>
      <w:r w:rsidRPr="003202AF">
        <w:rPr>
          <w:rFonts w:hint="eastAsia"/>
        </w:rPr>
        <w:t>；</w:t>
      </w:r>
    </w:p>
    <w:p w14:paraId="538A5D40" w14:textId="7EEF2DE1" w:rsidR="003633D0" w:rsidRDefault="00000000" w:rsidP="003633D0">
      <w:pPr>
        <w:ind w:firstLineChars="0" w:firstLine="0"/>
        <w:jc w:val="left"/>
      </w:pPr>
      <m:oMathPara>
        <m:oMath>
          <m:sSub>
            <m:sSubPr>
              <m:ctrlPr>
                <w:rPr>
                  <w:rFonts w:ascii="Cambria Math" w:hAnsi="Cambria Math"/>
                  <w:i/>
                </w:rPr>
              </m:ctrlPr>
            </m:sSubPr>
            <m:e>
              <m:r>
                <w:rPr>
                  <w:rFonts w:ascii="Cambria Math"/>
                </w:rPr>
                <m:t>P</m:t>
              </m:r>
            </m:e>
            <m:sub>
              <m:r>
                <w:rPr>
                  <w:rFonts w:ascii="Cambria Math"/>
                </w:rPr>
                <m:t>0</m:t>
              </m:r>
            </m:sub>
          </m:sSub>
          <m:r>
            <w:rPr>
              <w:rFonts w:ascii="Cambria Math"/>
            </w:rPr>
            <m:t>=0.65</m:t>
          </m:r>
          <m:r>
            <w:rPr>
              <w:rFonts w:ascii="Cambria Math"/>
            </w:rPr>
            <m:t>×</m:t>
          </m:r>
          <m:r>
            <w:rPr>
              <w:rFonts w:ascii="Cambria Math"/>
            </w:rPr>
            <m:t>0.05</m:t>
          </m:r>
          <m:r>
            <w:rPr>
              <w:rFonts w:ascii="Cambria Math"/>
            </w:rPr>
            <m:t>×</m:t>
          </m:r>
          <m:r>
            <w:rPr>
              <w:rFonts w:ascii="Cambria Math"/>
            </w:rPr>
            <m:t>0.25</m:t>
          </m:r>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34</m:t>
              </m:r>
            </m:e>
            <m:sup>
              <m:r>
                <w:rPr>
                  <w:rFonts w:ascii="Cambria Math"/>
                </w:rPr>
                <m:t>2</m:t>
              </m:r>
            </m:sup>
          </m:sSup>
          <m:r>
            <w:rPr>
              <w:rFonts w:ascii="Cambria Math"/>
            </w:rPr>
            <m:t xml:space="preserve">=92.14 </m:t>
          </m:r>
          <m:r>
            <m:rPr>
              <m:nor/>
            </m:rPr>
            <w:rPr>
              <w:rFonts w:ascii="Cambria Math"/>
            </w:rPr>
            <m:t>kN</m:t>
          </m:r>
        </m:oMath>
      </m:oMathPara>
    </w:p>
    <w:p w14:paraId="76D9CB1B" w14:textId="0FE50510" w:rsidR="003633D0" w:rsidRDefault="003633D0" w:rsidP="003633D0">
      <w:pPr>
        <w:ind w:firstLine="480"/>
      </w:pPr>
      <w:r w:rsidRPr="00553513">
        <w:t>作用点位于水面以下</w:t>
      </w:r>
      <w:r w:rsidRPr="00553513">
        <w:t>0.54H</w:t>
      </w:r>
      <w:r w:rsidRPr="00553513">
        <w:rPr>
          <w:rFonts w:hint="eastAsia"/>
          <w:vertAlign w:val="subscript"/>
        </w:rPr>
        <w:t>1</w:t>
      </w:r>
      <w:r w:rsidRPr="00553513">
        <w:t>处，即水面以下</w:t>
      </w:r>
      <w:r w:rsidR="00FD2250">
        <w:rPr>
          <w:rFonts w:hint="eastAsia"/>
        </w:rPr>
        <w:t>1</w:t>
      </w:r>
      <w:r w:rsidR="00F26360">
        <w:rPr>
          <w:rFonts w:hint="eastAsia"/>
        </w:rPr>
        <w:t>8.36</w:t>
      </w:r>
      <w:r w:rsidRPr="00553513">
        <w:t>m</w:t>
      </w:r>
      <w:r w:rsidRPr="00553513">
        <w:t>处。</w:t>
      </w:r>
    </w:p>
    <w:p w14:paraId="4D1B4265" w14:textId="258D8116" w:rsidR="00CF4288" w:rsidRDefault="00CF4288" w:rsidP="00CF4288">
      <w:pPr>
        <w:pStyle w:val="21"/>
        <w:rPr>
          <w:rFonts w:hint="eastAsia"/>
          <w:lang w:eastAsia="zh-CN"/>
        </w:rPr>
      </w:pPr>
      <w:bookmarkStart w:id="90" w:name="_Toc197090760"/>
      <w:proofErr w:type="spellStart"/>
      <w:r w:rsidRPr="00234ADD">
        <w:rPr>
          <w:rFonts w:hint="eastAsia"/>
        </w:rPr>
        <w:t>荷载组合</w:t>
      </w:r>
      <w:bookmarkEnd w:id="90"/>
      <w:proofErr w:type="spellEnd"/>
    </w:p>
    <w:p w14:paraId="2C0C0F15" w14:textId="01E52CC8" w:rsidR="00CF4288" w:rsidRPr="003202AF" w:rsidRDefault="00CF4288" w:rsidP="00CF4288">
      <w:pPr>
        <w:ind w:firstLine="480"/>
        <w:rPr>
          <w:rFonts w:eastAsia="黑体"/>
          <w:sz w:val="21"/>
          <w:szCs w:val="21"/>
        </w:rPr>
      </w:pPr>
      <w:r w:rsidRPr="003202AF">
        <w:rPr>
          <w:rFonts w:hint="eastAsia"/>
        </w:rPr>
        <w:t>本设计荷载组合如</w:t>
      </w:r>
      <w:r w:rsidR="00132CCB">
        <w:fldChar w:fldCharType="begin"/>
      </w:r>
      <w:r w:rsidR="00132CCB">
        <w:instrText xml:space="preserve"> </w:instrText>
      </w:r>
      <w:r w:rsidR="00132CCB">
        <w:rPr>
          <w:rFonts w:hint="eastAsia"/>
        </w:rPr>
        <w:instrText>REF _Ref197088997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5</w:t>
      </w:r>
      <w:r w:rsidR="00132CCB">
        <w:noBreakHyphen/>
      </w:r>
      <w:r w:rsidR="00132CCB">
        <w:rPr>
          <w:noProof/>
        </w:rPr>
        <w:t>4</w:t>
      </w:r>
      <w:r w:rsidR="00132CCB">
        <w:fldChar w:fldCharType="end"/>
      </w:r>
      <w:r w:rsidRPr="003202AF">
        <w:rPr>
          <w:rFonts w:hint="eastAsia"/>
        </w:rPr>
        <w:t>所示，荷载计算值如</w:t>
      </w:r>
      <w:r w:rsidR="00132CCB">
        <w:fldChar w:fldCharType="begin"/>
      </w:r>
      <w:r w:rsidR="00132CCB">
        <w:instrText xml:space="preserve"> </w:instrText>
      </w:r>
      <w:r w:rsidR="00132CCB">
        <w:rPr>
          <w:rFonts w:hint="eastAsia"/>
        </w:rPr>
        <w:instrText>REF _Ref197089005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5</w:t>
      </w:r>
      <w:r w:rsidR="00132CCB">
        <w:noBreakHyphen/>
      </w:r>
      <w:r w:rsidR="00132CCB">
        <w:rPr>
          <w:noProof/>
        </w:rPr>
        <w:t>5</w:t>
      </w:r>
      <w:r w:rsidR="00132CCB">
        <w:fldChar w:fldCharType="end"/>
      </w:r>
      <w:r w:rsidRPr="003202AF">
        <w:rPr>
          <w:rFonts w:hint="eastAsia"/>
        </w:rPr>
        <w:t>所示。</w:t>
      </w:r>
    </w:p>
    <w:p w14:paraId="5CCC8310" w14:textId="41505F00" w:rsidR="00132CCB" w:rsidRDefault="00132CCB" w:rsidP="00132CCB">
      <w:pPr>
        <w:pStyle w:val="aff2"/>
        <w:keepNext/>
        <w:ind w:firstLine="420"/>
      </w:pPr>
      <w:bookmarkStart w:id="91" w:name="_Ref197088997"/>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bookmarkEnd w:id="91"/>
      <w:r w:rsidRPr="00132CCB">
        <w:rPr>
          <w:rFonts w:hint="eastAsia"/>
        </w:rPr>
        <w:t>荷载组合表</w:t>
      </w:r>
    </w:p>
    <w:tbl>
      <w:tblPr>
        <w:tblStyle w:val="affc"/>
        <w:tblW w:w="5000" w:type="pct"/>
        <w:tblLook w:val="04A0" w:firstRow="1" w:lastRow="0" w:firstColumn="1" w:lastColumn="0" w:noHBand="0" w:noVBand="1"/>
      </w:tblPr>
      <w:tblGrid>
        <w:gridCol w:w="787"/>
        <w:gridCol w:w="2221"/>
        <w:gridCol w:w="668"/>
        <w:gridCol w:w="1001"/>
        <w:gridCol w:w="1005"/>
        <w:gridCol w:w="1001"/>
        <w:gridCol w:w="836"/>
        <w:gridCol w:w="1005"/>
        <w:gridCol w:w="831"/>
      </w:tblGrid>
      <w:tr w:rsidR="00CF4288" w:rsidRPr="00234ADD" w14:paraId="2976CCB6" w14:textId="77777777" w:rsidTr="00132CCB">
        <w:trPr>
          <w:cnfStyle w:val="100000000000" w:firstRow="1" w:lastRow="0" w:firstColumn="0" w:lastColumn="0" w:oddVBand="0" w:evenVBand="0" w:oddHBand="0" w:evenHBand="0" w:firstRowFirstColumn="0" w:firstRowLastColumn="0" w:lastRowFirstColumn="0" w:lastRowLastColumn="0"/>
          <w:trHeight w:val="341"/>
        </w:trPr>
        <w:tc>
          <w:tcPr>
            <w:tcW w:w="421" w:type="pct"/>
            <w:vAlign w:val="center"/>
          </w:tcPr>
          <w:p w14:paraId="42F6FA36"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荷载组合</w:t>
            </w:r>
          </w:p>
        </w:tc>
        <w:tc>
          <w:tcPr>
            <w:tcW w:w="1187" w:type="pct"/>
            <w:vAlign w:val="center"/>
          </w:tcPr>
          <w:p w14:paraId="17E9D12C"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计算工况</w:t>
            </w:r>
          </w:p>
        </w:tc>
        <w:tc>
          <w:tcPr>
            <w:tcW w:w="357" w:type="pct"/>
            <w:vAlign w:val="center"/>
          </w:tcPr>
          <w:p w14:paraId="000A3983"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自重</w:t>
            </w:r>
          </w:p>
        </w:tc>
        <w:tc>
          <w:tcPr>
            <w:tcW w:w="535" w:type="pct"/>
            <w:vAlign w:val="center"/>
          </w:tcPr>
          <w:p w14:paraId="234D16BB" w14:textId="77777777" w:rsidR="00CF4288" w:rsidRDefault="00CF4288" w:rsidP="00132CCB">
            <w:pPr>
              <w:spacing w:line="240" w:lineRule="auto"/>
              <w:ind w:firstLineChars="0" w:firstLine="0"/>
              <w:jc w:val="center"/>
              <w:rPr>
                <w:sz w:val="21"/>
                <w:szCs w:val="21"/>
              </w:rPr>
            </w:pPr>
            <w:r w:rsidRPr="00234ADD">
              <w:rPr>
                <w:rFonts w:hint="eastAsia"/>
                <w:sz w:val="21"/>
                <w:szCs w:val="21"/>
              </w:rPr>
              <w:t>静水</w:t>
            </w:r>
          </w:p>
          <w:p w14:paraId="5F6DC9FE"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压力</w:t>
            </w:r>
          </w:p>
        </w:tc>
        <w:tc>
          <w:tcPr>
            <w:tcW w:w="537" w:type="pct"/>
            <w:vAlign w:val="center"/>
          </w:tcPr>
          <w:p w14:paraId="11EAF662" w14:textId="77777777" w:rsidR="00CF4288" w:rsidRPr="00234ADD" w:rsidRDefault="00CF4288" w:rsidP="00132CCB">
            <w:pPr>
              <w:spacing w:line="240" w:lineRule="auto"/>
              <w:ind w:firstLineChars="0" w:firstLine="0"/>
              <w:jc w:val="center"/>
              <w:rPr>
                <w:sz w:val="21"/>
                <w:szCs w:val="21"/>
              </w:rPr>
            </w:pPr>
            <w:proofErr w:type="gramStart"/>
            <w:r w:rsidRPr="00234ADD">
              <w:rPr>
                <w:rFonts w:hint="eastAsia"/>
                <w:sz w:val="21"/>
                <w:szCs w:val="21"/>
              </w:rPr>
              <w:t>浪压力</w:t>
            </w:r>
            <w:proofErr w:type="gramEnd"/>
          </w:p>
        </w:tc>
        <w:tc>
          <w:tcPr>
            <w:tcW w:w="535" w:type="pct"/>
            <w:vAlign w:val="center"/>
          </w:tcPr>
          <w:p w14:paraId="7DFAD0A9" w14:textId="77777777" w:rsidR="00CF4288" w:rsidRPr="00234ADD" w:rsidRDefault="00CF4288" w:rsidP="00132CCB">
            <w:pPr>
              <w:spacing w:line="240" w:lineRule="auto"/>
              <w:ind w:firstLineChars="0" w:firstLine="0"/>
              <w:jc w:val="center"/>
              <w:rPr>
                <w:sz w:val="21"/>
                <w:szCs w:val="21"/>
              </w:rPr>
            </w:pPr>
            <w:proofErr w:type="gramStart"/>
            <w:r w:rsidRPr="00234ADD">
              <w:rPr>
                <w:rFonts w:hint="eastAsia"/>
                <w:sz w:val="21"/>
                <w:szCs w:val="21"/>
              </w:rPr>
              <w:t>扬压力</w:t>
            </w:r>
            <w:proofErr w:type="gramEnd"/>
          </w:p>
        </w:tc>
        <w:tc>
          <w:tcPr>
            <w:tcW w:w="447" w:type="pct"/>
            <w:vAlign w:val="center"/>
          </w:tcPr>
          <w:p w14:paraId="1A23D30A"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泥沙压力</w:t>
            </w:r>
          </w:p>
        </w:tc>
        <w:tc>
          <w:tcPr>
            <w:tcW w:w="537" w:type="pct"/>
            <w:vAlign w:val="center"/>
          </w:tcPr>
          <w:p w14:paraId="6B63F2FB"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冰压力</w:t>
            </w:r>
          </w:p>
        </w:tc>
        <w:tc>
          <w:tcPr>
            <w:tcW w:w="444" w:type="pct"/>
            <w:vAlign w:val="center"/>
          </w:tcPr>
          <w:p w14:paraId="746D8AE8"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地震</w:t>
            </w:r>
            <w:r>
              <w:rPr>
                <w:rFonts w:hint="eastAsia"/>
                <w:sz w:val="21"/>
                <w:szCs w:val="21"/>
              </w:rPr>
              <w:t>荷载</w:t>
            </w:r>
          </w:p>
        </w:tc>
      </w:tr>
      <w:tr w:rsidR="00CF4288" w:rsidRPr="00234ADD" w14:paraId="774F59E0" w14:textId="77777777" w:rsidTr="00132CCB">
        <w:trPr>
          <w:trHeight w:val="65"/>
        </w:trPr>
        <w:tc>
          <w:tcPr>
            <w:tcW w:w="421" w:type="pct"/>
            <w:vMerge w:val="restart"/>
            <w:vAlign w:val="center"/>
          </w:tcPr>
          <w:p w14:paraId="4D982148"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基本</w:t>
            </w:r>
          </w:p>
          <w:p w14:paraId="6041A5B7"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组合</w:t>
            </w:r>
          </w:p>
        </w:tc>
        <w:tc>
          <w:tcPr>
            <w:tcW w:w="1187" w:type="pct"/>
            <w:vAlign w:val="center"/>
          </w:tcPr>
          <w:p w14:paraId="517F4029"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正常蓄水位</w:t>
            </w:r>
          </w:p>
        </w:tc>
        <w:tc>
          <w:tcPr>
            <w:tcW w:w="357" w:type="pct"/>
            <w:vAlign w:val="center"/>
          </w:tcPr>
          <w:p w14:paraId="19CD4734"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7331555A"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46A45821"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29D5BC56"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07A6FAA0" w14:textId="77777777" w:rsidR="00CF4288" w:rsidRPr="00234ADD" w:rsidRDefault="00CF4288" w:rsidP="00132CCB">
            <w:pPr>
              <w:spacing w:line="240" w:lineRule="auto"/>
              <w:ind w:firstLineChars="0" w:firstLine="0"/>
              <w:jc w:val="center"/>
              <w:rPr>
                <w:sz w:val="21"/>
                <w:szCs w:val="21"/>
              </w:rPr>
            </w:pPr>
            <w:r>
              <w:rPr>
                <w:rFonts w:hint="eastAsia"/>
                <w:sz w:val="21"/>
                <w:szCs w:val="21"/>
              </w:rPr>
              <w:t>√</w:t>
            </w:r>
          </w:p>
        </w:tc>
        <w:tc>
          <w:tcPr>
            <w:tcW w:w="537" w:type="pct"/>
            <w:vAlign w:val="center"/>
          </w:tcPr>
          <w:p w14:paraId="2BE97543"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36445A77"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r>
      <w:tr w:rsidR="00CF4288" w:rsidRPr="00234ADD" w14:paraId="000E4FE2" w14:textId="77777777" w:rsidTr="00132CCB">
        <w:trPr>
          <w:trHeight w:val="80"/>
        </w:trPr>
        <w:tc>
          <w:tcPr>
            <w:tcW w:w="421" w:type="pct"/>
            <w:vMerge/>
            <w:vAlign w:val="center"/>
          </w:tcPr>
          <w:p w14:paraId="3A37CDA0" w14:textId="77777777" w:rsidR="00CF4288" w:rsidRPr="00234ADD" w:rsidRDefault="00CF4288" w:rsidP="00132CCB">
            <w:pPr>
              <w:spacing w:line="240" w:lineRule="auto"/>
              <w:ind w:firstLineChars="0" w:firstLine="0"/>
              <w:jc w:val="center"/>
              <w:rPr>
                <w:sz w:val="21"/>
                <w:szCs w:val="21"/>
              </w:rPr>
            </w:pPr>
          </w:p>
        </w:tc>
        <w:tc>
          <w:tcPr>
            <w:tcW w:w="1187" w:type="pct"/>
            <w:vAlign w:val="center"/>
          </w:tcPr>
          <w:p w14:paraId="09D858A8"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设计洪水位</w:t>
            </w:r>
          </w:p>
        </w:tc>
        <w:tc>
          <w:tcPr>
            <w:tcW w:w="357" w:type="pct"/>
            <w:vAlign w:val="center"/>
          </w:tcPr>
          <w:p w14:paraId="4BCDDD3A"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33ACDCC0"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099D940F"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7D45C2E9"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78535F13" w14:textId="77777777" w:rsidR="00CF4288" w:rsidRPr="00234ADD" w:rsidRDefault="00CF4288" w:rsidP="00132CCB">
            <w:pPr>
              <w:spacing w:line="240" w:lineRule="auto"/>
              <w:ind w:firstLineChars="0" w:firstLine="0"/>
              <w:jc w:val="center"/>
              <w:rPr>
                <w:sz w:val="21"/>
                <w:szCs w:val="21"/>
              </w:rPr>
            </w:pPr>
            <w:r>
              <w:rPr>
                <w:rFonts w:hint="eastAsia"/>
                <w:sz w:val="21"/>
                <w:szCs w:val="21"/>
              </w:rPr>
              <w:t>√</w:t>
            </w:r>
          </w:p>
        </w:tc>
        <w:tc>
          <w:tcPr>
            <w:tcW w:w="537" w:type="pct"/>
            <w:vAlign w:val="center"/>
          </w:tcPr>
          <w:p w14:paraId="3173549D"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3081D67D"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r>
      <w:tr w:rsidR="00CF4288" w:rsidRPr="00234ADD" w14:paraId="5FD2D3B1" w14:textId="77777777" w:rsidTr="00132CCB">
        <w:trPr>
          <w:trHeight w:val="80"/>
        </w:trPr>
        <w:tc>
          <w:tcPr>
            <w:tcW w:w="421" w:type="pct"/>
            <w:vMerge w:val="restart"/>
            <w:vAlign w:val="center"/>
          </w:tcPr>
          <w:p w14:paraId="401B35BE"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特殊</w:t>
            </w:r>
          </w:p>
          <w:p w14:paraId="6EE98D0B"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组合</w:t>
            </w:r>
          </w:p>
        </w:tc>
        <w:tc>
          <w:tcPr>
            <w:tcW w:w="1187" w:type="pct"/>
            <w:vAlign w:val="center"/>
          </w:tcPr>
          <w:p w14:paraId="10D4D05E"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校核洪水位</w:t>
            </w:r>
          </w:p>
        </w:tc>
        <w:tc>
          <w:tcPr>
            <w:tcW w:w="357" w:type="pct"/>
            <w:vAlign w:val="center"/>
          </w:tcPr>
          <w:p w14:paraId="4F4A52E1"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715A6C6F"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34FED157"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2EB1C98D"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758E02FB" w14:textId="77777777" w:rsidR="00CF4288" w:rsidRPr="00234ADD" w:rsidRDefault="00CF4288" w:rsidP="00132CCB">
            <w:pPr>
              <w:spacing w:line="240" w:lineRule="auto"/>
              <w:ind w:firstLineChars="0" w:firstLine="0"/>
              <w:jc w:val="center"/>
              <w:rPr>
                <w:sz w:val="21"/>
                <w:szCs w:val="21"/>
              </w:rPr>
            </w:pPr>
            <w:r>
              <w:rPr>
                <w:rFonts w:hint="eastAsia"/>
                <w:sz w:val="21"/>
                <w:szCs w:val="21"/>
              </w:rPr>
              <w:t>√</w:t>
            </w:r>
          </w:p>
        </w:tc>
        <w:tc>
          <w:tcPr>
            <w:tcW w:w="537" w:type="pct"/>
            <w:vAlign w:val="center"/>
          </w:tcPr>
          <w:p w14:paraId="64155270"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21088B40"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r>
      <w:tr w:rsidR="00CF4288" w:rsidRPr="00234ADD" w14:paraId="59B0D3F1" w14:textId="77777777" w:rsidTr="00132CCB">
        <w:trPr>
          <w:trHeight w:val="80"/>
        </w:trPr>
        <w:tc>
          <w:tcPr>
            <w:tcW w:w="421" w:type="pct"/>
            <w:vMerge/>
            <w:vAlign w:val="center"/>
          </w:tcPr>
          <w:p w14:paraId="3610050B" w14:textId="77777777" w:rsidR="00CF4288" w:rsidRPr="00234ADD" w:rsidRDefault="00CF4288" w:rsidP="00132CCB">
            <w:pPr>
              <w:spacing w:line="240" w:lineRule="auto"/>
              <w:ind w:firstLineChars="0" w:firstLine="0"/>
              <w:jc w:val="center"/>
              <w:rPr>
                <w:sz w:val="21"/>
                <w:szCs w:val="21"/>
              </w:rPr>
            </w:pPr>
          </w:p>
        </w:tc>
        <w:tc>
          <w:tcPr>
            <w:tcW w:w="1187" w:type="pct"/>
            <w:vAlign w:val="center"/>
          </w:tcPr>
          <w:p w14:paraId="1F9E4560" w14:textId="77777777" w:rsidR="00CF4288" w:rsidRPr="00234ADD" w:rsidRDefault="00CF4288" w:rsidP="00132CCB">
            <w:pPr>
              <w:spacing w:line="240" w:lineRule="auto"/>
              <w:ind w:firstLineChars="0" w:firstLine="0"/>
              <w:jc w:val="center"/>
              <w:rPr>
                <w:sz w:val="21"/>
                <w:szCs w:val="21"/>
              </w:rPr>
            </w:pPr>
            <w:r>
              <w:rPr>
                <w:rFonts w:hint="eastAsia"/>
                <w:sz w:val="21"/>
                <w:szCs w:val="21"/>
              </w:rPr>
              <w:t>正常蓄水位</w:t>
            </w:r>
            <w:r>
              <w:rPr>
                <w:rFonts w:hint="eastAsia"/>
                <w:sz w:val="21"/>
                <w:szCs w:val="21"/>
              </w:rPr>
              <w:t>+</w:t>
            </w:r>
            <w:r w:rsidRPr="00234ADD">
              <w:rPr>
                <w:rFonts w:hint="eastAsia"/>
                <w:sz w:val="21"/>
                <w:szCs w:val="21"/>
              </w:rPr>
              <w:t>地震</w:t>
            </w:r>
          </w:p>
        </w:tc>
        <w:tc>
          <w:tcPr>
            <w:tcW w:w="357" w:type="pct"/>
            <w:vAlign w:val="center"/>
          </w:tcPr>
          <w:p w14:paraId="15D82734"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2064B9A1"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533210C1"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42B9AFF4"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689FF66F" w14:textId="77777777" w:rsidR="00CF4288" w:rsidRPr="00234ADD" w:rsidRDefault="00CF4288" w:rsidP="00132CCB">
            <w:pPr>
              <w:spacing w:line="240" w:lineRule="auto"/>
              <w:ind w:firstLineChars="0" w:firstLine="0"/>
              <w:jc w:val="center"/>
              <w:rPr>
                <w:sz w:val="21"/>
                <w:szCs w:val="21"/>
              </w:rPr>
            </w:pPr>
            <w:r>
              <w:rPr>
                <w:rFonts w:hint="eastAsia"/>
                <w:sz w:val="21"/>
                <w:szCs w:val="21"/>
              </w:rPr>
              <w:t>√</w:t>
            </w:r>
          </w:p>
        </w:tc>
        <w:tc>
          <w:tcPr>
            <w:tcW w:w="537" w:type="pct"/>
            <w:vAlign w:val="center"/>
          </w:tcPr>
          <w:p w14:paraId="5BBDF583"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21807FBA" w14:textId="77777777" w:rsidR="00CF4288" w:rsidRPr="00234ADD" w:rsidRDefault="00CF4288" w:rsidP="00132CCB">
            <w:pPr>
              <w:keepNext/>
              <w:spacing w:line="240" w:lineRule="auto"/>
              <w:ind w:firstLineChars="0" w:firstLine="0"/>
              <w:jc w:val="center"/>
              <w:rPr>
                <w:sz w:val="21"/>
                <w:szCs w:val="21"/>
              </w:rPr>
            </w:pPr>
            <w:r w:rsidRPr="00234ADD">
              <w:rPr>
                <w:rFonts w:hint="eastAsia"/>
                <w:sz w:val="21"/>
                <w:szCs w:val="21"/>
              </w:rPr>
              <w:t>√</w:t>
            </w:r>
          </w:p>
        </w:tc>
      </w:tr>
    </w:tbl>
    <w:p w14:paraId="50EA44E7" w14:textId="1D7F3CFE" w:rsidR="00132CCB" w:rsidRDefault="00132CCB" w:rsidP="00132CCB">
      <w:pPr>
        <w:pStyle w:val="aff2"/>
        <w:keepNext/>
        <w:ind w:firstLine="420"/>
      </w:pPr>
      <w:bookmarkStart w:id="92" w:name="_Ref19708900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bookmarkEnd w:id="92"/>
      <w:r w:rsidRPr="00132CCB">
        <w:rPr>
          <w:rFonts w:hint="eastAsia"/>
        </w:rPr>
        <w:t>荷载计算值表（单位：</w:t>
      </w:r>
      <w:proofErr w:type="spellStart"/>
      <w:r w:rsidRPr="00132CCB">
        <w:rPr>
          <w:rFonts w:hint="eastAsia"/>
        </w:rPr>
        <w:t>kN</w:t>
      </w:r>
      <w:proofErr w:type="spellEnd"/>
      <w:r w:rsidRPr="00132CCB">
        <w:rPr>
          <w:rFonts w:hint="eastAsia"/>
        </w:rPr>
        <w:t>）</w:t>
      </w:r>
    </w:p>
    <w:tbl>
      <w:tblPr>
        <w:tblStyle w:val="affc"/>
        <w:tblW w:w="5000" w:type="pct"/>
        <w:tblLook w:val="04A0" w:firstRow="1" w:lastRow="0" w:firstColumn="1" w:lastColumn="0" w:noHBand="0" w:noVBand="1"/>
      </w:tblPr>
      <w:tblGrid>
        <w:gridCol w:w="2055"/>
        <w:gridCol w:w="685"/>
        <w:gridCol w:w="1716"/>
        <w:gridCol w:w="1712"/>
        <w:gridCol w:w="1716"/>
        <w:gridCol w:w="1471"/>
      </w:tblGrid>
      <w:tr w:rsidR="00CF4288" w:rsidRPr="00DE2D22" w14:paraId="778C43D7" w14:textId="77777777" w:rsidTr="00132CCB">
        <w:trPr>
          <w:cnfStyle w:val="100000000000" w:firstRow="1" w:lastRow="0" w:firstColumn="0" w:lastColumn="0" w:oddVBand="0" w:evenVBand="0" w:oddHBand="0" w:evenHBand="0" w:firstRowFirstColumn="0" w:firstRowLastColumn="0" w:lastRowFirstColumn="0" w:lastRowLastColumn="0"/>
        </w:trPr>
        <w:tc>
          <w:tcPr>
            <w:tcW w:w="1098" w:type="pct"/>
            <w:vAlign w:val="center"/>
          </w:tcPr>
          <w:p w14:paraId="5D5E38C4" w14:textId="77777777" w:rsidR="00CF4288" w:rsidRPr="00DE2D22" w:rsidRDefault="00CF4288" w:rsidP="00132CCB">
            <w:pPr>
              <w:spacing w:line="240" w:lineRule="auto"/>
              <w:ind w:firstLineChars="0" w:firstLine="0"/>
              <w:jc w:val="center"/>
              <w:rPr>
                <w:sz w:val="21"/>
                <w:szCs w:val="21"/>
              </w:rPr>
            </w:pPr>
            <w:bookmarkStart w:id="93" w:name="_Hlk196934350"/>
            <w:bookmarkStart w:id="94" w:name="_Hlk196943777"/>
            <w:r w:rsidRPr="00DE2D22">
              <w:rPr>
                <w:sz w:val="21"/>
                <w:szCs w:val="21"/>
              </w:rPr>
              <w:t>荷载</w:t>
            </w:r>
          </w:p>
        </w:tc>
        <w:tc>
          <w:tcPr>
            <w:tcW w:w="366" w:type="pct"/>
            <w:vAlign w:val="center"/>
          </w:tcPr>
          <w:p w14:paraId="02B49278" w14:textId="77777777" w:rsidR="00CF4288" w:rsidRPr="00DE2D22" w:rsidRDefault="00CF4288" w:rsidP="00132CCB">
            <w:pPr>
              <w:spacing w:line="240" w:lineRule="auto"/>
              <w:ind w:firstLineChars="0" w:firstLine="0"/>
              <w:jc w:val="center"/>
              <w:rPr>
                <w:sz w:val="21"/>
                <w:szCs w:val="21"/>
              </w:rPr>
            </w:pPr>
          </w:p>
        </w:tc>
        <w:tc>
          <w:tcPr>
            <w:tcW w:w="917" w:type="pct"/>
            <w:vAlign w:val="center"/>
          </w:tcPr>
          <w:p w14:paraId="6463C235" w14:textId="77777777" w:rsidR="00CF4288" w:rsidRPr="00DE2D22" w:rsidRDefault="00CF4288" w:rsidP="00132CCB">
            <w:pPr>
              <w:spacing w:line="240" w:lineRule="auto"/>
              <w:ind w:firstLineChars="0" w:firstLine="0"/>
              <w:jc w:val="center"/>
              <w:rPr>
                <w:color w:val="000000"/>
                <w:sz w:val="21"/>
                <w:szCs w:val="21"/>
              </w:rPr>
            </w:pPr>
            <w:r w:rsidRPr="00DE2D22">
              <w:rPr>
                <w:sz w:val="21"/>
                <w:szCs w:val="21"/>
              </w:rPr>
              <w:t>正常蓄水位</w:t>
            </w:r>
          </w:p>
        </w:tc>
        <w:tc>
          <w:tcPr>
            <w:tcW w:w="915" w:type="pct"/>
            <w:vAlign w:val="center"/>
          </w:tcPr>
          <w:p w14:paraId="621E696F" w14:textId="77777777" w:rsidR="00CF4288" w:rsidRPr="00DE2D22" w:rsidRDefault="00CF4288" w:rsidP="00132CCB">
            <w:pPr>
              <w:spacing w:line="240" w:lineRule="auto"/>
              <w:ind w:firstLineChars="0" w:firstLine="0"/>
              <w:jc w:val="center"/>
              <w:rPr>
                <w:color w:val="000000"/>
                <w:sz w:val="21"/>
                <w:szCs w:val="21"/>
              </w:rPr>
            </w:pPr>
            <w:r w:rsidRPr="00DE2D22">
              <w:rPr>
                <w:sz w:val="21"/>
                <w:szCs w:val="21"/>
              </w:rPr>
              <w:t>设计洪水位</w:t>
            </w:r>
          </w:p>
        </w:tc>
        <w:tc>
          <w:tcPr>
            <w:tcW w:w="917" w:type="pct"/>
            <w:vAlign w:val="center"/>
          </w:tcPr>
          <w:p w14:paraId="43BFB3AC" w14:textId="77777777" w:rsidR="00CF4288" w:rsidRPr="00DE2D22" w:rsidRDefault="00CF4288" w:rsidP="00132CCB">
            <w:pPr>
              <w:spacing w:line="240" w:lineRule="auto"/>
              <w:ind w:firstLineChars="0" w:firstLine="0"/>
              <w:jc w:val="center"/>
              <w:rPr>
                <w:color w:val="000000"/>
                <w:sz w:val="21"/>
                <w:szCs w:val="21"/>
              </w:rPr>
            </w:pPr>
            <w:r w:rsidRPr="00DE2D22">
              <w:rPr>
                <w:sz w:val="21"/>
                <w:szCs w:val="21"/>
              </w:rPr>
              <w:t>校核洪水位</w:t>
            </w:r>
          </w:p>
        </w:tc>
        <w:tc>
          <w:tcPr>
            <w:tcW w:w="786" w:type="pct"/>
            <w:vAlign w:val="center"/>
          </w:tcPr>
          <w:p w14:paraId="2C5C99FD" w14:textId="77777777" w:rsidR="00CF4288" w:rsidRPr="00DE2D22" w:rsidRDefault="00CF4288" w:rsidP="00132CCB">
            <w:pPr>
              <w:spacing w:line="240" w:lineRule="auto"/>
              <w:ind w:firstLineChars="0" w:firstLine="0"/>
              <w:jc w:val="center"/>
              <w:rPr>
                <w:color w:val="000000"/>
                <w:sz w:val="21"/>
                <w:szCs w:val="21"/>
              </w:rPr>
            </w:pPr>
            <w:r w:rsidRPr="00DE2D22">
              <w:rPr>
                <w:rFonts w:hint="eastAsia"/>
                <w:sz w:val="21"/>
                <w:szCs w:val="21"/>
              </w:rPr>
              <w:t>正常蓄水位</w:t>
            </w:r>
            <w:r w:rsidRPr="00DE2D22">
              <w:rPr>
                <w:rFonts w:hint="eastAsia"/>
                <w:sz w:val="21"/>
                <w:szCs w:val="21"/>
              </w:rPr>
              <w:t>+</w:t>
            </w:r>
            <w:r w:rsidRPr="00DE2D22">
              <w:rPr>
                <w:sz w:val="21"/>
                <w:szCs w:val="21"/>
              </w:rPr>
              <w:t>地震</w:t>
            </w:r>
          </w:p>
        </w:tc>
      </w:tr>
      <w:tr w:rsidR="00CD0116" w:rsidRPr="00DE2D22" w14:paraId="12278285" w14:textId="77777777" w:rsidTr="00132CCB">
        <w:tc>
          <w:tcPr>
            <w:tcW w:w="1098" w:type="pct"/>
            <w:vAlign w:val="center"/>
          </w:tcPr>
          <w:p w14:paraId="5B139381" w14:textId="77777777" w:rsidR="00CD0116" w:rsidRPr="00DE2D22" w:rsidRDefault="00CD0116" w:rsidP="00132CCB">
            <w:pPr>
              <w:spacing w:line="240" w:lineRule="auto"/>
              <w:ind w:firstLineChars="0" w:firstLine="0"/>
              <w:jc w:val="center"/>
              <w:rPr>
                <w:sz w:val="21"/>
                <w:szCs w:val="21"/>
              </w:rPr>
            </w:pPr>
            <w:bookmarkStart w:id="95" w:name="_Hlk196335745"/>
            <w:r w:rsidRPr="00DE2D22">
              <w:rPr>
                <w:sz w:val="21"/>
                <w:szCs w:val="21"/>
              </w:rPr>
              <w:t>自重</w:t>
            </w:r>
          </w:p>
        </w:tc>
        <w:tc>
          <w:tcPr>
            <w:tcW w:w="366" w:type="pct"/>
            <w:vAlign w:val="center"/>
          </w:tcPr>
          <w:p w14:paraId="190E9435" w14:textId="77777777" w:rsidR="00CD0116" w:rsidRPr="00DE2D22" w:rsidRDefault="00CD0116" w:rsidP="00132CCB">
            <w:pPr>
              <w:spacing w:line="240" w:lineRule="auto"/>
              <w:ind w:firstLineChars="0" w:firstLine="0"/>
              <w:jc w:val="center"/>
              <w:rPr>
                <w:i/>
                <w:iCs/>
                <w:sz w:val="21"/>
                <w:szCs w:val="21"/>
              </w:rPr>
            </w:pPr>
            <w:r w:rsidRPr="00DE2D22">
              <w:rPr>
                <w:i/>
                <w:iCs/>
                <w:sz w:val="21"/>
                <w:szCs w:val="21"/>
              </w:rPr>
              <w:t>W</w:t>
            </w:r>
          </w:p>
        </w:tc>
        <w:tc>
          <w:tcPr>
            <w:tcW w:w="917" w:type="pct"/>
            <w:vAlign w:val="center"/>
          </w:tcPr>
          <w:p w14:paraId="5F586EA6" w14:textId="040D69FE" w:rsidR="00CD0116" w:rsidRPr="00DE2D22" w:rsidRDefault="00CD0116" w:rsidP="00132CCB">
            <w:pPr>
              <w:spacing w:line="240" w:lineRule="auto"/>
              <w:ind w:firstLineChars="0" w:firstLine="0"/>
              <w:jc w:val="center"/>
              <w:rPr>
                <w:sz w:val="21"/>
                <w:szCs w:val="21"/>
              </w:rPr>
            </w:pPr>
            <w:r w:rsidRPr="00D84A68">
              <w:t>13799.36</w:t>
            </w:r>
          </w:p>
        </w:tc>
        <w:tc>
          <w:tcPr>
            <w:tcW w:w="915" w:type="pct"/>
            <w:vAlign w:val="center"/>
          </w:tcPr>
          <w:p w14:paraId="5E99B563" w14:textId="7267D61C" w:rsidR="00CD0116" w:rsidRPr="00DE2D22" w:rsidRDefault="00CD0116" w:rsidP="00132CCB">
            <w:pPr>
              <w:spacing w:line="240" w:lineRule="auto"/>
              <w:ind w:firstLineChars="0" w:firstLine="0"/>
              <w:jc w:val="center"/>
              <w:rPr>
                <w:sz w:val="21"/>
                <w:szCs w:val="21"/>
              </w:rPr>
            </w:pPr>
            <w:r w:rsidRPr="00D84A68">
              <w:t>13799.36</w:t>
            </w:r>
          </w:p>
        </w:tc>
        <w:tc>
          <w:tcPr>
            <w:tcW w:w="917" w:type="pct"/>
            <w:vAlign w:val="center"/>
          </w:tcPr>
          <w:p w14:paraId="49D0840F" w14:textId="20015607" w:rsidR="00CD0116" w:rsidRPr="00DE2D22" w:rsidRDefault="00CD0116" w:rsidP="00132CCB">
            <w:pPr>
              <w:spacing w:line="240" w:lineRule="auto"/>
              <w:ind w:firstLineChars="0" w:firstLine="0"/>
              <w:jc w:val="center"/>
              <w:rPr>
                <w:sz w:val="21"/>
                <w:szCs w:val="21"/>
              </w:rPr>
            </w:pPr>
            <w:r w:rsidRPr="00D84A68">
              <w:t>13799.36</w:t>
            </w:r>
          </w:p>
        </w:tc>
        <w:tc>
          <w:tcPr>
            <w:tcW w:w="786" w:type="pct"/>
            <w:vAlign w:val="center"/>
          </w:tcPr>
          <w:p w14:paraId="5F671F45" w14:textId="62AE8EC4" w:rsidR="00CD0116" w:rsidRPr="00DE2D22" w:rsidRDefault="00CD0116" w:rsidP="00132CCB">
            <w:pPr>
              <w:spacing w:line="240" w:lineRule="auto"/>
              <w:ind w:firstLineChars="0" w:firstLine="0"/>
              <w:jc w:val="center"/>
              <w:rPr>
                <w:sz w:val="21"/>
                <w:szCs w:val="21"/>
              </w:rPr>
            </w:pPr>
            <w:r w:rsidRPr="00D84A68">
              <w:t>13799.36</w:t>
            </w:r>
          </w:p>
        </w:tc>
      </w:tr>
      <w:tr w:rsidR="00CD0116" w:rsidRPr="00DE2D22" w14:paraId="296ED360" w14:textId="77777777" w:rsidTr="00132CCB">
        <w:tc>
          <w:tcPr>
            <w:tcW w:w="1098" w:type="pct"/>
            <w:vMerge w:val="restart"/>
            <w:vAlign w:val="center"/>
          </w:tcPr>
          <w:p w14:paraId="10C6E3BD" w14:textId="77777777" w:rsidR="00CD0116" w:rsidRPr="00DE2D22" w:rsidRDefault="00CD0116" w:rsidP="00132CCB">
            <w:pPr>
              <w:spacing w:line="240" w:lineRule="auto"/>
              <w:ind w:firstLineChars="0" w:firstLine="0"/>
              <w:jc w:val="center"/>
              <w:rPr>
                <w:sz w:val="21"/>
                <w:szCs w:val="21"/>
              </w:rPr>
            </w:pPr>
            <w:r w:rsidRPr="00DE2D22">
              <w:rPr>
                <w:sz w:val="21"/>
                <w:szCs w:val="21"/>
              </w:rPr>
              <w:t>静水压力</w:t>
            </w:r>
          </w:p>
        </w:tc>
        <w:tc>
          <w:tcPr>
            <w:tcW w:w="366" w:type="pct"/>
            <w:vAlign w:val="center"/>
          </w:tcPr>
          <w:p w14:paraId="391B7EB6" w14:textId="77777777" w:rsidR="00CD0116" w:rsidRPr="00DE2D22" w:rsidRDefault="00CD0116" w:rsidP="00132CCB">
            <w:pPr>
              <w:spacing w:line="240" w:lineRule="auto"/>
              <w:ind w:firstLineChars="0" w:firstLine="0"/>
              <w:jc w:val="center"/>
              <w:rPr>
                <w:sz w:val="21"/>
                <w:szCs w:val="21"/>
              </w:rPr>
            </w:pPr>
            <w:r w:rsidRPr="00DE2D22">
              <w:rPr>
                <w:i/>
                <w:iCs/>
                <w:sz w:val="21"/>
                <w:szCs w:val="21"/>
              </w:rPr>
              <w:t>P</w:t>
            </w:r>
            <w:r w:rsidRPr="00DE2D22">
              <w:rPr>
                <w:sz w:val="21"/>
                <w:szCs w:val="21"/>
                <w:vertAlign w:val="subscript"/>
              </w:rPr>
              <w:t>H1</w:t>
            </w:r>
          </w:p>
        </w:tc>
        <w:tc>
          <w:tcPr>
            <w:tcW w:w="917" w:type="pct"/>
            <w:vAlign w:val="center"/>
          </w:tcPr>
          <w:p w14:paraId="6ED8D6AB" w14:textId="51E9BCAD" w:rsidR="00CD0116" w:rsidRPr="00DE2D22" w:rsidRDefault="00CD0116" w:rsidP="00132CCB">
            <w:pPr>
              <w:spacing w:line="240" w:lineRule="auto"/>
              <w:ind w:firstLineChars="0" w:firstLine="0"/>
              <w:jc w:val="center"/>
              <w:rPr>
                <w:sz w:val="21"/>
                <w:szCs w:val="21"/>
              </w:rPr>
            </w:pPr>
            <w:r w:rsidRPr="00D700CB">
              <w:rPr>
                <w:color w:val="000000"/>
                <w:sz w:val="21"/>
                <w:szCs w:val="21"/>
              </w:rPr>
              <w:t>5670.18</w:t>
            </w:r>
          </w:p>
        </w:tc>
        <w:tc>
          <w:tcPr>
            <w:tcW w:w="915" w:type="pct"/>
            <w:vAlign w:val="center"/>
          </w:tcPr>
          <w:p w14:paraId="0FB05410" w14:textId="2C486522" w:rsidR="00CD0116" w:rsidRPr="00DE2D22" w:rsidRDefault="00CD0116" w:rsidP="00132CCB">
            <w:pPr>
              <w:spacing w:line="240" w:lineRule="auto"/>
              <w:ind w:firstLineChars="0" w:firstLine="0"/>
              <w:jc w:val="center"/>
              <w:rPr>
                <w:sz w:val="21"/>
                <w:szCs w:val="21"/>
              </w:rPr>
            </w:pPr>
            <w:r w:rsidRPr="00D700CB">
              <w:rPr>
                <w:color w:val="000000"/>
                <w:sz w:val="21"/>
                <w:szCs w:val="21"/>
              </w:rPr>
              <w:t>6497.501</w:t>
            </w:r>
          </w:p>
        </w:tc>
        <w:tc>
          <w:tcPr>
            <w:tcW w:w="917" w:type="pct"/>
            <w:vAlign w:val="center"/>
          </w:tcPr>
          <w:p w14:paraId="7A9599B0" w14:textId="79836743" w:rsidR="00CD0116" w:rsidRPr="00DE2D22" w:rsidRDefault="00CD0116" w:rsidP="00132CCB">
            <w:pPr>
              <w:spacing w:line="240" w:lineRule="auto"/>
              <w:ind w:firstLineChars="0" w:firstLine="0"/>
              <w:jc w:val="center"/>
              <w:rPr>
                <w:sz w:val="21"/>
                <w:szCs w:val="21"/>
              </w:rPr>
            </w:pPr>
            <w:r w:rsidRPr="00D700CB">
              <w:rPr>
                <w:color w:val="000000"/>
                <w:sz w:val="21"/>
                <w:szCs w:val="21"/>
              </w:rPr>
              <w:t>6760.029</w:t>
            </w:r>
          </w:p>
        </w:tc>
        <w:tc>
          <w:tcPr>
            <w:tcW w:w="786" w:type="pct"/>
            <w:vAlign w:val="center"/>
          </w:tcPr>
          <w:p w14:paraId="5835F7C3" w14:textId="0EC0B0FE" w:rsidR="00CD0116" w:rsidRPr="00DE2D22" w:rsidRDefault="00CD0116" w:rsidP="00132CCB">
            <w:pPr>
              <w:spacing w:line="240" w:lineRule="auto"/>
              <w:ind w:firstLineChars="0" w:firstLine="0"/>
              <w:jc w:val="center"/>
              <w:rPr>
                <w:sz w:val="21"/>
                <w:szCs w:val="21"/>
              </w:rPr>
            </w:pPr>
            <w:r w:rsidRPr="00D700CB">
              <w:rPr>
                <w:color w:val="000000"/>
                <w:sz w:val="21"/>
                <w:szCs w:val="21"/>
              </w:rPr>
              <w:t>5670.18</w:t>
            </w:r>
          </w:p>
        </w:tc>
      </w:tr>
      <w:tr w:rsidR="00CD0116" w:rsidRPr="00DE2D22" w14:paraId="6F2714D5" w14:textId="77777777" w:rsidTr="00132CCB">
        <w:tc>
          <w:tcPr>
            <w:tcW w:w="1098" w:type="pct"/>
            <w:vMerge/>
            <w:vAlign w:val="center"/>
          </w:tcPr>
          <w:p w14:paraId="1BAFD40E" w14:textId="77777777" w:rsidR="00CD0116" w:rsidRPr="00DE2D22" w:rsidRDefault="00CD0116" w:rsidP="00132CCB">
            <w:pPr>
              <w:spacing w:line="240" w:lineRule="auto"/>
              <w:ind w:firstLineChars="0" w:firstLine="0"/>
              <w:jc w:val="center"/>
              <w:rPr>
                <w:sz w:val="21"/>
                <w:szCs w:val="21"/>
              </w:rPr>
            </w:pPr>
          </w:p>
        </w:tc>
        <w:tc>
          <w:tcPr>
            <w:tcW w:w="366" w:type="pct"/>
            <w:vAlign w:val="center"/>
          </w:tcPr>
          <w:p w14:paraId="4366F02E" w14:textId="77777777" w:rsidR="00CD0116" w:rsidRPr="00DE2D22" w:rsidRDefault="00CD0116" w:rsidP="00132CCB">
            <w:pPr>
              <w:spacing w:line="240" w:lineRule="auto"/>
              <w:ind w:firstLineChars="0" w:firstLine="0"/>
              <w:jc w:val="center"/>
              <w:rPr>
                <w:sz w:val="21"/>
                <w:szCs w:val="21"/>
              </w:rPr>
            </w:pPr>
            <w:r w:rsidRPr="00DE2D22">
              <w:rPr>
                <w:i/>
                <w:iCs/>
                <w:sz w:val="21"/>
                <w:szCs w:val="21"/>
              </w:rPr>
              <w:t>P</w:t>
            </w:r>
            <w:r w:rsidRPr="00DE2D22">
              <w:rPr>
                <w:sz w:val="21"/>
                <w:szCs w:val="21"/>
                <w:vertAlign w:val="subscript"/>
              </w:rPr>
              <w:t>H2</w:t>
            </w:r>
          </w:p>
        </w:tc>
        <w:tc>
          <w:tcPr>
            <w:tcW w:w="917" w:type="pct"/>
            <w:vAlign w:val="center"/>
          </w:tcPr>
          <w:p w14:paraId="5F18FF68" w14:textId="00ED7690" w:rsidR="00CD0116" w:rsidRPr="00DE2D22" w:rsidRDefault="00CD0116" w:rsidP="00132CCB">
            <w:pPr>
              <w:spacing w:line="240" w:lineRule="auto"/>
              <w:ind w:firstLineChars="0" w:firstLine="0"/>
              <w:jc w:val="center"/>
              <w:rPr>
                <w:sz w:val="21"/>
                <w:szCs w:val="21"/>
              </w:rPr>
            </w:pPr>
            <w:r>
              <w:rPr>
                <w:rFonts w:hint="eastAsia"/>
                <w:color w:val="000000"/>
                <w:sz w:val="21"/>
                <w:szCs w:val="21"/>
              </w:rPr>
              <w:t>26.629</w:t>
            </w:r>
          </w:p>
        </w:tc>
        <w:tc>
          <w:tcPr>
            <w:tcW w:w="915" w:type="pct"/>
            <w:vAlign w:val="center"/>
          </w:tcPr>
          <w:p w14:paraId="5D0B2BCB" w14:textId="601C0D3C" w:rsidR="00CD0116" w:rsidRPr="00DE2D22" w:rsidRDefault="00CD0116" w:rsidP="00132CCB">
            <w:pPr>
              <w:spacing w:line="240" w:lineRule="auto"/>
              <w:ind w:firstLineChars="0" w:firstLine="0"/>
              <w:jc w:val="center"/>
              <w:rPr>
                <w:sz w:val="21"/>
                <w:szCs w:val="21"/>
              </w:rPr>
            </w:pPr>
            <w:r w:rsidRPr="00DE2D22">
              <w:rPr>
                <w:color w:val="000000"/>
                <w:sz w:val="21"/>
                <w:szCs w:val="21"/>
              </w:rPr>
              <w:t>102.440</w:t>
            </w:r>
          </w:p>
        </w:tc>
        <w:tc>
          <w:tcPr>
            <w:tcW w:w="917" w:type="pct"/>
            <w:vAlign w:val="center"/>
          </w:tcPr>
          <w:p w14:paraId="109C03FC" w14:textId="2F349AD4" w:rsidR="00CD0116" w:rsidRPr="00DE2D22" w:rsidRDefault="00CD0116" w:rsidP="00132CCB">
            <w:pPr>
              <w:spacing w:line="240" w:lineRule="auto"/>
              <w:ind w:firstLineChars="0" w:firstLine="0"/>
              <w:jc w:val="center"/>
              <w:rPr>
                <w:sz w:val="21"/>
                <w:szCs w:val="21"/>
              </w:rPr>
            </w:pPr>
            <w:r w:rsidRPr="00DE2D22">
              <w:rPr>
                <w:color w:val="000000"/>
                <w:sz w:val="21"/>
                <w:szCs w:val="21"/>
              </w:rPr>
              <w:t>160.484</w:t>
            </w:r>
          </w:p>
        </w:tc>
        <w:tc>
          <w:tcPr>
            <w:tcW w:w="786" w:type="pct"/>
            <w:vAlign w:val="center"/>
          </w:tcPr>
          <w:p w14:paraId="4C5189FA" w14:textId="2D399940" w:rsidR="00CD0116" w:rsidRPr="00DE2D22" w:rsidRDefault="00CD0116" w:rsidP="00132CCB">
            <w:pPr>
              <w:spacing w:line="240" w:lineRule="auto"/>
              <w:ind w:firstLineChars="0" w:firstLine="0"/>
              <w:jc w:val="center"/>
              <w:rPr>
                <w:sz w:val="21"/>
                <w:szCs w:val="21"/>
              </w:rPr>
            </w:pPr>
            <w:r>
              <w:rPr>
                <w:rFonts w:hint="eastAsia"/>
                <w:color w:val="000000"/>
                <w:sz w:val="21"/>
                <w:szCs w:val="21"/>
              </w:rPr>
              <w:t>26.629</w:t>
            </w:r>
          </w:p>
        </w:tc>
      </w:tr>
      <w:tr w:rsidR="00CD0116" w:rsidRPr="00DE2D22" w14:paraId="7C0DF005" w14:textId="77777777" w:rsidTr="00132CCB">
        <w:tc>
          <w:tcPr>
            <w:tcW w:w="1098" w:type="pct"/>
            <w:vMerge/>
            <w:vAlign w:val="center"/>
          </w:tcPr>
          <w:p w14:paraId="4957277D" w14:textId="77777777" w:rsidR="00CD0116" w:rsidRPr="00DE2D22" w:rsidRDefault="00CD0116" w:rsidP="00132CCB">
            <w:pPr>
              <w:spacing w:line="240" w:lineRule="auto"/>
              <w:ind w:firstLineChars="0" w:firstLine="0"/>
              <w:jc w:val="center"/>
              <w:rPr>
                <w:sz w:val="21"/>
                <w:szCs w:val="21"/>
              </w:rPr>
            </w:pPr>
          </w:p>
        </w:tc>
        <w:tc>
          <w:tcPr>
            <w:tcW w:w="366" w:type="pct"/>
            <w:vAlign w:val="center"/>
          </w:tcPr>
          <w:p w14:paraId="2F92C6D8" w14:textId="77777777" w:rsidR="00CD0116" w:rsidRPr="00DE2D22" w:rsidRDefault="00CD0116" w:rsidP="00132CCB">
            <w:pPr>
              <w:spacing w:line="240" w:lineRule="auto"/>
              <w:ind w:firstLineChars="0" w:firstLine="0"/>
              <w:jc w:val="center"/>
              <w:rPr>
                <w:sz w:val="21"/>
                <w:szCs w:val="21"/>
              </w:rPr>
            </w:pPr>
            <w:r w:rsidRPr="00DE2D22">
              <w:rPr>
                <w:i/>
                <w:iCs/>
                <w:sz w:val="21"/>
                <w:szCs w:val="21"/>
              </w:rPr>
              <w:t>P</w:t>
            </w:r>
            <w:r w:rsidRPr="00DE2D22">
              <w:rPr>
                <w:sz w:val="21"/>
                <w:szCs w:val="21"/>
                <w:vertAlign w:val="subscript"/>
              </w:rPr>
              <w:t>v1</w:t>
            </w:r>
          </w:p>
        </w:tc>
        <w:tc>
          <w:tcPr>
            <w:tcW w:w="917" w:type="pct"/>
            <w:vAlign w:val="center"/>
          </w:tcPr>
          <w:p w14:paraId="2CE31D8B" w14:textId="62E7B4FC" w:rsidR="00CD0116" w:rsidRPr="00DE2D22" w:rsidRDefault="00CD0116" w:rsidP="00132CCB">
            <w:pPr>
              <w:spacing w:line="240" w:lineRule="auto"/>
              <w:ind w:firstLineChars="0" w:firstLine="0"/>
              <w:jc w:val="center"/>
              <w:rPr>
                <w:sz w:val="21"/>
                <w:szCs w:val="21"/>
              </w:rPr>
            </w:pPr>
            <w:r w:rsidRPr="00DE2D22">
              <w:rPr>
                <w:color w:val="000000"/>
                <w:sz w:val="21"/>
                <w:szCs w:val="21"/>
              </w:rPr>
              <w:t>0.000</w:t>
            </w:r>
          </w:p>
        </w:tc>
        <w:tc>
          <w:tcPr>
            <w:tcW w:w="915" w:type="pct"/>
            <w:vAlign w:val="center"/>
          </w:tcPr>
          <w:p w14:paraId="1FF12581" w14:textId="6E17025C" w:rsidR="00CD0116" w:rsidRPr="00DE2D22" w:rsidRDefault="00CD0116" w:rsidP="00132CCB">
            <w:pPr>
              <w:spacing w:line="240" w:lineRule="auto"/>
              <w:ind w:firstLineChars="0" w:firstLine="0"/>
              <w:jc w:val="center"/>
              <w:rPr>
                <w:sz w:val="21"/>
                <w:szCs w:val="21"/>
              </w:rPr>
            </w:pPr>
            <w:r w:rsidRPr="00DE2D22">
              <w:rPr>
                <w:color w:val="000000"/>
                <w:sz w:val="21"/>
                <w:szCs w:val="21"/>
              </w:rPr>
              <w:t>0.000</w:t>
            </w:r>
          </w:p>
        </w:tc>
        <w:tc>
          <w:tcPr>
            <w:tcW w:w="917" w:type="pct"/>
            <w:vAlign w:val="center"/>
          </w:tcPr>
          <w:p w14:paraId="01388EB3" w14:textId="03C262F6" w:rsidR="00CD0116" w:rsidRPr="00DE2D22" w:rsidRDefault="00CD0116" w:rsidP="00132CCB">
            <w:pPr>
              <w:spacing w:line="240" w:lineRule="auto"/>
              <w:ind w:firstLineChars="0" w:firstLine="0"/>
              <w:jc w:val="center"/>
              <w:rPr>
                <w:sz w:val="21"/>
                <w:szCs w:val="21"/>
              </w:rPr>
            </w:pPr>
            <w:r w:rsidRPr="00DE2D22">
              <w:rPr>
                <w:color w:val="000000"/>
                <w:sz w:val="21"/>
                <w:szCs w:val="21"/>
              </w:rPr>
              <w:t>0.000</w:t>
            </w:r>
          </w:p>
        </w:tc>
        <w:tc>
          <w:tcPr>
            <w:tcW w:w="786" w:type="pct"/>
            <w:vAlign w:val="center"/>
          </w:tcPr>
          <w:p w14:paraId="71C70B6B" w14:textId="74654675" w:rsidR="00CD0116" w:rsidRPr="00DE2D22" w:rsidRDefault="00CD0116" w:rsidP="00132CCB">
            <w:pPr>
              <w:spacing w:line="240" w:lineRule="auto"/>
              <w:ind w:firstLineChars="0" w:firstLine="0"/>
              <w:jc w:val="center"/>
              <w:rPr>
                <w:sz w:val="21"/>
                <w:szCs w:val="21"/>
              </w:rPr>
            </w:pPr>
            <w:r w:rsidRPr="00DE2D22">
              <w:rPr>
                <w:color w:val="000000"/>
                <w:sz w:val="21"/>
                <w:szCs w:val="21"/>
              </w:rPr>
              <w:t>0.000</w:t>
            </w:r>
          </w:p>
        </w:tc>
      </w:tr>
      <w:tr w:rsidR="00CD0116" w:rsidRPr="00DE2D22" w14:paraId="1298041B" w14:textId="77777777" w:rsidTr="00132CCB">
        <w:tc>
          <w:tcPr>
            <w:tcW w:w="1098" w:type="pct"/>
            <w:vAlign w:val="center"/>
          </w:tcPr>
          <w:p w14:paraId="3DBDE7A1" w14:textId="77777777" w:rsidR="00CD0116" w:rsidRPr="00DE2D22" w:rsidRDefault="00CD0116" w:rsidP="00132CCB">
            <w:pPr>
              <w:widowControl/>
              <w:spacing w:line="240" w:lineRule="auto"/>
              <w:ind w:firstLineChars="0" w:firstLine="0"/>
              <w:jc w:val="center"/>
              <w:rPr>
                <w:sz w:val="21"/>
                <w:szCs w:val="21"/>
              </w:rPr>
            </w:pPr>
          </w:p>
        </w:tc>
        <w:tc>
          <w:tcPr>
            <w:tcW w:w="366" w:type="pct"/>
            <w:vAlign w:val="center"/>
          </w:tcPr>
          <w:p w14:paraId="396BD00C" w14:textId="77777777" w:rsidR="00CD0116" w:rsidRPr="00DE2D22" w:rsidRDefault="00CD0116" w:rsidP="00132CCB">
            <w:pPr>
              <w:spacing w:line="240" w:lineRule="auto"/>
              <w:ind w:firstLineChars="0" w:firstLine="0"/>
              <w:jc w:val="center"/>
              <w:rPr>
                <w:sz w:val="21"/>
                <w:szCs w:val="21"/>
              </w:rPr>
            </w:pPr>
            <w:r w:rsidRPr="00DE2D22">
              <w:rPr>
                <w:i/>
                <w:iCs/>
                <w:sz w:val="21"/>
                <w:szCs w:val="21"/>
              </w:rPr>
              <w:t>P</w:t>
            </w:r>
            <w:r w:rsidRPr="00DE2D22">
              <w:rPr>
                <w:sz w:val="21"/>
                <w:szCs w:val="21"/>
                <w:vertAlign w:val="subscript"/>
              </w:rPr>
              <w:t>v2</w:t>
            </w:r>
          </w:p>
        </w:tc>
        <w:tc>
          <w:tcPr>
            <w:tcW w:w="917" w:type="pct"/>
            <w:vAlign w:val="center"/>
          </w:tcPr>
          <w:p w14:paraId="78193DEA" w14:textId="665A9AF1" w:rsidR="00CD0116" w:rsidRPr="00DE2D22" w:rsidRDefault="00CD0116" w:rsidP="00132CCB">
            <w:pPr>
              <w:spacing w:line="240" w:lineRule="auto"/>
              <w:ind w:firstLineChars="0" w:firstLine="0"/>
              <w:jc w:val="center"/>
              <w:rPr>
                <w:sz w:val="21"/>
                <w:szCs w:val="21"/>
              </w:rPr>
            </w:pPr>
            <w:r>
              <w:rPr>
                <w:rFonts w:hint="eastAsia"/>
                <w:color w:val="000000"/>
                <w:sz w:val="21"/>
                <w:szCs w:val="21"/>
              </w:rPr>
              <w:t>21.303</w:t>
            </w:r>
          </w:p>
        </w:tc>
        <w:tc>
          <w:tcPr>
            <w:tcW w:w="915" w:type="pct"/>
            <w:vAlign w:val="center"/>
          </w:tcPr>
          <w:p w14:paraId="7B6926E0" w14:textId="2CFC9F36" w:rsidR="00CD0116" w:rsidRPr="00DE2D22" w:rsidRDefault="00CD0116" w:rsidP="00132CCB">
            <w:pPr>
              <w:spacing w:line="240" w:lineRule="auto"/>
              <w:ind w:firstLineChars="0" w:firstLine="0"/>
              <w:jc w:val="center"/>
              <w:rPr>
                <w:sz w:val="21"/>
                <w:szCs w:val="21"/>
              </w:rPr>
            </w:pPr>
            <w:r w:rsidRPr="00DE2D22">
              <w:rPr>
                <w:color w:val="000000"/>
                <w:sz w:val="21"/>
                <w:szCs w:val="21"/>
              </w:rPr>
              <w:t>81.952</w:t>
            </w:r>
          </w:p>
        </w:tc>
        <w:tc>
          <w:tcPr>
            <w:tcW w:w="917" w:type="pct"/>
            <w:vAlign w:val="center"/>
          </w:tcPr>
          <w:p w14:paraId="0C055CBC" w14:textId="7274A7A4" w:rsidR="00CD0116" w:rsidRPr="00DE2D22" w:rsidRDefault="00CD0116" w:rsidP="00132CCB">
            <w:pPr>
              <w:spacing w:line="240" w:lineRule="auto"/>
              <w:ind w:firstLineChars="0" w:firstLine="0"/>
              <w:jc w:val="center"/>
              <w:rPr>
                <w:sz w:val="21"/>
                <w:szCs w:val="21"/>
              </w:rPr>
            </w:pPr>
            <w:r w:rsidRPr="00DE2D22">
              <w:rPr>
                <w:color w:val="000000"/>
                <w:sz w:val="21"/>
                <w:szCs w:val="21"/>
              </w:rPr>
              <w:t>128.387</w:t>
            </w:r>
          </w:p>
        </w:tc>
        <w:tc>
          <w:tcPr>
            <w:tcW w:w="786" w:type="pct"/>
            <w:vAlign w:val="center"/>
          </w:tcPr>
          <w:p w14:paraId="44C3476D" w14:textId="5F67D216" w:rsidR="00CD0116" w:rsidRPr="00DE2D22" w:rsidRDefault="00CD0116" w:rsidP="00132CCB">
            <w:pPr>
              <w:spacing w:line="240" w:lineRule="auto"/>
              <w:ind w:firstLineChars="0" w:firstLine="0"/>
              <w:jc w:val="center"/>
              <w:rPr>
                <w:sz w:val="21"/>
                <w:szCs w:val="21"/>
              </w:rPr>
            </w:pPr>
            <w:r>
              <w:rPr>
                <w:rFonts w:hint="eastAsia"/>
                <w:color w:val="000000"/>
                <w:sz w:val="21"/>
                <w:szCs w:val="21"/>
              </w:rPr>
              <w:t>21.303</w:t>
            </w:r>
          </w:p>
        </w:tc>
      </w:tr>
      <w:tr w:rsidR="00CD0116" w:rsidRPr="00DE2D22" w14:paraId="4ED81A69" w14:textId="77777777" w:rsidTr="00132CCB">
        <w:tc>
          <w:tcPr>
            <w:tcW w:w="1098" w:type="pct"/>
            <w:vMerge w:val="restart"/>
            <w:vAlign w:val="center"/>
          </w:tcPr>
          <w:p w14:paraId="6CE23BAD" w14:textId="77777777" w:rsidR="00CD0116" w:rsidRPr="00DE2D22" w:rsidRDefault="00CD0116" w:rsidP="00132CCB">
            <w:pPr>
              <w:spacing w:line="240" w:lineRule="auto"/>
              <w:ind w:firstLineChars="0" w:firstLine="0"/>
              <w:jc w:val="center"/>
              <w:rPr>
                <w:sz w:val="21"/>
                <w:szCs w:val="21"/>
              </w:rPr>
            </w:pPr>
            <w:proofErr w:type="gramStart"/>
            <w:r w:rsidRPr="00DE2D22">
              <w:rPr>
                <w:sz w:val="21"/>
                <w:szCs w:val="21"/>
              </w:rPr>
              <w:t>扬压力</w:t>
            </w:r>
            <w:proofErr w:type="gramEnd"/>
          </w:p>
        </w:tc>
        <w:tc>
          <w:tcPr>
            <w:tcW w:w="366" w:type="pct"/>
            <w:vAlign w:val="center"/>
          </w:tcPr>
          <w:p w14:paraId="3E183AB5" w14:textId="77777777" w:rsidR="00CD0116" w:rsidRPr="00DE2D22" w:rsidRDefault="00CD0116" w:rsidP="00132CCB">
            <w:pPr>
              <w:spacing w:line="240" w:lineRule="auto"/>
              <w:ind w:firstLineChars="0" w:firstLine="0"/>
              <w:jc w:val="center"/>
              <w:rPr>
                <w:sz w:val="21"/>
                <w:szCs w:val="21"/>
              </w:rPr>
            </w:pPr>
            <w:r w:rsidRPr="00DE2D22">
              <w:rPr>
                <w:i/>
                <w:iCs/>
                <w:sz w:val="21"/>
                <w:szCs w:val="21"/>
              </w:rPr>
              <w:t>U</w:t>
            </w:r>
            <w:r w:rsidRPr="00DE2D22">
              <w:rPr>
                <w:sz w:val="21"/>
                <w:szCs w:val="21"/>
                <w:vertAlign w:val="subscript"/>
              </w:rPr>
              <w:t>1</w:t>
            </w:r>
          </w:p>
        </w:tc>
        <w:tc>
          <w:tcPr>
            <w:tcW w:w="917" w:type="pct"/>
            <w:vAlign w:val="center"/>
          </w:tcPr>
          <w:p w14:paraId="42910A18" w14:textId="12D93FAB" w:rsidR="00CD0116" w:rsidRPr="00DE2D22" w:rsidRDefault="00CD0116" w:rsidP="00132CCB">
            <w:pPr>
              <w:spacing w:line="240" w:lineRule="auto"/>
              <w:ind w:firstLineChars="0" w:firstLine="0"/>
              <w:jc w:val="center"/>
              <w:rPr>
                <w:sz w:val="21"/>
                <w:szCs w:val="21"/>
              </w:rPr>
            </w:pPr>
            <w:r>
              <w:rPr>
                <w:rFonts w:hint="eastAsia"/>
                <w:color w:val="000000"/>
                <w:sz w:val="21"/>
                <w:szCs w:val="21"/>
              </w:rPr>
              <w:t>678.862</w:t>
            </w:r>
          </w:p>
        </w:tc>
        <w:tc>
          <w:tcPr>
            <w:tcW w:w="915" w:type="pct"/>
            <w:vAlign w:val="center"/>
          </w:tcPr>
          <w:p w14:paraId="513D1A7A" w14:textId="032F200E" w:rsidR="00CD0116" w:rsidRPr="00DE2D22" w:rsidRDefault="00CD0116" w:rsidP="00132CCB">
            <w:pPr>
              <w:spacing w:line="240" w:lineRule="auto"/>
              <w:ind w:firstLineChars="0" w:firstLine="0"/>
              <w:jc w:val="center"/>
              <w:rPr>
                <w:sz w:val="21"/>
                <w:szCs w:val="21"/>
              </w:rPr>
            </w:pPr>
            <w:r w:rsidRPr="00D700CB">
              <w:rPr>
                <w:color w:val="000000"/>
                <w:sz w:val="21"/>
                <w:szCs w:val="21"/>
              </w:rPr>
              <w:t>1331.501</w:t>
            </w:r>
          </w:p>
        </w:tc>
        <w:tc>
          <w:tcPr>
            <w:tcW w:w="917" w:type="pct"/>
            <w:vAlign w:val="center"/>
          </w:tcPr>
          <w:p w14:paraId="302D9968" w14:textId="5D8E0EF1" w:rsidR="00CD0116" w:rsidRPr="00DE2D22" w:rsidRDefault="00CD0116" w:rsidP="00132CCB">
            <w:pPr>
              <w:spacing w:line="240" w:lineRule="auto"/>
              <w:ind w:firstLineChars="0" w:firstLine="0"/>
              <w:jc w:val="center"/>
              <w:rPr>
                <w:sz w:val="21"/>
                <w:szCs w:val="21"/>
              </w:rPr>
            </w:pPr>
            <w:r w:rsidRPr="00D700CB">
              <w:rPr>
                <w:color w:val="000000"/>
                <w:sz w:val="21"/>
                <w:szCs w:val="21"/>
              </w:rPr>
              <w:t>1666.562</w:t>
            </w:r>
          </w:p>
        </w:tc>
        <w:tc>
          <w:tcPr>
            <w:tcW w:w="786" w:type="pct"/>
            <w:vAlign w:val="center"/>
          </w:tcPr>
          <w:p w14:paraId="6062F183" w14:textId="13ED7AD8" w:rsidR="00CD0116" w:rsidRPr="00DE2D22" w:rsidRDefault="00CD0116" w:rsidP="00132CCB">
            <w:pPr>
              <w:spacing w:line="240" w:lineRule="auto"/>
              <w:ind w:firstLineChars="0" w:firstLine="0"/>
              <w:jc w:val="center"/>
              <w:rPr>
                <w:sz w:val="21"/>
                <w:szCs w:val="21"/>
              </w:rPr>
            </w:pPr>
            <w:r>
              <w:rPr>
                <w:rFonts w:hint="eastAsia"/>
                <w:color w:val="000000"/>
                <w:sz w:val="21"/>
                <w:szCs w:val="21"/>
              </w:rPr>
              <w:t>678.862</w:t>
            </w:r>
          </w:p>
        </w:tc>
      </w:tr>
      <w:tr w:rsidR="00CD0116" w:rsidRPr="00DE2D22" w14:paraId="2FF4EDFA" w14:textId="77777777" w:rsidTr="00132CCB">
        <w:tc>
          <w:tcPr>
            <w:tcW w:w="1098" w:type="pct"/>
            <w:vMerge/>
            <w:vAlign w:val="center"/>
          </w:tcPr>
          <w:p w14:paraId="537A1698" w14:textId="77777777" w:rsidR="00CD0116" w:rsidRPr="00DE2D22" w:rsidRDefault="00CD0116" w:rsidP="00132CCB">
            <w:pPr>
              <w:spacing w:line="240" w:lineRule="auto"/>
              <w:ind w:firstLineChars="0" w:firstLine="0"/>
              <w:jc w:val="center"/>
              <w:rPr>
                <w:sz w:val="21"/>
                <w:szCs w:val="21"/>
              </w:rPr>
            </w:pPr>
          </w:p>
        </w:tc>
        <w:tc>
          <w:tcPr>
            <w:tcW w:w="366" w:type="pct"/>
            <w:vAlign w:val="center"/>
          </w:tcPr>
          <w:p w14:paraId="0DC1A701" w14:textId="77777777" w:rsidR="00CD0116" w:rsidRPr="00DE2D22" w:rsidRDefault="00CD0116" w:rsidP="00132CCB">
            <w:pPr>
              <w:spacing w:line="240" w:lineRule="auto"/>
              <w:ind w:firstLineChars="0" w:firstLine="0"/>
              <w:jc w:val="center"/>
              <w:rPr>
                <w:sz w:val="21"/>
                <w:szCs w:val="21"/>
              </w:rPr>
            </w:pPr>
            <w:r w:rsidRPr="00DE2D22">
              <w:rPr>
                <w:i/>
                <w:iCs/>
                <w:sz w:val="21"/>
                <w:szCs w:val="21"/>
              </w:rPr>
              <w:t>U</w:t>
            </w:r>
            <w:r w:rsidRPr="00DE2D22">
              <w:rPr>
                <w:sz w:val="21"/>
                <w:szCs w:val="21"/>
                <w:vertAlign w:val="subscript"/>
              </w:rPr>
              <w:t>2</w:t>
            </w:r>
          </w:p>
        </w:tc>
        <w:tc>
          <w:tcPr>
            <w:tcW w:w="917" w:type="pct"/>
            <w:vAlign w:val="center"/>
          </w:tcPr>
          <w:p w14:paraId="59308669" w14:textId="18C6547F" w:rsidR="00CD0116" w:rsidRPr="00DE2D22" w:rsidRDefault="00CD0116" w:rsidP="00132CCB">
            <w:pPr>
              <w:spacing w:line="240" w:lineRule="auto"/>
              <w:ind w:firstLineChars="0" w:firstLine="0"/>
              <w:jc w:val="center"/>
              <w:rPr>
                <w:sz w:val="21"/>
                <w:szCs w:val="21"/>
              </w:rPr>
            </w:pPr>
            <w:r>
              <w:rPr>
                <w:rFonts w:hint="eastAsia"/>
                <w:color w:val="000000"/>
                <w:sz w:val="21"/>
                <w:szCs w:val="21"/>
              </w:rPr>
              <w:t>255.580</w:t>
            </w:r>
          </w:p>
        </w:tc>
        <w:tc>
          <w:tcPr>
            <w:tcW w:w="915" w:type="pct"/>
            <w:vAlign w:val="center"/>
          </w:tcPr>
          <w:p w14:paraId="35A15B10" w14:textId="681DC6F7" w:rsidR="00CD0116" w:rsidRPr="00DE2D22" w:rsidRDefault="00CD0116" w:rsidP="00132CCB">
            <w:pPr>
              <w:spacing w:line="240" w:lineRule="auto"/>
              <w:ind w:firstLineChars="0" w:firstLine="0"/>
              <w:jc w:val="center"/>
              <w:rPr>
                <w:sz w:val="21"/>
                <w:szCs w:val="21"/>
              </w:rPr>
            </w:pPr>
            <w:r>
              <w:rPr>
                <w:rFonts w:hint="eastAsia"/>
                <w:color w:val="000000"/>
                <w:sz w:val="21"/>
                <w:szCs w:val="21"/>
              </w:rPr>
              <w:t>156.106</w:t>
            </w:r>
          </w:p>
        </w:tc>
        <w:tc>
          <w:tcPr>
            <w:tcW w:w="917" w:type="pct"/>
            <w:vAlign w:val="center"/>
          </w:tcPr>
          <w:p w14:paraId="0A2F4464" w14:textId="4FD94A5B" w:rsidR="00CD0116" w:rsidRPr="00DE2D22" w:rsidRDefault="00CD0116" w:rsidP="00132CCB">
            <w:pPr>
              <w:spacing w:line="240" w:lineRule="auto"/>
              <w:ind w:firstLineChars="0" w:firstLine="0"/>
              <w:jc w:val="center"/>
              <w:rPr>
                <w:sz w:val="21"/>
                <w:szCs w:val="21"/>
              </w:rPr>
            </w:pPr>
            <w:r w:rsidRPr="00D700CB">
              <w:rPr>
                <w:color w:val="000000"/>
                <w:sz w:val="21"/>
                <w:szCs w:val="21"/>
              </w:rPr>
              <w:t>230.970</w:t>
            </w:r>
          </w:p>
        </w:tc>
        <w:tc>
          <w:tcPr>
            <w:tcW w:w="786" w:type="pct"/>
            <w:vAlign w:val="center"/>
          </w:tcPr>
          <w:p w14:paraId="525F600F" w14:textId="2BBF3404" w:rsidR="00CD0116" w:rsidRPr="00DE2D22" w:rsidRDefault="00CD0116" w:rsidP="00132CCB">
            <w:pPr>
              <w:spacing w:line="240" w:lineRule="auto"/>
              <w:ind w:firstLineChars="0" w:firstLine="0"/>
              <w:jc w:val="center"/>
              <w:rPr>
                <w:sz w:val="21"/>
                <w:szCs w:val="21"/>
              </w:rPr>
            </w:pPr>
            <w:r>
              <w:rPr>
                <w:rFonts w:hint="eastAsia"/>
                <w:color w:val="000000"/>
                <w:sz w:val="21"/>
                <w:szCs w:val="21"/>
              </w:rPr>
              <w:t>255.580</w:t>
            </w:r>
          </w:p>
        </w:tc>
      </w:tr>
      <w:tr w:rsidR="00CD0116" w:rsidRPr="00DE2D22" w14:paraId="1AB77717" w14:textId="77777777" w:rsidTr="00132CCB">
        <w:tc>
          <w:tcPr>
            <w:tcW w:w="1098" w:type="pct"/>
            <w:vMerge/>
            <w:vAlign w:val="center"/>
          </w:tcPr>
          <w:p w14:paraId="625A5115" w14:textId="77777777" w:rsidR="00CD0116" w:rsidRPr="00DE2D22" w:rsidRDefault="00CD0116" w:rsidP="00132CCB">
            <w:pPr>
              <w:spacing w:line="240" w:lineRule="auto"/>
              <w:ind w:firstLineChars="0" w:firstLine="0"/>
              <w:jc w:val="center"/>
              <w:rPr>
                <w:sz w:val="21"/>
                <w:szCs w:val="21"/>
              </w:rPr>
            </w:pPr>
          </w:p>
        </w:tc>
        <w:tc>
          <w:tcPr>
            <w:tcW w:w="366" w:type="pct"/>
            <w:vAlign w:val="center"/>
          </w:tcPr>
          <w:p w14:paraId="3DE5747C" w14:textId="77777777" w:rsidR="00CD0116" w:rsidRPr="00DE2D22" w:rsidRDefault="00CD0116" w:rsidP="00132CCB">
            <w:pPr>
              <w:spacing w:line="240" w:lineRule="auto"/>
              <w:ind w:firstLineChars="0" w:firstLine="0"/>
              <w:jc w:val="center"/>
              <w:rPr>
                <w:sz w:val="21"/>
                <w:szCs w:val="21"/>
              </w:rPr>
            </w:pPr>
            <w:r w:rsidRPr="00DE2D22">
              <w:rPr>
                <w:i/>
                <w:iCs/>
                <w:sz w:val="21"/>
                <w:szCs w:val="21"/>
              </w:rPr>
              <w:t>U</w:t>
            </w:r>
            <w:r w:rsidRPr="00DE2D22">
              <w:rPr>
                <w:sz w:val="21"/>
                <w:szCs w:val="21"/>
                <w:vertAlign w:val="subscript"/>
              </w:rPr>
              <w:t>3</w:t>
            </w:r>
          </w:p>
        </w:tc>
        <w:tc>
          <w:tcPr>
            <w:tcW w:w="917" w:type="pct"/>
            <w:vAlign w:val="center"/>
          </w:tcPr>
          <w:p w14:paraId="26B29B6E" w14:textId="722D0CFC" w:rsidR="00CD0116" w:rsidRPr="00DE2D22" w:rsidRDefault="00CD0116" w:rsidP="00132CCB">
            <w:pPr>
              <w:spacing w:line="240" w:lineRule="auto"/>
              <w:ind w:firstLineChars="0" w:firstLine="0"/>
              <w:jc w:val="center"/>
              <w:rPr>
                <w:sz w:val="21"/>
                <w:szCs w:val="21"/>
              </w:rPr>
            </w:pPr>
            <w:r>
              <w:rPr>
                <w:rFonts w:hint="eastAsia"/>
                <w:color w:val="000000"/>
                <w:sz w:val="21"/>
                <w:szCs w:val="21"/>
              </w:rPr>
              <w:t>354.935</w:t>
            </w:r>
          </w:p>
        </w:tc>
        <w:tc>
          <w:tcPr>
            <w:tcW w:w="915" w:type="pct"/>
            <w:vAlign w:val="center"/>
          </w:tcPr>
          <w:p w14:paraId="2D019165" w14:textId="2629B8B7" w:rsidR="00CD0116" w:rsidRPr="00DE2D22" w:rsidRDefault="00CD0116" w:rsidP="00132CCB">
            <w:pPr>
              <w:spacing w:line="240" w:lineRule="auto"/>
              <w:ind w:firstLineChars="0" w:firstLine="0"/>
              <w:jc w:val="center"/>
              <w:rPr>
                <w:sz w:val="21"/>
                <w:szCs w:val="21"/>
              </w:rPr>
            </w:pPr>
            <w:r>
              <w:rPr>
                <w:rFonts w:hint="eastAsia"/>
                <w:sz w:val="21"/>
                <w:szCs w:val="21"/>
              </w:rPr>
              <w:t>234.160</w:t>
            </w:r>
          </w:p>
        </w:tc>
        <w:tc>
          <w:tcPr>
            <w:tcW w:w="917" w:type="pct"/>
            <w:vAlign w:val="center"/>
          </w:tcPr>
          <w:p w14:paraId="30339FA4" w14:textId="161F7CA6" w:rsidR="00CD0116" w:rsidRPr="00DE2D22" w:rsidRDefault="00CD0116" w:rsidP="00132CCB">
            <w:pPr>
              <w:spacing w:line="240" w:lineRule="auto"/>
              <w:ind w:firstLineChars="0" w:firstLine="0"/>
              <w:jc w:val="center"/>
              <w:rPr>
                <w:sz w:val="21"/>
                <w:szCs w:val="21"/>
              </w:rPr>
            </w:pPr>
            <w:r w:rsidRPr="00D700CB">
              <w:rPr>
                <w:color w:val="000000"/>
                <w:sz w:val="21"/>
                <w:szCs w:val="21"/>
              </w:rPr>
              <w:t>346.454</w:t>
            </w:r>
          </w:p>
        </w:tc>
        <w:tc>
          <w:tcPr>
            <w:tcW w:w="786" w:type="pct"/>
            <w:vAlign w:val="center"/>
          </w:tcPr>
          <w:p w14:paraId="47802926" w14:textId="3A23C5DA" w:rsidR="00CD0116" w:rsidRPr="00DE2D22" w:rsidRDefault="00CD0116" w:rsidP="00132CCB">
            <w:pPr>
              <w:spacing w:line="240" w:lineRule="auto"/>
              <w:ind w:firstLineChars="0" w:firstLine="0"/>
              <w:jc w:val="center"/>
              <w:rPr>
                <w:sz w:val="21"/>
                <w:szCs w:val="21"/>
              </w:rPr>
            </w:pPr>
            <w:r>
              <w:rPr>
                <w:rFonts w:hint="eastAsia"/>
                <w:color w:val="000000"/>
                <w:sz w:val="21"/>
                <w:szCs w:val="21"/>
              </w:rPr>
              <w:t>354.935</w:t>
            </w:r>
          </w:p>
        </w:tc>
      </w:tr>
      <w:tr w:rsidR="00CD0116" w:rsidRPr="00DE2D22" w14:paraId="1D836D55" w14:textId="77777777" w:rsidTr="00132CCB">
        <w:tc>
          <w:tcPr>
            <w:tcW w:w="1098" w:type="pct"/>
            <w:vMerge/>
            <w:vAlign w:val="center"/>
          </w:tcPr>
          <w:p w14:paraId="0B60707F" w14:textId="77777777" w:rsidR="00CD0116" w:rsidRPr="00DE2D22" w:rsidRDefault="00CD0116" w:rsidP="00132CCB">
            <w:pPr>
              <w:spacing w:line="240" w:lineRule="auto"/>
              <w:ind w:firstLineChars="0" w:firstLine="0"/>
              <w:jc w:val="center"/>
              <w:rPr>
                <w:sz w:val="21"/>
                <w:szCs w:val="21"/>
              </w:rPr>
            </w:pPr>
          </w:p>
        </w:tc>
        <w:tc>
          <w:tcPr>
            <w:tcW w:w="366" w:type="pct"/>
            <w:vAlign w:val="center"/>
          </w:tcPr>
          <w:p w14:paraId="0DC86206" w14:textId="77777777" w:rsidR="00CD0116" w:rsidRPr="00DE2D22" w:rsidRDefault="00CD0116" w:rsidP="00132CCB">
            <w:pPr>
              <w:spacing w:line="240" w:lineRule="auto"/>
              <w:ind w:firstLineChars="0" w:firstLine="0"/>
              <w:jc w:val="center"/>
              <w:rPr>
                <w:sz w:val="21"/>
                <w:szCs w:val="21"/>
              </w:rPr>
            </w:pPr>
            <w:r w:rsidRPr="00DE2D22">
              <w:rPr>
                <w:i/>
                <w:iCs/>
                <w:sz w:val="21"/>
                <w:szCs w:val="21"/>
              </w:rPr>
              <w:t>U</w:t>
            </w:r>
            <w:r w:rsidRPr="00DE2D22">
              <w:rPr>
                <w:sz w:val="21"/>
                <w:szCs w:val="21"/>
                <w:vertAlign w:val="subscript"/>
              </w:rPr>
              <w:t>4</w:t>
            </w:r>
          </w:p>
        </w:tc>
        <w:tc>
          <w:tcPr>
            <w:tcW w:w="917" w:type="pct"/>
            <w:vAlign w:val="center"/>
          </w:tcPr>
          <w:p w14:paraId="5B654842" w14:textId="366D398F" w:rsidR="00CD0116" w:rsidRPr="00DE2D22" w:rsidRDefault="00CD0116" w:rsidP="00132CCB">
            <w:pPr>
              <w:spacing w:line="240" w:lineRule="auto"/>
              <w:ind w:firstLineChars="0" w:firstLine="0"/>
              <w:jc w:val="center"/>
              <w:rPr>
                <w:sz w:val="21"/>
                <w:szCs w:val="21"/>
              </w:rPr>
            </w:pPr>
            <w:r>
              <w:rPr>
                <w:rFonts w:hint="eastAsia"/>
                <w:color w:val="000000"/>
                <w:sz w:val="21"/>
                <w:szCs w:val="21"/>
              </w:rPr>
              <w:t>1004.830</w:t>
            </w:r>
          </w:p>
        </w:tc>
        <w:tc>
          <w:tcPr>
            <w:tcW w:w="915" w:type="pct"/>
            <w:vAlign w:val="center"/>
          </w:tcPr>
          <w:p w14:paraId="57920223" w14:textId="11194989" w:rsidR="00CD0116" w:rsidRPr="00DE2D22" w:rsidRDefault="00CD0116" w:rsidP="00132CCB">
            <w:pPr>
              <w:spacing w:line="240" w:lineRule="auto"/>
              <w:ind w:firstLineChars="0" w:firstLine="0"/>
              <w:jc w:val="center"/>
              <w:rPr>
                <w:sz w:val="21"/>
                <w:szCs w:val="21"/>
              </w:rPr>
            </w:pPr>
            <w:r w:rsidRPr="00D700CB">
              <w:rPr>
                <w:color w:val="000000"/>
                <w:sz w:val="21"/>
                <w:szCs w:val="21"/>
              </w:rPr>
              <w:t>1042.011</w:t>
            </w:r>
          </w:p>
        </w:tc>
        <w:tc>
          <w:tcPr>
            <w:tcW w:w="917" w:type="pct"/>
            <w:vAlign w:val="center"/>
          </w:tcPr>
          <w:p w14:paraId="1768E3B7" w14:textId="3746C87F" w:rsidR="00CD0116" w:rsidRPr="00DE2D22" w:rsidRDefault="00CD0116" w:rsidP="00132CCB">
            <w:pPr>
              <w:spacing w:line="240" w:lineRule="auto"/>
              <w:ind w:firstLineChars="0" w:firstLine="0"/>
              <w:jc w:val="center"/>
              <w:rPr>
                <w:sz w:val="21"/>
                <w:szCs w:val="21"/>
              </w:rPr>
            </w:pPr>
            <w:r w:rsidRPr="00D700CB">
              <w:rPr>
                <w:color w:val="000000"/>
                <w:sz w:val="21"/>
                <w:szCs w:val="21"/>
              </w:rPr>
              <w:t>1027.815</w:t>
            </w:r>
          </w:p>
        </w:tc>
        <w:tc>
          <w:tcPr>
            <w:tcW w:w="786" w:type="pct"/>
            <w:vAlign w:val="center"/>
          </w:tcPr>
          <w:p w14:paraId="2DF4A5A5" w14:textId="46F5DC44" w:rsidR="00CD0116" w:rsidRPr="00DE2D22" w:rsidRDefault="00CD0116" w:rsidP="00132CCB">
            <w:pPr>
              <w:spacing w:line="240" w:lineRule="auto"/>
              <w:ind w:firstLineChars="0" w:firstLine="0"/>
              <w:jc w:val="center"/>
              <w:rPr>
                <w:sz w:val="21"/>
                <w:szCs w:val="21"/>
              </w:rPr>
            </w:pPr>
            <w:r>
              <w:rPr>
                <w:rFonts w:hint="eastAsia"/>
                <w:color w:val="000000"/>
                <w:sz w:val="21"/>
                <w:szCs w:val="21"/>
              </w:rPr>
              <w:t>1004.830</w:t>
            </w:r>
          </w:p>
        </w:tc>
      </w:tr>
      <w:tr w:rsidR="00CD0116" w:rsidRPr="00DE2D22" w14:paraId="5E1630A9" w14:textId="77777777" w:rsidTr="00132CCB">
        <w:tc>
          <w:tcPr>
            <w:tcW w:w="1098" w:type="pct"/>
            <w:vAlign w:val="center"/>
          </w:tcPr>
          <w:p w14:paraId="560606CE" w14:textId="77777777" w:rsidR="00CD0116" w:rsidRPr="00DE2D22" w:rsidRDefault="00CD0116" w:rsidP="00132CCB">
            <w:pPr>
              <w:spacing w:line="240" w:lineRule="auto"/>
              <w:ind w:firstLineChars="0" w:firstLine="0"/>
              <w:jc w:val="center"/>
              <w:rPr>
                <w:sz w:val="21"/>
                <w:szCs w:val="21"/>
              </w:rPr>
            </w:pPr>
            <w:proofErr w:type="gramStart"/>
            <w:r w:rsidRPr="00DE2D22">
              <w:rPr>
                <w:sz w:val="21"/>
                <w:szCs w:val="21"/>
              </w:rPr>
              <w:t>浪压力</w:t>
            </w:r>
            <w:proofErr w:type="gramEnd"/>
          </w:p>
        </w:tc>
        <w:tc>
          <w:tcPr>
            <w:tcW w:w="366" w:type="pct"/>
            <w:vAlign w:val="center"/>
          </w:tcPr>
          <w:p w14:paraId="403FFE21" w14:textId="77777777" w:rsidR="00CD0116" w:rsidRPr="00DE2D22" w:rsidRDefault="00CD0116" w:rsidP="00132CCB">
            <w:pPr>
              <w:spacing w:line="240" w:lineRule="auto"/>
              <w:ind w:firstLineChars="0" w:firstLine="0"/>
              <w:jc w:val="center"/>
              <w:rPr>
                <w:sz w:val="21"/>
                <w:szCs w:val="21"/>
              </w:rPr>
            </w:pPr>
            <w:r w:rsidRPr="00DE2D22">
              <w:rPr>
                <w:i/>
                <w:iCs/>
                <w:sz w:val="21"/>
                <w:szCs w:val="21"/>
              </w:rPr>
              <w:t>P</w:t>
            </w:r>
            <w:r w:rsidRPr="00DE2D22">
              <w:rPr>
                <w:sz w:val="21"/>
                <w:szCs w:val="21"/>
                <w:vertAlign w:val="subscript"/>
              </w:rPr>
              <w:t>l</w:t>
            </w:r>
          </w:p>
        </w:tc>
        <w:tc>
          <w:tcPr>
            <w:tcW w:w="917" w:type="pct"/>
            <w:vAlign w:val="center"/>
          </w:tcPr>
          <w:p w14:paraId="7205040A" w14:textId="17F7B039" w:rsidR="00CD0116" w:rsidRPr="00DE2D22" w:rsidRDefault="00CD0116" w:rsidP="00132CCB">
            <w:pPr>
              <w:spacing w:line="240" w:lineRule="auto"/>
              <w:ind w:firstLineChars="0" w:firstLine="0"/>
              <w:jc w:val="center"/>
              <w:rPr>
                <w:sz w:val="21"/>
                <w:szCs w:val="21"/>
              </w:rPr>
            </w:pPr>
            <w:r w:rsidRPr="00DE2D22">
              <w:rPr>
                <w:color w:val="000000"/>
                <w:sz w:val="21"/>
                <w:szCs w:val="21"/>
              </w:rPr>
              <w:t>1.536</w:t>
            </w:r>
          </w:p>
        </w:tc>
        <w:tc>
          <w:tcPr>
            <w:tcW w:w="915" w:type="pct"/>
            <w:vAlign w:val="center"/>
          </w:tcPr>
          <w:p w14:paraId="4578DB7C" w14:textId="032180DA" w:rsidR="00CD0116" w:rsidRPr="00DE2D22" w:rsidRDefault="00CD0116" w:rsidP="00132CCB">
            <w:pPr>
              <w:spacing w:line="240" w:lineRule="auto"/>
              <w:ind w:firstLineChars="0" w:firstLine="0"/>
              <w:jc w:val="center"/>
              <w:rPr>
                <w:sz w:val="21"/>
                <w:szCs w:val="21"/>
              </w:rPr>
            </w:pPr>
            <w:r w:rsidRPr="00DE2D22">
              <w:rPr>
                <w:color w:val="000000"/>
                <w:sz w:val="21"/>
                <w:szCs w:val="21"/>
              </w:rPr>
              <w:t>1.536</w:t>
            </w:r>
          </w:p>
        </w:tc>
        <w:tc>
          <w:tcPr>
            <w:tcW w:w="917" w:type="pct"/>
            <w:vAlign w:val="center"/>
          </w:tcPr>
          <w:p w14:paraId="4888F498" w14:textId="3514D1B8" w:rsidR="00CD0116" w:rsidRPr="00DE2D22" w:rsidRDefault="00CD0116" w:rsidP="00132CCB">
            <w:pPr>
              <w:spacing w:line="240" w:lineRule="auto"/>
              <w:ind w:firstLineChars="0" w:firstLine="0"/>
              <w:jc w:val="center"/>
              <w:rPr>
                <w:sz w:val="21"/>
                <w:szCs w:val="21"/>
              </w:rPr>
            </w:pPr>
            <w:r w:rsidRPr="00DE2D22">
              <w:rPr>
                <w:color w:val="000000"/>
                <w:sz w:val="21"/>
                <w:szCs w:val="21"/>
              </w:rPr>
              <w:t>1.083</w:t>
            </w:r>
          </w:p>
        </w:tc>
        <w:tc>
          <w:tcPr>
            <w:tcW w:w="786" w:type="pct"/>
            <w:vAlign w:val="center"/>
          </w:tcPr>
          <w:p w14:paraId="491C4F2C" w14:textId="3F1865A6" w:rsidR="00CD0116" w:rsidRPr="00DE2D22" w:rsidRDefault="00CD0116" w:rsidP="00132CCB">
            <w:pPr>
              <w:spacing w:line="240" w:lineRule="auto"/>
              <w:ind w:firstLineChars="0" w:firstLine="0"/>
              <w:jc w:val="center"/>
              <w:rPr>
                <w:sz w:val="21"/>
                <w:szCs w:val="21"/>
              </w:rPr>
            </w:pPr>
            <w:r w:rsidRPr="00DE2D22">
              <w:rPr>
                <w:color w:val="000000"/>
                <w:sz w:val="21"/>
                <w:szCs w:val="21"/>
              </w:rPr>
              <w:t>1.536</w:t>
            </w:r>
          </w:p>
        </w:tc>
      </w:tr>
      <w:tr w:rsidR="00CD0116" w:rsidRPr="00DE2D22" w14:paraId="6F4B0990" w14:textId="77777777" w:rsidTr="00132CCB">
        <w:tc>
          <w:tcPr>
            <w:tcW w:w="1098" w:type="pct"/>
            <w:vAlign w:val="center"/>
          </w:tcPr>
          <w:p w14:paraId="1455AFE5" w14:textId="77777777" w:rsidR="00CD0116" w:rsidRPr="00DE2D22" w:rsidRDefault="00CD0116" w:rsidP="00132CCB">
            <w:pPr>
              <w:spacing w:line="240" w:lineRule="auto"/>
              <w:ind w:firstLineChars="0" w:firstLine="0"/>
              <w:jc w:val="center"/>
              <w:rPr>
                <w:sz w:val="21"/>
                <w:szCs w:val="21"/>
              </w:rPr>
            </w:pPr>
            <w:r w:rsidRPr="00DE2D22">
              <w:rPr>
                <w:rFonts w:hint="eastAsia"/>
                <w:sz w:val="21"/>
                <w:szCs w:val="21"/>
              </w:rPr>
              <w:t>泥沙压力</w:t>
            </w:r>
          </w:p>
        </w:tc>
        <w:tc>
          <w:tcPr>
            <w:tcW w:w="366" w:type="pct"/>
            <w:vAlign w:val="center"/>
          </w:tcPr>
          <w:p w14:paraId="36499844" w14:textId="77777777" w:rsidR="00CD0116" w:rsidRPr="00DE2D22" w:rsidRDefault="00CD0116" w:rsidP="00132CCB">
            <w:pPr>
              <w:spacing w:line="240" w:lineRule="auto"/>
              <w:ind w:firstLineChars="0" w:firstLine="0"/>
              <w:jc w:val="center"/>
              <w:rPr>
                <w:i/>
                <w:iCs/>
                <w:sz w:val="21"/>
                <w:szCs w:val="21"/>
              </w:rPr>
            </w:pPr>
            <w:r w:rsidRPr="00DE2D22">
              <w:rPr>
                <w:i/>
                <w:iCs/>
                <w:sz w:val="21"/>
                <w:szCs w:val="21"/>
              </w:rPr>
              <w:t>Ps</w:t>
            </w:r>
          </w:p>
        </w:tc>
        <w:tc>
          <w:tcPr>
            <w:tcW w:w="917" w:type="pct"/>
            <w:vAlign w:val="center"/>
          </w:tcPr>
          <w:p w14:paraId="40634BC2" w14:textId="7E071E2E" w:rsidR="00CD0116" w:rsidRPr="00DE2D22" w:rsidRDefault="00CD0116" w:rsidP="00132CCB">
            <w:pPr>
              <w:spacing w:line="240" w:lineRule="auto"/>
              <w:ind w:firstLineChars="0" w:firstLine="0"/>
              <w:jc w:val="center"/>
              <w:rPr>
                <w:color w:val="000000"/>
                <w:sz w:val="21"/>
                <w:szCs w:val="21"/>
              </w:rPr>
            </w:pPr>
            <w:r w:rsidRPr="00485F02">
              <w:t>1526.550</w:t>
            </w:r>
          </w:p>
        </w:tc>
        <w:tc>
          <w:tcPr>
            <w:tcW w:w="915" w:type="pct"/>
            <w:vAlign w:val="center"/>
          </w:tcPr>
          <w:p w14:paraId="3C5E3043" w14:textId="7A9F9487" w:rsidR="00CD0116" w:rsidRPr="00DE2D22" w:rsidRDefault="00CD0116" w:rsidP="00132CCB">
            <w:pPr>
              <w:spacing w:line="240" w:lineRule="auto"/>
              <w:ind w:firstLineChars="0" w:firstLine="0"/>
              <w:jc w:val="center"/>
              <w:rPr>
                <w:color w:val="000000"/>
                <w:sz w:val="21"/>
                <w:szCs w:val="21"/>
              </w:rPr>
            </w:pPr>
            <w:r w:rsidRPr="00485F02">
              <w:t>1526.550</w:t>
            </w:r>
          </w:p>
        </w:tc>
        <w:tc>
          <w:tcPr>
            <w:tcW w:w="917" w:type="pct"/>
            <w:vAlign w:val="center"/>
          </w:tcPr>
          <w:p w14:paraId="046E4B91" w14:textId="6A121344" w:rsidR="00CD0116" w:rsidRPr="00DE2D22" w:rsidRDefault="00CD0116" w:rsidP="00132CCB">
            <w:pPr>
              <w:spacing w:line="240" w:lineRule="auto"/>
              <w:ind w:firstLineChars="0" w:firstLine="0"/>
              <w:jc w:val="center"/>
              <w:rPr>
                <w:color w:val="000000"/>
                <w:sz w:val="21"/>
                <w:szCs w:val="21"/>
              </w:rPr>
            </w:pPr>
            <w:r w:rsidRPr="00485F02">
              <w:t>1526.550</w:t>
            </w:r>
          </w:p>
        </w:tc>
        <w:tc>
          <w:tcPr>
            <w:tcW w:w="786" w:type="pct"/>
            <w:vAlign w:val="center"/>
          </w:tcPr>
          <w:p w14:paraId="1655A942" w14:textId="7704942A" w:rsidR="00CD0116" w:rsidRPr="00DE2D22" w:rsidRDefault="00CD0116" w:rsidP="00132CCB">
            <w:pPr>
              <w:spacing w:line="240" w:lineRule="auto"/>
              <w:ind w:firstLineChars="0" w:firstLine="0"/>
              <w:jc w:val="center"/>
              <w:rPr>
                <w:color w:val="000000"/>
                <w:sz w:val="21"/>
                <w:szCs w:val="21"/>
              </w:rPr>
            </w:pPr>
            <w:r w:rsidRPr="00485F02">
              <w:t>1526.550</w:t>
            </w:r>
          </w:p>
        </w:tc>
      </w:tr>
      <w:tr w:rsidR="00CF4288" w:rsidRPr="00DE2D22" w14:paraId="051C2761" w14:textId="77777777" w:rsidTr="00132CCB">
        <w:tc>
          <w:tcPr>
            <w:tcW w:w="1098" w:type="pct"/>
            <w:vAlign w:val="center"/>
          </w:tcPr>
          <w:p w14:paraId="2CBAC92F" w14:textId="77777777" w:rsidR="00CF4288" w:rsidRPr="00DE2D22" w:rsidRDefault="00CF4288" w:rsidP="00132CCB">
            <w:pPr>
              <w:spacing w:line="240" w:lineRule="auto"/>
              <w:ind w:firstLineChars="0" w:firstLine="0"/>
              <w:jc w:val="center"/>
              <w:rPr>
                <w:sz w:val="21"/>
                <w:szCs w:val="21"/>
              </w:rPr>
            </w:pPr>
            <w:r w:rsidRPr="00DE2D22">
              <w:rPr>
                <w:sz w:val="21"/>
                <w:szCs w:val="21"/>
              </w:rPr>
              <w:t>地震惯性力</w:t>
            </w:r>
          </w:p>
        </w:tc>
        <w:tc>
          <w:tcPr>
            <w:tcW w:w="366" w:type="pct"/>
            <w:vAlign w:val="center"/>
          </w:tcPr>
          <w:p w14:paraId="14C4CAE5" w14:textId="77777777" w:rsidR="00CF4288" w:rsidRPr="00DE2D22" w:rsidRDefault="00CF4288" w:rsidP="00132CCB">
            <w:pPr>
              <w:spacing w:line="240" w:lineRule="auto"/>
              <w:ind w:firstLineChars="0" w:firstLine="0"/>
              <w:jc w:val="center"/>
              <w:rPr>
                <w:sz w:val="21"/>
                <w:szCs w:val="21"/>
              </w:rPr>
            </w:pPr>
            <w:r w:rsidRPr="00DE2D22">
              <w:rPr>
                <w:i/>
                <w:iCs/>
                <w:sz w:val="21"/>
                <w:szCs w:val="21"/>
              </w:rPr>
              <w:t>F</w:t>
            </w:r>
            <w:r w:rsidRPr="00DE2D22">
              <w:rPr>
                <w:sz w:val="21"/>
                <w:szCs w:val="21"/>
                <w:vertAlign w:val="subscript"/>
              </w:rPr>
              <w:t>i</w:t>
            </w:r>
          </w:p>
        </w:tc>
        <w:tc>
          <w:tcPr>
            <w:tcW w:w="917" w:type="pct"/>
            <w:vAlign w:val="center"/>
          </w:tcPr>
          <w:p w14:paraId="5CA87D38" w14:textId="77777777" w:rsidR="00CF4288" w:rsidRPr="00DE2D22" w:rsidRDefault="00CF4288" w:rsidP="00132CCB">
            <w:pPr>
              <w:spacing w:line="240" w:lineRule="auto"/>
              <w:ind w:firstLineChars="0" w:firstLine="0"/>
              <w:jc w:val="center"/>
              <w:rPr>
                <w:sz w:val="21"/>
                <w:szCs w:val="21"/>
              </w:rPr>
            </w:pPr>
            <w:r w:rsidRPr="00DE2D22">
              <w:rPr>
                <w:sz w:val="21"/>
                <w:szCs w:val="21"/>
              </w:rPr>
              <w:t>―</w:t>
            </w:r>
          </w:p>
        </w:tc>
        <w:tc>
          <w:tcPr>
            <w:tcW w:w="915" w:type="pct"/>
            <w:vAlign w:val="center"/>
          </w:tcPr>
          <w:p w14:paraId="46D8B8DE" w14:textId="77777777" w:rsidR="00CF4288" w:rsidRPr="00DE2D22" w:rsidRDefault="00CF4288" w:rsidP="00132CCB">
            <w:pPr>
              <w:spacing w:line="240" w:lineRule="auto"/>
              <w:ind w:firstLineChars="0" w:firstLine="0"/>
              <w:jc w:val="center"/>
              <w:rPr>
                <w:sz w:val="21"/>
                <w:szCs w:val="21"/>
              </w:rPr>
            </w:pPr>
            <w:r w:rsidRPr="00DE2D22">
              <w:rPr>
                <w:sz w:val="21"/>
                <w:szCs w:val="21"/>
              </w:rPr>
              <w:t>―</w:t>
            </w:r>
          </w:p>
        </w:tc>
        <w:tc>
          <w:tcPr>
            <w:tcW w:w="917" w:type="pct"/>
            <w:vAlign w:val="center"/>
          </w:tcPr>
          <w:p w14:paraId="0338E93B" w14:textId="77777777" w:rsidR="00CF4288" w:rsidRPr="00DE2D22" w:rsidRDefault="00CF4288" w:rsidP="00132CCB">
            <w:pPr>
              <w:spacing w:line="240" w:lineRule="auto"/>
              <w:ind w:firstLineChars="0" w:firstLine="0"/>
              <w:jc w:val="center"/>
              <w:rPr>
                <w:sz w:val="21"/>
                <w:szCs w:val="21"/>
              </w:rPr>
            </w:pPr>
            <w:r w:rsidRPr="00DE2D22">
              <w:rPr>
                <w:sz w:val="21"/>
                <w:szCs w:val="21"/>
              </w:rPr>
              <w:t>―</w:t>
            </w:r>
          </w:p>
        </w:tc>
        <w:tc>
          <w:tcPr>
            <w:tcW w:w="786" w:type="pct"/>
            <w:vAlign w:val="center"/>
          </w:tcPr>
          <w:p w14:paraId="395821F9" w14:textId="212ABCAE" w:rsidR="00CF4288" w:rsidRPr="00DE2D22" w:rsidRDefault="00980C20" w:rsidP="00132CCB">
            <w:pPr>
              <w:spacing w:line="240" w:lineRule="auto"/>
              <w:ind w:firstLineChars="0" w:firstLine="0"/>
              <w:jc w:val="center"/>
              <w:rPr>
                <w:sz w:val="21"/>
                <w:szCs w:val="21"/>
              </w:rPr>
            </w:pPr>
            <w:r w:rsidRPr="00DE2D22">
              <w:rPr>
                <w:color w:val="000000"/>
                <w:sz w:val="21"/>
                <w:szCs w:val="21"/>
              </w:rPr>
              <w:t>234.997</w:t>
            </w:r>
          </w:p>
        </w:tc>
      </w:tr>
      <w:tr w:rsidR="00CF4288" w:rsidRPr="00DE2D22" w14:paraId="2C51F6FC" w14:textId="77777777" w:rsidTr="00132CCB">
        <w:tc>
          <w:tcPr>
            <w:tcW w:w="1098" w:type="pct"/>
            <w:vAlign w:val="center"/>
          </w:tcPr>
          <w:p w14:paraId="241F5728" w14:textId="77777777" w:rsidR="00CF4288" w:rsidRPr="00DE2D22" w:rsidRDefault="00CF4288" w:rsidP="00132CCB">
            <w:pPr>
              <w:spacing w:line="240" w:lineRule="auto"/>
              <w:ind w:firstLineChars="0" w:firstLine="0"/>
              <w:jc w:val="center"/>
              <w:rPr>
                <w:sz w:val="21"/>
                <w:szCs w:val="21"/>
              </w:rPr>
            </w:pPr>
            <w:r w:rsidRPr="00DE2D22">
              <w:rPr>
                <w:sz w:val="21"/>
                <w:szCs w:val="21"/>
              </w:rPr>
              <w:t>地震动水压力</w:t>
            </w:r>
          </w:p>
        </w:tc>
        <w:tc>
          <w:tcPr>
            <w:tcW w:w="366" w:type="pct"/>
            <w:vAlign w:val="center"/>
          </w:tcPr>
          <w:p w14:paraId="615F65BB" w14:textId="77777777" w:rsidR="00CF4288" w:rsidRPr="00DE2D22" w:rsidRDefault="00CF4288" w:rsidP="00132CCB">
            <w:pPr>
              <w:spacing w:line="240" w:lineRule="auto"/>
              <w:ind w:firstLineChars="0" w:firstLine="0"/>
              <w:jc w:val="center"/>
              <w:rPr>
                <w:sz w:val="21"/>
                <w:szCs w:val="21"/>
              </w:rPr>
            </w:pPr>
            <w:r w:rsidRPr="00DE2D22">
              <w:rPr>
                <w:i/>
                <w:iCs/>
                <w:sz w:val="21"/>
                <w:szCs w:val="21"/>
              </w:rPr>
              <w:t>P</w:t>
            </w:r>
            <w:r w:rsidRPr="00DE2D22">
              <w:rPr>
                <w:sz w:val="21"/>
                <w:szCs w:val="21"/>
                <w:vertAlign w:val="subscript"/>
              </w:rPr>
              <w:t>0</w:t>
            </w:r>
          </w:p>
        </w:tc>
        <w:tc>
          <w:tcPr>
            <w:tcW w:w="917" w:type="pct"/>
            <w:vAlign w:val="center"/>
          </w:tcPr>
          <w:p w14:paraId="23CEACB9" w14:textId="77777777" w:rsidR="00CF4288" w:rsidRPr="00DE2D22" w:rsidRDefault="00CF4288" w:rsidP="00132CCB">
            <w:pPr>
              <w:spacing w:line="240" w:lineRule="auto"/>
              <w:ind w:firstLineChars="0" w:firstLine="0"/>
              <w:jc w:val="center"/>
              <w:rPr>
                <w:sz w:val="21"/>
                <w:szCs w:val="21"/>
              </w:rPr>
            </w:pPr>
            <w:r w:rsidRPr="00DE2D22">
              <w:rPr>
                <w:sz w:val="21"/>
                <w:szCs w:val="21"/>
              </w:rPr>
              <w:t>―</w:t>
            </w:r>
          </w:p>
        </w:tc>
        <w:tc>
          <w:tcPr>
            <w:tcW w:w="915" w:type="pct"/>
            <w:vAlign w:val="center"/>
          </w:tcPr>
          <w:p w14:paraId="4AC4FD5D" w14:textId="77777777" w:rsidR="00CF4288" w:rsidRPr="00DE2D22" w:rsidRDefault="00CF4288" w:rsidP="00132CCB">
            <w:pPr>
              <w:spacing w:line="240" w:lineRule="auto"/>
              <w:ind w:firstLineChars="0" w:firstLine="0"/>
              <w:jc w:val="center"/>
              <w:rPr>
                <w:sz w:val="21"/>
                <w:szCs w:val="21"/>
              </w:rPr>
            </w:pPr>
            <w:r w:rsidRPr="00DE2D22">
              <w:rPr>
                <w:sz w:val="21"/>
                <w:szCs w:val="21"/>
              </w:rPr>
              <w:t>―</w:t>
            </w:r>
          </w:p>
        </w:tc>
        <w:tc>
          <w:tcPr>
            <w:tcW w:w="917" w:type="pct"/>
            <w:vAlign w:val="center"/>
          </w:tcPr>
          <w:p w14:paraId="0238AF8E" w14:textId="77777777" w:rsidR="00CF4288" w:rsidRPr="00DE2D22" w:rsidRDefault="00CF4288" w:rsidP="00132CCB">
            <w:pPr>
              <w:spacing w:line="240" w:lineRule="auto"/>
              <w:ind w:firstLineChars="0" w:firstLine="0"/>
              <w:jc w:val="center"/>
              <w:rPr>
                <w:sz w:val="21"/>
                <w:szCs w:val="21"/>
              </w:rPr>
            </w:pPr>
            <w:r w:rsidRPr="00DE2D22">
              <w:rPr>
                <w:sz w:val="21"/>
                <w:szCs w:val="21"/>
              </w:rPr>
              <w:t>―</w:t>
            </w:r>
          </w:p>
        </w:tc>
        <w:tc>
          <w:tcPr>
            <w:tcW w:w="786" w:type="pct"/>
            <w:vAlign w:val="center"/>
          </w:tcPr>
          <w:p w14:paraId="53B39B19" w14:textId="137816D2" w:rsidR="00CF4288" w:rsidRPr="00DE2D22" w:rsidRDefault="00D700CB" w:rsidP="00132CCB">
            <w:pPr>
              <w:keepNext/>
              <w:spacing w:line="240" w:lineRule="auto"/>
              <w:ind w:firstLineChars="0" w:firstLine="0"/>
              <w:jc w:val="center"/>
              <w:rPr>
                <w:sz w:val="21"/>
                <w:szCs w:val="21"/>
              </w:rPr>
            </w:pPr>
            <m:oMathPara>
              <m:oMath>
                <m:r>
                  <w:rPr>
                    <w:rFonts w:ascii="Cambria Math"/>
                  </w:rPr>
                  <m:t>92.14</m:t>
                </m:r>
              </m:oMath>
            </m:oMathPara>
          </w:p>
        </w:tc>
      </w:tr>
    </w:tbl>
    <w:bookmarkEnd w:id="93"/>
    <w:bookmarkEnd w:id="95"/>
    <w:p w14:paraId="2518B110" w14:textId="579C5911" w:rsidR="000379CB" w:rsidRDefault="00DE2D22" w:rsidP="004C5AA8">
      <w:pPr>
        <w:ind w:firstLine="480"/>
      </w:pPr>
      <w:r w:rsidRPr="003202AF">
        <w:rPr>
          <w:rFonts w:hint="eastAsia"/>
        </w:rPr>
        <w:t>将各种情况的荷载计算汇总于</w:t>
      </w:r>
      <w:r w:rsidR="00132CCB">
        <w:fldChar w:fldCharType="begin"/>
      </w:r>
      <w:r w:rsidR="00132CCB">
        <w:instrText xml:space="preserve"> </w:instrText>
      </w:r>
      <w:r w:rsidR="00132CCB">
        <w:rPr>
          <w:rFonts w:hint="eastAsia"/>
        </w:rPr>
        <w:instrText>REF _Ref197089025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5</w:t>
      </w:r>
      <w:r w:rsidR="00132CCB">
        <w:noBreakHyphen/>
      </w:r>
      <w:r w:rsidR="00132CCB">
        <w:rPr>
          <w:noProof/>
        </w:rPr>
        <w:t>6</w:t>
      </w:r>
      <w:r w:rsidR="00132CCB">
        <w:fldChar w:fldCharType="end"/>
      </w:r>
      <w:r w:rsidRPr="003202AF">
        <w:rPr>
          <w:rFonts w:hint="eastAsia"/>
        </w:rPr>
        <w:t>、</w:t>
      </w:r>
      <w:r w:rsidR="00132CCB">
        <w:fldChar w:fldCharType="begin"/>
      </w:r>
      <w:r w:rsidR="00132CCB">
        <w:instrText xml:space="preserve"> </w:instrText>
      </w:r>
      <w:r w:rsidR="00132CCB">
        <w:rPr>
          <w:rFonts w:hint="eastAsia"/>
        </w:rPr>
        <w:instrText>REF _Ref197089029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5</w:t>
      </w:r>
      <w:r w:rsidR="00132CCB">
        <w:noBreakHyphen/>
      </w:r>
      <w:r w:rsidR="00132CCB">
        <w:rPr>
          <w:noProof/>
        </w:rPr>
        <w:t>7</w:t>
      </w:r>
      <w:r w:rsidR="00132CCB">
        <w:fldChar w:fldCharType="end"/>
      </w:r>
      <w:r w:rsidRPr="003202AF">
        <w:rPr>
          <w:rFonts w:hint="eastAsia"/>
        </w:rPr>
        <w:t>、</w:t>
      </w:r>
      <w:r w:rsidR="00132CCB">
        <w:fldChar w:fldCharType="begin"/>
      </w:r>
      <w:r w:rsidR="00132CCB">
        <w:instrText xml:space="preserve"> </w:instrText>
      </w:r>
      <w:r w:rsidR="00132CCB">
        <w:rPr>
          <w:rFonts w:hint="eastAsia"/>
        </w:rPr>
        <w:instrText>REF _Ref197089033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5</w:t>
      </w:r>
      <w:r w:rsidR="00132CCB">
        <w:noBreakHyphen/>
      </w:r>
      <w:r w:rsidR="00132CCB">
        <w:rPr>
          <w:noProof/>
        </w:rPr>
        <w:t>8</w:t>
      </w:r>
      <w:r w:rsidR="00132CCB">
        <w:fldChar w:fldCharType="end"/>
      </w:r>
      <w:r w:rsidRPr="003202AF">
        <w:rPr>
          <w:rFonts w:hint="eastAsia"/>
        </w:rPr>
        <w:t>和</w:t>
      </w:r>
      <w:r w:rsidR="00132CCB">
        <w:fldChar w:fldCharType="begin"/>
      </w:r>
      <w:r w:rsidR="00132CCB">
        <w:instrText xml:space="preserve"> </w:instrText>
      </w:r>
      <w:r w:rsidR="00132CCB">
        <w:rPr>
          <w:rFonts w:hint="eastAsia"/>
        </w:rPr>
        <w:instrText>REF _Ref197089038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5</w:t>
      </w:r>
      <w:r w:rsidR="00132CCB">
        <w:noBreakHyphen/>
      </w:r>
      <w:r w:rsidR="00132CCB">
        <w:rPr>
          <w:noProof/>
        </w:rPr>
        <w:t>9</w:t>
      </w:r>
      <w:r w:rsidR="00132CCB">
        <w:fldChar w:fldCharType="end"/>
      </w:r>
      <w:r w:rsidRPr="003202AF">
        <w:rPr>
          <w:rFonts w:hint="eastAsia"/>
        </w:rPr>
        <w:t>。</w:t>
      </w:r>
    </w:p>
    <w:p w14:paraId="1B864BDB" w14:textId="3353A7D9" w:rsidR="00132CCB" w:rsidRDefault="00132CCB" w:rsidP="00132CCB">
      <w:pPr>
        <w:pStyle w:val="aff2"/>
        <w:keepNext/>
        <w:ind w:firstLine="420"/>
      </w:pPr>
      <w:bookmarkStart w:id="96" w:name="_Ref19708902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bookmarkEnd w:id="96"/>
      <w:r w:rsidRPr="00132CCB">
        <w:rPr>
          <w:rFonts w:hint="eastAsia"/>
        </w:rPr>
        <w:t>正常蓄水位荷载计算值表</w:t>
      </w:r>
    </w:p>
    <w:tbl>
      <w:tblPr>
        <w:tblW w:w="5000" w:type="pct"/>
        <w:jc w:val="center"/>
        <w:tblBorders>
          <w:top w:val="single" w:sz="8" w:space="0" w:color="auto"/>
          <w:bottom w:val="single" w:sz="8" w:space="0" w:color="auto"/>
        </w:tblBorders>
        <w:tblLook w:val="04A0" w:firstRow="1" w:lastRow="0" w:firstColumn="1" w:lastColumn="0" w:noHBand="0" w:noVBand="1"/>
      </w:tblPr>
      <w:tblGrid>
        <w:gridCol w:w="2338"/>
        <w:gridCol w:w="2339"/>
        <w:gridCol w:w="2339"/>
        <w:gridCol w:w="2339"/>
      </w:tblGrid>
      <w:tr w:rsidR="004C5AA8" w:rsidRPr="003202AF" w14:paraId="49E368B3" w14:textId="77777777" w:rsidTr="004C5AA8">
        <w:trPr>
          <w:jc w:val="center"/>
        </w:trPr>
        <w:tc>
          <w:tcPr>
            <w:tcW w:w="1250" w:type="pct"/>
            <w:tcBorders>
              <w:top w:val="single" w:sz="8" w:space="0" w:color="auto"/>
              <w:bottom w:val="single" w:sz="6" w:space="0" w:color="auto"/>
            </w:tcBorders>
            <w:vAlign w:val="center"/>
          </w:tcPr>
          <w:p w14:paraId="6237F234" w14:textId="77777777" w:rsidR="004C5AA8" w:rsidRPr="003202AF" w:rsidRDefault="004C5AA8" w:rsidP="004C5AA8">
            <w:pPr>
              <w:spacing w:line="240" w:lineRule="auto"/>
              <w:ind w:firstLineChars="0" w:firstLine="0"/>
              <w:jc w:val="center"/>
              <w:rPr>
                <w:sz w:val="21"/>
                <w:szCs w:val="21"/>
              </w:rPr>
            </w:pPr>
            <w:bookmarkStart w:id="97" w:name="_Hlk196336120"/>
            <w:r w:rsidRPr="003202AF">
              <w:rPr>
                <w:sz w:val="21"/>
                <w:szCs w:val="21"/>
              </w:rPr>
              <w:t>荷载</w:t>
            </w:r>
          </w:p>
        </w:tc>
        <w:tc>
          <w:tcPr>
            <w:tcW w:w="1250" w:type="pct"/>
            <w:tcBorders>
              <w:top w:val="single" w:sz="8" w:space="0" w:color="auto"/>
              <w:bottom w:val="single" w:sz="6" w:space="0" w:color="auto"/>
            </w:tcBorders>
            <w:vAlign w:val="center"/>
          </w:tcPr>
          <w:p w14:paraId="1753B086"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00A7D349"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41613963"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4C5AA8" w:rsidRPr="003202AF" w14:paraId="3FD1DE4F" w14:textId="77777777" w:rsidTr="004C5AA8">
        <w:trPr>
          <w:jc w:val="center"/>
        </w:trPr>
        <w:tc>
          <w:tcPr>
            <w:tcW w:w="1250" w:type="pct"/>
            <w:tcBorders>
              <w:top w:val="single" w:sz="6" w:space="0" w:color="auto"/>
              <w:bottom w:val="nil"/>
            </w:tcBorders>
            <w:vAlign w:val="center"/>
          </w:tcPr>
          <w:p w14:paraId="3434893F" w14:textId="77777777" w:rsidR="004C5AA8" w:rsidRPr="003202AF" w:rsidRDefault="004C5AA8" w:rsidP="004C5AA8">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5E821724" w14:textId="77777777" w:rsidR="004C5AA8" w:rsidRPr="000361DE" w:rsidRDefault="004C5AA8" w:rsidP="004C5AA8">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3FBEB770"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12902B17" w14:textId="33768B7A" w:rsidR="004C5AA8" w:rsidRPr="003202AF" w:rsidRDefault="00BD78C2" w:rsidP="004C5AA8">
            <w:pPr>
              <w:spacing w:line="240" w:lineRule="auto"/>
              <w:ind w:firstLineChars="0" w:firstLine="0"/>
              <w:jc w:val="center"/>
              <w:rPr>
                <w:sz w:val="21"/>
                <w:szCs w:val="21"/>
              </w:rPr>
            </w:pPr>
            <w:r w:rsidRPr="00BD78C2">
              <w:rPr>
                <w:rFonts w:eastAsia="等线"/>
                <w:color w:val="000000"/>
                <w:sz w:val="21"/>
                <w:szCs w:val="21"/>
              </w:rPr>
              <w:t>5345.86</w:t>
            </w:r>
          </w:p>
        </w:tc>
      </w:tr>
      <w:tr w:rsidR="004C5AA8" w:rsidRPr="003202AF" w14:paraId="72F8E046" w14:textId="77777777" w:rsidTr="004C5AA8">
        <w:trPr>
          <w:jc w:val="center"/>
        </w:trPr>
        <w:tc>
          <w:tcPr>
            <w:tcW w:w="1250" w:type="pct"/>
            <w:tcBorders>
              <w:top w:val="nil"/>
            </w:tcBorders>
            <w:vAlign w:val="center"/>
          </w:tcPr>
          <w:p w14:paraId="714A4514" w14:textId="77777777" w:rsidR="004C5AA8" w:rsidRPr="003202AF" w:rsidRDefault="004C5AA8" w:rsidP="004C5AA8">
            <w:pPr>
              <w:spacing w:line="240" w:lineRule="auto"/>
              <w:ind w:firstLineChars="0" w:firstLine="0"/>
              <w:jc w:val="center"/>
              <w:rPr>
                <w:sz w:val="21"/>
                <w:szCs w:val="21"/>
              </w:rPr>
            </w:pPr>
          </w:p>
        </w:tc>
        <w:tc>
          <w:tcPr>
            <w:tcW w:w="1250" w:type="pct"/>
            <w:tcBorders>
              <w:top w:val="nil"/>
            </w:tcBorders>
            <w:vAlign w:val="center"/>
          </w:tcPr>
          <w:p w14:paraId="4948FBF0" w14:textId="77777777" w:rsidR="004C5AA8" w:rsidRPr="000361DE" w:rsidRDefault="004C5AA8" w:rsidP="004C5AA8">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0FF600C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6B889CEB" w14:textId="5CD73BA4" w:rsidR="004C5AA8" w:rsidRDefault="00BD78C2" w:rsidP="004C5AA8">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CD0116" w:rsidRPr="003202AF" w14:paraId="2E2A3FC9" w14:textId="77777777" w:rsidTr="004C5AA8">
        <w:trPr>
          <w:jc w:val="center"/>
        </w:trPr>
        <w:tc>
          <w:tcPr>
            <w:tcW w:w="1250" w:type="pct"/>
            <w:vMerge w:val="restart"/>
            <w:vAlign w:val="center"/>
          </w:tcPr>
          <w:p w14:paraId="50C0D5D7" w14:textId="77777777" w:rsidR="00CD0116" w:rsidRPr="003202AF" w:rsidRDefault="00CD0116" w:rsidP="00CD0116">
            <w:pPr>
              <w:spacing w:line="240" w:lineRule="auto"/>
              <w:ind w:firstLineChars="0" w:firstLine="0"/>
              <w:jc w:val="center"/>
              <w:rPr>
                <w:sz w:val="21"/>
                <w:szCs w:val="21"/>
              </w:rPr>
            </w:pPr>
            <w:r w:rsidRPr="003202AF">
              <w:rPr>
                <w:sz w:val="21"/>
                <w:szCs w:val="21"/>
              </w:rPr>
              <w:t>静水压力</w:t>
            </w:r>
          </w:p>
        </w:tc>
        <w:tc>
          <w:tcPr>
            <w:tcW w:w="1250" w:type="pct"/>
            <w:vAlign w:val="center"/>
          </w:tcPr>
          <w:p w14:paraId="10D86F0D"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5A29064F"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72E3F490" w14:textId="172EAFB2" w:rsidR="00CD0116" w:rsidRPr="003202AF" w:rsidRDefault="00CD0116" w:rsidP="00CD0116">
            <w:pPr>
              <w:spacing w:line="240" w:lineRule="auto"/>
              <w:ind w:firstLineChars="0" w:firstLine="0"/>
              <w:jc w:val="center"/>
              <w:rPr>
                <w:sz w:val="21"/>
                <w:szCs w:val="21"/>
              </w:rPr>
            </w:pPr>
            <w:r w:rsidRPr="00D700CB">
              <w:rPr>
                <w:color w:val="000000"/>
                <w:sz w:val="21"/>
                <w:szCs w:val="21"/>
              </w:rPr>
              <w:t>5670.18</w:t>
            </w:r>
          </w:p>
        </w:tc>
      </w:tr>
      <w:tr w:rsidR="00CD0116" w:rsidRPr="003202AF" w14:paraId="786A9121" w14:textId="77777777" w:rsidTr="004C5AA8">
        <w:trPr>
          <w:jc w:val="center"/>
        </w:trPr>
        <w:tc>
          <w:tcPr>
            <w:tcW w:w="1250" w:type="pct"/>
            <w:vMerge/>
            <w:vAlign w:val="center"/>
          </w:tcPr>
          <w:p w14:paraId="25DDC515"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47DE7FE9"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3DDDD9D9"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02FB2943" w14:textId="0D241620" w:rsidR="00CD0116" w:rsidRPr="003202AF" w:rsidRDefault="00CD0116" w:rsidP="00CD0116">
            <w:pPr>
              <w:spacing w:line="240" w:lineRule="auto"/>
              <w:ind w:firstLineChars="0" w:firstLine="0"/>
              <w:jc w:val="center"/>
              <w:rPr>
                <w:sz w:val="21"/>
                <w:szCs w:val="21"/>
              </w:rPr>
            </w:pPr>
            <w:r>
              <w:rPr>
                <w:rFonts w:hint="eastAsia"/>
                <w:color w:val="000000"/>
                <w:sz w:val="21"/>
                <w:szCs w:val="21"/>
              </w:rPr>
              <w:t>26.629</w:t>
            </w:r>
          </w:p>
        </w:tc>
      </w:tr>
      <w:tr w:rsidR="00CD0116" w:rsidRPr="003202AF" w14:paraId="1C3F1408" w14:textId="77777777" w:rsidTr="004C5AA8">
        <w:trPr>
          <w:jc w:val="center"/>
        </w:trPr>
        <w:tc>
          <w:tcPr>
            <w:tcW w:w="1250" w:type="pct"/>
            <w:vMerge/>
            <w:vAlign w:val="center"/>
          </w:tcPr>
          <w:p w14:paraId="2B4E9C1F"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01C828DB"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76D419FE"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41F62D92" w14:textId="66D97723" w:rsidR="00CD0116" w:rsidRPr="003202AF" w:rsidRDefault="00CD0116" w:rsidP="00CD0116">
            <w:pPr>
              <w:spacing w:line="240" w:lineRule="auto"/>
              <w:ind w:firstLineChars="0" w:firstLine="0"/>
              <w:jc w:val="center"/>
              <w:rPr>
                <w:sz w:val="21"/>
                <w:szCs w:val="21"/>
              </w:rPr>
            </w:pPr>
            <w:r w:rsidRPr="00DE2D22">
              <w:rPr>
                <w:color w:val="000000"/>
                <w:sz w:val="21"/>
                <w:szCs w:val="21"/>
              </w:rPr>
              <w:t>0.000</w:t>
            </w:r>
          </w:p>
        </w:tc>
      </w:tr>
      <w:tr w:rsidR="00CD0116" w:rsidRPr="003202AF" w14:paraId="0B151E1F" w14:textId="77777777" w:rsidTr="004C5AA8">
        <w:trPr>
          <w:jc w:val="center"/>
        </w:trPr>
        <w:tc>
          <w:tcPr>
            <w:tcW w:w="1250" w:type="pct"/>
            <w:vMerge/>
            <w:vAlign w:val="center"/>
          </w:tcPr>
          <w:p w14:paraId="3AF03027"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2B741951"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1FFC0767"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22B4BF21" w14:textId="377F3904" w:rsidR="00CD0116" w:rsidRPr="003202AF" w:rsidRDefault="00CD0116" w:rsidP="00CD0116">
            <w:pPr>
              <w:spacing w:line="240" w:lineRule="auto"/>
              <w:ind w:firstLineChars="0" w:firstLine="0"/>
              <w:jc w:val="center"/>
              <w:rPr>
                <w:sz w:val="21"/>
                <w:szCs w:val="21"/>
              </w:rPr>
            </w:pPr>
            <w:r>
              <w:rPr>
                <w:rFonts w:hint="eastAsia"/>
                <w:color w:val="000000"/>
                <w:sz w:val="21"/>
                <w:szCs w:val="21"/>
              </w:rPr>
              <w:t>21.303</w:t>
            </w:r>
          </w:p>
        </w:tc>
      </w:tr>
      <w:tr w:rsidR="00CD0116" w:rsidRPr="003202AF" w14:paraId="455FB722" w14:textId="77777777" w:rsidTr="004C5AA8">
        <w:trPr>
          <w:jc w:val="center"/>
        </w:trPr>
        <w:tc>
          <w:tcPr>
            <w:tcW w:w="1250" w:type="pct"/>
            <w:vMerge w:val="restart"/>
            <w:vAlign w:val="center"/>
          </w:tcPr>
          <w:p w14:paraId="44314987" w14:textId="77777777" w:rsidR="00CD0116" w:rsidRPr="003202AF" w:rsidRDefault="00CD0116" w:rsidP="00CD0116">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31DE97B6"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436EE886"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10DB3A7E" w14:textId="74DD58BA" w:rsidR="00CD0116" w:rsidRPr="003202AF" w:rsidRDefault="00CD0116" w:rsidP="00CD0116">
            <w:pPr>
              <w:spacing w:line="240" w:lineRule="auto"/>
              <w:ind w:firstLineChars="0" w:firstLine="0"/>
              <w:jc w:val="center"/>
              <w:rPr>
                <w:sz w:val="21"/>
                <w:szCs w:val="21"/>
              </w:rPr>
            </w:pPr>
            <w:r>
              <w:rPr>
                <w:rFonts w:hint="eastAsia"/>
                <w:color w:val="000000"/>
                <w:sz w:val="21"/>
                <w:szCs w:val="21"/>
              </w:rPr>
              <w:t>678.862</w:t>
            </w:r>
          </w:p>
        </w:tc>
      </w:tr>
      <w:tr w:rsidR="00CD0116" w:rsidRPr="003202AF" w14:paraId="37EC336C" w14:textId="77777777" w:rsidTr="004C5AA8">
        <w:trPr>
          <w:jc w:val="center"/>
        </w:trPr>
        <w:tc>
          <w:tcPr>
            <w:tcW w:w="1250" w:type="pct"/>
            <w:vMerge/>
            <w:vAlign w:val="center"/>
          </w:tcPr>
          <w:p w14:paraId="04017882"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4778CEF2"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00A7EAD7"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44E8F42D" w14:textId="5AF43A4D" w:rsidR="00CD0116" w:rsidRPr="003202AF" w:rsidRDefault="00CD0116" w:rsidP="00CD0116">
            <w:pPr>
              <w:spacing w:line="240" w:lineRule="auto"/>
              <w:ind w:firstLineChars="0" w:firstLine="0"/>
              <w:jc w:val="center"/>
              <w:rPr>
                <w:sz w:val="21"/>
                <w:szCs w:val="21"/>
              </w:rPr>
            </w:pPr>
            <w:r>
              <w:rPr>
                <w:rFonts w:hint="eastAsia"/>
                <w:color w:val="000000"/>
                <w:sz w:val="21"/>
                <w:szCs w:val="21"/>
              </w:rPr>
              <w:t>255.580</w:t>
            </w:r>
          </w:p>
        </w:tc>
      </w:tr>
      <w:tr w:rsidR="00CD0116" w:rsidRPr="003202AF" w14:paraId="058D7ABD" w14:textId="77777777" w:rsidTr="004C5AA8">
        <w:trPr>
          <w:jc w:val="center"/>
        </w:trPr>
        <w:tc>
          <w:tcPr>
            <w:tcW w:w="1250" w:type="pct"/>
            <w:vMerge/>
            <w:vAlign w:val="center"/>
          </w:tcPr>
          <w:p w14:paraId="7B7D89B4"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1A18A592"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3E948A29"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6385229B" w14:textId="10E017A4" w:rsidR="00CD0116" w:rsidRPr="003202AF" w:rsidRDefault="00CD0116" w:rsidP="00CD0116">
            <w:pPr>
              <w:spacing w:line="240" w:lineRule="auto"/>
              <w:ind w:firstLineChars="0" w:firstLine="0"/>
              <w:jc w:val="center"/>
              <w:rPr>
                <w:sz w:val="21"/>
                <w:szCs w:val="21"/>
              </w:rPr>
            </w:pPr>
            <w:r>
              <w:rPr>
                <w:rFonts w:hint="eastAsia"/>
                <w:color w:val="000000"/>
                <w:sz w:val="21"/>
                <w:szCs w:val="21"/>
              </w:rPr>
              <w:t>354.935</w:t>
            </w:r>
          </w:p>
        </w:tc>
      </w:tr>
      <w:tr w:rsidR="00CD0116" w:rsidRPr="003202AF" w14:paraId="651EBE77" w14:textId="77777777" w:rsidTr="004C5AA8">
        <w:trPr>
          <w:jc w:val="center"/>
        </w:trPr>
        <w:tc>
          <w:tcPr>
            <w:tcW w:w="1250" w:type="pct"/>
            <w:vMerge/>
            <w:vAlign w:val="center"/>
          </w:tcPr>
          <w:p w14:paraId="1FAA63C1"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66C19457"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2B64B469"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5169DBB6" w14:textId="5CFF0301" w:rsidR="00CD0116" w:rsidRPr="003202AF" w:rsidRDefault="00CD0116" w:rsidP="00CD0116">
            <w:pPr>
              <w:spacing w:line="240" w:lineRule="auto"/>
              <w:ind w:firstLineChars="0" w:firstLine="0"/>
              <w:jc w:val="center"/>
              <w:rPr>
                <w:sz w:val="21"/>
                <w:szCs w:val="21"/>
              </w:rPr>
            </w:pPr>
            <w:r>
              <w:rPr>
                <w:rFonts w:hint="eastAsia"/>
                <w:color w:val="000000"/>
                <w:sz w:val="21"/>
                <w:szCs w:val="21"/>
              </w:rPr>
              <w:t>1004.830</w:t>
            </w:r>
          </w:p>
        </w:tc>
      </w:tr>
      <w:tr w:rsidR="00CD0116" w:rsidRPr="003202AF" w14:paraId="2D75F375" w14:textId="77777777" w:rsidTr="004C5AA8">
        <w:trPr>
          <w:jc w:val="center"/>
        </w:trPr>
        <w:tc>
          <w:tcPr>
            <w:tcW w:w="1250" w:type="pct"/>
            <w:vAlign w:val="center"/>
          </w:tcPr>
          <w:p w14:paraId="677DC3E7" w14:textId="77777777" w:rsidR="00CD0116" w:rsidRPr="003202AF" w:rsidRDefault="00CD0116" w:rsidP="00CD0116">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5ED16B9A"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2319E85C"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33F3DD1A" w14:textId="62F8FAAA" w:rsidR="00CD0116" w:rsidRPr="003202AF" w:rsidRDefault="00CD0116" w:rsidP="00CD0116">
            <w:pPr>
              <w:spacing w:line="240" w:lineRule="auto"/>
              <w:ind w:firstLineChars="0" w:firstLine="0"/>
              <w:jc w:val="center"/>
              <w:rPr>
                <w:sz w:val="21"/>
                <w:szCs w:val="21"/>
              </w:rPr>
            </w:pPr>
            <w:r w:rsidRPr="00DE2D22">
              <w:rPr>
                <w:color w:val="000000"/>
                <w:sz w:val="21"/>
                <w:szCs w:val="21"/>
              </w:rPr>
              <w:t>1.536</w:t>
            </w:r>
          </w:p>
        </w:tc>
      </w:tr>
      <w:tr w:rsidR="00CD0116" w:rsidRPr="003202AF" w14:paraId="2D489499" w14:textId="77777777" w:rsidTr="00A058D3">
        <w:trPr>
          <w:jc w:val="center"/>
        </w:trPr>
        <w:tc>
          <w:tcPr>
            <w:tcW w:w="1250" w:type="pct"/>
            <w:vAlign w:val="center"/>
          </w:tcPr>
          <w:p w14:paraId="21098E25" w14:textId="77777777" w:rsidR="00CD0116" w:rsidRPr="003202AF" w:rsidRDefault="00CD0116" w:rsidP="00CD0116">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069EF597" w14:textId="77777777" w:rsidR="00CD0116" w:rsidRPr="000361DE" w:rsidRDefault="00CD0116" w:rsidP="00CD0116">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1B4054A9"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tcPr>
          <w:p w14:paraId="0DFC90B8" w14:textId="37B1CAC0" w:rsidR="00CD0116" w:rsidRDefault="00CD0116" w:rsidP="00CD0116">
            <w:pPr>
              <w:spacing w:line="240" w:lineRule="auto"/>
              <w:ind w:firstLineChars="0" w:firstLine="0"/>
              <w:jc w:val="center"/>
              <w:rPr>
                <w:sz w:val="21"/>
                <w:szCs w:val="21"/>
              </w:rPr>
            </w:pPr>
            <w:r w:rsidRPr="00485F02">
              <w:t>1526.550</w:t>
            </w:r>
          </w:p>
        </w:tc>
      </w:tr>
      <w:tr w:rsidR="004C5AA8" w:rsidRPr="003202AF" w14:paraId="147F5413" w14:textId="77777777" w:rsidTr="004C5AA8">
        <w:trPr>
          <w:jc w:val="center"/>
        </w:trPr>
        <w:tc>
          <w:tcPr>
            <w:tcW w:w="1250" w:type="pct"/>
            <w:vAlign w:val="center"/>
          </w:tcPr>
          <w:p w14:paraId="54797C6F" w14:textId="77777777" w:rsidR="004C5AA8" w:rsidRPr="003202AF" w:rsidRDefault="004C5AA8" w:rsidP="004C5AA8">
            <w:pPr>
              <w:spacing w:line="240" w:lineRule="auto"/>
              <w:ind w:firstLineChars="0" w:firstLine="0"/>
              <w:jc w:val="center"/>
              <w:rPr>
                <w:sz w:val="21"/>
                <w:szCs w:val="21"/>
              </w:rPr>
            </w:pPr>
            <w:r w:rsidRPr="003202AF">
              <w:rPr>
                <w:sz w:val="21"/>
                <w:szCs w:val="21"/>
              </w:rPr>
              <w:t>地震惯性力</w:t>
            </w:r>
          </w:p>
        </w:tc>
        <w:tc>
          <w:tcPr>
            <w:tcW w:w="1250" w:type="pct"/>
            <w:vAlign w:val="center"/>
          </w:tcPr>
          <w:p w14:paraId="53A799C5"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FC3068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57DEAC28" w14:textId="4F8ADB3C" w:rsidR="004C5AA8" w:rsidRPr="003202AF" w:rsidRDefault="004C5AA8" w:rsidP="004C5AA8">
            <w:pPr>
              <w:spacing w:line="240" w:lineRule="auto"/>
              <w:ind w:firstLineChars="0" w:firstLine="0"/>
              <w:jc w:val="center"/>
              <w:rPr>
                <w:sz w:val="21"/>
                <w:szCs w:val="21"/>
              </w:rPr>
            </w:pPr>
            <w:r w:rsidRPr="00DE2D22">
              <w:rPr>
                <w:sz w:val="21"/>
                <w:szCs w:val="21"/>
              </w:rPr>
              <w:t>―</w:t>
            </w:r>
          </w:p>
        </w:tc>
      </w:tr>
      <w:tr w:rsidR="004C5AA8" w:rsidRPr="003202AF" w14:paraId="1D723339" w14:textId="77777777" w:rsidTr="004C5AA8">
        <w:trPr>
          <w:jc w:val="center"/>
        </w:trPr>
        <w:tc>
          <w:tcPr>
            <w:tcW w:w="1250" w:type="pct"/>
            <w:vAlign w:val="center"/>
          </w:tcPr>
          <w:p w14:paraId="73C912B3" w14:textId="77777777" w:rsidR="004C5AA8" w:rsidRPr="003202AF" w:rsidRDefault="004C5AA8" w:rsidP="004C5AA8">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3DF46E8"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27AFD8B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019EBA7" w14:textId="0E90776C" w:rsidR="004C5AA8" w:rsidRPr="003202AF" w:rsidRDefault="004C5AA8" w:rsidP="004C5AA8">
            <w:pPr>
              <w:keepNext/>
              <w:spacing w:line="240" w:lineRule="auto"/>
              <w:ind w:firstLineChars="0" w:firstLine="0"/>
              <w:jc w:val="center"/>
              <w:rPr>
                <w:sz w:val="21"/>
                <w:szCs w:val="21"/>
              </w:rPr>
            </w:pPr>
            <w:r w:rsidRPr="00DE2D22">
              <w:rPr>
                <w:sz w:val="21"/>
                <w:szCs w:val="21"/>
              </w:rPr>
              <w:t>―</w:t>
            </w:r>
          </w:p>
        </w:tc>
      </w:tr>
      <w:bookmarkEnd w:id="97"/>
    </w:tbl>
    <w:p w14:paraId="21267712" w14:textId="6A62982F" w:rsidR="004C5AA8" w:rsidRDefault="004C5AA8" w:rsidP="004C5AA8">
      <w:pPr>
        <w:pStyle w:val="aff2"/>
        <w:ind w:firstLine="420"/>
      </w:pPr>
    </w:p>
    <w:p w14:paraId="2BCC02F8" w14:textId="3BF7828B" w:rsidR="00132CCB" w:rsidRDefault="00132CCB" w:rsidP="00132CCB">
      <w:pPr>
        <w:pStyle w:val="aff2"/>
        <w:keepNext/>
        <w:ind w:firstLine="420"/>
      </w:pPr>
      <w:bookmarkStart w:id="98" w:name="_Ref19708902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7</w:t>
      </w:r>
      <w:r>
        <w:fldChar w:fldCharType="end"/>
      </w:r>
      <w:bookmarkEnd w:id="98"/>
      <w:r w:rsidRPr="00132CCB">
        <w:rPr>
          <w:rFonts w:hint="eastAsia"/>
        </w:rPr>
        <w:t>设计洪水位荷载计算值表</w:t>
      </w:r>
    </w:p>
    <w:tbl>
      <w:tblPr>
        <w:tblStyle w:val="affc"/>
        <w:tblW w:w="5000" w:type="pct"/>
        <w:tblLook w:val="04A0" w:firstRow="1" w:lastRow="0" w:firstColumn="1" w:lastColumn="0" w:noHBand="0" w:noVBand="1"/>
      </w:tblPr>
      <w:tblGrid>
        <w:gridCol w:w="2338"/>
        <w:gridCol w:w="2339"/>
        <w:gridCol w:w="2339"/>
        <w:gridCol w:w="2339"/>
      </w:tblGrid>
      <w:tr w:rsidR="004C5AA8" w:rsidRPr="003202AF" w14:paraId="2ED40A99" w14:textId="77777777" w:rsidTr="00132CCB">
        <w:trPr>
          <w:cnfStyle w:val="100000000000" w:firstRow="1" w:lastRow="0" w:firstColumn="0" w:lastColumn="0" w:oddVBand="0" w:evenVBand="0" w:oddHBand="0" w:evenHBand="0" w:firstRowFirstColumn="0" w:firstRowLastColumn="0" w:lastRowFirstColumn="0" w:lastRowLastColumn="0"/>
        </w:trPr>
        <w:tc>
          <w:tcPr>
            <w:tcW w:w="1250" w:type="pct"/>
            <w:vAlign w:val="center"/>
          </w:tcPr>
          <w:p w14:paraId="6866172A" w14:textId="77777777" w:rsidR="004C5AA8" w:rsidRPr="003202AF" w:rsidRDefault="004C5AA8" w:rsidP="00132CCB">
            <w:pPr>
              <w:spacing w:line="240" w:lineRule="auto"/>
              <w:ind w:firstLineChars="0" w:firstLine="0"/>
              <w:jc w:val="center"/>
              <w:rPr>
                <w:sz w:val="21"/>
                <w:szCs w:val="21"/>
              </w:rPr>
            </w:pPr>
            <w:bookmarkStart w:id="99" w:name="_Hlk196934585"/>
            <w:r w:rsidRPr="003202AF">
              <w:rPr>
                <w:sz w:val="21"/>
                <w:szCs w:val="21"/>
              </w:rPr>
              <w:t>荷载</w:t>
            </w:r>
          </w:p>
        </w:tc>
        <w:tc>
          <w:tcPr>
            <w:tcW w:w="1250" w:type="pct"/>
            <w:vAlign w:val="center"/>
          </w:tcPr>
          <w:p w14:paraId="2F93886A" w14:textId="77777777" w:rsidR="004C5AA8" w:rsidRPr="003202AF" w:rsidRDefault="004C5AA8" w:rsidP="00132CCB">
            <w:pPr>
              <w:spacing w:line="240" w:lineRule="auto"/>
              <w:ind w:firstLineChars="0" w:firstLine="0"/>
              <w:jc w:val="center"/>
              <w:rPr>
                <w:sz w:val="21"/>
                <w:szCs w:val="21"/>
              </w:rPr>
            </w:pPr>
          </w:p>
        </w:tc>
        <w:tc>
          <w:tcPr>
            <w:tcW w:w="1250" w:type="pct"/>
            <w:vAlign w:val="center"/>
          </w:tcPr>
          <w:p w14:paraId="49E52266" w14:textId="77777777" w:rsidR="004C5AA8" w:rsidRPr="003202AF" w:rsidRDefault="004C5AA8" w:rsidP="00132CCB">
            <w:pPr>
              <w:spacing w:line="240" w:lineRule="auto"/>
              <w:ind w:firstLineChars="0" w:firstLine="0"/>
              <w:jc w:val="center"/>
              <w:rPr>
                <w:sz w:val="21"/>
                <w:szCs w:val="21"/>
              </w:rPr>
            </w:pPr>
            <w:r w:rsidRPr="003202AF">
              <w:rPr>
                <w:sz w:val="21"/>
                <w:szCs w:val="21"/>
              </w:rPr>
              <w:t>方向</w:t>
            </w:r>
          </w:p>
        </w:tc>
        <w:tc>
          <w:tcPr>
            <w:tcW w:w="1250" w:type="pct"/>
            <w:vAlign w:val="center"/>
          </w:tcPr>
          <w:p w14:paraId="76657F5D" w14:textId="77777777" w:rsidR="004C5AA8" w:rsidRPr="003202AF" w:rsidRDefault="004C5AA8" w:rsidP="00132CCB">
            <w:pPr>
              <w:spacing w:line="240" w:lineRule="auto"/>
              <w:ind w:firstLineChars="0" w:firstLine="0"/>
              <w:jc w:val="center"/>
              <w:rPr>
                <w:sz w:val="21"/>
                <w:szCs w:val="21"/>
              </w:rPr>
            </w:pPr>
            <w:r w:rsidRPr="003202AF">
              <w:rPr>
                <w:sz w:val="21"/>
                <w:szCs w:val="21"/>
              </w:rPr>
              <w:t>计算值</w:t>
            </w:r>
          </w:p>
        </w:tc>
      </w:tr>
      <w:tr w:rsidR="00BD78C2" w:rsidRPr="003202AF" w14:paraId="747CE712" w14:textId="77777777" w:rsidTr="00132CCB">
        <w:tc>
          <w:tcPr>
            <w:tcW w:w="1250" w:type="pct"/>
            <w:vAlign w:val="center"/>
          </w:tcPr>
          <w:p w14:paraId="17A75425" w14:textId="77777777" w:rsidR="00BD78C2" w:rsidRPr="003202AF" w:rsidRDefault="00BD78C2" w:rsidP="00132CCB">
            <w:pPr>
              <w:spacing w:line="240" w:lineRule="auto"/>
              <w:ind w:firstLineChars="0" w:firstLine="0"/>
              <w:jc w:val="center"/>
              <w:rPr>
                <w:sz w:val="21"/>
                <w:szCs w:val="21"/>
              </w:rPr>
            </w:pPr>
            <w:r w:rsidRPr="003202AF">
              <w:rPr>
                <w:sz w:val="21"/>
                <w:szCs w:val="21"/>
              </w:rPr>
              <w:t>自重</w:t>
            </w:r>
          </w:p>
        </w:tc>
        <w:tc>
          <w:tcPr>
            <w:tcW w:w="1250" w:type="pct"/>
            <w:vAlign w:val="center"/>
          </w:tcPr>
          <w:p w14:paraId="0953CAA3" w14:textId="77777777" w:rsidR="00BD78C2" w:rsidRPr="000361DE" w:rsidRDefault="00BD78C2" w:rsidP="00132CCB">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vAlign w:val="center"/>
          </w:tcPr>
          <w:p w14:paraId="6E9195B8"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6229B11F" w14:textId="6EF69411" w:rsidR="00BD78C2" w:rsidRPr="003202AF" w:rsidRDefault="00BD78C2" w:rsidP="00132CCB">
            <w:pPr>
              <w:spacing w:line="240" w:lineRule="auto"/>
              <w:ind w:firstLineChars="0" w:firstLine="0"/>
              <w:jc w:val="center"/>
              <w:rPr>
                <w:sz w:val="21"/>
                <w:szCs w:val="21"/>
              </w:rPr>
            </w:pPr>
            <w:r w:rsidRPr="00BD78C2">
              <w:rPr>
                <w:rFonts w:eastAsia="等线"/>
                <w:color w:val="000000"/>
                <w:sz w:val="21"/>
                <w:szCs w:val="21"/>
              </w:rPr>
              <w:t>5345.86</w:t>
            </w:r>
          </w:p>
        </w:tc>
      </w:tr>
      <w:tr w:rsidR="00BD78C2" w:rsidRPr="003202AF" w14:paraId="732121B0" w14:textId="77777777" w:rsidTr="00132CCB">
        <w:tc>
          <w:tcPr>
            <w:tcW w:w="1250" w:type="pct"/>
            <w:vAlign w:val="center"/>
          </w:tcPr>
          <w:p w14:paraId="76B9A48F" w14:textId="77777777" w:rsidR="00BD78C2" w:rsidRPr="003202AF" w:rsidRDefault="00BD78C2" w:rsidP="00132CCB">
            <w:pPr>
              <w:spacing w:line="240" w:lineRule="auto"/>
              <w:ind w:firstLineChars="0" w:firstLine="0"/>
              <w:jc w:val="center"/>
              <w:rPr>
                <w:sz w:val="21"/>
                <w:szCs w:val="21"/>
              </w:rPr>
            </w:pPr>
          </w:p>
        </w:tc>
        <w:tc>
          <w:tcPr>
            <w:tcW w:w="1250" w:type="pct"/>
            <w:vAlign w:val="center"/>
          </w:tcPr>
          <w:p w14:paraId="4AEAE813" w14:textId="77777777" w:rsidR="00BD78C2" w:rsidRPr="000361DE" w:rsidRDefault="00BD78C2" w:rsidP="00132CCB">
            <w:pPr>
              <w:spacing w:line="240" w:lineRule="auto"/>
              <w:ind w:firstLineChars="0" w:firstLine="0"/>
              <w:jc w:val="center"/>
              <w:rPr>
                <w:i/>
                <w:iCs/>
                <w:sz w:val="21"/>
                <w:szCs w:val="21"/>
              </w:rPr>
            </w:pPr>
            <w:r>
              <w:rPr>
                <w:rFonts w:hint="eastAsia"/>
                <w:i/>
                <w:iCs/>
                <w:sz w:val="21"/>
                <w:szCs w:val="21"/>
              </w:rPr>
              <w:t>W2</w:t>
            </w:r>
          </w:p>
        </w:tc>
        <w:tc>
          <w:tcPr>
            <w:tcW w:w="1250" w:type="pct"/>
            <w:vAlign w:val="center"/>
          </w:tcPr>
          <w:p w14:paraId="30D610EC"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1F53F66B" w14:textId="54A3F3C7" w:rsidR="00BD78C2" w:rsidRDefault="00BD78C2" w:rsidP="00132CCB">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CD0116" w:rsidRPr="003202AF" w14:paraId="7AFE523A" w14:textId="77777777" w:rsidTr="00132CCB">
        <w:tc>
          <w:tcPr>
            <w:tcW w:w="1250" w:type="pct"/>
            <w:vMerge w:val="restart"/>
            <w:vAlign w:val="center"/>
          </w:tcPr>
          <w:p w14:paraId="59164D54" w14:textId="77777777" w:rsidR="00CD0116" w:rsidRPr="003202AF" w:rsidRDefault="00CD0116" w:rsidP="00132CCB">
            <w:pPr>
              <w:spacing w:line="240" w:lineRule="auto"/>
              <w:ind w:firstLineChars="0" w:firstLine="0"/>
              <w:jc w:val="center"/>
              <w:rPr>
                <w:sz w:val="21"/>
                <w:szCs w:val="21"/>
              </w:rPr>
            </w:pPr>
            <w:r w:rsidRPr="003202AF">
              <w:rPr>
                <w:sz w:val="21"/>
                <w:szCs w:val="21"/>
              </w:rPr>
              <w:t>静水压力</w:t>
            </w:r>
          </w:p>
        </w:tc>
        <w:tc>
          <w:tcPr>
            <w:tcW w:w="1250" w:type="pct"/>
            <w:vAlign w:val="center"/>
          </w:tcPr>
          <w:p w14:paraId="47A17B0A"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8F9FB36"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49271285" w14:textId="4C87C1A8" w:rsidR="00CD0116" w:rsidRPr="003202AF" w:rsidRDefault="00CD0116" w:rsidP="00132CCB">
            <w:pPr>
              <w:spacing w:line="240" w:lineRule="auto"/>
              <w:ind w:firstLineChars="0" w:firstLine="0"/>
              <w:jc w:val="center"/>
              <w:rPr>
                <w:sz w:val="21"/>
                <w:szCs w:val="21"/>
              </w:rPr>
            </w:pPr>
            <w:r w:rsidRPr="00D700CB">
              <w:rPr>
                <w:color w:val="000000"/>
                <w:sz w:val="21"/>
                <w:szCs w:val="21"/>
              </w:rPr>
              <w:t>6497.501</w:t>
            </w:r>
          </w:p>
        </w:tc>
      </w:tr>
      <w:tr w:rsidR="00CD0116" w:rsidRPr="003202AF" w14:paraId="4A05F725" w14:textId="77777777" w:rsidTr="00132CCB">
        <w:tc>
          <w:tcPr>
            <w:tcW w:w="1250" w:type="pct"/>
            <w:vMerge/>
            <w:vAlign w:val="center"/>
          </w:tcPr>
          <w:p w14:paraId="09A57A14"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2C49003F"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079B4675"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6AEABA9D" w14:textId="6BBF5623" w:rsidR="00CD0116" w:rsidRPr="003202AF" w:rsidRDefault="00CD0116" w:rsidP="00132CCB">
            <w:pPr>
              <w:spacing w:line="240" w:lineRule="auto"/>
              <w:ind w:firstLineChars="0" w:firstLine="0"/>
              <w:jc w:val="center"/>
              <w:rPr>
                <w:sz w:val="21"/>
                <w:szCs w:val="21"/>
              </w:rPr>
            </w:pPr>
            <w:r w:rsidRPr="00DE2D22">
              <w:rPr>
                <w:color w:val="000000"/>
                <w:sz w:val="21"/>
                <w:szCs w:val="21"/>
              </w:rPr>
              <w:t>102.440</w:t>
            </w:r>
          </w:p>
        </w:tc>
      </w:tr>
      <w:tr w:rsidR="00CD0116" w:rsidRPr="003202AF" w14:paraId="564213EB" w14:textId="77777777" w:rsidTr="00132CCB">
        <w:tc>
          <w:tcPr>
            <w:tcW w:w="1250" w:type="pct"/>
            <w:vMerge/>
            <w:vAlign w:val="center"/>
          </w:tcPr>
          <w:p w14:paraId="61E725AC"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7B9D3283"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8A7D588"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39B7ABAE" w14:textId="2BE83341" w:rsidR="00CD0116" w:rsidRPr="003202AF" w:rsidRDefault="00CD0116" w:rsidP="00132CCB">
            <w:pPr>
              <w:spacing w:line="240" w:lineRule="auto"/>
              <w:ind w:firstLineChars="0" w:firstLine="0"/>
              <w:jc w:val="center"/>
              <w:rPr>
                <w:sz w:val="21"/>
                <w:szCs w:val="21"/>
              </w:rPr>
            </w:pPr>
            <w:r w:rsidRPr="00DE2D22">
              <w:rPr>
                <w:color w:val="000000"/>
                <w:sz w:val="21"/>
                <w:szCs w:val="21"/>
              </w:rPr>
              <w:t>0.000</w:t>
            </w:r>
          </w:p>
        </w:tc>
      </w:tr>
      <w:tr w:rsidR="00CD0116" w:rsidRPr="003202AF" w14:paraId="69221A37" w14:textId="77777777" w:rsidTr="00132CCB">
        <w:tc>
          <w:tcPr>
            <w:tcW w:w="1250" w:type="pct"/>
            <w:vMerge/>
            <w:vAlign w:val="center"/>
          </w:tcPr>
          <w:p w14:paraId="4002F2D1"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4C2A0A9A"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03E58526"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1731B60F" w14:textId="3F35CB03" w:rsidR="00CD0116" w:rsidRPr="003202AF" w:rsidRDefault="00CD0116" w:rsidP="00132CCB">
            <w:pPr>
              <w:spacing w:line="240" w:lineRule="auto"/>
              <w:ind w:firstLineChars="0" w:firstLine="0"/>
              <w:jc w:val="center"/>
              <w:rPr>
                <w:sz w:val="21"/>
                <w:szCs w:val="21"/>
              </w:rPr>
            </w:pPr>
            <w:r w:rsidRPr="00DE2D22">
              <w:rPr>
                <w:color w:val="000000"/>
                <w:sz w:val="21"/>
                <w:szCs w:val="21"/>
              </w:rPr>
              <w:t>81.952</w:t>
            </w:r>
          </w:p>
        </w:tc>
      </w:tr>
      <w:tr w:rsidR="00CD0116" w:rsidRPr="003202AF" w14:paraId="75F214CF" w14:textId="77777777" w:rsidTr="00132CCB">
        <w:tc>
          <w:tcPr>
            <w:tcW w:w="1250" w:type="pct"/>
            <w:vMerge w:val="restart"/>
            <w:vAlign w:val="center"/>
          </w:tcPr>
          <w:p w14:paraId="5C5495BB" w14:textId="77777777" w:rsidR="00CD0116" w:rsidRPr="003202AF" w:rsidRDefault="00CD0116" w:rsidP="00132CCB">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34011A66" w14:textId="77777777" w:rsidR="00CD0116" w:rsidRPr="003202AF" w:rsidRDefault="00CD0116"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95E9160"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2BFBCCF1" w14:textId="36FDC8E6" w:rsidR="00CD0116" w:rsidRPr="003202AF" w:rsidRDefault="00CD0116" w:rsidP="00132CCB">
            <w:pPr>
              <w:spacing w:line="240" w:lineRule="auto"/>
              <w:ind w:firstLineChars="0" w:firstLine="0"/>
              <w:jc w:val="center"/>
              <w:rPr>
                <w:sz w:val="21"/>
                <w:szCs w:val="21"/>
              </w:rPr>
            </w:pPr>
            <w:r w:rsidRPr="00D700CB">
              <w:rPr>
                <w:color w:val="000000"/>
                <w:sz w:val="21"/>
                <w:szCs w:val="21"/>
              </w:rPr>
              <w:t>1331.501</w:t>
            </w:r>
          </w:p>
        </w:tc>
      </w:tr>
      <w:tr w:rsidR="00CD0116" w:rsidRPr="003202AF" w14:paraId="4990A002" w14:textId="77777777" w:rsidTr="00132CCB">
        <w:tc>
          <w:tcPr>
            <w:tcW w:w="1250" w:type="pct"/>
            <w:vMerge/>
            <w:vAlign w:val="center"/>
          </w:tcPr>
          <w:p w14:paraId="6315528A"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440C7663" w14:textId="77777777" w:rsidR="00CD0116" w:rsidRPr="003202AF" w:rsidRDefault="00CD0116"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2D269047"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3B79C53E" w14:textId="425393D7" w:rsidR="00CD0116" w:rsidRPr="003202AF" w:rsidRDefault="00CD0116" w:rsidP="00132CCB">
            <w:pPr>
              <w:spacing w:line="240" w:lineRule="auto"/>
              <w:ind w:firstLineChars="0" w:firstLine="0"/>
              <w:jc w:val="center"/>
              <w:rPr>
                <w:sz w:val="21"/>
                <w:szCs w:val="21"/>
              </w:rPr>
            </w:pPr>
            <w:r>
              <w:rPr>
                <w:rFonts w:hint="eastAsia"/>
                <w:color w:val="000000"/>
                <w:sz w:val="21"/>
                <w:szCs w:val="21"/>
              </w:rPr>
              <w:t>156.106</w:t>
            </w:r>
          </w:p>
        </w:tc>
      </w:tr>
      <w:tr w:rsidR="00CD0116" w:rsidRPr="003202AF" w14:paraId="05E1ABEC" w14:textId="77777777" w:rsidTr="00132CCB">
        <w:tc>
          <w:tcPr>
            <w:tcW w:w="1250" w:type="pct"/>
            <w:vMerge/>
            <w:vAlign w:val="center"/>
          </w:tcPr>
          <w:p w14:paraId="4C574750"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4B57B90E" w14:textId="77777777" w:rsidR="00CD0116" w:rsidRPr="003202AF" w:rsidRDefault="00CD0116"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7F6324A0"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19810676" w14:textId="1D72A227" w:rsidR="00CD0116" w:rsidRPr="003202AF" w:rsidRDefault="00CD0116" w:rsidP="00132CCB">
            <w:pPr>
              <w:spacing w:line="240" w:lineRule="auto"/>
              <w:ind w:firstLineChars="0" w:firstLine="0"/>
              <w:jc w:val="center"/>
              <w:rPr>
                <w:sz w:val="21"/>
                <w:szCs w:val="21"/>
              </w:rPr>
            </w:pPr>
            <w:r>
              <w:rPr>
                <w:rFonts w:hint="eastAsia"/>
                <w:sz w:val="21"/>
                <w:szCs w:val="21"/>
              </w:rPr>
              <w:t>234.160</w:t>
            </w:r>
          </w:p>
        </w:tc>
      </w:tr>
      <w:tr w:rsidR="00CD0116" w:rsidRPr="003202AF" w14:paraId="7BFF640B" w14:textId="77777777" w:rsidTr="00132CCB">
        <w:tc>
          <w:tcPr>
            <w:tcW w:w="1250" w:type="pct"/>
            <w:vMerge/>
            <w:vAlign w:val="center"/>
          </w:tcPr>
          <w:p w14:paraId="3D8D220D"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6A6011BB" w14:textId="77777777" w:rsidR="00CD0116" w:rsidRPr="003202AF" w:rsidRDefault="00CD0116"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029517F1"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2CC42655" w14:textId="5083D816" w:rsidR="00CD0116" w:rsidRPr="003202AF" w:rsidRDefault="00CD0116" w:rsidP="00132CCB">
            <w:pPr>
              <w:spacing w:line="240" w:lineRule="auto"/>
              <w:ind w:firstLineChars="0" w:firstLine="0"/>
              <w:jc w:val="center"/>
              <w:rPr>
                <w:sz w:val="21"/>
                <w:szCs w:val="21"/>
              </w:rPr>
            </w:pPr>
            <w:r w:rsidRPr="00D700CB">
              <w:rPr>
                <w:color w:val="000000"/>
                <w:sz w:val="21"/>
                <w:szCs w:val="21"/>
              </w:rPr>
              <w:t>1042.011</w:t>
            </w:r>
          </w:p>
        </w:tc>
      </w:tr>
      <w:tr w:rsidR="00CD0116" w:rsidRPr="003202AF" w14:paraId="4B1D3F79" w14:textId="77777777" w:rsidTr="00132CCB">
        <w:tc>
          <w:tcPr>
            <w:tcW w:w="1250" w:type="pct"/>
            <w:vAlign w:val="center"/>
          </w:tcPr>
          <w:p w14:paraId="0FADF0B0" w14:textId="77777777" w:rsidR="00CD0116" w:rsidRPr="003202AF" w:rsidRDefault="00CD0116" w:rsidP="00132CCB">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1EF738A0"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0D441DCE"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09382CD9" w14:textId="0CD516EC" w:rsidR="00CD0116" w:rsidRPr="003202AF" w:rsidRDefault="00CD0116" w:rsidP="00132CCB">
            <w:pPr>
              <w:spacing w:line="240" w:lineRule="auto"/>
              <w:ind w:firstLineChars="0" w:firstLine="0"/>
              <w:jc w:val="center"/>
              <w:rPr>
                <w:sz w:val="21"/>
                <w:szCs w:val="21"/>
              </w:rPr>
            </w:pPr>
            <w:r w:rsidRPr="00DE2D22">
              <w:rPr>
                <w:color w:val="000000"/>
                <w:sz w:val="21"/>
                <w:szCs w:val="21"/>
              </w:rPr>
              <w:t>1.536</w:t>
            </w:r>
          </w:p>
        </w:tc>
      </w:tr>
      <w:tr w:rsidR="00CD0116" w:rsidRPr="003202AF" w14:paraId="1A065734" w14:textId="77777777" w:rsidTr="00132CCB">
        <w:tc>
          <w:tcPr>
            <w:tcW w:w="1250" w:type="pct"/>
            <w:vAlign w:val="center"/>
          </w:tcPr>
          <w:p w14:paraId="3C18D91A" w14:textId="77777777" w:rsidR="00CD0116" w:rsidRPr="003202AF" w:rsidRDefault="00CD0116" w:rsidP="00132CCB">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204D939D" w14:textId="77777777" w:rsidR="00CD0116" w:rsidRPr="000361DE" w:rsidRDefault="00CD0116" w:rsidP="00132CCB">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5B24A75B"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2835262D" w14:textId="6F0A405A" w:rsidR="00CD0116" w:rsidRDefault="00CD0116" w:rsidP="00132CCB">
            <w:pPr>
              <w:spacing w:line="240" w:lineRule="auto"/>
              <w:ind w:firstLineChars="0" w:firstLine="0"/>
              <w:jc w:val="center"/>
              <w:rPr>
                <w:sz w:val="21"/>
                <w:szCs w:val="21"/>
              </w:rPr>
            </w:pPr>
            <w:r w:rsidRPr="00485F02">
              <w:t>1526.550</w:t>
            </w:r>
          </w:p>
        </w:tc>
      </w:tr>
      <w:tr w:rsidR="004C5AA8" w:rsidRPr="003202AF" w14:paraId="3F36E761" w14:textId="77777777" w:rsidTr="00132CCB">
        <w:tc>
          <w:tcPr>
            <w:tcW w:w="1250" w:type="pct"/>
            <w:vAlign w:val="center"/>
          </w:tcPr>
          <w:p w14:paraId="004C2AFB" w14:textId="77777777" w:rsidR="004C5AA8" w:rsidRPr="003202AF" w:rsidRDefault="004C5AA8" w:rsidP="00132CCB">
            <w:pPr>
              <w:spacing w:line="240" w:lineRule="auto"/>
              <w:ind w:firstLineChars="0" w:firstLine="0"/>
              <w:jc w:val="center"/>
              <w:rPr>
                <w:sz w:val="21"/>
                <w:szCs w:val="21"/>
              </w:rPr>
            </w:pPr>
            <w:r w:rsidRPr="003202AF">
              <w:rPr>
                <w:sz w:val="21"/>
                <w:szCs w:val="21"/>
              </w:rPr>
              <w:t>地震惯性力</w:t>
            </w:r>
          </w:p>
        </w:tc>
        <w:tc>
          <w:tcPr>
            <w:tcW w:w="1250" w:type="pct"/>
            <w:vAlign w:val="center"/>
          </w:tcPr>
          <w:p w14:paraId="05197E6F" w14:textId="77777777" w:rsidR="004C5AA8" w:rsidRPr="003202AF" w:rsidRDefault="004C5AA8" w:rsidP="00132CCB">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3E1411FC" w14:textId="77777777" w:rsidR="004C5AA8" w:rsidRPr="003202AF" w:rsidRDefault="004C5AA8" w:rsidP="00132CCB">
            <w:pPr>
              <w:spacing w:line="240" w:lineRule="auto"/>
              <w:ind w:firstLineChars="0" w:firstLine="0"/>
              <w:jc w:val="center"/>
              <w:rPr>
                <w:sz w:val="21"/>
                <w:szCs w:val="21"/>
              </w:rPr>
            </w:pPr>
            <w:r w:rsidRPr="003202AF">
              <w:rPr>
                <w:sz w:val="21"/>
                <w:szCs w:val="21"/>
              </w:rPr>
              <w:t>→</w:t>
            </w:r>
          </w:p>
        </w:tc>
        <w:tc>
          <w:tcPr>
            <w:tcW w:w="1250" w:type="pct"/>
            <w:vAlign w:val="center"/>
          </w:tcPr>
          <w:p w14:paraId="2302D876" w14:textId="370A82A9" w:rsidR="004C5AA8" w:rsidRPr="003202AF" w:rsidRDefault="004C5AA8" w:rsidP="00132CCB">
            <w:pPr>
              <w:spacing w:line="240" w:lineRule="auto"/>
              <w:ind w:firstLineChars="0" w:firstLine="0"/>
              <w:jc w:val="center"/>
              <w:rPr>
                <w:sz w:val="21"/>
                <w:szCs w:val="21"/>
              </w:rPr>
            </w:pPr>
            <w:r w:rsidRPr="00DE2D22">
              <w:rPr>
                <w:sz w:val="21"/>
                <w:szCs w:val="21"/>
              </w:rPr>
              <w:t>―</w:t>
            </w:r>
          </w:p>
        </w:tc>
      </w:tr>
      <w:tr w:rsidR="004C5AA8" w:rsidRPr="003202AF" w14:paraId="20CE3232" w14:textId="77777777" w:rsidTr="00132CCB">
        <w:tc>
          <w:tcPr>
            <w:tcW w:w="1250" w:type="pct"/>
            <w:vAlign w:val="center"/>
          </w:tcPr>
          <w:p w14:paraId="38575D24" w14:textId="77777777" w:rsidR="004C5AA8" w:rsidRPr="003202AF" w:rsidRDefault="004C5AA8" w:rsidP="00132CCB">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A9CECF2" w14:textId="77777777" w:rsidR="004C5AA8" w:rsidRPr="003202AF" w:rsidRDefault="004C5AA8"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413AC29A" w14:textId="77777777" w:rsidR="004C5AA8" w:rsidRPr="003202AF" w:rsidRDefault="004C5AA8" w:rsidP="00132CCB">
            <w:pPr>
              <w:spacing w:line="240" w:lineRule="auto"/>
              <w:ind w:firstLineChars="0" w:firstLine="0"/>
              <w:jc w:val="center"/>
              <w:rPr>
                <w:sz w:val="21"/>
                <w:szCs w:val="21"/>
              </w:rPr>
            </w:pPr>
            <w:r w:rsidRPr="003202AF">
              <w:rPr>
                <w:sz w:val="21"/>
                <w:szCs w:val="21"/>
              </w:rPr>
              <w:t>→</w:t>
            </w:r>
          </w:p>
        </w:tc>
        <w:tc>
          <w:tcPr>
            <w:tcW w:w="1250" w:type="pct"/>
            <w:vAlign w:val="center"/>
          </w:tcPr>
          <w:p w14:paraId="06485AC0" w14:textId="16BA3E8E" w:rsidR="004C5AA8" w:rsidRPr="003202AF" w:rsidRDefault="004C5AA8" w:rsidP="00132CCB">
            <w:pPr>
              <w:spacing w:line="240" w:lineRule="auto"/>
              <w:ind w:firstLineChars="0" w:firstLine="0"/>
              <w:jc w:val="center"/>
              <w:rPr>
                <w:sz w:val="21"/>
                <w:szCs w:val="21"/>
              </w:rPr>
            </w:pPr>
            <w:r w:rsidRPr="00DE2D22">
              <w:rPr>
                <w:sz w:val="21"/>
                <w:szCs w:val="21"/>
              </w:rPr>
              <w:t>―</w:t>
            </w:r>
          </w:p>
        </w:tc>
      </w:tr>
    </w:tbl>
    <w:p w14:paraId="6FAB47C4" w14:textId="5E880F5C" w:rsidR="00132CCB" w:rsidRDefault="00132CCB" w:rsidP="00132CCB">
      <w:pPr>
        <w:pStyle w:val="aff2"/>
        <w:keepNext/>
        <w:ind w:firstLine="420"/>
      </w:pPr>
      <w:bookmarkStart w:id="100" w:name="_Ref197089033"/>
      <w:bookmarkEnd w:id="9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8</w:t>
      </w:r>
      <w:r>
        <w:fldChar w:fldCharType="end"/>
      </w:r>
      <w:bookmarkEnd w:id="100"/>
      <w:r w:rsidRPr="00132CCB">
        <w:rPr>
          <w:rFonts w:hint="eastAsia"/>
        </w:rPr>
        <w:t>校核洪水位荷载计算值表</w:t>
      </w:r>
    </w:p>
    <w:tbl>
      <w:tblPr>
        <w:tblStyle w:val="affc"/>
        <w:tblW w:w="5000" w:type="pct"/>
        <w:tblLook w:val="04A0" w:firstRow="1" w:lastRow="0" w:firstColumn="1" w:lastColumn="0" w:noHBand="0" w:noVBand="1"/>
      </w:tblPr>
      <w:tblGrid>
        <w:gridCol w:w="2338"/>
        <w:gridCol w:w="2339"/>
        <w:gridCol w:w="2339"/>
        <w:gridCol w:w="2339"/>
      </w:tblGrid>
      <w:tr w:rsidR="004C5AA8" w:rsidRPr="003202AF" w14:paraId="54258740" w14:textId="77777777" w:rsidTr="00132CCB">
        <w:trPr>
          <w:cnfStyle w:val="100000000000" w:firstRow="1" w:lastRow="0" w:firstColumn="0" w:lastColumn="0" w:oddVBand="0" w:evenVBand="0" w:oddHBand="0" w:evenHBand="0" w:firstRowFirstColumn="0" w:firstRowLastColumn="0" w:lastRowFirstColumn="0" w:lastRowLastColumn="0"/>
        </w:trPr>
        <w:tc>
          <w:tcPr>
            <w:tcW w:w="1250" w:type="pct"/>
            <w:vAlign w:val="center"/>
          </w:tcPr>
          <w:p w14:paraId="648111A8" w14:textId="77777777" w:rsidR="004C5AA8" w:rsidRPr="003202AF" w:rsidRDefault="004C5AA8" w:rsidP="00132CCB">
            <w:pPr>
              <w:spacing w:line="240" w:lineRule="auto"/>
              <w:ind w:firstLineChars="0" w:firstLine="0"/>
              <w:jc w:val="center"/>
              <w:rPr>
                <w:sz w:val="21"/>
                <w:szCs w:val="21"/>
              </w:rPr>
            </w:pPr>
            <w:bookmarkStart w:id="101" w:name="_Hlk196934721"/>
            <w:r w:rsidRPr="003202AF">
              <w:rPr>
                <w:sz w:val="21"/>
                <w:szCs w:val="21"/>
              </w:rPr>
              <w:t>荷载</w:t>
            </w:r>
          </w:p>
        </w:tc>
        <w:tc>
          <w:tcPr>
            <w:tcW w:w="1250" w:type="pct"/>
            <w:vAlign w:val="center"/>
          </w:tcPr>
          <w:p w14:paraId="468F39DD" w14:textId="77777777" w:rsidR="004C5AA8" w:rsidRPr="003202AF" w:rsidRDefault="004C5AA8" w:rsidP="00132CCB">
            <w:pPr>
              <w:spacing w:line="240" w:lineRule="auto"/>
              <w:ind w:firstLineChars="0" w:firstLine="0"/>
              <w:jc w:val="center"/>
              <w:rPr>
                <w:sz w:val="21"/>
                <w:szCs w:val="21"/>
              </w:rPr>
            </w:pPr>
          </w:p>
        </w:tc>
        <w:tc>
          <w:tcPr>
            <w:tcW w:w="1250" w:type="pct"/>
            <w:vAlign w:val="center"/>
          </w:tcPr>
          <w:p w14:paraId="7FABB955" w14:textId="77777777" w:rsidR="004C5AA8" w:rsidRPr="003202AF" w:rsidRDefault="004C5AA8" w:rsidP="00132CCB">
            <w:pPr>
              <w:spacing w:line="240" w:lineRule="auto"/>
              <w:ind w:firstLineChars="0" w:firstLine="0"/>
              <w:jc w:val="center"/>
              <w:rPr>
                <w:sz w:val="21"/>
                <w:szCs w:val="21"/>
              </w:rPr>
            </w:pPr>
            <w:r w:rsidRPr="003202AF">
              <w:rPr>
                <w:sz w:val="21"/>
                <w:szCs w:val="21"/>
              </w:rPr>
              <w:t>方向</w:t>
            </w:r>
          </w:p>
        </w:tc>
        <w:tc>
          <w:tcPr>
            <w:tcW w:w="1250" w:type="pct"/>
            <w:vAlign w:val="center"/>
          </w:tcPr>
          <w:p w14:paraId="79F20137" w14:textId="77777777" w:rsidR="004C5AA8" w:rsidRPr="003202AF" w:rsidRDefault="004C5AA8" w:rsidP="00132CCB">
            <w:pPr>
              <w:spacing w:line="240" w:lineRule="auto"/>
              <w:ind w:firstLineChars="0" w:firstLine="0"/>
              <w:jc w:val="center"/>
              <w:rPr>
                <w:sz w:val="21"/>
                <w:szCs w:val="21"/>
              </w:rPr>
            </w:pPr>
            <w:r w:rsidRPr="003202AF">
              <w:rPr>
                <w:sz w:val="21"/>
                <w:szCs w:val="21"/>
              </w:rPr>
              <w:t>计算值</w:t>
            </w:r>
          </w:p>
        </w:tc>
      </w:tr>
      <w:tr w:rsidR="00BD78C2" w:rsidRPr="003202AF" w14:paraId="177475ED" w14:textId="77777777" w:rsidTr="00132CCB">
        <w:tc>
          <w:tcPr>
            <w:tcW w:w="1250" w:type="pct"/>
            <w:vAlign w:val="center"/>
          </w:tcPr>
          <w:p w14:paraId="3EC28E39" w14:textId="77777777" w:rsidR="00BD78C2" w:rsidRPr="003202AF" w:rsidRDefault="00BD78C2" w:rsidP="00132CCB">
            <w:pPr>
              <w:spacing w:line="240" w:lineRule="auto"/>
              <w:ind w:firstLineChars="0" w:firstLine="0"/>
              <w:jc w:val="center"/>
              <w:rPr>
                <w:sz w:val="21"/>
                <w:szCs w:val="21"/>
              </w:rPr>
            </w:pPr>
            <w:r w:rsidRPr="003202AF">
              <w:rPr>
                <w:sz w:val="21"/>
                <w:szCs w:val="21"/>
              </w:rPr>
              <w:t>自重</w:t>
            </w:r>
          </w:p>
        </w:tc>
        <w:tc>
          <w:tcPr>
            <w:tcW w:w="1250" w:type="pct"/>
            <w:vAlign w:val="center"/>
          </w:tcPr>
          <w:p w14:paraId="48D6F0BB" w14:textId="77777777" w:rsidR="00BD78C2" w:rsidRPr="000361DE" w:rsidRDefault="00BD78C2" w:rsidP="00132CCB">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vAlign w:val="center"/>
          </w:tcPr>
          <w:p w14:paraId="78DE0F78"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7A04711E" w14:textId="10E5D188" w:rsidR="00BD78C2" w:rsidRPr="003202AF" w:rsidRDefault="00BD78C2" w:rsidP="00132CCB">
            <w:pPr>
              <w:spacing w:line="240" w:lineRule="auto"/>
              <w:ind w:firstLineChars="0" w:firstLine="0"/>
              <w:jc w:val="center"/>
              <w:rPr>
                <w:sz w:val="21"/>
                <w:szCs w:val="21"/>
              </w:rPr>
            </w:pPr>
            <w:r w:rsidRPr="00BD78C2">
              <w:rPr>
                <w:rFonts w:eastAsia="等线"/>
                <w:color w:val="000000"/>
                <w:sz w:val="21"/>
                <w:szCs w:val="21"/>
              </w:rPr>
              <w:t>5345.86</w:t>
            </w:r>
          </w:p>
        </w:tc>
      </w:tr>
      <w:tr w:rsidR="00BD78C2" w:rsidRPr="003202AF" w14:paraId="4F343C23" w14:textId="77777777" w:rsidTr="00132CCB">
        <w:tc>
          <w:tcPr>
            <w:tcW w:w="1250" w:type="pct"/>
            <w:vAlign w:val="center"/>
          </w:tcPr>
          <w:p w14:paraId="69DCB978" w14:textId="77777777" w:rsidR="00BD78C2" w:rsidRPr="003202AF" w:rsidRDefault="00BD78C2" w:rsidP="00132CCB">
            <w:pPr>
              <w:spacing w:line="240" w:lineRule="auto"/>
              <w:ind w:firstLineChars="0" w:firstLine="0"/>
              <w:jc w:val="center"/>
              <w:rPr>
                <w:sz w:val="21"/>
                <w:szCs w:val="21"/>
              </w:rPr>
            </w:pPr>
          </w:p>
        </w:tc>
        <w:tc>
          <w:tcPr>
            <w:tcW w:w="1250" w:type="pct"/>
            <w:vAlign w:val="center"/>
          </w:tcPr>
          <w:p w14:paraId="53C42F85" w14:textId="77777777" w:rsidR="00BD78C2" w:rsidRPr="000361DE" w:rsidRDefault="00BD78C2" w:rsidP="00132CCB">
            <w:pPr>
              <w:spacing w:line="240" w:lineRule="auto"/>
              <w:ind w:firstLineChars="0" w:firstLine="0"/>
              <w:jc w:val="center"/>
              <w:rPr>
                <w:i/>
                <w:iCs/>
                <w:sz w:val="21"/>
                <w:szCs w:val="21"/>
              </w:rPr>
            </w:pPr>
            <w:r>
              <w:rPr>
                <w:rFonts w:hint="eastAsia"/>
                <w:i/>
                <w:iCs/>
                <w:sz w:val="21"/>
                <w:szCs w:val="21"/>
              </w:rPr>
              <w:t>W2</w:t>
            </w:r>
          </w:p>
        </w:tc>
        <w:tc>
          <w:tcPr>
            <w:tcW w:w="1250" w:type="pct"/>
            <w:vAlign w:val="center"/>
          </w:tcPr>
          <w:p w14:paraId="285FF5FB"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046C70E9" w14:textId="3EEEA101" w:rsidR="00BD78C2" w:rsidRDefault="00BD78C2" w:rsidP="00132CCB">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BD78C2" w:rsidRPr="003202AF" w14:paraId="325A523C" w14:textId="77777777" w:rsidTr="00132CCB">
        <w:tc>
          <w:tcPr>
            <w:tcW w:w="1250" w:type="pct"/>
            <w:vMerge w:val="restart"/>
            <w:vAlign w:val="center"/>
          </w:tcPr>
          <w:p w14:paraId="21F3EBF9" w14:textId="77777777" w:rsidR="00BD78C2" w:rsidRPr="003202AF" w:rsidRDefault="00BD78C2" w:rsidP="00132CCB">
            <w:pPr>
              <w:spacing w:line="240" w:lineRule="auto"/>
              <w:ind w:firstLineChars="0" w:firstLine="0"/>
              <w:jc w:val="center"/>
              <w:rPr>
                <w:sz w:val="21"/>
                <w:szCs w:val="21"/>
              </w:rPr>
            </w:pPr>
            <w:r w:rsidRPr="003202AF">
              <w:rPr>
                <w:sz w:val="21"/>
                <w:szCs w:val="21"/>
              </w:rPr>
              <w:t>静水压力</w:t>
            </w:r>
          </w:p>
        </w:tc>
        <w:tc>
          <w:tcPr>
            <w:tcW w:w="1250" w:type="pct"/>
            <w:vAlign w:val="center"/>
          </w:tcPr>
          <w:p w14:paraId="25B08075" w14:textId="77777777" w:rsidR="00BD78C2" w:rsidRPr="003202AF" w:rsidRDefault="00BD78C2" w:rsidP="00132CCB">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7F3CC98A"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5A0CA672" w14:textId="08ED6719" w:rsidR="00BD78C2" w:rsidRPr="003202AF" w:rsidRDefault="00BD78C2" w:rsidP="00132CCB">
            <w:pPr>
              <w:spacing w:line="240" w:lineRule="auto"/>
              <w:ind w:firstLineChars="0" w:firstLine="0"/>
              <w:jc w:val="center"/>
              <w:rPr>
                <w:sz w:val="21"/>
                <w:szCs w:val="21"/>
              </w:rPr>
            </w:pPr>
            <w:r w:rsidRPr="00D700CB">
              <w:rPr>
                <w:color w:val="000000"/>
                <w:sz w:val="21"/>
                <w:szCs w:val="21"/>
              </w:rPr>
              <w:t>6760.029</w:t>
            </w:r>
          </w:p>
        </w:tc>
      </w:tr>
      <w:tr w:rsidR="00BD78C2" w:rsidRPr="003202AF" w14:paraId="12E99410" w14:textId="77777777" w:rsidTr="00132CCB">
        <w:tc>
          <w:tcPr>
            <w:tcW w:w="1250" w:type="pct"/>
            <w:vMerge/>
            <w:vAlign w:val="center"/>
          </w:tcPr>
          <w:p w14:paraId="4E119413" w14:textId="77777777" w:rsidR="00BD78C2" w:rsidRPr="003202AF" w:rsidRDefault="00BD78C2" w:rsidP="00132CCB">
            <w:pPr>
              <w:spacing w:line="240" w:lineRule="auto"/>
              <w:ind w:firstLineChars="0" w:firstLine="0"/>
              <w:jc w:val="center"/>
              <w:rPr>
                <w:sz w:val="21"/>
                <w:szCs w:val="21"/>
              </w:rPr>
            </w:pPr>
          </w:p>
        </w:tc>
        <w:tc>
          <w:tcPr>
            <w:tcW w:w="1250" w:type="pct"/>
            <w:vAlign w:val="center"/>
          </w:tcPr>
          <w:p w14:paraId="136A734C" w14:textId="77777777" w:rsidR="00BD78C2" w:rsidRPr="003202AF" w:rsidRDefault="00BD78C2" w:rsidP="00132CCB">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75D5EEA4"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2B310716" w14:textId="00A6B211" w:rsidR="00BD78C2" w:rsidRPr="003202AF" w:rsidRDefault="00BD78C2" w:rsidP="00132CCB">
            <w:pPr>
              <w:spacing w:line="240" w:lineRule="auto"/>
              <w:ind w:firstLineChars="0" w:firstLine="0"/>
              <w:jc w:val="center"/>
              <w:rPr>
                <w:sz w:val="21"/>
                <w:szCs w:val="21"/>
              </w:rPr>
            </w:pPr>
            <w:r w:rsidRPr="00DE2D22">
              <w:rPr>
                <w:color w:val="000000"/>
                <w:sz w:val="21"/>
                <w:szCs w:val="21"/>
              </w:rPr>
              <w:t>160.484</w:t>
            </w:r>
          </w:p>
        </w:tc>
      </w:tr>
      <w:tr w:rsidR="00BD78C2" w:rsidRPr="003202AF" w14:paraId="29F2BA20" w14:textId="77777777" w:rsidTr="00132CCB">
        <w:tc>
          <w:tcPr>
            <w:tcW w:w="1250" w:type="pct"/>
            <w:vMerge/>
            <w:vAlign w:val="center"/>
          </w:tcPr>
          <w:p w14:paraId="25E1DEB7" w14:textId="77777777" w:rsidR="00BD78C2" w:rsidRPr="003202AF" w:rsidRDefault="00BD78C2" w:rsidP="00132CCB">
            <w:pPr>
              <w:spacing w:line="240" w:lineRule="auto"/>
              <w:ind w:firstLineChars="0" w:firstLine="0"/>
              <w:jc w:val="center"/>
              <w:rPr>
                <w:sz w:val="21"/>
                <w:szCs w:val="21"/>
              </w:rPr>
            </w:pPr>
          </w:p>
        </w:tc>
        <w:tc>
          <w:tcPr>
            <w:tcW w:w="1250" w:type="pct"/>
            <w:vAlign w:val="center"/>
          </w:tcPr>
          <w:p w14:paraId="6529CF18" w14:textId="77777777" w:rsidR="00BD78C2" w:rsidRPr="003202AF" w:rsidRDefault="00BD78C2"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0FFAC9E7"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232051E6" w14:textId="145B6898" w:rsidR="00BD78C2" w:rsidRPr="003202AF" w:rsidRDefault="00BD78C2" w:rsidP="00132CCB">
            <w:pPr>
              <w:spacing w:line="240" w:lineRule="auto"/>
              <w:ind w:firstLineChars="0" w:firstLine="0"/>
              <w:jc w:val="center"/>
              <w:rPr>
                <w:sz w:val="21"/>
                <w:szCs w:val="21"/>
              </w:rPr>
            </w:pPr>
            <w:r w:rsidRPr="00DE2D22">
              <w:rPr>
                <w:color w:val="000000"/>
                <w:sz w:val="21"/>
                <w:szCs w:val="21"/>
              </w:rPr>
              <w:t>0.000</w:t>
            </w:r>
          </w:p>
        </w:tc>
      </w:tr>
      <w:tr w:rsidR="00BD78C2" w:rsidRPr="003202AF" w14:paraId="65CC5EB6" w14:textId="77777777" w:rsidTr="00132CCB">
        <w:tc>
          <w:tcPr>
            <w:tcW w:w="1250" w:type="pct"/>
            <w:vMerge/>
            <w:vAlign w:val="center"/>
          </w:tcPr>
          <w:p w14:paraId="5FDB21BC" w14:textId="77777777" w:rsidR="00BD78C2" w:rsidRPr="003202AF" w:rsidRDefault="00BD78C2" w:rsidP="00132CCB">
            <w:pPr>
              <w:spacing w:line="240" w:lineRule="auto"/>
              <w:ind w:firstLineChars="0" w:firstLine="0"/>
              <w:jc w:val="center"/>
              <w:rPr>
                <w:sz w:val="21"/>
                <w:szCs w:val="21"/>
              </w:rPr>
            </w:pPr>
          </w:p>
        </w:tc>
        <w:tc>
          <w:tcPr>
            <w:tcW w:w="1250" w:type="pct"/>
            <w:vAlign w:val="center"/>
          </w:tcPr>
          <w:p w14:paraId="74AA0767" w14:textId="77777777" w:rsidR="00BD78C2" w:rsidRPr="003202AF" w:rsidRDefault="00BD78C2"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39EB0004"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076C6E33" w14:textId="4E583E5E" w:rsidR="00BD78C2" w:rsidRPr="003202AF" w:rsidRDefault="00BD78C2" w:rsidP="00132CCB">
            <w:pPr>
              <w:spacing w:line="240" w:lineRule="auto"/>
              <w:ind w:firstLineChars="0" w:firstLine="0"/>
              <w:jc w:val="center"/>
              <w:rPr>
                <w:sz w:val="21"/>
                <w:szCs w:val="21"/>
              </w:rPr>
            </w:pPr>
            <w:r w:rsidRPr="00DE2D22">
              <w:rPr>
                <w:color w:val="000000"/>
                <w:sz w:val="21"/>
                <w:szCs w:val="21"/>
              </w:rPr>
              <w:t>128.387</w:t>
            </w:r>
          </w:p>
        </w:tc>
      </w:tr>
      <w:tr w:rsidR="00BD78C2" w:rsidRPr="003202AF" w14:paraId="7B8B3010" w14:textId="77777777" w:rsidTr="00132CCB">
        <w:tc>
          <w:tcPr>
            <w:tcW w:w="1250" w:type="pct"/>
            <w:vMerge w:val="restart"/>
            <w:vAlign w:val="center"/>
          </w:tcPr>
          <w:p w14:paraId="6C5A5131" w14:textId="77777777" w:rsidR="00BD78C2" w:rsidRPr="003202AF" w:rsidRDefault="00BD78C2" w:rsidP="00132CCB">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5FE9C646" w14:textId="77777777" w:rsidR="00BD78C2" w:rsidRPr="003202AF" w:rsidRDefault="00BD78C2"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66866D7"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0E3DFFCE" w14:textId="622342D6" w:rsidR="00BD78C2" w:rsidRPr="003202AF" w:rsidRDefault="00BD78C2" w:rsidP="00132CCB">
            <w:pPr>
              <w:spacing w:line="240" w:lineRule="auto"/>
              <w:ind w:firstLineChars="0" w:firstLine="0"/>
              <w:jc w:val="center"/>
              <w:rPr>
                <w:sz w:val="21"/>
                <w:szCs w:val="21"/>
              </w:rPr>
            </w:pPr>
            <w:r w:rsidRPr="00D700CB">
              <w:rPr>
                <w:color w:val="000000"/>
                <w:sz w:val="21"/>
                <w:szCs w:val="21"/>
              </w:rPr>
              <w:t>1666.562</w:t>
            </w:r>
          </w:p>
        </w:tc>
      </w:tr>
      <w:tr w:rsidR="00BD78C2" w:rsidRPr="003202AF" w14:paraId="38CCC49E" w14:textId="77777777" w:rsidTr="00132CCB">
        <w:tc>
          <w:tcPr>
            <w:tcW w:w="1250" w:type="pct"/>
            <w:vMerge/>
            <w:vAlign w:val="center"/>
          </w:tcPr>
          <w:p w14:paraId="25BFD8CA" w14:textId="77777777" w:rsidR="00BD78C2" w:rsidRPr="003202AF" w:rsidRDefault="00BD78C2" w:rsidP="00132CCB">
            <w:pPr>
              <w:spacing w:line="240" w:lineRule="auto"/>
              <w:ind w:firstLineChars="0" w:firstLine="0"/>
              <w:jc w:val="center"/>
              <w:rPr>
                <w:sz w:val="21"/>
                <w:szCs w:val="21"/>
              </w:rPr>
            </w:pPr>
          </w:p>
        </w:tc>
        <w:tc>
          <w:tcPr>
            <w:tcW w:w="1250" w:type="pct"/>
            <w:vAlign w:val="center"/>
          </w:tcPr>
          <w:p w14:paraId="4BEC8457" w14:textId="77777777" w:rsidR="00BD78C2" w:rsidRPr="003202AF" w:rsidRDefault="00BD78C2"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4B9DD7F8"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0173212F" w14:textId="7A3505FC" w:rsidR="00BD78C2" w:rsidRPr="003202AF" w:rsidRDefault="00BD78C2" w:rsidP="00132CCB">
            <w:pPr>
              <w:spacing w:line="240" w:lineRule="auto"/>
              <w:ind w:firstLineChars="0" w:firstLine="0"/>
              <w:jc w:val="center"/>
              <w:rPr>
                <w:sz w:val="21"/>
                <w:szCs w:val="21"/>
              </w:rPr>
            </w:pPr>
            <w:r w:rsidRPr="00D700CB">
              <w:rPr>
                <w:color w:val="000000"/>
                <w:sz w:val="21"/>
                <w:szCs w:val="21"/>
              </w:rPr>
              <w:t>230.970</w:t>
            </w:r>
          </w:p>
        </w:tc>
      </w:tr>
      <w:tr w:rsidR="00BD78C2" w:rsidRPr="003202AF" w14:paraId="4468B13E" w14:textId="77777777" w:rsidTr="00132CCB">
        <w:tc>
          <w:tcPr>
            <w:tcW w:w="1250" w:type="pct"/>
            <w:vMerge/>
            <w:vAlign w:val="center"/>
          </w:tcPr>
          <w:p w14:paraId="229FB240" w14:textId="77777777" w:rsidR="00BD78C2" w:rsidRPr="003202AF" w:rsidRDefault="00BD78C2" w:rsidP="00132CCB">
            <w:pPr>
              <w:spacing w:line="240" w:lineRule="auto"/>
              <w:ind w:firstLineChars="0" w:firstLine="0"/>
              <w:jc w:val="center"/>
              <w:rPr>
                <w:sz w:val="21"/>
                <w:szCs w:val="21"/>
              </w:rPr>
            </w:pPr>
          </w:p>
        </w:tc>
        <w:tc>
          <w:tcPr>
            <w:tcW w:w="1250" w:type="pct"/>
            <w:vAlign w:val="center"/>
          </w:tcPr>
          <w:p w14:paraId="6385FFD0" w14:textId="77777777" w:rsidR="00BD78C2" w:rsidRPr="003202AF" w:rsidRDefault="00BD78C2"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26B3C21B"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592A3CBB" w14:textId="5900D9F2" w:rsidR="00BD78C2" w:rsidRPr="003202AF" w:rsidRDefault="00BD78C2" w:rsidP="00132CCB">
            <w:pPr>
              <w:spacing w:line="240" w:lineRule="auto"/>
              <w:ind w:firstLineChars="0" w:firstLine="0"/>
              <w:jc w:val="center"/>
              <w:rPr>
                <w:sz w:val="21"/>
                <w:szCs w:val="21"/>
              </w:rPr>
            </w:pPr>
            <w:r w:rsidRPr="00D700CB">
              <w:rPr>
                <w:color w:val="000000"/>
                <w:sz w:val="21"/>
                <w:szCs w:val="21"/>
              </w:rPr>
              <w:t>346.454</w:t>
            </w:r>
          </w:p>
        </w:tc>
      </w:tr>
      <w:tr w:rsidR="00BD78C2" w:rsidRPr="003202AF" w14:paraId="18B24B43" w14:textId="77777777" w:rsidTr="00132CCB">
        <w:tc>
          <w:tcPr>
            <w:tcW w:w="1250" w:type="pct"/>
            <w:vMerge/>
            <w:vAlign w:val="center"/>
          </w:tcPr>
          <w:p w14:paraId="7F647328" w14:textId="77777777" w:rsidR="00BD78C2" w:rsidRPr="003202AF" w:rsidRDefault="00BD78C2" w:rsidP="00132CCB">
            <w:pPr>
              <w:spacing w:line="240" w:lineRule="auto"/>
              <w:ind w:firstLineChars="0" w:firstLine="0"/>
              <w:jc w:val="center"/>
              <w:rPr>
                <w:sz w:val="21"/>
                <w:szCs w:val="21"/>
              </w:rPr>
            </w:pPr>
          </w:p>
        </w:tc>
        <w:tc>
          <w:tcPr>
            <w:tcW w:w="1250" w:type="pct"/>
            <w:vAlign w:val="center"/>
          </w:tcPr>
          <w:p w14:paraId="4BA2CB5A" w14:textId="77777777" w:rsidR="00BD78C2" w:rsidRPr="003202AF" w:rsidRDefault="00BD78C2"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3F60256B"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66885F06" w14:textId="2E7F4FAD" w:rsidR="00BD78C2" w:rsidRPr="003202AF" w:rsidRDefault="00BD78C2" w:rsidP="00132CCB">
            <w:pPr>
              <w:spacing w:line="240" w:lineRule="auto"/>
              <w:ind w:firstLineChars="0" w:firstLine="0"/>
              <w:jc w:val="center"/>
              <w:rPr>
                <w:sz w:val="21"/>
                <w:szCs w:val="21"/>
              </w:rPr>
            </w:pPr>
            <w:r w:rsidRPr="00D700CB">
              <w:rPr>
                <w:color w:val="000000"/>
                <w:sz w:val="21"/>
                <w:szCs w:val="21"/>
              </w:rPr>
              <w:t>1027.815</w:t>
            </w:r>
          </w:p>
        </w:tc>
      </w:tr>
      <w:tr w:rsidR="00BD78C2" w:rsidRPr="003202AF" w14:paraId="11F26C6C" w14:textId="77777777" w:rsidTr="00132CCB">
        <w:tc>
          <w:tcPr>
            <w:tcW w:w="1250" w:type="pct"/>
            <w:vAlign w:val="center"/>
          </w:tcPr>
          <w:p w14:paraId="0AFE1A44" w14:textId="77777777" w:rsidR="00BD78C2" w:rsidRPr="003202AF" w:rsidRDefault="00BD78C2" w:rsidP="00132CCB">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51425CC6" w14:textId="77777777" w:rsidR="00BD78C2" w:rsidRPr="003202AF" w:rsidRDefault="00BD78C2"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79EDE900"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3710935F" w14:textId="2745A501" w:rsidR="00BD78C2" w:rsidRPr="003202AF" w:rsidRDefault="00BD78C2" w:rsidP="00132CCB">
            <w:pPr>
              <w:spacing w:line="240" w:lineRule="auto"/>
              <w:ind w:firstLineChars="0" w:firstLine="0"/>
              <w:jc w:val="center"/>
              <w:rPr>
                <w:sz w:val="21"/>
                <w:szCs w:val="21"/>
              </w:rPr>
            </w:pPr>
            <w:r w:rsidRPr="00DE2D22">
              <w:rPr>
                <w:color w:val="000000"/>
                <w:sz w:val="21"/>
                <w:szCs w:val="21"/>
              </w:rPr>
              <w:t>1.083</w:t>
            </w:r>
          </w:p>
        </w:tc>
      </w:tr>
      <w:tr w:rsidR="00BD78C2" w:rsidRPr="003202AF" w14:paraId="31CD0878" w14:textId="77777777" w:rsidTr="00132CCB">
        <w:tc>
          <w:tcPr>
            <w:tcW w:w="1250" w:type="pct"/>
            <w:vAlign w:val="center"/>
          </w:tcPr>
          <w:p w14:paraId="1C361499" w14:textId="77777777" w:rsidR="00BD78C2" w:rsidRPr="003202AF" w:rsidRDefault="00BD78C2" w:rsidP="00132CCB">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61C0EF3F" w14:textId="77777777" w:rsidR="00BD78C2" w:rsidRPr="000361DE" w:rsidRDefault="00BD78C2" w:rsidP="00132CCB">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41A73088"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45FDB9C8" w14:textId="33E37C63" w:rsidR="00BD78C2" w:rsidRDefault="00BD78C2" w:rsidP="00132CCB">
            <w:pPr>
              <w:spacing w:line="240" w:lineRule="auto"/>
              <w:ind w:firstLineChars="0" w:firstLine="0"/>
              <w:jc w:val="center"/>
              <w:rPr>
                <w:sz w:val="21"/>
                <w:szCs w:val="21"/>
              </w:rPr>
            </w:pPr>
            <w:r w:rsidRPr="00485F02">
              <w:t>1526.550</w:t>
            </w:r>
          </w:p>
        </w:tc>
      </w:tr>
      <w:tr w:rsidR="004C5AA8" w:rsidRPr="003202AF" w14:paraId="0E336F3D" w14:textId="77777777" w:rsidTr="00132CCB">
        <w:tc>
          <w:tcPr>
            <w:tcW w:w="1250" w:type="pct"/>
            <w:vAlign w:val="center"/>
          </w:tcPr>
          <w:p w14:paraId="21CAC321" w14:textId="77777777" w:rsidR="004C5AA8" w:rsidRPr="003202AF" w:rsidRDefault="004C5AA8" w:rsidP="00132CCB">
            <w:pPr>
              <w:spacing w:line="240" w:lineRule="auto"/>
              <w:ind w:firstLineChars="0" w:firstLine="0"/>
              <w:jc w:val="center"/>
              <w:rPr>
                <w:sz w:val="21"/>
                <w:szCs w:val="21"/>
              </w:rPr>
            </w:pPr>
            <w:r w:rsidRPr="003202AF">
              <w:rPr>
                <w:sz w:val="21"/>
                <w:szCs w:val="21"/>
              </w:rPr>
              <w:t>地震惯性力</w:t>
            </w:r>
          </w:p>
        </w:tc>
        <w:tc>
          <w:tcPr>
            <w:tcW w:w="1250" w:type="pct"/>
            <w:vAlign w:val="center"/>
          </w:tcPr>
          <w:p w14:paraId="7AAC932A" w14:textId="77777777" w:rsidR="004C5AA8" w:rsidRPr="003202AF" w:rsidRDefault="004C5AA8" w:rsidP="00132CCB">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4996ABB7" w14:textId="77777777" w:rsidR="004C5AA8" w:rsidRPr="003202AF" w:rsidRDefault="004C5AA8" w:rsidP="00132CCB">
            <w:pPr>
              <w:spacing w:line="240" w:lineRule="auto"/>
              <w:ind w:firstLineChars="0" w:firstLine="0"/>
              <w:jc w:val="center"/>
              <w:rPr>
                <w:sz w:val="21"/>
                <w:szCs w:val="21"/>
              </w:rPr>
            </w:pPr>
            <w:r w:rsidRPr="003202AF">
              <w:rPr>
                <w:sz w:val="21"/>
                <w:szCs w:val="21"/>
              </w:rPr>
              <w:t>→</w:t>
            </w:r>
          </w:p>
        </w:tc>
        <w:tc>
          <w:tcPr>
            <w:tcW w:w="1250" w:type="pct"/>
            <w:vAlign w:val="center"/>
          </w:tcPr>
          <w:p w14:paraId="34467641" w14:textId="0B0C3E51" w:rsidR="004C5AA8" w:rsidRPr="003202AF" w:rsidRDefault="004C5AA8" w:rsidP="00132CCB">
            <w:pPr>
              <w:spacing w:line="240" w:lineRule="auto"/>
              <w:ind w:firstLineChars="0" w:firstLine="0"/>
              <w:jc w:val="center"/>
              <w:rPr>
                <w:sz w:val="21"/>
                <w:szCs w:val="21"/>
              </w:rPr>
            </w:pPr>
            <w:r w:rsidRPr="00DE2D22">
              <w:rPr>
                <w:sz w:val="21"/>
                <w:szCs w:val="21"/>
              </w:rPr>
              <w:t>―</w:t>
            </w:r>
          </w:p>
        </w:tc>
      </w:tr>
      <w:tr w:rsidR="004C5AA8" w:rsidRPr="003202AF" w14:paraId="1CF1302A" w14:textId="77777777" w:rsidTr="00132CCB">
        <w:tc>
          <w:tcPr>
            <w:tcW w:w="1250" w:type="pct"/>
            <w:vAlign w:val="center"/>
          </w:tcPr>
          <w:p w14:paraId="663F1F8B" w14:textId="77777777" w:rsidR="004C5AA8" w:rsidRPr="003202AF" w:rsidRDefault="004C5AA8" w:rsidP="00132CCB">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1EAA1407" w14:textId="77777777" w:rsidR="004C5AA8" w:rsidRPr="003202AF" w:rsidRDefault="004C5AA8"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7DCF2608" w14:textId="77777777" w:rsidR="004C5AA8" w:rsidRPr="003202AF" w:rsidRDefault="004C5AA8" w:rsidP="00132CCB">
            <w:pPr>
              <w:spacing w:line="240" w:lineRule="auto"/>
              <w:ind w:firstLineChars="0" w:firstLine="0"/>
              <w:jc w:val="center"/>
              <w:rPr>
                <w:sz w:val="21"/>
                <w:szCs w:val="21"/>
              </w:rPr>
            </w:pPr>
            <w:r w:rsidRPr="003202AF">
              <w:rPr>
                <w:sz w:val="21"/>
                <w:szCs w:val="21"/>
              </w:rPr>
              <w:t>→</w:t>
            </w:r>
          </w:p>
        </w:tc>
        <w:tc>
          <w:tcPr>
            <w:tcW w:w="1250" w:type="pct"/>
            <w:vAlign w:val="center"/>
          </w:tcPr>
          <w:p w14:paraId="0EF30AC7" w14:textId="1A730611" w:rsidR="004C5AA8" w:rsidRPr="003202AF" w:rsidRDefault="004C5AA8" w:rsidP="00132CCB">
            <w:pPr>
              <w:keepNext/>
              <w:spacing w:line="240" w:lineRule="auto"/>
              <w:ind w:firstLineChars="0" w:firstLine="0"/>
              <w:jc w:val="center"/>
              <w:rPr>
                <w:sz w:val="21"/>
                <w:szCs w:val="21"/>
              </w:rPr>
            </w:pPr>
            <w:r w:rsidRPr="00DE2D22">
              <w:rPr>
                <w:sz w:val="21"/>
                <w:szCs w:val="21"/>
              </w:rPr>
              <w:t>―</w:t>
            </w:r>
          </w:p>
        </w:tc>
      </w:tr>
    </w:tbl>
    <w:p w14:paraId="25C844B5" w14:textId="1E15A3FD" w:rsidR="00132CCB" w:rsidRDefault="00132CCB" w:rsidP="00132CCB">
      <w:pPr>
        <w:pStyle w:val="aff2"/>
        <w:keepNext/>
        <w:ind w:firstLine="420"/>
      </w:pPr>
      <w:bookmarkStart w:id="102" w:name="_Ref197089038"/>
      <w:bookmarkEnd w:id="10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9</w:t>
      </w:r>
      <w:r>
        <w:fldChar w:fldCharType="end"/>
      </w:r>
      <w:bookmarkEnd w:id="102"/>
      <w:r w:rsidRPr="00132CCB">
        <w:rPr>
          <w:rFonts w:hint="eastAsia"/>
        </w:rPr>
        <w:t>正常蓄水位</w:t>
      </w:r>
      <w:r w:rsidRPr="00132CCB">
        <w:rPr>
          <w:rFonts w:hint="eastAsia"/>
        </w:rPr>
        <w:t>+</w:t>
      </w:r>
      <w:r w:rsidRPr="00132CCB">
        <w:rPr>
          <w:rFonts w:hint="eastAsia"/>
        </w:rPr>
        <w:t>地震荷载计算值表</w:t>
      </w:r>
    </w:p>
    <w:tbl>
      <w:tblPr>
        <w:tblStyle w:val="affc"/>
        <w:tblW w:w="5000" w:type="pct"/>
        <w:tblLook w:val="04A0" w:firstRow="1" w:lastRow="0" w:firstColumn="1" w:lastColumn="0" w:noHBand="0" w:noVBand="1"/>
      </w:tblPr>
      <w:tblGrid>
        <w:gridCol w:w="2338"/>
        <w:gridCol w:w="2339"/>
        <w:gridCol w:w="2339"/>
        <w:gridCol w:w="2339"/>
      </w:tblGrid>
      <w:tr w:rsidR="004C5AA8" w:rsidRPr="003202AF" w14:paraId="61AF765A" w14:textId="77777777" w:rsidTr="00132CCB">
        <w:trPr>
          <w:cnfStyle w:val="100000000000" w:firstRow="1" w:lastRow="0" w:firstColumn="0" w:lastColumn="0" w:oddVBand="0" w:evenVBand="0" w:oddHBand="0" w:evenHBand="0" w:firstRowFirstColumn="0" w:firstRowLastColumn="0" w:lastRowFirstColumn="0" w:lastRowLastColumn="0"/>
        </w:trPr>
        <w:tc>
          <w:tcPr>
            <w:tcW w:w="1250" w:type="pct"/>
            <w:vAlign w:val="center"/>
          </w:tcPr>
          <w:p w14:paraId="189580B6" w14:textId="77777777" w:rsidR="004C5AA8" w:rsidRPr="003202AF" w:rsidRDefault="004C5AA8" w:rsidP="00132CCB">
            <w:pPr>
              <w:spacing w:line="240" w:lineRule="auto"/>
              <w:ind w:firstLineChars="0" w:firstLine="0"/>
              <w:jc w:val="center"/>
              <w:rPr>
                <w:sz w:val="21"/>
                <w:szCs w:val="21"/>
              </w:rPr>
            </w:pPr>
            <w:r w:rsidRPr="003202AF">
              <w:rPr>
                <w:sz w:val="21"/>
                <w:szCs w:val="21"/>
              </w:rPr>
              <w:t>荷载</w:t>
            </w:r>
          </w:p>
        </w:tc>
        <w:tc>
          <w:tcPr>
            <w:tcW w:w="1250" w:type="pct"/>
            <w:vAlign w:val="center"/>
          </w:tcPr>
          <w:p w14:paraId="3A778967" w14:textId="77777777" w:rsidR="004C5AA8" w:rsidRPr="003202AF" w:rsidRDefault="004C5AA8" w:rsidP="00132CCB">
            <w:pPr>
              <w:spacing w:line="240" w:lineRule="auto"/>
              <w:ind w:firstLineChars="0" w:firstLine="0"/>
              <w:jc w:val="center"/>
              <w:rPr>
                <w:sz w:val="21"/>
                <w:szCs w:val="21"/>
              </w:rPr>
            </w:pPr>
          </w:p>
        </w:tc>
        <w:tc>
          <w:tcPr>
            <w:tcW w:w="1250" w:type="pct"/>
            <w:vAlign w:val="center"/>
          </w:tcPr>
          <w:p w14:paraId="16DF129B" w14:textId="77777777" w:rsidR="004C5AA8" w:rsidRPr="003202AF" w:rsidRDefault="004C5AA8" w:rsidP="00132CCB">
            <w:pPr>
              <w:spacing w:line="240" w:lineRule="auto"/>
              <w:ind w:firstLineChars="0" w:firstLine="0"/>
              <w:jc w:val="center"/>
              <w:rPr>
                <w:sz w:val="21"/>
                <w:szCs w:val="21"/>
              </w:rPr>
            </w:pPr>
            <w:r w:rsidRPr="003202AF">
              <w:rPr>
                <w:sz w:val="21"/>
                <w:szCs w:val="21"/>
              </w:rPr>
              <w:t>方向</w:t>
            </w:r>
          </w:p>
        </w:tc>
        <w:tc>
          <w:tcPr>
            <w:tcW w:w="1250" w:type="pct"/>
            <w:vAlign w:val="center"/>
          </w:tcPr>
          <w:p w14:paraId="06D98427" w14:textId="77777777" w:rsidR="004C5AA8" w:rsidRPr="003202AF" w:rsidRDefault="004C5AA8" w:rsidP="00132CCB">
            <w:pPr>
              <w:spacing w:line="240" w:lineRule="auto"/>
              <w:ind w:firstLineChars="0" w:firstLine="0"/>
              <w:jc w:val="center"/>
              <w:rPr>
                <w:sz w:val="21"/>
                <w:szCs w:val="21"/>
              </w:rPr>
            </w:pPr>
            <w:r w:rsidRPr="003202AF">
              <w:rPr>
                <w:sz w:val="21"/>
                <w:szCs w:val="21"/>
              </w:rPr>
              <w:t>计算值</w:t>
            </w:r>
          </w:p>
        </w:tc>
      </w:tr>
      <w:tr w:rsidR="00CD0116" w:rsidRPr="003202AF" w14:paraId="442FE45C" w14:textId="77777777" w:rsidTr="00132CCB">
        <w:tc>
          <w:tcPr>
            <w:tcW w:w="1250" w:type="pct"/>
            <w:vAlign w:val="center"/>
          </w:tcPr>
          <w:p w14:paraId="235C3EA7" w14:textId="77777777" w:rsidR="00CD0116" w:rsidRPr="003202AF" w:rsidRDefault="00CD0116" w:rsidP="00132CCB">
            <w:pPr>
              <w:spacing w:line="240" w:lineRule="auto"/>
              <w:ind w:firstLineChars="0" w:firstLine="0"/>
              <w:jc w:val="center"/>
              <w:rPr>
                <w:sz w:val="21"/>
                <w:szCs w:val="21"/>
              </w:rPr>
            </w:pPr>
            <w:r w:rsidRPr="003202AF">
              <w:rPr>
                <w:sz w:val="21"/>
                <w:szCs w:val="21"/>
              </w:rPr>
              <w:t>自重</w:t>
            </w:r>
          </w:p>
        </w:tc>
        <w:tc>
          <w:tcPr>
            <w:tcW w:w="1250" w:type="pct"/>
            <w:vAlign w:val="center"/>
          </w:tcPr>
          <w:p w14:paraId="24DC4BFC" w14:textId="77777777" w:rsidR="00CD0116" w:rsidRPr="000361DE" w:rsidRDefault="00CD0116" w:rsidP="00132CCB">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vAlign w:val="center"/>
          </w:tcPr>
          <w:p w14:paraId="325BC8AE"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062E95A7" w14:textId="1193613A" w:rsidR="00CD0116" w:rsidRPr="003202AF" w:rsidRDefault="00CD0116" w:rsidP="00132CCB">
            <w:pPr>
              <w:spacing w:line="240" w:lineRule="auto"/>
              <w:ind w:firstLineChars="0" w:firstLine="0"/>
              <w:jc w:val="center"/>
              <w:rPr>
                <w:sz w:val="21"/>
                <w:szCs w:val="21"/>
              </w:rPr>
            </w:pPr>
            <w:r w:rsidRPr="00D700CB">
              <w:rPr>
                <w:color w:val="000000"/>
                <w:sz w:val="21"/>
                <w:szCs w:val="21"/>
              </w:rPr>
              <w:t>5670.18</w:t>
            </w:r>
          </w:p>
        </w:tc>
      </w:tr>
      <w:tr w:rsidR="00CD0116" w:rsidRPr="003202AF" w14:paraId="43E127E7" w14:textId="77777777" w:rsidTr="00132CCB">
        <w:tc>
          <w:tcPr>
            <w:tcW w:w="1250" w:type="pct"/>
            <w:vAlign w:val="center"/>
          </w:tcPr>
          <w:p w14:paraId="7C587C34"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69A1CE79" w14:textId="77777777" w:rsidR="00CD0116" w:rsidRPr="000361DE" w:rsidRDefault="00CD0116" w:rsidP="00132CCB">
            <w:pPr>
              <w:spacing w:line="240" w:lineRule="auto"/>
              <w:ind w:firstLineChars="0" w:firstLine="0"/>
              <w:jc w:val="center"/>
              <w:rPr>
                <w:i/>
                <w:iCs/>
                <w:sz w:val="21"/>
                <w:szCs w:val="21"/>
              </w:rPr>
            </w:pPr>
            <w:r>
              <w:rPr>
                <w:rFonts w:hint="eastAsia"/>
                <w:i/>
                <w:iCs/>
                <w:sz w:val="21"/>
                <w:szCs w:val="21"/>
              </w:rPr>
              <w:t>W2</w:t>
            </w:r>
          </w:p>
        </w:tc>
        <w:tc>
          <w:tcPr>
            <w:tcW w:w="1250" w:type="pct"/>
            <w:vAlign w:val="center"/>
          </w:tcPr>
          <w:p w14:paraId="7F7AF442"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2AF9954B" w14:textId="1C4F244A" w:rsidR="00CD0116" w:rsidRDefault="00CD0116" w:rsidP="00132CCB">
            <w:pPr>
              <w:spacing w:line="240" w:lineRule="auto"/>
              <w:ind w:firstLineChars="0" w:firstLine="0"/>
              <w:jc w:val="center"/>
              <w:rPr>
                <w:rFonts w:eastAsia="等线"/>
                <w:color w:val="000000"/>
                <w:sz w:val="21"/>
                <w:szCs w:val="21"/>
              </w:rPr>
            </w:pPr>
            <w:r>
              <w:rPr>
                <w:rFonts w:hint="eastAsia"/>
                <w:color w:val="000000"/>
                <w:sz w:val="21"/>
                <w:szCs w:val="21"/>
              </w:rPr>
              <w:t>26.629</w:t>
            </w:r>
          </w:p>
        </w:tc>
      </w:tr>
      <w:tr w:rsidR="00CD0116" w:rsidRPr="003202AF" w14:paraId="38B89595" w14:textId="77777777" w:rsidTr="00132CCB">
        <w:tc>
          <w:tcPr>
            <w:tcW w:w="1250" w:type="pct"/>
            <w:vMerge w:val="restart"/>
            <w:vAlign w:val="center"/>
          </w:tcPr>
          <w:p w14:paraId="2FC4919A" w14:textId="77777777" w:rsidR="00CD0116" w:rsidRPr="003202AF" w:rsidRDefault="00CD0116" w:rsidP="00132CCB">
            <w:pPr>
              <w:spacing w:line="240" w:lineRule="auto"/>
              <w:ind w:firstLineChars="0" w:firstLine="0"/>
              <w:jc w:val="center"/>
              <w:rPr>
                <w:sz w:val="21"/>
                <w:szCs w:val="21"/>
              </w:rPr>
            </w:pPr>
            <w:r w:rsidRPr="003202AF">
              <w:rPr>
                <w:sz w:val="21"/>
                <w:szCs w:val="21"/>
              </w:rPr>
              <w:t>静水压力</w:t>
            </w:r>
          </w:p>
        </w:tc>
        <w:tc>
          <w:tcPr>
            <w:tcW w:w="1250" w:type="pct"/>
            <w:vAlign w:val="center"/>
          </w:tcPr>
          <w:p w14:paraId="23127BC4"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722D83C"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2ECE3AF5" w14:textId="7EBCFDBA" w:rsidR="00CD0116" w:rsidRPr="003202AF" w:rsidRDefault="00CD0116" w:rsidP="00132CCB">
            <w:pPr>
              <w:spacing w:line="240" w:lineRule="auto"/>
              <w:ind w:firstLineChars="0" w:firstLine="0"/>
              <w:jc w:val="center"/>
              <w:rPr>
                <w:sz w:val="21"/>
                <w:szCs w:val="21"/>
              </w:rPr>
            </w:pPr>
            <w:r w:rsidRPr="00DE2D22">
              <w:rPr>
                <w:color w:val="000000"/>
                <w:sz w:val="21"/>
                <w:szCs w:val="21"/>
              </w:rPr>
              <w:t>0.000</w:t>
            </w:r>
          </w:p>
        </w:tc>
      </w:tr>
      <w:tr w:rsidR="00CD0116" w:rsidRPr="003202AF" w14:paraId="6FFD1488" w14:textId="77777777" w:rsidTr="00132CCB">
        <w:tc>
          <w:tcPr>
            <w:tcW w:w="1250" w:type="pct"/>
            <w:vMerge/>
            <w:vAlign w:val="center"/>
          </w:tcPr>
          <w:p w14:paraId="1C4F4109"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277EA9D2"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4145B5EE"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2A6140BB" w14:textId="576898BE" w:rsidR="00CD0116" w:rsidRPr="003202AF" w:rsidRDefault="00CD0116" w:rsidP="00132CCB">
            <w:pPr>
              <w:spacing w:line="240" w:lineRule="auto"/>
              <w:ind w:firstLineChars="0" w:firstLine="0"/>
              <w:jc w:val="center"/>
              <w:rPr>
                <w:sz w:val="21"/>
                <w:szCs w:val="21"/>
              </w:rPr>
            </w:pPr>
            <w:r>
              <w:rPr>
                <w:rFonts w:hint="eastAsia"/>
                <w:color w:val="000000"/>
                <w:sz w:val="21"/>
                <w:szCs w:val="21"/>
              </w:rPr>
              <w:t>21.303</w:t>
            </w:r>
          </w:p>
        </w:tc>
      </w:tr>
      <w:tr w:rsidR="00CD0116" w:rsidRPr="003202AF" w14:paraId="60B09357" w14:textId="77777777" w:rsidTr="00132CCB">
        <w:tc>
          <w:tcPr>
            <w:tcW w:w="1250" w:type="pct"/>
            <w:vMerge/>
            <w:vAlign w:val="center"/>
          </w:tcPr>
          <w:p w14:paraId="5B099400"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197FA1BD"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06C8C0D"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6F45B7FF" w14:textId="5F2995A2" w:rsidR="00CD0116" w:rsidRPr="003202AF" w:rsidRDefault="00CD0116" w:rsidP="00132CCB">
            <w:pPr>
              <w:spacing w:line="240" w:lineRule="auto"/>
              <w:ind w:firstLineChars="0" w:firstLine="0"/>
              <w:jc w:val="center"/>
              <w:rPr>
                <w:sz w:val="21"/>
                <w:szCs w:val="21"/>
              </w:rPr>
            </w:pPr>
            <w:r>
              <w:rPr>
                <w:rFonts w:hint="eastAsia"/>
                <w:color w:val="000000"/>
                <w:sz w:val="21"/>
                <w:szCs w:val="21"/>
              </w:rPr>
              <w:t>678.862</w:t>
            </w:r>
          </w:p>
        </w:tc>
      </w:tr>
      <w:tr w:rsidR="00CD0116" w:rsidRPr="003202AF" w14:paraId="5CA4F1E8" w14:textId="77777777" w:rsidTr="00132CCB">
        <w:tc>
          <w:tcPr>
            <w:tcW w:w="1250" w:type="pct"/>
            <w:vMerge/>
            <w:vAlign w:val="center"/>
          </w:tcPr>
          <w:p w14:paraId="71116B69"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4452902F"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2E722A6D"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6CD258C8" w14:textId="12B43653" w:rsidR="00CD0116" w:rsidRPr="003202AF" w:rsidRDefault="00CD0116" w:rsidP="00132CCB">
            <w:pPr>
              <w:spacing w:line="240" w:lineRule="auto"/>
              <w:ind w:firstLineChars="0" w:firstLine="0"/>
              <w:jc w:val="center"/>
              <w:rPr>
                <w:sz w:val="21"/>
                <w:szCs w:val="21"/>
              </w:rPr>
            </w:pPr>
            <w:r>
              <w:rPr>
                <w:rFonts w:hint="eastAsia"/>
                <w:color w:val="000000"/>
                <w:sz w:val="21"/>
                <w:szCs w:val="21"/>
              </w:rPr>
              <w:t>255.580</w:t>
            </w:r>
          </w:p>
        </w:tc>
      </w:tr>
      <w:tr w:rsidR="00CD0116" w:rsidRPr="003202AF" w14:paraId="50B100E3" w14:textId="77777777" w:rsidTr="00132CCB">
        <w:tc>
          <w:tcPr>
            <w:tcW w:w="1250" w:type="pct"/>
            <w:vMerge w:val="restart"/>
            <w:vAlign w:val="center"/>
          </w:tcPr>
          <w:p w14:paraId="3EE137DC" w14:textId="77777777" w:rsidR="00CD0116" w:rsidRPr="003202AF" w:rsidRDefault="00CD0116" w:rsidP="00132CCB">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6128BFF2" w14:textId="77777777" w:rsidR="00CD0116" w:rsidRPr="003202AF" w:rsidRDefault="00CD0116"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73589CA0"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297D8DAD" w14:textId="36E00C1D" w:rsidR="00CD0116" w:rsidRPr="003202AF" w:rsidRDefault="00CD0116" w:rsidP="00132CCB">
            <w:pPr>
              <w:spacing w:line="240" w:lineRule="auto"/>
              <w:ind w:firstLineChars="0" w:firstLine="0"/>
              <w:jc w:val="center"/>
              <w:rPr>
                <w:sz w:val="21"/>
                <w:szCs w:val="21"/>
              </w:rPr>
            </w:pPr>
            <w:r>
              <w:rPr>
                <w:rFonts w:hint="eastAsia"/>
                <w:color w:val="000000"/>
                <w:sz w:val="21"/>
                <w:szCs w:val="21"/>
              </w:rPr>
              <w:t>354.935</w:t>
            </w:r>
          </w:p>
        </w:tc>
      </w:tr>
      <w:tr w:rsidR="00CD0116" w:rsidRPr="003202AF" w14:paraId="0D021973" w14:textId="77777777" w:rsidTr="00132CCB">
        <w:tc>
          <w:tcPr>
            <w:tcW w:w="1250" w:type="pct"/>
            <w:vMerge/>
            <w:vAlign w:val="center"/>
          </w:tcPr>
          <w:p w14:paraId="317BD28B"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7648DC4F" w14:textId="77777777" w:rsidR="00CD0116" w:rsidRPr="003202AF" w:rsidRDefault="00CD0116"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6438BD48"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6FC25349" w14:textId="6FD6B2B1" w:rsidR="00CD0116" w:rsidRPr="003202AF" w:rsidRDefault="00CD0116" w:rsidP="00132CCB">
            <w:pPr>
              <w:spacing w:line="240" w:lineRule="auto"/>
              <w:ind w:firstLineChars="0" w:firstLine="0"/>
              <w:jc w:val="center"/>
              <w:rPr>
                <w:sz w:val="21"/>
                <w:szCs w:val="21"/>
              </w:rPr>
            </w:pPr>
            <w:r>
              <w:rPr>
                <w:rFonts w:hint="eastAsia"/>
                <w:color w:val="000000"/>
                <w:sz w:val="21"/>
                <w:szCs w:val="21"/>
              </w:rPr>
              <w:t>1004.830</w:t>
            </w:r>
          </w:p>
        </w:tc>
      </w:tr>
      <w:tr w:rsidR="00CD0116" w:rsidRPr="003202AF" w14:paraId="18E778DD" w14:textId="77777777" w:rsidTr="00132CCB">
        <w:tc>
          <w:tcPr>
            <w:tcW w:w="1250" w:type="pct"/>
            <w:vMerge/>
            <w:vAlign w:val="center"/>
          </w:tcPr>
          <w:p w14:paraId="2497030E"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505D055B" w14:textId="77777777" w:rsidR="00CD0116" w:rsidRPr="003202AF" w:rsidRDefault="00CD0116"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1BA342A9"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614115A0" w14:textId="73F446D9" w:rsidR="00CD0116" w:rsidRPr="003202AF" w:rsidRDefault="00CD0116" w:rsidP="00132CCB">
            <w:pPr>
              <w:spacing w:line="240" w:lineRule="auto"/>
              <w:ind w:firstLineChars="0" w:firstLine="0"/>
              <w:jc w:val="center"/>
              <w:rPr>
                <w:sz w:val="21"/>
                <w:szCs w:val="21"/>
              </w:rPr>
            </w:pPr>
            <w:r w:rsidRPr="00DE2D22">
              <w:rPr>
                <w:color w:val="000000"/>
                <w:sz w:val="21"/>
                <w:szCs w:val="21"/>
              </w:rPr>
              <w:t>1.536</w:t>
            </w:r>
          </w:p>
        </w:tc>
      </w:tr>
      <w:tr w:rsidR="00CD0116" w:rsidRPr="003202AF" w14:paraId="54A2B11B" w14:textId="77777777" w:rsidTr="00132CCB">
        <w:tc>
          <w:tcPr>
            <w:tcW w:w="1250" w:type="pct"/>
            <w:vMerge/>
            <w:vAlign w:val="center"/>
          </w:tcPr>
          <w:p w14:paraId="031472AE"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4280401F" w14:textId="77777777" w:rsidR="00CD0116" w:rsidRPr="003202AF" w:rsidRDefault="00CD0116"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4D28C6F8"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3066038B" w14:textId="5789A0B4" w:rsidR="00CD0116" w:rsidRPr="003202AF" w:rsidRDefault="00CD0116" w:rsidP="00132CCB">
            <w:pPr>
              <w:spacing w:line="240" w:lineRule="auto"/>
              <w:ind w:firstLineChars="0" w:firstLine="0"/>
              <w:jc w:val="center"/>
              <w:rPr>
                <w:sz w:val="21"/>
                <w:szCs w:val="21"/>
              </w:rPr>
            </w:pPr>
            <w:r w:rsidRPr="00485F02">
              <w:t>1526.550</w:t>
            </w:r>
          </w:p>
        </w:tc>
      </w:tr>
      <w:tr w:rsidR="00CD0116" w:rsidRPr="003202AF" w14:paraId="5D4A7911" w14:textId="77777777" w:rsidTr="00132CCB">
        <w:tc>
          <w:tcPr>
            <w:tcW w:w="1250" w:type="pct"/>
            <w:vAlign w:val="center"/>
          </w:tcPr>
          <w:p w14:paraId="007128D6" w14:textId="77777777" w:rsidR="00CD0116" w:rsidRPr="003202AF" w:rsidRDefault="00CD0116" w:rsidP="00132CCB">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10384CEC"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5AEBAF88"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1EB9E9C9" w14:textId="1AE24F85" w:rsidR="00CD0116" w:rsidRPr="003202AF" w:rsidRDefault="00CD0116" w:rsidP="00132CCB">
            <w:pPr>
              <w:spacing w:line="240" w:lineRule="auto"/>
              <w:ind w:firstLineChars="0" w:firstLine="0"/>
              <w:jc w:val="center"/>
              <w:rPr>
                <w:sz w:val="21"/>
                <w:szCs w:val="21"/>
              </w:rPr>
            </w:pPr>
            <w:r w:rsidRPr="00D700CB">
              <w:rPr>
                <w:color w:val="000000"/>
                <w:sz w:val="21"/>
                <w:szCs w:val="21"/>
              </w:rPr>
              <w:t>5670.18</w:t>
            </w:r>
          </w:p>
        </w:tc>
      </w:tr>
      <w:tr w:rsidR="00CD0116" w:rsidRPr="003202AF" w14:paraId="52C3569D" w14:textId="77777777" w:rsidTr="00132CCB">
        <w:tc>
          <w:tcPr>
            <w:tcW w:w="1250" w:type="pct"/>
            <w:vAlign w:val="center"/>
          </w:tcPr>
          <w:p w14:paraId="0D137219" w14:textId="77777777" w:rsidR="00CD0116" w:rsidRPr="003202AF" w:rsidRDefault="00CD0116" w:rsidP="00132CCB">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3E0CD24B" w14:textId="77777777" w:rsidR="00CD0116" w:rsidRPr="000361DE" w:rsidRDefault="00CD0116" w:rsidP="00132CCB">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0CEC5D58"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62C5A121" w14:textId="6E7606D9" w:rsidR="00CD0116" w:rsidRDefault="00CD0116" w:rsidP="00132CCB">
            <w:pPr>
              <w:spacing w:line="240" w:lineRule="auto"/>
              <w:ind w:firstLineChars="0" w:firstLine="0"/>
              <w:jc w:val="center"/>
              <w:rPr>
                <w:sz w:val="21"/>
                <w:szCs w:val="21"/>
              </w:rPr>
            </w:pPr>
            <w:r>
              <w:rPr>
                <w:rFonts w:hint="eastAsia"/>
                <w:color w:val="000000"/>
                <w:sz w:val="21"/>
                <w:szCs w:val="21"/>
              </w:rPr>
              <w:t>26.629</w:t>
            </w:r>
          </w:p>
        </w:tc>
      </w:tr>
      <w:tr w:rsidR="00BD78C2" w:rsidRPr="003202AF" w14:paraId="433A280E" w14:textId="77777777" w:rsidTr="00132CCB">
        <w:tc>
          <w:tcPr>
            <w:tcW w:w="1250" w:type="pct"/>
            <w:vAlign w:val="center"/>
          </w:tcPr>
          <w:p w14:paraId="2ADEA6E5" w14:textId="77777777" w:rsidR="00BD78C2" w:rsidRPr="003202AF" w:rsidRDefault="00BD78C2" w:rsidP="00132CCB">
            <w:pPr>
              <w:spacing w:line="240" w:lineRule="auto"/>
              <w:ind w:firstLineChars="0" w:firstLine="0"/>
              <w:jc w:val="center"/>
              <w:rPr>
                <w:sz w:val="21"/>
                <w:szCs w:val="21"/>
              </w:rPr>
            </w:pPr>
            <w:r w:rsidRPr="003202AF">
              <w:rPr>
                <w:sz w:val="21"/>
                <w:szCs w:val="21"/>
              </w:rPr>
              <w:t>地震惯性力</w:t>
            </w:r>
          </w:p>
        </w:tc>
        <w:tc>
          <w:tcPr>
            <w:tcW w:w="1250" w:type="pct"/>
            <w:vAlign w:val="center"/>
          </w:tcPr>
          <w:p w14:paraId="3AB55B36" w14:textId="77777777" w:rsidR="00BD78C2" w:rsidRPr="003202AF" w:rsidRDefault="00BD78C2" w:rsidP="00132CCB">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A78ED0C"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6C2ADBAB" w14:textId="76804A42" w:rsidR="00BD78C2" w:rsidRPr="003202AF" w:rsidRDefault="00BD78C2" w:rsidP="00132CCB">
            <w:pPr>
              <w:spacing w:line="240" w:lineRule="auto"/>
              <w:ind w:firstLineChars="0" w:firstLine="0"/>
              <w:jc w:val="center"/>
              <w:rPr>
                <w:sz w:val="21"/>
                <w:szCs w:val="21"/>
              </w:rPr>
            </w:pPr>
            <w:r w:rsidRPr="00DE2D22">
              <w:rPr>
                <w:color w:val="000000"/>
                <w:sz w:val="21"/>
                <w:szCs w:val="21"/>
              </w:rPr>
              <w:t>234.997</w:t>
            </w:r>
          </w:p>
        </w:tc>
      </w:tr>
      <w:tr w:rsidR="00BD78C2" w:rsidRPr="003202AF" w14:paraId="30E70DA9" w14:textId="77777777" w:rsidTr="00132CCB">
        <w:tc>
          <w:tcPr>
            <w:tcW w:w="1250" w:type="pct"/>
            <w:vAlign w:val="center"/>
          </w:tcPr>
          <w:p w14:paraId="291F8185" w14:textId="77777777" w:rsidR="00BD78C2" w:rsidRPr="003202AF" w:rsidRDefault="00BD78C2" w:rsidP="00132CCB">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38B89C64" w14:textId="77777777" w:rsidR="00BD78C2" w:rsidRPr="003202AF" w:rsidRDefault="00BD78C2"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1D547056"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4B665C12" w14:textId="4BA7B1C7" w:rsidR="00BD78C2" w:rsidRPr="003202AF" w:rsidRDefault="00BD78C2" w:rsidP="00132CCB">
            <w:pPr>
              <w:keepNext/>
              <w:spacing w:line="240" w:lineRule="auto"/>
              <w:ind w:firstLineChars="0" w:firstLine="0"/>
              <w:jc w:val="center"/>
              <w:rPr>
                <w:sz w:val="21"/>
                <w:szCs w:val="21"/>
              </w:rPr>
            </w:pPr>
            <m:oMathPara>
              <m:oMath>
                <m:r>
                  <w:rPr>
                    <w:rFonts w:ascii="Cambria Math"/>
                  </w:rPr>
                  <m:t>92.14</m:t>
                </m:r>
              </m:oMath>
            </m:oMathPara>
          </w:p>
        </w:tc>
      </w:tr>
    </w:tbl>
    <w:p w14:paraId="7A719D0A" w14:textId="134AAB81" w:rsidR="004C5AA8" w:rsidRDefault="004C5AA8" w:rsidP="004C5AA8">
      <w:pPr>
        <w:pStyle w:val="aff2"/>
        <w:ind w:firstLine="420"/>
        <w:rPr>
          <w:szCs w:val="21"/>
        </w:rPr>
      </w:pPr>
      <w:bookmarkStart w:id="103" w:name="_Hlk196943787"/>
      <w:bookmarkEnd w:id="94"/>
    </w:p>
    <w:bookmarkEnd w:id="103"/>
    <w:p w14:paraId="3C33AA4C" w14:textId="76DB4449" w:rsidR="00C84923" w:rsidRPr="00DE3EEE" w:rsidRDefault="00C84923" w:rsidP="00DE3EEE">
      <w:pPr>
        <w:pStyle w:val="aff7"/>
        <w:rPr>
          <w:rFonts w:ascii="Times New Roman" w:hAnsi="Times New Roman"/>
          <w:i/>
        </w:rPr>
      </w:pPr>
      <w:r w:rsidRPr="006B6903">
        <w:rPr>
          <w:rFonts w:hint="eastAsia"/>
        </w:rPr>
        <w:lastRenderedPageBreak/>
        <w:t>各水位荷载分别由式</w:t>
      </w:r>
      <w:r w:rsidRPr="006B6903">
        <w:rPr>
          <w:rFonts w:hint="eastAsia"/>
        </w:rPr>
        <w:t>(5-11)</w:t>
      </w:r>
      <w:r w:rsidRPr="006B6903">
        <w:rPr>
          <w:rFonts w:hint="eastAsia"/>
        </w:rPr>
        <w:t>、</w:t>
      </w:r>
      <w:r w:rsidRPr="006B6903">
        <w:rPr>
          <w:rFonts w:hint="eastAsia"/>
        </w:rPr>
        <w:t>(5-12)</w:t>
      </w:r>
      <w:r w:rsidRPr="006B6903">
        <w:rPr>
          <w:rFonts w:hint="eastAsia"/>
        </w:rPr>
        <w:t>、</w:t>
      </w:r>
      <w:r w:rsidRPr="006B6903">
        <w:rPr>
          <w:rFonts w:hint="eastAsia"/>
        </w:rPr>
        <w:t>(5-13)</w:t>
      </w:r>
      <w:r w:rsidRPr="006B6903">
        <w:rPr>
          <w:rFonts w:hint="eastAsia"/>
        </w:rPr>
        <w:t>计算总铅直力、总水平力和</w:t>
      </w:r>
      <w:proofErr w:type="gramStart"/>
      <w:r w:rsidRPr="006B6903">
        <w:rPr>
          <w:rFonts w:hint="eastAsia"/>
        </w:rPr>
        <w:t>扬压力</w:t>
      </w:r>
      <w:proofErr w:type="gramEnd"/>
      <w:r w:rsidRPr="006B6903">
        <w:rPr>
          <w:rFonts w:hint="eastAsia"/>
        </w:rPr>
        <w:t>。</w:t>
      </w:r>
      <w:r w:rsidRPr="006B6903">
        <w:tab/>
      </w:r>
      <m:oMath>
        <m:nary>
          <m:naryPr>
            <m:chr m:val="∑"/>
            <m:limLoc m:val="undOvr"/>
            <m:subHide m:val="1"/>
            <m:supHide m:val="1"/>
            <m:ctrlPr/>
          </m:naryPr>
          <m:sub/>
          <m:sup/>
          <m:e>
            <m:r>
              <m:t>W</m:t>
            </m:r>
          </m:e>
        </m:nary>
        <m:r>
          <m:t>=</m:t>
        </m:r>
        <m:sSub>
          <m:sSubPr>
            <m:ctrlPr/>
          </m:sSubPr>
          <m:e>
            <m:r>
              <m:t>W</m:t>
            </m:r>
          </m:e>
          <m:sub>
            <m:r>
              <m:t>1</m:t>
            </m:r>
          </m:sub>
        </m:sSub>
        <m:r>
          <m:t>+</m:t>
        </m:r>
        <m:sSub>
          <m:sSubPr>
            <m:ctrlPr/>
          </m:sSubPr>
          <m:e>
            <m:r>
              <m:t>W</m:t>
            </m:r>
          </m:e>
          <m:sub>
            <m:r>
              <m:t>2</m:t>
            </m:r>
          </m:sub>
        </m:sSub>
        <m:r>
          <m:t>+</m:t>
        </m:r>
        <m:sSub>
          <m:sSubPr>
            <m:ctrlPr/>
          </m:sSubPr>
          <m:e>
            <m:r>
              <m:t>P</m:t>
            </m:r>
          </m:e>
          <m:sub>
            <m:r>
              <m:t>V1</m:t>
            </m:r>
          </m:sub>
        </m:sSub>
        <m:r>
          <m:t>+</m:t>
        </m:r>
        <m:sSub>
          <m:sSubPr>
            <m:ctrlPr/>
          </m:sSubPr>
          <m:e>
            <m:r>
              <m:t>P</m:t>
            </m:r>
          </m:e>
          <m:sub>
            <m:r>
              <m:t>V2</m:t>
            </m:r>
          </m:sub>
        </m:sSub>
      </m:oMath>
      <w:r w:rsidRPr="006B6903">
        <w:tab/>
      </w:r>
      <w:r w:rsidRPr="00DE3EEE">
        <w:rPr>
          <w:rFonts w:ascii="Times New Roman" w:hAnsi="Times New Roman"/>
          <w:i/>
        </w:rPr>
        <w:t>(5-11)</w:t>
      </w:r>
    </w:p>
    <w:p w14:paraId="46625DD8" w14:textId="48209FC1" w:rsidR="00C84923" w:rsidRPr="00DE3EEE" w:rsidRDefault="00C84923" w:rsidP="00DE3EEE">
      <w:pPr>
        <w:pStyle w:val="aff7"/>
        <w:rPr>
          <w:rFonts w:ascii="Times New Roman" w:hAnsi="Times New Roman"/>
        </w:rPr>
      </w:pPr>
      <w:r w:rsidRPr="006B6903">
        <w:rPr>
          <w:rFonts w:ascii="Times New Roman" w:hAnsi="Times New Roman"/>
        </w:rPr>
        <w:tab/>
      </w:r>
      <m:oMath>
        <m:nary>
          <m:naryPr>
            <m:chr m:val="∑"/>
            <m:limLoc m:val="undOvr"/>
            <m:subHide m:val="1"/>
            <m:supHide m:val="1"/>
            <m:ctrlPr/>
          </m:naryPr>
          <m:sub/>
          <m:sup/>
          <m:e>
            <m:r>
              <m:t>P</m:t>
            </m:r>
          </m:e>
        </m:nary>
        <m:r>
          <m:rPr>
            <m:sty m:val="p"/>
          </m:rPr>
          <w:rPr>
            <w:rFonts w:hint="eastAsia"/>
          </w:rPr>
          <m:t>=</m:t>
        </m:r>
        <m:sSub>
          <m:sSubPr>
            <m:ctrlPr/>
          </m:sSubPr>
          <m:e>
            <m:r>
              <m:t>P</m:t>
            </m:r>
          </m:e>
          <m:sub>
            <m:r>
              <m:t>H</m:t>
            </m:r>
            <m:r>
              <m:rPr>
                <m:sty m:val="p"/>
              </m:rPr>
              <m:t>1</m:t>
            </m:r>
          </m:sub>
        </m:sSub>
        <m:r>
          <m:rPr>
            <m:sty m:val="p"/>
          </m:rPr>
          <m:t>-</m:t>
        </m:r>
        <m:sSub>
          <m:sSubPr>
            <m:ctrlPr/>
          </m:sSubPr>
          <m:e>
            <m:r>
              <m:t>P</m:t>
            </m:r>
          </m:e>
          <m:sub>
            <m:r>
              <m:t>H</m:t>
            </m:r>
            <m:r>
              <m:rPr>
                <m:sty m:val="p"/>
              </m:rPr>
              <m:t>2</m:t>
            </m:r>
          </m:sub>
        </m:sSub>
        <m:r>
          <m:rPr>
            <m:sty m:val="p"/>
          </m:rPr>
          <m:t>+</m:t>
        </m:r>
        <m:sSub>
          <m:sSubPr>
            <m:ctrlPr/>
          </m:sSubPr>
          <m:e>
            <m:r>
              <m:t>P</m:t>
            </m:r>
          </m:e>
          <m:sub>
            <m:r>
              <m:rPr>
                <m:sty m:val="p"/>
              </m:rPr>
              <m:t>1</m:t>
            </m:r>
          </m:sub>
        </m:sSub>
        <m:r>
          <m:rPr>
            <m:sty m:val="p"/>
          </m:rPr>
          <m:t>+</m:t>
        </m:r>
        <m:sSub>
          <m:sSubPr>
            <m:ctrlPr/>
          </m:sSubPr>
          <m:e>
            <m:r>
              <m:t>P</m:t>
            </m:r>
          </m:e>
          <m:sub>
            <m:r>
              <m:t>S</m:t>
            </m:r>
          </m:sub>
        </m:sSub>
      </m:oMath>
      <w:r w:rsidRPr="006B6903">
        <w:rPr>
          <w:rFonts w:ascii="Times New Roman" w:hAnsi="Times New Roman"/>
        </w:rPr>
        <w:tab/>
      </w:r>
      <w:r w:rsidRPr="00DE3EEE">
        <w:rPr>
          <w:rFonts w:ascii="Times New Roman" w:hAnsi="Times New Roman" w:hint="eastAsia"/>
        </w:rPr>
        <w:t>(5-12)</w:t>
      </w:r>
    </w:p>
    <w:p w14:paraId="4A41DF30" w14:textId="46400D67" w:rsidR="00C84923" w:rsidRPr="00DE3EEE" w:rsidRDefault="00C84923" w:rsidP="00DE3EEE">
      <w:pPr>
        <w:pStyle w:val="aff7"/>
        <w:rPr>
          <w:rFonts w:ascii="Times New Roman" w:hAnsi="Times New Roman"/>
        </w:rPr>
      </w:pPr>
      <w:r w:rsidRPr="006B6903">
        <w:rPr>
          <w:rFonts w:ascii="Times New Roman" w:hAnsi="Times New Roman"/>
        </w:rPr>
        <w:tab/>
      </w:r>
      <m:oMath>
        <m:r>
          <m:t>U</m:t>
        </m:r>
        <m:r>
          <m:rPr>
            <m:sty m:val="p"/>
          </m:rPr>
          <w:rPr>
            <w:rFonts w:hint="eastAsia"/>
          </w:rPr>
          <m:t>=</m:t>
        </m:r>
        <m:sSub>
          <m:sSubPr>
            <m:ctrlPr/>
          </m:sSubPr>
          <m:e>
            <m:r>
              <m:t>U</m:t>
            </m:r>
          </m:e>
          <m:sub>
            <m:r>
              <m:rPr>
                <m:sty m:val="p"/>
              </m:rPr>
              <m:t>1</m:t>
            </m:r>
          </m:sub>
        </m:sSub>
        <m:r>
          <m:rPr>
            <m:sty m:val="p"/>
          </m:rPr>
          <m:t>+</m:t>
        </m:r>
        <m:sSub>
          <m:sSubPr>
            <m:ctrlPr/>
          </m:sSubPr>
          <m:e>
            <m:r>
              <m:t>U</m:t>
            </m:r>
          </m:e>
          <m:sub>
            <m:r>
              <m:rPr>
                <m:sty m:val="p"/>
              </m:rPr>
              <m:t>2</m:t>
            </m:r>
          </m:sub>
        </m:sSub>
        <m:r>
          <m:rPr>
            <m:sty m:val="p"/>
          </m:rPr>
          <m:t>+</m:t>
        </m:r>
        <m:sSub>
          <m:sSubPr>
            <m:ctrlPr/>
          </m:sSubPr>
          <m:e>
            <m:r>
              <m:t>U</m:t>
            </m:r>
          </m:e>
          <m:sub>
            <m:r>
              <m:rPr>
                <m:sty m:val="p"/>
              </m:rPr>
              <m:t>3</m:t>
            </m:r>
          </m:sub>
        </m:sSub>
        <m:r>
          <m:rPr>
            <m:sty m:val="p"/>
          </m:rPr>
          <m:t>+</m:t>
        </m:r>
        <m:sSub>
          <m:sSubPr>
            <m:ctrlPr/>
          </m:sSubPr>
          <m:e>
            <m:r>
              <m:t>U</m:t>
            </m:r>
          </m:e>
          <m:sub>
            <m:r>
              <m:rPr>
                <m:sty m:val="p"/>
              </m:rPr>
              <m:t>4</m:t>
            </m:r>
          </m:sub>
        </m:sSub>
      </m:oMath>
      <w:r w:rsidRPr="006B6903">
        <w:rPr>
          <w:rFonts w:ascii="Times New Roman" w:hAnsi="Times New Roman"/>
        </w:rPr>
        <w:tab/>
      </w:r>
      <w:r w:rsidRPr="00DE3EEE">
        <w:rPr>
          <w:rFonts w:ascii="Times New Roman" w:hAnsi="Times New Roman" w:hint="eastAsia"/>
        </w:rPr>
        <w:t>(5-13)</w:t>
      </w:r>
    </w:p>
    <w:p w14:paraId="642B89C0" w14:textId="36BE4B45" w:rsidR="004C5AA8" w:rsidRPr="003202AF" w:rsidRDefault="004C5AA8" w:rsidP="004C5AA8">
      <w:pPr>
        <w:ind w:firstLineChars="0" w:firstLine="480"/>
      </w:pPr>
      <w:r w:rsidRPr="003202AF">
        <w:rPr>
          <w:rFonts w:hint="eastAsia"/>
        </w:rPr>
        <w:t>（</w:t>
      </w:r>
      <w:r w:rsidRPr="003202AF">
        <w:rPr>
          <w:rFonts w:hint="eastAsia"/>
        </w:rPr>
        <w:t>1</w:t>
      </w:r>
      <w:r w:rsidRPr="003202AF">
        <w:rPr>
          <w:rFonts w:hint="eastAsia"/>
        </w:rPr>
        <w:t>）正常蓄水位时</w:t>
      </w:r>
    </w:p>
    <w:p w14:paraId="755065EF" w14:textId="77777777" w:rsidR="004C5AA8" w:rsidRPr="003202AF" w:rsidRDefault="004C5AA8" w:rsidP="004C5AA8">
      <w:pPr>
        <w:ind w:left="480" w:firstLineChars="0" w:firstLine="0"/>
      </w:pPr>
      <w:r w:rsidRPr="003202AF">
        <w:rPr>
          <w:rFonts w:hint="eastAsia"/>
        </w:rPr>
        <w:t>计算总铅直力：</w:t>
      </w:r>
    </w:p>
    <w:p w14:paraId="28638434" w14:textId="410B6EFE" w:rsidR="004C5AA8" w:rsidRPr="00C84923" w:rsidRDefault="00000000" w:rsidP="00852FF5">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 5345.86+8453.50+0.000+21.303= 13820.66</m:t>
          </m:r>
          <m:r>
            <m:rPr>
              <m:nor/>
            </m:rPr>
            <w:rPr>
              <w:rFonts w:ascii="Cambria Math"/>
            </w:rPr>
            <m:t>kN</m:t>
          </m:r>
        </m:oMath>
      </m:oMathPara>
    </w:p>
    <w:p w14:paraId="0CD37478" w14:textId="77777777" w:rsidR="004C5AA8" w:rsidRPr="003202AF" w:rsidRDefault="004C5AA8" w:rsidP="004C5AA8">
      <w:pPr>
        <w:ind w:firstLine="480"/>
      </w:pPr>
      <w:r w:rsidRPr="003202AF">
        <w:rPr>
          <w:rFonts w:hint="eastAsia"/>
        </w:rPr>
        <w:t>计算总水平力：</w:t>
      </w:r>
    </w:p>
    <w:bookmarkStart w:id="104" w:name="_Hlk196397647"/>
    <w:p w14:paraId="2727CE33" w14:textId="4D222CCA" w:rsidR="004C5AA8" w:rsidRPr="003202AF" w:rsidRDefault="00000000" w:rsidP="00DE3EEE">
      <w:pPr>
        <w:ind w:left="420"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5670.18</m:t>
          </m:r>
          <m:r>
            <w:rPr>
              <w:rFonts w:ascii="Cambria Math"/>
            </w:rPr>
            <m:t>-</m:t>
          </m:r>
          <m:r>
            <w:rPr>
              <w:rFonts w:ascii="Cambria Math"/>
            </w:rPr>
            <m:t>26.629+1.536+1526.550=7189.59</m:t>
          </m:r>
          <m:r>
            <m:rPr>
              <m:nor/>
            </m:rPr>
            <w:rPr>
              <w:rFonts w:ascii="Cambria Math"/>
            </w:rPr>
            <m:t>kN</m:t>
          </m:r>
        </m:oMath>
      </m:oMathPara>
    </w:p>
    <w:bookmarkEnd w:id="104"/>
    <w:p w14:paraId="3D1E539E" w14:textId="77777777" w:rsidR="004C5AA8" w:rsidRPr="003202AF" w:rsidRDefault="004C5AA8" w:rsidP="004C5AA8">
      <w:pPr>
        <w:ind w:firstLine="480"/>
      </w:pPr>
      <w:proofErr w:type="gramStart"/>
      <w:r w:rsidRPr="003202AF">
        <w:rPr>
          <w:rFonts w:hint="eastAsia"/>
        </w:rPr>
        <w:t>计算总扬压力</w:t>
      </w:r>
      <w:proofErr w:type="gramEnd"/>
      <w:r w:rsidRPr="003202AF">
        <w:rPr>
          <w:rFonts w:hint="eastAsia"/>
        </w:rPr>
        <w:t>：</w:t>
      </w:r>
    </w:p>
    <w:p w14:paraId="4F7AAD1D" w14:textId="384A143C" w:rsidR="004C5AA8" w:rsidRPr="003202AF" w:rsidRDefault="004C5AA8" w:rsidP="00DA42DD">
      <w:pPr>
        <w:ind w:firstLineChars="0" w:firstLine="420"/>
        <w:jc w:val="center"/>
      </w:pPr>
      <m:oMathPara>
        <m:oMath>
          <m:r>
            <w:rPr>
              <w:rFonts w:ascii="Cambria Math"/>
            </w:rPr>
            <m:t>U=678.862+255.580+354.935+1004.830=2294.21</m:t>
          </m:r>
          <m:r>
            <m:rPr>
              <m:nor/>
            </m:rPr>
            <w:rPr>
              <w:rFonts w:ascii="Cambria Math"/>
            </w:rPr>
            <m:t>kN</m:t>
          </m:r>
        </m:oMath>
      </m:oMathPara>
    </w:p>
    <w:p w14:paraId="30500DC6" w14:textId="77777777" w:rsidR="004C5AA8" w:rsidRPr="003202AF" w:rsidRDefault="004C5AA8" w:rsidP="004C5AA8">
      <w:pPr>
        <w:ind w:firstLineChars="0" w:firstLine="480"/>
      </w:pPr>
      <w:r w:rsidRPr="003202AF">
        <w:rPr>
          <w:rFonts w:hint="eastAsia"/>
        </w:rPr>
        <w:t>（</w:t>
      </w:r>
      <w:r w:rsidRPr="003202AF">
        <w:rPr>
          <w:rFonts w:hint="eastAsia"/>
        </w:rPr>
        <w:t>2</w:t>
      </w:r>
      <w:r w:rsidRPr="003202AF">
        <w:rPr>
          <w:rFonts w:hint="eastAsia"/>
        </w:rPr>
        <w:t>）设计洪水位时</w:t>
      </w:r>
    </w:p>
    <w:p w14:paraId="0A2D2F69" w14:textId="77777777" w:rsidR="004C5AA8" w:rsidRPr="003202AF" w:rsidRDefault="004C5AA8" w:rsidP="004C5AA8">
      <w:pPr>
        <w:ind w:left="480" w:firstLineChars="0" w:firstLine="0"/>
      </w:pPr>
      <w:r w:rsidRPr="003202AF">
        <w:rPr>
          <w:rFonts w:hint="eastAsia"/>
        </w:rPr>
        <w:t>计算总铅直力：</w:t>
      </w:r>
    </w:p>
    <w:p w14:paraId="080C0DFA" w14:textId="0521D54E" w:rsidR="00C84923" w:rsidRPr="007F2AD8" w:rsidRDefault="00000000" w:rsidP="00852FF5">
      <w:pPr>
        <w:ind w:firstLineChars="0" w:firstLine="42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=5345.86 + 8453.50 + 0.000 + 6.941 = 13882.31</m:t>
          </m:r>
          <m:r>
            <m:rPr>
              <m:nor/>
            </m:rPr>
            <w:rPr>
              <w:rFonts w:ascii="Cambria Math"/>
            </w:rPr>
            <m:t>kN</m:t>
          </m:r>
        </m:oMath>
      </m:oMathPara>
    </w:p>
    <w:p w14:paraId="1A4A7AF7" w14:textId="77777777" w:rsidR="004C5AA8" w:rsidRDefault="004C5AA8" w:rsidP="004C5AA8">
      <w:pPr>
        <w:ind w:firstLine="480"/>
      </w:pPr>
      <w:r w:rsidRPr="003202AF">
        <w:rPr>
          <w:rFonts w:hint="eastAsia"/>
        </w:rPr>
        <w:t>计算总水平力：</w:t>
      </w:r>
    </w:p>
    <w:p w14:paraId="1F9C6787" w14:textId="37AAB62A" w:rsidR="00EF035C" w:rsidRPr="003202AF" w:rsidRDefault="00000000" w:rsidP="007F2AD8">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 xml:space="preserve">5670.18 </m:t>
          </m:r>
          <m:r>
            <w:rPr>
              <w:rFonts w:ascii="Cambria Math"/>
            </w:rPr>
            <m:t>-</m:t>
          </m:r>
          <m:r>
            <w:rPr>
              <w:rFonts w:ascii="Cambria Math"/>
            </w:rPr>
            <m:t xml:space="preserve"> 8.676 + 1.536 + 1526.550=7923.15</m:t>
          </m:r>
          <m:r>
            <m:rPr>
              <m:nor/>
            </m:rPr>
            <w:rPr>
              <w:rFonts w:ascii="Cambria Math"/>
            </w:rPr>
            <m:t>kN</m:t>
          </m:r>
        </m:oMath>
      </m:oMathPara>
    </w:p>
    <w:p w14:paraId="07D970E4" w14:textId="77777777" w:rsidR="004C5AA8" w:rsidRPr="003202AF" w:rsidRDefault="004C5AA8" w:rsidP="004C5AA8">
      <w:pPr>
        <w:ind w:firstLine="480"/>
      </w:pPr>
      <w:proofErr w:type="gramStart"/>
      <w:r w:rsidRPr="003202AF">
        <w:rPr>
          <w:rFonts w:hint="eastAsia"/>
        </w:rPr>
        <w:t>计算总扬压力</w:t>
      </w:r>
      <w:proofErr w:type="gramEnd"/>
      <w:r w:rsidRPr="003202AF">
        <w:rPr>
          <w:rFonts w:hint="eastAsia"/>
        </w:rPr>
        <w:t>：</w:t>
      </w:r>
    </w:p>
    <w:p w14:paraId="3BCCA1DC" w14:textId="014FACD7" w:rsidR="004C5AA8" w:rsidRPr="003202AF" w:rsidRDefault="004C5AA8" w:rsidP="00852FF5">
      <w:pPr>
        <w:ind w:firstLineChars="0" w:firstLine="420"/>
        <w:jc w:val="center"/>
      </w:pPr>
      <m:oMathPara>
        <m:oMath>
          <m:r>
            <w:rPr>
              <w:rFonts w:ascii="Cambria Math"/>
            </w:rPr>
            <m:t>U=1331.501+156.106+234.160+1042.011=2763.778</m:t>
          </m:r>
          <m:r>
            <m:rPr>
              <m:nor/>
            </m:rPr>
            <w:rPr>
              <w:rFonts w:ascii="Cambria Math"/>
            </w:rPr>
            <m:t>kN</m:t>
          </m:r>
        </m:oMath>
      </m:oMathPara>
    </w:p>
    <w:p w14:paraId="346A5641" w14:textId="77777777" w:rsidR="004C5AA8" w:rsidRPr="003202AF" w:rsidRDefault="004C5AA8" w:rsidP="004C5AA8">
      <w:pPr>
        <w:ind w:firstLineChars="0" w:firstLine="480"/>
      </w:pPr>
      <w:r w:rsidRPr="003202AF">
        <w:rPr>
          <w:rFonts w:hint="eastAsia"/>
        </w:rPr>
        <w:t>（</w:t>
      </w:r>
      <w:r w:rsidRPr="003202AF">
        <w:rPr>
          <w:rFonts w:hint="eastAsia"/>
        </w:rPr>
        <w:t>3</w:t>
      </w:r>
      <w:r w:rsidRPr="003202AF">
        <w:rPr>
          <w:rFonts w:hint="eastAsia"/>
        </w:rPr>
        <w:t>）校核洪水位时</w:t>
      </w:r>
    </w:p>
    <w:p w14:paraId="6E7BD394" w14:textId="77777777" w:rsidR="004C5AA8" w:rsidRPr="003202AF" w:rsidRDefault="004C5AA8" w:rsidP="004C5AA8">
      <w:pPr>
        <w:ind w:left="480" w:firstLineChars="0" w:firstLine="0"/>
      </w:pPr>
      <w:r w:rsidRPr="003202AF">
        <w:rPr>
          <w:rFonts w:hint="eastAsia"/>
        </w:rPr>
        <w:t>计算总铅直力：</w:t>
      </w:r>
    </w:p>
    <w:p w14:paraId="34EDCEF6" w14:textId="3F582888" w:rsidR="00C84923" w:rsidRPr="007F2AD8" w:rsidRDefault="00000000" w:rsidP="000424CB">
      <w:pPr>
        <w:ind w:left="90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5345.86 + 8453.50 + 0.000 + 128.387= 13927.75</m:t>
          </m:r>
          <m:r>
            <m:rPr>
              <m:nor/>
            </m:rPr>
            <w:rPr>
              <w:rFonts w:ascii="Cambria Math"/>
            </w:rPr>
            <m:t>kN</m:t>
          </m:r>
        </m:oMath>
      </m:oMathPara>
    </w:p>
    <w:p w14:paraId="425171C3" w14:textId="77777777" w:rsidR="004C5AA8" w:rsidRPr="003202AF" w:rsidRDefault="004C5AA8" w:rsidP="004C5AA8">
      <w:pPr>
        <w:ind w:firstLine="480"/>
      </w:pPr>
      <w:r w:rsidRPr="003202AF">
        <w:rPr>
          <w:rFonts w:hint="eastAsia"/>
        </w:rPr>
        <w:t>计算总水平力：</w:t>
      </w:r>
    </w:p>
    <w:p w14:paraId="4B944C1B" w14:textId="591FA8E2" w:rsidR="00EF035C" w:rsidRPr="006B6903" w:rsidRDefault="00000000" w:rsidP="00DE3EEE">
      <w:pPr>
        <w:pStyle w:val="aff7"/>
        <w:rPr>
          <w:rFonts w:ascii="Times New Roman" w:hAnsi="Times New Roman"/>
        </w:rPr>
      </w:pPr>
      <m:oMathPara>
        <m:oMath>
          <m:nary>
            <m:naryPr>
              <m:chr m:val="∑"/>
              <m:limLoc m:val="undOvr"/>
              <m:subHide m:val="1"/>
              <m:supHide m:val="1"/>
              <m:ctrlPr/>
            </m:naryPr>
            <m:sub/>
            <m:sup/>
            <m:e>
              <m:r>
                <m:t>P</m:t>
              </m:r>
            </m:e>
          </m:nary>
          <m:r>
            <m:rPr>
              <m:sty m:val="p"/>
            </m:rPr>
            <w:rPr>
              <w:rFonts w:hint="eastAsia"/>
            </w:rPr>
            <m:t>=</m:t>
          </m:r>
          <m:r>
            <m:rPr>
              <m:sty m:val="p"/>
            </m:rPr>
            <m:t xml:space="preserve"> 6760.029 - 160.484 + 1.083 + 1526.550= 8127.18</m:t>
          </m:r>
          <m:r>
            <m:rPr>
              <m:nor/>
            </m:rPr>
            <w:rPr>
              <w:rFonts w:ascii="Times New Roman" w:hAnsi="Times New Roman"/>
            </w:rPr>
            <m:t>kN</m:t>
          </m:r>
        </m:oMath>
      </m:oMathPara>
    </w:p>
    <w:p w14:paraId="3760A011" w14:textId="77777777" w:rsidR="004C5AA8" w:rsidRPr="003202AF" w:rsidRDefault="004C5AA8" w:rsidP="004C5AA8">
      <w:pPr>
        <w:ind w:firstLine="480"/>
      </w:pPr>
      <w:proofErr w:type="gramStart"/>
      <w:r w:rsidRPr="003202AF">
        <w:rPr>
          <w:rFonts w:hint="eastAsia"/>
        </w:rPr>
        <w:t>计算总扬压力</w:t>
      </w:r>
      <w:proofErr w:type="gramEnd"/>
      <w:r w:rsidRPr="003202AF">
        <w:rPr>
          <w:rFonts w:hint="eastAsia"/>
        </w:rPr>
        <w:t>：</w:t>
      </w:r>
    </w:p>
    <w:p w14:paraId="10E988F1" w14:textId="15C841DB" w:rsidR="004C5AA8" w:rsidRPr="003202AF" w:rsidRDefault="004C5AA8" w:rsidP="00852FF5">
      <w:pPr>
        <w:ind w:firstLineChars="0" w:firstLine="420"/>
        <w:jc w:val="center"/>
      </w:pPr>
      <m:oMathPara>
        <m:oMath>
          <m:r>
            <w:rPr>
              <w:rFonts w:ascii="Cambria Math"/>
            </w:rPr>
            <m:t>U=1666.562 + 230.970 + 346.454 + 1027.815=3271.80</m:t>
          </m:r>
          <m:r>
            <m:rPr>
              <m:nor/>
            </m:rPr>
            <w:rPr>
              <w:rFonts w:ascii="Cambria Math"/>
            </w:rPr>
            <m:t>kN</m:t>
          </m:r>
        </m:oMath>
      </m:oMathPara>
    </w:p>
    <w:p w14:paraId="6A373414" w14:textId="664F0B4D" w:rsidR="004C5AA8" w:rsidRDefault="000424CB" w:rsidP="000424CB">
      <w:pPr>
        <w:ind w:firstLineChars="0" w:firstLine="480"/>
      </w:pPr>
      <w:r w:rsidRPr="000424CB">
        <w:rPr>
          <w:rFonts w:hint="eastAsia"/>
        </w:rPr>
        <w:t>（</w:t>
      </w:r>
      <w:r>
        <w:rPr>
          <w:rFonts w:hint="eastAsia"/>
        </w:rPr>
        <w:t>4</w:t>
      </w:r>
      <w:r w:rsidRPr="000424CB">
        <w:rPr>
          <w:rFonts w:hint="eastAsia"/>
        </w:rPr>
        <w:t>）</w:t>
      </w:r>
      <w:r w:rsidR="007408EB" w:rsidRPr="007408EB">
        <w:rPr>
          <w:rFonts w:hint="eastAsia"/>
        </w:rPr>
        <w:t>正常蓄水位</w:t>
      </w:r>
      <w:r w:rsidR="007408EB" w:rsidRPr="007408EB">
        <w:rPr>
          <w:rFonts w:hint="eastAsia"/>
        </w:rPr>
        <w:t>+</w:t>
      </w:r>
      <w:r w:rsidR="007408EB" w:rsidRPr="007408EB">
        <w:rPr>
          <w:rFonts w:hint="eastAsia"/>
        </w:rPr>
        <w:t>地震</w:t>
      </w:r>
      <w:r w:rsidR="004C5AA8" w:rsidRPr="003202AF">
        <w:rPr>
          <w:rFonts w:hint="eastAsia"/>
        </w:rPr>
        <w:t>时</w:t>
      </w:r>
    </w:p>
    <w:p w14:paraId="7943CEE7" w14:textId="77777777" w:rsidR="00DA42DD" w:rsidRPr="003202AF" w:rsidRDefault="00DA42DD" w:rsidP="00DA42DD">
      <w:pPr>
        <w:ind w:left="480" w:firstLineChars="0" w:firstLine="0"/>
      </w:pPr>
      <w:r w:rsidRPr="003202AF">
        <w:rPr>
          <w:rFonts w:hint="eastAsia"/>
        </w:rPr>
        <w:t>计算总铅直力：</w:t>
      </w:r>
    </w:p>
    <w:p w14:paraId="0964E287" w14:textId="77777777" w:rsidR="00722926" w:rsidRPr="00C84923" w:rsidRDefault="00000000" w:rsidP="00722926">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 5345.86+8453.50+0.000+21.303= 13820.66</m:t>
          </m:r>
          <m:r>
            <m:rPr>
              <m:nor/>
            </m:rPr>
            <w:rPr>
              <w:rFonts w:ascii="Cambria Math"/>
            </w:rPr>
            <m:t>kN</m:t>
          </m:r>
        </m:oMath>
      </m:oMathPara>
    </w:p>
    <w:p w14:paraId="7E5304C5" w14:textId="77777777" w:rsidR="00722926" w:rsidRPr="003202AF" w:rsidRDefault="00722926" w:rsidP="00722926">
      <w:pPr>
        <w:ind w:firstLine="480"/>
      </w:pPr>
      <w:r w:rsidRPr="003202AF">
        <w:rPr>
          <w:rFonts w:hint="eastAsia"/>
        </w:rPr>
        <w:t>计算总水平力：</w:t>
      </w:r>
    </w:p>
    <w:p w14:paraId="51EAEE74" w14:textId="77777777" w:rsidR="00722926" w:rsidRPr="003202AF" w:rsidRDefault="00000000" w:rsidP="00722926">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5670.18</m:t>
          </m:r>
          <m:r>
            <w:rPr>
              <w:rFonts w:ascii="Cambria Math"/>
            </w:rPr>
            <m:t>-</m:t>
          </m:r>
          <m:r>
            <w:rPr>
              <w:rFonts w:ascii="Cambria Math"/>
            </w:rPr>
            <m:t>26.629+1.536+1526.550=7189.59</m:t>
          </m:r>
          <m:r>
            <m:rPr>
              <m:nor/>
            </m:rPr>
            <w:rPr>
              <w:rFonts w:ascii="Cambria Math"/>
            </w:rPr>
            <m:t>kN</m:t>
          </m:r>
        </m:oMath>
      </m:oMathPara>
    </w:p>
    <w:p w14:paraId="3CCABFC4" w14:textId="77777777" w:rsidR="00722926" w:rsidRPr="003202AF" w:rsidRDefault="00722926" w:rsidP="00722926">
      <w:pPr>
        <w:ind w:firstLine="480"/>
      </w:pPr>
      <w:proofErr w:type="gramStart"/>
      <w:r w:rsidRPr="003202AF">
        <w:rPr>
          <w:rFonts w:hint="eastAsia"/>
        </w:rPr>
        <w:t>计算总扬压力</w:t>
      </w:r>
      <w:proofErr w:type="gramEnd"/>
      <w:r w:rsidRPr="003202AF">
        <w:rPr>
          <w:rFonts w:hint="eastAsia"/>
        </w:rPr>
        <w:t>：</w:t>
      </w:r>
    </w:p>
    <w:p w14:paraId="492BA40F" w14:textId="77777777" w:rsidR="00722926" w:rsidRPr="003202AF" w:rsidRDefault="00722926" w:rsidP="00722926">
      <w:pPr>
        <w:ind w:firstLineChars="0" w:firstLine="420"/>
        <w:jc w:val="center"/>
      </w:pPr>
      <m:oMathPara>
        <m:oMath>
          <m:r>
            <w:rPr>
              <w:rFonts w:ascii="Cambria Math"/>
            </w:rPr>
            <m:t>U=678.862+255.580+354.935+1004.830=2294.21</m:t>
          </m:r>
          <m:r>
            <m:rPr>
              <m:nor/>
            </m:rPr>
            <w:rPr>
              <w:rFonts w:ascii="Cambria Math"/>
            </w:rPr>
            <m:t>kN</m:t>
          </m:r>
        </m:oMath>
      </m:oMathPara>
    </w:p>
    <w:p w14:paraId="0B9A7342" w14:textId="7AFBD7DD" w:rsidR="007408EB" w:rsidRDefault="007408EB" w:rsidP="007408EB">
      <w:pPr>
        <w:pStyle w:val="21"/>
        <w:rPr>
          <w:rFonts w:hint="eastAsia"/>
          <w:lang w:eastAsia="zh-CN"/>
        </w:rPr>
      </w:pPr>
      <w:bookmarkStart w:id="105" w:name="_Toc197090761"/>
      <w:proofErr w:type="spellStart"/>
      <w:r w:rsidRPr="003202AF">
        <w:rPr>
          <w:rFonts w:hint="eastAsia"/>
        </w:rPr>
        <w:t>坝基面抗滑稳分析</w:t>
      </w:r>
      <w:bookmarkEnd w:id="105"/>
      <w:proofErr w:type="spellEnd"/>
    </w:p>
    <w:p w14:paraId="6A74AB1D" w14:textId="0803667F" w:rsidR="007408EB" w:rsidRPr="003202AF" w:rsidRDefault="007408EB" w:rsidP="007408EB">
      <w:pPr>
        <w:ind w:firstLine="480"/>
      </w:pPr>
      <w:r w:rsidRPr="003202AF">
        <w:rPr>
          <w:rFonts w:hint="eastAsia"/>
        </w:rPr>
        <w:t>坝体抗滑稳定计算采用单一安全系数法，主要是为了核算坝面的稳定条件。本设计采用抗剪断强度公式（</w:t>
      </w:r>
      <m:oMath>
        <m:r>
          <w:rPr>
            <w:rFonts w:ascii="Cambria Math"/>
          </w:rPr>
          <m:t>5</m:t>
        </m:r>
        <m:r>
          <m:rPr>
            <m:nor/>
          </m:rPr>
          <w:rPr>
            <w:rFonts w:ascii="Cambria Math"/>
          </w:rPr>
          <m:t>-</m:t>
        </m:r>
        <m:r>
          <m:rPr>
            <m:nor/>
          </m:rPr>
          <w:rPr>
            <w:rFonts w:ascii="Cambria Math" w:hint="eastAsia"/>
          </w:rPr>
          <m:t>14</m:t>
        </m:r>
      </m:oMath>
      <w:r w:rsidRPr="003202AF">
        <w:rPr>
          <w:rFonts w:hint="eastAsia"/>
        </w:rPr>
        <w:t>）进行验算。</w:t>
      </w:r>
    </w:p>
    <w:p w14:paraId="18D56CF3" w14:textId="015CBF46" w:rsidR="007408EB" w:rsidRPr="00DE3EEE" w:rsidRDefault="007408EB" w:rsidP="00DE3EEE">
      <w:pPr>
        <w:pStyle w:val="aff7"/>
        <w:rPr>
          <w:rFonts w:ascii="Times New Roman" w:hAnsi="Times New Roman"/>
        </w:rPr>
      </w:pPr>
      <w:r w:rsidRPr="006B6903">
        <w:rPr>
          <w:rFonts w:ascii="Times New Roman" w:hAnsi="Times New Roman"/>
        </w:rPr>
        <w:tab/>
      </w:r>
      <m:oMath>
        <m:sSub>
          <m:sSubPr>
            <m:ctrlPr/>
          </m:sSubPr>
          <m:e>
            <m:r>
              <m:t>K</m:t>
            </m:r>
          </m:e>
          <m:sub>
            <m:r>
              <m:t>s</m:t>
            </m:r>
          </m:sub>
        </m:sSub>
        <m:r>
          <m:rPr>
            <m:sty m:val="p"/>
          </m:rPr>
          <m:t>'=</m:t>
        </m:r>
        <m:f>
          <m:fPr>
            <m:ctrlPr/>
          </m:fPr>
          <m:num>
            <m:r>
              <m:t>f</m:t>
            </m:r>
            <m:r>
              <m:rPr>
                <m:sty m:val="p"/>
              </m:rPr>
              <m:t>(</m:t>
            </m:r>
            <m:nary>
              <m:naryPr>
                <m:chr m:val="∑"/>
                <m:subHide m:val="1"/>
                <m:supHide m:val="1"/>
                <m:ctrlPr/>
              </m:naryPr>
              <m:sub/>
              <m:sup/>
              <m:e>
                <m:r>
                  <m:t>W</m:t>
                </m:r>
                <m:r>
                  <m:rPr>
                    <m:sty m:val="p"/>
                  </m:rPr>
                  <m:t>-</m:t>
                </m:r>
                <m:r>
                  <m:t>U</m:t>
                </m:r>
              </m:e>
            </m:nary>
            <m:r>
              <m:rPr>
                <m:sty m:val="p"/>
              </m:rPr>
              <m:t>)+</m:t>
            </m:r>
            <m:r>
              <m:t>c</m:t>
            </m:r>
            <m:r>
              <m:rPr>
                <m:sty m:val="p"/>
              </m:rPr>
              <m:t>'</m:t>
            </m:r>
            <m:r>
              <m:t>A</m:t>
            </m:r>
          </m:num>
          <m:den>
            <m:nary>
              <m:naryPr>
                <m:chr m:val="∑"/>
                <m:subHide m:val="1"/>
                <m:supHide m:val="1"/>
                <m:ctrlPr/>
              </m:naryPr>
              <m:sub/>
              <m:sup/>
              <m:e>
                <m:r>
                  <m:t>P</m:t>
                </m:r>
              </m:e>
            </m:nary>
          </m:den>
        </m:f>
      </m:oMath>
      <w:r w:rsidRPr="006B6903">
        <w:rPr>
          <w:rFonts w:ascii="Times New Roman" w:hAnsi="Times New Roman"/>
        </w:rPr>
        <w:tab/>
      </w:r>
      <w:r w:rsidRPr="00DE3EEE">
        <w:rPr>
          <w:rFonts w:ascii="Times New Roman" w:hAnsi="Times New Roman"/>
        </w:rPr>
        <w:t>（</w:t>
      </w:r>
      <w:r w:rsidRPr="00DE3EEE">
        <w:rPr>
          <w:rFonts w:ascii="Times New Roman" w:hAnsi="Times New Roman"/>
        </w:rPr>
        <w:t>5-</w:t>
      </w:r>
      <w:r w:rsidR="008F6CCE" w:rsidRPr="00DE3EEE">
        <w:rPr>
          <w:rFonts w:ascii="Times New Roman" w:hAnsi="Times New Roman"/>
        </w:rPr>
        <w:t>14</w:t>
      </w:r>
      <w:r w:rsidRPr="00DE3EEE">
        <w:rPr>
          <w:rFonts w:ascii="Times New Roman" w:hAnsi="Times New Roman"/>
        </w:rPr>
        <w:t>）</w:t>
      </w:r>
    </w:p>
    <w:p w14:paraId="4EC171F4" w14:textId="77777777" w:rsidR="007408EB" w:rsidRPr="003202AF" w:rsidRDefault="007408EB" w:rsidP="007408EB">
      <w:pPr>
        <w:ind w:firstLineChars="0" w:firstLine="0"/>
      </w:pPr>
      <w:r w:rsidRPr="003202AF">
        <w:rPr>
          <w:rFonts w:hint="eastAsia"/>
        </w:rPr>
        <w:t>式中：</w:t>
      </w:r>
      <m:oMath>
        <m:nary>
          <m:naryPr>
            <m:chr m:val="∑"/>
            <m:subHide m:val="1"/>
            <m:supHide m:val="1"/>
            <m:ctrlPr>
              <w:rPr>
                <w:rFonts w:ascii="Cambria Math" w:hAnsi="Cambria Math"/>
                <w:i/>
              </w:rPr>
            </m:ctrlPr>
          </m:naryPr>
          <m:sub/>
          <m:sup/>
          <m:e>
            <m:r>
              <w:rPr>
                <w:rFonts w:ascii="Cambria Math" w:hAnsi="Cambria Math"/>
              </w:rPr>
              <m:t>W</m:t>
            </m:r>
          </m:e>
        </m:nary>
      </m:oMath>
      <w:r w:rsidRPr="003202AF">
        <w:rPr>
          <w:rFonts w:hint="eastAsia"/>
        </w:rPr>
        <w:t>为接触面以上总铅直力，</w:t>
      </w:r>
      <w:proofErr w:type="spellStart"/>
      <m:oMath>
        <m:r>
          <m:rPr>
            <m:nor/>
          </m:rPr>
          <w:rPr>
            <w:rFonts w:ascii="Cambria Math"/>
          </w:rPr>
          <m:t>kN</m:t>
        </m:r>
      </m:oMath>
      <w:proofErr w:type="spellEnd"/>
      <w:r w:rsidRPr="003202AF">
        <w:rPr>
          <w:rFonts w:hint="eastAsia"/>
        </w:rPr>
        <w:t>；</w:t>
      </w:r>
    </w:p>
    <w:p w14:paraId="6E3D8903" w14:textId="6B94CE46"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nary>
          <m:naryPr>
            <m:chr m:val="∑"/>
            <m:subHide m:val="1"/>
            <m:supHide m:val="1"/>
            <m:ctrlPr>
              <w:rPr>
                <w:rFonts w:ascii="Cambria Math" w:hAnsi="Cambria Math"/>
                <w:i/>
              </w:rPr>
            </m:ctrlPr>
          </m:naryPr>
          <m:sub/>
          <m:sup/>
          <m:e>
            <m:r>
              <w:rPr>
                <w:rFonts w:ascii="Cambria Math" w:hAnsi="Cambria Math"/>
              </w:rPr>
              <m:t>P</m:t>
            </m:r>
          </m:e>
        </m:nary>
      </m:oMath>
      <w:r w:rsidRPr="003202AF">
        <w:rPr>
          <w:rFonts w:hint="eastAsia"/>
        </w:rPr>
        <w:t>为接触面以上总水平力，</w:t>
      </w:r>
      <w:proofErr w:type="spellStart"/>
      <m:oMath>
        <m:r>
          <m:rPr>
            <m:nor/>
          </m:rPr>
          <w:rPr>
            <w:rFonts w:ascii="Cambria Math"/>
          </w:rPr>
          <m:t>kN</m:t>
        </m:r>
      </m:oMath>
      <w:proofErr w:type="spellEnd"/>
      <w:r w:rsidRPr="003202AF">
        <w:rPr>
          <w:rFonts w:hint="eastAsia"/>
        </w:rPr>
        <w:t>；</w:t>
      </w:r>
    </w:p>
    <w:p w14:paraId="49BE1D18" w14:textId="32EB2A36"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r>
          <w:rPr>
            <w:rFonts w:ascii="Cambria Math" w:hAnsi="Cambria Math"/>
          </w:rPr>
          <m:t>U</m:t>
        </m:r>
      </m:oMath>
      <w:r w:rsidRPr="003202AF">
        <w:rPr>
          <w:rFonts w:hint="eastAsia"/>
        </w:rPr>
        <w:t>为作用在接触面以上的扬压力，</w:t>
      </w:r>
      <w:proofErr w:type="spellStart"/>
      <m:oMath>
        <m:r>
          <m:rPr>
            <m:nor/>
          </m:rPr>
          <w:rPr>
            <w:rFonts w:ascii="Cambria Math"/>
          </w:rPr>
          <m:t>kN</m:t>
        </m:r>
      </m:oMath>
      <w:proofErr w:type="spellEnd"/>
      <w:r w:rsidRPr="003202AF">
        <w:rPr>
          <w:rFonts w:hint="eastAsia"/>
        </w:rPr>
        <w:t>；</w:t>
      </w:r>
    </w:p>
    <w:p w14:paraId="1D6EF5DE" w14:textId="6BCE901D" w:rsidR="007408EB" w:rsidRPr="003202AF" w:rsidRDefault="007408EB" w:rsidP="007408EB">
      <w:pPr>
        <w:ind w:firstLineChars="0" w:firstLine="0"/>
      </w:pPr>
      <w:r w:rsidRPr="003202AF">
        <w:rPr>
          <w:rFonts w:hint="eastAsia"/>
        </w:rPr>
        <w:t xml:space="preserve"> </w:t>
      </w:r>
      <w:r>
        <w:rPr>
          <w:rFonts w:hint="eastAsia"/>
        </w:rPr>
        <w:t xml:space="preserve">     </w:t>
      </w:r>
      <w:r w:rsidRPr="003202AF">
        <w:t xml:space="preserve">     </w:t>
      </w:r>
      <m:oMath>
        <m:r>
          <w:rPr>
            <w:rFonts w:ascii="Cambria Math" w:hAnsi="Cambria Math"/>
          </w:rPr>
          <m:t>A</m:t>
        </m:r>
      </m:oMath>
      <w:r w:rsidRPr="003202AF">
        <w:rPr>
          <w:rFonts w:hint="eastAsia"/>
        </w:rPr>
        <w:t>为坝体与坝基连结面的面积，</w:t>
      </w:r>
      <m:oMath>
        <m:r>
          <w:rPr>
            <w:rFonts w:ascii="Cambria Math" w:hAnsi="Cambria Math"/>
          </w:rPr>
          <m:t>m</m:t>
        </m:r>
      </m:oMath>
      <w:r w:rsidRPr="003202AF">
        <w:rPr>
          <w:vertAlign w:val="superscript"/>
        </w:rPr>
        <w:t>2</w:t>
      </w:r>
      <w:r w:rsidRPr="003202AF">
        <w:rPr>
          <w:rFonts w:hint="eastAsia"/>
        </w:rPr>
        <w:t>，取单</w:t>
      </w:r>
      <w:proofErr w:type="gramStart"/>
      <w:r w:rsidRPr="003202AF">
        <w:rPr>
          <w:rFonts w:hint="eastAsia"/>
        </w:rPr>
        <w:t>宽计算</w:t>
      </w:r>
      <w:proofErr w:type="gramEnd"/>
      <m:oMath>
        <m:r>
          <w:rPr>
            <w:rFonts w:ascii="Cambria Math" w:hAnsi="Cambria Math"/>
          </w:rPr>
          <m:t>A=29.70</m:t>
        </m:r>
        <m:r>
          <w:rPr>
            <w:rFonts w:ascii="Cambria Math"/>
          </w:rPr>
          <m:t>m</m:t>
        </m:r>
      </m:oMath>
      <w:r w:rsidRPr="003202AF">
        <w:rPr>
          <w:vertAlign w:val="superscript"/>
        </w:rPr>
        <w:t>2</w:t>
      </w:r>
      <w:r w:rsidRPr="003202AF">
        <w:rPr>
          <w:rFonts w:hint="eastAsia"/>
        </w:rPr>
        <w:t>；</w:t>
      </w:r>
    </w:p>
    <w:p w14:paraId="44DAF873" w14:textId="77A58D1E" w:rsidR="007408EB" w:rsidRPr="003202AF" w:rsidRDefault="007408EB" w:rsidP="007408EB">
      <w:pPr>
        <w:ind w:firstLineChars="0" w:firstLine="0"/>
      </w:pPr>
      <w:r w:rsidRPr="003202AF">
        <w:rPr>
          <w:rFonts w:hint="eastAsia"/>
        </w:rPr>
        <w:t xml:space="preserve"> </w:t>
      </w:r>
      <w:r>
        <w:rPr>
          <w:rFonts w:hint="eastAsia"/>
        </w:rPr>
        <w:t xml:space="preserve">     </w:t>
      </w:r>
      <w:r w:rsidRPr="003202AF">
        <w:t xml:space="preserve">     </w:t>
      </w:r>
      <m:oMath>
        <m:r>
          <w:rPr>
            <w:rFonts w:ascii="Cambria Math" w:hAnsi="Cambria Math"/>
          </w:rPr>
          <m:t>c</m:t>
        </m:r>
      </m:oMath>
      <w:r w:rsidRPr="003202AF">
        <w:t>’</w:t>
      </w:r>
      <w:r w:rsidRPr="003202AF">
        <w:rPr>
          <w:rFonts w:hint="eastAsia"/>
        </w:rPr>
        <w:t>为抗剪断凝结力，</w:t>
      </w:r>
      <w:proofErr w:type="spellStart"/>
      <m:oMath>
        <m:r>
          <m:rPr>
            <m:nor/>
          </m:rPr>
          <w:rPr>
            <w:rFonts w:ascii="Cambria Math" w:hAnsi="Cambria Math"/>
          </w:rPr>
          <m:t>Mpa</m:t>
        </m:r>
      </m:oMath>
      <w:proofErr w:type="spellEnd"/>
      <w:r w:rsidRPr="003202AF">
        <w:rPr>
          <w:rFonts w:hint="eastAsia"/>
        </w:rPr>
        <w:t>，在</w:t>
      </w:r>
      <m:oMath>
        <m:r>
          <m:rPr>
            <m:nor/>
          </m:rPr>
          <w:rPr>
            <w:rFonts w:ascii="Cambria Math" w:hAnsi="Cambria Math"/>
          </w:rPr>
          <m:t>0.3~1.5Mpa</m:t>
        </m:r>
      </m:oMath>
      <w:r w:rsidRPr="003202AF">
        <w:rPr>
          <w:rFonts w:hint="eastAsia"/>
        </w:rPr>
        <w:t>之间，本设计取</w:t>
      </w:r>
      <m:oMath>
        <m:r>
          <m:rPr>
            <m:nor/>
          </m:rPr>
          <w:rPr>
            <w:rFonts w:ascii="Cambria Math"/>
          </w:rPr>
          <m:t>0.</m:t>
        </m:r>
        <m:r>
          <m:rPr>
            <m:nor/>
          </m:rPr>
          <w:rPr>
            <w:rFonts w:ascii="Cambria Math" w:hint="eastAsia"/>
          </w:rPr>
          <m:t>6</m:t>
        </m:r>
      </m:oMath>
      <w:r w:rsidRPr="003202AF">
        <w:rPr>
          <w:rFonts w:hint="eastAsia"/>
        </w:rPr>
        <w:t>；</w:t>
      </w:r>
    </w:p>
    <w:p w14:paraId="1F7A3377" w14:textId="3E109CA5"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r>
          <w:rPr>
            <w:rFonts w:ascii="Cambria Math" w:hAnsi="Cambria Math"/>
          </w:rPr>
          <m:t>f</m:t>
        </m:r>
      </m:oMath>
      <w:r w:rsidRPr="003202AF">
        <w:rPr>
          <w:rFonts w:hint="eastAsia"/>
        </w:rPr>
        <w:t>为抗剪断摩擦系数，在</w:t>
      </w:r>
      <m:oMath>
        <m:r>
          <m:rPr>
            <m:nor/>
          </m:rPr>
          <w:rPr>
            <w:rFonts w:ascii="Cambria Math" w:hAnsi="Cambria Math"/>
          </w:rPr>
          <m:t>0.7~1.5</m:t>
        </m:r>
      </m:oMath>
      <w:r w:rsidRPr="003202AF">
        <w:rPr>
          <w:rFonts w:hint="eastAsia"/>
        </w:rPr>
        <w:t>之间，本设计取</w:t>
      </w:r>
      <m:oMath>
        <m:r>
          <m:rPr>
            <m:nor/>
          </m:rPr>
          <w:rPr>
            <w:rFonts w:ascii="Cambria Math"/>
          </w:rPr>
          <m:t>0.7</m:t>
        </m:r>
      </m:oMath>
      <w:r w:rsidRPr="003202AF">
        <w:rPr>
          <w:rFonts w:hint="eastAsia"/>
        </w:rPr>
        <w:t>；</w:t>
      </w:r>
    </w:p>
    <w:p w14:paraId="2E150DFC" w14:textId="12222032" w:rsidR="007408EB" w:rsidRPr="003202AF" w:rsidRDefault="007408EB" w:rsidP="007408EB">
      <w:pPr>
        <w:ind w:firstLineChars="100" w:firstLine="240"/>
      </w:pPr>
      <w:r w:rsidRPr="003202AF">
        <w:rPr>
          <w:rFonts w:hint="eastAsia"/>
        </w:rPr>
        <w:t xml:space="preserve"> </w:t>
      </w:r>
      <w:r w:rsidRPr="003202AF">
        <w:t xml:space="preserve">     </w:t>
      </w:r>
      <m:oMath>
        <m:r>
          <w:rPr>
            <w:rFonts w:ascii="Cambria Math" w:hAnsi="Cambria Math"/>
          </w:rPr>
          <m:t>K</m:t>
        </m:r>
      </m:oMath>
      <w:r w:rsidRPr="003202AF">
        <w:t>s</w:t>
      </w:r>
      <w:proofErr w:type="gramStart"/>
      <w:r w:rsidRPr="003202AF">
        <w:t>’</w:t>
      </w:r>
      <w:proofErr w:type="gramEnd"/>
      <w:r w:rsidRPr="003202AF">
        <w:rPr>
          <w:rFonts w:hint="eastAsia"/>
        </w:rPr>
        <w:t>为抗滑稳定安全系数，基本荷载组合时为</w:t>
      </w:r>
      <m:oMath>
        <m:r>
          <w:rPr>
            <w:rFonts w:ascii="Cambria Math" w:hAnsi="Cambria Math"/>
          </w:rPr>
          <m:t>3</m:t>
        </m:r>
      </m:oMath>
      <w:r w:rsidRPr="003202AF">
        <w:rPr>
          <w:rFonts w:hint="eastAsia"/>
        </w:rPr>
        <w:t>；特殊组合时为</w:t>
      </w:r>
      <m:oMath>
        <m:r>
          <m:rPr>
            <m:nor/>
          </m:rPr>
          <w:rPr>
            <w:rFonts w:ascii="Cambria Math" w:hAnsi="Cambria Math"/>
          </w:rPr>
          <m:t>2.5</m:t>
        </m:r>
      </m:oMath>
      <w:r w:rsidRPr="003202AF">
        <w:rPr>
          <w:rFonts w:hint="eastAsia"/>
        </w:rPr>
        <w:t>；特殊荷载时为</w:t>
      </w:r>
      <m:oMath>
        <m:r>
          <m:rPr>
            <m:nor/>
          </m:rPr>
          <w:rPr>
            <w:rFonts w:ascii="Cambria Math"/>
          </w:rPr>
          <m:t>2.3</m:t>
        </m:r>
      </m:oMath>
      <w:r w:rsidRPr="003202AF">
        <w:rPr>
          <w:rFonts w:hint="eastAsia"/>
        </w:rPr>
        <w:t>。</w:t>
      </w:r>
    </w:p>
    <w:p w14:paraId="072A0127" w14:textId="77777777" w:rsidR="007408EB" w:rsidRPr="003202AF" w:rsidRDefault="007408EB" w:rsidP="007408EB">
      <w:pPr>
        <w:ind w:firstLine="480"/>
      </w:pPr>
      <w:r w:rsidRPr="003202AF">
        <w:rPr>
          <w:rFonts w:hint="eastAsia"/>
        </w:rPr>
        <w:t>（</w:t>
      </w:r>
      <w:r w:rsidRPr="003202AF">
        <w:rPr>
          <w:rFonts w:hint="eastAsia"/>
        </w:rPr>
        <w:t>1</w:t>
      </w:r>
      <w:r w:rsidRPr="003202AF">
        <w:rPr>
          <w:rFonts w:hint="eastAsia"/>
        </w:rPr>
        <w:t>）基本组合</w:t>
      </w:r>
    </w:p>
    <w:p w14:paraId="717AE93E" w14:textId="77777777" w:rsidR="007408EB" w:rsidRPr="003202AF" w:rsidRDefault="007408EB" w:rsidP="007408EB">
      <w:pPr>
        <w:ind w:firstLine="480"/>
      </w:pPr>
      <w:r w:rsidRPr="003202AF">
        <w:rPr>
          <w:rFonts w:hint="eastAsia"/>
        </w:rPr>
        <w:t>计算正常蓄水位抗滑稳定安全系数：</w:t>
      </w:r>
    </w:p>
    <w:bookmarkStart w:id="106" w:name="_Hlk196935528"/>
    <w:p w14:paraId="1352D295" w14:textId="21546772"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d>
                <m:dPr>
                  <m:ctrlPr>
                    <w:rPr>
                      <w:rFonts w:ascii="Cambria Math" w:hAnsi="Cambria Math"/>
                      <w:i/>
                    </w:rPr>
                  </m:ctrlPr>
                </m:dPr>
                <m:e>
                  <m:r>
                    <w:rPr>
                      <w:rFonts w:ascii="Cambria Math"/>
                    </w:rPr>
                    <m:t>13820.66</m:t>
                  </m:r>
                  <m:r>
                    <w:rPr>
                      <w:rFonts w:ascii="Cambria Math"/>
                    </w:rPr>
                    <m:t>-</m:t>
                  </m:r>
                  <m:r>
                    <w:rPr>
                      <w:rFonts w:ascii="Cambria Math"/>
                    </w:rPr>
                    <m:t>2294.21</m:t>
                  </m:r>
                </m:e>
              </m:d>
              <m:r>
                <w:rPr>
                  <w:rFonts w:ascii="Cambria Math"/>
                </w:rPr>
                <m:t>+600</m:t>
              </m:r>
              <m:r>
                <w:rPr>
                  <w:rFonts w:ascii="Cambria Math"/>
                </w:rPr>
                <m:t>×</m:t>
              </m:r>
              <m:r>
                <w:rPr>
                  <w:rFonts w:ascii="Cambria Math"/>
                </w:rPr>
                <m:t>29.70</m:t>
              </m:r>
            </m:num>
            <m:den>
              <m:r>
                <w:rPr>
                  <w:rFonts w:ascii="Cambria Math"/>
                </w:rPr>
                <m:t>7171.64</m:t>
              </m:r>
            </m:den>
          </m:f>
          <m:r>
            <w:rPr>
              <w:rFonts w:ascii="Cambria Math"/>
            </w:rPr>
            <m:t>=</m:t>
          </m:r>
          <w:bookmarkEnd w:id="106"/>
          <m:r>
            <w:rPr>
              <w:rFonts w:ascii="Cambria Math"/>
            </w:rPr>
            <m:t>3.610</m:t>
          </m:r>
        </m:oMath>
      </m:oMathPara>
    </w:p>
    <w:p w14:paraId="6B6556B3" w14:textId="55F114D6"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=3.610&gt;3.0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9BBF030" w14:textId="77777777" w:rsidR="007408EB" w:rsidRPr="003202AF" w:rsidRDefault="007408EB" w:rsidP="007408EB">
      <w:pPr>
        <w:ind w:firstLine="480"/>
      </w:pPr>
      <w:r w:rsidRPr="003202AF">
        <w:rPr>
          <w:rFonts w:hint="eastAsia"/>
        </w:rPr>
        <w:t>计算设计洪水位抗滑稳定安全系数：</w:t>
      </w:r>
    </w:p>
    <w:p w14:paraId="29FA2F4A" w14:textId="566F8D74"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(13881.31</m:t>
              </m:r>
              <m:r>
                <w:rPr>
                  <w:rFonts w:ascii="Cambria Math"/>
                </w:rPr>
                <m:t>-</m:t>
              </m:r>
              <m:r>
                <w:rPr>
                  <w:rFonts w:ascii="Cambria Math"/>
                </w:rPr>
                <m:t>2763.78)+600</m:t>
              </m:r>
              <m:r>
                <w:rPr>
                  <w:rFonts w:ascii="Cambria Math"/>
                </w:rPr>
                <m:t>×</m:t>
              </m:r>
              <m:r>
                <w:rPr>
                  <w:rFonts w:ascii="Cambria Math"/>
                </w:rPr>
                <m:t>29.70</m:t>
              </m:r>
            </m:num>
            <m:den>
              <m:r>
                <w:rPr>
                  <w:rFonts w:ascii="Cambria Math"/>
                </w:rPr>
                <m:t>7923.15</m:t>
              </m:r>
            </m:den>
          </m:f>
          <m:r>
            <w:rPr>
              <w:rFonts w:ascii="Cambria Math"/>
            </w:rPr>
            <m:t>=3.231</m:t>
          </m:r>
        </m:oMath>
      </m:oMathPara>
    </w:p>
    <w:p w14:paraId="7DF4F927" w14:textId="6D67370E"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=3.231&gt;3.0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3A07541D" w14:textId="77777777" w:rsidR="007408EB" w:rsidRPr="003202AF" w:rsidRDefault="007408EB" w:rsidP="007408EB">
      <w:pPr>
        <w:ind w:firstLine="480"/>
      </w:pPr>
      <w:r w:rsidRPr="003202AF">
        <w:rPr>
          <w:rFonts w:hint="eastAsia"/>
        </w:rPr>
        <w:t>（</w:t>
      </w:r>
      <w:r w:rsidRPr="003202AF">
        <w:rPr>
          <w:rFonts w:hint="eastAsia"/>
        </w:rPr>
        <w:t>2</w:t>
      </w:r>
      <w:r w:rsidRPr="003202AF">
        <w:rPr>
          <w:rFonts w:hint="eastAsia"/>
        </w:rPr>
        <w:t>）特殊组合</w:t>
      </w:r>
    </w:p>
    <w:p w14:paraId="4632BB9E" w14:textId="77777777" w:rsidR="007408EB" w:rsidRPr="003202AF" w:rsidRDefault="007408EB" w:rsidP="007408EB">
      <w:pPr>
        <w:ind w:firstLine="480"/>
      </w:pPr>
      <w:r w:rsidRPr="003202AF">
        <w:rPr>
          <w:rFonts w:hint="eastAsia"/>
        </w:rPr>
        <w:t>计算校核洪水位抗滑稳定安全系数：</w:t>
      </w:r>
    </w:p>
    <w:p w14:paraId="2354897F" w14:textId="60A4F591"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(13927.75</m:t>
              </m:r>
              <m:r>
                <w:rPr>
                  <w:rFonts w:ascii="Cambria Math"/>
                </w:rPr>
                <m:t>-</m:t>
              </m:r>
              <m:r>
                <w:rPr>
                  <w:rFonts w:ascii="Cambria Math"/>
                </w:rPr>
                <m:t>3271.80)+600</m:t>
              </m:r>
              <m:r>
                <w:rPr>
                  <w:rFonts w:ascii="Cambria Math"/>
                </w:rPr>
                <m:t>×</m:t>
              </m:r>
              <m:r>
                <w:rPr>
                  <w:rFonts w:ascii="Cambria Math"/>
                </w:rPr>
                <m:t>29.70</m:t>
              </m:r>
            </m:num>
            <m:den>
              <m:r>
                <m:rPr>
                  <m:sty m:val="p"/>
                </m:rPr>
                <w:rPr>
                  <w:rFonts w:ascii="Cambria Math" w:hAnsi="Cambria Math"/>
                </w:rPr>
                <m:t>8127.18</m:t>
              </m:r>
            </m:den>
          </m:f>
          <m:r>
            <w:rPr>
              <w:rFonts w:ascii="Cambria Math"/>
            </w:rPr>
            <m:t>= 3.110</m:t>
          </m:r>
        </m:oMath>
      </m:oMathPara>
    </w:p>
    <w:p w14:paraId="7D2B9298" w14:textId="06551923" w:rsidR="007408EB" w:rsidRPr="003202AF" w:rsidRDefault="007408EB" w:rsidP="007408EB">
      <w:pPr>
        <w:ind w:firstLine="480"/>
      </w:pPr>
      <m:oMath>
        <m:r>
          <w:rPr>
            <w:rFonts w:ascii="Cambria Math" w:hAnsi="Cambria Math"/>
          </w:rPr>
          <w:lastRenderedPageBreak/>
          <m:t>K</m:t>
        </m:r>
      </m:oMath>
      <w:r w:rsidRPr="003202AF">
        <w:rPr>
          <w:rFonts w:hint="eastAsia"/>
          <w:vertAlign w:val="subscript"/>
        </w:rPr>
        <w:t>s</w:t>
      </w:r>
      <w:proofErr w:type="gramStart"/>
      <w:r w:rsidRPr="003202AF">
        <w:t>’</w:t>
      </w:r>
      <w:proofErr w:type="gramEnd"/>
      <m:oMath>
        <m:r>
          <w:rPr>
            <w:rFonts w:ascii="Cambria Math" w:hAnsi="Cambria Math"/>
          </w:rPr>
          <m:t>=3.110&gt;2.5</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0BA3B9AC" w14:textId="77777777" w:rsidR="007408EB" w:rsidRPr="003202AF" w:rsidRDefault="007408EB" w:rsidP="007408EB">
      <w:pPr>
        <w:ind w:firstLine="480"/>
      </w:pPr>
      <w:r w:rsidRPr="003202AF">
        <w:rPr>
          <w:rFonts w:hint="eastAsia"/>
        </w:rPr>
        <w:t>（</w:t>
      </w:r>
      <w:r w:rsidRPr="003202AF">
        <w:rPr>
          <w:rFonts w:hint="eastAsia"/>
        </w:rPr>
        <w:t>3</w:t>
      </w:r>
      <w:r w:rsidRPr="003202AF">
        <w:rPr>
          <w:rFonts w:hint="eastAsia"/>
        </w:rPr>
        <w:t>）特殊荷载</w:t>
      </w:r>
    </w:p>
    <w:p w14:paraId="2316B70E" w14:textId="77777777" w:rsidR="007408EB" w:rsidRDefault="007408EB" w:rsidP="007408EB">
      <w:pPr>
        <w:ind w:firstLine="480"/>
      </w:pPr>
      <w:r w:rsidRPr="003202AF">
        <w:rPr>
          <w:rFonts w:hint="eastAsia"/>
        </w:rPr>
        <w:t>计算地震时抗滑稳定安全系数：</w:t>
      </w:r>
    </w:p>
    <w:p w14:paraId="33045DF7" w14:textId="6592F568" w:rsidR="00722926" w:rsidRDefault="00000000" w:rsidP="00722926">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d>
                <m:dPr>
                  <m:ctrlPr>
                    <w:rPr>
                      <w:rFonts w:ascii="Cambria Math" w:hAnsi="Cambria Math"/>
                      <w:i/>
                    </w:rPr>
                  </m:ctrlPr>
                </m:dPr>
                <m:e>
                  <m:r>
                    <w:rPr>
                      <w:rFonts w:ascii="Cambria Math"/>
                    </w:rPr>
                    <m:t>13820.66</m:t>
                  </m:r>
                  <m:r>
                    <w:rPr>
                      <w:rFonts w:ascii="Cambria Math"/>
                    </w:rPr>
                    <m:t>-</m:t>
                  </m:r>
                  <m:r>
                    <w:rPr>
                      <w:rFonts w:ascii="Cambria Math"/>
                    </w:rPr>
                    <m:t>2294.21</m:t>
                  </m:r>
                </m:e>
              </m:d>
              <m:r>
                <w:rPr>
                  <w:rFonts w:ascii="Cambria Math"/>
                </w:rPr>
                <m:t>+600</m:t>
              </m:r>
              <m:r>
                <w:rPr>
                  <w:rFonts w:ascii="Cambria Math"/>
                </w:rPr>
                <m:t>×</m:t>
              </m:r>
              <m:r>
                <w:rPr>
                  <w:rFonts w:ascii="Cambria Math"/>
                </w:rPr>
                <m:t>29.70</m:t>
              </m:r>
            </m:num>
            <m:den>
              <m:r>
                <w:rPr>
                  <w:rFonts w:ascii="Cambria Math"/>
                </w:rPr>
                <m:t>7171.64</m:t>
              </m:r>
            </m:den>
          </m:f>
          <m:r>
            <w:rPr>
              <w:rFonts w:ascii="Cambria Math"/>
            </w:rPr>
            <m:t>=3.610</m:t>
          </m:r>
        </m:oMath>
      </m:oMathPara>
    </w:p>
    <w:p w14:paraId="7F0E3636" w14:textId="52B174EC"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=3.610&gt;2.3</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A8C9F34" w14:textId="5F42AC4D" w:rsidR="007408EB" w:rsidRDefault="007408EB" w:rsidP="007408EB">
      <w:pPr>
        <w:ind w:firstLine="480"/>
      </w:pPr>
      <w:r w:rsidRPr="003202AF">
        <w:rPr>
          <w:rFonts w:hint="eastAsia"/>
        </w:rPr>
        <w:t>所有情况下坝体抗滑稳定系数均满足设计要求，故坝体设计合理。</w:t>
      </w:r>
    </w:p>
    <w:p w14:paraId="0529827B" w14:textId="009B4EAD" w:rsidR="00B31E51" w:rsidRDefault="00B31E51" w:rsidP="00B31E51">
      <w:pPr>
        <w:pStyle w:val="21"/>
        <w:rPr>
          <w:rFonts w:hint="eastAsia"/>
          <w:lang w:eastAsia="zh-CN"/>
        </w:rPr>
      </w:pPr>
      <w:bookmarkStart w:id="107" w:name="_Toc197090762"/>
      <w:proofErr w:type="spellStart"/>
      <w:r w:rsidRPr="003202AF">
        <w:rPr>
          <w:rFonts w:hint="eastAsia"/>
        </w:rPr>
        <w:t>坝基面应力计算</w:t>
      </w:r>
      <w:bookmarkEnd w:id="107"/>
      <w:proofErr w:type="spellEnd"/>
    </w:p>
    <w:p w14:paraId="7257977A" w14:textId="16845215" w:rsidR="00B31E51" w:rsidRDefault="00B31E51" w:rsidP="00B31E51">
      <w:pPr>
        <w:ind w:firstLine="480"/>
      </w:pPr>
      <w:r w:rsidRPr="003202AF">
        <w:rPr>
          <w:rFonts w:hint="eastAsia"/>
        </w:rPr>
        <w:t>应力分析应取坝体处于最不利工况时的状态进行，故只考虑在校核和特殊两种情况下的应力计算即可。</w:t>
      </w:r>
      <w:proofErr w:type="gramStart"/>
      <w:r w:rsidRPr="003202AF">
        <w:rPr>
          <w:rFonts w:hint="eastAsia"/>
        </w:rPr>
        <w:t>以坝踵</w:t>
      </w:r>
      <w:proofErr w:type="gramEnd"/>
      <w:r w:rsidRPr="003202AF">
        <w:rPr>
          <w:rFonts w:hint="eastAsia"/>
        </w:rPr>
        <w:t>为坐标原点，水平向右为正方向，竖直向下为正方向，弯矩以绕形心逆时针为正，</w:t>
      </w:r>
      <w:r w:rsidR="00454647">
        <w:rPr>
          <w:rFonts w:hint="eastAsia"/>
        </w:rPr>
        <w:t>校核洪水位时</w:t>
      </w:r>
      <w:r w:rsidRPr="003202AF">
        <w:rPr>
          <w:rFonts w:hint="eastAsia"/>
        </w:rPr>
        <w:t>各荷载力臂计算方法如。</w:t>
      </w:r>
      <w:bookmarkStart w:id="108" w:name="_Hlk196935857"/>
    </w:p>
    <w:p w14:paraId="1D6DDF11" w14:textId="52E1566E" w:rsidR="00132CCB" w:rsidRDefault="00132CCB" w:rsidP="00132CCB">
      <w:pPr>
        <w:pStyle w:val="aff2"/>
        <w:keepNext/>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10</w:t>
      </w:r>
      <w:r>
        <w:fldChar w:fldCharType="end"/>
      </w:r>
      <w:r w:rsidRPr="00132CCB">
        <w:rPr>
          <w:rFonts w:hint="eastAsia"/>
        </w:rPr>
        <w:t>各荷载力臂计算方法</w:t>
      </w:r>
    </w:p>
    <w:tbl>
      <w:tblPr>
        <w:tblStyle w:val="affc"/>
        <w:tblW w:w="5000" w:type="pct"/>
        <w:tblLook w:val="04A0" w:firstRow="1" w:lastRow="0" w:firstColumn="1" w:lastColumn="0" w:noHBand="0" w:noVBand="1"/>
      </w:tblPr>
      <w:tblGrid>
        <w:gridCol w:w="2073"/>
        <w:gridCol w:w="7282"/>
      </w:tblGrid>
      <w:tr w:rsidR="00B31E51" w:rsidRPr="003202AF" w14:paraId="7328A1A0" w14:textId="77777777" w:rsidTr="00132CCB">
        <w:trPr>
          <w:cnfStyle w:val="100000000000" w:firstRow="1" w:lastRow="0" w:firstColumn="0" w:lastColumn="0" w:oddVBand="0" w:evenVBand="0" w:oddHBand="0" w:evenHBand="0" w:firstRowFirstColumn="0" w:firstRowLastColumn="0" w:lastRowFirstColumn="0" w:lastRowLastColumn="0"/>
        </w:trPr>
        <w:tc>
          <w:tcPr>
            <w:tcW w:w="1108" w:type="pct"/>
            <w:vAlign w:val="center"/>
          </w:tcPr>
          <w:p w14:paraId="6D85C648" w14:textId="77777777" w:rsidR="00B31E51" w:rsidRPr="003202AF" w:rsidRDefault="00B31E51" w:rsidP="00132CCB">
            <w:pPr>
              <w:spacing w:line="240" w:lineRule="auto"/>
              <w:ind w:firstLineChars="0" w:firstLine="0"/>
              <w:jc w:val="center"/>
              <w:rPr>
                <w:sz w:val="21"/>
                <w:szCs w:val="21"/>
              </w:rPr>
            </w:pPr>
            <w:bookmarkStart w:id="109" w:name="_Hlk196401012"/>
            <w:bookmarkStart w:id="110" w:name="_Hlk196401311"/>
            <w:r w:rsidRPr="003202AF">
              <w:rPr>
                <w:rFonts w:hint="eastAsia"/>
                <w:sz w:val="21"/>
                <w:szCs w:val="21"/>
              </w:rPr>
              <w:t>相应荷载</w:t>
            </w:r>
          </w:p>
        </w:tc>
        <w:tc>
          <w:tcPr>
            <w:tcW w:w="3892" w:type="pct"/>
            <w:vAlign w:val="center"/>
          </w:tcPr>
          <w:p w14:paraId="4014A5C7"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力臂计算公式</w:t>
            </w:r>
          </w:p>
        </w:tc>
      </w:tr>
      <w:tr w:rsidR="00B31E51" w:rsidRPr="003202AF" w14:paraId="31A9693F" w14:textId="77777777" w:rsidTr="00132CCB">
        <w:tc>
          <w:tcPr>
            <w:tcW w:w="1108" w:type="pct"/>
            <w:vAlign w:val="center"/>
          </w:tcPr>
          <w:p w14:paraId="78CD6B43" w14:textId="77777777" w:rsidR="00B31E51" w:rsidRPr="003202AF" w:rsidRDefault="00B31E51" w:rsidP="00132CCB">
            <w:pPr>
              <w:spacing w:line="240" w:lineRule="auto"/>
              <w:ind w:firstLineChars="0" w:firstLine="0"/>
              <w:jc w:val="center"/>
              <w:rPr>
                <w:sz w:val="21"/>
                <w:szCs w:val="21"/>
              </w:rPr>
            </w:pPr>
            <w:r w:rsidRPr="001154E8">
              <w:rPr>
                <w:rFonts w:hint="eastAsia"/>
                <w:i/>
                <w:iCs/>
                <w:sz w:val="21"/>
                <w:szCs w:val="21"/>
              </w:rPr>
              <w:t>W</w:t>
            </w:r>
            <w:r w:rsidRPr="003202AF">
              <w:rPr>
                <w:sz w:val="21"/>
                <w:szCs w:val="21"/>
                <w:vertAlign w:val="subscript"/>
              </w:rPr>
              <w:t>1</w:t>
            </w:r>
          </w:p>
        </w:tc>
        <w:tc>
          <w:tcPr>
            <w:tcW w:w="3892" w:type="pct"/>
            <w:vAlign w:val="center"/>
          </w:tcPr>
          <w:p w14:paraId="7B98D828"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7CD172A9" w14:textId="77777777" w:rsidTr="00132CCB">
        <w:tc>
          <w:tcPr>
            <w:tcW w:w="1108" w:type="pct"/>
            <w:vAlign w:val="center"/>
          </w:tcPr>
          <w:p w14:paraId="4B377352" w14:textId="77777777" w:rsidR="00B31E51" w:rsidRPr="003202AF" w:rsidRDefault="00B31E51" w:rsidP="00132CCB">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3892" w:type="pct"/>
            <w:vAlign w:val="center"/>
          </w:tcPr>
          <w:p w14:paraId="294FFE09"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rFonts w:hint="eastAsia"/>
                <w:sz w:val="21"/>
                <w:szCs w:val="21"/>
              </w:rPr>
              <w:t>/</w:t>
            </w:r>
            <w:r w:rsidRPr="003202AF">
              <w:rPr>
                <w:sz w:val="21"/>
                <w:szCs w:val="21"/>
              </w:rPr>
              <w:t>3+</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p>
        </w:tc>
      </w:tr>
      <w:tr w:rsidR="00B31E51" w:rsidRPr="003202AF" w14:paraId="735387B5" w14:textId="77777777" w:rsidTr="00132CCB">
        <w:tc>
          <w:tcPr>
            <w:tcW w:w="1108" w:type="pct"/>
            <w:vAlign w:val="center"/>
          </w:tcPr>
          <w:p w14:paraId="0A28C3F8" w14:textId="77777777" w:rsidR="00B31E51" w:rsidRPr="003202AF" w:rsidRDefault="00B31E51" w:rsidP="00132CCB">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3892" w:type="pct"/>
            <w:vAlign w:val="center"/>
          </w:tcPr>
          <w:p w14:paraId="58F2BD43" w14:textId="77777777" w:rsidR="00B31E51" w:rsidRPr="003202AF" w:rsidRDefault="00B31E51" w:rsidP="00132CCB">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sz w:val="21"/>
                <w:szCs w:val="21"/>
              </w:rPr>
              <w:t>3</w:t>
            </w:r>
          </w:p>
        </w:tc>
      </w:tr>
      <w:tr w:rsidR="00B31E51" w:rsidRPr="003202AF" w14:paraId="7144EE91" w14:textId="77777777" w:rsidTr="00132CCB">
        <w:tc>
          <w:tcPr>
            <w:tcW w:w="1108" w:type="pct"/>
            <w:vAlign w:val="center"/>
          </w:tcPr>
          <w:p w14:paraId="668A18D2" w14:textId="77777777" w:rsidR="00B31E51" w:rsidRPr="003202AF" w:rsidRDefault="00B31E51" w:rsidP="00132CCB">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3892" w:type="pct"/>
            <w:vAlign w:val="center"/>
          </w:tcPr>
          <w:p w14:paraId="5AE72A0C" w14:textId="77777777" w:rsidR="00B31E51" w:rsidRPr="003202AF" w:rsidRDefault="00B31E51" w:rsidP="00132CCB">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下游水深</w:t>
            </w:r>
            <w:r w:rsidRPr="003202AF">
              <w:rPr>
                <w:rFonts w:hint="eastAsia"/>
                <w:sz w:val="21"/>
                <w:szCs w:val="21"/>
              </w:rPr>
              <w:t>/</w:t>
            </w:r>
            <w:r w:rsidRPr="003202AF">
              <w:rPr>
                <w:sz w:val="21"/>
                <w:szCs w:val="21"/>
              </w:rPr>
              <w:t>3</w:t>
            </w:r>
          </w:p>
        </w:tc>
      </w:tr>
      <w:tr w:rsidR="00B31E51" w:rsidRPr="003202AF" w14:paraId="40501DC7" w14:textId="77777777" w:rsidTr="00132CCB">
        <w:tc>
          <w:tcPr>
            <w:tcW w:w="1108" w:type="pct"/>
            <w:vAlign w:val="center"/>
          </w:tcPr>
          <w:p w14:paraId="7C811334" w14:textId="77777777" w:rsidR="00B31E51" w:rsidRPr="003202AF" w:rsidRDefault="00B31E51" w:rsidP="00132CCB">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3892" w:type="pct"/>
            <w:vAlign w:val="center"/>
          </w:tcPr>
          <w:p w14:paraId="7ECAACB2"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w:t>
            </w:r>
          </w:p>
        </w:tc>
      </w:tr>
      <w:tr w:rsidR="00B31E51" w:rsidRPr="003202AF" w14:paraId="761885E2" w14:textId="77777777" w:rsidTr="00132CCB">
        <w:tc>
          <w:tcPr>
            <w:tcW w:w="1108" w:type="pct"/>
            <w:vAlign w:val="center"/>
          </w:tcPr>
          <w:p w14:paraId="3BEE6C6E" w14:textId="77777777" w:rsidR="00B31E51" w:rsidRPr="003202AF" w:rsidRDefault="00B31E51" w:rsidP="00132CCB">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3892" w:type="pct"/>
            <w:vAlign w:val="center"/>
          </w:tcPr>
          <w:p w14:paraId="44C28942"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下游水深</w:t>
            </w:r>
            <w:r w:rsidRPr="001154E8">
              <w:rPr>
                <w:rFonts w:hint="eastAsia"/>
                <w:i/>
                <w:iCs/>
                <w:sz w:val="21"/>
                <w:szCs w:val="21"/>
              </w:rPr>
              <w:t>m</w:t>
            </w:r>
            <w:r w:rsidRPr="003202AF">
              <w:rPr>
                <w:rFonts w:hint="eastAsia"/>
                <w:sz w:val="21"/>
                <w:szCs w:val="21"/>
              </w:rPr>
              <w:t>）</w:t>
            </w:r>
            <w:r w:rsidRPr="003202AF">
              <w:rPr>
                <w:rFonts w:hint="eastAsia"/>
                <w:sz w:val="21"/>
                <w:szCs w:val="21"/>
              </w:rPr>
              <w:t>/</w:t>
            </w:r>
            <w:r w:rsidRPr="003202AF">
              <w:rPr>
                <w:sz w:val="21"/>
                <w:szCs w:val="21"/>
              </w:rPr>
              <w:t>3</w:t>
            </w:r>
          </w:p>
        </w:tc>
      </w:tr>
      <w:tr w:rsidR="00B31E51" w:rsidRPr="003202AF" w14:paraId="7059C9DD" w14:textId="77777777" w:rsidTr="00132CCB">
        <w:tc>
          <w:tcPr>
            <w:tcW w:w="1108" w:type="pct"/>
            <w:vAlign w:val="center"/>
          </w:tcPr>
          <w:p w14:paraId="25D5384C" w14:textId="77777777" w:rsidR="00B31E51" w:rsidRPr="003202AF" w:rsidRDefault="00B31E51" w:rsidP="00132CCB">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3892" w:type="pct"/>
            <w:vAlign w:val="center"/>
          </w:tcPr>
          <w:p w14:paraId="7FDD858F"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3A99F003" w14:textId="77777777" w:rsidTr="00132CCB">
        <w:tc>
          <w:tcPr>
            <w:tcW w:w="1108" w:type="pct"/>
            <w:vAlign w:val="center"/>
          </w:tcPr>
          <w:p w14:paraId="3FA21A7F" w14:textId="77777777" w:rsidR="00B31E51" w:rsidRPr="003202AF" w:rsidRDefault="00B31E51" w:rsidP="00132CCB">
            <w:pPr>
              <w:spacing w:line="240" w:lineRule="auto"/>
              <w:ind w:firstLineChars="0" w:firstLine="0"/>
              <w:jc w:val="center"/>
              <w:rPr>
                <w:sz w:val="21"/>
                <w:szCs w:val="21"/>
              </w:rPr>
            </w:pPr>
            <w:r w:rsidRPr="001154E8">
              <w:rPr>
                <w:i/>
                <w:iCs/>
                <w:sz w:val="21"/>
                <w:szCs w:val="21"/>
              </w:rPr>
              <w:t>U</w:t>
            </w:r>
            <w:r w:rsidRPr="003202AF">
              <w:rPr>
                <w:sz w:val="21"/>
                <w:szCs w:val="21"/>
                <w:vertAlign w:val="subscript"/>
              </w:rPr>
              <w:t>2</w:t>
            </w:r>
          </w:p>
        </w:tc>
        <w:tc>
          <w:tcPr>
            <w:tcW w:w="3892" w:type="pct"/>
            <w:vAlign w:val="center"/>
          </w:tcPr>
          <w:p w14:paraId="48DF53AD"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1</w:t>
            </w:r>
            <w:r w:rsidRPr="003202AF">
              <w:rPr>
                <w:sz w:val="21"/>
                <w:szCs w:val="21"/>
              </w:rPr>
              <w:t>/2</w:t>
            </w:r>
            <w:r w:rsidRPr="003202AF">
              <w:rPr>
                <w:rFonts w:hint="eastAsia"/>
                <w:sz w:val="21"/>
                <w:szCs w:val="21"/>
              </w:rPr>
              <w:t>）</w:t>
            </w:r>
          </w:p>
        </w:tc>
      </w:tr>
      <w:tr w:rsidR="00B31E51" w:rsidRPr="003202AF" w14:paraId="4B2E1653" w14:textId="77777777" w:rsidTr="00132CCB">
        <w:tc>
          <w:tcPr>
            <w:tcW w:w="1108" w:type="pct"/>
            <w:vAlign w:val="center"/>
          </w:tcPr>
          <w:p w14:paraId="3E99669A" w14:textId="77777777" w:rsidR="00B31E51" w:rsidRPr="003202AF" w:rsidRDefault="00B31E51" w:rsidP="00132CCB">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3892" w:type="pct"/>
            <w:vAlign w:val="center"/>
          </w:tcPr>
          <w:p w14:paraId="1E01EEAD"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3202AF">
              <w:rPr>
                <w:sz w:val="21"/>
                <w:szCs w:val="21"/>
              </w:rPr>
              <w:t>2/3</w:t>
            </w:r>
            <w:r w:rsidRPr="003202AF">
              <w:rPr>
                <w:rFonts w:hint="eastAsia"/>
                <w:sz w:val="21"/>
                <w:szCs w:val="21"/>
              </w:rPr>
              <w:t xml:space="preserve"> </w:t>
            </w:r>
            <w:r w:rsidRPr="001154E8">
              <w:rPr>
                <w:rFonts w:hint="eastAsia"/>
                <w:i/>
                <w:iCs/>
                <w:sz w:val="21"/>
                <w:szCs w:val="21"/>
              </w:rPr>
              <w:t>B</w:t>
            </w:r>
            <w:r w:rsidRPr="003202AF">
              <w:rPr>
                <w:sz w:val="21"/>
                <w:szCs w:val="21"/>
                <w:vertAlign w:val="subscript"/>
              </w:rPr>
              <w:t>1</w:t>
            </w:r>
            <w:r w:rsidRPr="003202AF">
              <w:rPr>
                <w:rFonts w:hint="eastAsia"/>
                <w:sz w:val="21"/>
                <w:szCs w:val="21"/>
              </w:rPr>
              <w:t>）</w:t>
            </w:r>
          </w:p>
        </w:tc>
      </w:tr>
      <w:tr w:rsidR="00B31E51" w:rsidRPr="003202AF" w14:paraId="19ED8339" w14:textId="77777777" w:rsidTr="00132CCB">
        <w:tc>
          <w:tcPr>
            <w:tcW w:w="1108" w:type="pct"/>
            <w:vAlign w:val="center"/>
          </w:tcPr>
          <w:p w14:paraId="421B3FD3" w14:textId="77777777" w:rsidR="00B31E51" w:rsidRPr="003202AF" w:rsidRDefault="00B31E51" w:rsidP="00132CCB">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3892" w:type="pct"/>
            <w:vAlign w:val="center"/>
          </w:tcPr>
          <w:p w14:paraId="2A6C5B0B"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2</w:t>
            </w:r>
            <w:r w:rsidRPr="003202AF">
              <w:rPr>
                <w:sz w:val="21"/>
                <w:szCs w:val="21"/>
              </w:rPr>
              <w:t>/3</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rPr>
              <w:t>1</w:t>
            </w:r>
            <w:r w:rsidRPr="003202AF">
              <w:rPr>
                <w:rFonts w:hint="eastAsia"/>
                <w:sz w:val="21"/>
                <w:szCs w:val="21"/>
              </w:rPr>
              <w:t>）</w:t>
            </w:r>
          </w:p>
        </w:tc>
      </w:tr>
      <w:tr w:rsidR="00B31E51" w:rsidRPr="003202AF" w14:paraId="3295A65A" w14:textId="77777777" w:rsidTr="00132CCB">
        <w:tc>
          <w:tcPr>
            <w:tcW w:w="1108" w:type="pct"/>
            <w:vAlign w:val="center"/>
          </w:tcPr>
          <w:p w14:paraId="47CFED76" w14:textId="77777777" w:rsidR="00B31E51" w:rsidRPr="003202AF" w:rsidRDefault="00B31E51" w:rsidP="00132CCB">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3892" w:type="pct"/>
            <w:vAlign w:val="center"/>
          </w:tcPr>
          <w:p w14:paraId="0ED593D9" w14:textId="77777777" w:rsidR="00B31E51" w:rsidRPr="003202AF" w:rsidRDefault="00B31E51" w:rsidP="00132CCB">
            <w:pPr>
              <w:keepNext/>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浪高</w:t>
            </w:r>
            <w:r w:rsidRPr="003202AF">
              <w:rPr>
                <w:rFonts w:hint="eastAsia"/>
                <w:sz w:val="21"/>
                <w:szCs w:val="21"/>
              </w:rPr>
              <w:t>/</w:t>
            </w:r>
            <w:r w:rsidRPr="003202AF">
              <w:rPr>
                <w:sz w:val="21"/>
                <w:szCs w:val="21"/>
              </w:rPr>
              <w:t>3</w:t>
            </w:r>
            <w:r w:rsidRPr="003202AF">
              <w:rPr>
                <w:rFonts w:hint="eastAsia"/>
                <w:sz w:val="21"/>
                <w:szCs w:val="21"/>
              </w:rPr>
              <w:t>）</w:t>
            </w:r>
          </w:p>
        </w:tc>
      </w:tr>
      <w:tr w:rsidR="00454647" w:rsidRPr="003202AF" w14:paraId="2B89472E" w14:textId="77777777" w:rsidTr="00132CCB">
        <w:tc>
          <w:tcPr>
            <w:tcW w:w="1108" w:type="pct"/>
            <w:vAlign w:val="center"/>
          </w:tcPr>
          <w:p w14:paraId="7D26C1F2" w14:textId="2357BD0A" w:rsidR="00454647" w:rsidRPr="001154E8" w:rsidRDefault="00454647" w:rsidP="00132CCB">
            <w:pPr>
              <w:spacing w:line="240" w:lineRule="auto"/>
              <w:ind w:firstLineChars="0" w:firstLine="0"/>
              <w:jc w:val="center"/>
              <w:rPr>
                <w:i/>
                <w:iCs/>
                <w:sz w:val="21"/>
                <w:szCs w:val="21"/>
              </w:rPr>
            </w:pPr>
            <w:r w:rsidRPr="00EE6E14">
              <w:rPr>
                <w:rFonts w:eastAsia="等线"/>
                <w:i/>
                <w:iCs/>
                <w:color w:val="000000"/>
                <w:kern w:val="0"/>
                <w:sz w:val="21"/>
                <w:szCs w:val="21"/>
              </w:rPr>
              <w:t>Ps</w:t>
            </w:r>
          </w:p>
        </w:tc>
        <w:tc>
          <w:tcPr>
            <w:tcW w:w="3892" w:type="pct"/>
            <w:vAlign w:val="center"/>
          </w:tcPr>
          <w:p w14:paraId="52EB64DD" w14:textId="77FBE40D" w:rsidR="00454647" w:rsidRPr="001154E8" w:rsidRDefault="00454647" w:rsidP="00132CCB">
            <w:pPr>
              <w:keepNext/>
              <w:spacing w:line="240" w:lineRule="auto"/>
              <w:ind w:firstLineChars="0" w:firstLine="0"/>
              <w:jc w:val="center"/>
              <w:rPr>
                <w:i/>
                <w:iCs/>
                <w:sz w:val="21"/>
                <w:szCs w:val="21"/>
              </w:rPr>
            </w:pPr>
            <w:r w:rsidRPr="00EE6E14">
              <w:rPr>
                <w:rFonts w:eastAsia="等线"/>
                <w:color w:val="000000"/>
                <w:kern w:val="0"/>
                <w:sz w:val="21"/>
                <w:szCs w:val="21"/>
              </w:rPr>
              <w:t>H</w:t>
            </w:r>
            <w:r w:rsidRPr="00EE6E14">
              <w:rPr>
                <w:color w:val="000000"/>
                <w:kern w:val="0"/>
                <w:sz w:val="21"/>
                <w:szCs w:val="21"/>
                <w:vertAlign w:val="subscript"/>
              </w:rPr>
              <w:t>泥沙</w:t>
            </w:r>
            <w:r w:rsidRPr="00EE6E14">
              <w:rPr>
                <w:rFonts w:eastAsia="等线"/>
                <w:color w:val="000000"/>
                <w:kern w:val="0"/>
                <w:sz w:val="21"/>
                <w:szCs w:val="21"/>
              </w:rPr>
              <w:t>/3</w:t>
            </w:r>
          </w:p>
        </w:tc>
      </w:tr>
    </w:tbl>
    <w:bookmarkEnd w:id="109"/>
    <w:p w14:paraId="19EE488D" w14:textId="57821D35" w:rsidR="00E818BB" w:rsidRPr="005D2D0C" w:rsidRDefault="00E818BB" w:rsidP="00E818BB">
      <w:pPr>
        <w:ind w:firstLine="480"/>
      </w:pPr>
      <w:r>
        <w:rPr>
          <w:rFonts w:hint="eastAsia"/>
        </w:rPr>
        <w:t>水平截面上的正应力。</w:t>
      </w:r>
      <w:r w:rsidRPr="005D2D0C">
        <w:rPr>
          <w:rFonts w:hint="eastAsia"/>
        </w:rPr>
        <w:t>假定</w:t>
      </w:r>
      <m:oMath>
        <m:sSub>
          <m:sSubPr>
            <m:ctrlPr>
              <w:rPr>
                <w:rFonts w:ascii="Cambria Math" w:hAnsi="Cambria Math"/>
                <w:i/>
              </w:rPr>
            </m:ctrlPr>
          </m:sSubPr>
          <m:e>
            <m:r>
              <w:rPr>
                <w:rFonts w:ascii="Cambria Math"/>
              </w:rPr>
              <m:t>σ</m:t>
            </m:r>
          </m:e>
          <m:sub>
            <m:r>
              <w:rPr>
                <w:rFonts w:ascii="Cambria Math"/>
              </w:rPr>
              <m:t>y</m:t>
            </m:r>
          </m:sub>
        </m:sSub>
      </m:oMath>
      <w:r w:rsidRPr="005D2D0C">
        <w:rPr>
          <w:rFonts w:hint="eastAsia"/>
        </w:rPr>
        <w:t>按直线分布，可按偏心受压公式</w:t>
      </w:r>
      <w:r w:rsidRPr="005D2D0C">
        <w:rPr>
          <w:rFonts w:hint="eastAsia"/>
        </w:rPr>
        <w:t>(5</w:t>
      </w:r>
      <w:r w:rsidRPr="005D2D0C">
        <w:t>-</w:t>
      </w:r>
      <w:r>
        <w:rPr>
          <w:rFonts w:hint="eastAsia"/>
        </w:rPr>
        <w:t>15</w:t>
      </w:r>
      <w:r w:rsidRPr="005D2D0C">
        <w:t>)</w:t>
      </w:r>
      <w:r w:rsidRPr="005D2D0C">
        <w:rPr>
          <w:rFonts w:hint="eastAsia"/>
        </w:rPr>
        <w:t>、</w:t>
      </w:r>
      <w:r w:rsidRPr="005D2D0C">
        <w:rPr>
          <w:rFonts w:hint="eastAsia"/>
        </w:rPr>
        <w:t>(5</w:t>
      </w:r>
      <w:r w:rsidRPr="005D2D0C">
        <w:t>-</w:t>
      </w:r>
      <w:r>
        <w:rPr>
          <w:rFonts w:hint="eastAsia"/>
        </w:rPr>
        <w:t>16</w:t>
      </w:r>
      <w:r w:rsidRPr="005D2D0C">
        <w:t>)</w:t>
      </w:r>
      <w:r w:rsidRPr="005D2D0C">
        <w:rPr>
          <w:rFonts w:hint="eastAsia"/>
        </w:rPr>
        <w:t>计算上下游边缘应力：</w:t>
      </w:r>
    </w:p>
    <w:p w14:paraId="65620C48" w14:textId="2BB577B2"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nary>
              <m:naryPr>
                <m:chr m:val="∑"/>
                <m:subHide m:val="1"/>
                <m:supHide m:val="1"/>
                <m:ctrlPr>
                  <w:rPr>
                    <w:rFonts w:ascii="Cambria Math" w:hAnsi="Cambria Math"/>
                    <w:i/>
                  </w:rPr>
                </m:ctrlPr>
              </m:naryPr>
              <m:sub/>
              <m:sup/>
              <m:e>
                <m:r>
                  <w:rPr>
                    <w:rFonts w:ascii="Cambria Math"/>
                  </w:rPr>
                  <m:t>W</m:t>
                </m:r>
              </m:e>
            </m:nary>
          </m:num>
          <m:den>
            <m:r>
              <w:rPr>
                <w:rFonts w:ascii="Cambria Math"/>
              </w:rPr>
              <m:t>B</m:t>
            </m:r>
          </m:den>
        </m:f>
        <m:r>
          <w:rPr>
            <w:rFonts w:ascii="Cambria Math"/>
          </w:rPr>
          <m:t>+</m:t>
        </m:r>
        <m:f>
          <m:fPr>
            <m:ctrlPr>
              <w:rPr>
                <w:rFonts w:ascii="Cambria Math" w:hAnsi="Cambria Math"/>
                <w:i/>
              </w:rPr>
            </m:ctrlPr>
          </m:fPr>
          <m:num>
            <m:r>
              <w:rPr>
                <w:rFonts w:ascii="Cambria Math"/>
              </w:rPr>
              <m:t>6</m:t>
            </m:r>
            <m:nary>
              <m:naryPr>
                <m:chr m:val="∑"/>
                <m:subHide m:val="1"/>
                <m:supHide m:val="1"/>
                <m:ctrlPr>
                  <w:rPr>
                    <w:rFonts w:ascii="Cambria Math" w:hAnsi="Cambria Math"/>
                    <w:i/>
                  </w:rPr>
                </m:ctrlPr>
              </m:naryPr>
              <m:sub/>
              <m:sup/>
              <m:e>
                <m:r>
                  <w:rPr>
                    <w:rFonts w:ascii="Cambria Math"/>
                  </w:rPr>
                  <m:t>M</m:t>
                </m:r>
              </m:e>
            </m:nary>
          </m:num>
          <m:den>
            <m:sSup>
              <m:sSupPr>
                <m:ctrlPr>
                  <w:rPr>
                    <w:rFonts w:ascii="Cambria Math" w:hAnsi="Cambria Math"/>
                    <w:i/>
                  </w:rPr>
                </m:ctrlPr>
              </m:sSupPr>
              <m:e>
                <m:r>
                  <w:rPr>
                    <w:rFonts w:ascii="Cambria Math"/>
                  </w:rPr>
                  <m:t>B</m:t>
                </m:r>
              </m:e>
              <m:sup>
                <m:r>
                  <w:rPr>
                    <w:rFonts w:ascii="Cambria Math"/>
                  </w:rPr>
                  <m:t>2</m:t>
                </m:r>
              </m:sup>
            </m:sSup>
          </m:den>
        </m:f>
      </m:oMath>
      <w:r w:rsidRPr="005D2D0C">
        <w:tab/>
      </w:r>
      <w:r w:rsidRPr="005D2D0C">
        <w:rPr>
          <w:rFonts w:hint="eastAsia"/>
        </w:rPr>
        <w:t>（</w:t>
      </w:r>
      <w:r w:rsidRPr="005D2D0C">
        <w:rPr>
          <w:rFonts w:hint="eastAsia"/>
        </w:rPr>
        <w:t>5</w:t>
      </w:r>
      <w:r w:rsidRPr="005D2D0C">
        <w:t>-</w:t>
      </w:r>
      <w:r>
        <w:rPr>
          <w:rFonts w:hint="eastAsia"/>
        </w:rPr>
        <w:t>15</w:t>
      </w:r>
      <w:r w:rsidRPr="005D2D0C">
        <w:rPr>
          <w:rFonts w:hint="eastAsia"/>
        </w:rPr>
        <w:t>）</w:t>
      </w:r>
    </w:p>
    <w:p w14:paraId="7D7E15CC" w14:textId="0A2DADDD" w:rsidR="00E818BB" w:rsidRPr="005D2D0C" w:rsidRDefault="00E818BB" w:rsidP="00E818BB">
      <w:pPr>
        <w:tabs>
          <w:tab w:val="center" w:pos="4678"/>
          <w:tab w:val="right" w:pos="9356"/>
        </w:tabs>
        <w:ind w:firstLine="480"/>
        <w:jc w:val="right"/>
      </w:pPr>
      <w:r w:rsidRPr="005D2D0C">
        <w:t xml:space="preserve">  </w:t>
      </w:r>
      <w:r w:rsidRPr="005D2D0C">
        <w:tab/>
      </w:r>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nary>
              <m:naryPr>
                <m:chr m:val="∑"/>
                <m:subHide m:val="1"/>
                <m:supHide m:val="1"/>
                <m:ctrlPr>
                  <w:rPr>
                    <w:rFonts w:ascii="Cambria Math" w:hAnsi="Cambria Math"/>
                    <w:i/>
                  </w:rPr>
                </m:ctrlPr>
              </m:naryPr>
              <m:sub/>
              <m:sup/>
              <m:e>
                <m:r>
                  <w:rPr>
                    <w:rFonts w:ascii="Cambria Math"/>
                  </w:rPr>
                  <m:t>W</m:t>
                </m:r>
              </m:e>
            </m:nary>
          </m:num>
          <m:den>
            <m:r>
              <w:rPr>
                <w:rFonts w:ascii="Cambria Math"/>
              </w:rPr>
              <m:t>B</m:t>
            </m:r>
          </m:den>
        </m:f>
        <m:r>
          <w:rPr>
            <w:rFonts w:ascii="Cambria Math"/>
          </w:rPr>
          <m:t>-</m:t>
        </m:r>
        <m:f>
          <m:fPr>
            <m:ctrlPr>
              <w:rPr>
                <w:rFonts w:ascii="Cambria Math" w:hAnsi="Cambria Math"/>
                <w:i/>
              </w:rPr>
            </m:ctrlPr>
          </m:fPr>
          <m:num>
            <m:r>
              <w:rPr>
                <w:rFonts w:ascii="Cambria Math"/>
              </w:rPr>
              <m:t>6</m:t>
            </m:r>
            <m:nary>
              <m:naryPr>
                <m:chr m:val="∑"/>
                <m:subHide m:val="1"/>
                <m:supHide m:val="1"/>
                <m:ctrlPr>
                  <w:rPr>
                    <w:rFonts w:ascii="Cambria Math" w:hAnsi="Cambria Math"/>
                    <w:i/>
                  </w:rPr>
                </m:ctrlPr>
              </m:naryPr>
              <m:sub/>
              <m:sup/>
              <m:e>
                <m:r>
                  <w:rPr>
                    <w:rFonts w:ascii="Cambria Math"/>
                  </w:rPr>
                  <m:t>M</m:t>
                </m:r>
              </m:e>
            </m:nary>
          </m:num>
          <m:den>
            <m:sSup>
              <m:sSupPr>
                <m:ctrlPr>
                  <w:rPr>
                    <w:rFonts w:ascii="Cambria Math" w:hAnsi="Cambria Math"/>
                    <w:i/>
                  </w:rPr>
                </m:ctrlPr>
              </m:sSupPr>
              <m:e>
                <m:r>
                  <w:rPr>
                    <w:rFonts w:ascii="Cambria Math"/>
                  </w:rPr>
                  <m:t>B</m:t>
                </m:r>
              </m:e>
              <m:sup>
                <m:r>
                  <w:rPr>
                    <w:rFonts w:ascii="Cambria Math"/>
                  </w:rPr>
                  <m:t>2</m:t>
                </m:r>
              </m:sup>
            </m:sSup>
          </m:den>
        </m:f>
      </m:oMath>
      <w:r w:rsidRPr="005D2D0C">
        <w:tab/>
      </w:r>
      <w:r w:rsidRPr="005D2D0C">
        <w:rPr>
          <w:rFonts w:hint="eastAsia"/>
        </w:rPr>
        <w:t>（</w:t>
      </w:r>
      <w:r w:rsidRPr="005D2D0C">
        <w:rPr>
          <w:rFonts w:hint="eastAsia"/>
        </w:rPr>
        <w:t>5</w:t>
      </w:r>
      <w:r w:rsidRPr="005D2D0C">
        <w:t>-</w:t>
      </w:r>
      <w:r>
        <w:rPr>
          <w:rFonts w:hint="eastAsia"/>
        </w:rPr>
        <w:t>16</w:t>
      </w:r>
      <w:r w:rsidRPr="005D2D0C">
        <w:rPr>
          <w:rFonts w:hint="eastAsia"/>
        </w:rPr>
        <w:t>）</w:t>
      </w:r>
    </w:p>
    <w:p w14:paraId="691725AC"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rFonts w:hint="eastAsia"/>
          <w:vertAlign w:val="subscript"/>
        </w:rPr>
        <w:t>yu</w:t>
      </w:r>
      <w:r w:rsidRPr="005D2D0C">
        <w:rPr>
          <w:rFonts w:hint="eastAsia"/>
        </w:rPr>
        <w:t>、</w:t>
      </w:r>
      <m:oMath>
        <m:r>
          <w:rPr>
            <w:rFonts w:ascii="Cambria Math" w:hAnsi="Cambria Math"/>
          </w:rPr>
          <m:t>σ</m:t>
        </m:r>
      </m:oMath>
      <w:r w:rsidRPr="005D2D0C">
        <w:rPr>
          <w:rFonts w:hint="eastAsia"/>
          <w:vertAlign w:val="subscript"/>
        </w:rPr>
        <w:t>yd</w:t>
      </w:r>
      <w:r w:rsidRPr="005D2D0C">
        <w:rPr>
          <w:rFonts w:hint="eastAsia"/>
        </w:rPr>
        <w:t>为上下游垂直正应力，</w:t>
      </w:r>
      <m:oMath>
        <m:r>
          <m:rPr>
            <m:nor/>
          </m:rPr>
          <w:rPr>
            <w:rFonts w:ascii="Cambria Math"/>
          </w:rPr>
          <m:t>kPa</m:t>
        </m:r>
      </m:oMath>
      <w:r w:rsidRPr="005D2D0C">
        <w:rPr>
          <w:rFonts w:hint="eastAsia"/>
        </w:rPr>
        <w:t>；</w:t>
      </w:r>
    </w:p>
    <w:p w14:paraId="380D2D59" w14:textId="77777777" w:rsidR="00E818BB" w:rsidRPr="005D2D0C" w:rsidRDefault="00E818BB" w:rsidP="00E818BB">
      <w:pPr>
        <w:ind w:firstLineChars="0" w:firstLine="0"/>
      </w:pPr>
      <w:r w:rsidRPr="005D2D0C">
        <w:rPr>
          <w:rFonts w:hint="eastAsia"/>
        </w:rPr>
        <w:t xml:space="preserve"> </w:t>
      </w:r>
      <w:r w:rsidRPr="005D2D0C">
        <w:t xml:space="preserve">     </w:t>
      </w:r>
      <m:oMath>
        <m:nary>
          <m:naryPr>
            <m:chr m:val="∑"/>
            <m:subHide m:val="1"/>
            <m:supHide m:val="1"/>
            <m:ctrlPr>
              <w:rPr>
                <w:rFonts w:ascii="Cambria Math" w:hAnsi="Cambria Math"/>
                <w:i/>
              </w:rPr>
            </m:ctrlPr>
          </m:naryPr>
          <m:sub/>
          <m:sup/>
          <m:e>
            <m:r>
              <w:rPr>
                <w:rFonts w:ascii="Cambria Math" w:hAnsi="Cambria Math"/>
              </w:rPr>
              <m:t>W</m:t>
            </m:r>
          </m:e>
        </m:nary>
      </m:oMath>
      <w:r w:rsidRPr="005D2D0C">
        <w:rPr>
          <w:rFonts w:hint="eastAsia"/>
        </w:rPr>
        <w:t>为作用于计算截面的全部荷载的铅直分力总和，</w:t>
      </w:r>
      <w:proofErr w:type="spellStart"/>
      <m:oMath>
        <m:r>
          <m:rPr>
            <m:nor/>
          </m:rPr>
          <w:rPr>
            <w:rFonts w:ascii="Cambria Math"/>
          </w:rPr>
          <m:t>kN</m:t>
        </m:r>
      </m:oMath>
      <w:proofErr w:type="spellEnd"/>
      <w:r w:rsidRPr="005D2D0C">
        <w:rPr>
          <w:rFonts w:hint="eastAsia"/>
        </w:rPr>
        <w:t>；</w:t>
      </w:r>
    </w:p>
    <w:p w14:paraId="6C917E74" w14:textId="77777777" w:rsidR="00E818BB" w:rsidRPr="005D2D0C" w:rsidRDefault="00E818BB" w:rsidP="00E818BB">
      <w:pPr>
        <w:ind w:firstLineChars="0" w:firstLine="0"/>
      </w:pPr>
      <w:r w:rsidRPr="005D2D0C">
        <w:rPr>
          <w:rFonts w:hint="eastAsia"/>
        </w:rPr>
        <w:t xml:space="preserve"> </w:t>
      </w:r>
      <w:r w:rsidRPr="005D2D0C">
        <w:t xml:space="preserve">     </w:t>
      </w:r>
      <m:oMath>
        <m:nary>
          <m:naryPr>
            <m:chr m:val="∑"/>
            <m:subHide m:val="1"/>
            <m:supHide m:val="1"/>
            <m:ctrlPr>
              <w:rPr>
                <w:rFonts w:ascii="Cambria Math" w:hAnsi="Cambria Math"/>
                <w:i/>
              </w:rPr>
            </m:ctrlPr>
          </m:naryPr>
          <m:sub/>
          <m:sup/>
          <m:e>
            <m:r>
              <w:rPr>
                <w:rFonts w:ascii="Cambria Math" w:hAnsi="Cambria Math"/>
              </w:rPr>
              <m:t>M</m:t>
            </m:r>
          </m:e>
        </m:nary>
      </m:oMath>
      <w:r w:rsidRPr="005D2D0C">
        <w:rPr>
          <w:rFonts w:hint="eastAsia"/>
        </w:rPr>
        <w:t>为作用于计算截面的全部荷载对截面形心轴的力矩，</w:t>
      </w:r>
      <w:proofErr w:type="spellStart"/>
      <m:oMath>
        <m:r>
          <m:rPr>
            <m:nor/>
          </m:rPr>
          <w:rPr>
            <w:rFonts w:ascii="Cambria Math"/>
          </w:rPr>
          <m:t>kN</m:t>
        </m:r>
        <w:proofErr w:type="spellEnd"/>
        <m:r>
          <m:rPr>
            <m:nor/>
          </m:rPr>
          <w:rPr>
            <w:rFonts w:ascii="Cambria Math" w:hint="eastAsia"/>
          </w:rPr>
          <m:t>·</m:t>
        </m:r>
        <m:r>
          <m:rPr>
            <m:nor/>
          </m:rPr>
          <w:rPr>
            <w:rFonts w:ascii="Cambria Math"/>
          </w:rPr>
          <m:t>m</m:t>
        </m:r>
      </m:oMath>
      <w:r w:rsidRPr="005D2D0C">
        <w:rPr>
          <w:rFonts w:hint="eastAsia"/>
        </w:rPr>
        <w:t>；</w:t>
      </w:r>
    </w:p>
    <w:p w14:paraId="24AD2127" w14:textId="0EA0BDC1" w:rsidR="00E818BB" w:rsidRPr="005D2D0C" w:rsidRDefault="00E818BB" w:rsidP="00E818BB">
      <w:pPr>
        <w:tabs>
          <w:tab w:val="left" w:pos="4919"/>
        </w:tabs>
        <w:ind w:firstLineChars="0" w:firstLine="0"/>
      </w:pPr>
      <w:r w:rsidRPr="005D2D0C">
        <w:rPr>
          <w:rFonts w:hint="eastAsia"/>
        </w:rPr>
        <w:t xml:space="preserve"> </w:t>
      </w:r>
      <w:r w:rsidRPr="005D2D0C">
        <w:t xml:space="preserve">     </w:t>
      </w:r>
      <m:oMath>
        <m:r>
          <w:rPr>
            <w:rFonts w:ascii="Cambria Math" w:hAnsi="Cambria Math"/>
          </w:rPr>
          <m:t>B</m:t>
        </m:r>
      </m:oMath>
      <w:r w:rsidRPr="005D2D0C">
        <w:rPr>
          <w:rFonts w:hint="eastAsia"/>
        </w:rPr>
        <w:t>为计算截面的</w:t>
      </w:r>
      <w:r>
        <w:rPr>
          <w:rFonts w:hint="eastAsia"/>
        </w:rPr>
        <w:t>宽</w:t>
      </w:r>
      <w:r w:rsidRPr="005D2D0C">
        <w:rPr>
          <w:rFonts w:hint="eastAsia"/>
        </w:rPr>
        <w:t>度，</w:t>
      </w:r>
      <m:oMath>
        <m:r>
          <w:rPr>
            <w:rFonts w:ascii="Cambria Math"/>
          </w:rPr>
          <m:t>m</m:t>
        </m:r>
      </m:oMath>
      <w:r>
        <w:rPr>
          <w:rFonts w:hint="eastAsia"/>
        </w:rPr>
        <w:t>，</w:t>
      </w:r>
      <w:r>
        <w:rPr>
          <w:rFonts w:hint="eastAsia"/>
        </w:rPr>
        <w:t>29.78m</w:t>
      </w:r>
      <w:r w:rsidRPr="005D2D0C">
        <w:rPr>
          <w:rFonts w:hint="eastAsia"/>
        </w:rPr>
        <w:t>。</w:t>
      </w:r>
    </w:p>
    <w:p w14:paraId="20DD9622" w14:textId="32C9E560"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17</w:t>
      </w:r>
      <w:r w:rsidRPr="005D2D0C">
        <w:t>)</w:t>
      </w:r>
      <w:r w:rsidRPr="005D2D0C">
        <w:rPr>
          <w:rFonts w:hint="eastAsia"/>
        </w:rPr>
        <w:t>、</w:t>
      </w:r>
      <w:r w:rsidRPr="005D2D0C">
        <w:rPr>
          <w:rFonts w:hint="eastAsia"/>
        </w:rPr>
        <w:t>(5</w:t>
      </w:r>
      <w:r w:rsidRPr="005D2D0C">
        <w:t>-</w:t>
      </w:r>
      <w:r>
        <w:rPr>
          <w:rFonts w:hint="eastAsia"/>
        </w:rPr>
        <w:t>18</w:t>
      </w:r>
      <w:r w:rsidRPr="005D2D0C">
        <w:t>)</w:t>
      </w:r>
      <w:r w:rsidRPr="005D2D0C">
        <w:rPr>
          <w:rFonts w:hint="eastAsia"/>
        </w:rPr>
        <w:t>计算剪应力：</w:t>
      </w:r>
    </w:p>
    <w:p w14:paraId="6FD55C55" w14:textId="11AB06C6" w:rsidR="00E818BB" w:rsidRPr="005D2D0C" w:rsidRDefault="00E818BB" w:rsidP="00E818BB">
      <w:pPr>
        <w:tabs>
          <w:tab w:val="center" w:pos="4678"/>
          <w:tab w:val="right" w:pos="9356"/>
        </w:tabs>
        <w:ind w:firstLine="480"/>
        <w:jc w:val="right"/>
      </w:pPr>
      <w:r w:rsidRPr="005D2D0C">
        <w:lastRenderedPageBreak/>
        <w:t xml:space="preserve">  </w:t>
      </w:r>
      <w:r w:rsidRPr="005D2D0C">
        <w:tab/>
      </w:r>
      <m:oMath>
        <m:sSub>
          <m:sSubPr>
            <m:ctrlPr>
              <w:rPr>
                <w:rFonts w:ascii="Cambria Math" w:hAnsi="Cambria Math"/>
                <w:i/>
              </w:rPr>
            </m:ctrlPr>
          </m:sSubPr>
          <m:e>
            <m:r>
              <w:rPr>
                <w:rFonts w:ascii="Cambria Math"/>
              </w:rPr>
              <m:t>τ</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sSub>
          <m:sSubPr>
            <m:ctrlPr>
              <w:rPr>
                <w:rFonts w:ascii="Cambria Math" w:hAnsi="Cambria Math"/>
                <w:i/>
              </w:rPr>
            </m:ctrlPr>
          </m:sSubPr>
          <m:e>
            <m:r>
              <w:rPr>
                <w:rFonts w:ascii="Cambria Math"/>
              </w:rPr>
              <m:t>σ</m:t>
            </m:r>
          </m:e>
          <m:sub>
            <m:r>
              <w:rPr>
                <w:rFonts w:ascii="Cambria Math"/>
              </w:rPr>
              <m:t>yu</m:t>
            </m:r>
          </m:sub>
        </m:sSub>
        <m:r>
          <w:rPr>
            <w:rFonts w:ascii="Cambria Math"/>
          </w:rPr>
          <m:t>)n</m:t>
        </m:r>
      </m:oMath>
      <w:r w:rsidRPr="005D2D0C">
        <w:tab/>
      </w:r>
      <w:r w:rsidRPr="005D2D0C">
        <w:rPr>
          <w:rFonts w:hint="eastAsia"/>
        </w:rPr>
        <w:t>（</w:t>
      </w:r>
      <w:r w:rsidRPr="005D2D0C">
        <w:rPr>
          <w:rFonts w:hint="eastAsia"/>
        </w:rPr>
        <w:t>5</w:t>
      </w:r>
      <w:r w:rsidRPr="005D2D0C">
        <w:t>-</w:t>
      </w:r>
      <w:r>
        <w:rPr>
          <w:rFonts w:hint="eastAsia"/>
        </w:rPr>
        <w:t>19</w:t>
      </w:r>
      <w:r w:rsidRPr="005D2D0C">
        <w:rPr>
          <w:rFonts w:hint="eastAsia"/>
        </w:rPr>
        <w:t>）</w:t>
      </w:r>
    </w:p>
    <w:p w14:paraId="67441BBE" w14:textId="20A22101"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τ</m:t>
            </m:r>
          </m:e>
          <m:sub>
            <m:r>
              <w:rPr>
                <w:rFonts w:ascii="Cambria Math"/>
              </w:rPr>
              <m:t>d</m:t>
            </m:r>
          </m:sub>
        </m:sSub>
        <m:r>
          <w:rPr>
            <w:rFonts w:ascii="Cambria Math"/>
          </w:rPr>
          <m:t>=(</m:t>
        </m:r>
        <m:sSub>
          <m:sSubPr>
            <m:ctrlPr>
              <w:rPr>
                <w:rFonts w:ascii="Cambria Math" w:hAnsi="Cambria Math"/>
                <w:i/>
              </w:rPr>
            </m:ctrlPr>
          </m:sSubPr>
          <m:e>
            <m:r>
              <w:rPr>
                <w:rFonts w:ascii="Cambria Math"/>
              </w:rPr>
              <m:t>σ</m:t>
            </m:r>
          </m:e>
          <m:sub>
            <m:r>
              <w:rPr>
                <w:rFonts w:ascii="Cambria Math"/>
              </w:rPr>
              <m:t>yd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r>
          <w:rPr>
            <w:rFonts w:ascii="Cambria Math"/>
          </w:rPr>
          <m:t>-</m:t>
        </m:r>
        <m:sSub>
          <m:sSubPr>
            <m:ctrlPr>
              <w:rPr>
                <w:rFonts w:ascii="Cambria Math" w:hAnsi="Cambria Math"/>
                <w:i/>
              </w:rPr>
            </m:ctrlPr>
          </m:sSubPr>
          <m:e>
            <m:r>
              <w:rPr>
                <w:rFonts w:ascii="Cambria Math"/>
              </w:rPr>
              <m:t>P</m:t>
            </m:r>
          </m:e>
          <m:sub>
            <m:r>
              <w:rPr>
                <w:rFonts w:ascii="Cambria Math"/>
              </w:rPr>
              <m:t>d</m:t>
            </m:r>
          </m:sub>
        </m:sSub>
        <m:r>
          <w:rPr>
            <w:rFonts w:ascii="Cambria Math"/>
          </w:rPr>
          <m:t>)m</m:t>
        </m:r>
      </m:oMath>
      <w:r w:rsidRPr="005D2D0C">
        <w:tab/>
      </w:r>
      <w:r w:rsidRPr="005D2D0C">
        <w:rPr>
          <w:rFonts w:hint="eastAsia"/>
        </w:rPr>
        <w:t>（</w:t>
      </w:r>
      <w:r w:rsidRPr="005D2D0C">
        <w:rPr>
          <w:rFonts w:hint="eastAsia"/>
        </w:rPr>
        <w:t>5</w:t>
      </w:r>
      <w:r w:rsidRPr="005D2D0C">
        <w:t>-</w:t>
      </w:r>
      <w:r>
        <w:rPr>
          <w:rFonts w:hint="eastAsia"/>
        </w:rPr>
        <w:t>20</w:t>
      </w:r>
      <w:r w:rsidRPr="005D2D0C">
        <w:rPr>
          <w:rFonts w:hint="eastAsia"/>
        </w:rPr>
        <w:t>）</w:t>
      </w:r>
    </w:p>
    <w:p w14:paraId="3AE93365" w14:textId="77777777" w:rsidR="00E818BB" w:rsidRPr="005D2D0C" w:rsidRDefault="00E818BB" w:rsidP="00E818BB">
      <w:pPr>
        <w:ind w:firstLineChars="0" w:firstLine="0"/>
      </w:pPr>
      <w:r w:rsidRPr="005D2D0C">
        <w:rPr>
          <w:rFonts w:hint="eastAsia"/>
        </w:rPr>
        <w:t>式中：</w:t>
      </w:r>
      <m:oMath>
        <m:r>
          <w:rPr>
            <w:rFonts w:ascii="Cambria Math" w:hAnsi="Cambria Math"/>
          </w:rPr>
          <m:t>τ</m:t>
        </m:r>
      </m:oMath>
      <w:r w:rsidRPr="005D2D0C">
        <w:rPr>
          <w:vertAlign w:val="subscript"/>
        </w:rPr>
        <w:t>u</w:t>
      </w:r>
      <w:r w:rsidRPr="005D2D0C">
        <w:t>、</w:t>
      </w:r>
      <m:oMath>
        <m:r>
          <w:rPr>
            <w:rFonts w:ascii="Cambria Math" w:hAnsi="Cambria Math"/>
          </w:rPr>
          <m:t>τ</m:t>
        </m:r>
      </m:oMath>
      <w:r w:rsidRPr="005D2D0C">
        <w:rPr>
          <w:vertAlign w:val="subscript"/>
        </w:rPr>
        <w:t>d</w:t>
      </w:r>
      <w:r w:rsidRPr="005D2D0C">
        <w:rPr>
          <w:rFonts w:hint="eastAsia"/>
        </w:rPr>
        <w:t>为上下游剪应力，</w:t>
      </w:r>
      <w:proofErr w:type="spellStart"/>
      <m:oMath>
        <m:r>
          <m:rPr>
            <m:nor/>
          </m:rPr>
          <w:rPr>
            <w:rFonts w:ascii="Cambria Math"/>
          </w:rPr>
          <m:t>kN</m:t>
        </m:r>
      </m:oMath>
      <w:proofErr w:type="spellEnd"/>
      <w:r w:rsidRPr="005D2D0C">
        <w:rPr>
          <w:rFonts w:hint="eastAsia"/>
        </w:rPr>
        <w:t>；</w:t>
      </w:r>
    </w:p>
    <w:p w14:paraId="1F658EB2" w14:textId="77777777" w:rsidR="00E818BB" w:rsidRPr="005D2D0C" w:rsidRDefault="00E818BB" w:rsidP="00E818BB">
      <w:pPr>
        <w:ind w:firstLineChars="0" w:firstLine="0"/>
      </w:pPr>
      <w:r w:rsidRPr="005D2D0C">
        <w:rPr>
          <w:rFonts w:hint="eastAsia"/>
        </w:rPr>
        <w:t xml:space="preserve"> </w:t>
      </w:r>
      <w:r w:rsidRPr="005D2D0C">
        <w:t xml:space="preserve">     </w:t>
      </w:r>
      <m:oMath>
        <m:r>
          <w:rPr>
            <w:rFonts w:ascii="Cambria Math" w:hAnsi="Cambria Math"/>
          </w:rPr>
          <m:t>P</m:t>
        </m:r>
      </m:oMath>
      <w:r w:rsidRPr="005D2D0C">
        <w:rPr>
          <w:rFonts w:hint="eastAsia"/>
        </w:rPr>
        <w:t>u</w:t>
      </w:r>
      <w:r w:rsidRPr="005D2D0C">
        <w:rPr>
          <w:rFonts w:hint="eastAsia"/>
        </w:rPr>
        <w:t>、</w:t>
      </w:r>
      <m:oMath>
        <m:r>
          <w:rPr>
            <w:rFonts w:ascii="Cambria Math" w:hAnsi="Cambria Math"/>
          </w:rPr>
          <m:t>P</m:t>
        </m:r>
      </m:oMath>
      <w:r w:rsidRPr="005D2D0C">
        <w:rPr>
          <w:rFonts w:hint="eastAsia"/>
        </w:rPr>
        <w:t>d</w:t>
      </w:r>
      <w:r w:rsidRPr="005D2D0C">
        <w:rPr>
          <w:rFonts w:hint="eastAsia"/>
        </w:rPr>
        <w:t>为上下游面水压力强度，</w:t>
      </w:r>
      <m:oMath>
        <m:r>
          <m:rPr>
            <m:nor/>
          </m:rPr>
          <w:rPr>
            <w:rFonts w:ascii="Cambria Math"/>
          </w:rPr>
          <m:t>kPa</m:t>
        </m:r>
      </m:oMath>
      <w:r w:rsidRPr="005D2D0C">
        <w:rPr>
          <w:rFonts w:hint="eastAsia"/>
        </w:rPr>
        <w:t>；</w:t>
      </w:r>
    </w:p>
    <w:p w14:paraId="162016D0" w14:textId="77777777" w:rsidR="00E818BB" w:rsidRPr="005D2D0C" w:rsidRDefault="00E818BB" w:rsidP="00E818BB">
      <w:pPr>
        <w:ind w:firstLineChars="0" w:firstLine="0"/>
      </w:pPr>
      <w:r w:rsidRPr="005D2D0C">
        <w:rPr>
          <w:rFonts w:hint="eastAsia"/>
        </w:rPr>
        <w:t xml:space="preserve"> </w:t>
      </w:r>
      <w:r w:rsidRPr="005D2D0C">
        <w:t xml:space="preserve">     </w:t>
      </w:r>
      <m:oMath>
        <m:r>
          <w:rPr>
            <w:rFonts w:ascii="Cambria Math" w:hAnsi="Cambria Math"/>
          </w:rPr>
          <m:t>P</m:t>
        </m:r>
      </m:oMath>
      <w:r w:rsidRPr="005D2D0C">
        <w:rPr>
          <w:rFonts w:hint="eastAsia"/>
          <w:vertAlign w:val="subscript"/>
        </w:rPr>
        <w:t>uu</w:t>
      </w:r>
      <w:r w:rsidRPr="005D2D0C">
        <w:rPr>
          <w:rFonts w:hint="eastAsia"/>
        </w:rPr>
        <w:t>、</w:t>
      </w:r>
      <m:oMath>
        <m:r>
          <w:rPr>
            <w:rFonts w:ascii="Cambria Math" w:hAnsi="Cambria Math"/>
          </w:rPr>
          <m:t>P</m:t>
        </m:r>
      </m:oMath>
      <w:r w:rsidRPr="005D2D0C">
        <w:rPr>
          <w:rFonts w:hint="eastAsia"/>
          <w:vertAlign w:val="subscript"/>
        </w:rPr>
        <w:t>ud</w:t>
      </w:r>
      <w:r w:rsidRPr="005D2D0C">
        <w:rPr>
          <w:rFonts w:hint="eastAsia"/>
        </w:rPr>
        <w:t>为上下游边缘扬压力，</w:t>
      </w:r>
      <m:oMath>
        <m:r>
          <m:rPr>
            <m:nor/>
          </m:rPr>
          <w:rPr>
            <w:rFonts w:ascii="Cambria Math"/>
          </w:rPr>
          <m:t>kPa</m:t>
        </m:r>
      </m:oMath>
      <w:r w:rsidRPr="005D2D0C">
        <w:rPr>
          <w:rFonts w:hint="eastAsia"/>
        </w:rPr>
        <w:t>。</w:t>
      </w:r>
    </w:p>
    <w:p w14:paraId="6817DC5D" w14:textId="3E440EC5"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21</w:t>
      </w:r>
      <w:r w:rsidRPr="005D2D0C">
        <w:t>)</w:t>
      </w:r>
      <w:r w:rsidRPr="005D2D0C">
        <w:rPr>
          <w:rFonts w:hint="eastAsia"/>
        </w:rPr>
        <w:t>、</w:t>
      </w:r>
      <w:r w:rsidRPr="005D2D0C">
        <w:rPr>
          <w:rFonts w:hint="eastAsia"/>
        </w:rPr>
        <w:t>(5</w:t>
      </w:r>
      <w:r w:rsidRPr="005D2D0C">
        <w:t>-</w:t>
      </w:r>
      <w:r>
        <w:rPr>
          <w:rFonts w:hint="eastAsia"/>
        </w:rPr>
        <w:t>22</w:t>
      </w:r>
      <w:r w:rsidRPr="005D2D0C">
        <w:t>)</w:t>
      </w:r>
      <w:r w:rsidRPr="005D2D0C">
        <w:rPr>
          <w:rFonts w:hint="eastAsia"/>
        </w:rPr>
        <w:t>计算水平正应力：</w:t>
      </w:r>
    </w:p>
    <w:p w14:paraId="766DBB77" w14:textId="38BDD349"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xu</m:t>
            </m:r>
          </m:sub>
        </m:sSub>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r>
          <w:rPr>
            <w:rFonts w:ascii="Cambria Math"/>
          </w:rPr>
          <m:t>-</m:t>
        </m:r>
        <m:sSub>
          <m:sSubPr>
            <m:ctrlPr>
              <w:rPr>
                <w:rFonts w:ascii="Cambria Math" w:hAnsi="Cambria Math"/>
                <w:i/>
              </w:rPr>
            </m:ctrlPr>
          </m:sSubPr>
          <m:e>
            <m:r>
              <w:rPr>
                <w:rFonts w:ascii="Cambria Math"/>
              </w:rPr>
              <m:t>τ</m:t>
            </m:r>
          </m:e>
          <m:sub>
            <m:r>
              <w:rPr>
                <w:rFonts w:ascii="Cambria Math"/>
              </w:rPr>
              <m:t>u</m:t>
            </m:r>
          </m:sub>
        </m:sSub>
        <m:r>
          <w:rPr>
            <w:rFonts w:ascii="Cambria Math"/>
          </w:rPr>
          <m:t>n</m:t>
        </m:r>
      </m:oMath>
      <w:r w:rsidRPr="005D2D0C">
        <w:tab/>
      </w:r>
      <w:r w:rsidRPr="005D2D0C">
        <w:rPr>
          <w:rFonts w:hint="eastAsia"/>
        </w:rPr>
        <w:t>（</w:t>
      </w:r>
      <w:r w:rsidRPr="005D2D0C">
        <w:rPr>
          <w:rFonts w:hint="eastAsia"/>
        </w:rPr>
        <w:t>5</w:t>
      </w:r>
      <w:r w:rsidRPr="005D2D0C">
        <w:t>-</w:t>
      </w:r>
      <w:r>
        <w:rPr>
          <w:rFonts w:hint="eastAsia"/>
        </w:rPr>
        <w:t>21</w:t>
      </w:r>
      <w:r w:rsidRPr="005D2D0C">
        <w:rPr>
          <w:rFonts w:hint="eastAsia"/>
        </w:rPr>
        <w:t>）</w:t>
      </w:r>
    </w:p>
    <w:p w14:paraId="6ABDC2B5" w14:textId="05406035"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P</m:t>
                </m:r>
              </m:e>
              <m:sub>
                <m:r>
                  <w:rPr>
                    <w:rFonts w:ascii="Cambria Math"/>
                  </w:rPr>
                  <m:t>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e>
        </m:d>
        <m:r>
          <w:rPr>
            <w:rFonts w:ascii="Cambria Math" w:hint="eastAsia"/>
          </w:rPr>
          <m:t>+</m:t>
        </m:r>
        <m:sSub>
          <m:sSubPr>
            <m:ctrlPr>
              <w:rPr>
                <w:rFonts w:ascii="Cambria Math" w:hAnsi="Cambria Math"/>
                <w:i/>
              </w:rPr>
            </m:ctrlPr>
          </m:sSubPr>
          <m:e>
            <m:r>
              <w:rPr>
                <w:rFonts w:ascii="Cambria Math"/>
              </w:rPr>
              <m:t>τ</m:t>
            </m:r>
          </m:e>
          <m:sub>
            <m:r>
              <w:rPr>
                <w:rFonts w:ascii="Cambria Math"/>
              </w:rPr>
              <m:t>d</m:t>
            </m:r>
          </m:sub>
        </m:sSub>
        <m:r>
          <w:rPr>
            <w:rFonts w:ascii="Cambria Math"/>
          </w:rPr>
          <m:t>m</m:t>
        </m:r>
      </m:oMath>
      <w:r w:rsidRPr="005D2D0C">
        <w:tab/>
      </w:r>
      <w:r w:rsidRPr="005D2D0C">
        <w:rPr>
          <w:rFonts w:hint="eastAsia"/>
        </w:rPr>
        <w:t>（</w:t>
      </w:r>
      <w:r w:rsidRPr="005D2D0C">
        <w:rPr>
          <w:rFonts w:hint="eastAsia"/>
        </w:rPr>
        <w:t>5</w:t>
      </w:r>
      <w:r w:rsidRPr="005D2D0C">
        <w:t>-</w:t>
      </w:r>
      <w:r>
        <w:rPr>
          <w:rFonts w:hint="eastAsia"/>
        </w:rPr>
        <w:t>22</w:t>
      </w:r>
      <w:r w:rsidRPr="005D2D0C">
        <w:rPr>
          <w:rFonts w:hint="eastAsia"/>
        </w:rPr>
        <w:t>）</w:t>
      </w:r>
    </w:p>
    <w:p w14:paraId="0CE38AF9"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rFonts w:hint="eastAsia"/>
          <w:vertAlign w:val="subscript"/>
        </w:rPr>
        <w:t>xu</w:t>
      </w:r>
      <w:r w:rsidRPr="005D2D0C">
        <w:rPr>
          <w:rFonts w:hint="eastAsia"/>
        </w:rPr>
        <w:t>、</w:t>
      </w:r>
      <m:oMath>
        <m:r>
          <w:rPr>
            <w:rFonts w:ascii="Cambria Math" w:hAnsi="Cambria Math"/>
          </w:rPr>
          <m:t>σ</m:t>
        </m:r>
      </m:oMath>
      <w:r w:rsidRPr="005D2D0C">
        <w:rPr>
          <w:vertAlign w:val="subscript"/>
        </w:rPr>
        <w:t>xd</w:t>
      </w:r>
      <w:r w:rsidRPr="005D2D0C">
        <w:rPr>
          <w:rFonts w:hint="eastAsia"/>
        </w:rPr>
        <w:t>为上下游边缘的水平正应力，</w:t>
      </w:r>
      <m:oMath>
        <m:r>
          <m:rPr>
            <m:nor/>
          </m:rPr>
          <w:rPr>
            <w:rFonts w:ascii="Cambria Math"/>
          </w:rPr>
          <m:t>kPa</m:t>
        </m:r>
      </m:oMath>
      <w:r w:rsidRPr="005D2D0C">
        <w:rPr>
          <w:rFonts w:hint="eastAsia"/>
        </w:rPr>
        <w:t>。</w:t>
      </w:r>
    </w:p>
    <w:p w14:paraId="1057378B" w14:textId="4055D78C"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23</w:t>
      </w:r>
      <w:r w:rsidRPr="005D2D0C">
        <w:t>)</w:t>
      </w:r>
      <w:r w:rsidRPr="005D2D0C">
        <w:rPr>
          <w:rFonts w:hint="eastAsia"/>
        </w:rPr>
        <w:t>、</w:t>
      </w:r>
      <w:r w:rsidRPr="005D2D0C">
        <w:rPr>
          <w:rFonts w:hint="eastAsia"/>
        </w:rPr>
        <w:t>(5</w:t>
      </w:r>
      <w:r w:rsidRPr="005D2D0C">
        <w:t>-</w:t>
      </w:r>
      <w:r>
        <w:rPr>
          <w:rFonts w:hint="eastAsia"/>
        </w:rPr>
        <w:t>24</w:t>
      </w:r>
      <w:r w:rsidRPr="005D2D0C">
        <w:t>)</w:t>
      </w:r>
      <w:r w:rsidRPr="005D2D0C">
        <w:rPr>
          <w:rFonts w:hint="eastAsia"/>
        </w:rPr>
        <w:t>计算上下游边缘主应力：</w:t>
      </w:r>
    </w:p>
    <w:p w14:paraId="7CFA951A" w14:textId="2E6AEDDC"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1u</m:t>
            </m:r>
          </m:sub>
        </m:sSub>
        <m:r>
          <w:rPr>
            <w:rFonts w:ascii="Cambria Math"/>
          </w:rPr>
          <m:t>=(1+</m:t>
        </m:r>
        <m:sSup>
          <m:sSupPr>
            <m:ctrlPr>
              <w:rPr>
                <w:rFonts w:ascii="Cambria Math" w:hAnsi="Cambria Math"/>
                <w:i/>
              </w:rPr>
            </m:ctrlPr>
          </m:sSupPr>
          <m:e>
            <m:r>
              <w:rPr>
                <w:rFonts w:ascii="Cambria Math"/>
              </w:rPr>
              <m:t>n</m:t>
            </m:r>
          </m:e>
          <m:sup>
            <m:r>
              <w:rPr>
                <w:rFonts w:ascii="Cambria Math"/>
              </w:rPr>
              <m:t>2</m:t>
            </m:r>
          </m:sup>
        </m:sSup>
        <m:r>
          <w:rPr>
            <w:rFonts w:ascii="Cambria Math"/>
          </w:rPr>
          <m:t>)</m:t>
        </m:r>
        <m:sSub>
          <m:sSubPr>
            <m:ctrlPr>
              <w:rPr>
                <w:rFonts w:ascii="Cambria Math" w:hAnsi="Cambria Math"/>
                <w:i/>
              </w:rPr>
            </m:ctrlPr>
          </m:sSubPr>
          <m:e>
            <m:r>
              <w:rPr>
                <w:rFonts w:ascii="Cambria Math"/>
              </w:rPr>
              <m:t>σ</m:t>
            </m:r>
          </m:e>
          <m:sub>
            <m:r>
              <w:rPr>
                <w:rFonts w:ascii="Cambria Math"/>
              </w:rPr>
              <m:t>yu</m:t>
            </m:r>
          </m:sub>
        </m:sSub>
        <m:r>
          <w:rPr>
            <w:rFonts w:ascii="Cambria Math"/>
          </w:rPr>
          <m:t>-</m:t>
        </m:r>
        <m:sSup>
          <m:sSupPr>
            <m:ctrlPr>
              <w:rPr>
                <w:rFonts w:ascii="Cambria Math" w:hAnsi="Cambria Math"/>
                <w:i/>
              </w:rPr>
            </m:ctrlPr>
          </m:sSupPr>
          <m:e>
            <m:r>
              <w:rPr>
                <w:rFonts w:ascii="Cambria Math"/>
              </w:rPr>
              <m:t>n</m:t>
            </m:r>
          </m:e>
          <m:sup>
            <m:r>
              <w:rPr>
                <w:rFonts w:ascii="Cambria Math"/>
              </w:rPr>
              <m:t>2</m:t>
            </m:r>
          </m:sup>
        </m:sSup>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oMath>
      <w:r w:rsidRPr="005D2D0C">
        <w:tab/>
      </w:r>
      <w:r w:rsidRPr="005D2D0C">
        <w:rPr>
          <w:rFonts w:hint="eastAsia"/>
        </w:rPr>
        <w:t>（</w:t>
      </w:r>
      <w:r w:rsidRPr="005D2D0C">
        <w:rPr>
          <w:rFonts w:hint="eastAsia"/>
        </w:rPr>
        <w:t>5</w:t>
      </w:r>
      <w:r w:rsidRPr="005D2D0C">
        <w:t>-</w:t>
      </w:r>
      <w:r>
        <w:rPr>
          <w:rFonts w:hint="eastAsia"/>
        </w:rPr>
        <w:t>23</w:t>
      </w:r>
      <w:r w:rsidRPr="005D2D0C">
        <w:rPr>
          <w:rFonts w:hint="eastAsia"/>
        </w:rPr>
        <w:t>）</w:t>
      </w:r>
    </w:p>
    <w:p w14:paraId="3436FCD5" w14:textId="2CCB41B5"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1d</m:t>
            </m:r>
          </m:sub>
        </m:sSub>
        <m:r>
          <w:rPr>
            <w:rFonts w:ascii="Cambria Math"/>
          </w:rPr>
          <m:t>=(1+</m:t>
        </m:r>
        <m:sSup>
          <m:sSupPr>
            <m:ctrlPr>
              <w:rPr>
                <w:rFonts w:ascii="Cambria Math" w:hAnsi="Cambria Math"/>
                <w:i/>
              </w:rPr>
            </m:ctrlPr>
          </m:sSupPr>
          <m:e>
            <m:r>
              <w:rPr>
                <w:rFonts w:ascii="Cambria Math"/>
              </w:rPr>
              <m:t>m</m:t>
            </m:r>
          </m:e>
          <m:sup>
            <m:r>
              <w:rPr>
                <w:rFonts w:ascii="Cambria Math"/>
              </w:rPr>
              <m:t>2</m:t>
            </m:r>
          </m:sup>
        </m:sSup>
        <m:r>
          <w:rPr>
            <w:rFonts w:ascii="Cambria Math"/>
          </w:rPr>
          <m:t>)</m:t>
        </m:r>
        <m:sSub>
          <m:sSubPr>
            <m:ctrlPr>
              <w:rPr>
                <w:rFonts w:ascii="Cambria Math" w:hAnsi="Cambria Math"/>
                <w:i/>
              </w:rPr>
            </m:ctrlPr>
          </m:sSubPr>
          <m:e>
            <m:r>
              <w:rPr>
                <w:rFonts w:ascii="Cambria Math"/>
              </w:rPr>
              <m:t>σ</m:t>
            </m:r>
          </m:e>
          <m:sub>
            <m:r>
              <w:rPr>
                <w:rFonts w:ascii="Cambria Math"/>
              </w:rPr>
              <m:t>yd</m:t>
            </m:r>
          </m:sub>
        </m:sSub>
        <m:r>
          <w:rPr>
            <w:rFonts w:ascii="Cambria Math"/>
          </w:rPr>
          <m:t>-</m:t>
        </m:r>
        <m:sSup>
          <m:sSupPr>
            <m:ctrlPr>
              <w:rPr>
                <w:rFonts w:ascii="Cambria Math" w:hAnsi="Cambria Math"/>
                <w:i/>
              </w:rPr>
            </m:ctrlPr>
          </m:sSupPr>
          <m:e>
            <m:r>
              <w:rPr>
                <w:rFonts w:ascii="Cambria Math"/>
              </w:rPr>
              <m:t>m</m:t>
            </m:r>
          </m:e>
          <m:sup>
            <m:r>
              <w:rPr>
                <w:rFonts w:ascii="Cambria Math"/>
              </w:rPr>
              <m:t>2</m:t>
            </m:r>
          </m:sup>
        </m:sSup>
        <m:r>
          <w:rPr>
            <w:rFonts w:ascii="Cambria Math"/>
          </w:rPr>
          <m:t>(</m:t>
        </m:r>
        <m:sSub>
          <m:sSubPr>
            <m:ctrlPr>
              <w:rPr>
                <w:rFonts w:ascii="Cambria Math" w:hAnsi="Cambria Math"/>
                <w:i/>
              </w:rPr>
            </m:ctrlPr>
          </m:sSubPr>
          <m:e>
            <m:r>
              <w:rPr>
                <w:rFonts w:ascii="Cambria Math"/>
              </w:rPr>
              <m:t>P</m:t>
            </m:r>
          </m:e>
          <m:sub>
            <m:r>
              <w:rPr>
                <w:rFonts w:ascii="Cambria Math"/>
              </w:rPr>
              <m:t>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r>
          <w:rPr>
            <w:rFonts w:ascii="Cambria Math"/>
          </w:rPr>
          <m:t>)</m:t>
        </m:r>
      </m:oMath>
      <w:r w:rsidRPr="005D2D0C">
        <w:tab/>
      </w:r>
      <w:r w:rsidRPr="005D2D0C">
        <w:rPr>
          <w:rFonts w:hint="eastAsia"/>
        </w:rPr>
        <w:t>（</w:t>
      </w:r>
      <w:r w:rsidRPr="005D2D0C">
        <w:rPr>
          <w:rFonts w:hint="eastAsia"/>
        </w:rPr>
        <w:t>5</w:t>
      </w:r>
      <w:r w:rsidRPr="005D2D0C">
        <w:t>-</w:t>
      </w:r>
      <w:r>
        <w:rPr>
          <w:rFonts w:hint="eastAsia"/>
        </w:rPr>
        <w:t>24</w:t>
      </w:r>
      <w:r w:rsidRPr="005D2D0C">
        <w:rPr>
          <w:rFonts w:hint="eastAsia"/>
        </w:rPr>
        <w:t>）</w:t>
      </w:r>
    </w:p>
    <w:p w14:paraId="3C8E50EB"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vertAlign w:val="subscript"/>
        </w:rPr>
        <w:t>1</w:t>
      </w:r>
      <w:r w:rsidRPr="005D2D0C">
        <w:rPr>
          <w:rFonts w:hint="eastAsia"/>
          <w:vertAlign w:val="subscript"/>
        </w:rPr>
        <w:t>u</w:t>
      </w:r>
      <w:r w:rsidRPr="005D2D0C">
        <w:rPr>
          <w:rFonts w:hint="eastAsia"/>
        </w:rPr>
        <w:t>、</w:t>
      </w:r>
      <m:oMath>
        <m:r>
          <w:rPr>
            <w:rFonts w:ascii="Cambria Math" w:hAnsi="Cambria Math"/>
          </w:rPr>
          <m:t>σ</m:t>
        </m:r>
      </m:oMath>
      <w:r w:rsidRPr="005D2D0C">
        <w:rPr>
          <w:vertAlign w:val="subscript"/>
        </w:rPr>
        <w:t>1d</w:t>
      </w:r>
      <w:r w:rsidRPr="005D2D0C">
        <w:rPr>
          <w:rFonts w:hint="eastAsia"/>
        </w:rPr>
        <w:t>为上下游边缘主应力，</w:t>
      </w:r>
      <m:oMath>
        <m:r>
          <m:rPr>
            <m:nor/>
          </m:rPr>
          <w:rPr>
            <w:rFonts w:ascii="Cambria Math"/>
          </w:rPr>
          <m:t>kPa</m:t>
        </m:r>
      </m:oMath>
      <w:r w:rsidRPr="005D2D0C">
        <w:rPr>
          <w:rFonts w:hint="eastAsia"/>
        </w:rPr>
        <w:t>。</w:t>
      </w:r>
    </w:p>
    <w:bookmarkEnd w:id="108"/>
    <w:p w14:paraId="3AC32389" w14:textId="77777777" w:rsidR="00E818BB" w:rsidRPr="005D2D0C" w:rsidRDefault="00E818BB" w:rsidP="00E818BB">
      <w:pPr>
        <w:ind w:firstLine="480"/>
      </w:pPr>
      <w:r w:rsidRPr="005D2D0C">
        <w:rPr>
          <w:rFonts w:hint="eastAsia"/>
        </w:rPr>
        <w:t>坝基面：</w:t>
      </w:r>
    </w:p>
    <w:p w14:paraId="6B370247" w14:textId="77777777" w:rsidR="00E818BB" w:rsidRPr="005D2D0C" w:rsidRDefault="00E818BB" w:rsidP="00E818BB">
      <w:pPr>
        <w:ind w:firstLine="480"/>
      </w:pPr>
      <w:r w:rsidRPr="005D2D0C">
        <w:rPr>
          <w:rFonts w:hint="eastAsia"/>
        </w:rPr>
        <w:t>上游端水平面不应出现拉应力，即</w:t>
      </w:r>
      <m:oMath>
        <m:r>
          <w:rPr>
            <w:rFonts w:ascii="Cambria Math" w:hAnsi="Cambria Math"/>
          </w:rPr>
          <m:t>σ</m:t>
        </m:r>
      </m:oMath>
      <w:r w:rsidRPr="005D2D0C">
        <w:rPr>
          <w:rFonts w:hint="eastAsia"/>
          <w:vertAlign w:val="subscript"/>
        </w:rPr>
        <w:t>yu</w:t>
      </w:r>
      <m:oMath>
        <m:r>
          <w:rPr>
            <w:rFonts w:ascii="Cambria Math" w:hAnsi="Cambria Math"/>
          </w:rPr>
          <m:t>&gt;0</m:t>
        </m:r>
      </m:oMath>
      <w:r w:rsidRPr="005D2D0C">
        <w:rPr>
          <w:rFonts w:hint="eastAsia"/>
        </w:rPr>
        <w:t>；下游</w:t>
      </w:r>
      <w:proofErr w:type="gramStart"/>
      <w:r w:rsidRPr="005D2D0C">
        <w:rPr>
          <w:rFonts w:hint="eastAsia"/>
        </w:rPr>
        <w:t>端最大</w:t>
      </w:r>
      <w:proofErr w:type="gramEnd"/>
      <w:r w:rsidRPr="005D2D0C">
        <w:rPr>
          <w:rFonts w:hint="eastAsia"/>
        </w:rPr>
        <w:t>铅直正应力不应超过坝基容许压应力值，本设计坝基拟采用</w:t>
      </w:r>
      <w:r>
        <w:rPr>
          <w:rFonts w:hint="eastAsia"/>
        </w:rPr>
        <w:t>C20</w:t>
      </w:r>
      <w:r w:rsidRPr="005D2D0C">
        <w:rPr>
          <w:rFonts w:hint="eastAsia"/>
        </w:rPr>
        <w:t>混凝土进行浇筑，</w:t>
      </w:r>
      <w:r>
        <w:t>其抗压强度标准值</w:t>
      </w:r>
      <w:r>
        <w:rPr>
          <w:rFonts w:hint="eastAsia"/>
        </w:rPr>
        <w:t>为</w:t>
      </w:r>
      <w:r>
        <w:t>18.50</w:t>
      </w:r>
      <w:r>
        <w:rPr>
          <w:rFonts w:hint="eastAsia"/>
        </w:rPr>
        <w:t xml:space="preserve"> </w:t>
      </w:r>
      <w:r>
        <w:t>MPa</w:t>
      </w:r>
      <w:r>
        <w:rPr>
          <w:rFonts w:hint="eastAsia"/>
        </w:rPr>
        <w:t>，</w:t>
      </w:r>
      <w:r w:rsidRPr="005D2D0C">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m:t>
        </m:r>
        <m:r>
          <w:rPr>
            <w:rFonts w:ascii="Cambria Math" w:hint="eastAsia"/>
          </w:rPr>
          <m:t>4</m:t>
        </m:r>
        <m:r>
          <w:rPr>
            <w:rFonts w:ascii="Cambria Math"/>
          </w:rPr>
          <m:t>=</m:t>
        </m:r>
        <m:r>
          <w:rPr>
            <w:rFonts w:ascii="Cambria Math" w:hint="eastAsia"/>
          </w:rPr>
          <m:t>4.63</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在特殊组合下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]=18.5/3.5=5.29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385F50E2" w14:textId="77777777" w:rsidR="00E818BB" w:rsidRPr="005D2D0C" w:rsidRDefault="00E818BB" w:rsidP="00E818BB">
      <w:pPr>
        <w:ind w:firstLine="480"/>
      </w:pPr>
      <w:r w:rsidRPr="005D2D0C">
        <w:rPr>
          <w:rFonts w:hint="eastAsia"/>
        </w:rPr>
        <w:t>坝体：</w:t>
      </w:r>
    </w:p>
    <w:p w14:paraId="3BAEC7F1" w14:textId="77777777" w:rsidR="00E818BB" w:rsidRDefault="00E818BB" w:rsidP="00E818BB">
      <w:pPr>
        <w:ind w:firstLine="480"/>
      </w:pPr>
      <w:r w:rsidRPr="005D2D0C">
        <w:rPr>
          <w:rFonts w:hint="eastAsia"/>
        </w:rPr>
        <w:t>上游端坝体最小主应力应不为负值，即</w:t>
      </w:r>
      <m:oMath>
        <m:r>
          <w:rPr>
            <w:rFonts w:ascii="Cambria Math" w:hAnsi="Cambria Math"/>
          </w:rPr>
          <m:t>σ</m:t>
        </m:r>
      </m:oMath>
      <w:r w:rsidRPr="005D2D0C">
        <w:rPr>
          <w:rFonts w:hint="eastAsia"/>
          <w:vertAlign w:val="subscript"/>
        </w:rPr>
        <w:t>min</w:t>
      </w:r>
      <m:oMath>
        <m:r>
          <w:rPr>
            <w:rFonts w:ascii="Cambria Math" w:hAnsi="Cambria Math"/>
          </w:rPr>
          <m:t>≥0</m:t>
        </m:r>
      </m:oMath>
      <w:r w:rsidRPr="005D2D0C">
        <w:rPr>
          <w:rFonts w:hint="eastAsia"/>
        </w:rPr>
        <w:t>；下游端坝体最大主应力应小于混凝土允许压应力，本设计坝体拟采用</w:t>
      </w:r>
      <w:r>
        <w:rPr>
          <w:rFonts w:hint="eastAsia"/>
        </w:rPr>
        <w:t>C15</w:t>
      </w:r>
      <w:r w:rsidRPr="005D2D0C">
        <w:rPr>
          <w:rFonts w:hint="eastAsia"/>
        </w:rPr>
        <w:t>混凝土进行浇筑，</w:t>
      </w:r>
      <w:r w:rsidRPr="007608CD">
        <w:t>其抗压强度标准值</w:t>
      </w:r>
      <w:r>
        <w:rPr>
          <w:rFonts w:hint="eastAsia"/>
        </w:rPr>
        <w:t>为</w:t>
      </w:r>
      <w:r w:rsidRPr="007608CD">
        <w:t>14.3MPa</w:t>
      </w:r>
      <w:r w:rsidRPr="007608CD">
        <w:t>，</w:t>
      </w:r>
      <w:r w:rsidRPr="005D2D0C">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m:t>
        </m:r>
        <m:r>
          <w:rPr>
            <w:rFonts w:ascii="Cambria Math" w:hint="eastAsia"/>
          </w:rPr>
          <m:t>4</m:t>
        </m:r>
        <m:r>
          <w:rPr>
            <w:rFonts w:ascii="Cambria Math"/>
          </w:rPr>
          <m:t>=</m:t>
        </m:r>
        <m:r>
          <w:rPr>
            <w:rFonts w:ascii="Cambria Math" w:hint="eastAsia"/>
          </w:rPr>
          <m:t>3.58</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特殊组合下</w:t>
      </w:r>
      <m:oMath>
        <m:r>
          <w:rPr>
            <w:rFonts w:ascii="Cambria Math" w:hAnsi="Cambria Math"/>
          </w:rPr>
          <m:t>σ</m:t>
        </m:r>
      </m:oMath>
      <w:r w:rsidRPr="005D2D0C">
        <w:rPr>
          <w:rFonts w:hint="eastAsia"/>
          <w:vertAlign w:val="subscript"/>
        </w:rPr>
        <w:t>ma</w:t>
      </w:r>
      <w:r w:rsidRPr="005D2D0C">
        <w:rPr>
          <w:vertAlign w:val="subscript"/>
        </w:rPr>
        <w:t>x</w:t>
      </w:r>
      <m:oMath>
        <m:r>
          <w:rPr>
            <w:rFonts w:ascii="Cambria Math"/>
          </w:rPr>
          <m:t>＜</m:t>
        </m:r>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/3.5=</m:t>
        </m:r>
        <m:r>
          <w:rPr>
            <w:rFonts w:ascii="Cambria Math" w:hint="eastAsia"/>
          </w:rPr>
          <m:t>4.09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6A1BE153" w14:textId="2AB4B5B2" w:rsidR="004B38B5" w:rsidRPr="004B38B5" w:rsidRDefault="004B38B5" w:rsidP="004B38B5">
      <w:pPr>
        <w:pStyle w:val="3"/>
      </w:pPr>
      <w:bookmarkStart w:id="111" w:name="_Toc197090763"/>
      <w:r>
        <w:rPr>
          <w:rFonts w:hint="eastAsia"/>
          <w:lang w:eastAsia="zh-CN"/>
        </w:rPr>
        <w:t>校核</w:t>
      </w:r>
      <w:proofErr w:type="spellStart"/>
      <w:r>
        <w:rPr>
          <w:rFonts w:hint="eastAsia"/>
        </w:rPr>
        <w:t>洪水位情况</w:t>
      </w:r>
      <w:bookmarkEnd w:id="111"/>
      <w:proofErr w:type="spellEnd"/>
    </w:p>
    <w:p w14:paraId="1CAD747C" w14:textId="41DD1EB6" w:rsidR="00B31E51" w:rsidRPr="003202AF" w:rsidRDefault="00B31E51" w:rsidP="00B31E51">
      <w:pPr>
        <w:ind w:firstLine="480"/>
      </w:pPr>
      <w:r w:rsidRPr="003202AF">
        <w:rPr>
          <w:rFonts w:hint="eastAsia"/>
        </w:rPr>
        <w:t>计算得校核洪水位与地震时各荷载所形成的力矩如</w:t>
      </w:r>
      <w:r w:rsidR="00132CCB">
        <w:fldChar w:fldCharType="begin"/>
      </w:r>
      <w:r w:rsidR="00132CCB">
        <w:instrText xml:space="preserve"> </w:instrText>
      </w:r>
      <w:r w:rsidR="00132CCB">
        <w:rPr>
          <w:rFonts w:hint="eastAsia"/>
        </w:rPr>
        <w:instrText>REF _Ref197089049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5</w:t>
      </w:r>
      <w:r w:rsidR="00132CCB">
        <w:noBreakHyphen/>
      </w:r>
      <w:r w:rsidR="00132CCB">
        <w:rPr>
          <w:noProof/>
        </w:rPr>
        <w:t>11</w:t>
      </w:r>
      <w:r w:rsidR="00132CCB">
        <w:fldChar w:fldCharType="end"/>
      </w:r>
      <w:r w:rsidRPr="003202AF">
        <w:rPr>
          <w:rFonts w:hint="eastAsia"/>
        </w:rPr>
        <w:t>所示。</w:t>
      </w:r>
    </w:p>
    <w:p w14:paraId="75096E34" w14:textId="109F5AC5" w:rsidR="00132CCB" w:rsidRDefault="00132CCB" w:rsidP="00132CCB">
      <w:pPr>
        <w:pStyle w:val="aff2"/>
        <w:keepNext/>
        <w:ind w:firstLine="420"/>
      </w:pPr>
      <w:bookmarkStart w:id="112" w:name="_Ref19708904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11</w:t>
      </w:r>
      <w:r>
        <w:fldChar w:fldCharType="end"/>
      </w:r>
      <w:bookmarkEnd w:id="112"/>
      <w:r w:rsidRPr="00132CCB">
        <w:rPr>
          <w:rFonts w:hint="eastAsia"/>
        </w:rPr>
        <w:t>校核洪水位时各荷载力矩计算表</w:t>
      </w:r>
    </w:p>
    <w:tbl>
      <w:tblPr>
        <w:tblStyle w:val="affc"/>
        <w:tblW w:w="5000" w:type="pct"/>
        <w:tblLook w:val="04A0" w:firstRow="1" w:lastRow="0" w:firstColumn="1" w:lastColumn="0" w:noHBand="0" w:noVBand="1"/>
      </w:tblPr>
      <w:tblGrid>
        <w:gridCol w:w="1550"/>
        <w:gridCol w:w="1566"/>
        <w:gridCol w:w="1547"/>
        <w:gridCol w:w="1663"/>
        <w:gridCol w:w="1510"/>
        <w:gridCol w:w="1519"/>
      </w:tblGrid>
      <w:tr w:rsidR="008F6CCE" w:rsidRPr="003202AF" w14:paraId="08DCD862" w14:textId="77777777" w:rsidTr="00132CCB">
        <w:trPr>
          <w:cnfStyle w:val="100000000000" w:firstRow="1" w:lastRow="0" w:firstColumn="0" w:lastColumn="0" w:oddVBand="0" w:evenVBand="0" w:oddHBand="0" w:evenHBand="0" w:firstRowFirstColumn="0" w:firstRowLastColumn="0" w:lastRowFirstColumn="0" w:lastRowLastColumn="0"/>
        </w:trPr>
        <w:tc>
          <w:tcPr>
            <w:tcW w:w="1665" w:type="pct"/>
            <w:gridSpan w:val="2"/>
          </w:tcPr>
          <w:p w14:paraId="12842D4E" w14:textId="77777777" w:rsidR="008F6CCE" w:rsidRPr="003202AF" w:rsidRDefault="008F6CCE" w:rsidP="00132CCB">
            <w:pPr>
              <w:spacing w:line="240" w:lineRule="auto"/>
              <w:ind w:firstLineChars="0" w:firstLine="0"/>
              <w:jc w:val="center"/>
              <w:rPr>
                <w:sz w:val="21"/>
                <w:szCs w:val="21"/>
              </w:rPr>
            </w:pPr>
            <w:bookmarkStart w:id="113" w:name="_Hlk196401232"/>
            <w:r w:rsidRPr="003202AF">
              <w:rPr>
                <w:sz w:val="21"/>
                <w:szCs w:val="21"/>
              </w:rPr>
              <w:t>荷载效应</w:t>
            </w:r>
          </w:p>
        </w:tc>
        <w:tc>
          <w:tcPr>
            <w:tcW w:w="827" w:type="pct"/>
          </w:tcPr>
          <w:p w14:paraId="73CAC833" w14:textId="77777777" w:rsidR="008F6CCE" w:rsidRPr="003202AF" w:rsidRDefault="008F6CCE" w:rsidP="00132CCB">
            <w:pPr>
              <w:spacing w:line="240" w:lineRule="auto"/>
              <w:ind w:firstLineChars="0" w:firstLine="0"/>
              <w:jc w:val="center"/>
              <w:rPr>
                <w:sz w:val="21"/>
                <w:szCs w:val="21"/>
              </w:rPr>
            </w:pPr>
            <w:r w:rsidRPr="003202AF">
              <w:rPr>
                <w:sz w:val="21"/>
                <w:szCs w:val="21"/>
              </w:rPr>
              <w:t>方向</w:t>
            </w:r>
          </w:p>
        </w:tc>
        <w:tc>
          <w:tcPr>
            <w:tcW w:w="889" w:type="pct"/>
          </w:tcPr>
          <w:p w14:paraId="456F3594" w14:textId="77777777" w:rsidR="008F6CCE" w:rsidRPr="003202AF" w:rsidRDefault="008F6CCE" w:rsidP="00132CCB">
            <w:pPr>
              <w:spacing w:line="240" w:lineRule="auto"/>
              <w:ind w:firstLineChars="0" w:firstLine="0"/>
              <w:jc w:val="center"/>
              <w:rPr>
                <w:sz w:val="21"/>
                <w:szCs w:val="21"/>
              </w:rPr>
            </w:pPr>
            <w:r w:rsidRPr="003202AF">
              <w:rPr>
                <w:sz w:val="21"/>
                <w:szCs w:val="21"/>
              </w:rPr>
              <w:t>计算值</w:t>
            </w:r>
            <w:r w:rsidRPr="003202AF">
              <w:rPr>
                <w:rFonts w:eastAsia="等线"/>
                <w:color w:val="000000"/>
                <w:kern w:val="0"/>
                <w:sz w:val="21"/>
                <w:szCs w:val="21"/>
              </w:rPr>
              <w:t>(</w:t>
            </w:r>
            <w:proofErr w:type="spellStart"/>
            <w:r w:rsidRPr="003202AF">
              <w:rPr>
                <w:rFonts w:eastAsia="等线"/>
                <w:color w:val="000000"/>
                <w:kern w:val="0"/>
                <w:sz w:val="21"/>
                <w:szCs w:val="21"/>
              </w:rPr>
              <w:t>kN</w:t>
            </w:r>
            <w:proofErr w:type="spellEnd"/>
            <w:r w:rsidRPr="003202AF">
              <w:rPr>
                <w:rFonts w:eastAsia="等线"/>
                <w:color w:val="000000"/>
                <w:kern w:val="0"/>
                <w:sz w:val="21"/>
                <w:szCs w:val="21"/>
              </w:rPr>
              <w:t>)</w:t>
            </w:r>
          </w:p>
        </w:tc>
        <w:tc>
          <w:tcPr>
            <w:tcW w:w="807" w:type="pct"/>
          </w:tcPr>
          <w:p w14:paraId="56673BB7" w14:textId="77777777" w:rsidR="008F6CCE" w:rsidRPr="003202AF" w:rsidRDefault="008F6CCE" w:rsidP="00132CCB">
            <w:pPr>
              <w:spacing w:line="240" w:lineRule="auto"/>
              <w:ind w:firstLineChars="0" w:firstLine="0"/>
              <w:jc w:val="center"/>
              <w:rPr>
                <w:sz w:val="21"/>
                <w:szCs w:val="21"/>
              </w:rPr>
            </w:pPr>
            <w:r w:rsidRPr="003202AF">
              <w:rPr>
                <w:sz w:val="21"/>
                <w:szCs w:val="21"/>
              </w:rPr>
              <w:t>力臂</w:t>
            </w:r>
            <w:r w:rsidRPr="003202AF">
              <w:rPr>
                <w:rFonts w:eastAsia="等线"/>
                <w:color w:val="000000"/>
                <w:kern w:val="0"/>
                <w:sz w:val="21"/>
                <w:szCs w:val="21"/>
              </w:rPr>
              <w:t>(m)</w:t>
            </w:r>
          </w:p>
        </w:tc>
        <w:tc>
          <w:tcPr>
            <w:tcW w:w="812" w:type="pct"/>
          </w:tcPr>
          <w:p w14:paraId="516ACA39" w14:textId="77777777" w:rsidR="008F6CCE" w:rsidRPr="003202AF" w:rsidRDefault="008F6CCE" w:rsidP="00132CCB">
            <w:pPr>
              <w:spacing w:line="240" w:lineRule="auto"/>
              <w:ind w:firstLineChars="0" w:firstLine="0"/>
              <w:jc w:val="center"/>
              <w:rPr>
                <w:sz w:val="21"/>
                <w:szCs w:val="21"/>
              </w:rPr>
            </w:pPr>
            <w:r w:rsidRPr="003202AF">
              <w:rPr>
                <w:sz w:val="21"/>
                <w:szCs w:val="21"/>
              </w:rPr>
              <w:t>力矩</w:t>
            </w:r>
            <w:r w:rsidRPr="003202AF">
              <w:rPr>
                <w:rFonts w:eastAsia="等线"/>
                <w:color w:val="000000"/>
                <w:kern w:val="0"/>
                <w:sz w:val="21"/>
                <w:szCs w:val="21"/>
              </w:rPr>
              <w:t>(</w:t>
            </w:r>
            <w:proofErr w:type="spellStart"/>
            <w:r w:rsidRPr="003202AF">
              <w:rPr>
                <w:rFonts w:eastAsia="等线"/>
                <w:color w:val="000000"/>
                <w:kern w:val="0"/>
                <w:sz w:val="21"/>
                <w:szCs w:val="21"/>
              </w:rPr>
              <w:t>kNm</w:t>
            </w:r>
            <w:proofErr w:type="spellEnd"/>
            <w:r w:rsidRPr="003202AF">
              <w:rPr>
                <w:rFonts w:eastAsia="等线"/>
                <w:color w:val="000000"/>
                <w:kern w:val="0"/>
                <w:sz w:val="21"/>
                <w:szCs w:val="21"/>
              </w:rPr>
              <w:t>)</w:t>
            </w:r>
          </w:p>
        </w:tc>
      </w:tr>
      <w:tr w:rsidR="00456C42" w:rsidRPr="003202AF" w14:paraId="2FE46E98" w14:textId="77777777" w:rsidTr="00132CCB">
        <w:tc>
          <w:tcPr>
            <w:tcW w:w="828" w:type="pct"/>
            <w:vMerge w:val="restart"/>
          </w:tcPr>
          <w:p w14:paraId="1B65DBC1" w14:textId="77777777" w:rsidR="00456C42" w:rsidRPr="00132CCB" w:rsidRDefault="00456C42" w:rsidP="00132CCB">
            <w:pPr>
              <w:spacing w:line="240" w:lineRule="auto"/>
              <w:ind w:firstLineChars="0" w:firstLine="0"/>
              <w:jc w:val="center"/>
              <w:rPr>
                <w:sz w:val="21"/>
                <w:szCs w:val="21"/>
              </w:rPr>
            </w:pPr>
            <w:r w:rsidRPr="00132CCB">
              <w:rPr>
                <w:sz w:val="21"/>
                <w:szCs w:val="21"/>
              </w:rPr>
              <w:t>自重</w:t>
            </w:r>
          </w:p>
        </w:tc>
        <w:tc>
          <w:tcPr>
            <w:tcW w:w="837" w:type="pct"/>
          </w:tcPr>
          <w:p w14:paraId="2DAC3EC6" w14:textId="77777777" w:rsidR="00456C42" w:rsidRPr="00132CCB" w:rsidRDefault="00456C42" w:rsidP="00132CCB">
            <w:pPr>
              <w:spacing w:line="240" w:lineRule="auto"/>
              <w:ind w:firstLineChars="0" w:firstLine="0"/>
              <w:jc w:val="center"/>
              <w:rPr>
                <w:sz w:val="21"/>
                <w:szCs w:val="21"/>
              </w:rPr>
            </w:pPr>
            <w:r w:rsidRPr="00132CCB">
              <w:rPr>
                <w:i/>
                <w:iCs/>
                <w:sz w:val="21"/>
                <w:szCs w:val="21"/>
              </w:rPr>
              <w:t>W</w:t>
            </w:r>
            <w:r w:rsidRPr="00132CCB">
              <w:rPr>
                <w:sz w:val="21"/>
                <w:szCs w:val="21"/>
                <w:vertAlign w:val="subscript"/>
              </w:rPr>
              <w:t>1</w:t>
            </w:r>
          </w:p>
        </w:tc>
        <w:tc>
          <w:tcPr>
            <w:tcW w:w="827" w:type="pct"/>
          </w:tcPr>
          <w:p w14:paraId="43F10C98"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117CF4D2" w14:textId="0D904CC3" w:rsidR="00456C42" w:rsidRPr="00132CCB" w:rsidRDefault="00456C42" w:rsidP="00132CCB">
            <w:pPr>
              <w:spacing w:line="240" w:lineRule="auto"/>
              <w:ind w:firstLineChars="0" w:firstLine="0"/>
              <w:jc w:val="center"/>
              <w:rPr>
                <w:sz w:val="21"/>
                <w:szCs w:val="21"/>
              </w:rPr>
            </w:pPr>
            <w:r w:rsidRPr="00132CCB">
              <w:rPr>
                <w:rFonts w:eastAsia="等线"/>
                <w:color w:val="000000"/>
                <w:sz w:val="21"/>
                <w:szCs w:val="21"/>
              </w:rPr>
              <w:t>5345.86</w:t>
            </w:r>
          </w:p>
        </w:tc>
        <w:tc>
          <w:tcPr>
            <w:tcW w:w="807" w:type="pct"/>
          </w:tcPr>
          <w:p w14:paraId="01C8C85A" w14:textId="78A43F85"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11.85</w:t>
            </w:r>
          </w:p>
        </w:tc>
        <w:tc>
          <w:tcPr>
            <w:tcW w:w="812" w:type="pct"/>
          </w:tcPr>
          <w:p w14:paraId="0EBAD0AE" w14:textId="0549E34C"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63348.43</w:t>
            </w:r>
          </w:p>
        </w:tc>
      </w:tr>
      <w:tr w:rsidR="00456C42" w:rsidRPr="003202AF" w14:paraId="68D683BB" w14:textId="77777777" w:rsidTr="00132CCB">
        <w:tc>
          <w:tcPr>
            <w:tcW w:w="828" w:type="pct"/>
            <w:vMerge/>
          </w:tcPr>
          <w:p w14:paraId="69737D5B" w14:textId="77777777" w:rsidR="00456C42" w:rsidRPr="00132CCB" w:rsidRDefault="00456C42" w:rsidP="00132CCB">
            <w:pPr>
              <w:spacing w:line="240" w:lineRule="auto"/>
              <w:ind w:firstLineChars="0" w:firstLine="0"/>
              <w:jc w:val="center"/>
              <w:rPr>
                <w:sz w:val="21"/>
                <w:szCs w:val="21"/>
              </w:rPr>
            </w:pPr>
          </w:p>
        </w:tc>
        <w:tc>
          <w:tcPr>
            <w:tcW w:w="837" w:type="pct"/>
          </w:tcPr>
          <w:p w14:paraId="0E9CF87C" w14:textId="77777777" w:rsidR="00456C42" w:rsidRPr="00132CCB" w:rsidRDefault="00456C42" w:rsidP="00132CCB">
            <w:pPr>
              <w:spacing w:line="240" w:lineRule="auto"/>
              <w:ind w:firstLineChars="0" w:firstLine="0"/>
              <w:jc w:val="center"/>
              <w:rPr>
                <w:sz w:val="21"/>
                <w:szCs w:val="21"/>
              </w:rPr>
            </w:pPr>
            <w:r w:rsidRPr="00132CCB">
              <w:rPr>
                <w:i/>
                <w:iCs/>
                <w:sz w:val="21"/>
                <w:szCs w:val="21"/>
              </w:rPr>
              <w:t>W</w:t>
            </w:r>
            <w:r w:rsidRPr="00132CCB">
              <w:rPr>
                <w:sz w:val="21"/>
                <w:szCs w:val="21"/>
                <w:vertAlign w:val="subscript"/>
              </w:rPr>
              <w:t>2</w:t>
            </w:r>
          </w:p>
        </w:tc>
        <w:tc>
          <w:tcPr>
            <w:tcW w:w="827" w:type="pct"/>
          </w:tcPr>
          <w:p w14:paraId="36F55A28"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7D907157" w14:textId="14C933D8" w:rsidR="00456C42" w:rsidRPr="00132CCB" w:rsidRDefault="00456C42" w:rsidP="00132CCB">
            <w:pPr>
              <w:spacing w:line="240" w:lineRule="auto"/>
              <w:ind w:firstLineChars="0" w:firstLine="0"/>
              <w:jc w:val="center"/>
              <w:rPr>
                <w:sz w:val="21"/>
                <w:szCs w:val="21"/>
              </w:rPr>
            </w:pPr>
            <w:r w:rsidRPr="00132CCB">
              <w:rPr>
                <w:rFonts w:eastAsia="等线"/>
                <w:color w:val="000000"/>
                <w:sz w:val="21"/>
                <w:szCs w:val="21"/>
              </w:rPr>
              <w:t>8453.50</w:t>
            </w:r>
          </w:p>
        </w:tc>
        <w:tc>
          <w:tcPr>
            <w:tcW w:w="807" w:type="pct"/>
          </w:tcPr>
          <w:p w14:paraId="29591B61" w14:textId="53C185A2"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0.95</w:t>
            </w:r>
          </w:p>
        </w:tc>
        <w:tc>
          <w:tcPr>
            <w:tcW w:w="812" w:type="pct"/>
          </w:tcPr>
          <w:p w14:paraId="5A7C2CFB" w14:textId="21062F1B"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8030.83</w:t>
            </w:r>
          </w:p>
        </w:tc>
      </w:tr>
      <w:tr w:rsidR="00456C42" w:rsidRPr="003202AF" w14:paraId="7FFA68F3" w14:textId="77777777" w:rsidTr="00132CCB">
        <w:tc>
          <w:tcPr>
            <w:tcW w:w="828" w:type="pct"/>
            <w:vMerge w:val="restart"/>
          </w:tcPr>
          <w:p w14:paraId="08888204" w14:textId="77777777" w:rsidR="00456C42" w:rsidRPr="00132CCB" w:rsidRDefault="00456C42" w:rsidP="00132CCB">
            <w:pPr>
              <w:spacing w:line="240" w:lineRule="auto"/>
              <w:ind w:firstLineChars="0" w:firstLine="0"/>
              <w:jc w:val="center"/>
              <w:rPr>
                <w:sz w:val="21"/>
                <w:szCs w:val="21"/>
              </w:rPr>
            </w:pPr>
            <w:r w:rsidRPr="00132CCB">
              <w:rPr>
                <w:sz w:val="21"/>
                <w:szCs w:val="21"/>
              </w:rPr>
              <w:t>静水压力</w:t>
            </w:r>
          </w:p>
        </w:tc>
        <w:tc>
          <w:tcPr>
            <w:tcW w:w="837" w:type="pct"/>
          </w:tcPr>
          <w:p w14:paraId="77F08833" w14:textId="77777777" w:rsidR="00456C42" w:rsidRPr="00132CCB" w:rsidRDefault="00456C42"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h1</w:t>
            </w:r>
          </w:p>
        </w:tc>
        <w:tc>
          <w:tcPr>
            <w:tcW w:w="827" w:type="pct"/>
          </w:tcPr>
          <w:p w14:paraId="61A607EF"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398B3BF5" w14:textId="17CFA9E5" w:rsidR="00456C42" w:rsidRPr="00132CCB" w:rsidRDefault="00456C42" w:rsidP="00132CCB">
            <w:pPr>
              <w:spacing w:line="240" w:lineRule="auto"/>
              <w:ind w:firstLineChars="0" w:firstLine="0"/>
              <w:jc w:val="center"/>
              <w:rPr>
                <w:sz w:val="21"/>
                <w:szCs w:val="21"/>
              </w:rPr>
            </w:pPr>
            <w:r w:rsidRPr="00132CCB">
              <w:rPr>
                <w:color w:val="000000"/>
                <w:sz w:val="21"/>
                <w:szCs w:val="21"/>
              </w:rPr>
              <w:t>6760.029</w:t>
            </w:r>
          </w:p>
        </w:tc>
        <w:tc>
          <w:tcPr>
            <w:tcW w:w="807" w:type="pct"/>
          </w:tcPr>
          <w:p w14:paraId="2D880191" w14:textId="4A3E27C9"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-12.375</w:t>
            </w:r>
          </w:p>
        </w:tc>
        <w:tc>
          <w:tcPr>
            <w:tcW w:w="812" w:type="pct"/>
          </w:tcPr>
          <w:p w14:paraId="55B0F02A" w14:textId="4628A9C8"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-83628.11</w:t>
            </w:r>
          </w:p>
        </w:tc>
      </w:tr>
      <w:tr w:rsidR="00456C42" w:rsidRPr="003202AF" w14:paraId="22DC22FD" w14:textId="77777777" w:rsidTr="00132CCB">
        <w:tc>
          <w:tcPr>
            <w:tcW w:w="828" w:type="pct"/>
            <w:vMerge/>
          </w:tcPr>
          <w:p w14:paraId="44992F7C" w14:textId="77777777" w:rsidR="00456C42" w:rsidRPr="00132CCB" w:rsidRDefault="00456C42" w:rsidP="00132CCB">
            <w:pPr>
              <w:spacing w:line="240" w:lineRule="auto"/>
              <w:ind w:firstLineChars="0" w:firstLine="0"/>
              <w:jc w:val="center"/>
              <w:rPr>
                <w:sz w:val="21"/>
                <w:szCs w:val="21"/>
              </w:rPr>
            </w:pPr>
          </w:p>
        </w:tc>
        <w:tc>
          <w:tcPr>
            <w:tcW w:w="837" w:type="pct"/>
          </w:tcPr>
          <w:p w14:paraId="43BF6F9A" w14:textId="77777777" w:rsidR="00456C42" w:rsidRPr="00132CCB" w:rsidRDefault="00456C42"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h2</w:t>
            </w:r>
          </w:p>
        </w:tc>
        <w:tc>
          <w:tcPr>
            <w:tcW w:w="827" w:type="pct"/>
          </w:tcPr>
          <w:p w14:paraId="222952B2"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265631C9" w14:textId="1097C04B" w:rsidR="00456C42" w:rsidRPr="00132CCB" w:rsidRDefault="00456C42" w:rsidP="00132CCB">
            <w:pPr>
              <w:spacing w:line="240" w:lineRule="auto"/>
              <w:ind w:firstLineChars="0" w:firstLine="0"/>
              <w:jc w:val="center"/>
              <w:rPr>
                <w:sz w:val="21"/>
                <w:szCs w:val="21"/>
              </w:rPr>
            </w:pPr>
            <w:r w:rsidRPr="00132CCB">
              <w:rPr>
                <w:color w:val="000000"/>
                <w:sz w:val="21"/>
                <w:szCs w:val="21"/>
              </w:rPr>
              <w:t>160.484</w:t>
            </w:r>
          </w:p>
        </w:tc>
        <w:tc>
          <w:tcPr>
            <w:tcW w:w="807" w:type="pct"/>
          </w:tcPr>
          <w:p w14:paraId="53C0AB8F" w14:textId="23D5A273"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1.907</w:t>
            </w:r>
          </w:p>
        </w:tc>
        <w:tc>
          <w:tcPr>
            <w:tcW w:w="812" w:type="pct"/>
          </w:tcPr>
          <w:p w14:paraId="218267FD" w14:textId="1445B992"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306.20</w:t>
            </w:r>
          </w:p>
        </w:tc>
      </w:tr>
      <w:tr w:rsidR="00456C42" w:rsidRPr="003202AF" w14:paraId="3FD0363B" w14:textId="77777777" w:rsidTr="00132CCB">
        <w:tc>
          <w:tcPr>
            <w:tcW w:w="828" w:type="pct"/>
            <w:vMerge w:val="restart"/>
          </w:tcPr>
          <w:p w14:paraId="723701B9" w14:textId="77777777" w:rsidR="00456C42" w:rsidRPr="00132CCB" w:rsidRDefault="00456C42" w:rsidP="00132CCB">
            <w:pPr>
              <w:widowControl/>
              <w:spacing w:line="240" w:lineRule="auto"/>
              <w:ind w:firstLineChars="0" w:firstLine="0"/>
              <w:jc w:val="center"/>
              <w:rPr>
                <w:sz w:val="21"/>
                <w:szCs w:val="21"/>
              </w:rPr>
            </w:pPr>
          </w:p>
        </w:tc>
        <w:tc>
          <w:tcPr>
            <w:tcW w:w="837" w:type="pct"/>
          </w:tcPr>
          <w:p w14:paraId="434A10CA" w14:textId="77777777" w:rsidR="00456C42" w:rsidRPr="00132CCB" w:rsidRDefault="00456C42"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v1</w:t>
            </w:r>
          </w:p>
        </w:tc>
        <w:tc>
          <w:tcPr>
            <w:tcW w:w="827" w:type="pct"/>
          </w:tcPr>
          <w:p w14:paraId="0B72F585"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5441A484" w14:textId="52156738" w:rsidR="00456C42" w:rsidRPr="00132CCB" w:rsidRDefault="00456C42" w:rsidP="00132CCB">
            <w:pPr>
              <w:spacing w:line="240" w:lineRule="auto"/>
              <w:ind w:firstLineChars="0" w:firstLine="0"/>
              <w:jc w:val="center"/>
              <w:rPr>
                <w:sz w:val="21"/>
                <w:szCs w:val="21"/>
              </w:rPr>
            </w:pPr>
            <w:r w:rsidRPr="00132CCB">
              <w:rPr>
                <w:color w:val="000000"/>
                <w:sz w:val="21"/>
                <w:szCs w:val="21"/>
              </w:rPr>
              <w:t>0.000</w:t>
            </w:r>
          </w:p>
        </w:tc>
        <w:tc>
          <w:tcPr>
            <w:tcW w:w="807" w:type="pct"/>
          </w:tcPr>
          <w:p w14:paraId="75513471" w14:textId="3ACBABEA"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0.00</w:t>
            </w:r>
          </w:p>
        </w:tc>
        <w:tc>
          <w:tcPr>
            <w:tcW w:w="812" w:type="pct"/>
          </w:tcPr>
          <w:p w14:paraId="4755C0BF" w14:textId="7D7EA82F"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0.00</w:t>
            </w:r>
          </w:p>
        </w:tc>
      </w:tr>
      <w:tr w:rsidR="00456C42" w:rsidRPr="003202AF" w14:paraId="043AC03E" w14:textId="77777777" w:rsidTr="00132CCB">
        <w:tc>
          <w:tcPr>
            <w:tcW w:w="828" w:type="pct"/>
            <w:vMerge/>
          </w:tcPr>
          <w:p w14:paraId="31BD3CEB" w14:textId="77777777" w:rsidR="00456C42" w:rsidRPr="00132CCB" w:rsidRDefault="00456C42" w:rsidP="00132CCB">
            <w:pPr>
              <w:spacing w:line="240" w:lineRule="auto"/>
              <w:ind w:firstLineChars="0" w:firstLine="0"/>
              <w:jc w:val="center"/>
              <w:rPr>
                <w:sz w:val="21"/>
                <w:szCs w:val="21"/>
              </w:rPr>
            </w:pPr>
          </w:p>
        </w:tc>
        <w:tc>
          <w:tcPr>
            <w:tcW w:w="837" w:type="pct"/>
          </w:tcPr>
          <w:p w14:paraId="43D6C1C9" w14:textId="77777777" w:rsidR="00456C42" w:rsidRPr="00132CCB" w:rsidRDefault="00456C42"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v2</w:t>
            </w:r>
          </w:p>
        </w:tc>
        <w:tc>
          <w:tcPr>
            <w:tcW w:w="827" w:type="pct"/>
          </w:tcPr>
          <w:p w14:paraId="20D521A0"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2B77B64B" w14:textId="35A3D609" w:rsidR="00456C42" w:rsidRPr="00132CCB" w:rsidRDefault="00456C42" w:rsidP="00132CCB">
            <w:pPr>
              <w:spacing w:line="240" w:lineRule="auto"/>
              <w:ind w:firstLineChars="0" w:firstLine="0"/>
              <w:jc w:val="center"/>
              <w:rPr>
                <w:sz w:val="21"/>
                <w:szCs w:val="21"/>
              </w:rPr>
            </w:pPr>
            <w:r w:rsidRPr="00132CCB">
              <w:rPr>
                <w:color w:val="000000"/>
                <w:sz w:val="21"/>
                <w:szCs w:val="21"/>
              </w:rPr>
              <w:t>128.387</w:t>
            </w:r>
          </w:p>
        </w:tc>
        <w:tc>
          <w:tcPr>
            <w:tcW w:w="807" w:type="pct"/>
          </w:tcPr>
          <w:p w14:paraId="2A991372" w14:textId="188E135C"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-13.325</w:t>
            </w:r>
          </w:p>
        </w:tc>
        <w:tc>
          <w:tcPr>
            <w:tcW w:w="812" w:type="pct"/>
          </w:tcPr>
          <w:p w14:paraId="4D8BB8BB" w14:textId="7A2059F9"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-1709.28</w:t>
            </w:r>
          </w:p>
        </w:tc>
      </w:tr>
      <w:tr w:rsidR="00456C42" w:rsidRPr="003202AF" w14:paraId="0C62AEF6" w14:textId="77777777" w:rsidTr="00132CCB">
        <w:tc>
          <w:tcPr>
            <w:tcW w:w="828" w:type="pct"/>
          </w:tcPr>
          <w:p w14:paraId="5CEDC9FC" w14:textId="77777777" w:rsidR="00456C42" w:rsidRPr="00132CCB" w:rsidRDefault="00456C42" w:rsidP="00132CCB">
            <w:pPr>
              <w:spacing w:line="240" w:lineRule="auto"/>
              <w:ind w:firstLineChars="0" w:firstLine="0"/>
              <w:jc w:val="center"/>
              <w:rPr>
                <w:sz w:val="21"/>
                <w:szCs w:val="21"/>
              </w:rPr>
            </w:pPr>
            <w:proofErr w:type="gramStart"/>
            <w:r w:rsidRPr="00132CCB">
              <w:rPr>
                <w:sz w:val="21"/>
                <w:szCs w:val="21"/>
              </w:rPr>
              <w:t>扬压力</w:t>
            </w:r>
            <w:proofErr w:type="gramEnd"/>
          </w:p>
        </w:tc>
        <w:tc>
          <w:tcPr>
            <w:tcW w:w="837" w:type="pct"/>
          </w:tcPr>
          <w:p w14:paraId="296AC2FB" w14:textId="77777777" w:rsidR="00456C42" w:rsidRPr="00132CCB" w:rsidRDefault="00456C42" w:rsidP="00132CCB">
            <w:pPr>
              <w:spacing w:line="240" w:lineRule="auto"/>
              <w:ind w:firstLineChars="0" w:firstLine="0"/>
              <w:jc w:val="center"/>
              <w:rPr>
                <w:sz w:val="21"/>
                <w:szCs w:val="21"/>
              </w:rPr>
            </w:pPr>
            <w:r w:rsidRPr="00132CCB">
              <w:rPr>
                <w:i/>
                <w:iCs/>
                <w:sz w:val="21"/>
                <w:szCs w:val="21"/>
              </w:rPr>
              <w:t>U</w:t>
            </w:r>
            <w:r w:rsidRPr="00132CCB">
              <w:rPr>
                <w:sz w:val="21"/>
                <w:szCs w:val="21"/>
                <w:vertAlign w:val="subscript"/>
              </w:rPr>
              <w:t>1</w:t>
            </w:r>
          </w:p>
        </w:tc>
        <w:tc>
          <w:tcPr>
            <w:tcW w:w="827" w:type="pct"/>
          </w:tcPr>
          <w:p w14:paraId="7FC6E960"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0CF4120C" w14:textId="4595260E" w:rsidR="00456C42" w:rsidRPr="00132CCB" w:rsidRDefault="00456C42" w:rsidP="00132CCB">
            <w:pPr>
              <w:spacing w:line="240" w:lineRule="auto"/>
              <w:ind w:firstLineChars="0" w:firstLine="0"/>
              <w:jc w:val="center"/>
              <w:rPr>
                <w:sz w:val="21"/>
                <w:szCs w:val="21"/>
              </w:rPr>
            </w:pPr>
            <w:r w:rsidRPr="00132CCB">
              <w:rPr>
                <w:color w:val="000000"/>
                <w:sz w:val="21"/>
                <w:szCs w:val="21"/>
              </w:rPr>
              <w:t>1666.562</w:t>
            </w:r>
          </w:p>
        </w:tc>
        <w:tc>
          <w:tcPr>
            <w:tcW w:w="807" w:type="pct"/>
          </w:tcPr>
          <w:p w14:paraId="0A6507BE" w14:textId="22C55222"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0</w:t>
            </w:r>
          </w:p>
        </w:tc>
        <w:tc>
          <w:tcPr>
            <w:tcW w:w="812" w:type="pct"/>
          </w:tcPr>
          <w:p w14:paraId="60E6AC09" w14:textId="6562B268"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0.00</w:t>
            </w:r>
          </w:p>
        </w:tc>
      </w:tr>
      <w:tr w:rsidR="00456C42" w:rsidRPr="003202AF" w14:paraId="45F2D4DB" w14:textId="77777777" w:rsidTr="00132CCB">
        <w:tc>
          <w:tcPr>
            <w:tcW w:w="828" w:type="pct"/>
            <w:vMerge w:val="restart"/>
          </w:tcPr>
          <w:p w14:paraId="40DED71A" w14:textId="77777777" w:rsidR="00456C42" w:rsidRPr="00132CCB" w:rsidRDefault="00456C42" w:rsidP="00132CCB">
            <w:pPr>
              <w:spacing w:line="240" w:lineRule="auto"/>
              <w:ind w:firstLineChars="0" w:firstLine="0"/>
              <w:jc w:val="center"/>
              <w:rPr>
                <w:sz w:val="21"/>
                <w:szCs w:val="21"/>
              </w:rPr>
            </w:pPr>
          </w:p>
        </w:tc>
        <w:tc>
          <w:tcPr>
            <w:tcW w:w="837" w:type="pct"/>
          </w:tcPr>
          <w:p w14:paraId="3FEEE214" w14:textId="77777777" w:rsidR="00456C42" w:rsidRPr="00132CCB" w:rsidRDefault="00456C42" w:rsidP="00132CCB">
            <w:pPr>
              <w:spacing w:line="240" w:lineRule="auto"/>
              <w:ind w:firstLineChars="0" w:firstLine="0"/>
              <w:jc w:val="center"/>
              <w:rPr>
                <w:sz w:val="21"/>
                <w:szCs w:val="21"/>
              </w:rPr>
            </w:pPr>
            <w:r w:rsidRPr="00132CCB">
              <w:rPr>
                <w:i/>
                <w:iCs/>
                <w:sz w:val="21"/>
                <w:szCs w:val="21"/>
              </w:rPr>
              <w:t>U</w:t>
            </w:r>
            <w:r w:rsidRPr="00132CCB">
              <w:rPr>
                <w:sz w:val="21"/>
                <w:szCs w:val="21"/>
                <w:vertAlign w:val="subscript"/>
              </w:rPr>
              <w:t>2</w:t>
            </w:r>
          </w:p>
        </w:tc>
        <w:tc>
          <w:tcPr>
            <w:tcW w:w="827" w:type="pct"/>
          </w:tcPr>
          <w:p w14:paraId="4A63E6BE"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7597D9D1" w14:textId="3E6E6FE5" w:rsidR="00456C42" w:rsidRPr="00132CCB" w:rsidRDefault="00456C42" w:rsidP="00132CCB">
            <w:pPr>
              <w:spacing w:line="240" w:lineRule="auto"/>
              <w:ind w:firstLineChars="0" w:firstLine="0"/>
              <w:jc w:val="center"/>
              <w:rPr>
                <w:sz w:val="21"/>
                <w:szCs w:val="21"/>
              </w:rPr>
            </w:pPr>
            <w:r w:rsidRPr="00132CCB">
              <w:rPr>
                <w:color w:val="000000"/>
                <w:sz w:val="21"/>
                <w:szCs w:val="21"/>
              </w:rPr>
              <w:t>230.970</w:t>
            </w:r>
          </w:p>
        </w:tc>
        <w:tc>
          <w:tcPr>
            <w:tcW w:w="807" w:type="pct"/>
          </w:tcPr>
          <w:p w14:paraId="5D8C1C1D" w14:textId="06ECB441"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-13.35</w:t>
            </w:r>
          </w:p>
        </w:tc>
        <w:tc>
          <w:tcPr>
            <w:tcW w:w="812" w:type="pct"/>
          </w:tcPr>
          <w:p w14:paraId="631F61AB" w14:textId="51E93197"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-3083.45</w:t>
            </w:r>
          </w:p>
        </w:tc>
      </w:tr>
      <w:tr w:rsidR="00456C42" w:rsidRPr="003202AF" w14:paraId="5BBD9DE7" w14:textId="77777777" w:rsidTr="00132CCB">
        <w:tc>
          <w:tcPr>
            <w:tcW w:w="828" w:type="pct"/>
            <w:vMerge/>
          </w:tcPr>
          <w:p w14:paraId="0FDCB971" w14:textId="77777777" w:rsidR="00456C42" w:rsidRPr="00132CCB" w:rsidRDefault="00456C42" w:rsidP="00132CCB">
            <w:pPr>
              <w:spacing w:line="240" w:lineRule="auto"/>
              <w:ind w:firstLineChars="0" w:firstLine="0"/>
              <w:jc w:val="center"/>
              <w:rPr>
                <w:sz w:val="21"/>
                <w:szCs w:val="21"/>
              </w:rPr>
            </w:pPr>
          </w:p>
        </w:tc>
        <w:tc>
          <w:tcPr>
            <w:tcW w:w="837" w:type="pct"/>
          </w:tcPr>
          <w:p w14:paraId="21C2DC66" w14:textId="77777777" w:rsidR="00456C42" w:rsidRPr="00132CCB" w:rsidRDefault="00456C42" w:rsidP="00132CCB">
            <w:pPr>
              <w:spacing w:line="240" w:lineRule="auto"/>
              <w:ind w:firstLineChars="0" w:firstLine="0"/>
              <w:jc w:val="center"/>
              <w:rPr>
                <w:sz w:val="21"/>
                <w:szCs w:val="21"/>
              </w:rPr>
            </w:pPr>
            <w:r w:rsidRPr="00132CCB">
              <w:rPr>
                <w:i/>
                <w:iCs/>
                <w:sz w:val="21"/>
                <w:szCs w:val="21"/>
              </w:rPr>
              <w:t>U</w:t>
            </w:r>
            <w:r w:rsidRPr="00132CCB">
              <w:rPr>
                <w:sz w:val="21"/>
                <w:szCs w:val="21"/>
                <w:vertAlign w:val="subscript"/>
              </w:rPr>
              <w:t>3</w:t>
            </w:r>
          </w:p>
        </w:tc>
        <w:tc>
          <w:tcPr>
            <w:tcW w:w="827" w:type="pct"/>
          </w:tcPr>
          <w:p w14:paraId="4B8DFF4F"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218853C4" w14:textId="576EDF45" w:rsidR="00456C42" w:rsidRPr="00132CCB" w:rsidRDefault="00456C42" w:rsidP="00132CCB">
            <w:pPr>
              <w:spacing w:line="240" w:lineRule="auto"/>
              <w:ind w:firstLineChars="0" w:firstLine="0"/>
              <w:jc w:val="center"/>
              <w:rPr>
                <w:sz w:val="21"/>
                <w:szCs w:val="21"/>
              </w:rPr>
            </w:pPr>
            <w:r w:rsidRPr="00132CCB">
              <w:rPr>
                <w:color w:val="000000"/>
                <w:sz w:val="21"/>
                <w:szCs w:val="21"/>
              </w:rPr>
              <w:t>346.454</w:t>
            </w:r>
          </w:p>
        </w:tc>
        <w:tc>
          <w:tcPr>
            <w:tcW w:w="807" w:type="pct"/>
          </w:tcPr>
          <w:p w14:paraId="0602466C" w14:textId="410BA3F0"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-12.85</w:t>
            </w:r>
          </w:p>
        </w:tc>
        <w:tc>
          <w:tcPr>
            <w:tcW w:w="812" w:type="pct"/>
          </w:tcPr>
          <w:p w14:paraId="205443E6" w14:textId="6DFB0484"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-4452.93</w:t>
            </w:r>
          </w:p>
        </w:tc>
      </w:tr>
      <w:tr w:rsidR="00456C42" w:rsidRPr="003202AF" w14:paraId="3A695733" w14:textId="77777777" w:rsidTr="00132CCB">
        <w:tc>
          <w:tcPr>
            <w:tcW w:w="828" w:type="pct"/>
            <w:vMerge/>
          </w:tcPr>
          <w:p w14:paraId="145F8E79" w14:textId="77777777" w:rsidR="00456C42" w:rsidRPr="00132CCB" w:rsidRDefault="00456C42" w:rsidP="00132CCB">
            <w:pPr>
              <w:spacing w:line="240" w:lineRule="auto"/>
              <w:ind w:firstLineChars="0" w:firstLine="0"/>
              <w:jc w:val="center"/>
              <w:rPr>
                <w:sz w:val="21"/>
                <w:szCs w:val="21"/>
              </w:rPr>
            </w:pPr>
          </w:p>
        </w:tc>
        <w:tc>
          <w:tcPr>
            <w:tcW w:w="837" w:type="pct"/>
          </w:tcPr>
          <w:p w14:paraId="30E96C7C" w14:textId="77777777" w:rsidR="00456C42" w:rsidRPr="00132CCB" w:rsidRDefault="00456C42" w:rsidP="00132CCB">
            <w:pPr>
              <w:spacing w:line="240" w:lineRule="auto"/>
              <w:ind w:firstLineChars="0" w:firstLine="0"/>
              <w:jc w:val="center"/>
              <w:rPr>
                <w:sz w:val="21"/>
                <w:szCs w:val="21"/>
              </w:rPr>
            </w:pPr>
            <w:r w:rsidRPr="00132CCB">
              <w:rPr>
                <w:i/>
                <w:iCs/>
                <w:sz w:val="21"/>
                <w:szCs w:val="21"/>
              </w:rPr>
              <w:t>U</w:t>
            </w:r>
            <w:r w:rsidRPr="00132CCB">
              <w:rPr>
                <w:sz w:val="21"/>
                <w:szCs w:val="21"/>
                <w:vertAlign w:val="subscript"/>
              </w:rPr>
              <w:t>4</w:t>
            </w:r>
          </w:p>
        </w:tc>
        <w:tc>
          <w:tcPr>
            <w:tcW w:w="827" w:type="pct"/>
          </w:tcPr>
          <w:p w14:paraId="05F39130"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6C15A47E" w14:textId="466ED150" w:rsidR="00456C42" w:rsidRPr="00132CCB" w:rsidRDefault="00456C42" w:rsidP="00132CCB">
            <w:pPr>
              <w:spacing w:line="240" w:lineRule="auto"/>
              <w:ind w:firstLineChars="0" w:firstLine="0"/>
              <w:jc w:val="center"/>
              <w:rPr>
                <w:sz w:val="21"/>
                <w:szCs w:val="21"/>
              </w:rPr>
            </w:pPr>
            <w:r w:rsidRPr="00132CCB">
              <w:rPr>
                <w:color w:val="000000"/>
                <w:sz w:val="21"/>
                <w:szCs w:val="21"/>
              </w:rPr>
              <w:t>1027.815</w:t>
            </w:r>
          </w:p>
        </w:tc>
        <w:tc>
          <w:tcPr>
            <w:tcW w:w="807" w:type="pct"/>
          </w:tcPr>
          <w:p w14:paraId="15546F9C" w14:textId="7F587C96"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-2.95</w:t>
            </w:r>
          </w:p>
        </w:tc>
        <w:tc>
          <w:tcPr>
            <w:tcW w:w="812" w:type="pct"/>
          </w:tcPr>
          <w:p w14:paraId="634A74A2" w14:textId="7C847484"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-3022.05</w:t>
            </w:r>
          </w:p>
        </w:tc>
      </w:tr>
      <w:tr w:rsidR="00456C42" w:rsidRPr="003202AF" w14:paraId="3E6546EF" w14:textId="77777777" w:rsidTr="00132CCB">
        <w:tc>
          <w:tcPr>
            <w:tcW w:w="828" w:type="pct"/>
          </w:tcPr>
          <w:p w14:paraId="76430C07" w14:textId="77777777" w:rsidR="00456C42" w:rsidRPr="00132CCB" w:rsidRDefault="00456C42" w:rsidP="00132CCB">
            <w:pPr>
              <w:spacing w:line="240" w:lineRule="auto"/>
              <w:ind w:firstLineChars="0" w:firstLine="0"/>
              <w:jc w:val="center"/>
              <w:rPr>
                <w:sz w:val="21"/>
                <w:szCs w:val="21"/>
              </w:rPr>
            </w:pPr>
            <w:proofErr w:type="gramStart"/>
            <w:r w:rsidRPr="00132CCB">
              <w:rPr>
                <w:sz w:val="21"/>
                <w:szCs w:val="21"/>
              </w:rPr>
              <w:t>浪压力</w:t>
            </w:r>
            <w:proofErr w:type="gramEnd"/>
          </w:p>
        </w:tc>
        <w:tc>
          <w:tcPr>
            <w:tcW w:w="837" w:type="pct"/>
          </w:tcPr>
          <w:p w14:paraId="053153D8" w14:textId="77777777" w:rsidR="00456C42" w:rsidRPr="00132CCB" w:rsidRDefault="00456C42"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l</w:t>
            </w:r>
          </w:p>
        </w:tc>
        <w:tc>
          <w:tcPr>
            <w:tcW w:w="827" w:type="pct"/>
          </w:tcPr>
          <w:p w14:paraId="506A3D24"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16B86659" w14:textId="311FB162" w:rsidR="00456C42" w:rsidRPr="00132CCB" w:rsidRDefault="00456C42" w:rsidP="00132CCB">
            <w:pPr>
              <w:spacing w:line="240" w:lineRule="auto"/>
              <w:ind w:firstLineChars="0" w:firstLine="0"/>
              <w:jc w:val="center"/>
              <w:rPr>
                <w:sz w:val="21"/>
                <w:szCs w:val="21"/>
              </w:rPr>
            </w:pPr>
            <w:r w:rsidRPr="00132CCB">
              <w:rPr>
                <w:color w:val="000000"/>
                <w:sz w:val="21"/>
                <w:szCs w:val="21"/>
              </w:rPr>
              <w:t>1.083</w:t>
            </w:r>
          </w:p>
        </w:tc>
        <w:tc>
          <w:tcPr>
            <w:tcW w:w="807" w:type="pct"/>
          </w:tcPr>
          <w:p w14:paraId="3B3B16C2" w14:textId="0BBAB9B7"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-37.159</w:t>
            </w:r>
          </w:p>
        </w:tc>
        <w:tc>
          <w:tcPr>
            <w:tcW w:w="812" w:type="pct"/>
          </w:tcPr>
          <w:p w14:paraId="64E4F3AE" w14:textId="4D8233E3" w:rsidR="00456C42" w:rsidRPr="00132CCB" w:rsidRDefault="00456C42" w:rsidP="00132CCB">
            <w:pPr>
              <w:keepNext/>
              <w:spacing w:line="240" w:lineRule="auto"/>
              <w:ind w:firstLineChars="0" w:firstLine="0"/>
              <w:jc w:val="center"/>
              <w:rPr>
                <w:sz w:val="21"/>
                <w:szCs w:val="21"/>
              </w:rPr>
            </w:pPr>
            <w:r w:rsidRPr="00132CCB">
              <w:rPr>
                <w:color w:val="000000" w:themeColor="text1"/>
                <w:kern w:val="0"/>
                <w:sz w:val="21"/>
                <w:szCs w:val="21"/>
              </w:rPr>
              <w:t>-40.26</w:t>
            </w:r>
          </w:p>
        </w:tc>
      </w:tr>
      <w:tr w:rsidR="00456C42" w:rsidRPr="003202AF" w14:paraId="1E151AE0" w14:textId="77777777" w:rsidTr="00132CCB">
        <w:tc>
          <w:tcPr>
            <w:tcW w:w="828" w:type="pct"/>
          </w:tcPr>
          <w:p w14:paraId="0052DB90" w14:textId="3C4AF262" w:rsidR="00456C42" w:rsidRPr="00132CCB" w:rsidRDefault="00456C42" w:rsidP="00132CCB">
            <w:pPr>
              <w:spacing w:line="240" w:lineRule="auto"/>
              <w:ind w:firstLineChars="0" w:firstLine="0"/>
              <w:jc w:val="center"/>
              <w:rPr>
                <w:sz w:val="21"/>
                <w:szCs w:val="21"/>
              </w:rPr>
            </w:pPr>
            <w:r w:rsidRPr="00132CCB">
              <w:rPr>
                <w:color w:val="000000"/>
                <w:kern w:val="0"/>
                <w:sz w:val="21"/>
                <w:szCs w:val="21"/>
              </w:rPr>
              <w:t>泥沙压力</w:t>
            </w:r>
          </w:p>
        </w:tc>
        <w:tc>
          <w:tcPr>
            <w:tcW w:w="837" w:type="pct"/>
          </w:tcPr>
          <w:p w14:paraId="05BDCEED" w14:textId="22417491" w:rsidR="00456C42" w:rsidRPr="00132CCB" w:rsidRDefault="00456C42" w:rsidP="00132CCB">
            <w:pPr>
              <w:spacing w:line="240" w:lineRule="auto"/>
              <w:ind w:firstLineChars="0" w:firstLine="0"/>
              <w:jc w:val="center"/>
              <w:rPr>
                <w:i/>
                <w:iCs/>
                <w:sz w:val="21"/>
                <w:szCs w:val="21"/>
              </w:rPr>
            </w:pPr>
            <w:r w:rsidRPr="00132CCB">
              <w:rPr>
                <w:rFonts w:eastAsia="等线"/>
                <w:i/>
                <w:iCs/>
                <w:color w:val="000000"/>
                <w:kern w:val="0"/>
                <w:sz w:val="21"/>
                <w:szCs w:val="21"/>
              </w:rPr>
              <w:t>Ps</w:t>
            </w:r>
          </w:p>
        </w:tc>
        <w:tc>
          <w:tcPr>
            <w:tcW w:w="827" w:type="pct"/>
          </w:tcPr>
          <w:p w14:paraId="5DB802A2" w14:textId="4421A5C8" w:rsidR="00456C42" w:rsidRPr="00132CCB" w:rsidRDefault="00456C42" w:rsidP="00132CCB">
            <w:pPr>
              <w:spacing w:line="240" w:lineRule="auto"/>
              <w:ind w:firstLineChars="0" w:firstLine="0"/>
              <w:jc w:val="center"/>
              <w:rPr>
                <w:sz w:val="21"/>
                <w:szCs w:val="21"/>
              </w:rPr>
            </w:pPr>
            <w:r w:rsidRPr="00132CCB">
              <w:rPr>
                <w:rFonts w:eastAsia="等线"/>
                <w:color w:val="000000"/>
                <w:kern w:val="0"/>
                <w:sz w:val="21"/>
                <w:szCs w:val="21"/>
              </w:rPr>
              <w:t>→</w:t>
            </w:r>
          </w:p>
        </w:tc>
        <w:tc>
          <w:tcPr>
            <w:tcW w:w="889" w:type="pct"/>
          </w:tcPr>
          <w:p w14:paraId="7749F353" w14:textId="0D65E85E" w:rsidR="00456C42" w:rsidRPr="00132CCB" w:rsidRDefault="00456C42" w:rsidP="00132CCB">
            <w:pPr>
              <w:spacing w:line="240" w:lineRule="auto"/>
              <w:ind w:firstLineChars="0" w:firstLine="0"/>
              <w:jc w:val="center"/>
              <w:rPr>
                <w:color w:val="000000"/>
                <w:sz w:val="21"/>
                <w:szCs w:val="21"/>
              </w:rPr>
            </w:pPr>
            <w:r w:rsidRPr="00132CCB">
              <w:rPr>
                <w:sz w:val="21"/>
                <w:szCs w:val="21"/>
              </w:rPr>
              <w:t>1526.550</w:t>
            </w:r>
          </w:p>
        </w:tc>
        <w:tc>
          <w:tcPr>
            <w:tcW w:w="807" w:type="pct"/>
          </w:tcPr>
          <w:p w14:paraId="6B08B57B" w14:textId="07A0BB18"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-8.963</w:t>
            </w:r>
          </w:p>
        </w:tc>
        <w:tc>
          <w:tcPr>
            <w:tcW w:w="812" w:type="pct"/>
          </w:tcPr>
          <w:p w14:paraId="4827131D" w14:textId="0076F0A8" w:rsidR="00456C42" w:rsidRPr="00132CCB" w:rsidRDefault="00456C42" w:rsidP="00132CCB">
            <w:pPr>
              <w:keepNext/>
              <w:spacing w:line="240" w:lineRule="auto"/>
              <w:ind w:firstLineChars="0" w:firstLine="0"/>
              <w:jc w:val="center"/>
              <w:rPr>
                <w:sz w:val="21"/>
                <w:szCs w:val="21"/>
              </w:rPr>
            </w:pPr>
            <w:r w:rsidRPr="00132CCB">
              <w:rPr>
                <w:color w:val="000000" w:themeColor="text1"/>
                <w:kern w:val="0"/>
                <w:sz w:val="21"/>
                <w:szCs w:val="21"/>
              </w:rPr>
              <w:t>-13680.20</w:t>
            </w:r>
          </w:p>
        </w:tc>
      </w:tr>
    </w:tbl>
    <w:p w14:paraId="78DC4CB5" w14:textId="5F59C756" w:rsidR="004B38B5" w:rsidRPr="00E818BB" w:rsidRDefault="004B38B5" w:rsidP="004B38B5">
      <w:pPr>
        <w:ind w:firstLine="480"/>
      </w:pPr>
      <w:bookmarkStart w:id="114" w:name="_Hlk196941525"/>
      <w:bookmarkEnd w:id="113"/>
      <w:r>
        <w:rPr>
          <w:rFonts w:hint="eastAsia"/>
        </w:rPr>
        <w:t>由表可得，</w:t>
      </w:r>
      <w:r w:rsidR="00E818BB">
        <w:rPr>
          <w:rFonts w:hint="eastAsia"/>
        </w:rPr>
        <w:t>校核洪水位</w:t>
      </w:r>
      <w:r>
        <w:rPr>
          <w:rFonts w:hint="eastAsia"/>
        </w:rPr>
        <w:t>位时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 xml:space="preserve">10655.95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-37,930.82</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bookmarkEnd w:id="114"/>
    <w:p w14:paraId="3677AFBE" w14:textId="77777777" w:rsidR="004B38B5" w:rsidRPr="005D2D0C" w:rsidRDefault="004B38B5" w:rsidP="004B38B5">
      <w:pPr>
        <w:ind w:firstLine="480"/>
      </w:pPr>
      <w:r>
        <w:rPr>
          <w:rFonts w:hint="eastAsia"/>
        </w:rPr>
        <w:t>（</w:t>
      </w:r>
      <w:r>
        <w:rPr>
          <w:rFonts w:hint="eastAsia"/>
        </w:rPr>
        <w:t>1</w:t>
      </w:r>
      <w:r>
        <w:rPr>
          <w:rFonts w:hint="eastAsia"/>
        </w:rPr>
        <w:t>）</w:t>
      </w:r>
      <w:r w:rsidRPr="005D2D0C">
        <w:rPr>
          <w:rFonts w:hint="eastAsia"/>
        </w:rPr>
        <w:t>计算上下游面垂直正应力：</w:t>
      </w:r>
    </w:p>
    <w:p w14:paraId="289DECC2" w14:textId="2B922200"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10655.95</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37930.82)</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 xml:space="preserve">=100.79 </m:t>
          </m:r>
          <m:r>
            <m:rPr>
              <m:nor/>
            </m:rPr>
            <w:rPr>
              <w:rFonts w:ascii="Cambria Math"/>
            </w:rPr>
            <m:t>kPa</m:t>
          </m:r>
        </m:oMath>
      </m:oMathPara>
    </w:p>
    <w:p w14:paraId="4D90950F" w14:textId="10DFF5E0"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10655.95</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37930.82)</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 xml:space="preserve">=616.79 </m:t>
          </m:r>
          <m:r>
            <m:rPr>
              <m:nor/>
            </m:rPr>
            <w:rPr>
              <w:rFonts w:ascii="Cambria Math"/>
            </w:rPr>
            <m:t>kPa</m:t>
          </m:r>
        </m:oMath>
      </m:oMathPara>
    </w:p>
    <w:p w14:paraId="3EB33E56" w14:textId="77777777" w:rsidR="004B38B5" w:rsidRDefault="004B38B5" w:rsidP="004B38B5">
      <w:pPr>
        <w:ind w:firstLine="480"/>
      </w:pPr>
      <w:r>
        <w:rPr>
          <w:rFonts w:hint="eastAsia"/>
        </w:rPr>
        <w:t>（</w:t>
      </w:r>
      <w:r>
        <w:rPr>
          <w:rFonts w:hint="eastAsia"/>
        </w:rPr>
        <w:t>2</w:t>
      </w:r>
      <w:r>
        <w:rPr>
          <w:rFonts w:hint="eastAsia"/>
        </w:rPr>
        <w:t>）计算压力</w:t>
      </w:r>
    </w:p>
    <w:p w14:paraId="7D6B3391" w14:textId="77777777" w:rsidR="004B38B5" w:rsidRDefault="004B38B5" w:rsidP="004B38B5">
      <w:pPr>
        <w:ind w:firstLine="480"/>
      </w:pPr>
      <w:r>
        <w:rPr>
          <w:rFonts w:hint="eastAsia"/>
        </w:rPr>
        <w:t>由式</w:t>
      </w:r>
      <w:r>
        <w:rPr>
          <w:rFonts w:hint="eastAsia"/>
        </w:rPr>
        <w:t>(5-14)</w:t>
      </w:r>
      <w:r>
        <w:rPr>
          <w:rFonts w:hint="eastAsia"/>
        </w:rPr>
        <w:t>求得上游面水平压力</w:t>
      </w:r>
    </w:p>
    <w:p w14:paraId="14A64913" w14:textId="3A969568" w:rsidR="004B38B5" w:rsidRPr="00181149" w:rsidRDefault="004B38B5" w:rsidP="004B38B5">
      <w:pPr>
        <w:tabs>
          <w:tab w:val="center" w:pos="4678"/>
          <w:tab w:val="right" w:pos="9356"/>
        </w:tabs>
        <w:ind w:firstLine="480"/>
        <w:jc w:val="right"/>
      </w:pPr>
      <w:r>
        <w:tab/>
      </w:r>
      <m:oMath>
        <m:sSub>
          <m:sSubPr>
            <m:ctrlPr>
              <w:rPr>
                <w:rFonts w:ascii="Cambria Math" w:hAnsi="Cambria Math"/>
              </w:rPr>
            </m:ctrlPr>
          </m:sSubPr>
          <m:e>
            <m:r>
              <w:rPr>
                <w:rFonts w:ascii="Cambria Math"/>
              </w:rPr>
              <m:t>P</m:t>
            </m:r>
          </m:e>
          <m:sub>
            <m:r>
              <w:rPr>
                <w:rFonts w:ascii="Cambria Math"/>
              </w:rPr>
              <m:t>u</m:t>
            </m:r>
          </m:sub>
        </m:sSub>
        <m:r>
          <m:rPr>
            <m:sty m:val="p"/>
          </m:rPr>
          <w:rPr>
            <w:rFonts w:ascii="Cambria Math" w:hAnsi="Cambria Math" w:hint="eastAsia"/>
          </w:rPr>
          <m:t>=</m:t>
        </m:r>
        <w:bookmarkStart w:id="115" w:name="_Hlk196945115"/>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w:bookmarkStart w:id="116" w:name="_Hlk196945125"/>
        <w:bookmarkEnd w:id="115"/>
        <m:sSub>
          <m:sSubPr>
            <m:ctrlPr>
              <w:rPr>
                <w:rFonts w:ascii="Cambria Math" w:hAnsi="Cambria Math"/>
              </w:rPr>
            </m:ctrlPr>
          </m:sSubPr>
          <m:e>
            <m:r>
              <w:rPr>
                <w:rFonts w:ascii="Cambria Math" w:hAnsi="Cambria Math"/>
              </w:rPr>
              <m:t>H</m:t>
            </m:r>
          </m:e>
          <m:sub>
            <m:r>
              <m:rPr>
                <m:sty m:val="p"/>
              </m:rPr>
              <w:rPr>
                <w:rFonts w:ascii="Cambria Math" w:hAnsi="Cambria Math"/>
              </w:rPr>
              <m:t>1</m:t>
            </m:r>
          </m:sub>
        </m:sSub>
        <w:bookmarkEnd w:id="116"/>
        <m:r>
          <m:rPr>
            <m:sty m:val="p"/>
          </m:rPr>
          <w:rPr>
            <w:rFonts w:ascii="Cambria Math" w:hAnsi="Cambria Math"/>
          </w:rPr>
          <m:t>+</m:t>
        </m:r>
        <w:bookmarkStart w:id="117" w:name="_Hlk196945183"/>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w:bookmarkStart w:id="118" w:name="_Hlk196945202"/>
        <w:bookmarkEnd w:id="117"/>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w:bookmarkEnd w:id="118"/>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Pr>
          <w:rFonts w:hint="eastAsia"/>
        </w:rPr>
        <w:t>(5-</w:t>
      </w:r>
      <w:r w:rsidR="00E62AC9">
        <w:rPr>
          <w:rFonts w:hint="eastAsia"/>
        </w:rPr>
        <w:t>26</w:t>
      </w:r>
      <w:r>
        <w:rPr>
          <w:rFonts w:hint="eastAsia"/>
        </w:rPr>
        <w:t>)</w:t>
      </w:r>
    </w:p>
    <w:p w14:paraId="4A4E1A12" w14:textId="22F12B49" w:rsidR="004B38B5" w:rsidRPr="00042163" w:rsidRDefault="00000000" w:rsidP="002125A6">
      <w:pPr>
        <w:ind w:left="360"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 xml:space="preserve">×37.124 </m:t>
          </m:r>
          <m:r>
            <w:rPr>
              <w:rFonts w:ascii="Cambria Math" w:hAnsi="Cambria Math" w:hint="eastAsia"/>
            </w:rPr>
            <m:t>+</m:t>
          </m:r>
          <w:bookmarkStart w:id="119" w:name="_Hlk196945194"/>
          <m:r>
            <w:rPr>
              <w:rFonts w:ascii="Cambria Math" w:hAnsi="Cambria Math" w:hint="eastAsia"/>
            </w:rPr>
            <m:t>8</m:t>
          </m:r>
          <w:bookmarkEnd w:id="119"/>
          <m:r>
            <w:rPr>
              <w:rFonts w:ascii="Cambria Math" w:hAnsi="Cambria Math"/>
            </w:rPr>
            <m:t>×</m:t>
          </m:r>
          <w:bookmarkStart w:id="120" w:name="_Hlk196945231"/>
          <m:r>
            <w:rPr>
              <w:rFonts w:ascii="Cambria Math" w:hAnsi="Cambria Math"/>
            </w:rPr>
            <m:t>26.89</m:t>
          </m:r>
          <w:bookmarkEnd w:id="120"/>
          <m:r>
            <w:rPr>
              <w:rFonts w:ascii="Cambria Math" w:hAnsi="Cambria Math"/>
            </w:rPr>
            <m:t>×</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 xml:space="preserve">473.24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314AF8E9" w14:textId="77777777" w:rsidR="004B38B5" w:rsidRDefault="004B38B5" w:rsidP="004B38B5">
      <w:pPr>
        <w:ind w:firstLine="480"/>
      </w:pPr>
      <w:r>
        <w:rPr>
          <w:rFonts w:hint="eastAsia"/>
        </w:rPr>
        <w:t>下游面水平压力</w:t>
      </w:r>
    </w:p>
    <w:p w14:paraId="243BCA5A" w14:textId="7C80E8E4" w:rsidR="004B38B5" w:rsidRPr="00042163"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w:bookmarkStart w:id="121" w:name="_Hlk196945311"/>
          <m:r>
            <w:rPr>
              <w:rFonts w:ascii="Cambria Math" w:hAnsi="Cambria Math"/>
            </w:rPr>
            <m:t>5.720</m:t>
          </m:r>
          <w:bookmarkEnd w:id="121"/>
          <m:r>
            <w:rPr>
              <w:rFonts w:ascii="Cambria Math" w:hAnsi="Cambria Math"/>
            </w:rPr>
            <m:t xml:space="preserve"> </m:t>
          </m:r>
          <m:r>
            <w:rPr>
              <w:rFonts w:ascii="Cambria Math" w:hAnsi="Cambria Math" w:hint="eastAsia"/>
            </w:rPr>
            <m:t>=</m:t>
          </m:r>
          <m:r>
            <w:rPr>
              <w:rFonts w:ascii="Cambria Math" w:hAnsi="Cambria Math"/>
            </w:rPr>
            <m:t xml:space="preserve">56.11 </m:t>
          </m:r>
          <m:r>
            <w:rPr>
              <w:rFonts w:ascii="Cambria Math" w:hAnsi="Cambria Math" w:hint="eastAsia"/>
            </w:rPr>
            <m:t>k</m:t>
          </m:r>
          <m:r>
            <w:rPr>
              <w:rFonts w:ascii="Cambria Math" w:hAnsi="Cambria Math"/>
            </w:rPr>
            <m:t>P</m:t>
          </m:r>
          <m:r>
            <w:rPr>
              <w:rFonts w:ascii="Cambria Math" w:hAnsi="Cambria Math" w:hint="eastAsia"/>
            </w:rPr>
            <m:t>a</m:t>
          </m:r>
        </m:oMath>
      </m:oMathPara>
    </w:p>
    <w:p w14:paraId="24CEB204" w14:textId="77777777" w:rsidR="004B38B5" w:rsidRDefault="004B38B5" w:rsidP="004B38B5">
      <w:pPr>
        <w:ind w:firstLine="480"/>
      </w:pPr>
      <w:r>
        <w:rPr>
          <w:rFonts w:hint="eastAsia"/>
        </w:rPr>
        <w:t>上游扬压力</w:t>
      </w:r>
    </w:p>
    <w:bookmarkStart w:id="122" w:name="_Hlk196945323"/>
    <w:p w14:paraId="28901CB2" w14:textId="4B75AD29" w:rsidR="004B38B5" w:rsidRPr="00042163"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 xml:space="preserve">×37.124 </m:t>
          </m:r>
          <m:r>
            <w:rPr>
              <w:rFonts w:ascii="Cambria Math" w:hAnsi="Cambria Math" w:hint="eastAsia"/>
            </w:rPr>
            <m:t>=</m:t>
          </m:r>
          <m:r>
            <w:rPr>
              <w:rFonts w:ascii="Cambria Math" w:hAnsi="Cambria Math"/>
            </w:rPr>
            <m:t xml:space="preserve">364.06 </m:t>
          </m:r>
          <m:r>
            <w:rPr>
              <w:rFonts w:ascii="Cambria Math" w:hAnsi="Cambria Math" w:hint="eastAsia"/>
            </w:rPr>
            <m:t>k</m:t>
          </m:r>
          <m:r>
            <w:rPr>
              <w:rFonts w:ascii="Cambria Math" w:hAnsi="Cambria Math"/>
            </w:rPr>
            <m:t>P</m:t>
          </m:r>
          <m:r>
            <w:rPr>
              <w:rFonts w:ascii="Cambria Math" w:hAnsi="Cambria Math" w:hint="eastAsia"/>
            </w:rPr>
            <m:t>a</m:t>
          </m:r>
        </m:oMath>
      </m:oMathPara>
    </w:p>
    <w:bookmarkEnd w:id="122"/>
    <w:p w14:paraId="3BA998F4" w14:textId="77777777" w:rsidR="004B38B5" w:rsidRDefault="004B38B5" w:rsidP="004B38B5">
      <w:pPr>
        <w:ind w:firstLine="480"/>
      </w:pPr>
      <w:r>
        <w:rPr>
          <w:rFonts w:hint="eastAsia"/>
        </w:rPr>
        <w:t>下游扬压力</w:t>
      </w:r>
    </w:p>
    <w:bookmarkStart w:id="123" w:name="_Hlk196945330"/>
    <w:p w14:paraId="745D9CA2" w14:textId="78735B5A" w:rsidR="004B38B5"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 xml:space="preserve">5.720 </m:t>
          </m:r>
          <m:r>
            <w:rPr>
              <w:rFonts w:ascii="Cambria Math" w:hAnsi="Cambria Math" w:hint="eastAsia"/>
            </w:rPr>
            <m:t>=</m:t>
          </m:r>
          <m:r>
            <w:rPr>
              <w:rFonts w:ascii="Cambria Math" w:hAnsi="Cambria Math"/>
            </w:rPr>
            <m:t xml:space="preserve">56.11 </m:t>
          </m:r>
          <m:r>
            <w:rPr>
              <w:rFonts w:ascii="Cambria Math" w:hAnsi="Cambria Math" w:hint="eastAsia"/>
            </w:rPr>
            <m:t>k</m:t>
          </m:r>
          <m:r>
            <w:rPr>
              <w:rFonts w:ascii="Cambria Math" w:hAnsi="Cambria Math"/>
            </w:rPr>
            <m:t>P</m:t>
          </m:r>
          <m:r>
            <w:rPr>
              <w:rFonts w:ascii="Cambria Math" w:hAnsi="Cambria Math" w:hint="eastAsia"/>
            </w:rPr>
            <m:t>a</m:t>
          </m:r>
        </m:oMath>
      </m:oMathPara>
    </w:p>
    <w:bookmarkEnd w:id="123"/>
    <w:p w14:paraId="464EE471" w14:textId="77777777" w:rsidR="004B38B5" w:rsidRPr="00DB10A7" w:rsidRDefault="004B38B5" w:rsidP="004B38B5">
      <w:pPr>
        <w:ind w:firstLine="480"/>
      </w:pPr>
      <w:r>
        <w:rPr>
          <w:rFonts w:hint="eastAsia"/>
        </w:rPr>
        <w:t>（</w:t>
      </w:r>
      <w:r>
        <w:rPr>
          <w:rFonts w:hint="eastAsia"/>
        </w:rPr>
        <w:t>3</w:t>
      </w:r>
      <w:r>
        <w:rPr>
          <w:rFonts w:hint="eastAsia"/>
        </w:rPr>
        <w:t>）</w:t>
      </w:r>
      <w:r w:rsidRPr="005D2D0C">
        <w:rPr>
          <w:rFonts w:hint="eastAsia"/>
        </w:rPr>
        <w:t>计算上下游坝面剪应力：</w:t>
      </w:r>
    </w:p>
    <w:p w14:paraId="5B9EAAFA" w14:textId="37980618"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473.24</m:t>
              </m:r>
              <m:r>
                <w:rPr>
                  <w:rFonts w:ascii="Cambria Math"/>
                </w:rPr>
                <m:t>-</m:t>
              </m:r>
              <m:r>
                <w:rPr>
                  <w:rFonts w:ascii="Cambria Math"/>
                </w:rPr>
                <m:t>364.06</m:t>
              </m:r>
              <m:r>
                <w:rPr>
                  <w:rFonts w:ascii="Cambria Math"/>
                </w:rPr>
                <m:t>-</m:t>
              </m:r>
              <m:r>
                <w:rPr>
                  <w:rFonts w:ascii="Cambria Math"/>
                </w:rPr>
                <m:t>100.79</m:t>
              </m:r>
            </m:e>
          </m:d>
          <m:r>
            <w:rPr>
              <w:rFonts w:ascii="Cambria Math"/>
            </w:rPr>
            <m:t>×</m:t>
          </m:r>
          <m:r>
            <w:rPr>
              <w:rFonts w:ascii="Cambria Math"/>
            </w:rPr>
            <m:t xml:space="preserve">0=0 </m:t>
          </m:r>
          <m:r>
            <m:rPr>
              <m:nor/>
            </m:rPr>
            <w:rPr>
              <w:rFonts w:ascii="Cambria Math"/>
            </w:rPr>
            <m:t>kPa</m:t>
          </m:r>
        </m:oMath>
      </m:oMathPara>
    </w:p>
    <w:p w14:paraId="7112102F" w14:textId="55C60960"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616.79+56.11</m:t>
              </m:r>
              <m:r>
                <w:rPr>
                  <w:rFonts w:ascii="Cambria Math"/>
                </w:rPr>
                <m:t>-</m:t>
              </m:r>
              <m:r>
                <w:rPr>
                  <w:rFonts w:ascii="Cambria Math"/>
                </w:rPr>
                <m:t>56.11</m:t>
              </m:r>
            </m:e>
          </m:d>
          <m:r>
            <w:rPr>
              <w:rFonts w:ascii="Cambria Math"/>
            </w:rPr>
            <m:t>×</m:t>
          </m:r>
          <m:r>
            <w:rPr>
              <w:rFonts w:ascii="Cambria Math"/>
            </w:rPr>
            <m:t xml:space="preserve">0.8=493.43 </m:t>
          </m:r>
          <m:r>
            <m:rPr>
              <m:nor/>
            </m:rPr>
            <w:rPr>
              <w:rFonts w:ascii="Cambria Math"/>
            </w:rPr>
            <m:t>kPa</m:t>
          </m:r>
        </m:oMath>
      </m:oMathPara>
    </w:p>
    <w:p w14:paraId="5D03D355" w14:textId="59023FC1" w:rsidR="004B38B5" w:rsidRDefault="004B38B5" w:rsidP="004B38B5">
      <w:pPr>
        <w:ind w:firstLine="480"/>
        <w:jc w:val="left"/>
      </w:pPr>
      <w:r>
        <w:rPr>
          <w:rFonts w:hint="eastAsia"/>
        </w:rPr>
        <w:t>（</w:t>
      </w:r>
      <w:r>
        <w:rPr>
          <w:rFonts w:hint="eastAsia"/>
        </w:rPr>
        <w:t>4</w:t>
      </w:r>
      <w:r>
        <w:rPr>
          <w:rFonts w:hint="eastAsia"/>
        </w:rPr>
        <w:t>）计算水平正应力</w:t>
      </w:r>
    </w:p>
    <w:p w14:paraId="76CF523F" w14:textId="77777777" w:rsidR="004B38B5" w:rsidRDefault="004B38B5" w:rsidP="004B38B5">
      <w:pPr>
        <w:ind w:firstLine="480"/>
        <w:jc w:val="left"/>
      </w:pPr>
      <w:r>
        <w:rPr>
          <w:rFonts w:hint="eastAsia"/>
        </w:rPr>
        <w:t>上游坝面水平正应力</w:t>
      </w:r>
    </w:p>
    <w:p w14:paraId="0A932A15" w14:textId="796664CA" w:rsidR="004B38B5" w:rsidRPr="00526A46" w:rsidRDefault="00000000" w:rsidP="004B38B5">
      <w:pPr>
        <w:tabs>
          <w:tab w:val="center" w:pos="4678"/>
          <w:tab w:val="right" w:pos="9356"/>
        </w:tabs>
        <w:wordWrap w:val="0"/>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473.24</m:t>
              </m:r>
              <m:r>
                <w:rPr>
                  <w:rFonts w:ascii="Cambria Math"/>
                </w:rPr>
                <m:t>-</m:t>
              </m:r>
              <m:r>
                <w:rPr>
                  <w:rFonts w:ascii="Cambria Math"/>
                </w:rPr>
                <m:t>364.06</m:t>
              </m:r>
            </m:e>
          </m:d>
          <m:r>
            <w:rPr>
              <w:rFonts w:ascii="Cambria Math"/>
            </w:rPr>
            <m:t>-</m:t>
          </m:r>
          <m:r>
            <w:rPr>
              <w:rFonts w:ascii="Cambria Math"/>
            </w:rPr>
            <m:t>0=109.18 kPa</m:t>
          </m:r>
        </m:oMath>
      </m:oMathPara>
    </w:p>
    <w:p w14:paraId="4AC23062" w14:textId="77777777" w:rsidR="004B38B5" w:rsidRPr="000506BF" w:rsidRDefault="004B38B5" w:rsidP="004B38B5">
      <w:pPr>
        <w:ind w:firstLine="480"/>
        <w:jc w:val="left"/>
      </w:pPr>
      <w:r>
        <w:rPr>
          <w:rFonts w:hint="eastAsia"/>
        </w:rPr>
        <w:t>下游坝面水平正应力</w:t>
      </w:r>
    </w:p>
    <w:p w14:paraId="16C707C1" w14:textId="6712BC7F" w:rsidR="004B38B5" w:rsidRPr="000506BF" w:rsidRDefault="004B38B5" w:rsidP="004B38B5">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=56.113</m:t>
        </m:r>
        <m:r>
          <w:rPr>
            <w:rFonts w:ascii="Cambria Math"/>
          </w:rPr>
          <m:t>-</m:t>
        </m:r>
        <m:r>
          <w:rPr>
            <w:rFonts w:ascii="Cambria Math"/>
          </w:rPr>
          <m:t>56.113+0.8</m:t>
        </m:r>
        <m:r>
          <w:rPr>
            <w:rFonts w:ascii="Cambria Math" w:hAnsi="Cambria Math"/>
          </w:rPr>
          <m:t>×</m:t>
        </m:r>
        <m:r>
          <w:rPr>
            <w:rFonts w:ascii="Cambria Math"/>
          </w:rPr>
          <m:t>493.43=394.74 kPa</m:t>
        </m:r>
      </m:oMath>
      <w:r w:rsidRPr="005D2D0C">
        <w:tab/>
      </w:r>
    </w:p>
    <w:p w14:paraId="6C813D05" w14:textId="77777777" w:rsidR="004B38B5" w:rsidRPr="005D2D0C" w:rsidRDefault="004B38B5" w:rsidP="004B38B5">
      <w:pPr>
        <w:ind w:firstLine="480"/>
        <w:jc w:val="left"/>
      </w:pPr>
      <w:r>
        <w:rPr>
          <w:rFonts w:hint="eastAsia"/>
        </w:rPr>
        <w:t>（</w:t>
      </w:r>
      <w:r>
        <w:rPr>
          <w:rFonts w:hint="eastAsia"/>
        </w:rPr>
        <w:t>5</w:t>
      </w:r>
      <w:r>
        <w:rPr>
          <w:rFonts w:hint="eastAsia"/>
        </w:rPr>
        <w:t>）</w:t>
      </w:r>
      <w:r w:rsidRPr="005D2D0C">
        <w:rPr>
          <w:rFonts w:hint="eastAsia"/>
        </w:rPr>
        <w:t>计算上下游边缘主应力：</w:t>
      </w:r>
    </w:p>
    <w:p w14:paraId="350ED4B7" w14:textId="03E95BD5" w:rsidR="004B38B5" w:rsidRPr="00F93E48"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=(1+</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m:t>
          </m:r>
          <m:r>
            <w:rPr>
              <w:rFonts w:ascii="Cambria Math"/>
            </w:rPr>
            <m:t>100.79</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(473.24</m:t>
          </m:r>
          <m:r>
            <w:rPr>
              <w:rFonts w:ascii="Cambria Math"/>
            </w:rPr>
            <m:t>-</m:t>
          </m:r>
          <m:r>
            <w:rPr>
              <w:rFonts w:ascii="Cambria Math"/>
            </w:rPr>
            <m:t>364.06)=100.79</m:t>
          </m:r>
          <m:r>
            <m:rPr>
              <m:nor/>
            </m:rPr>
            <w:rPr>
              <w:rFonts w:ascii="Cambria Math"/>
            </w:rPr>
            <m:t>kPa</m:t>
          </m:r>
        </m:oMath>
      </m:oMathPara>
    </w:p>
    <w:p w14:paraId="1503398A" w14:textId="5C011535"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473.24</m:t>
          </m:r>
          <m:r>
            <w:rPr>
              <w:rFonts w:ascii="Cambria Math"/>
            </w:rPr>
            <m:t>-</m:t>
          </m:r>
          <m:r>
            <w:rPr>
              <w:rFonts w:ascii="Cambria Math"/>
            </w:rPr>
            <m:t>364.06</m:t>
          </m:r>
          <m:r>
            <w:rPr>
              <w:rFonts w:ascii="Cambria Math" w:hint="eastAsia"/>
            </w:rPr>
            <m:t>=</m:t>
          </m:r>
          <m:r>
            <w:rPr>
              <w:rFonts w:ascii="Cambria Math"/>
            </w:rPr>
            <m:t xml:space="preserve">114.052 </m:t>
          </m:r>
          <m:r>
            <w:rPr>
              <w:rFonts w:ascii="Cambria Math" w:hint="eastAsia"/>
            </w:rPr>
            <m:t>k</m:t>
          </m:r>
          <m:r>
            <w:rPr>
              <w:rFonts w:ascii="Cambria Math"/>
            </w:rPr>
            <m:t>P</m:t>
          </m:r>
          <m:r>
            <w:rPr>
              <w:rFonts w:ascii="Cambria Math" w:hint="eastAsia"/>
            </w:rPr>
            <m:t>a</m:t>
          </m:r>
        </m:oMath>
      </m:oMathPara>
    </w:p>
    <w:p w14:paraId="37C31A6E" w14:textId="22559369" w:rsidR="004B38B5" w:rsidRPr="00F93E48" w:rsidRDefault="00000000" w:rsidP="004B38B5">
      <w:pPr>
        <w:ind w:firstLineChars="0" w:firstLine="0"/>
        <w:jc w:val="center"/>
      </w:pPr>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616.79</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(56.11</m:t>
        </m:r>
        <m:r>
          <w:rPr>
            <w:rFonts w:ascii="Cambria Math"/>
          </w:rPr>
          <m:t>-</m:t>
        </m:r>
        <m:r>
          <w:rPr>
            <w:rFonts w:ascii="Cambria Math"/>
          </w:rPr>
          <m:t>56.11)=1011.53</m:t>
        </m:r>
        <m:r>
          <m:rPr>
            <m:nor/>
          </m:rPr>
          <w:rPr>
            <w:rFonts w:ascii="Cambria Math"/>
          </w:rPr>
          <m:t>kPa</m:t>
        </m:r>
      </m:oMath>
      <w:r w:rsidR="00485964">
        <w:rPr>
          <w:rFonts w:hint="eastAsia"/>
        </w:rPr>
        <w:t>1</w:t>
      </w:r>
    </w:p>
    <w:p w14:paraId="52D9C9BF" w14:textId="7F312655"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56.11</m:t>
          </m:r>
          <m:r>
            <w:rPr>
              <w:rFonts w:ascii="Cambria Math"/>
            </w:rPr>
            <m:t>-</m:t>
          </m:r>
          <m:r>
            <w:rPr>
              <w:rFonts w:ascii="Cambria Math"/>
            </w:rPr>
            <m:t>56.11</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081D91C9" w14:textId="77777777" w:rsidR="004B38B5" w:rsidRPr="005D2D0C" w:rsidRDefault="004B38B5" w:rsidP="004B38B5">
      <w:pPr>
        <w:ind w:firstLine="480"/>
      </w:pPr>
      <w:r w:rsidRPr="005D2D0C">
        <w:rPr>
          <w:rFonts w:hint="eastAsia"/>
        </w:rPr>
        <w:t>由以上计算结果可得：</w:t>
      </w:r>
    </w:p>
    <w:p w14:paraId="716E86FC" w14:textId="0981CA23"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 xml:space="preserve">=100.79 </m:t>
          </m:r>
          <m:r>
            <m:rPr>
              <m:nor/>
            </m:rPr>
            <w:rPr>
              <w:rFonts w:ascii="Cambria Math"/>
            </w:rPr>
            <m:t>kPa</m:t>
          </m:r>
          <m:r>
            <m:rPr>
              <m:sty m:val="p"/>
            </m:rPr>
            <w:rPr>
              <w:rFonts w:ascii="Cambria Math"/>
            </w:rPr>
            <m:t>＞</m:t>
          </m:r>
          <m:r>
            <w:rPr>
              <w:rFonts w:ascii="Cambria Math"/>
            </w:rPr>
            <m:t>0</m:t>
          </m:r>
        </m:oMath>
      </m:oMathPara>
    </w:p>
    <w:p w14:paraId="383D6FE0" w14:textId="4105E66B" w:rsidR="004B38B5" w:rsidRPr="00E02C8B"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 xml:space="preserve">=616.79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27F9C7CE" w14:textId="437268B5" w:rsidR="004B38B5" w:rsidRPr="00F93E48"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m:t>
          </m:r>
          <m:r>
            <w:rPr>
              <w:rFonts w:ascii="Cambria Math" w:hAnsi="Cambria Math"/>
            </w:rPr>
            <m:t xml:space="preserve">1011.53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3473051A" w14:textId="682CD911"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0A6CBDBC" w14:textId="0365D6B5" w:rsidR="004B38B5" w:rsidRDefault="004B38B5" w:rsidP="004B38B5">
      <w:pPr>
        <w:ind w:firstLine="480"/>
      </w:pPr>
      <w:r w:rsidRPr="005D2D0C">
        <w:rPr>
          <w:rFonts w:hint="eastAsia"/>
        </w:rPr>
        <w:t>综上</w:t>
      </w:r>
      <w:r>
        <w:rPr>
          <w:rFonts w:hint="eastAsia"/>
        </w:rPr>
        <w:t>，</w:t>
      </w:r>
      <w:r w:rsidRPr="005D2D0C">
        <w:rPr>
          <w:rFonts w:hint="eastAsia"/>
        </w:rPr>
        <w:t>在</w:t>
      </w:r>
      <w:r w:rsidR="00E02C8B">
        <w:rPr>
          <w:rFonts w:hint="eastAsia"/>
        </w:rPr>
        <w:t>校核洪水</w:t>
      </w:r>
      <w:r>
        <w:rPr>
          <w:rFonts w:hint="eastAsia"/>
        </w:rPr>
        <w:t>位情况下</w:t>
      </w:r>
      <w:r w:rsidRPr="005D2D0C">
        <w:rPr>
          <w:rFonts w:hint="eastAsia"/>
        </w:rPr>
        <w:t>应力分析合理，满足设计规范要求。</w:t>
      </w:r>
    </w:p>
    <w:p w14:paraId="0C5DD0B0" w14:textId="0EF7285A" w:rsidR="004B38B5" w:rsidRPr="004B38B5" w:rsidRDefault="004B38B5" w:rsidP="004B38B5">
      <w:pPr>
        <w:pStyle w:val="3"/>
      </w:pPr>
      <w:bookmarkStart w:id="124" w:name="_Toc197090764"/>
      <w:proofErr w:type="spellStart"/>
      <w:r w:rsidRPr="004B38B5">
        <w:rPr>
          <w:rFonts w:hint="eastAsia"/>
        </w:rPr>
        <w:t>正常蓄水位</w:t>
      </w:r>
      <w:r w:rsidRPr="004B38B5">
        <w:rPr>
          <w:rFonts w:hint="eastAsia"/>
        </w:rPr>
        <w:t>+</w:t>
      </w:r>
      <w:r w:rsidRPr="004B38B5">
        <w:rPr>
          <w:rFonts w:hint="eastAsia"/>
        </w:rPr>
        <w:t>地震</w:t>
      </w:r>
      <w:r>
        <w:rPr>
          <w:rFonts w:hint="eastAsia"/>
          <w:lang w:eastAsia="zh-CN"/>
        </w:rPr>
        <w:t>情况</w:t>
      </w:r>
      <w:bookmarkEnd w:id="124"/>
      <w:proofErr w:type="spellEnd"/>
    </w:p>
    <w:p w14:paraId="2F0E57E8" w14:textId="60A05675" w:rsidR="00DE43E8" w:rsidRPr="00DE43E8" w:rsidRDefault="00454647" w:rsidP="00454647">
      <w:pPr>
        <w:spacing w:line="240" w:lineRule="auto"/>
        <w:ind w:firstLineChars="0" w:firstLine="0"/>
        <w:jc w:val="left"/>
      </w:pPr>
      <w:r>
        <w:rPr>
          <w:rFonts w:hint="eastAsia"/>
        </w:rPr>
        <w:t>正常蓄水位</w:t>
      </w:r>
      <w:r>
        <w:rPr>
          <w:rFonts w:hint="eastAsia"/>
        </w:rPr>
        <w:t>+</w:t>
      </w:r>
      <w:r>
        <w:rPr>
          <w:rFonts w:hint="eastAsia"/>
        </w:rPr>
        <w:t>地震时</w:t>
      </w:r>
      <w:r w:rsidR="00DE43E8" w:rsidRPr="00DE43E8">
        <w:rPr>
          <w:rFonts w:hint="eastAsia"/>
        </w:rPr>
        <w:t>各荷载所形成的力矩</w:t>
      </w:r>
      <w:r w:rsidR="00DE43E8">
        <w:rPr>
          <w:rFonts w:hint="eastAsia"/>
        </w:rPr>
        <w:t>如</w:t>
      </w:r>
      <w:r w:rsidR="00132CCB">
        <w:fldChar w:fldCharType="begin"/>
      </w:r>
      <w:r w:rsidR="00132CCB">
        <w:instrText xml:space="preserve"> </w:instrText>
      </w:r>
      <w:r w:rsidR="00132CCB">
        <w:rPr>
          <w:rFonts w:hint="eastAsia"/>
        </w:rPr>
        <w:instrText>REF _Ref197089058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5</w:t>
      </w:r>
      <w:r w:rsidR="00132CCB">
        <w:noBreakHyphen/>
      </w:r>
      <w:r w:rsidR="00132CCB">
        <w:rPr>
          <w:noProof/>
        </w:rPr>
        <w:t>12</w:t>
      </w:r>
      <w:r w:rsidR="00132CCB">
        <w:fldChar w:fldCharType="end"/>
      </w:r>
      <w:r w:rsidR="00DE43E8">
        <w:rPr>
          <w:rFonts w:hint="eastAsia"/>
        </w:rPr>
        <w:t>所示</w:t>
      </w:r>
    </w:p>
    <w:p w14:paraId="1F9793CB" w14:textId="10987CF4" w:rsidR="00132CCB" w:rsidRDefault="00132CCB" w:rsidP="00132CCB">
      <w:pPr>
        <w:pStyle w:val="aff2"/>
        <w:keepNext/>
        <w:ind w:firstLine="420"/>
      </w:pPr>
      <w:bookmarkStart w:id="125" w:name="_Ref197089058"/>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12</w:t>
      </w:r>
      <w:r>
        <w:fldChar w:fldCharType="end"/>
      </w:r>
      <w:bookmarkEnd w:id="125"/>
      <w:r w:rsidRPr="00132CCB">
        <w:rPr>
          <w:rFonts w:hint="eastAsia"/>
        </w:rPr>
        <w:t>正常蓄水位荷载计算值、力臂以及力矩值</w:t>
      </w:r>
    </w:p>
    <w:tbl>
      <w:tblPr>
        <w:tblStyle w:val="affc"/>
        <w:tblW w:w="5000" w:type="pct"/>
        <w:tblLook w:val="04A0" w:firstRow="1" w:lastRow="0" w:firstColumn="1" w:lastColumn="0" w:noHBand="0" w:noVBand="1"/>
      </w:tblPr>
      <w:tblGrid>
        <w:gridCol w:w="2074"/>
        <w:gridCol w:w="1040"/>
        <w:gridCol w:w="1547"/>
        <w:gridCol w:w="1665"/>
        <w:gridCol w:w="1508"/>
        <w:gridCol w:w="1521"/>
      </w:tblGrid>
      <w:tr w:rsidR="00454647" w:rsidRPr="00132CCB" w14:paraId="24EFF70A" w14:textId="77777777" w:rsidTr="00132CCB">
        <w:trPr>
          <w:cnfStyle w:val="100000000000" w:firstRow="1" w:lastRow="0" w:firstColumn="0" w:lastColumn="0" w:oddVBand="0" w:evenVBand="0" w:oddHBand="0" w:evenHBand="0" w:firstRowFirstColumn="0" w:firstRowLastColumn="0" w:lastRowFirstColumn="0" w:lastRowLastColumn="0"/>
        </w:trPr>
        <w:tc>
          <w:tcPr>
            <w:tcW w:w="1664" w:type="pct"/>
            <w:gridSpan w:val="2"/>
            <w:vAlign w:val="center"/>
          </w:tcPr>
          <w:p w14:paraId="562C1D26" w14:textId="77777777" w:rsidR="00454647" w:rsidRPr="00132CCB" w:rsidRDefault="00454647" w:rsidP="00132CCB">
            <w:pPr>
              <w:spacing w:line="240" w:lineRule="auto"/>
              <w:ind w:firstLineChars="0" w:firstLine="0"/>
              <w:jc w:val="center"/>
              <w:rPr>
                <w:sz w:val="21"/>
                <w:szCs w:val="21"/>
              </w:rPr>
            </w:pPr>
            <w:bookmarkStart w:id="126" w:name="_Hlk196477884"/>
            <w:bookmarkStart w:id="127" w:name="_Hlk196997707"/>
            <w:r w:rsidRPr="00132CCB">
              <w:rPr>
                <w:sz w:val="21"/>
                <w:szCs w:val="21"/>
              </w:rPr>
              <w:t>荷载效应</w:t>
            </w:r>
          </w:p>
        </w:tc>
        <w:tc>
          <w:tcPr>
            <w:tcW w:w="827" w:type="pct"/>
            <w:vAlign w:val="center"/>
          </w:tcPr>
          <w:p w14:paraId="756722CD" w14:textId="77777777" w:rsidR="00454647" w:rsidRPr="00132CCB" w:rsidRDefault="00454647" w:rsidP="00132CCB">
            <w:pPr>
              <w:spacing w:line="240" w:lineRule="auto"/>
              <w:ind w:firstLineChars="0" w:firstLine="0"/>
              <w:jc w:val="center"/>
              <w:rPr>
                <w:sz w:val="21"/>
                <w:szCs w:val="21"/>
              </w:rPr>
            </w:pPr>
            <w:r w:rsidRPr="00132CCB">
              <w:rPr>
                <w:sz w:val="21"/>
                <w:szCs w:val="21"/>
              </w:rPr>
              <w:t>方向</w:t>
            </w:r>
          </w:p>
        </w:tc>
        <w:tc>
          <w:tcPr>
            <w:tcW w:w="890" w:type="pct"/>
            <w:vAlign w:val="center"/>
          </w:tcPr>
          <w:p w14:paraId="10AF172D" w14:textId="77777777" w:rsidR="00454647" w:rsidRPr="00132CCB" w:rsidRDefault="00454647" w:rsidP="00132CCB">
            <w:pPr>
              <w:spacing w:line="240" w:lineRule="auto"/>
              <w:ind w:firstLineChars="0" w:firstLine="0"/>
              <w:jc w:val="center"/>
              <w:rPr>
                <w:sz w:val="21"/>
                <w:szCs w:val="21"/>
              </w:rPr>
            </w:pPr>
            <w:r w:rsidRPr="00132CCB">
              <w:rPr>
                <w:sz w:val="21"/>
                <w:szCs w:val="21"/>
              </w:rPr>
              <w:t>计算值</w:t>
            </w:r>
            <w:r w:rsidRPr="00132CCB">
              <w:rPr>
                <w:color w:val="000000"/>
                <w:kern w:val="0"/>
                <w:sz w:val="21"/>
                <w:szCs w:val="21"/>
              </w:rPr>
              <w:t>(</w:t>
            </w:r>
            <w:proofErr w:type="spellStart"/>
            <w:r w:rsidRPr="00132CCB">
              <w:rPr>
                <w:color w:val="000000"/>
                <w:kern w:val="0"/>
                <w:sz w:val="21"/>
                <w:szCs w:val="21"/>
              </w:rPr>
              <w:t>kN</w:t>
            </w:r>
            <w:proofErr w:type="spellEnd"/>
            <w:r w:rsidRPr="00132CCB">
              <w:rPr>
                <w:color w:val="000000"/>
                <w:kern w:val="0"/>
                <w:sz w:val="21"/>
                <w:szCs w:val="21"/>
              </w:rPr>
              <w:t>)</w:t>
            </w:r>
          </w:p>
        </w:tc>
        <w:tc>
          <w:tcPr>
            <w:tcW w:w="806" w:type="pct"/>
            <w:vAlign w:val="center"/>
          </w:tcPr>
          <w:p w14:paraId="2818C0D6" w14:textId="77777777" w:rsidR="00454647" w:rsidRPr="00132CCB" w:rsidRDefault="00454647" w:rsidP="00132CCB">
            <w:pPr>
              <w:spacing w:line="240" w:lineRule="auto"/>
              <w:ind w:firstLineChars="0" w:firstLine="0"/>
              <w:jc w:val="center"/>
              <w:rPr>
                <w:sz w:val="21"/>
                <w:szCs w:val="21"/>
              </w:rPr>
            </w:pPr>
            <w:r w:rsidRPr="00132CCB">
              <w:rPr>
                <w:sz w:val="21"/>
                <w:szCs w:val="21"/>
              </w:rPr>
              <w:t>力臂</w:t>
            </w:r>
            <w:r w:rsidRPr="00132CCB">
              <w:rPr>
                <w:color w:val="000000"/>
                <w:kern w:val="0"/>
                <w:sz w:val="21"/>
                <w:szCs w:val="21"/>
              </w:rPr>
              <w:t>(m)</w:t>
            </w:r>
          </w:p>
        </w:tc>
        <w:tc>
          <w:tcPr>
            <w:tcW w:w="813" w:type="pct"/>
            <w:vAlign w:val="center"/>
          </w:tcPr>
          <w:p w14:paraId="58AAA104" w14:textId="77777777" w:rsidR="00454647" w:rsidRPr="00132CCB" w:rsidRDefault="00454647" w:rsidP="00132CCB">
            <w:pPr>
              <w:spacing w:line="240" w:lineRule="auto"/>
              <w:ind w:firstLineChars="0" w:firstLine="0"/>
              <w:jc w:val="center"/>
              <w:rPr>
                <w:sz w:val="21"/>
                <w:szCs w:val="21"/>
              </w:rPr>
            </w:pPr>
            <w:r w:rsidRPr="00132CCB">
              <w:rPr>
                <w:sz w:val="21"/>
                <w:szCs w:val="21"/>
              </w:rPr>
              <w:t>力矩</w:t>
            </w:r>
            <w:r w:rsidRPr="00132CCB">
              <w:rPr>
                <w:color w:val="000000"/>
                <w:kern w:val="0"/>
                <w:sz w:val="21"/>
                <w:szCs w:val="21"/>
              </w:rPr>
              <w:t>(</w:t>
            </w:r>
            <w:proofErr w:type="spellStart"/>
            <w:r w:rsidRPr="00132CCB">
              <w:rPr>
                <w:color w:val="000000"/>
                <w:kern w:val="0"/>
                <w:sz w:val="21"/>
                <w:szCs w:val="21"/>
              </w:rPr>
              <w:t>kNm</w:t>
            </w:r>
            <w:proofErr w:type="spellEnd"/>
            <w:r w:rsidRPr="00132CCB">
              <w:rPr>
                <w:color w:val="000000"/>
                <w:kern w:val="0"/>
                <w:sz w:val="21"/>
                <w:szCs w:val="21"/>
              </w:rPr>
              <w:t>)</w:t>
            </w:r>
          </w:p>
        </w:tc>
      </w:tr>
      <w:tr w:rsidR="00CD5168" w:rsidRPr="00132CCB" w14:paraId="7F61740A" w14:textId="77777777" w:rsidTr="00132CCB">
        <w:tc>
          <w:tcPr>
            <w:tcW w:w="1108" w:type="pct"/>
            <w:vMerge w:val="restart"/>
            <w:vAlign w:val="center"/>
          </w:tcPr>
          <w:p w14:paraId="24E4F348" w14:textId="77777777" w:rsidR="00CD5168" w:rsidRPr="00132CCB" w:rsidRDefault="00CD5168" w:rsidP="00132CCB">
            <w:pPr>
              <w:spacing w:line="240" w:lineRule="auto"/>
              <w:ind w:firstLineChars="0" w:firstLine="0"/>
              <w:jc w:val="center"/>
              <w:rPr>
                <w:sz w:val="21"/>
                <w:szCs w:val="21"/>
              </w:rPr>
            </w:pPr>
            <w:bookmarkStart w:id="128" w:name="_Hlk196477416"/>
            <w:r w:rsidRPr="00132CCB">
              <w:rPr>
                <w:sz w:val="21"/>
                <w:szCs w:val="21"/>
              </w:rPr>
              <w:t>自重</w:t>
            </w:r>
          </w:p>
        </w:tc>
        <w:tc>
          <w:tcPr>
            <w:tcW w:w="556" w:type="pct"/>
            <w:vAlign w:val="center"/>
          </w:tcPr>
          <w:p w14:paraId="7E55D0EB" w14:textId="77777777" w:rsidR="00CD5168" w:rsidRPr="00132CCB" w:rsidRDefault="00CD5168" w:rsidP="00132CCB">
            <w:pPr>
              <w:spacing w:line="240" w:lineRule="auto"/>
              <w:ind w:firstLineChars="0" w:firstLine="0"/>
              <w:jc w:val="center"/>
              <w:rPr>
                <w:sz w:val="21"/>
                <w:szCs w:val="21"/>
              </w:rPr>
            </w:pPr>
            <w:r w:rsidRPr="00132CCB">
              <w:rPr>
                <w:i/>
                <w:iCs/>
                <w:sz w:val="21"/>
                <w:szCs w:val="21"/>
              </w:rPr>
              <w:t>W</w:t>
            </w:r>
            <w:r w:rsidRPr="00132CCB">
              <w:rPr>
                <w:sz w:val="21"/>
                <w:szCs w:val="21"/>
                <w:vertAlign w:val="subscript"/>
              </w:rPr>
              <w:t>1</w:t>
            </w:r>
          </w:p>
        </w:tc>
        <w:tc>
          <w:tcPr>
            <w:tcW w:w="827" w:type="pct"/>
            <w:vAlign w:val="center"/>
          </w:tcPr>
          <w:p w14:paraId="3D3CB751"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5D516049" w14:textId="28DA61AA" w:rsidR="00CD5168" w:rsidRPr="00132CCB" w:rsidRDefault="00CD5168" w:rsidP="00132CCB">
            <w:pPr>
              <w:spacing w:line="240" w:lineRule="auto"/>
              <w:ind w:firstLineChars="0" w:firstLine="0"/>
              <w:jc w:val="center"/>
              <w:rPr>
                <w:sz w:val="21"/>
                <w:szCs w:val="21"/>
              </w:rPr>
            </w:pPr>
            <w:r w:rsidRPr="00132CCB">
              <w:rPr>
                <w:color w:val="000000"/>
                <w:sz w:val="21"/>
                <w:szCs w:val="21"/>
              </w:rPr>
              <w:t>5345.86</w:t>
            </w:r>
          </w:p>
        </w:tc>
        <w:tc>
          <w:tcPr>
            <w:tcW w:w="806" w:type="pct"/>
            <w:vAlign w:val="center"/>
          </w:tcPr>
          <w:p w14:paraId="15E7C3C3" w14:textId="41089E5D"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11.85</w:t>
            </w:r>
          </w:p>
        </w:tc>
        <w:tc>
          <w:tcPr>
            <w:tcW w:w="813" w:type="pct"/>
            <w:vAlign w:val="center"/>
          </w:tcPr>
          <w:p w14:paraId="774DD140" w14:textId="0ED95B22"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63349.44</w:t>
            </w:r>
          </w:p>
        </w:tc>
      </w:tr>
      <w:tr w:rsidR="00CD5168" w:rsidRPr="00132CCB" w14:paraId="44CD2BBE" w14:textId="77777777" w:rsidTr="00132CCB">
        <w:tc>
          <w:tcPr>
            <w:tcW w:w="1108" w:type="pct"/>
            <w:vMerge/>
            <w:vAlign w:val="center"/>
          </w:tcPr>
          <w:p w14:paraId="58ADA422" w14:textId="77777777" w:rsidR="00CD5168" w:rsidRPr="00132CCB" w:rsidRDefault="00CD5168" w:rsidP="00132CCB">
            <w:pPr>
              <w:spacing w:line="240" w:lineRule="auto"/>
              <w:ind w:firstLineChars="0" w:firstLine="0"/>
              <w:jc w:val="center"/>
              <w:rPr>
                <w:sz w:val="21"/>
                <w:szCs w:val="21"/>
              </w:rPr>
            </w:pPr>
          </w:p>
        </w:tc>
        <w:tc>
          <w:tcPr>
            <w:tcW w:w="556" w:type="pct"/>
            <w:vAlign w:val="center"/>
          </w:tcPr>
          <w:p w14:paraId="187E99F9" w14:textId="77777777" w:rsidR="00CD5168" w:rsidRPr="00132CCB" w:rsidRDefault="00CD5168" w:rsidP="00132CCB">
            <w:pPr>
              <w:spacing w:line="240" w:lineRule="auto"/>
              <w:ind w:firstLineChars="0" w:firstLine="0"/>
              <w:jc w:val="center"/>
              <w:rPr>
                <w:sz w:val="21"/>
                <w:szCs w:val="21"/>
              </w:rPr>
            </w:pPr>
            <w:r w:rsidRPr="00132CCB">
              <w:rPr>
                <w:i/>
                <w:iCs/>
                <w:sz w:val="21"/>
                <w:szCs w:val="21"/>
              </w:rPr>
              <w:t>W</w:t>
            </w:r>
            <w:r w:rsidRPr="00132CCB">
              <w:rPr>
                <w:sz w:val="21"/>
                <w:szCs w:val="21"/>
                <w:vertAlign w:val="subscript"/>
              </w:rPr>
              <w:t>2</w:t>
            </w:r>
          </w:p>
        </w:tc>
        <w:tc>
          <w:tcPr>
            <w:tcW w:w="827" w:type="pct"/>
            <w:vAlign w:val="center"/>
          </w:tcPr>
          <w:p w14:paraId="4BE5B555"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466A497B" w14:textId="5158D314" w:rsidR="00CD5168" w:rsidRPr="00132CCB" w:rsidRDefault="00CD5168" w:rsidP="00132CCB">
            <w:pPr>
              <w:spacing w:line="240" w:lineRule="auto"/>
              <w:ind w:firstLineChars="0" w:firstLine="0"/>
              <w:jc w:val="center"/>
              <w:rPr>
                <w:sz w:val="21"/>
                <w:szCs w:val="21"/>
              </w:rPr>
            </w:pPr>
            <w:r w:rsidRPr="00132CCB">
              <w:rPr>
                <w:color w:val="000000"/>
                <w:sz w:val="21"/>
                <w:szCs w:val="21"/>
              </w:rPr>
              <w:t>8453.50</w:t>
            </w:r>
          </w:p>
        </w:tc>
        <w:tc>
          <w:tcPr>
            <w:tcW w:w="806" w:type="pct"/>
            <w:vAlign w:val="center"/>
          </w:tcPr>
          <w:p w14:paraId="7691D816" w14:textId="02B02417"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0.95</w:t>
            </w:r>
          </w:p>
        </w:tc>
        <w:tc>
          <w:tcPr>
            <w:tcW w:w="813" w:type="pct"/>
            <w:vAlign w:val="center"/>
          </w:tcPr>
          <w:p w14:paraId="541BAD1E" w14:textId="4389D49C"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8030.83</w:t>
            </w:r>
          </w:p>
        </w:tc>
      </w:tr>
      <w:tr w:rsidR="00CD5168" w:rsidRPr="00132CCB" w14:paraId="7FB88B22" w14:textId="77777777" w:rsidTr="00132CCB">
        <w:tc>
          <w:tcPr>
            <w:tcW w:w="1108" w:type="pct"/>
            <w:vMerge w:val="restart"/>
            <w:vAlign w:val="center"/>
          </w:tcPr>
          <w:p w14:paraId="0E13FBAE" w14:textId="77777777" w:rsidR="00CD5168" w:rsidRPr="00132CCB" w:rsidRDefault="00CD5168" w:rsidP="00132CCB">
            <w:pPr>
              <w:spacing w:line="240" w:lineRule="auto"/>
              <w:ind w:firstLineChars="0" w:firstLine="0"/>
              <w:jc w:val="center"/>
              <w:rPr>
                <w:sz w:val="21"/>
                <w:szCs w:val="21"/>
              </w:rPr>
            </w:pPr>
            <w:r w:rsidRPr="00132CCB">
              <w:rPr>
                <w:sz w:val="21"/>
                <w:szCs w:val="21"/>
              </w:rPr>
              <w:t>静水压力</w:t>
            </w:r>
          </w:p>
        </w:tc>
        <w:tc>
          <w:tcPr>
            <w:tcW w:w="556" w:type="pct"/>
            <w:vAlign w:val="center"/>
          </w:tcPr>
          <w:p w14:paraId="2FAB0C04" w14:textId="77777777" w:rsidR="00CD5168" w:rsidRPr="00132CCB" w:rsidRDefault="00CD5168"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h1</w:t>
            </w:r>
          </w:p>
        </w:tc>
        <w:tc>
          <w:tcPr>
            <w:tcW w:w="827" w:type="pct"/>
            <w:vAlign w:val="center"/>
          </w:tcPr>
          <w:p w14:paraId="4FF8CC12"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16B9A77B" w14:textId="656461D1" w:rsidR="00CD5168" w:rsidRPr="00132CCB" w:rsidRDefault="00CD5168" w:rsidP="00132CCB">
            <w:pPr>
              <w:spacing w:line="240" w:lineRule="auto"/>
              <w:ind w:firstLineChars="0" w:firstLine="0"/>
              <w:jc w:val="center"/>
              <w:rPr>
                <w:sz w:val="21"/>
                <w:szCs w:val="21"/>
              </w:rPr>
            </w:pPr>
            <w:r w:rsidRPr="00132CCB">
              <w:rPr>
                <w:color w:val="000000"/>
                <w:sz w:val="21"/>
                <w:szCs w:val="21"/>
              </w:rPr>
              <w:t>5670.18</w:t>
            </w:r>
          </w:p>
        </w:tc>
        <w:tc>
          <w:tcPr>
            <w:tcW w:w="806" w:type="pct"/>
            <w:vAlign w:val="center"/>
          </w:tcPr>
          <w:p w14:paraId="6B5AE476" w14:textId="3A6532B7"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-11.333</w:t>
            </w:r>
          </w:p>
        </w:tc>
        <w:tc>
          <w:tcPr>
            <w:tcW w:w="813" w:type="pct"/>
            <w:vAlign w:val="center"/>
          </w:tcPr>
          <w:p w14:paraId="18FB6759" w14:textId="19AE336D"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-64260.15</w:t>
            </w:r>
          </w:p>
        </w:tc>
      </w:tr>
      <w:tr w:rsidR="00CD5168" w:rsidRPr="00132CCB" w14:paraId="2EDCEE79" w14:textId="77777777" w:rsidTr="00132CCB">
        <w:tc>
          <w:tcPr>
            <w:tcW w:w="1108" w:type="pct"/>
            <w:vMerge/>
            <w:vAlign w:val="center"/>
          </w:tcPr>
          <w:p w14:paraId="65BE9454" w14:textId="77777777" w:rsidR="00CD5168" w:rsidRPr="00132CCB" w:rsidRDefault="00CD5168" w:rsidP="00132CCB">
            <w:pPr>
              <w:spacing w:line="240" w:lineRule="auto"/>
              <w:ind w:firstLineChars="0" w:firstLine="0"/>
              <w:jc w:val="center"/>
              <w:rPr>
                <w:sz w:val="21"/>
                <w:szCs w:val="21"/>
              </w:rPr>
            </w:pPr>
          </w:p>
        </w:tc>
        <w:tc>
          <w:tcPr>
            <w:tcW w:w="556" w:type="pct"/>
            <w:vAlign w:val="center"/>
          </w:tcPr>
          <w:p w14:paraId="5B4D59D1" w14:textId="77777777" w:rsidR="00CD5168" w:rsidRPr="00132CCB" w:rsidRDefault="00CD5168"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h2</w:t>
            </w:r>
          </w:p>
        </w:tc>
        <w:tc>
          <w:tcPr>
            <w:tcW w:w="827" w:type="pct"/>
            <w:vAlign w:val="center"/>
          </w:tcPr>
          <w:p w14:paraId="417B9811"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3D85A8A8" w14:textId="2246935F"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26.629</w:t>
            </w:r>
          </w:p>
        </w:tc>
        <w:tc>
          <w:tcPr>
            <w:tcW w:w="806" w:type="pct"/>
            <w:vAlign w:val="center"/>
          </w:tcPr>
          <w:p w14:paraId="4BA3FEC3" w14:textId="57575E57"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0.777</w:t>
            </w:r>
          </w:p>
        </w:tc>
        <w:tc>
          <w:tcPr>
            <w:tcW w:w="813" w:type="pct"/>
            <w:vAlign w:val="center"/>
          </w:tcPr>
          <w:p w14:paraId="6D714E7C" w14:textId="4AF78C67"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20.69</w:t>
            </w:r>
          </w:p>
        </w:tc>
      </w:tr>
      <w:tr w:rsidR="00CD5168" w:rsidRPr="00132CCB" w14:paraId="5DB85444" w14:textId="77777777" w:rsidTr="00132CCB">
        <w:tc>
          <w:tcPr>
            <w:tcW w:w="1108" w:type="pct"/>
            <w:vMerge/>
            <w:vAlign w:val="center"/>
          </w:tcPr>
          <w:p w14:paraId="6CB56282" w14:textId="77777777" w:rsidR="00CD5168" w:rsidRPr="00132CCB" w:rsidRDefault="00CD5168" w:rsidP="00132CCB">
            <w:pPr>
              <w:spacing w:line="240" w:lineRule="auto"/>
              <w:ind w:firstLineChars="0" w:firstLine="0"/>
              <w:jc w:val="center"/>
              <w:rPr>
                <w:sz w:val="21"/>
                <w:szCs w:val="21"/>
              </w:rPr>
            </w:pPr>
          </w:p>
        </w:tc>
        <w:tc>
          <w:tcPr>
            <w:tcW w:w="556" w:type="pct"/>
            <w:vAlign w:val="center"/>
          </w:tcPr>
          <w:p w14:paraId="05910B2B" w14:textId="77777777" w:rsidR="00CD5168" w:rsidRPr="00132CCB" w:rsidRDefault="00CD5168"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v1</w:t>
            </w:r>
          </w:p>
        </w:tc>
        <w:tc>
          <w:tcPr>
            <w:tcW w:w="827" w:type="pct"/>
            <w:vAlign w:val="center"/>
          </w:tcPr>
          <w:p w14:paraId="28662081"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70F9AAF5" w14:textId="2934423B" w:rsidR="00CD5168" w:rsidRPr="00132CCB" w:rsidRDefault="00CD5168" w:rsidP="00132CCB">
            <w:pPr>
              <w:spacing w:line="240" w:lineRule="auto"/>
              <w:ind w:firstLineChars="0" w:firstLine="0"/>
              <w:jc w:val="center"/>
              <w:rPr>
                <w:sz w:val="21"/>
                <w:szCs w:val="21"/>
              </w:rPr>
            </w:pPr>
            <w:r w:rsidRPr="00132CCB">
              <w:rPr>
                <w:color w:val="000000"/>
                <w:sz w:val="21"/>
                <w:szCs w:val="21"/>
              </w:rPr>
              <w:t>0.000</w:t>
            </w:r>
          </w:p>
        </w:tc>
        <w:tc>
          <w:tcPr>
            <w:tcW w:w="806" w:type="pct"/>
            <w:vAlign w:val="center"/>
          </w:tcPr>
          <w:p w14:paraId="35207EC0" w14:textId="4DCB0180"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0</w:t>
            </w:r>
          </w:p>
        </w:tc>
        <w:tc>
          <w:tcPr>
            <w:tcW w:w="813" w:type="pct"/>
            <w:vAlign w:val="center"/>
          </w:tcPr>
          <w:p w14:paraId="3AAB6E6E" w14:textId="15D220EA"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0</w:t>
            </w:r>
          </w:p>
        </w:tc>
      </w:tr>
      <w:tr w:rsidR="00CD5168" w:rsidRPr="00132CCB" w14:paraId="46DDFC89" w14:textId="77777777" w:rsidTr="00132CCB">
        <w:tc>
          <w:tcPr>
            <w:tcW w:w="1108" w:type="pct"/>
            <w:vMerge/>
            <w:vAlign w:val="center"/>
          </w:tcPr>
          <w:p w14:paraId="03859A89" w14:textId="77777777" w:rsidR="00CD5168" w:rsidRPr="00132CCB" w:rsidRDefault="00CD5168" w:rsidP="00132CCB">
            <w:pPr>
              <w:spacing w:line="240" w:lineRule="auto"/>
              <w:ind w:firstLineChars="0" w:firstLine="0"/>
              <w:jc w:val="center"/>
              <w:rPr>
                <w:sz w:val="21"/>
                <w:szCs w:val="21"/>
              </w:rPr>
            </w:pPr>
          </w:p>
        </w:tc>
        <w:tc>
          <w:tcPr>
            <w:tcW w:w="556" w:type="pct"/>
            <w:vAlign w:val="center"/>
          </w:tcPr>
          <w:p w14:paraId="3786277A" w14:textId="77777777" w:rsidR="00CD5168" w:rsidRPr="00132CCB" w:rsidRDefault="00CD5168"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v2</w:t>
            </w:r>
          </w:p>
        </w:tc>
        <w:tc>
          <w:tcPr>
            <w:tcW w:w="827" w:type="pct"/>
            <w:vAlign w:val="center"/>
          </w:tcPr>
          <w:p w14:paraId="30A54585"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4F68BCC2" w14:textId="5711AD53"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21.303</w:t>
            </w:r>
          </w:p>
        </w:tc>
        <w:tc>
          <w:tcPr>
            <w:tcW w:w="806" w:type="pct"/>
            <w:vAlign w:val="center"/>
          </w:tcPr>
          <w:p w14:paraId="001E3639" w14:textId="000579CC"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14.073</w:t>
            </w:r>
          </w:p>
        </w:tc>
        <w:tc>
          <w:tcPr>
            <w:tcW w:w="813" w:type="pct"/>
            <w:vAlign w:val="center"/>
          </w:tcPr>
          <w:p w14:paraId="2212D0B9" w14:textId="39456E26"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299.81</w:t>
            </w:r>
          </w:p>
        </w:tc>
      </w:tr>
      <w:tr w:rsidR="00CD5168" w:rsidRPr="00132CCB" w14:paraId="49A94CFA" w14:textId="77777777" w:rsidTr="00132CCB">
        <w:tc>
          <w:tcPr>
            <w:tcW w:w="1108" w:type="pct"/>
            <w:vMerge w:val="restart"/>
            <w:vAlign w:val="center"/>
          </w:tcPr>
          <w:p w14:paraId="4D2DE5E4" w14:textId="77777777" w:rsidR="00CD5168" w:rsidRPr="00132CCB" w:rsidRDefault="00CD5168" w:rsidP="00132CCB">
            <w:pPr>
              <w:spacing w:line="240" w:lineRule="auto"/>
              <w:ind w:firstLineChars="0" w:firstLine="0"/>
              <w:jc w:val="center"/>
              <w:rPr>
                <w:sz w:val="21"/>
                <w:szCs w:val="21"/>
              </w:rPr>
            </w:pPr>
            <w:proofErr w:type="gramStart"/>
            <w:r w:rsidRPr="00132CCB">
              <w:rPr>
                <w:sz w:val="21"/>
                <w:szCs w:val="21"/>
              </w:rPr>
              <w:t>扬压力</w:t>
            </w:r>
            <w:proofErr w:type="gramEnd"/>
          </w:p>
        </w:tc>
        <w:tc>
          <w:tcPr>
            <w:tcW w:w="556" w:type="pct"/>
            <w:vAlign w:val="center"/>
          </w:tcPr>
          <w:p w14:paraId="74D938A9" w14:textId="77777777" w:rsidR="00CD5168" w:rsidRPr="00132CCB" w:rsidRDefault="00CD5168" w:rsidP="00132CCB">
            <w:pPr>
              <w:spacing w:line="240" w:lineRule="auto"/>
              <w:ind w:firstLineChars="0" w:firstLine="0"/>
              <w:jc w:val="center"/>
              <w:rPr>
                <w:sz w:val="21"/>
                <w:szCs w:val="21"/>
              </w:rPr>
            </w:pPr>
            <w:r w:rsidRPr="00132CCB">
              <w:rPr>
                <w:i/>
                <w:iCs/>
                <w:sz w:val="21"/>
                <w:szCs w:val="21"/>
              </w:rPr>
              <w:t>U</w:t>
            </w:r>
            <w:r w:rsidRPr="00132CCB">
              <w:rPr>
                <w:sz w:val="21"/>
                <w:szCs w:val="21"/>
                <w:vertAlign w:val="subscript"/>
              </w:rPr>
              <w:t>1</w:t>
            </w:r>
          </w:p>
        </w:tc>
        <w:tc>
          <w:tcPr>
            <w:tcW w:w="827" w:type="pct"/>
            <w:vAlign w:val="center"/>
          </w:tcPr>
          <w:p w14:paraId="4C5FAD9F"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0D947AEA" w14:textId="4B6DB4BD"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678.862</w:t>
            </w:r>
          </w:p>
        </w:tc>
        <w:tc>
          <w:tcPr>
            <w:tcW w:w="806" w:type="pct"/>
            <w:vAlign w:val="center"/>
          </w:tcPr>
          <w:p w14:paraId="143C27CC" w14:textId="6D1E48F8"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0</w:t>
            </w:r>
          </w:p>
        </w:tc>
        <w:tc>
          <w:tcPr>
            <w:tcW w:w="813" w:type="pct"/>
            <w:vAlign w:val="center"/>
          </w:tcPr>
          <w:p w14:paraId="62CF66D8" w14:textId="379F8A09"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0</w:t>
            </w:r>
          </w:p>
        </w:tc>
      </w:tr>
      <w:tr w:rsidR="00CD5168" w:rsidRPr="00132CCB" w14:paraId="19066FFC" w14:textId="77777777" w:rsidTr="00132CCB">
        <w:tc>
          <w:tcPr>
            <w:tcW w:w="1108" w:type="pct"/>
            <w:vMerge/>
            <w:vAlign w:val="center"/>
          </w:tcPr>
          <w:p w14:paraId="7EFAEADC" w14:textId="77777777" w:rsidR="00CD5168" w:rsidRPr="00132CCB" w:rsidRDefault="00CD5168" w:rsidP="00132CCB">
            <w:pPr>
              <w:spacing w:line="240" w:lineRule="auto"/>
              <w:ind w:firstLineChars="0" w:firstLine="0"/>
              <w:jc w:val="center"/>
              <w:rPr>
                <w:sz w:val="21"/>
                <w:szCs w:val="21"/>
              </w:rPr>
            </w:pPr>
          </w:p>
        </w:tc>
        <w:tc>
          <w:tcPr>
            <w:tcW w:w="556" w:type="pct"/>
            <w:vAlign w:val="center"/>
          </w:tcPr>
          <w:p w14:paraId="7B10E42B" w14:textId="77777777" w:rsidR="00CD5168" w:rsidRPr="00132CCB" w:rsidRDefault="00CD5168" w:rsidP="00132CCB">
            <w:pPr>
              <w:spacing w:line="240" w:lineRule="auto"/>
              <w:ind w:firstLineChars="0" w:firstLine="0"/>
              <w:jc w:val="center"/>
              <w:rPr>
                <w:sz w:val="21"/>
                <w:szCs w:val="21"/>
              </w:rPr>
            </w:pPr>
            <w:r w:rsidRPr="00132CCB">
              <w:rPr>
                <w:i/>
                <w:iCs/>
                <w:sz w:val="21"/>
                <w:szCs w:val="21"/>
              </w:rPr>
              <w:t>U</w:t>
            </w:r>
            <w:r w:rsidRPr="00132CCB">
              <w:rPr>
                <w:sz w:val="21"/>
                <w:szCs w:val="21"/>
                <w:vertAlign w:val="subscript"/>
              </w:rPr>
              <w:t>2</w:t>
            </w:r>
          </w:p>
        </w:tc>
        <w:tc>
          <w:tcPr>
            <w:tcW w:w="827" w:type="pct"/>
            <w:vAlign w:val="center"/>
          </w:tcPr>
          <w:p w14:paraId="520E3557"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06211DDB" w14:textId="17EE3852"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255.580</w:t>
            </w:r>
          </w:p>
        </w:tc>
        <w:tc>
          <w:tcPr>
            <w:tcW w:w="806" w:type="pct"/>
            <w:vAlign w:val="center"/>
          </w:tcPr>
          <w:p w14:paraId="3F830678" w14:textId="3DE24556"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-13.35</w:t>
            </w:r>
          </w:p>
        </w:tc>
        <w:tc>
          <w:tcPr>
            <w:tcW w:w="813" w:type="pct"/>
            <w:vAlign w:val="center"/>
          </w:tcPr>
          <w:p w14:paraId="209BEE01" w14:textId="7E7F5A20"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-3411.99</w:t>
            </w:r>
          </w:p>
        </w:tc>
      </w:tr>
      <w:tr w:rsidR="00CD5168" w:rsidRPr="00132CCB" w14:paraId="7DDCDB0D" w14:textId="77777777" w:rsidTr="00132CCB">
        <w:tc>
          <w:tcPr>
            <w:tcW w:w="1108" w:type="pct"/>
            <w:vMerge w:val="restart"/>
            <w:vAlign w:val="center"/>
          </w:tcPr>
          <w:p w14:paraId="2702E54C" w14:textId="77777777" w:rsidR="00CD5168" w:rsidRPr="00132CCB" w:rsidRDefault="00CD5168" w:rsidP="00132CCB">
            <w:pPr>
              <w:widowControl/>
              <w:spacing w:line="240" w:lineRule="auto"/>
              <w:ind w:firstLineChars="0" w:firstLine="0"/>
              <w:jc w:val="center"/>
              <w:rPr>
                <w:sz w:val="21"/>
                <w:szCs w:val="21"/>
              </w:rPr>
            </w:pPr>
          </w:p>
        </w:tc>
        <w:tc>
          <w:tcPr>
            <w:tcW w:w="556" w:type="pct"/>
            <w:vAlign w:val="center"/>
          </w:tcPr>
          <w:p w14:paraId="35236AC7" w14:textId="77777777" w:rsidR="00CD5168" w:rsidRPr="00132CCB" w:rsidRDefault="00CD5168" w:rsidP="00132CCB">
            <w:pPr>
              <w:spacing w:line="240" w:lineRule="auto"/>
              <w:ind w:firstLineChars="0" w:firstLine="0"/>
              <w:jc w:val="center"/>
              <w:rPr>
                <w:sz w:val="21"/>
                <w:szCs w:val="21"/>
              </w:rPr>
            </w:pPr>
            <w:r w:rsidRPr="00132CCB">
              <w:rPr>
                <w:i/>
                <w:iCs/>
                <w:sz w:val="21"/>
                <w:szCs w:val="21"/>
              </w:rPr>
              <w:t>U</w:t>
            </w:r>
            <w:r w:rsidRPr="00132CCB">
              <w:rPr>
                <w:sz w:val="21"/>
                <w:szCs w:val="21"/>
                <w:vertAlign w:val="subscript"/>
              </w:rPr>
              <w:t>3</w:t>
            </w:r>
          </w:p>
        </w:tc>
        <w:tc>
          <w:tcPr>
            <w:tcW w:w="827" w:type="pct"/>
            <w:vAlign w:val="center"/>
          </w:tcPr>
          <w:p w14:paraId="2AC429CA"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4283E786" w14:textId="1E735154"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354.935</w:t>
            </w:r>
          </w:p>
        </w:tc>
        <w:tc>
          <w:tcPr>
            <w:tcW w:w="806" w:type="pct"/>
            <w:vAlign w:val="center"/>
          </w:tcPr>
          <w:p w14:paraId="5955E1E9" w14:textId="2C8AC398"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-12.85</w:t>
            </w:r>
          </w:p>
        </w:tc>
        <w:tc>
          <w:tcPr>
            <w:tcW w:w="813" w:type="pct"/>
            <w:vAlign w:val="center"/>
          </w:tcPr>
          <w:p w14:paraId="4EC88681" w14:textId="76B17C2D"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-4560.91</w:t>
            </w:r>
          </w:p>
        </w:tc>
      </w:tr>
      <w:tr w:rsidR="00CD5168" w:rsidRPr="00132CCB" w14:paraId="166F5803" w14:textId="77777777" w:rsidTr="00132CCB">
        <w:tc>
          <w:tcPr>
            <w:tcW w:w="1108" w:type="pct"/>
            <w:vMerge/>
            <w:vAlign w:val="center"/>
          </w:tcPr>
          <w:p w14:paraId="1CCC79E9" w14:textId="77777777" w:rsidR="00CD5168" w:rsidRPr="00132CCB" w:rsidRDefault="00CD5168" w:rsidP="00132CCB">
            <w:pPr>
              <w:spacing w:line="240" w:lineRule="auto"/>
              <w:ind w:firstLineChars="0" w:firstLine="0"/>
              <w:jc w:val="center"/>
              <w:rPr>
                <w:sz w:val="21"/>
                <w:szCs w:val="21"/>
              </w:rPr>
            </w:pPr>
          </w:p>
        </w:tc>
        <w:tc>
          <w:tcPr>
            <w:tcW w:w="556" w:type="pct"/>
            <w:vAlign w:val="center"/>
          </w:tcPr>
          <w:p w14:paraId="6B6DA09B" w14:textId="77777777" w:rsidR="00CD5168" w:rsidRPr="00132CCB" w:rsidRDefault="00CD5168" w:rsidP="00132CCB">
            <w:pPr>
              <w:spacing w:line="240" w:lineRule="auto"/>
              <w:ind w:firstLineChars="0" w:firstLine="0"/>
              <w:jc w:val="center"/>
              <w:rPr>
                <w:sz w:val="21"/>
                <w:szCs w:val="21"/>
              </w:rPr>
            </w:pPr>
            <w:r w:rsidRPr="00132CCB">
              <w:rPr>
                <w:i/>
                <w:iCs/>
                <w:sz w:val="21"/>
                <w:szCs w:val="21"/>
              </w:rPr>
              <w:t>U</w:t>
            </w:r>
            <w:r w:rsidRPr="00132CCB">
              <w:rPr>
                <w:sz w:val="21"/>
                <w:szCs w:val="21"/>
                <w:vertAlign w:val="subscript"/>
              </w:rPr>
              <w:t>4</w:t>
            </w:r>
          </w:p>
        </w:tc>
        <w:tc>
          <w:tcPr>
            <w:tcW w:w="827" w:type="pct"/>
            <w:vAlign w:val="center"/>
          </w:tcPr>
          <w:p w14:paraId="67B746A7"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7D1E67AE" w14:textId="30F44466"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1004.830</w:t>
            </w:r>
          </w:p>
        </w:tc>
        <w:tc>
          <w:tcPr>
            <w:tcW w:w="806" w:type="pct"/>
            <w:vAlign w:val="center"/>
          </w:tcPr>
          <w:p w14:paraId="127C7773" w14:textId="627E5F68"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-2.95</w:t>
            </w:r>
          </w:p>
        </w:tc>
        <w:tc>
          <w:tcPr>
            <w:tcW w:w="813" w:type="pct"/>
            <w:vAlign w:val="center"/>
          </w:tcPr>
          <w:p w14:paraId="4BFF265B" w14:textId="11F5C29C"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-2964.25</w:t>
            </w:r>
          </w:p>
        </w:tc>
      </w:tr>
      <w:tr w:rsidR="00CD5168" w:rsidRPr="00132CCB" w14:paraId="7E725598" w14:textId="77777777" w:rsidTr="00132CCB">
        <w:tc>
          <w:tcPr>
            <w:tcW w:w="1108" w:type="pct"/>
            <w:vAlign w:val="center"/>
          </w:tcPr>
          <w:p w14:paraId="48903498" w14:textId="77777777" w:rsidR="00CD5168" w:rsidRPr="00132CCB" w:rsidRDefault="00CD5168" w:rsidP="00132CCB">
            <w:pPr>
              <w:spacing w:line="240" w:lineRule="auto"/>
              <w:ind w:firstLineChars="0" w:firstLine="0"/>
              <w:jc w:val="center"/>
              <w:rPr>
                <w:sz w:val="21"/>
                <w:szCs w:val="21"/>
              </w:rPr>
            </w:pPr>
            <w:proofErr w:type="gramStart"/>
            <w:r w:rsidRPr="00132CCB">
              <w:rPr>
                <w:sz w:val="21"/>
                <w:szCs w:val="21"/>
              </w:rPr>
              <w:t>浪压力</w:t>
            </w:r>
            <w:proofErr w:type="gramEnd"/>
          </w:p>
        </w:tc>
        <w:tc>
          <w:tcPr>
            <w:tcW w:w="556" w:type="pct"/>
            <w:vAlign w:val="center"/>
          </w:tcPr>
          <w:p w14:paraId="5F3E8C53" w14:textId="77777777" w:rsidR="00CD5168" w:rsidRPr="00132CCB" w:rsidRDefault="00CD5168"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l</w:t>
            </w:r>
          </w:p>
        </w:tc>
        <w:tc>
          <w:tcPr>
            <w:tcW w:w="827" w:type="pct"/>
            <w:vAlign w:val="center"/>
          </w:tcPr>
          <w:p w14:paraId="7D9A3593"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2006380C" w14:textId="03E1A4AA" w:rsidR="00CD5168" w:rsidRPr="00132CCB" w:rsidRDefault="00CD5168" w:rsidP="00132CCB">
            <w:pPr>
              <w:spacing w:line="240" w:lineRule="auto"/>
              <w:ind w:firstLineChars="0" w:firstLine="0"/>
              <w:jc w:val="center"/>
              <w:rPr>
                <w:sz w:val="21"/>
                <w:szCs w:val="21"/>
              </w:rPr>
            </w:pPr>
            <w:r w:rsidRPr="00132CCB">
              <w:rPr>
                <w:color w:val="000000"/>
                <w:sz w:val="21"/>
                <w:szCs w:val="21"/>
              </w:rPr>
              <w:t>1.536</w:t>
            </w:r>
          </w:p>
        </w:tc>
        <w:tc>
          <w:tcPr>
            <w:tcW w:w="806" w:type="pct"/>
            <w:vAlign w:val="center"/>
          </w:tcPr>
          <w:p w14:paraId="29A0F0B7" w14:textId="251EF3AC"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-34.079</w:t>
            </w:r>
          </w:p>
        </w:tc>
        <w:tc>
          <w:tcPr>
            <w:tcW w:w="813" w:type="pct"/>
            <w:vAlign w:val="center"/>
          </w:tcPr>
          <w:p w14:paraId="1E3F537B" w14:textId="1C37A2AE"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-52.34</w:t>
            </w:r>
          </w:p>
        </w:tc>
      </w:tr>
      <w:tr w:rsidR="00CD5168" w:rsidRPr="00132CCB" w14:paraId="4CD29B9A" w14:textId="77777777" w:rsidTr="00132CCB">
        <w:tc>
          <w:tcPr>
            <w:tcW w:w="1108" w:type="pct"/>
            <w:vAlign w:val="center"/>
          </w:tcPr>
          <w:p w14:paraId="6FD19845" w14:textId="65E6CF2C" w:rsidR="00CD5168" w:rsidRPr="00132CCB" w:rsidRDefault="00CD5168" w:rsidP="00132CCB">
            <w:pPr>
              <w:spacing w:line="240" w:lineRule="auto"/>
              <w:ind w:firstLineChars="0" w:firstLine="0"/>
              <w:jc w:val="center"/>
              <w:rPr>
                <w:sz w:val="21"/>
                <w:szCs w:val="21"/>
              </w:rPr>
            </w:pPr>
            <w:r w:rsidRPr="00132CCB">
              <w:rPr>
                <w:color w:val="000000"/>
                <w:kern w:val="0"/>
                <w:sz w:val="21"/>
                <w:szCs w:val="21"/>
              </w:rPr>
              <w:t>泥沙压力</w:t>
            </w:r>
          </w:p>
        </w:tc>
        <w:tc>
          <w:tcPr>
            <w:tcW w:w="556" w:type="pct"/>
            <w:vAlign w:val="center"/>
          </w:tcPr>
          <w:p w14:paraId="56CB8561" w14:textId="62A6C08C" w:rsidR="00CD5168" w:rsidRPr="00132CCB" w:rsidRDefault="00CD5168" w:rsidP="00132CCB">
            <w:pPr>
              <w:spacing w:line="240" w:lineRule="auto"/>
              <w:ind w:firstLineChars="0" w:firstLine="0"/>
              <w:jc w:val="center"/>
              <w:rPr>
                <w:i/>
                <w:iCs/>
                <w:sz w:val="21"/>
                <w:szCs w:val="21"/>
              </w:rPr>
            </w:pPr>
            <w:r w:rsidRPr="00132CCB">
              <w:rPr>
                <w:i/>
                <w:iCs/>
                <w:color w:val="000000"/>
                <w:kern w:val="0"/>
                <w:sz w:val="21"/>
                <w:szCs w:val="21"/>
              </w:rPr>
              <w:t>Ps</w:t>
            </w:r>
          </w:p>
        </w:tc>
        <w:tc>
          <w:tcPr>
            <w:tcW w:w="827" w:type="pct"/>
            <w:vAlign w:val="center"/>
          </w:tcPr>
          <w:p w14:paraId="58C8ACE2" w14:textId="3235947A" w:rsidR="00CD5168" w:rsidRPr="00132CCB" w:rsidRDefault="00CD5168" w:rsidP="00132CCB">
            <w:pPr>
              <w:spacing w:line="240" w:lineRule="auto"/>
              <w:ind w:firstLineChars="0" w:firstLine="0"/>
              <w:jc w:val="center"/>
              <w:rPr>
                <w:sz w:val="21"/>
                <w:szCs w:val="21"/>
              </w:rPr>
            </w:pPr>
            <w:r w:rsidRPr="00132CCB">
              <w:rPr>
                <w:color w:val="000000"/>
                <w:kern w:val="0"/>
                <w:sz w:val="21"/>
                <w:szCs w:val="21"/>
              </w:rPr>
              <w:t>→</w:t>
            </w:r>
          </w:p>
        </w:tc>
        <w:tc>
          <w:tcPr>
            <w:tcW w:w="890" w:type="pct"/>
            <w:vAlign w:val="center"/>
          </w:tcPr>
          <w:p w14:paraId="259D415B" w14:textId="1E284BC5" w:rsidR="00CD5168" w:rsidRPr="00132CCB" w:rsidRDefault="00CD5168" w:rsidP="00132CCB">
            <w:pPr>
              <w:spacing w:line="240" w:lineRule="auto"/>
              <w:ind w:firstLineChars="0" w:firstLine="0"/>
              <w:jc w:val="center"/>
              <w:rPr>
                <w:color w:val="000000"/>
                <w:sz w:val="21"/>
                <w:szCs w:val="21"/>
              </w:rPr>
            </w:pPr>
            <w:r w:rsidRPr="00132CCB">
              <w:rPr>
                <w:sz w:val="21"/>
                <w:szCs w:val="21"/>
              </w:rPr>
              <w:t>1526.550</w:t>
            </w:r>
          </w:p>
        </w:tc>
        <w:tc>
          <w:tcPr>
            <w:tcW w:w="806" w:type="pct"/>
            <w:vAlign w:val="center"/>
          </w:tcPr>
          <w:p w14:paraId="1CE0FF13" w14:textId="2F76CDA0"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-8.963</w:t>
            </w:r>
          </w:p>
        </w:tc>
        <w:tc>
          <w:tcPr>
            <w:tcW w:w="813" w:type="pct"/>
            <w:vAlign w:val="center"/>
          </w:tcPr>
          <w:p w14:paraId="7EA64C86" w14:textId="1D68B60B"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-13682.47</w:t>
            </w:r>
          </w:p>
        </w:tc>
      </w:tr>
      <w:bookmarkEnd w:id="128"/>
      <w:tr w:rsidR="00CD5168" w:rsidRPr="00132CCB" w14:paraId="44122467" w14:textId="77777777" w:rsidTr="00132CCB">
        <w:tc>
          <w:tcPr>
            <w:tcW w:w="1108" w:type="pct"/>
            <w:vMerge w:val="restart"/>
            <w:vAlign w:val="center"/>
          </w:tcPr>
          <w:p w14:paraId="034AA61A" w14:textId="77777777" w:rsidR="00CD5168" w:rsidRPr="00132CCB" w:rsidRDefault="00CD5168" w:rsidP="00132CCB">
            <w:pPr>
              <w:spacing w:line="240" w:lineRule="auto"/>
              <w:ind w:firstLineChars="0" w:firstLine="0"/>
              <w:jc w:val="center"/>
              <w:rPr>
                <w:sz w:val="21"/>
                <w:szCs w:val="21"/>
              </w:rPr>
            </w:pPr>
            <w:r w:rsidRPr="00132CCB">
              <w:rPr>
                <w:sz w:val="21"/>
                <w:szCs w:val="21"/>
              </w:rPr>
              <w:t>地震惯性力</w:t>
            </w:r>
          </w:p>
        </w:tc>
        <w:tc>
          <w:tcPr>
            <w:tcW w:w="556" w:type="pct"/>
            <w:vAlign w:val="center"/>
          </w:tcPr>
          <w:p w14:paraId="61D2ECEA" w14:textId="22C3F0C0" w:rsidR="00CD5168" w:rsidRPr="00132CCB" w:rsidRDefault="00CD5168" w:rsidP="00132CCB">
            <w:pPr>
              <w:spacing w:line="240" w:lineRule="auto"/>
              <w:ind w:firstLineChars="0" w:firstLine="0"/>
              <w:jc w:val="center"/>
              <w:rPr>
                <w:sz w:val="21"/>
                <w:szCs w:val="21"/>
              </w:rPr>
            </w:pPr>
            <w:r w:rsidRPr="00132CCB">
              <w:rPr>
                <w:i/>
                <w:iCs/>
                <w:sz w:val="21"/>
                <w:szCs w:val="21"/>
              </w:rPr>
              <w:t>F</w:t>
            </w:r>
            <w:r w:rsidRPr="00132CCB">
              <w:rPr>
                <w:rFonts w:hint="eastAsia"/>
                <w:i/>
                <w:iCs/>
                <w:sz w:val="21"/>
                <w:szCs w:val="21"/>
                <w:vertAlign w:val="subscript"/>
              </w:rPr>
              <w:t>1</w:t>
            </w:r>
          </w:p>
        </w:tc>
        <w:tc>
          <w:tcPr>
            <w:tcW w:w="827" w:type="pct"/>
            <w:vAlign w:val="center"/>
          </w:tcPr>
          <w:p w14:paraId="73D7B30F"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34FD466E" w14:textId="0B62BDE0"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105.52</w:t>
            </w:r>
          </w:p>
        </w:tc>
        <w:tc>
          <w:tcPr>
            <w:tcW w:w="806" w:type="pct"/>
            <w:vAlign w:val="center"/>
          </w:tcPr>
          <w:p w14:paraId="7383A6BA" w14:textId="1CC92316" w:rsidR="00CD5168" w:rsidRPr="00132CCB" w:rsidRDefault="00CD5168" w:rsidP="00132CCB">
            <w:pPr>
              <w:spacing w:line="240" w:lineRule="auto"/>
              <w:ind w:firstLineChars="0" w:firstLine="0"/>
              <w:jc w:val="center"/>
              <w:rPr>
                <w:color w:val="000000"/>
                <w:sz w:val="21"/>
                <w:szCs w:val="21"/>
              </w:rPr>
            </w:pPr>
            <w:r w:rsidRPr="00132CCB">
              <w:rPr>
                <w:color w:val="000000"/>
                <w:sz w:val="21"/>
                <w:szCs w:val="21"/>
              </w:rPr>
              <w:t>-</w:t>
            </w:r>
            <w:r w:rsidRPr="00132CCB">
              <w:rPr>
                <w:rFonts w:hint="eastAsia"/>
                <w:color w:val="000000"/>
                <w:sz w:val="21"/>
                <w:szCs w:val="21"/>
              </w:rPr>
              <w:t>18.562</w:t>
            </w:r>
          </w:p>
        </w:tc>
        <w:tc>
          <w:tcPr>
            <w:tcW w:w="813" w:type="pct"/>
            <w:vAlign w:val="center"/>
          </w:tcPr>
          <w:p w14:paraId="1CA01353" w14:textId="57BCB3C7" w:rsidR="00CD5168" w:rsidRPr="00132CCB" w:rsidRDefault="00CD5168" w:rsidP="00132CCB">
            <w:pPr>
              <w:spacing w:line="240" w:lineRule="auto"/>
              <w:ind w:firstLineChars="0" w:firstLine="0"/>
              <w:jc w:val="center"/>
              <w:rPr>
                <w:color w:val="000000"/>
                <w:sz w:val="21"/>
                <w:szCs w:val="21"/>
              </w:rPr>
            </w:pPr>
            <w:r w:rsidRPr="00132CCB">
              <w:rPr>
                <w:color w:val="000000"/>
                <w:sz w:val="21"/>
                <w:szCs w:val="21"/>
              </w:rPr>
              <w:t>-</w:t>
            </w:r>
            <w:r w:rsidRPr="00132CCB">
              <w:rPr>
                <w:rFonts w:hint="eastAsia"/>
                <w:color w:val="000000"/>
                <w:sz w:val="21"/>
                <w:szCs w:val="21"/>
              </w:rPr>
              <w:t>1958.66</w:t>
            </w:r>
          </w:p>
        </w:tc>
      </w:tr>
      <w:tr w:rsidR="00CD5168" w:rsidRPr="00132CCB" w14:paraId="2E3184D9" w14:textId="77777777" w:rsidTr="00132CCB">
        <w:tc>
          <w:tcPr>
            <w:tcW w:w="1108" w:type="pct"/>
            <w:vMerge/>
            <w:vAlign w:val="center"/>
          </w:tcPr>
          <w:p w14:paraId="39C9CB1B" w14:textId="77777777" w:rsidR="00CD5168" w:rsidRPr="00132CCB" w:rsidRDefault="00CD5168" w:rsidP="00132CCB">
            <w:pPr>
              <w:spacing w:line="240" w:lineRule="auto"/>
              <w:ind w:firstLineChars="0" w:firstLine="0"/>
              <w:jc w:val="center"/>
              <w:rPr>
                <w:sz w:val="21"/>
                <w:szCs w:val="21"/>
              </w:rPr>
            </w:pPr>
          </w:p>
        </w:tc>
        <w:tc>
          <w:tcPr>
            <w:tcW w:w="556" w:type="pct"/>
            <w:vAlign w:val="center"/>
          </w:tcPr>
          <w:p w14:paraId="0D819DE8" w14:textId="20E5A9A2" w:rsidR="00CD5168" w:rsidRPr="00132CCB" w:rsidRDefault="00CD5168" w:rsidP="00132CCB">
            <w:pPr>
              <w:spacing w:line="240" w:lineRule="auto"/>
              <w:ind w:firstLineChars="0" w:firstLine="0"/>
              <w:jc w:val="center"/>
              <w:rPr>
                <w:i/>
                <w:iCs/>
                <w:sz w:val="21"/>
                <w:szCs w:val="21"/>
              </w:rPr>
            </w:pPr>
            <w:r w:rsidRPr="00132CCB">
              <w:rPr>
                <w:i/>
                <w:iCs/>
                <w:sz w:val="21"/>
                <w:szCs w:val="21"/>
              </w:rPr>
              <w:t>F</w:t>
            </w:r>
            <w:r w:rsidRPr="00132CCB">
              <w:rPr>
                <w:rFonts w:hint="eastAsia"/>
                <w:i/>
                <w:iCs/>
                <w:sz w:val="21"/>
                <w:szCs w:val="21"/>
                <w:vertAlign w:val="subscript"/>
              </w:rPr>
              <w:t>2</w:t>
            </w:r>
          </w:p>
        </w:tc>
        <w:tc>
          <w:tcPr>
            <w:tcW w:w="827" w:type="pct"/>
            <w:vAlign w:val="center"/>
          </w:tcPr>
          <w:p w14:paraId="4093919E" w14:textId="6BC425D0" w:rsidR="00CD5168" w:rsidRPr="00132CCB" w:rsidRDefault="00CD5168" w:rsidP="00132CCB">
            <w:pPr>
              <w:spacing w:line="240" w:lineRule="auto"/>
              <w:ind w:firstLineChars="0" w:firstLine="0"/>
              <w:jc w:val="center"/>
              <w:rPr>
                <w:sz w:val="21"/>
                <w:szCs w:val="21"/>
              </w:rPr>
            </w:pPr>
            <w:r w:rsidRPr="00132CCB">
              <w:rPr>
                <w:rFonts w:hint="eastAsia"/>
                <w:sz w:val="21"/>
                <w:szCs w:val="21"/>
              </w:rPr>
              <w:t>→</w:t>
            </w:r>
          </w:p>
        </w:tc>
        <w:tc>
          <w:tcPr>
            <w:tcW w:w="890" w:type="pct"/>
            <w:vAlign w:val="center"/>
          </w:tcPr>
          <w:p w14:paraId="7846270C" w14:textId="1F119C9A" w:rsidR="00CD5168" w:rsidRPr="00132CCB" w:rsidRDefault="00CD5168" w:rsidP="00132CCB">
            <w:pPr>
              <w:spacing w:line="240" w:lineRule="auto"/>
              <w:ind w:firstLineChars="0" w:firstLine="0"/>
              <w:jc w:val="center"/>
              <w:rPr>
                <w:color w:val="000000"/>
                <w:sz w:val="21"/>
                <w:szCs w:val="21"/>
              </w:rPr>
            </w:pPr>
            <w:r w:rsidRPr="00132CCB">
              <w:rPr>
                <w:rFonts w:hint="eastAsia"/>
                <w:color w:val="000000"/>
                <w:sz w:val="21"/>
                <w:szCs w:val="21"/>
              </w:rPr>
              <w:t>138.51</w:t>
            </w:r>
          </w:p>
        </w:tc>
        <w:tc>
          <w:tcPr>
            <w:tcW w:w="806" w:type="pct"/>
            <w:vAlign w:val="center"/>
          </w:tcPr>
          <w:p w14:paraId="3654F098" w14:textId="260842F4" w:rsidR="00CD5168" w:rsidRPr="00132CCB" w:rsidRDefault="00CD5168" w:rsidP="00132CCB">
            <w:pPr>
              <w:spacing w:line="240" w:lineRule="auto"/>
              <w:ind w:firstLineChars="0" w:firstLine="0"/>
              <w:jc w:val="center"/>
              <w:rPr>
                <w:color w:val="000000"/>
                <w:sz w:val="21"/>
                <w:szCs w:val="21"/>
              </w:rPr>
            </w:pPr>
            <w:r w:rsidRPr="00132CCB">
              <w:rPr>
                <w:rFonts w:hint="eastAsia"/>
                <w:color w:val="000000"/>
                <w:sz w:val="21"/>
                <w:szCs w:val="21"/>
              </w:rPr>
              <w:t>-9.875</w:t>
            </w:r>
          </w:p>
        </w:tc>
        <w:tc>
          <w:tcPr>
            <w:tcW w:w="813" w:type="pct"/>
            <w:vAlign w:val="center"/>
          </w:tcPr>
          <w:p w14:paraId="739ECD29" w14:textId="665327E9" w:rsidR="00CD5168" w:rsidRPr="00132CCB" w:rsidRDefault="00CD5168" w:rsidP="00132CCB">
            <w:pPr>
              <w:spacing w:line="240" w:lineRule="auto"/>
              <w:ind w:firstLineChars="0" w:firstLine="0"/>
              <w:jc w:val="center"/>
              <w:rPr>
                <w:color w:val="000000"/>
                <w:sz w:val="21"/>
                <w:szCs w:val="21"/>
              </w:rPr>
            </w:pPr>
            <w:r w:rsidRPr="00132CCB">
              <w:rPr>
                <w:color w:val="000000"/>
                <w:sz w:val="21"/>
                <w:szCs w:val="21"/>
              </w:rPr>
              <w:t>-</w:t>
            </w:r>
            <w:r w:rsidRPr="00132CCB">
              <w:rPr>
                <w:rFonts w:hint="eastAsia"/>
                <w:color w:val="000000"/>
                <w:sz w:val="21"/>
                <w:szCs w:val="21"/>
              </w:rPr>
              <w:t>1367.79</w:t>
            </w:r>
          </w:p>
        </w:tc>
      </w:tr>
      <w:tr w:rsidR="00CD5168" w:rsidRPr="00132CCB" w14:paraId="794EF996" w14:textId="77777777" w:rsidTr="00132CCB">
        <w:tc>
          <w:tcPr>
            <w:tcW w:w="1108" w:type="pct"/>
            <w:vAlign w:val="center"/>
          </w:tcPr>
          <w:p w14:paraId="070B67AD" w14:textId="77777777" w:rsidR="00CD5168" w:rsidRPr="00132CCB" w:rsidRDefault="00CD5168" w:rsidP="00132CCB">
            <w:pPr>
              <w:spacing w:line="240" w:lineRule="auto"/>
              <w:ind w:firstLineChars="0" w:firstLine="0"/>
              <w:jc w:val="center"/>
              <w:rPr>
                <w:sz w:val="21"/>
                <w:szCs w:val="21"/>
              </w:rPr>
            </w:pPr>
            <w:r w:rsidRPr="00132CCB">
              <w:rPr>
                <w:sz w:val="21"/>
                <w:szCs w:val="21"/>
              </w:rPr>
              <w:t>地震动水压力</w:t>
            </w:r>
          </w:p>
        </w:tc>
        <w:tc>
          <w:tcPr>
            <w:tcW w:w="556" w:type="pct"/>
            <w:vAlign w:val="center"/>
          </w:tcPr>
          <w:p w14:paraId="5B950CAC" w14:textId="77777777" w:rsidR="00CD5168" w:rsidRPr="00132CCB" w:rsidRDefault="00CD5168"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0</w:t>
            </w:r>
          </w:p>
        </w:tc>
        <w:tc>
          <w:tcPr>
            <w:tcW w:w="827" w:type="pct"/>
            <w:vAlign w:val="center"/>
          </w:tcPr>
          <w:p w14:paraId="0013FE80"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1A172A14" w14:textId="4B7C2DF6" w:rsidR="00CD5168" w:rsidRPr="00132CCB" w:rsidRDefault="00CD5168" w:rsidP="00132CCB">
            <w:pPr>
              <w:spacing w:line="240" w:lineRule="auto"/>
              <w:ind w:firstLineChars="0" w:firstLine="0"/>
              <w:jc w:val="center"/>
              <w:rPr>
                <w:sz w:val="21"/>
                <w:szCs w:val="21"/>
              </w:rPr>
            </w:pPr>
            <w:r w:rsidRPr="00132CCB">
              <w:rPr>
                <w:color w:val="000000"/>
                <w:sz w:val="21"/>
                <w:szCs w:val="21"/>
              </w:rPr>
              <w:t>92.14</w:t>
            </w:r>
          </w:p>
        </w:tc>
        <w:tc>
          <w:tcPr>
            <w:tcW w:w="806" w:type="pct"/>
            <w:vAlign w:val="center"/>
          </w:tcPr>
          <w:p w14:paraId="05B5EFE0" w14:textId="4E04D6DF" w:rsidR="00CD5168" w:rsidRPr="00132CCB" w:rsidRDefault="00CD5168" w:rsidP="00132CCB">
            <w:pPr>
              <w:spacing w:line="240" w:lineRule="auto"/>
              <w:ind w:firstLineChars="0" w:firstLine="0"/>
              <w:jc w:val="center"/>
              <w:rPr>
                <w:color w:val="000000"/>
                <w:sz w:val="21"/>
                <w:szCs w:val="21"/>
              </w:rPr>
            </w:pPr>
            <w:r w:rsidRPr="00132CCB">
              <w:rPr>
                <w:rFonts w:hint="eastAsia"/>
                <w:color w:val="000000"/>
                <w:sz w:val="21"/>
                <w:szCs w:val="21"/>
              </w:rPr>
              <w:t>-</w:t>
            </w:r>
            <w:r w:rsidRPr="00132CCB">
              <w:rPr>
                <w:color w:val="000000"/>
                <w:sz w:val="21"/>
                <w:szCs w:val="21"/>
              </w:rPr>
              <w:t>1</w:t>
            </w:r>
            <w:r w:rsidRPr="00132CCB">
              <w:rPr>
                <w:rFonts w:hint="eastAsia"/>
                <w:color w:val="000000"/>
                <w:sz w:val="21"/>
                <w:szCs w:val="21"/>
              </w:rPr>
              <w:t>8.36</w:t>
            </w:r>
          </w:p>
        </w:tc>
        <w:tc>
          <w:tcPr>
            <w:tcW w:w="813" w:type="pct"/>
            <w:vAlign w:val="center"/>
          </w:tcPr>
          <w:p w14:paraId="2FC024C2" w14:textId="0A76128D" w:rsidR="00CD5168" w:rsidRPr="00132CCB" w:rsidRDefault="00CD5168" w:rsidP="00132CCB">
            <w:pPr>
              <w:keepNext/>
              <w:spacing w:line="240" w:lineRule="auto"/>
              <w:ind w:firstLineChars="0" w:firstLine="0"/>
              <w:jc w:val="center"/>
              <w:rPr>
                <w:color w:val="000000"/>
                <w:sz w:val="21"/>
                <w:szCs w:val="21"/>
              </w:rPr>
            </w:pPr>
            <w:r w:rsidRPr="00132CCB">
              <w:rPr>
                <w:rFonts w:hint="eastAsia"/>
                <w:color w:val="000000"/>
                <w:sz w:val="21"/>
                <w:szCs w:val="21"/>
              </w:rPr>
              <w:t>-1692.69</w:t>
            </w:r>
          </w:p>
        </w:tc>
      </w:tr>
    </w:tbl>
    <w:bookmarkEnd w:id="126"/>
    <w:p w14:paraId="7BD9AD95" w14:textId="188EC272" w:rsidR="00E02C8B" w:rsidRDefault="00E02C8B" w:rsidP="00E02C8B">
      <w:pPr>
        <w:ind w:firstLine="480"/>
      </w:pPr>
      <w:r>
        <w:rPr>
          <w:rFonts w:hint="eastAsia"/>
        </w:rPr>
        <w:t>得正常蓄水位</w:t>
      </w:r>
      <w:r>
        <w:rPr>
          <w:rFonts w:hint="eastAsia"/>
        </w:rPr>
        <w:t>+</w:t>
      </w:r>
      <w:r>
        <w:rPr>
          <w:rFonts w:hint="eastAsia"/>
        </w:rPr>
        <w:t>地震情况时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 xml:space="preserve">11526.46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-22250.48</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bookmarkEnd w:id="127"/>
    <w:p w14:paraId="68E52DB4" w14:textId="77777777" w:rsidR="00E02C8B" w:rsidRPr="005D2D0C" w:rsidRDefault="00E02C8B" w:rsidP="00E02C8B">
      <w:pPr>
        <w:ind w:firstLine="480"/>
      </w:pPr>
      <w:r>
        <w:rPr>
          <w:rFonts w:hint="eastAsia"/>
        </w:rPr>
        <w:t>（</w:t>
      </w:r>
      <w:r>
        <w:rPr>
          <w:rFonts w:hint="eastAsia"/>
        </w:rPr>
        <w:t>1</w:t>
      </w:r>
      <w:r>
        <w:rPr>
          <w:rFonts w:hint="eastAsia"/>
        </w:rPr>
        <w:t>）</w:t>
      </w:r>
      <w:r w:rsidRPr="005D2D0C">
        <w:rPr>
          <w:rFonts w:hint="eastAsia"/>
        </w:rPr>
        <w:t>计算上下游面垂直正应力：</w:t>
      </w:r>
    </w:p>
    <w:p w14:paraId="3B1746E8" w14:textId="545EAAA0"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11526.46</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22250.48)</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=237.77</m:t>
          </m:r>
          <m:r>
            <m:rPr>
              <m:nor/>
            </m:rPr>
            <w:rPr>
              <w:rFonts w:ascii="Cambria Math"/>
            </w:rPr>
            <m:t>kPa</m:t>
          </m:r>
        </m:oMath>
      </m:oMathPara>
    </w:p>
    <w:p w14:paraId="0707F712" w14:textId="499629B9"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11526.46</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d>
                <m:dPr>
                  <m:ctrlPr>
                    <w:rPr>
                      <w:rFonts w:ascii="Cambria Math" w:hAnsi="Cambria Math"/>
                      <w:i/>
                    </w:rPr>
                  </m:ctrlPr>
                </m:dPr>
                <m:e>
                  <m:r>
                    <w:rPr>
                      <w:rFonts w:ascii="Cambria Math" w:hAnsi="Cambria Math"/>
                    </w:rPr>
                    <m:t>-22250.48</m:t>
                  </m:r>
                </m:e>
              </m:d>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 xml:space="preserve">=538.43 </m:t>
          </m:r>
          <m:r>
            <m:rPr>
              <m:nor/>
            </m:rPr>
            <w:rPr>
              <w:rFonts w:ascii="Cambria Math"/>
            </w:rPr>
            <m:t>kPa</m:t>
          </m:r>
        </m:oMath>
      </m:oMathPara>
    </w:p>
    <w:p w14:paraId="579E1746" w14:textId="77777777" w:rsidR="00E02C8B" w:rsidRDefault="00E02C8B" w:rsidP="00E02C8B">
      <w:pPr>
        <w:ind w:firstLine="480"/>
      </w:pPr>
      <w:r>
        <w:rPr>
          <w:rFonts w:hint="eastAsia"/>
        </w:rPr>
        <w:t>（</w:t>
      </w:r>
      <w:r>
        <w:rPr>
          <w:rFonts w:hint="eastAsia"/>
        </w:rPr>
        <w:t>2</w:t>
      </w:r>
      <w:r>
        <w:rPr>
          <w:rFonts w:hint="eastAsia"/>
        </w:rPr>
        <w:t>）计算压力</w:t>
      </w:r>
    </w:p>
    <w:p w14:paraId="66EFB8EF" w14:textId="77777777" w:rsidR="00E02C8B" w:rsidRDefault="00E02C8B" w:rsidP="00E02C8B">
      <w:pPr>
        <w:ind w:firstLine="480"/>
      </w:pPr>
      <w:r>
        <w:rPr>
          <w:rFonts w:hint="eastAsia"/>
        </w:rPr>
        <w:t>由式</w:t>
      </w:r>
      <w:r>
        <w:rPr>
          <w:rFonts w:hint="eastAsia"/>
        </w:rPr>
        <w:t>(5-14)</w:t>
      </w:r>
      <w:r>
        <w:rPr>
          <w:rFonts w:hint="eastAsia"/>
        </w:rPr>
        <w:t>求得上游面水平压力</w:t>
      </w:r>
    </w:p>
    <w:p w14:paraId="1596A73B" w14:textId="77777777" w:rsidR="00E02C8B" w:rsidRPr="00181149" w:rsidRDefault="00E02C8B" w:rsidP="00E02C8B">
      <w:pPr>
        <w:tabs>
          <w:tab w:val="center" w:pos="4678"/>
          <w:tab w:val="right" w:pos="9356"/>
        </w:tabs>
        <w:ind w:firstLine="480"/>
        <w:jc w:val="right"/>
      </w:pPr>
      <w:r>
        <w:lastRenderedPageBreak/>
        <w:tab/>
      </w:r>
      <w:bookmarkStart w:id="129" w:name="_Hlk196945051"/>
      <m:oMath>
        <m:sSub>
          <m:sSubPr>
            <m:ctrlPr>
              <w:rPr>
                <w:rFonts w:ascii="Cambria Math" w:hAnsi="Cambria Math"/>
              </w:rPr>
            </m:ctrlPr>
          </m:sSubPr>
          <m:e>
            <m:r>
              <w:rPr>
                <w:rFonts w:ascii="Cambria Math"/>
              </w:rPr>
              <m:t>P</m:t>
            </m:r>
          </m:e>
          <m:sub>
            <m:r>
              <w:rPr>
                <w:rFonts w:ascii="Cambria Math"/>
              </w:rPr>
              <m:t>u</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w:bookmarkStart w:id="130" w:name="_Hlk196945248"/>
            <m:r>
              <m:rPr>
                <m:sty m:val="p"/>
              </m:rPr>
              <w:rPr>
                <w:rFonts w:ascii="Cambria Math" w:hAnsi="Cambria Math" w:hint="eastAsia"/>
              </w:rPr>
              <w:sym w:font="Symbol" w:char="F066"/>
            </m:r>
            <m:r>
              <m:rPr>
                <m:sty m:val="p"/>
              </m:rPr>
              <w:rPr>
                <w:rFonts w:ascii="Cambria Math" w:hAnsi="Cambria Math" w:hint="eastAsia"/>
              </w:rPr>
              <m:t>s</m:t>
            </m:r>
            <w:bookmarkEnd w:id="130"/>
          </m:num>
          <m:den>
            <m:r>
              <m:rPr>
                <m:sty m:val="p"/>
              </m:rPr>
              <w:rPr>
                <w:rFonts w:ascii="Cambria Math" w:hAnsi="Cambria Math" w:hint="eastAsia"/>
              </w:rPr>
              <m:t>2</m:t>
            </m:r>
          </m:den>
        </m:f>
        <m:r>
          <m:rPr>
            <m:sty m:val="p"/>
          </m:rPr>
          <w:rPr>
            <w:rFonts w:ascii="Cambria Math" w:hAnsi="Cambria Math"/>
          </w:rPr>
          <m:t>)</m:t>
        </m:r>
      </m:oMath>
      <w:r>
        <w:tab/>
      </w:r>
      <w:r>
        <w:rPr>
          <w:rFonts w:hint="eastAsia"/>
        </w:rPr>
        <w:t>(5-14)</w:t>
      </w:r>
    </w:p>
    <w:bookmarkEnd w:id="129"/>
    <w:p w14:paraId="4F9A4651" w14:textId="350B1FC9"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×34</m:t>
          </m:r>
          <m:r>
            <w:rPr>
              <w:rFonts w:ascii="Cambria Math" w:hAnsi="Cambria Math" w:hint="eastAsia"/>
            </w:rPr>
            <m:t>+8</m:t>
          </m:r>
          <m:r>
            <w:rPr>
              <w:rFonts w:ascii="Cambria Math" w:hAnsi="Cambria Math"/>
            </w:rPr>
            <m:t>×26.89×</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 xml:space="preserve">447.00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6C8880FE" w14:textId="77777777" w:rsidR="00E02C8B" w:rsidRDefault="00E02C8B" w:rsidP="00E02C8B">
      <w:pPr>
        <w:ind w:firstLine="480"/>
      </w:pPr>
      <w:r>
        <w:rPr>
          <w:rFonts w:hint="eastAsia"/>
        </w:rPr>
        <w:t>下游面水平压力</w:t>
      </w:r>
    </w:p>
    <w:bookmarkStart w:id="131" w:name="_Hlk196945260"/>
    <w:p w14:paraId="4BC97BDF" w14:textId="44EF548B"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w:bookmarkEnd w:id="131"/>
          <m:r>
            <w:rPr>
              <w:rFonts w:ascii="Cambria Math" w:hAnsi="Cambria Math" w:hint="eastAsia"/>
            </w:rPr>
            <m:t>=9.81</m:t>
          </m:r>
          <m:r>
            <w:rPr>
              <w:rFonts w:ascii="Cambria Math" w:hAnsi="Cambria Math" w:cs="Cambria Math"/>
            </w:rPr>
            <m:t>×</m:t>
          </m:r>
          <m:r>
            <w:rPr>
              <w:rFonts w:ascii="Cambria Math" w:hAnsi="Cambria Math"/>
            </w:rPr>
            <m:t>2.33</m:t>
          </m:r>
          <m:r>
            <w:rPr>
              <w:rFonts w:ascii="Cambria Math" w:hAnsi="Cambria Math" w:hint="eastAsia"/>
            </w:rPr>
            <m:t>=</m:t>
          </m:r>
          <m:r>
            <w:rPr>
              <w:rFonts w:ascii="Cambria Math" w:hAnsi="Cambria Math"/>
            </w:rPr>
            <m:t xml:space="preserve">22.86 </m:t>
          </m:r>
          <m:r>
            <w:rPr>
              <w:rFonts w:ascii="Cambria Math" w:hAnsi="Cambria Math" w:hint="eastAsia"/>
            </w:rPr>
            <m:t>k</m:t>
          </m:r>
          <m:r>
            <w:rPr>
              <w:rFonts w:ascii="Cambria Math" w:hAnsi="Cambria Math"/>
            </w:rPr>
            <m:t>P</m:t>
          </m:r>
          <m:r>
            <w:rPr>
              <w:rFonts w:ascii="Cambria Math" w:hAnsi="Cambria Math" w:hint="eastAsia"/>
            </w:rPr>
            <m:t>a</m:t>
          </m:r>
        </m:oMath>
      </m:oMathPara>
    </w:p>
    <w:p w14:paraId="0BA1ED8F" w14:textId="77777777" w:rsidR="00E02C8B" w:rsidRDefault="00E02C8B" w:rsidP="00E02C8B">
      <w:pPr>
        <w:ind w:firstLine="480"/>
      </w:pPr>
      <w:r>
        <w:rPr>
          <w:rFonts w:hint="eastAsia"/>
        </w:rPr>
        <w:t>上游扬压力</w:t>
      </w:r>
    </w:p>
    <w:p w14:paraId="5E234EBB" w14:textId="33435E91"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×34</m:t>
          </m:r>
          <m:r>
            <w:rPr>
              <w:rFonts w:ascii="Cambria Math" w:hAnsi="Cambria Math" w:hint="eastAsia"/>
            </w:rPr>
            <m:t>=</m:t>
          </m:r>
          <m:r>
            <w:rPr>
              <w:rFonts w:ascii="Cambria Math" w:hAnsi="Cambria Math"/>
            </w:rPr>
            <m:t xml:space="preserve">333.54 </m:t>
          </m:r>
          <m:r>
            <w:rPr>
              <w:rFonts w:ascii="Cambria Math" w:hAnsi="Cambria Math" w:hint="eastAsia"/>
            </w:rPr>
            <m:t>k</m:t>
          </m:r>
          <m:r>
            <w:rPr>
              <w:rFonts w:ascii="Cambria Math" w:hAnsi="Cambria Math"/>
            </w:rPr>
            <m:t>P</m:t>
          </m:r>
          <m:r>
            <w:rPr>
              <w:rFonts w:ascii="Cambria Math" w:hAnsi="Cambria Math" w:hint="eastAsia"/>
            </w:rPr>
            <m:t>a</m:t>
          </m:r>
        </m:oMath>
      </m:oMathPara>
    </w:p>
    <w:p w14:paraId="0B90363A" w14:textId="77777777" w:rsidR="00E02C8B" w:rsidRDefault="00E02C8B" w:rsidP="00E02C8B">
      <w:pPr>
        <w:ind w:firstLine="480"/>
      </w:pPr>
      <w:r>
        <w:rPr>
          <w:rFonts w:hint="eastAsia"/>
        </w:rPr>
        <w:t>下游扬压力</w:t>
      </w:r>
    </w:p>
    <w:p w14:paraId="367CFDD4" w14:textId="1598E97F" w:rsidR="00E02C8B"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2.33</m:t>
          </m:r>
          <m:r>
            <w:rPr>
              <w:rFonts w:ascii="Cambria Math" w:hAnsi="Cambria Math" w:hint="eastAsia"/>
            </w:rPr>
            <m:t>=</m:t>
          </m:r>
          <m:r>
            <w:rPr>
              <w:rFonts w:ascii="Cambria Math" w:hAnsi="Cambria Math"/>
            </w:rPr>
            <m:t xml:space="preserve">22.86 </m:t>
          </m:r>
          <m:r>
            <w:rPr>
              <w:rFonts w:ascii="Cambria Math" w:hAnsi="Cambria Math" w:hint="eastAsia"/>
            </w:rPr>
            <m:t>k</m:t>
          </m:r>
          <m:r>
            <w:rPr>
              <w:rFonts w:ascii="Cambria Math" w:hAnsi="Cambria Math"/>
            </w:rPr>
            <m:t>P</m:t>
          </m:r>
          <m:r>
            <w:rPr>
              <w:rFonts w:ascii="Cambria Math" w:hAnsi="Cambria Math" w:hint="eastAsia"/>
            </w:rPr>
            <m:t>a</m:t>
          </m:r>
        </m:oMath>
      </m:oMathPara>
    </w:p>
    <w:p w14:paraId="74226EAD" w14:textId="77777777" w:rsidR="00E02C8B" w:rsidRPr="00DB10A7" w:rsidRDefault="00E02C8B" w:rsidP="00E02C8B">
      <w:pPr>
        <w:ind w:firstLine="480"/>
      </w:pPr>
      <w:r>
        <w:rPr>
          <w:rFonts w:hint="eastAsia"/>
        </w:rPr>
        <w:t>（</w:t>
      </w:r>
      <w:r>
        <w:rPr>
          <w:rFonts w:hint="eastAsia"/>
        </w:rPr>
        <w:t>3</w:t>
      </w:r>
      <w:r>
        <w:rPr>
          <w:rFonts w:hint="eastAsia"/>
        </w:rPr>
        <w:t>）</w:t>
      </w:r>
      <w:r w:rsidRPr="005D2D0C">
        <w:rPr>
          <w:rFonts w:hint="eastAsia"/>
        </w:rPr>
        <w:t>计算上下游坝面剪应力：</w:t>
      </w:r>
    </w:p>
    <w:p w14:paraId="67FCD9AF" w14:textId="2BF552C7"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447.00</m:t>
              </m:r>
              <m:r>
                <w:rPr>
                  <w:rFonts w:ascii="Cambria Math"/>
                </w:rPr>
                <m:t>-</m:t>
              </m:r>
              <m:r>
                <w:rPr>
                  <w:rFonts w:ascii="Cambria Math"/>
                </w:rPr>
                <m:t>333.54</m:t>
              </m:r>
              <m:r>
                <w:rPr>
                  <w:rFonts w:ascii="Cambria Math"/>
                </w:rPr>
                <m:t>-</m:t>
              </m:r>
              <m:r>
                <w:rPr>
                  <w:rFonts w:ascii="Cambria Math"/>
                </w:rPr>
                <m:t>237.77</m:t>
              </m:r>
            </m:e>
          </m:d>
          <m:r>
            <w:rPr>
              <w:rFonts w:ascii="Cambria Math"/>
            </w:rPr>
            <m:t>×</m:t>
          </m:r>
          <m:r>
            <w:rPr>
              <w:rFonts w:ascii="Cambria Math"/>
            </w:rPr>
            <m:t xml:space="preserve">0=0 </m:t>
          </m:r>
          <m:r>
            <m:rPr>
              <m:nor/>
            </m:rPr>
            <w:rPr>
              <w:rFonts w:ascii="Cambria Math"/>
            </w:rPr>
            <m:t>kPa</m:t>
          </m:r>
        </m:oMath>
      </m:oMathPara>
    </w:p>
    <w:p w14:paraId="6A37EBB5" w14:textId="1499D249"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538.43+22.86</m:t>
              </m:r>
              <m:r>
                <w:rPr>
                  <w:rFonts w:ascii="Cambria Math"/>
                </w:rPr>
                <m:t>-</m:t>
              </m:r>
              <m:r>
                <w:rPr>
                  <w:rFonts w:ascii="Cambria Math"/>
                </w:rPr>
                <m:t>22.86</m:t>
              </m:r>
            </m:e>
          </m:d>
          <m:r>
            <w:rPr>
              <w:rFonts w:ascii="Cambria Math"/>
            </w:rPr>
            <m:t>×</m:t>
          </m:r>
          <m:r>
            <w:rPr>
              <w:rFonts w:ascii="Cambria Math"/>
            </w:rPr>
            <m:t xml:space="preserve">0.8=430.74 </m:t>
          </m:r>
          <m:r>
            <m:rPr>
              <m:nor/>
            </m:rPr>
            <w:rPr>
              <w:rFonts w:ascii="Cambria Math"/>
            </w:rPr>
            <m:t>kPa</m:t>
          </m:r>
        </m:oMath>
      </m:oMathPara>
    </w:p>
    <w:p w14:paraId="7E5A767C" w14:textId="77777777" w:rsidR="00E02C8B" w:rsidRDefault="00E02C8B" w:rsidP="00E02C8B">
      <w:pPr>
        <w:ind w:firstLine="480"/>
        <w:jc w:val="left"/>
      </w:pPr>
      <w:r>
        <w:rPr>
          <w:rFonts w:hint="eastAsia"/>
        </w:rPr>
        <w:t>（</w:t>
      </w:r>
      <w:r>
        <w:rPr>
          <w:rFonts w:hint="eastAsia"/>
        </w:rPr>
        <w:t>4</w:t>
      </w:r>
      <w:r>
        <w:rPr>
          <w:rFonts w:hint="eastAsia"/>
        </w:rPr>
        <w:t>）计算水平正应力</w:t>
      </w:r>
    </w:p>
    <w:p w14:paraId="6F807D49" w14:textId="77777777" w:rsidR="00E02C8B" w:rsidRDefault="00E02C8B" w:rsidP="00E02C8B">
      <w:pPr>
        <w:ind w:firstLine="480"/>
        <w:jc w:val="left"/>
      </w:pPr>
      <w:r>
        <w:rPr>
          <w:rFonts w:hint="eastAsia"/>
        </w:rPr>
        <w:t>上游坝面水平正应力</w:t>
      </w:r>
    </w:p>
    <w:p w14:paraId="2F535EAB" w14:textId="640DD542" w:rsidR="00E02C8B" w:rsidRPr="00526A46" w:rsidRDefault="00000000" w:rsidP="00E02C8B">
      <w:pPr>
        <w:tabs>
          <w:tab w:val="center" w:pos="4678"/>
          <w:tab w:val="right" w:pos="9356"/>
        </w:tabs>
        <w:wordWrap w:val="0"/>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447.00</m:t>
              </m:r>
              <m:r>
                <w:rPr>
                  <w:rFonts w:ascii="Cambria Math"/>
                </w:rPr>
                <m:t>-</m:t>
              </m:r>
              <m:r>
                <w:rPr>
                  <w:rFonts w:ascii="Cambria Math"/>
                </w:rPr>
                <m:t>333.54</m:t>
              </m:r>
            </m:e>
          </m:d>
          <m:r>
            <w:rPr>
              <w:rFonts w:ascii="Cambria Math"/>
            </w:rPr>
            <m:t>-</m:t>
          </m:r>
          <m:r>
            <w:rPr>
              <w:rFonts w:ascii="Cambria Math"/>
            </w:rPr>
            <m:t>0=113.46 kPa</m:t>
          </m:r>
        </m:oMath>
      </m:oMathPara>
    </w:p>
    <w:p w14:paraId="2C63976B" w14:textId="77777777" w:rsidR="00E02C8B" w:rsidRPr="000506BF" w:rsidRDefault="00E02C8B" w:rsidP="00E02C8B">
      <w:pPr>
        <w:ind w:firstLine="480"/>
        <w:jc w:val="left"/>
      </w:pPr>
      <w:r>
        <w:rPr>
          <w:rFonts w:hint="eastAsia"/>
        </w:rPr>
        <w:t>下游坝面水平正应力</w:t>
      </w:r>
    </w:p>
    <w:p w14:paraId="03B4C0C9" w14:textId="2AC73652" w:rsidR="00E02C8B" w:rsidRPr="000506BF" w:rsidRDefault="00E02C8B" w:rsidP="00E02C8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=22.86</m:t>
        </m:r>
        <m:r>
          <w:rPr>
            <w:rFonts w:ascii="Cambria Math"/>
          </w:rPr>
          <m:t>-</m:t>
        </m:r>
        <m:r>
          <w:rPr>
            <w:rFonts w:ascii="Cambria Math"/>
          </w:rPr>
          <m:t>22.86+0.8</m:t>
        </m:r>
        <m:r>
          <w:rPr>
            <w:rFonts w:ascii="Cambria Math" w:hAnsi="Cambria Math"/>
          </w:rPr>
          <m:t>×</m:t>
        </m:r>
        <m:r>
          <w:rPr>
            <w:rFonts w:ascii="Cambria Math"/>
          </w:rPr>
          <m:t>430.74=344.59 kPa</m:t>
        </m:r>
      </m:oMath>
      <w:r w:rsidRPr="005D2D0C">
        <w:tab/>
      </w:r>
    </w:p>
    <w:p w14:paraId="48549B7D" w14:textId="77777777" w:rsidR="00E02C8B" w:rsidRPr="005D2D0C" w:rsidRDefault="00E02C8B" w:rsidP="00E02C8B">
      <w:pPr>
        <w:ind w:firstLine="480"/>
        <w:jc w:val="left"/>
      </w:pPr>
      <w:r>
        <w:rPr>
          <w:rFonts w:hint="eastAsia"/>
        </w:rPr>
        <w:t>（</w:t>
      </w:r>
      <w:r>
        <w:rPr>
          <w:rFonts w:hint="eastAsia"/>
        </w:rPr>
        <w:t>5</w:t>
      </w:r>
      <w:r>
        <w:rPr>
          <w:rFonts w:hint="eastAsia"/>
        </w:rPr>
        <w:t>）</w:t>
      </w:r>
      <w:r w:rsidRPr="005D2D0C">
        <w:rPr>
          <w:rFonts w:hint="eastAsia"/>
        </w:rPr>
        <w:t>计算上下游边缘主应力：</w:t>
      </w:r>
    </w:p>
    <w:p w14:paraId="70DDD449" w14:textId="11915E0B"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m:t>
          </m:r>
          <m:d>
            <m:dPr>
              <m:ctrlPr>
                <w:rPr>
                  <w:rFonts w:ascii="Cambria Math" w:hAnsi="Cambria Math"/>
                  <w:i/>
                </w:rPr>
              </m:ctrlPr>
            </m:dPr>
            <m:e>
              <m:r>
                <w:rPr>
                  <w:rFonts w:ascii="Cambria Math"/>
                </w:rPr>
                <m:t>1+</m:t>
              </m:r>
              <m:sSup>
                <m:sSupPr>
                  <m:ctrlPr>
                    <w:rPr>
                      <w:rFonts w:ascii="Cambria Math" w:hAnsi="Cambria Math"/>
                      <w:i/>
                    </w:rPr>
                  </m:ctrlPr>
                </m:sSupPr>
                <m:e>
                  <m:r>
                    <w:rPr>
                      <w:rFonts w:ascii="Cambria Math"/>
                    </w:rPr>
                    <m:t>0</m:t>
                  </m:r>
                </m:e>
                <m:sup>
                  <m:r>
                    <w:rPr>
                      <w:rFonts w:ascii="Cambria Math"/>
                    </w:rPr>
                    <m:t>2</m:t>
                  </m:r>
                </m:sup>
              </m:sSup>
            </m:e>
          </m:d>
          <m:r>
            <w:rPr>
              <w:rFonts w:ascii="Cambria Math"/>
            </w:rPr>
            <m:t>×</m:t>
          </m:r>
          <m:r>
            <w:rPr>
              <w:rFonts w:ascii="Cambria Math"/>
            </w:rPr>
            <m:t>237.77</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d>
            <m:dPr>
              <m:ctrlPr>
                <w:rPr>
                  <w:rFonts w:ascii="Cambria Math" w:hAnsi="Cambria Math"/>
                  <w:i/>
                </w:rPr>
              </m:ctrlPr>
            </m:dPr>
            <m:e>
              <m:r>
                <w:rPr>
                  <w:rFonts w:ascii="Cambria Math"/>
                </w:rPr>
                <m:t>447.00</m:t>
              </m:r>
              <m:r>
                <w:rPr>
                  <w:rFonts w:ascii="Cambria Math"/>
                </w:rPr>
                <m:t>-</m:t>
              </m:r>
              <m:r>
                <w:rPr>
                  <w:rFonts w:ascii="Cambria Math"/>
                </w:rPr>
                <m:t>333.54</m:t>
              </m:r>
            </m:e>
          </m:d>
          <m:r>
            <w:rPr>
              <w:rFonts w:ascii="Cambria Math"/>
            </w:rPr>
            <m:t xml:space="preserve">=237.77 </m:t>
          </m:r>
          <m:r>
            <m:rPr>
              <m:nor/>
            </m:rPr>
            <w:rPr>
              <w:rFonts w:ascii="Cambria Math"/>
            </w:rPr>
            <m:t>kPa</m:t>
          </m:r>
        </m:oMath>
      </m:oMathPara>
    </w:p>
    <w:p w14:paraId="0925F879" w14:textId="1257CD26"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447.00</m:t>
          </m:r>
          <m:r>
            <w:rPr>
              <w:rFonts w:ascii="Cambria Math"/>
            </w:rPr>
            <m:t>-</m:t>
          </m:r>
          <m:r>
            <w:rPr>
              <w:rFonts w:ascii="Cambria Math"/>
            </w:rPr>
            <m:t>333.54</m:t>
          </m:r>
          <m:r>
            <w:rPr>
              <w:rFonts w:ascii="Cambria Math" w:hint="eastAsia"/>
            </w:rPr>
            <m:t>=</m:t>
          </m:r>
          <m:r>
            <w:rPr>
              <w:rFonts w:ascii="Cambria Math"/>
            </w:rPr>
            <m:t xml:space="preserve">113.46 </m:t>
          </m:r>
          <m:r>
            <w:rPr>
              <w:rFonts w:ascii="Cambria Math" w:hint="eastAsia"/>
            </w:rPr>
            <m:t>k</m:t>
          </m:r>
          <m:r>
            <w:rPr>
              <w:rFonts w:ascii="Cambria Math"/>
            </w:rPr>
            <m:t>P</m:t>
          </m:r>
          <m:r>
            <w:rPr>
              <w:rFonts w:ascii="Cambria Math" w:hint="eastAsia"/>
            </w:rPr>
            <m:t>a</m:t>
          </m:r>
        </m:oMath>
      </m:oMathPara>
    </w:p>
    <w:p w14:paraId="10B9E87E" w14:textId="1F56C00F"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538.43</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(22.86</m:t>
          </m:r>
          <m:r>
            <w:rPr>
              <w:rFonts w:ascii="Cambria Math"/>
            </w:rPr>
            <m:t>-</m:t>
          </m:r>
          <m:r>
            <w:rPr>
              <w:rFonts w:ascii="Cambria Math"/>
            </w:rPr>
            <m:t>22.86)=883.02kPa</m:t>
          </m:r>
          <m:r>
            <m:rPr>
              <m:nor/>
            </m:rPr>
            <w:rPr>
              <w:rFonts w:ascii="Cambria Math"/>
            </w:rPr>
            <m:t>kPa</m:t>
          </m:r>
        </m:oMath>
      </m:oMathPara>
    </w:p>
    <w:p w14:paraId="4718D588" w14:textId="727F0336"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22.86</m:t>
          </m:r>
          <m:r>
            <w:rPr>
              <w:rFonts w:ascii="Cambria Math"/>
            </w:rPr>
            <m:t>-</m:t>
          </m:r>
          <m:r>
            <w:rPr>
              <w:rFonts w:ascii="Cambria Math"/>
            </w:rPr>
            <m:t>22.86</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1EC49F3F" w14:textId="77777777" w:rsidR="00E02C8B" w:rsidRPr="005D2D0C" w:rsidRDefault="00E02C8B" w:rsidP="00E02C8B">
      <w:pPr>
        <w:ind w:firstLine="480"/>
      </w:pPr>
      <w:r w:rsidRPr="005D2D0C">
        <w:rPr>
          <w:rFonts w:hint="eastAsia"/>
        </w:rPr>
        <w:t>由以上计算结果可得：</w:t>
      </w:r>
    </w:p>
    <w:p w14:paraId="781DE962" w14:textId="105DF994"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 xml:space="preserve">=237.77 </m:t>
          </m:r>
          <m:r>
            <m:rPr>
              <m:nor/>
            </m:rPr>
            <w:rPr>
              <w:rFonts w:ascii="Cambria Math"/>
            </w:rPr>
            <m:t>kPa</m:t>
          </m:r>
          <m:r>
            <m:rPr>
              <m:sty m:val="p"/>
            </m:rPr>
            <w:rPr>
              <w:rFonts w:ascii="Cambria Math"/>
            </w:rPr>
            <m:t>＞</m:t>
          </m:r>
          <m:r>
            <w:rPr>
              <w:rFonts w:ascii="Cambria Math"/>
            </w:rPr>
            <m:t>0</m:t>
          </m:r>
        </m:oMath>
      </m:oMathPara>
    </w:p>
    <w:p w14:paraId="2E8F48F7" w14:textId="7241C5DA"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 xml:space="preserve">=538.43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49EF0904" w14:textId="6A6AE383"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m:t>
          </m:r>
          <m:r>
            <w:rPr>
              <w:rFonts w:ascii="Cambria Math" w:hAnsi="Cambria Math"/>
            </w:rPr>
            <m:t xml:space="preserve">883.02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7239BDC2" w14:textId="77777777"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2C31BD7B" w14:textId="77777777" w:rsidR="00E02C8B" w:rsidRDefault="00E02C8B" w:rsidP="00E02C8B">
      <w:pPr>
        <w:ind w:firstLine="480"/>
      </w:pPr>
      <w:r w:rsidRPr="005D2D0C">
        <w:rPr>
          <w:rFonts w:hint="eastAsia"/>
        </w:rPr>
        <w:t>综</w:t>
      </w:r>
      <w:r>
        <w:rPr>
          <w:rFonts w:hint="eastAsia"/>
        </w:rPr>
        <w:t>上，</w:t>
      </w:r>
      <w:r w:rsidRPr="005D2D0C">
        <w:rPr>
          <w:rFonts w:hint="eastAsia"/>
        </w:rPr>
        <w:t>在</w:t>
      </w:r>
      <w:r>
        <w:rPr>
          <w:rFonts w:hint="eastAsia"/>
        </w:rPr>
        <w:t>正常蓄水位</w:t>
      </w:r>
      <w:r>
        <w:rPr>
          <w:rFonts w:hint="eastAsia"/>
        </w:rPr>
        <w:t>+</w:t>
      </w:r>
      <w:r>
        <w:rPr>
          <w:rFonts w:hint="eastAsia"/>
        </w:rPr>
        <w:t>地震情况下</w:t>
      </w:r>
      <w:r w:rsidRPr="005D2D0C">
        <w:rPr>
          <w:rFonts w:hint="eastAsia"/>
        </w:rPr>
        <w:t>应力分析合理，满足设计规范要求。</w:t>
      </w:r>
    </w:p>
    <w:p w14:paraId="6C58F7F8" w14:textId="6E89BBA3" w:rsidR="00927F7C" w:rsidRDefault="00927F7C" w:rsidP="00E02C8B">
      <w:pPr>
        <w:ind w:firstLine="480"/>
      </w:pPr>
      <w:r>
        <w:rPr>
          <w:rFonts w:hint="eastAsia"/>
        </w:rPr>
        <w:t>综合以上在校核洪水位、正常蓄水位</w:t>
      </w:r>
      <w:r>
        <w:rPr>
          <w:rFonts w:hint="eastAsia"/>
        </w:rPr>
        <w:t>+</w:t>
      </w:r>
      <w:r>
        <w:rPr>
          <w:rFonts w:hint="eastAsia"/>
        </w:rPr>
        <w:t>地震情况下的抗滑稳定及应力分析计算结果，均满足设计要求。</w:t>
      </w:r>
    </w:p>
    <w:p w14:paraId="60624FAB" w14:textId="4C8BFC48" w:rsidR="000D7545" w:rsidRDefault="000E35D7" w:rsidP="000E35D7">
      <w:pPr>
        <w:pStyle w:val="1"/>
        <w:rPr>
          <w:rFonts w:ascii="黑体" w:hAnsi="黑体" w:hint="eastAsia"/>
          <w:bCs w:val="0"/>
          <w:lang w:eastAsia="zh-CN"/>
        </w:rPr>
      </w:pPr>
      <w:bookmarkStart w:id="132" w:name="_Toc197090765"/>
      <w:proofErr w:type="spellStart"/>
      <w:r w:rsidRPr="00391264">
        <w:rPr>
          <w:rFonts w:ascii="黑体" w:hAnsi="黑体" w:hint="eastAsia"/>
          <w:bCs w:val="0"/>
        </w:rPr>
        <w:lastRenderedPageBreak/>
        <w:t>溢流坝段设计</w:t>
      </w:r>
      <w:bookmarkEnd w:id="132"/>
      <w:proofErr w:type="spellEnd"/>
    </w:p>
    <w:p w14:paraId="29237A44" w14:textId="15E0181A" w:rsidR="000E35D7" w:rsidRDefault="000E35D7" w:rsidP="000E35D7">
      <w:pPr>
        <w:pStyle w:val="21"/>
        <w:rPr>
          <w:rFonts w:hint="eastAsia"/>
          <w:lang w:eastAsia="zh-CN"/>
        </w:rPr>
      </w:pPr>
      <w:bookmarkStart w:id="133" w:name="_Toc197090766"/>
      <w:proofErr w:type="spellStart"/>
      <w:r w:rsidRPr="00B74ACC">
        <w:rPr>
          <w:rFonts w:hint="eastAsia"/>
        </w:rPr>
        <w:t>溢流坝段长度</w:t>
      </w:r>
      <w:bookmarkEnd w:id="133"/>
      <w:proofErr w:type="spellEnd"/>
    </w:p>
    <w:p w14:paraId="00ACA8CE" w14:textId="13D72ECD" w:rsidR="000E35D7" w:rsidRPr="003202AF" w:rsidRDefault="000E35D7" w:rsidP="000E35D7">
      <w:pPr>
        <w:ind w:firstLine="480"/>
      </w:pPr>
      <w:r w:rsidRPr="003202AF">
        <w:rPr>
          <w:rFonts w:hint="eastAsia"/>
        </w:rPr>
        <w:t>本设计的溢流方案拟定为坝顶溢流，选用开敞式</w:t>
      </w:r>
      <w:r w:rsidRPr="003202AF">
        <w:rPr>
          <w:rFonts w:hint="eastAsia"/>
        </w:rPr>
        <w:t>WES</w:t>
      </w:r>
      <w:r w:rsidRPr="003202AF">
        <w:rPr>
          <w:rFonts w:hint="eastAsia"/>
        </w:rPr>
        <w:t>型实用堰为溢流堰的堰型。溢流堰的净宽为</w:t>
      </w:r>
      <w:r w:rsidR="00BD78C2">
        <w:rPr>
          <w:rFonts w:hint="eastAsia"/>
        </w:rPr>
        <w:t>12</w:t>
      </w:r>
      <w:r w:rsidRPr="003202AF">
        <w:t xml:space="preserve"> </w:t>
      </w:r>
      <w:r w:rsidRPr="003202AF">
        <w:rPr>
          <w:rFonts w:hint="eastAsia"/>
        </w:rPr>
        <w:t>m</w:t>
      </w:r>
      <w:r w:rsidRPr="003202AF">
        <w:rPr>
          <w:rFonts w:hint="eastAsia"/>
        </w:rPr>
        <w:t>，溢流表</w:t>
      </w:r>
      <w:proofErr w:type="gramStart"/>
      <w:r w:rsidRPr="003202AF">
        <w:rPr>
          <w:rFonts w:hint="eastAsia"/>
        </w:rPr>
        <w:t>孔</w:t>
      </w:r>
      <w:r>
        <w:rPr>
          <w:rFonts w:hint="eastAsia"/>
        </w:rPr>
        <w:t>设置</w:t>
      </w:r>
      <w:proofErr w:type="gramEnd"/>
      <w:r>
        <w:rPr>
          <w:rFonts w:hint="eastAsia"/>
        </w:rPr>
        <w:t>为</w:t>
      </w:r>
      <w:r w:rsidR="00BD78C2">
        <w:rPr>
          <w:rFonts w:hint="eastAsia"/>
        </w:rPr>
        <w:t>2</w:t>
      </w:r>
      <w:r>
        <w:rPr>
          <w:rFonts w:hint="eastAsia"/>
        </w:rPr>
        <w:t>个</w:t>
      </w:r>
      <w:r w:rsidRPr="003202AF">
        <w:rPr>
          <w:rFonts w:hint="eastAsia"/>
        </w:rPr>
        <w:t>，每个孔口的宽度为</w:t>
      </w:r>
      <w:r w:rsidR="00BD78C2">
        <w:rPr>
          <w:rFonts w:hint="eastAsia"/>
        </w:rPr>
        <w:t>6</w:t>
      </w:r>
      <w:r w:rsidRPr="003202AF">
        <w:t xml:space="preserve"> </w:t>
      </w:r>
      <w:r w:rsidRPr="003202AF">
        <w:rPr>
          <w:rFonts w:hint="eastAsia"/>
        </w:rPr>
        <w:t>m</w:t>
      </w:r>
      <w:r w:rsidRPr="003202AF">
        <w:rPr>
          <w:rFonts w:hint="eastAsia"/>
        </w:rPr>
        <w:t>，</w:t>
      </w:r>
      <w:r>
        <w:rPr>
          <w:rFonts w:hint="eastAsia"/>
        </w:rPr>
        <w:t>单个</w:t>
      </w:r>
      <w:proofErr w:type="gramStart"/>
      <w:r w:rsidRPr="003202AF">
        <w:rPr>
          <w:rFonts w:hint="eastAsia"/>
        </w:rPr>
        <w:t>闸墩宽为</w:t>
      </w:r>
      <w:proofErr w:type="gramEnd"/>
      <w:r w:rsidR="004D4DEF">
        <w:rPr>
          <w:rFonts w:hint="eastAsia"/>
        </w:rPr>
        <w:t>3</w:t>
      </w:r>
      <w:r w:rsidRPr="003202AF">
        <w:t xml:space="preserve"> </w:t>
      </w:r>
      <w:r w:rsidRPr="003202AF">
        <w:rPr>
          <w:rFonts w:hint="eastAsia"/>
        </w:rPr>
        <w:t>m</w:t>
      </w:r>
      <w:r w:rsidRPr="003202AF">
        <w:rPr>
          <w:rFonts w:hint="eastAsia"/>
        </w:rPr>
        <w:t>，两侧的</w:t>
      </w:r>
      <w:proofErr w:type="gramStart"/>
      <w:r w:rsidRPr="003202AF">
        <w:rPr>
          <w:rFonts w:hint="eastAsia"/>
        </w:rPr>
        <w:t>边墩宽为</w:t>
      </w:r>
      <w:proofErr w:type="gramEnd"/>
      <w:r w:rsidR="004D4DEF">
        <w:rPr>
          <w:rFonts w:hint="eastAsia"/>
        </w:rPr>
        <w:t>2</w:t>
      </w:r>
      <w:r w:rsidRPr="003202AF">
        <w:t xml:space="preserve"> </w:t>
      </w:r>
      <w:r w:rsidRPr="003202AF">
        <w:rPr>
          <w:rFonts w:hint="eastAsia"/>
        </w:rPr>
        <w:t>m</w:t>
      </w:r>
      <w:r w:rsidRPr="003202AF">
        <w:rPr>
          <w:rFonts w:hint="eastAsia"/>
        </w:rPr>
        <w:t>，整个溢流坝段总长为</w:t>
      </w:r>
      <w:r w:rsidR="004D4DEF">
        <w:rPr>
          <w:rFonts w:hint="eastAsia"/>
        </w:rPr>
        <w:t>19</w:t>
      </w:r>
      <w:r w:rsidRPr="003202AF">
        <w:t xml:space="preserve"> </w:t>
      </w:r>
      <w:r w:rsidRPr="003202AF">
        <w:rPr>
          <w:rFonts w:hint="eastAsia"/>
        </w:rPr>
        <w:t>m</w:t>
      </w:r>
      <w:r w:rsidRPr="003202AF">
        <w:rPr>
          <w:rFonts w:hint="eastAsia"/>
        </w:rPr>
        <w:t>，所有溢流坝的表孔均不设置闸门</w:t>
      </w:r>
      <w:r>
        <w:rPr>
          <w:rFonts w:hint="eastAsia"/>
        </w:rPr>
        <w:t>。</w:t>
      </w:r>
      <w:r w:rsidRPr="003202AF">
        <w:rPr>
          <w:rFonts w:hint="eastAsia"/>
        </w:rPr>
        <w:t>堰顶高程与</w:t>
      </w:r>
      <w:r w:rsidR="00E74B33" w:rsidRPr="003202AF">
        <w:rPr>
          <w:rFonts w:hint="eastAsia"/>
        </w:rPr>
        <w:t>防洪限制水位</w:t>
      </w:r>
      <w:r>
        <w:rPr>
          <w:rFonts w:hint="eastAsia"/>
        </w:rPr>
        <w:t>354 m</w:t>
      </w:r>
      <w:r w:rsidRPr="003202AF">
        <w:rPr>
          <w:rFonts w:hint="eastAsia"/>
        </w:rPr>
        <w:t>齐平。</w:t>
      </w:r>
    </w:p>
    <w:p w14:paraId="21E59C5F" w14:textId="327C6853" w:rsidR="000E35D7" w:rsidRDefault="000E35D7" w:rsidP="000E35D7">
      <w:pPr>
        <w:pStyle w:val="21"/>
        <w:rPr>
          <w:rFonts w:hint="eastAsia"/>
          <w:lang w:eastAsia="zh-CN"/>
        </w:rPr>
      </w:pPr>
      <w:bookmarkStart w:id="134" w:name="_Toc197090767"/>
      <w:proofErr w:type="spellStart"/>
      <w:r w:rsidRPr="00B74ACC">
        <w:rPr>
          <w:rFonts w:hint="eastAsia"/>
        </w:rPr>
        <w:t>溢流坝段剖面设计</w:t>
      </w:r>
      <w:bookmarkEnd w:id="134"/>
      <w:proofErr w:type="spellEnd"/>
      <w:r w:rsidR="00E06CEB">
        <w:rPr>
          <w:rFonts w:hint="eastAsia"/>
          <w:lang w:eastAsia="zh-CN"/>
        </w:rPr>
        <w:t xml:space="preserve"> </w:t>
      </w:r>
    </w:p>
    <w:p w14:paraId="4197EDEA" w14:textId="65F69357" w:rsidR="000E35D7" w:rsidRDefault="000E35D7" w:rsidP="000E35D7">
      <w:pPr>
        <w:pStyle w:val="3"/>
        <w:rPr>
          <w:lang w:eastAsia="zh-CN"/>
        </w:rPr>
      </w:pPr>
      <w:bookmarkStart w:id="135" w:name="_Toc197090768"/>
      <w:proofErr w:type="spellStart"/>
      <w:r w:rsidRPr="00B74ACC">
        <w:rPr>
          <w:rFonts w:hint="eastAsia"/>
        </w:rPr>
        <w:t>顶部曲线段</w:t>
      </w:r>
      <w:bookmarkEnd w:id="135"/>
      <w:proofErr w:type="spellEnd"/>
    </w:p>
    <w:p w14:paraId="65717EB2" w14:textId="77777777" w:rsidR="000E35D7" w:rsidRPr="003202AF" w:rsidRDefault="000E35D7" w:rsidP="000E35D7">
      <w:pPr>
        <w:ind w:firstLine="480"/>
      </w:pPr>
      <w:r w:rsidRPr="003202AF">
        <w:rPr>
          <w:rFonts w:hint="eastAsia"/>
        </w:rPr>
        <w:t>堰顶</w:t>
      </w:r>
      <w:proofErr w:type="gramStart"/>
      <w:r w:rsidRPr="003202AF">
        <w:rPr>
          <w:rFonts w:hint="eastAsia"/>
        </w:rPr>
        <w:t>下游堰面采用</w:t>
      </w:r>
      <w:proofErr w:type="gramEnd"/>
      <w:r w:rsidRPr="003202AF">
        <w:rPr>
          <w:rFonts w:hint="eastAsia"/>
        </w:rPr>
        <w:t>三圆弧形式的</w:t>
      </w:r>
      <w:proofErr w:type="gramStart"/>
      <w:r w:rsidRPr="003202AF">
        <w:rPr>
          <w:rFonts w:hint="eastAsia"/>
        </w:rPr>
        <w:t>幂</w:t>
      </w:r>
      <w:proofErr w:type="gramEnd"/>
      <w:r w:rsidRPr="003202AF">
        <w:rPr>
          <w:rFonts w:hint="eastAsia"/>
        </w:rPr>
        <w:t>曲线</w:t>
      </w:r>
      <w:r>
        <w:rPr>
          <w:rFonts w:hint="eastAsia"/>
        </w:rPr>
        <w:t>。其中，</w:t>
      </w:r>
      <w:r w:rsidRPr="00CC4787">
        <w:t>R</w:t>
      </w:r>
      <w:r w:rsidRPr="00CC4787">
        <w:rPr>
          <w:rFonts w:hint="eastAsia"/>
          <w:vertAlign w:val="subscript"/>
        </w:rPr>
        <w:t>1</w:t>
      </w:r>
      <w:r>
        <w:rPr>
          <w:rFonts w:hint="eastAsia"/>
        </w:rPr>
        <w:t>=</w:t>
      </w:r>
      <w:r w:rsidRPr="00CC4787">
        <w:t>0.5H</w:t>
      </w:r>
      <w:r w:rsidRPr="00CC4787">
        <w:rPr>
          <w:rFonts w:hint="eastAsia"/>
          <w:vertAlign w:val="subscript"/>
        </w:rPr>
        <w:t>d</w:t>
      </w:r>
      <w:r w:rsidRPr="00CC4787">
        <w:t>，</w:t>
      </w:r>
      <w:r>
        <w:rPr>
          <w:rFonts w:hint="eastAsia"/>
        </w:rPr>
        <w:t>R</w:t>
      </w:r>
      <w:r w:rsidRPr="00CC4787">
        <w:rPr>
          <w:rFonts w:hint="eastAsia"/>
          <w:vertAlign w:val="subscript"/>
        </w:rPr>
        <w:t>2</w:t>
      </w:r>
      <w:r w:rsidRPr="00CC4787">
        <w:t xml:space="preserve"> =0.2 </w:t>
      </w:r>
      <w:proofErr w:type="spellStart"/>
      <w:r w:rsidRPr="00CC4787">
        <w:t>H</w:t>
      </w:r>
      <w:r w:rsidRPr="00CC4787">
        <w:rPr>
          <w:rFonts w:hint="eastAsia"/>
          <w:vertAlign w:val="subscript"/>
        </w:rPr>
        <w:t>d</w:t>
      </w:r>
      <w:proofErr w:type="spellEnd"/>
      <w:r w:rsidRPr="00CC4787">
        <w:t>，</w:t>
      </w:r>
      <w:r w:rsidRPr="00CC4787">
        <w:t>R</w:t>
      </w:r>
      <w:r w:rsidRPr="00CC4787">
        <w:rPr>
          <w:rFonts w:hint="eastAsia"/>
          <w:vertAlign w:val="subscript"/>
        </w:rPr>
        <w:t>3</w:t>
      </w:r>
      <w:r w:rsidRPr="00CC4787">
        <w:t xml:space="preserve">=0.04 </w:t>
      </w:r>
      <w:proofErr w:type="spellStart"/>
      <w:r w:rsidRPr="00CC4787">
        <w:t>H</w:t>
      </w:r>
      <w:r w:rsidRPr="00CC4787">
        <w:rPr>
          <w:rFonts w:hint="eastAsia"/>
          <w:vertAlign w:val="subscript"/>
        </w:rPr>
        <w:t>d</w:t>
      </w:r>
      <w:proofErr w:type="spellEnd"/>
      <w:r w:rsidRPr="00CC4787">
        <w:t>，</w:t>
      </w:r>
      <w:r>
        <w:rPr>
          <w:rFonts w:hint="eastAsia"/>
        </w:rPr>
        <w:t>a</w:t>
      </w:r>
      <w:r w:rsidRPr="00CC4787">
        <w:t xml:space="preserve">=0.175 </w:t>
      </w:r>
      <w:proofErr w:type="spellStart"/>
      <w:r w:rsidRPr="00CC4787">
        <w:t>H</w:t>
      </w:r>
      <w:r w:rsidRPr="00CC4787">
        <w:rPr>
          <w:rFonts w:hint="eastAsia"/>
          <w:vertAlign w:val="subscript"/>
        </w:rPr>
        <w:t>d</w:t>
      </w:r>
      <w:proofErr w:type="spellEnd"/>
      <w:r w:rsidRPr="00CC4787">
        <w:t>，</w:t>
      </w:r>
      <w:r>
        <w:rPr>
          <w:rFonts w:hint="eastAsia"/>
        </w:rPr>
        <w:t>b</w:t>
      </w:r>
      <w:r w:rsidRPr="00CC4787">
        <w:t>=0.</w:t>
      </w:r>
      <w:r>
        <w:rPr>
          <w:rFonts w:hint="eastAsia"/>
        </w:rPr>
        <w:t>2818</w:t>
      </w:r>
      <w:r w:rsidRPr="00CC4787">
        <w:t xml:space="preserve"> </w:t>
      </w:r>
      <w:proofErr w:type="spellStart"/>
      <w:r w:rsidRPr="00CC4787">
        <w:t>H</w:t>
      </w:r>
      <w:r w:rsidRPr="00CC4787">
        <w:rPr>
          <w:rFonts w:hint="eastAsia"/>
          <w:vertAlign w:val="subscript"/>
        </w:rPr>
        <w:t>d</w:t>
      </w:r>
      <w:proofErr w:type="spellEnd"/>
      <w:r w:rsidRPr="00CC4787">
        <w:t>，</w:t>
      </w:r>
      <w:r>
        <w:rPr>
          <w:rFonts w:hint="eastAsia"/>
        </w:rPr>
        <w:t>c</w:t>
      </w:r>
      <w:r w:rsidRPr="00CC4787">
        <w:t>=0.</w:t>
      </w:r>
      <w:r>
        <w:rPr>
          <w:rFonts w:hint="eastAsia"/>
        </w:rPr>
        <w:t>276</w:t>
      </w:r>
      <w:r w:rsidRPr="00CC4787">
        <w:t xml:space="preserve"> </w:t>
      </w:r>
      <w:proofErr w:type="spellStart"/>
      <w:r w:rsidRPr="00CC4787">
        <w:t>H</w:t>
      </w:r>
      <w:r w:rsidRPr="00CC4787">
        <w:rPr>
          <w:rFonts w:hint="eastAsia"/>
          <w:vertAlign w:val="subscript"/>
        </w:rPr>
        <w:t>d</w:t>
      </w:r>
      <w:proofErr w:type="spellEnd"/>
      <w:r w:rsidRPr="00CC4787">
        <w:t>。</w:t>
      </w:r>
      <w:r w:rsidRPr="003202AF">
        <w:t>曲线可按公式</w:t>
      </w:r>
      <w:r w:rsidRPr="003202AF">
        <w:rPr>
          <w:rFonts w:hint="eastAsia"/>
        </w:rPr>
        <w:t>(</w:t>
      </w:r>
      <w:r w:rsidRPr="003202AF">
        <w:t>6-1)</w:t>
      </w:r>
      <w:r w:rsidRPr="003202AF">
        <w:t>计算。</w:t>
      </w:r>
    </w:p>
    <w:p w14:paraId="4E166468" w14:textId="77777777" w:rsidR="000E35D7" w:rsidRPr="006B6903" w:rsidRDefault="000E35D7" w:rsidP="00DE3EEE">
      <w:pPr>
        <w:pStyle w:val="aff7"/>
        <w:rPr>
          <w:rFonts w:ascii="Times New Roman" w:hAnsi="Times New Roman"/>
        </w:rPr>
      </w:pPr>
      <w:r w:rsidRPr="006B6903">
        <w:rPr>
          <w:rFonts w:ascii="Times New Roman" w:hAnsi="Times New Roman"/>
        </w:rPr>
        <w:tab/>
      </w:r>
      <m:oMath>
        <m:f>
          <m:fPr>
            <m:ctrlPr/>
          </m:fPr>
          <m:num>
            <m:r>
              <w:rPr>
                <w:rFonts w:hint="eastAsia"/>
              </w:rPr>
              <m:t>y</m:t>
            </m:r>
          </m:num>
          <m:den>
            <m:sSub>
              <m:sSubPr>
                <m:ctrlPr/>
              </m:sSubPr>
              <m:e>
                <m:r>
                  <m:t>H</m:t>
                </m:r>
              </m:e>
              <m:sub>
                <m:r>
                  <w:rPr>
                    <w:rFonts w:hint="eastAsia"/>
                  </w:rPr>
                  <m:t>d</m:t>
                </m:r>
              </m:sub>
            </m:sSub>
          </m:den>
        </m:f>
        <m:r>
          <m:t>=</m:t>
        </m:r>
        <m:r>
          <w:rPr>
            <w:rFonts w:hint="eastAsia"/>
          </w:rPr>
          <m:t>a</m:t>
        </m:r>
        <m:sSup>
          <m:sSupPr>
            <m:ctrlPr/>
          </m:sSupPr>
          <m:e>
            <m:d>
              <m:dPr>
                <m:ctrlPr/>
              </m:dPr>
              <m:e>
                <m:f>
                  <m:fPr>
                    <m:ctrlPr/>
                  </m:fPr>
                  <m:num>
                    <m:r>
                      <w:rPr>
                        <w:rFonts w:hint="eastAsia"/>
                      </w:rPr>
                      <m:t>x</m:t>
                    </m:r>
                  </m:num>
                  <m:den>
                    <m:sSub>
                      <m:sSubPr>
                        <m:ctrlPr/>
                      </m:sSubPr>
                      <m:e>
                        <m:r>
                          <m:t>H</m:t>
                        </m:r>
                      </m:e>
                      <m:sub>
                        <m:r>
                          <w:rPr>
                            <w:rFonts w:hint="eastAsia"/>
                          </w:rPr>
                          <m:t>d</m:t>
                        </m:r>
                      </m:sub>
                    </m:sSub>
                  </m:den>
                </m:f>
              </m:e>
            </m:d>
          </m:e>
          <m:sup>
            <m:r>
              <w:rPr>
                <w:rFonts w:hint="eastAsia"/>
              </w:rPr>
              <m:t>b</m:t>
            </m:r>
          </m:sup>
        </m:sSup>
      </m:oMath>
      <w:r w:rsidRPr="006B6903">
        <w:rPr>
          <w:rFonts w:ascii="Times New Roman" w:hAnsi="Times New Roman"/>
        </w:rPr>
        <w:tab/>
      </w:r>
      <w:r w:rsidRPr="006B6903">
        <w:rPr>
          <w:rFonts w:ascii="Times New Roman" w:hAnsi="Times New Roman"/>
        </w:rPr>
        <w:t>（</w:t>
      </w:r>
      <w:r w:rsidRPr="006B6903">
        <w:rPr>
          <w:rFonts w:ascii="Times New Roman" w:hAnsi="Times New Roman"/>
        </w:rPr>
        <w:t>6-1</w:t>
      </w:r>
      <w:r w:rsidRPr="006B6903">
        <w:rPr>
          <w:rFonts w:ascii="Times New Roman" w:hAnsi="Times New Roman"/>
        </w:rPr>
        <w:t>）</w:t>
      </w:r>
    </w:p>
    <w:p w14:paraId="4C16B948" w14:textId="77777777" w:rsidR="000E35D7" w:rsidRPr="003202AF" w:rsidRDefault="000E35D7" w:rsidP="000E35D7">
      <w:pPr>
        <w:ind w:firstLineChars="0" w:firstLine="0"/>
      </w:pPr>
      <w:r w:rsidRPr="003202AF">
        <w:t>式中：</w:t>
      </w:r>
      <m:oMath>
        <m:r>
          <w:rPr>
            <w:rFonts w:ascii="Cambria Math" w:hAnsi="Cambria Math"/>
          </w:rPr>
          <m:t>H</m:t>
        </m:r>
      </m:oMath>
      <w:r w:rsidRPr="003202AF">
        <w:rPr>
          <w:vertAlign w:val="subscript"/>
        </w:rPr>
        <w:t>d</w:t>
      </w:r>
      <w:proofErr w:type="gramStart"/>
      <w:r w:rsidRPr="003202AF">
        <w:t>为堰面</w:t>
      </w:r>
      <w:proofErr w:type="gramEnd"/>
      <w:r w:rsidRPr="003202AF">
        <w:t>曲线定型设计水头，</w:t>
      </w:r>
      <m:oMath>
        <m:r>
          <w:rPr>
            <w:rFonts w:ascii="Cambria Math" w:hAnsi="Cambria Math"/>
          </w:rPr>
          <m:t>m</m:t>
        </m:r>
      </m:oMath>
      <w:r w:rsidRPr="003202AF">
        <w:t>，</w:t>
      </w:r>
      <w:proofErr w:type="gramStart"/>
      <w:r w:rsidRPr="003202AF">
        <w:rPr>
          <w:rFonts w:hint="eastAsia"/>
        </w:rPr>
        <w:t>为</w:t>
      </w:r>
      <w:r w:rsidRPr="003202AF">
        <w:t>堰顶最大</w:t>
      </w:r>
      <w:proofErr w:type="gramEnd"/>
      <w:r w:rsidRPr="003202AF">
        <w:t>作用水头</w:t>
      </w:r>
      <m:oMath>
        <m:r>
          <w:rPr>
            <w:rFonts w:ascii="Cambria Math" w:hAnsi="Cambria Math"/>
          </w:rPr>
          <m:t>H</m:t>
        </m:r>
      </m:oMath>
      <w:r w:rsidRPr="003202AF">
        <w:rPr>
          <w:vertAlign w:val="subscript"/>
        </w:rPr>
        <w:t>dmax</w:t>
      </w:r>
      <w:r w:rsidRPr="003202AF">
        <w:t>的</w:t>
      </w:r>
      <m:oMath>
        <m:r>
          <w:rPr>
            <w:rFonts w:ascii="Cambria Math"/>
          </w:rPr>
          <m:t>75%~95%</m:t>
        </m:r>
      </m:oMath>
      <w:r w:rsidRPr="003202AF">
        <w:t>；</w:t>
      </w:r>
    </w:p>
    <w:p w14:paraId="1ECECE48" w14:textId="77777777" w:rsidR="000E35D7" w:rsidRPr="003202AF" w:rsidRDefault="000E35D7" w:rsidP="000E35D7">
      <w:pPr>
        <w:ind w:firstLineChars="0" w:firstLine="0"/>
      </w:pPr>
      <w:r w:rsidRPr="003202AF">
        <w:t xml:space="preserve">      </w:t>
      </w:r>
      <m:oMath>
        <m:r>
          <w:rPr>
            <w:rFonts w:ascii="Cambria Math" w:hAnsi="Cambria Math"/>
          </w:rPr>
          <m:t>x</m:t>
        </m:r>
      </m:oMath>
      <w:r w:rsidRPr="003202AF">
        <w:rPr>
          <w:rFonts w:hint="eastAsia"/>
        </w:rPr>
        <w:t>，</w:t>
      </w:r>
      <m:oMath>
        <m:r>
          <w:rPr>
            <w:rFonts w:ascii="Cambria Math" w:hAnsi="Cambria Math"/>
          </w:rPr>
          <m:t>y</m:t>
        </m:r>
      </m:oMath>
      <w:r w:rsidRPr="003202AF">
        <w:rPr>
          <w:rFonts w:hint="eastAsia"/>
        </w:rPr>
        <w:t>为以溢流堰顶点为坐标原点的坐标，</w:t>
      </w:r>
      <m:oMath>
        <m:r>
          <w:rPr>
            <w:rFonts w:ascii="Cambria Math" w:hAnsi="Cambria Math"/>
          </w:rPr>
          <m:t>x</m:t>
        </m:r>
      </m:oMath>
      <w:r w:rsidRPr="003202AF">
        <w:rPr>
          <w:rFonts w:hint="eastAsia"/>
        </w:rPr>
        <w:t>以下游为正，</w:t>
      </w:r>
      <m:oMath>
        <m:r>
          <w:rPr>
            <w:rFonts w:ascii="Cambria Math"/>
          </w:rPr>
          <m:t>y</m:t>
        </m:r>
      </m:oMath>
      <w:r w:rsidRPr="003202AF">
        <w:rPr>
          <w:rFonts w:hint="eastAsia"/>
        </w:rPr>
        <w:t>以向下为正；</w:t>
      </w:r>
    </w:p>
    <w:p w14:paraId="7ECC72CC" w14:textId="77777777" w:rsidR="000E35D7" w:rsidRPr="00FE2524" w:rsidRDefault="000E35D7" w:rsidP="000E35D7">
      <w:pPr>
        <w:ind w:firstLineChars="0" w:firstLine="0"/>
      </w:pPr>
      <w:r w:rsidRPr="003202AF">
        <w:rPr>
          <w:rFonts w:hint="eastAsia"/>
        </w:rPr>
        <w:t xml:space="preserve"> </w:t>
      </w:r>
      <w:r w:rsidRPr="003202AF">
        <w:t xml:space="preserve">     </w:t>
      </w:r>
      <m:oMath>
        <m:r>
          <w:rPr>
            <w:rFonts w:ascii="Cambria Math" w:hint="eastAsia"/>
          </w:rPr>
          <m:t>a</m:t>
        </m:r>
        <m:r>
          <w:rPr>
            <w:rFonts w:ascii="Cambria Math" w:hint="eastAsia"/>
          </w:rPr>
          <m:t>、</m:t>
        </m:r>
        <m:r>
          <w:rPr>
            <w:rFonts w:ascii="Cambria Math" w:hint="eastAsia"/>
          </w:rPr>
          <m:t>b</m:t>
        </m:r>
      </m:oMath>
      <w:r w:rsidRPr="003202AF">
        <w:rPr>
          <w:rFonts w:hint="eastAsia"/>
        </w:rPr>
        <w:t>为与上游</w:t>
      </w:r>
      <w:proofErr w:type="gramStart"/>
      <w:r w:rsidRPr="003202AF">
        <w:rPr>
          <w:rFonts w:hint="eastAsia"/>
        </w:rPr>
        <w:t>堰坡有关</w:t>
      </w:r>
      <w:proofErr w:type="gramEnd"/>
      <w:r w:rsidRPr="003202AF">
        <w:rPr>
          <w:rFonts w:hint="eastAsia"/>
        </w:rPr>
        <w:t>的指数</w:t>
      </w:r>
      <w:r>
        <w:rPr>
          <w:rFonts w:hint="eastAsia"/>
        </w:rPr>
        <w:t>，取</w:t>
      </w:r>
      <m:oMath>
        <m:r>
          <w:rPr>
            <w:rFonts w:ascii="Cambria Math" w:hint="eastAsia"/>
          </w:rPr>
          <m:t>a=0.5</m:t>
        </m:r>
        <m:r>
          <w:rPr>
            <w:rFonts w:ascii="Cambria Math" w:hint="eastAsia"/>
          </w:rPr>
          <m:t>，</m:t>
        </m:r>
        <m:r>
          <w:rPr>
            <w:rFonts w:ascii="Cambria Math" w:hint="eastAsia"/>
          </w:rPr>
          <m:t>b=1.850</m:t>
        </m:r>
      </m:oMath>
      <w:r w:rsidRPr="003202AF">
        <w:rPr>
          <w:rFonts w:hint="eastAsia"/>
        </w:rPr>
        <w:t>；</w:t>
      </w:r>
    </w:p>
    <w:p w14:paraId="045D09BA" w14:textId="5B793FC4" w:rsidR="000E35D7" w:rsidRPr="003202AF" w:rsidRDefault="000E35D7" w:rsidP="000E35D7">
      <w:pPr>
        <w:ind w:firstLine="480"/>
      </w:pPr>
      <w:r w:rsidRPr="003202AF">
        <w:rPr>
          <w:rFonts w:hint="eastAsia"/>
        </w:rPr>
        <w:t>堰顶高程为</w:t>
      </w:r>
      <w:r w:rsidR="000D2B91" w:rsidRPr="000D2B91">
        <w:t>354</w:t>
      </w:r>
      <w:r w:rsidRPr="003202AF">
        <w:t xml:space="preserve"> </w:t>
      </w:r>
      <w:r w:rsidRPr="003202AF">
        <w:rPr>
          <w:rFonts w:hint="eastAsia"/>
        </w:rPr>
        <w:t>m</w:t>
      </w:r>
      <w:r w:rsidRPr="003202AF">
        <w:rPr>
          <w:rFonts w:hint="eastAsia"/>
        </w:rPr>
        <w:t>，校核洪水位为</w:t>
      </w:r>
      <w:r w:rsidR="000D2B91" w:rsidRPr="000D2B91">
        <w:t>35</w:t>
      </w:r>
      <w:r w:rsidR="004D4DEF">
        <w:rPr>
          <w:rFonts w:hint="eastAsia"/>
        </w:rPr>
        <w:t>7</w:t>
      </w:r>
      <w:r w:rsidR="000D2B91" w:rsidRPr="000D2B91">
        <w:t>.</w:t>
      </w:r>
      <w:r w:rsidR="004D4DEF">
        <w:rPr>
          <w:rFonts w:hint="eastAsia"/>
        </w:rPr>
        <w:t>1</w:t>
      </w:r>
      <w:r w:rsidR="000D2B91" w:rsidRPr="000D2B91">
        <w:t>2</w:t>
      </w:r>
      <w:r w:rsidR="004D4DEF">
        <w:rPr>
          <w:rFonts w:hint="eastAsia"/>
        </w:rPr>
        <w:t>4</w:t>
      </w:r>
      <w:r w:rsidR="000D2B91" w:rsidRPr="000D2B91">
        <w:t xml:space="preserve"> </w:t>
      </w:r>
      <w:r w:rsidRPr="003202AF">
        <w:t xml:space="preserve"> </w:t>
      </w:r>
      <w:r w:rsidRPr="003202AF">
        <w:rPr>
          <w:rFonts w:hint="eastAsia"/>
        </w:rPr>
        <w:t>m</w:t>
      </w:r>
      <w:r w:rsidRPr="003202AF">
        <w:rPr>
          <w:rFonts w:hint="eastAsia"/>
        </w:rPr>
        <w:t>，则</w:t>
      </w:r>
    </w:p>
    <w:p w14:paraId="004AE3BD" w14:textId="1E3D2910" w:rsidR="000E35D7" w:rsidRPr="003202AF" w:rsidRDefault="00000000" w:rsidP="000E35D7">
      <w:pPr>
        <w:ind w:firstLineChars="0" w:firstLine="0"/>
        <w:jc w:val="center"/>
      </w:pPr>
      <m:oMath>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m:t>
        </m:r>
        <m:r>
          <w:rPr>
            <w:rFonts w:ascii="Cambria Math" w:hAnsi="Cambria Math"/>
          </w:rPr>
          <m:t xml:space="preserve">357.124 </m:t>
        </m:r>
        <m:r>
          <w:rPr>
            <w:rFonts w:ascii="Cambria Math" w:hAnsi="Cambria Math" w:cs="Cambria Math"/>
          </w:rPr>
          <m:t>-</m:t>
        </m:r>
        <m:r>
          <w:rPr>
            <w:rFonts w:ascii="Cambria Math" w:hAnsi="Cambria Math"/>
          </w:rPr>
          <m:t>354</m:t>
        </m:r>
        <m:r>
          <w:rPr>
            <w:rFonts w:ascii="Cambria Math" w:hAnsi="Cambria Math" w:hint="eastAsia"/>
          </w:rPr>
          <m:t>=</m:t>
        </m:r>
        <m:r>
          <w:rPr>
            <w:rFonts w:ascii="Cambria Math" w:hAnsi="Cambria Math"/>
          </w:rPr>
          <m:t xml:space="preserve">3.124  </m:t>
        </m:r>
        <m:r>
          <w:rPr>
            <w:rFonts w:ascii="Cambria Math" w:hAnsi="Cambria Math" w:hint="eastAsia"/>
          </w:rPr>
          <m:t>m</m:t>
        </m:r>
      </m:oMath>
      <w:r w:rsidR="000E35D7" w:rsidRPr="003202AF">
        <w:t xml:space="preserve"> </w:t>
      </w:r>
    </w:p>
    <w:p w14:paraId="540F81DB" w14:textId="715F7A80" w:rsidR="000E35D7" w:rsidRPr="003202AF" w:rsidRDefault="000E35D7" w:rsidP="000E35D7">
      <w:pPr>
        <w:ind w:firstLine="480"/>
        <w:jc w:val="left"/>
      </w:pPr>
      <w:proofErr w:type="spellStart"/>
      <w:r w:rsidRPr="003202AF">
        <w:t>H</w:t>
      </w:r>
      <w:r w:rsidRPr="003202AF">
        <w:rPr>
          <w:vertAlign w:val="subscript"/>
        </w:rPr>
        <w:t>d</w:t>
      </w:r>
      <w:proofErr w:type="spellEnd"/>
      <w:r w:rsidRPr="003202AF">
        <w:rPr>
          <w:rFonts w:hint="eastAsia"/>
        </w:rPr>
        <w:t>取</w:t>
      </w:r>
      <w:proofErr w:type="spellStart"/>
      <w:r w:rsidRPr="003202AF">
        <w:t>H</w:t>
      </w:r>
      <w:r w:rsidRPr="003202AF">
        <w:rPr>
          <w:vertAlign w:val="subscript"/>
        </w:rPr>
        <w:t>dmax</w:t>
      </w:r>
      <w:proofErr w:type="spellEnd"/>
      <w:r w:rsidRPr="003202AF">
        <w:t>的</w:t>
      </w:r>
      <w:r w:rsidR="008020F3">
        <w:rPr>
          <w:rFonts w:hint="eastAsia"/>
        </w:rPr>
        <w:t>8</w:t>
      </w:r>
      <w:r w:rsidR="00B32E86">
        <w:rPr>
          <w:rFonts w:hint="eastAsia"/>
        </w:rPr>
        <w:t>5</w:t>
      </w:r>
      <w:r>
        <w:rPr>
          <w:rFonts w:hint="eastAsia"/>
        </w:rPr>
        <w:t>%</w:t>
      </w:r>
      <w:r w:rsidRPr="003202AF">
        <w:rPr>
          <w:rFonts w:hint="eastAsia"/>
        </w:rPr>
        <w:t>，所以</w:t>
      </w:r>
    </w:p>
    <w:p w14:paraId="71F5913D" w14:textId="08FBDBCE" w:rsidR="000E35D7" w:rsidRPr="003202AF" w:rsidRDefault="00000000" w:rsidP="000E35D7">
      <w:pPr>
        <w:ind w:firstLineChars="0" w:firstLine="0"/>
        <w:jc w:val="center"/>
      </w:pPr>
      <m:oMath>
        <m:sSub>
          <m:sSubPr>
            <m:ctrlPr>
              <w:rPr>
                <w:rFonts w:ascii="Cambria Math" w:hAnsi="Cambria Math"/>
                <w:i/>
              </w:rPr>
            </m:ctrlPr>
          </m:sSubPr>
          <m:e>
            <m:r>
              <w:rPr>
                <w:rFonts w:ascii="Cambria Math"/>
              </w:rPr>
              <m:t>H</m:t>
            </m:r>
          </m:e>
          <m:sub>
            <m:r>
              <w:rPr>
                <w:rFonts w:ascii="Cambria Math"/>
              </w:rPr>
              <m:t>d</m:t>
            </m:r>
          </m:sub>
        </m:sSub>
        <m:r>
          <w:rPr>
            <w:rFonts w:ascii="Cambria Math"/>
          </w:rPr>
          <m:t>=0.</m:t>
        </m:r>
        <m:r>
          <w:rPr>
            <w:rFonts w:ascii="Cambria Math" w:hint="eastAsia"/>
          </w:rPr>
          <m:t>8</m:t>
        </m:r>
        <m:r>
          <w:rPr>
            <w:rFonts w:ascii="Cambria Math"/>
          </w:rPr>
          <m:t xml:space="preserve">5 </m:t>
        </m:r>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=0.</m:t>
        </m:r>
        <m:r>
          <w:rPr>
            <w:rFonts w:ascii="Cambria Math" w:hAnsi="Cambria Math"/>
          </w:rPr>
          <m:t>85×3.124</m:t>
        </m:r>
        <m:r>
          <w:rPr>
            <w:rFonts w:ascii="Cambria Math" w:hAnsi="Cambria Math" w:hint="eastAsia"/>
          </w:rPr>
          <m:t>=</m:t>
        </m:r>
        <m:r>
          <w:rPr>
            <w:rFonts w:ascii="Cambria Math" w:hAnsi="Cambria Math"/>
          </w:rPr>
          <m:t xml:space="preserve">2.6554 </m:t>
        </m:r>
        <m:r>
          <w:rPr>
            <w:rFonts w:ascii="Cambria Math" w:hAnsi="Cambria Math" w:hint="eastAsia"/>
          </w:rPr>
          <m:t>m</m:t>
        </m:r>
      </m:oMath>
      <w:r w:rsidR="000E35D7" w:rsidRPr="003202AF">
        <w:t xml:space="preserve"> </w:t>
      </w:r>
    </w:p>
    <w:p w14:paraId="5096F89A" w14:textId="2656070D" w:rsidR="000E35D7" w:rsidRPr="000D2B91" w:rsidRDefault="000E35D7" w:rsidP="000D2B91">
      <w:pPr>
        <w:ind w:firstLine="480"/>
        <w:jc w:val="left"/>
      </w:pPr>
      <w:proofErr w:type="gramStart"/>
      <w:r>
        <w:rPr>
          <w:rFonts w:hint="eastAsia"/>
        </w:rPr>
        <w:t>堰面曲线</w:t>
      </w:r>
      <w:proofErr w:type="gramEnd"/>
      <w:r>
        <w:rPr>
          <w:rFonts w:hint="eastAsia"/>
        </w:rPr>
        <w:t>参数</w:t>
      </w:r>
      <w:r w:rsidRPr="003202AF">
        <w:rPr>
          <w:rFonts w:hint="eastAsia"/>
        </w:rPr>
        <w:t>如</w:t>
      </w:r>
      <w:r w:rsidR="00132CCB">
        <w:fldChar w:fldCharType="begin"/>
      </w:r>
      <w:r w:rsidR="00132CCB">
        <w:instrText xml:space="preserve"> </w:instrText>
      </w:r>
      <w:r w:rsidR="00132CCB">
        <w:rPr>
          <w:rFonts w:hint="eastAsia"/>
        </w:rPr>
        <w:instrText>REF _Ref197089066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6</w:t>
      </w:r>
      <w:r w:rsidR="00132CCB">
        <w:noBreakHyphen/>
      </w:r>
      <w:r w:rsidR="00132CCB">
        <w:rPr>
          <w:noProof/>
        </w:rPr>
        <w:t>1</w:t>
      </w:r>
      <w:r w:rsidR="00132CCB">
        <w:fldChar w:fldCharType="end"/>
      </w:r>
      <w:r w:rsidRPr="003202AF">
        <w:rPr>
          <w:rFonts w:hint="eastAsia"/>
        </w:rPr>
        <w:t>所示。</w:t>
      </w:r>
    </w:p>
    <w:p w14:paraId="038949D9" w14:textId="6D8DEDA3" w:rsidR="00132CCB" w:rsidRDefault="00132CCB" w:rsidP="00132CCB">
      <w:pPr>
        <w:pStyle w:val="aff2"/>
        <w:keepNext/>
        <w:ind w:firstLine="420"/>
      </w:pPr>
      <w:bookmarkStart w:id="136" w:name="_Ref19708906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bookmarkEnd w:id="136"/>
      <w:proofErr w:type="gramStart"/>
      <w:r w:rsidRPr="00132CCB">
        <w:rPr>
          <w:rFonts w:hint="eastAsia"/>
        </w:rPr>
        <w:t>堰面曲线</w:t>
      </w:r>
      <w:proofErr w:type="gramEnd"/>
      <w:r w:rsidRPr="00132CCB">
        <w:rPr>
          <w:rFonts w:hint="eastAsia"/>
        </w:rPr>
        <w:t>参数</w:t>
      </w:r>
    </w:p>
    <w:tbl>
      <w:tblPr>
        <w:tblStyle w:val="affc"/>
        <w:tblW w:w="5000" w:type="pct"/>
        <w:tblLook w:val="04A0" w:firstRow="1" w:lastRow="0" w:firstColumn="1" w:lastColumn="0" w:noHBand="0" w:noVBand="1"/>
      </w:tblPr>
      <w:tblGrid>
        <w:gridCol w:w="1615"/>
        <w:gridCol w:w="1072"/>
        <w:gridCol w:w="1336"/>
        <w:gridCol w:w="1334"/>
        <w:gridCol w:w="1334"/>
        <w:gridCol w:w="1332"/>
        <w:gridCol w:w="1332"/>
      </w:tblGrid>
      <w:tr w:rsidR="000E35D7" w:rsidRPr="003202AF" w14:paraId="1210189B" w14:textId="77777777" w:rsidTr="00132CCB">
        <w:trPr>
          <w:cnfStyle w:val="100000000000" w:firstRow="1" w:lastRow="0" w:firstColumn="0" w:lastColumn="0" w:oddVBand="0" w:evenVBand="0" w:oddHBand="0" w:evenHBand="0" w:firstRowFirstColumn="0" w:firstRowLastColumn="0" w:lastRowFirstColumn="0" w:lastRowLastColumn="0"/>
        </w:trPr>
        <w:tc>
          <w:tcPr>
            <w:tcW w:w="863" w:type="pct"/>
            <w:vAlign w:val="center"/>
          </w:tcPr>
          <w:p w14:paraId="4ACC0050" w14:textId="77777777" w:rsidR="000E35D7" w:rsidRPr="003202AF" w:rsidRDefault="000E35D7" w:rsidP="00132CCB">
            <w:pPr>
              <w:spacing w:line="240" w:lineRule="auto"/>
              <w:ind w:firstLineChars="0" w:firstLine="0"/>
              <w:jc w:val="center"/>
              <w:rPr>
                <w:sz w:val="21"/>
              </w:rPr>
            </w:pPr>
            <w:r w:rsidRPr="003202AF">
              <w:rPr>
                <w:rFonts w:hint="eastAsia"/>
                <w:sz w:val="21"/>
              </w:rPr>
              <w:t>参数形式</w:t>
            </w:r>
          </w:p>
        </w:tc>
        <w:tc>
          <w:tcPr>
            <w:tcW w:w="573" w:type="pct"/>
            <w:vAlign w:val="center"/>
          </w:tcPr>
          <w:p w14:paraId="0F34EB23" w14:textId="77777777" w:rsidR="000E35D7" w:rsidRPr="003202AF" w:rsidRDefault="000E35D7" w:rsidP="00132CCB">
            <w:pPr>
              <w:spacing w:line="240" w:lineRule="auto"/>
              <w:ind w:firstLineChars="0" w:firstLine="0"/>
              <w:jc w:val="center"/>
              <w:rPr>
                <w:sz w:val="21"/>
              </w:rPr>
            </w:pPr>
            <w:r w:rsidRPr="003202AF">
              <w:rPr>
                <w:rFonts w:hint="eastAsia"/>
                <w:sz w:val="21"/>
              </w:rPr>
              <w:t>R</w:t>
            </w:r>
            <w:r w:rsidRPr="003202AF">
              <w:rPr>
                <w:sz w:val="21"/>
                <w:vertAlign w:val="subscript"/>
              </w:rPr>
              <w:t>1</w:t>
            </w:r>
            <w:r w:rsidRPr="003202AF">
              <w:rPr>
                <w:sz w:val="21"/>
              </w:rPr>
              <w:t>(m)</w:t>
            </w:r>
          </w:p>
        </w:tc>
        <w:tc>
          <w:tcPr>
            <w:tcW w:w="714" w:type="pct"/>
            <w:vAlign w:val="center"/>
          </w:tcPr>
          <w:p w14:paraId="7C2D4AAB" w14:textId="77777777" w:rsidR="000E35D7" w:rsidRPr="003202AF" w:rsidRDefault="000E35D7" w:rsidP="00132CCB">
            <w:pPr>
              <w:spacing w:line="240" w:lineRule="auto"/>
              <w:ind w:firstLineChars="0" w:firstLine="0"/>
              <w:jc w:val="center"/>
              <w:rPr>
                <w:sz w:val="21"/>
              </w:rPr>
            </w:pPr>
            <w:r w:rsidRPr="003202AF">
              <w:rPr>
                <w:rFonts w:hint="eastAsia"/>
                <w:sz w:val="21"/>
              </w:rPr>
              <w:t>R</w:t>
            </w:r>
            <w:r w:rsidRPr="003202AF">
              <w:rPr>
                <w:sz w:val="21"/>
                <w:vertAlign w:val="subscript"/>
              </w:rPr>
              <w:t>2</w:t>
            </w:r>
            <w:r w:rsidRPr="003202AF">
              <w:rPr>
                <w:sz w:val="21"/>
              </w:rPr>
              <w:t>(m)</w:t>
            </w:r>
          </w:p>
        </w:tc>
        <w:tc>
          <w:tcPr>
            <w:tcW w:w="713" w:type="pct"/>
            <w:vAlign w:val="center"/>
          </w:tcPr>
          <w:p w14:paraId="709681B9" w14:textId="77777777" w:rsidR="000E35D7" w:rsidRPr="003202AF" w:rsidRDefault="000E35D7" w:rsidP="00132CCB">
            <w:pPr>
              <w:spacing w:line="240" w:lineRule="auto"/>
              <w:ind w:firstLineChars="0" w:firstLine="0"/>
              <w:jc w:val="center"/>
              <w:rPr>
                <w:sz w:val="21"/>
              </w:rPr>
            </w:pPr>
            <w:r w:rsidRPr="003202AF">
              <w:rPr>
                <w:rFonts w:hint="eastAsia"/>
                <w:sz w:val="21"/>
              </w:rPr>
              <w:t>R</w:t>
            </w:r>
            <w:r w:rsidRPr="003202AF">
              <w:rPr>
                <w:sz w:val="21"/>
                <w:vertAlign w:val="subscript"/>
              </w:rPr>
              <w:t>3</w:t>
            </w:r>
            <w:r w:rsidRPr="003202AF">
              <w:rPr>
                <w:sz w:val="21"/>
              </w:rPr>
              <w:t>(m)</w:t>
            </w:r>
          </w:p>
        </w:tc>
        <w:tc>
          <w:tcPr>
            <w:tcW w:w="713" w:type="pct"/>
            <w:vAlign w:val="center"/>
          </w:tcPr>
          <w:p w14:paraId="58FB7CEF" w14:textId="77777777" w:rsidR="000E35D7" w:rsidRPr="003202AF" w:rsidRDefault="000E35D7" w:rsidP="00132CCB">
            <w:pPr>
              <w:spacing w:line="240" w:lineRule="auto"/>
              <w:ind w:firstLineChars="0" w:firstLine="0"/>
              <w:jc w:val="center"/>
              <w:rPr>
                <w:sz w:val="21"/>
              </w:rPr>
            </w:pPr>
            <w:r w:rsidRPr="003202AF">
              <w:rPr>
                <w:sz w:val="21"/>
              </w:rPr>
              <w:t>a(m)</w:t>
            </w:r>
          </w:p>
        </w:tc>
        <w:tc>
          <w:tcPr>
            <w:tcW w:w="712" w:type="pct"/>
            <w:vAlign w:val="center"/>
          </w:tcPr>
          <w:p w14:paraId="42F4B7DD" w14:textId="77777777" w:rsidR="000E35D7" w:rsidRPr="003202AF" w:rsidRDefault="000E35D7" w:rsidP="00132CCB">
            <w:pPr>
              <w:spacing w:line="240" w:lineRule="auto"/>
              <w:ind w:firstLineChars="0" w:firstLine="0"/>
              <w:jc w:val="center"/>
              <w:rPr>
                <w:sz w:val="21"/>
              </w:rPr>
            </w:pPr>
            <w:r w:rsidRPr="003202AF">
              <w:rPr>
                <w:sz w:val="21"/>
              </w:rPr>
              <w:t>b(m)</w:t>
            </w:r>
          </w:p>
        </w:tc>
        <w:tc>
          <w:tcPr>
            <w:tcW w:w="712" w:type="pct"/>
            <w:vAlign w:val="center"/>
          </w:tcPr>
          <w:p w14:paraId="413E675C" w14:textId="77777777" w:rsidR="000E35D7" w:rsidRPr="003202AF" w:rsidRDefault="000E35D7" w:rsidP="00132CCB">
            <w:pPr>
              <w:spacing w:line="240" w:lineRule="auto"/>
              <w:ind w:firstLineChars="0" w:firstLine="0"/>
              <w:jc w:val="center"/>
              <w:rPr>
                <w:sz w:val="21"/>
              </w:rPr>
            </w:pPr>
            <w:r w:rsidRPr="003202AF">
              <w:rPr>
                <w:rFonts w:hint="eastAsia"/>
                <w:sz w:val="21"/>
              </w:rPr>
              <w:t>c</w:t>
            </w:r>
            <w:r w:rsidRPr="003202AF">
              <w:rPr>
                <w:sz w:val="21"/>
              </w:rPr>
              <w:t>(m)</w:t>
            </w:r>
          </w:p>
        </w:tc>
      </w:tr>
      <w:tr w:rsidR="000E35D7" w:rsidRPr="003202AF" w14:paraId="0A8B24AA" w14:textId="77777777" w:rsidTr="00132CCB">
        <w:tc>
          <w:tcPr>
            <w:tcW w:w="863" w:type="pct"/>
            <w:vAlign w:val="center"/>
          </w:tcPr>
          <w:p w14:paraId="0E8CA02B" w14:textId="77777777" w:rsidR="000E35D7" w:rsidRPr="003202AF" w:rsidRDefault="000E35D7" w:rsidP="00132CCB">
            <w:pPr>
              <w:spacing w:line="240" w:lineRule="auto"/>
              <w:ind w:firstLineChars="0" w:firstLine="0"/>
              <w:jc w:val="center"/>
              <w:rPr>
                <w:sz w:val="21"/>
              </w:rPr>
            </w:pPr>
            <w:r w:rsidRPr="003202AF">
              <w:rPr>
                <w:rFonts w:hint="eastAsia"/>
                <w:sz w:val="21"/>
              </w:rPr>
              <w:t>公式</w:t>
            </w:r>
          </w:p>
        </w:tc>
        <w:tc>
          <w:tcPr>
            <w:tcW w:w="573" w:type="pct"/>
            <w:vAlign w:val="center"/>
          </w:tcPr>
          <w:p w14:paraId="43E94B64" w14:textId="77777777" w:rsidR="000E35D7" w:rsidRPr="003202AF" w:rsidRDefault="000E35D7" w:rsidP="00132CCB">
            <w:pPr>
              <w:spacing w:line="240" w:lineRule="auto"/>
              <w:ind w:firstLineChars="0" w:firstLine="0"/>
              <w:jc w:val="center"/>
              <w:rPr>
                <w:sz w:val="21"/>
              </w:rPr>
            </w:pPr>
            <w:r w:rsidRPr="003202AF">
              <w:rPr>
                <w:rFonts w:hint="eastAsia"/>
                <w:sz w:val="21"/>
              </w:rPr>
              <w:t>0</w:t>
            </w:r>
            <w:r w:rsidRPr="003202AF">
              <w:rPr>
                <w:sz w:val="21"/>
              </w:rPr>
              <w:t>.5H</w:t>
            </w:r>
            <w:r w:rsidRPr="003202AF">
              <w:rPr>
                <w:sz w:val="21"/>
                <w:vertAlign w:val="subscript"/>
              </w:rPr>
              <w:t>d</w:t>
            </w:r>
          </w:p>
        </w:tc>
        <w:tc>
          <w:tcPr>
            <w:tcW w:w="714" w:type="pct"/>
            <w:vAlign w:val="center"/>
          </w:tcPr>
          <w:p w14:paraId="67FE16E3" w14:textId="77777777" w:rsidR="000E35D7" w:rsidRPr="003202AF" w:rsidRDefault="000E35D7" w:rsidP="00132CCB">
            <w:pPr>
              <w:spacing w:line="240" w:lineRule="auto"/>
              <w:ind w:firstLineChars="0" w:firstLine="0"/>
              <w:jc w:val="center"/>
              <w:rPr>
                <w:sz w:val="21"/>
              </w:rPr>
            </w:pPr>
            <w:r w:rsidRPr="003202AF">
              <w:rPr>
                <w:rFonts w:hint="eastAsia"/>
                <w:sz w:val="21"/>
              </w:rPr>
              <w:t>0</w:t>
            </w:r>
            <w:r w:rsidRPr="003202AF">
              <w:rPr>
                <w:sz w:val="21"/>
              </w:rPr>
              <w:t>.2H</w:t>
            </w:r>
            <w:r w:rsidRPr="003202AF">
              <w:rPr>
                <w:sz w:val="21"/>
                <w:vertAlign w:val="subscript"/>
              </w:rPr>
              <w:t>d</w:t>
            </w:r>
          </w:p>
        </w:tc>
        <w:tc>
          <w:tcPr>
            <w:tcW w:w="713" w:type="pct"/>
            <w:vAlign w:val="center"/>
          </w:tcPr>
          <w:p w14:paraId="19C10152" w14:textId="77777777" w:rsidR="000E35D7" w:rsidRPr="003202AF" w:rsidRDefault="000E35D7" w:rsidP="00132CCB">
            <w:pPr>
              <w:spacing w:line="240" w:lineRule="auto"/>
              <w:ind w:firstLineChars="0" w:firstLine="0"/>
              <w:jc w:val="center"/>
              <w:rPr>
                <w:sz w:val="21"/>
              </w:rPr>
            </w:pPr>
            <w:r w:rsidRPr="003202AF">
              <w:rPr>
                <w:rFonts w:hint="eastAsia"/>
                <w:sz w:val="21"/>
              </w:rPr>
              <w:t>0</w:t>
            </w:r>
            <w:r w:rsidRPr="003202AF">
              <w:rPr>
                <w:sz w:val="21"/>
              </w:rPr>
              <w:t>.04H</w:t>
            </w:r>
            <w:r w:rsidRPr="003202AF">
              <w:rPr>
                <w:sz w:val="21"/>
                <w:vertAlign w:val="subscript"/>
              </w:rPr>
              <w:t>d</w:t>
            </w:r>
          </w:p>
        </w:tc>
        <w:tc>
          <w:tcPr>
            <w:tcW w:w="713" w:type="pct"/>
            <w:vAlign w:val="center"/>
          </w:tcPr>
          <w:p w14:paraId="1C5C6E20" w14:textId="77777777" w:rsidR="000E35D7" w:rsidRPr="003202AF" w:rsidRDefault="000E35D7" w:rsidP="00132CCB">
            <w:pPr>
              <w:spacing w:line="240" w:lineRule="auto"/>
              <w:ind w:firstLineChars="0" w:firstLine="0"/>
              <w:jc w:val="center"/>
              <w:rPr>
                <w:sz w:val="21"/>
              </w:rPr>
            </w:pPr>
            <w:r w:rsidRPr="003202AF">
              <w:rPr>
                <w:rFonts w:hint="eastAsia"/>
                <w:sz w:val="21"/>
              </w:rPr>
              <w:t>0</w:t>
            </w:r>
            <w:r w:rsidRPr="003202AF">
              <w:rPr>
                <w:sz w:val="21"/>
              </w:rPr>
              <w:t>.175H</w:t>
            </w:r>
            <w:r w:rsidRPr="003202AF">
              <w:rPr>
                <w:sz w:val="21"/>
                <w:vertAlign w:val="subscript"/>
              </w:rPr>
              <w:t>d</w:t>
            </w:r>
          </w:p>
        </w:tc>
        <w:tc>
          <w:tcPr>
            <w:tcW w:w="712" w:type="pct"/>
            <w:vAlign w:val="center"/>
          </w:tcPr>
          <w:p w14:paraId="20F9721B" w14:textId="77777777" w:rsidR="000E35D7" w:rsidRPr="003202AF" w:rsidRDefault="000E35D7" w:rsidP="00132CCB">
            <w:pPr>
              <w:spacing w:line="240" w:lineRule="auto"/>
              <w:ind w:firstLineChars="0" w:firstLine="0"/>
              <w:jc w:val="center"/>
              <w:rPr>
                <w:sz w:val="21"/>
              </w:rPr>
            </w:pPr>
            <w:r w:rsidRPr="003202AF">
              <w:rPr>
                <w:rFonts w:hint="eastAsia"/>
                <w:sz w:val="21"/>
              </w:rPr>
              <w:t>0</w:t>
            </w:r>
            <w:r w:rsidRPr="003202AF">
              <w:rPr>
                <w:sz w:val="21"/>
              </w:rPr>
              <w:t>.282H</w:t>
            </w:r>
            <w:r w:rsidRPr="003202AF">
              <w:rPr>
                <w:sz w:val="21"/>
                <w:vertAlign w:val="subscript"/>
              </w:rPr>
              <w:t>d</w:t>
            </w:r>
          </w:p>
        </w:tc>
        <w:tc>
          <w:tcPr>
            <w:tcW w:w="712" w:type="pct"/>
            <w:vAlign w:val="center"/>
          </w:tcPr>
          <w:p w14:paraId="1C9B3D4B" w14:textId="77777777" w:rsidR="000E35D7" w:rsidRPr="003202AF" w:rsidRDefault="000E35D7" w:rsidP="00132CCB">
            <w:pPr>
              <w:spacing w:line="240" w:lineRule="auto"/>
              <w:ind w:firstLineChars="0" w:firstLine="0"/>
              <w:jc w:val="center"/>
              <w:rPr>
                <w:sz w:val="21"/>
              </w:rPr>
            </w:pPr>
            <w:r w:rsidRPr="003202AF">
              <w:rPr>
                <w:rFonts w:hint="eastAsia"/>
                <w:sz w:val="21"/>
              </w:rPr>
              <w:t>0</w:t>
            </w:r>
            <w:r w:rsidRPr="003202AF">
              <w:rPr>
                <w:sz w:val="21"/>
              </w:rPr>
              <w:t>.276H</w:t>
            </w:r>
            <w:r w:rsidRPr="003202AF">
              <w:rPr>
                <w:sz w:val="21"/>
                <w:vertAlign w:val="subscript"/>
              </w:rPr>
              <w:t>d</w:t>
            </w:r>
          </w:p>
        </w:tc>
      </w:tr>
      <w:tr w:rsidR="000E35D7" w:rsidRPr="003202AF" w14:paraId="29BAA7AF" w14:textId="77777777" w:rsidTr="00132CCB">
        <w:tc>
          <w:tcPr>
            <w:tcW w:w="863" w:type="pct"/>
            <w:vAlign w:val="center"/>
          </w:tcPr>
          <w:p w14:paraId="170A4D00" w14:textId="77777777" w:rsidR="000E35D7" w:rsidRPr="003202AF" w:rsidRDefault="000E35D7" w:rsidP="00132CCB">
            <w:pPr>
              <w:spacing w:line="240" w:lineRule="auto"/>
              <w:ind w:firstLineChars="0" w:firstLine="0"/>
              <w:jc w:val="center"/>
              <w:rPr>
                <w:sz w:val="21"/>
              </w:rPr>
            </w:pPr>
            <w:r w:rsidRPr="003202AF">
              <w:rPr>
                <w:rFonts w:hint="eastAsia"/>
                <w:sz w:val="21"/>
              </w:rPr>
              <w:t>取值</w:t>
            </w:r>
          </w:p>
        </w:tc>
        <w:tc>
          <w:tcPr>
            <w:tcW w:w="573" w:type="pct"/>
            <w:vAlign w:val="center"/>
          </w:tcPr>
          <w:p w14:paraId="0138B82B" w14:textId="3546B200" w:rsidR="000E35D7" w:rsidRPr="003202AF" w:rsidRDefault="00DB1C3E" w:rsidP="00132CCB">
            <w:pPr>
              <w:spacing w:line="240" w:lineRule="auto"/>
              <w:ind w:firstLineChars="0" w:firstLine="0"/>
              <w:jc w:val="center"/>
              <w:rPr>
                <w:sz w:val="21"/>
              </w:rPr>
            </w:pPr>
            <w:r w:rsidRPr="00DB1C3E">
              <w:rPr>
                <w:sz w:val="21"/>
              </w:rPr>
              <w:t>1.3277</w:t>
            </w:r>
          </w:p>
        </w:tc>
        <w:tc>
          <w:tcPr>
            <w:tcW w:w="714" w:type="pct"/>
            <w:vAlign w:val="center"/>
          </w:tcPr>
          <w:p w14:paraId="77FE01D0" w14:textId="4B3000BD" w:rsidR="000E35D7" w:rsidRPr="003202AF" w:rsidRDefault="00DB1C3E" w:rsidP="00132CCB">
            <w:pPr>
              <w:spacing w:line="240" w:lineRule="auto"/>
              <w:ind w:firstLineChars="0" w:firstLine="0"/>
              <w:jc w:val="center"/>
              <w:rPr>
                <w:sz w:val="21"/>
              </w:rPr>
            </w:pPr>
            <w:r w:rsidRPr="00DB1C3E">
              <w:rPr>
                <w:sz w:val="21"/>
              </w:rPr>
              <w:t>0.5311</w:t>
            </w:r>
          </w:p>
        </w:tc>
        <w:tc>
          <w:tcPr>
            <w:tcW w:w="713" w:type="pct"/>
            <w:vAlign w:val="center"/>
          </w:tcPr>
          <w:p w14:paraId="6698919B" w14:textId="216BEE5F" w:rsidR="000E35D7" w:rsidRPr="003202AF" w:rsidRDefault="00DB1C3E" w:rsidP="00132CCB">
            <w:pPr>
              <w:spacing w:line="240" w:lineRule="auto"/>
              <w:ind w:firstLineChars="0" w:firstLine="0"/>
              <w:jc w:val="center"/>
              <w:rPr>
                <w:sz w:val="21"/>
              </w:rPr>
            </w:pPr>
            <w:r w:rsidRPr="00DB1C3E">
              <w:rPr>
                <w:sz w:val="21"/>
              </w:rPr>
              <w:t>0.1062</w:t>
            </w:r>
          </w:p>
        </w:tc>
        <w:tc>
          <w:tcPr>
            <w:tcW w:w="713" w:type="pct"/>
            <w:vAlign w:val="center"/>
          </w:tcPr>
          <w:p w14:paraId="0616D53B" w14:textId="6D6355EF" w:rsidR="000E35D7" w:rsidRPr="003202AF" w:rsidRDefault="00DB1C3E" w:rsidP="00132CCB">
            <w:pPr>
              <w:spacing w:line="240" w:lineRule="auto"/>
              <w:ind w:firstLineChars="0" w:firstLine="0"/>
              <w:jc w:val="center"/>
              <w:rPr>
                <w:sz w:val="21"/>
              </w:rPr>
            </w:pPr>
            <w:r w:rsidRPr="00DB1C3E">
              <w:rPr>
                <w:sz w:val="21"/>
              </w:rPr>
              <w:t>0.4647</w:t>
            </w:r>
          </w:p>
        </w:tc>
        <w:tc>
          <w:tcPr>
            <w:tcW w:w="712" w:type="pct"/>
            <w:vAlign w:val="center"/>
          </w:tcPr>
          <w:p w14:paraId="34FEFDD1" w14:textId="08E65EF7" w:rsidR="000E35D7" w:rsidRPr="003202AF" w:rsidRDefault="00DB1C3E" w:rsidP="00132CCB">
            <w:pPr>
              <w:spacing w:line="240" w:lineRule="auto"/>
              <w:ind w:firstLineChars="0" w:firstLine="0"/>
              <w:jc w:val="center"/>
              <w:rPr>
                <w:sz w:val="21"/>
              </w:rPr>
            </w:pPr>
            <w:r w:rsidRPr="00DB1C3E">
              <w:rPr>
                <w:sz w:val="21"/>
              </w:rPr>
              <w:t>0.7483</w:t>
            </w:r>
          </w:p>
        </w:tc>
        <w:tc>
          <w:tcPr>
            <w:tcW w:w="712" w:type="pct"/>
            <w:vAlign w:val="center"/>
          </w:tcPr>
          <w:p w14:paraId="355C1C69" w14:textId="1AA64AD2" w:rsidR="000E35D7" w:rsidRPr="003202AF" w:rsidRDefault="00DB1C3E" w:rsidP="00132CCB">
            <w:pPr>
              <w:keepNext/>
              <w:spacing w:line="240" w:lineRule="auto"/>
              <w:ind w:firstLineChars="0" w:firstLine="0"/>
              <w:jc w:val="center"/>
              <w:rPr>
                <w:sz w:val="21"/>
              </w:rPr>
            </w:pPr>
            <w:r w:rsidRPr="00DB1C3E">
              <w:rPr>
                <w:sz w:val="21"/>
              </w:rPr>
              <w:t>0.7329</w:t>
            </w:r>
          </w:p>
        </w:tc>
      </w:tr>
    </w:tbl>
    <w:p w14:paraId="6F26B81C" w14:textId="77777777" w:rsidR="000E35D7" w:rsidRDefault="000E35D7" w:rsidP="000E35D7">
      <w:pPr>
        <w:ind w:firstLine="480"/>
        <w:jc w:val="left"/>
      </w:pPr>
      <w:r w:rsidRPr="003202AF">
        <w:rPr>
          <w:rFonts w:hint="eastAsia"/>
        </w:rPr>
        <w:t>将以上参数带入公式</w:t>
      </w:r>
      <w:r w:rsidRPr="003202AF">
        <w:rPr>
          <w:rFonts w:hint="eastAsia"/>
        </w:rPr>
        <w:t>(6</w:t>
      </w:r>
      <w:r w:rsidRPr="003202AF">
        <w:t>-1)</w:t>
      </w:r>
      <w:r w:rsidRPr="003202AF">
        <w:rPr>
          <w:rFonts w:hint="eastAsia"/>
        </w:rPr>
        <w:t>可得</w:t>
      </w:r>
      <w:r>
        <w:rPr>
          <w:rFonts w:hint="eastAsia"/>
        </w:rPr>
        <w:t>式</w:t>
      </w:r>
      <w:r>
        <w:rPr>
          <w:rFonts w:hint="eastAsia"/>
        </w:rPr>
        <w:t>(6-2)</w:t>
      </w:r>
    </w:p>
    <w:p w14:paraId="3B71EE80" w14:textId="1EFAAE1D" w:rsidR="000E35D7" w:rsidRPr="006B6903" w:rsidRDefault="000E35D7" w:rsidP="00DE3EEE">
      <w:pPr>
        <w:pStyle w:val="aff7"/>
        <w:rPr>
          <w:rFonts w:ascii="Times New Roman" w:hAnsi="Times New Roman"/>
        </w:rPr>
      </w:pPr>
      <w:r w:rsidRPr="006B6903">
        <w:rPr>
          <w:rFonts w:ascii="Times New Roman" w:hAnsi="Times New Roman"/>
        </w:rPr>
        <w:tab/>
      </w:r>
      <m:oMath>
        <m:r>
          <w:rPr>
            <w:rFonts w:hint="eastAsia"/>
          </w:rPr>
          <m:t>y</m:t>
        </m:r>
        <m:r>
          <m:rPr>
            <m:sty m:val="p"/>
          </m:rPr>
          <m:t>=</m:t>
        </m:r>
        <m:r>
          <m:rPr>
            <m:sty m:val="p"/>
          </m:rPr>
          <w:rPr>
            <w:rFonts w:cs="Cambria Math"/>
          </w:rPr>
          <m:t xml:space="preserve">0.2180 </m:t>
        </m:r>
        <m:sSup>
          <m:sSupPr>
            <m:ctrlPr/>
          </m:sSupPr>
          <m:e>
            <m:r>
              <w:rPr>
                <w:rFonts w:hint="eastAsia"/>
              </w:rPr>
              <m:t>x</m:t>
            </m:r>
          </m:e>
          <m:sup>
            <m:r>
              <m:rPr>
                <m:sty m:val="p"/>
              </m:rPr>
              <w:rPr>
                <w:rFonts w:hint="eastAsia"/>
              </w:rPr>
              <m:t>1.85</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6-2</w:t>
      </w:r>
      <w:r w:rsidRPr="006B6903">
        <w:rPr>
          <w:rFonts w:ascii="Times New Roman" w:hAnsi="Times New Roman" w:hint="eastAsia"/>
        </w:rPr>
        <w:t>）</w:t>
      </w:r>
    </w:p>
    <w:p w14:paraId="135892CC" w14:textId="74F91140" w:rsidR="000E35D7" w:rsidRPr="000D2B91" w:rsidRDefault="000E35D7" w:rsidP="000D2B91">
      <w:pPr>
        <w:ind w:firstLine="480"/>
        <w:jc w:val="left"/>
      </w:pPr>
      <w:r>
        <w:rPr>
          <w:rFonts w:hint="eastAsia"/>
        </w:rPr>
        <w:t>计算得到坐标值如</w:t>
      </w:r>
      <w:r w:rsidR="00132CCB">
        <w:fldChar w:fldCharType="begin"/>
      </w:r>
      <w:r w:rsidR="00132CCB">
        <w:instrText xml:space="preserve"> </w:instrText>
      </w:r>
      <w:r w:rsidR="00132CCB">
        <w:rPr>
          <w:rFonts w:hint="eastAsia"/>
        </w:rPr>
        <w:instrText>REF _Ref197089074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6</w:t>
      </w:r>
      <w:r w:rsidR="00132CCB">
        <w:noBreakHyphen/>
      </w:r>
      <w:r w:rsidR="00132CCB">
        <w:rPr>
          <w:noProof/>
        </w:rPr>
        <w:t>2</w:t>
      </w:r>
      <w:r w:rsidR="00132CCB">
        <w:fldChar w:fldCharType="end"/>
      </w:r>
      <w:r>
        <w:rPr>
          <w:rFonts w:hint="eastAsia"/>
        </w:rPr>
        <w:t>所示，做出堰顶曲线图如图</w:t>
      </w:r>
      <w:r>
        <w:rPr>
          <w:rFonts w:hint="eastAsia"/>
        </w:rPr>
        <w:t>6-1</w:t>
      </w:r>
      <w:r>
        <w:rPr>
          <w:rFonts w:hint="eastAsia"/>
        </w:rPr>
        <w:t>所示。</w:t>
      </w:r>
    </w:p>
    <w:p w14:paraId="36083927" w14:textId="099BF90F" w:rsidR="00132CCB" w:rsidRDefault="00132CCB" w:rsidP="00132CCB">
      <w:pPr>
        <w:pStyle w:val="aff2"/>
        <w:keepNext/>
        <w:ind w:firstLine="420"/>
      </w:pPr>
      <w:bookmarkStart w:id="137" w:name="_Ref197089074"/>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bookmarkEnd w:id="137"/>
      <w:r w:rsidRPr="00132CCB">
        <w:rPr>
          <w:rFonts w:hint="eastAsia"/>
        </w:rPr>
        <w:t xml:space="preserve"> WES</w:t>
      </w:r>
      <w:r w:rsidRPr="00132CCB">
        <w:rPr>
          <w:rFonts w:hint="eastAsia"/>
        </w:rPr>
        <w:t>曲线坐标</w:t>
      </w:r>
    </w:p>
    <w:tbl>
      <w:tblPr>
        <w:tblStyle w:val="affc"/>
        <w:tblW w:w="5000" w:type="pct"/>
        <w:tblLook w:val="04A0" w:firstRow="1" w:lastRow="0" w:firstColumn="1" w:lastColumn="0" w:noHBand="0" w:noVBand="1"/>
      </w:tblPr>
      <w:tblGrid>
        <w:gridCol w:w="1286"/>
        <w:gridCol w:w="3669"/>
        <w:gridCol w:w="1650"/>
        <w:gridCol w:w="2750"/>
      </w:tblGrid>
      <w:tr w:rsidR="000E35D7" w:rsidRPr="00132CCB" w14:paraId="63CC200A" w14:textId="77777777" w:rsidTr="00132CCB">
        <w:trPr>
          <w:cnfStyle w:val="100000000000" w:firstRow="1" w:lastRow="0" w:firstColumn="0" w:lastColumn="0" w:oddVBand="0" w:evenVBand="0" w:oddHBand="0" w:evenHBand="0" w:firstRowFirstColumn="0" w:firstRowLastColumn="0" w:lastRowFirstColumn="0" w:lastRowLastColumn="0"/>
          <w:trHeight w:val="276"/>
        </w:trPr>
        <w:tc>
          <w:tcPr>
            <w:tcW w:w="687" w:type="pct"/>
            <w:noWrap/>
            <w:vAlign w:val="center"/>
            <w:hideMark/>
          </w:tcPr>
          <w:p w14:paraId="48044DF0" w14:textId="77777777" w:rsidR="000E35D7" w:rsidRPr="00132CCB" w:rsidRDefault="000E35D7" w:rsidP="00132CCB">
            <w:pPr>
              <w:widowControl/>
              <w:spacing w:line="240" w:lineRule="auto"/>
              <w:ind w:firstLineChars="0" w:firstLine="0"/>
              <w:jc w:val="center"/>
              <w:rPr>
                <w:rFonts w:eastAsia="等线"/>
                <w:color w:val="000000"/>
                <w:kern w:val="0"/>
                <w:sz w:val="21"/>
                <w:szCs w:val="21"/>
              </w:rPr>
            </w:pPr>
            <w:bookmarkStart w:id="138" w:name="_Hlk196493226"/>
            <w:r w:rsidRPr="00132CCB">
              <w:rPr>
                <w:rFonts w:eastAsia="等线"/>
                <w:color w:val="000000"/>
                <w:kern w:val="0"/>
                <w:sz w:val="21"/>
                <w:szCs w:val="21"/>
              </w:rPr>
              <w:t>x/m</w:t>
            </w:r>
          </w:p>
        </w:tc>
        <w:tc>
          <w:tcPr>
            <w:tcW w:w="1961" w:type="pct"/>
            <w:noWrap/>
            <w:vAlign w:val="center"/>
            <w:hideMark/>
          </w:tcPr>
          <w:p w14:paraId="682EC202" w14:textId="77777777" w:rsidR="000E35D7" w:rsidRPr="00132CCB" w:rsidRDefault="000E35D7" w:rsidP="00132CCB">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y/m</w:t>
            </w:r>
          </w:p>
        </w:tc>
        <w:tc>
          <w:tcPr>
            <w:tcW w:w="882" w:type="pct"/>
            <w:noWrap/>
            <w:vAlign w:val="center"/>
            <w:hideMark/>
          </w:tcPr>
          <w:p w14:paraId="64D5AE0D" w14:textId="77777777" w:rsidR="000E35D7" w:rsidRPr="00132CCB" w:rsidRDefault="000E35D7" w:rsidP="00132CCB">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x/m</w:t>
            </w:r>
          </w:p>
        </w:tc>
        <w:tc>
          <w:tcPr>
            <w:tcW w:w="1470" w:type="pct"/>
            <w:noWrap/>
            <w:vAlign w:val="center"/>
            <w:hideMark/>
          </w:tcPr>
          <w:p w14:paraId="74831511" w14:textId="77777777" w:rsidR="000E35D7" w:rsidRPr="00132CCB" w:rsidRDefault="000E35D7" w:rsidP="00132CCB">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y/m</w:t>
            </w:r>
          </w:p>
        </w:tc>
      </w:tr>
      <w:tr w:rsidR="00DB1C3E" w:rsidRPr="00132CCB" w14:paraId="5B299CD4" w14:textId="77777777" w:rsidTr="00132CCB">
        <w:trPr>
          <w:trHeight w:val="276"/>
        </w:trPr>
        <w:tc>
          <w:tcPr>
            <w:tcW w:w="687" w:type="pct"/>
            <w:noWrap/>
            <w:vAlign w:val="center"/>
            <w:hideMark/>
          </w:tcPr>
          <w:p w14:paraId="28F60B02" w14:textId="78B9D659"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w:t>
            </w:r>
          </w:p>
        </w:tc>
        <w:tc>
          <w:tcPr>
            <w:tcW w:w="1961" w:type="pct"/>
            <w:noWrap/>
            <w:vAlign w:val="center"/>
            <w:hideMark/>
          </w:tcPr>
          <w:p w14:paraId="02110A5F" w14:textId="032F9F97"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w:t>
            </w:r>
          </w:p>
        </w:tc>
        <w:tc>
          <w:tcPr>
            <w:tcW w:w="882" w:type="pct"/>
            <w:noWrap/>
            <w:vAlign w:val="center"/>
            <w:hideMark/>
          </w:tcPr>
          <w:p w14:paraId="62C78C4B" w14:textId="3211A77E"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11</w:t>
            </w:r>
          </w:p>
        </w:tc>
        <w:tc>
          <w:tcPr>
            <w:tcW w:w="1470" w:type="pct"/>
            <w:noWrap/>
            <w:vAlign w:val="center"/>
            <w:hideMark/>
          </w:tcPr>
          <w:p w14:paraId="1C5DF26A" w14:textId="184D37FC"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18.40925</w:t>
            </w:r>
          </w:p>
        </w:tc>
      </w:tr>
      <w:tr w:rsidR="00DB1C3E" w:rsidRPr="00132CCB" w14:paraId="17D72049" w14:textId="77777777" w:rsidTr="00132CCB">
        <w:trPr>
          <w:trHeight w:val="276"/>
        </w:trPr>
        <w:tc>
          <w:tcPr>
            <w:tcW w:w="687" w:type="pct"/>
            <w:noWrap/>
            <w:vAlign w:val="center"/>
            <w:hideMark/>
          </w:tcPr>
          <w:p w14:paraId="6672666D" w14:textId="7E8A10EC"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0.5</w:t>
            </w:r>
          </w:p>
        </w:tc>
        <w:tc>
          <w:tcPr>
            <w:tcW w:w="1961" w:type="pct"/>
            <w:noWrap/>
            <w:vAlign w:val="center"/>
            <w:hideMark/>
          </w:tcPr>
          <w:p w14:paraId="4DD055A3" w14:textId="601DB513"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0.060472</w:t>
            </w:r>
          </w:p>
        </w:tc>
        <w:tc>
          <w:tcPr>
            <w:tcW w:w="882" w:type="pct"/>
            <w:noWrap/>
            <w:vAlign w:val="center"/>
            <w:hideMark/>
          </w:tcPr>
          <w:p w14:paraId="4C723996" w14:textId="18CC876A"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12</w:t>
            </w:r>
          </w:p>
        </w:tc>
        <w:tc>
          <w:tcPr>
            <w:tcW w:w="1470" w:type="pct"/>
            <w:noWrap/>
            <w:vAlign w:val="center"/>
            <w:hideMark/>
          </w:tcPr>
          <w:p w14:paraId="5518147F" w14:textId="6771ACFF"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21.62444</w:t>
            </w:r>
          </w:p>
        </w:tc>
      </w:tr>
      <w:tr w:rsidR="00DB1C3E" w:rsidRPr="00132CCB" w14:paraId="3AFDD8A3" w14:textId="77777777" w:rsidTr="00132CCB">
        <w:trPr>
          <w:trHeight w:val="276"/>
        </w:trPr>
        <w:tc>
          <w:tcPr>
            <w:tcW w:w="687" w:type="pct"/>
            <w:noWrap/>
            <w:vAlign w:val="center"/>
            <w:hideMark/>
          </w:tcPr>
          <w:p w14:paraId="32FE4352" w14:textId="35A1AD2B"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w:t>
            </w:r>
          </w:p>
        </w:tc>
        <w:tc>
          <w:tcPr>
            <w:tcW w:w="1961" w:type="pct"/>
            <w:noWrap/>
            <w:vAlign w:val="center"/>
            <w:hideMark/>
          </w:tcPr>
          <w:p w14:paraId="5F698079" w14:textId="5B3FC547"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0.218002</w:t>
            </w:r>
          </w:p>
        </w:tc>
        <w:tc>
          <w:tcPr>
            <w:tcW w:w="882" w:type="pct"/>
            <w:noWrap/>
            <w:vAlign w:val="center"/>
            <w:hideMark/>
          </w:tcPr>
          <w:p w14:paraId="6D727A12" w14:textId="0CA08F75"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13</w:t>
            </w:r>
          </w:p>
        </w:tc>
        <w:tc>
          <w:tcPr>
            <w:tcW w:w="1470" w:type="pct"/>
            <w:noWrap/>
            <w:vAlign w:val="center"/>
            <w:hideMark/>
          </w:tcPr>
          <w:p w14:paraId="5BC1F5C1" w14:textId="1670A669"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25.0758</w:t>
            </w:r>
          </w:p>
        </w:tc>
      </w:tr>
      <w:tr w:rsidR="00DB1C3E" w:rsidRPr="00132CCB" w14:paraId="448602D1" w14:textId="77777777" w:rsidTr="00132CCB">
        <w:trPr>
          <w:trHeight w:val="276"/>
        </w:trPr>
        <w:tc>
          <w:tcPr>
            <w:tcW w:w="687" w:type="pct"/>
            <w:noWrap/>
            <w:vAlign w:val="center"/>
            <w:hideMark/>
          </w:tcPr>
          <w:p w14:paraId="376CB1CB" w14:textId="258A19D5"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w:t>
            </w:r>
          </w:p>
        </w:tc>
        <w:tc>
          <w:tcPr>
            <w:tcW w:w="1961" w:type="pct"/>
            <w:noWrap/>
            <w:vAlign w:val="center"/>
            <w:hideMark/>
          </w:tcPr>
          <w:p w14:paraId="5FED84A6" w14:textId="33543535"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0.785896</w:t>
            </w:r>
          </w:p>
        </w:tc>
        <w:tc>
          <w:tcPr>
            <w:tcW w:w="882" w:type="pct"/>
            <w:noWrap/>
            <w:vAlign w:val="center"/>
            <w:hideMark/>
          </w:tcPr>
          <w:p w14:paraId="3606AE38" w14:textId="518B7C12"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14</w:t>
            </w:r>
          </w:p>
        </w:tc>
        <w:tc>
          <w:tcPr>
            <w:tcW w:w="1470" w:type="pct"/>
            <w:noWrap/>
            <w:vAlign w:val="center"/>
            <w:hideMark/>
          </w:tcPr>
          <w:p w14:paraId="395672FC" w14:textId="4212A480"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28.7605</w:t>
            </w:r>
          </w:p>
        </w:tc>
      </w:tr>
      <w:tr w:rsidR="00DB1C3E" w:rsidRPr="00132CCB" w14:paraId="22C98E5E" w14:textId="77777777" w:rsidTr="00132CCB">
        <w:trPr>
          <w:trHeight w:val="276"/>
        </w:trPr>
        <w:tc>
          <w:tcPr>
            <w:tcW w:w="687" w:type="pct"/>
            <w:noWrap/>
            <w:vAlign w:val="center"/>
            <w:hideMark/>
          </w:tcPr>
          <w:p w14:paraId="6426DA86" w14:textId="0AAE4A04"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lastRenderedPageBreak/>
              <w:t>3</w:t>
            </w:r>
          </w:p>
        </w:tc>
        <w:tc>
          <w:tcPr>
            <w:tcW w:w="1961" w:type="pct"/>
            <w:noWrap/>
            <w:vAlign w:val="center"/>
            <w:hideMark/>
          </w:tcPr>
          <w:p w14:paraId="419A3546" w14:textId="2DC17265"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1.663925</w:t>
            </w:r>
          </w:p>
        </w:tc>
        <w:tc>
          <w:tcPr>
            <w:tcW w:w="882" w:type="pct"/>
            <w:noWrap/>
            <w:vAlign w:val="center"/>
            <w:hideMark/>
          </w:tcPr>
          <w:p w14:paraId="53FA9C2A" w14:textId="345921A9"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15</w:t>
            </w:r>
          </w:p>
        </w:tc>
        <w:tc>
          <w:tcPr>
            <w:tcW w:w="1470" w:type="pct"/>
            <w:noWrap/>
            <w:vAlign w:val="center"/>
            <w:hideMark/>
          </w:tcPr>
          <w:p w14:paraId="5045DA03" w14:textId="286A57F0"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32.67596</w:t>
            </w:r>
          </w:p>
        </w:tc>
      </w:tr>
      <w:tr w:rsidR="00DB1C3E" w:rsidRPr="00132CCB" w14:paraId="0130D5D0" w14:textId="77777777" w:rsidTr="00132CCB">
        <w:trPr>
          <w:trHeight w:val="276"/>
        </w:trPr>
        <w:tc>
          <w:tcPr>
            <w:tcW w:w="687" w:type="pct"/>
            <w:noWrap/>
            <w:vAlign w:val="center"/>
            <w:hideMark/>
          </w:tcPr>
          <w:p w14:paraId="2967677E" w14:textId="632B75D7"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w:t>
            </w:r>
          </w:p>
        </w:tc>
        <w:tc>
          <w:tcPr>
            <w:tcW w:w="1961" w:type="pct"/>
            <w:noWrap/>
            <w:vAlign w:val="center"/>
            <w:hideMark/>
          </w:tcPr>
          <w:p w14:paraId="7EFA2137" w14:textId="6D4D6944"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2.833156</w:t>
            </w:r>
          </w:p>
        </w:tc>
        <w:tc>
          <w:tcPr>
            <w:tcW w:w="882" w:type="pct"/>
            <w:noWrap/>
            <w:vAlign w:val="center"/>
            <w:hideMark/>
          </w:tcPr>
          <w:p w14:paraId="5CD93004" w14:textId="5DDA44A2"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16</w:t>
            </w:r>
          </w:p>
        </w:tc>
        <w:tc>
          <w:tcPr>
            <w:tcW w:w="1470" w:type="pct"/>
            <w:noWrap/>
            <w:vAlign w:val="center"/>
            <w:hideMark/>
          </w:tcPr>
          <w:p w14:paraId="1313FF2B" w14:textId="0C3F0D3C"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36.81981</w:t>
            </w:r>
          </w:p>
        </w:tc>
      </w:tr>
      <w:tr w:rsidR="00DB1C3E" w:rsidRPr="00132CCB" w14:paraId="4DA4AD60" w14:textId="77777777" w:rsidTr="00132CCB">
        <w:trPr>
          <w:trHeight w:val="276"/>
        </w:trPr>
        <w:tc>
          <w:tcPr>
            <w:tcW w:w="687" w:type="pct"/>
            <w:noWrap/>
            <w:vAlign w:val="center"/>
            <w:hideMark/>
          </w:tcPr>
          <w:p w14:paraId="49874116" w14:textId="324ABF91"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w:t>
            </w:r>
          </w:p>
        </w:tc>
        <w:tc>
          <w:tcPr>
            <w:tcW w:w="1961" w:type="pct"/>
            <w:noWrap/>
            <w:vAlign w:val="center"/>
            <w:hideMark/>
          </w:tcPr>
          <w:p w14:paraId="64D8CF7E" w14:textId="4119E5A4"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4.281087</w:t>
            </w:r>
          </w:p>
        </w:tc>
        <w:tc>
          <w:tcPr>
            <w:tcW w:w="882" w:type="pct"/>
            <w:noWrap/>
            <w:vAlign w:val="center"/>
            <w:hideMark/>
          </w:tcPr>
          <w:p w14:paraId="6C9D0CA8" w14:textId="05DD622D"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17</w:t>
            </w:r>
          </w:p>
        </w:tc>
        <w:tc>
          <w:tcPr>
            <w:tcW w:w="1470" w:type="pct"/>
            <w:noWrap/>
            <w:vAlign w:val="center"/>
            <w:hideMark/>
          </w:tcPr>
          <w:p w14:paraId="5FFB7AD9" w14:textId="7F25A433"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41.18983</w:t>
            </w:r>
          </w:p>
        </w:tc>
      </w:tr>
      <w:tr w:rsidR="00DB1C3E" w:rsidRPr="00132CCB" w14:paraId="7FE6545A" w14:textId="77777777" w:rsidTr="00132CCB">
        <w:trPr>
          <w:trHeight w:val="276"/>
        </w:trPr>
        <w:tc>
          <w:tcPr>
            <w:tcW w:w="687" w:type="pct"/>
            <w:noWrap/>
            <w:vAlign w:val="center"/>
            <w:hideMark/>
          </w:tcPr>
          <w:p w14:paraId="419C0DD9" w14:textId="1A945434"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6</w:t>
            </w:r>
          </w:p>
        </w:tc>
        <w:tc>
          <w:tcPr>
            <w:tcW w:w="1961" w:type="pct"/>
            <w:noWrap/>
            <w:vAlign w:val="center"/>
            <w:hideMark/>
          </w:tcPr>
          <w:p w14:paraId="1ACC0CBC" w14:textId="0A8C4CE0"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5.998454</w:t>
            </w:r>
          </w:p>
        </w:tc>
        <w:tc>
          <w:tcPr>
            <w:tcW w:w="882" w:type="pct"/>
            <w:noWrap/>
            <w:vAlign w:val="center"/>
            <w:hideMark/>
          </w:tcPr>
          <w:p w14:paraId="2111460A" w14:textId="7B32403B"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18</w:t>
            </w:r>
          </w:p>
        </w:tc>
        <w:tc>
          <w:tcPr>
            <w:tcW w:w="1470" w:type="pct"/>
            <w:noWrap/>
            <w:vAlign w:val="center"/>
            <w:hideMark/>
          </w:tcPr>
          <w:p w14:paraId="2EB8BAE3" w14:textId="433CBF57"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45.78399</w:t>
            </w:r>
          </w:p>
        </w:tc>
      </w:tr>
      <w:tr w:rsidR="00DB1C3E" w:rsidRPr="00132CCB" w14:paraId="297C0951" w14:textId="77777777" w:rsidTr="00132CCB">
        <w:trPr>
          <w:trHeight w:val="276"/>
        </w:trPr>
        <w:tc>
          <w:tcPr>
            <w:tcW w:w="687" w:type="pct"/>
            <w:noWrap/>
            <w:vAlign w:val="center"/>
            <w:hideMark/>
          </w:tcPr>
          <w:p w14:paraId="423F023F" w14:textId="66F67848"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7</w:t>
            </w:r>
          </w:p>
        </w:tc>
        <w:tc>
          <w:tcPr>
            <w:tcW w:w="1961" w:type="pct"/>
            <w:noWrap/>
            <w:vAlign w:val="center"/>
            <w:hideMark/>
          </w:tcPr>
          <w:p w14:paraId="064606FA" w14:textId="4F7884DF"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7.977943</w:t>
            </w:r>
          </w:p>
        </w:tc>
        <w:tc>
          <w:tcPr>
            <w:tcW w:w="882" w:type="pct"/>
            <w:noWrap/>
            <w:vAlign w:val="center"/>
            <w:hideMark/>
          </w:tcPr>
          <w:p w14:paraId="4786615D" w14:textId="6E850540"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19</w:t>
            </w:r>
          </w:p>
        </w:tc>
        <w:tc>
          <w:tcPr>
            <w:tcW w:w="1470" w:type="pct"/>
            <w:noWrap/>
            <w:vAlign w:val="center"/>
            <w:hideMark/>
          </w:tcPr>
          <w:p w14:paraId="0951FDA3" w14:textId="7F83827A"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50.60037</w:t>
            </w:r>
          </w:p>
        </w:tc>
      </w:tr>
      <w:tr w:rsidR="00DB1C3E" w:rsidRPr="00132CCB" w14:paraId="799D9B55" w14:textId="77777777" w:rsidTr="00132CCB">
        <w:trPr>
          <w:trHeight w:val="276"/>
        </w:trPr>
        <w:tc>
          <w:tcPr>
            <w:tcW w:w="687" w:type="pct"/>
            <w:noWrap/>
            <w:vAlign w:val="center"/>
            <w:hideMark/>
          </w:tcPr>
          <w:p w14:paraId="167E3D9F" w14:textId="34B1CEA9"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8</w:t>
            </w:r>
          </w:p>
        </w:tc>
        <w:tc>
          <w:tcPr>
            <w:tcW w:w="1961" w:type="pct"/>
            <w:noWrap/>
            <w:vAlign w:val="center"/>
            <w:hideMark/>
          </w:tcPr>
          <w:p w14:paraId="040EC466" w14:textId="785BB196"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10.21353</w:t>
            </w:r>
          </w:p>
        </w:tc>
        <w:tc>
          <w:tcPr>
            <w:tcW w:w="882" w:type="pct"/>
            <w:noWrap/>
            <w:vAlign w:val="center"/>
            <w:hideMark/>
          </w:tcPr>
          <w:p w14:paraId="4591230B" w14:textId="4E0747A0"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20</w:t>
            </w:r>
          </w:p>
        </w:tc>
        <w:tc>
          <w:tcPr>
            <w:tcW w:w="1470" w:type="pct"/>
            <w:noWrap/>
            <w:vAlign w:val="center"/>
            <w:hideMark/>
          </w:tcPr>
          <w:p w14:paraId="6BFA3A5B" w14:textId="0AC6FE40"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55.63717</w:t>
            </w:r>
          </w:p>
        </w:tc>
      </w:tr>
      <w:tr w:rsidR="00DB1C3E" w:rsidRPr="00132CCB" w14:paraId="2BBAB20D" w14:textId="77777777" w:rsidTr="00132CCB">
        <w:trPr>
          <w:trHeight w:val="276"/>
        </w:trPr>
        <w:tc>
          <w:tcPr>
            <w:tcW w:w="687" w:type="pct"/>
            <w:noWrap/>
            <w:vAlign w:val="center"/>
            <w:hideMark/>
          </w:tcPr>
          <w:p w14:paraId="2E5D09D6" w14:textId="7D1F3A68"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9</w:t>
            </w:r>
          </w:p>
        </w:tc>
        <w:tc>
          <w:tcPr>
            <w:tcW w:w="1961" w:type="pct"/>
            <w:noWrap/>
            <w:vAlign w:val="center"/>
            <w:hideMark/>
          </w:tcPr>
          <w:p w14:paraId="424F1741" w14:textId="425FD36F"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12.70013</w:t>
            </w:r>
          </w:p>
        </w:tc>
        <w:tc>
          <w:tcPr>
            <w:tcW w:w="882" w:type="pct"/>
            <w:noWrap/>
            <w:vAlign w:val="center"/>
            <w:hideMark/>
          </w:tcPr>
          <w:p w14:paraId="6F3C0183" w14:textId="250669F7"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21</w:t>
            </w:r>
          </w:p>
        </w:tc>
        <w:tc>
          <w:tcPr>
            <w:tcW w:w="1470" w:type="pct"/>
            <w:noWrap/>
            <w:vAlign w:val="center"/>
            <w:hideMark/>
          </w:tcPr>
          <w:p w14:paraId="6C12E3D1" w14:textId="059BC3BC" w:rsidR="00DB1C3E" w:rsidRPr="00132CCB" w:rsidRDefault="00DB1C3E" w:rsidP="00132CCB">
            <w:pPr>
              <w:keepNext/>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60.8927</w:t>
            </w:r>
          </w:p>
        </w:tc>
      </w:tr>
    </w:tbl>
    <w:bookmarkEnd w:id="138"/>
    <w:p w14:paraId="19E44E55" w14:textId="780AAE48" w:rsidR="000E35D7" w:rsidRDefault="000E35D7" w:rsidP="000E35D7">
      <w:pPr>
        <w:ind w:firstLine="480"/>
        <w:jc w:val="left"/>
      </w:pPr>
      <w:r>
        <w:rPr>
          <w:rFonts w:hint="eastAsia"/>
        </w:rPr>
        <w:t>画出的</w:t>
      </w:r>
      <w:r w:rsidRPr="003202AF">
        <w:rPr>
          <w:rFonts w:hint="eastAsia"/>
        </w:rPr>
        <w:t>堰顶曲线如</w:t>
      </w:r>
      <w:r w:rsidR="00013890">
        <w:fldChar w:fldCharType="begin"/>
      </w:r>
      <w:r w:rsidR="00013890">
        <w:instrText xml:space="preserve"> </w:instrText>
      </w:r>
      <w:r w:rsidR="00013890">
        <w:rPr>
          <w:rFonts w:hint="eastAsia"/>
        </w:rPr>
        <w:instrText>REF _Ref196491377 \h</w:instrText>
      </w:r>
      <w:r w:rsidR="00013890">
        <w:instrText xml:space="preserve"> </w:instrText>
      </w:r>
      <w:r w:rsidR="00013890">
        <w:fldChar w:fldCharType="separate"/>
      </w:r>
      <w:r w:rsidR="00132CCB">
        <w:rPr>
          <w:rFonts w:hint="eastAsia"/>
        </w:rPr>
        <w:t>图</w:t>
      </w:r>
      <w:r w:rsidR="00132CCB">
        <w:rPr>
          <w:rFonts w:hint="eastAsia"/>
        </w:rPr>
        <w:t xml:space="preserve"> </w:t>
      </w:r>
      <w:r w:rsidR="00132CCB">
        <w:rPr>
          <w:noProof/>
        </w:rPr>
        <w:t>6</w:t>
      </w:r>
      <w:r w:rsidR="00132CCB">
        <w:noBreakHyphen/>
      </w:r>
      <w:r w:rsidR="00132CCB">
        <w:rPr>
          <w:noProof/>
        </w:rPr>
        <w:t>1</w:t>
      </w:r>
      <w:r w:rsidR="00013890">
        <w:fldChar w:fldCharType="end"/>
      </w:r>
      <w:r w:rsidRPr="003202AF">
        <w:rPr>
          <w:rFonts w:hint="eastAsia"/>
        </w:rPr>
        <w:t>所示。</w:t>
      </w:r>
    </w:p>
    <w:p w14:paraId="27927E83" w14:textId="77777777" w:rsidR="00013890" w:rsidRDefault="00013890" w:rsidP="00013890">
      <w:pPr>
        <w:keepNext/>
        <w:ind w:firstLine="480"/>
        <w:jc w:val="center"/>
      </w:pPr>
      <w:r>
        <w:rPr>
          <w:rFonts w:hint="eastAsia"/>
          <w:noProof/>
        </w:rPr>
        <w:drawing>
          <wp:inline distT="0" distB="0" distL="0" distR="0" wp14:anchorId="69B3578D" wp14:editId="21B9E601">
            <wp:extent cx="3610479" cy="3343742"/>
            <wp:effectExtent l="0" t="0" r="9525" b="9525"/>
            <wp:docPr id="550538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38913" name="图片 550538913"/>
                    <pic:cNvPicPr/>
                  </pic:nvPicPr>
                  <pic:blipFill>
                    <a:blip r:embed="rId26">
                      <a:extLst>
                        <a:ext uri="{28A0092B-C50C-407E-A947-70E740481C1C}">
                          <a14:useLocalDpi xmlns:a14="http://schemas.microsoft.com/office/drawing/2010/main" val="0"/>
                        </a:ext>
                      </a:extLst>
                    </a:blip>
                    <a:stretch>
                      <a:fillRect/>
                    </a:stretch>
                  </pic:blipFill>
                  <pic:spPr>
                    <a:xfrm>
                      <a:off x="0" y="0"/>
                      <a:ext cx="3610479" cy="3343742"/>
                    </a:xfrm>
                    <a:prstGeom prst="rect">
                      <a:avLst/>
                    </a:prstGeom>
                  </pic:spPr>
                </pic:pic>
              </a:graphicData>
            </a:graphic>
          </wp:inline>
        </w:drawing>
      </w:r>
    </w:p>
    <w:p w14:paraId="5127FC31" w14:textId="0908D1C9" w:rsidR="000E35D7" w:rsidRDefault="00013890" w:rsidP="00013890">
      <w:pPr>
        <w:pStyle w:val="aff2"/>
        <w:ind w:firstLine="420"/>
        <w:rPr>
          <w:szCs w:val="21"/>
        </w:rPr>
      </w:pPr>
      <w:bookmarkStart w:id="139" w:name="_Ref196491377"/>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6</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1</w:t>
      </w:r>
      <w:r w:rsidR="0056688B">
        <w:fldChar w:fldCharType="end"/>
      </w:r>
      <w:bookmarkEnd w:id="139"/>
      <w:r w:rsidRPr="003202AF">
        <w:rPr>
          <w:rFonts w:hint="eastAsia"/>
          <w:szCs w:val="21"/>
        </w:rPr>
        <w:t>堰顶曲线示意图</w:t>
      </w:r>
    </w:p>
    <w:p w14:paraId="1E99013F" w14:textId="117F120F" w:rsidR="00013890" w:rsidRPr="00013890" w:rsidRDefault="00013890" w:rsidP="00013890">
      <w:pPr>
        <w:pStyle w:val="3"/>
      </w:pPr>
      <w:bookmarkStart w:id="140" w:name="_Toc197090769"/>
      <w:proofErr w:type="spellStart"/>
      <w:r w:rsidRPr="00B74ACC">
        <w:rPr>
          <w:rFonts w:hint="eastAsia"/>
        </w:rPr>
        <w:t>中部直线段</w:t>
      </w:r>
      <w:bookmarkEnd w:id="140"/>
      <w:proofErr w:type="spellEnd"/>
    </w:p>
    <w:p w14:paraId="5903FC69" w14:textId="77FA8BF9" w:rsidR="00013890" w:rsidRPr="003202AF" w:rsidRDefault="00013890" w:rsidP="00013890">
      <w:pPr>
        <w:ind w:firstLine="480"/>
      </w:pPr>
      <w:r w:rsidRPr="003202AF">
        <w:rPr>
          <w:rFonts w:hint="eastAsia"/>
        </w:rPr>
        <w:t>溢流坝段的堰顶曲线</w:t>
      </w:r>
      <w:r>
        <w:rPr>
          <w:rFonts w:hint="eastAsia"/>
        </w:rPr>
        <w:t>和</w:t>
      </w:r>
      <w:proofErr w:type="gramStart"/>
      <w:r w:rsidRPr="003202AF">
        <w:rPr>
          <w:rFonts w:hint="eastAsia"/>
        </w:rPr>
        <w:t>下部反</w:t>
      </w:r>
      <w:proofErr w:type="gramEnd"/>
      <w:r w:rsidRPr="003202AF">
        <w:rPr>
          <w:rFonts w:hint="eastAsia"/>
        </w:rPr>
        <w:t>弧段应与中部直线段相切，</w:t>
      </w:r>
      <w:r>
        <w:rPr>
          <w:rFonts w:hint="eastAsia"/>
        </w:rPr>
        <w:t>坡度</w:t>
      </w:r>
      <w:r w:rsidRPr="003202AF">
        <w:rPr>
          <w:rFonts w:hint="eastAsia"/>
        </w:rPr>
        <w:t>与非溢流坝段</w:t>
      </w:r>
      <w:proofErr w:type="gramStart"/>
      <w:r w:rsidRPr="003202AF">
        <w:rPr>
          <w:rFonts w:hint="eastAsia"/>
        </w:rPr>
        <w:t>的坡率相</w:t>
      </w:r>
      <w:r>
        <w:rPr>
          <w:rFonts w:hint="eastAsia"/>
        </w:rPr>
        <w:t>同</w:t>
      </w:r>
      <w:proofErr w:type="gramEnd"/>
      <w:r>
        <w:rPr>
          <w:rFonts w:hint="eastAsia"/>
        </w:rPr>
        <w:t>，</w:t>
      </w:r>
      <w:proofErr w:type="gramStart"/>
      <w:r w:rsidRPr="003202AF">
        <w:rPr>
          <w:rFonts w:hint="eastAsia"/>
        </w:rPr>
        <w:t>下游坡率</w:t>
      </w:r>
      <w:proofErr w:type="gramEnd"/>
      <w:r>
        <w:rPr>
          <w:rFonts w:hint="eastAsia"/>
        </w:rPr>
        <w:t>m=0.8</w:t>
      </w:r>
      <w:r w:rsidRPr="003202AF">
        <w:rPr>
          <w:rFonts w:hint="eastAsia"/>
        </w:rPr>
        <w:t>。对</w:t>
      </w:r>
      <m:oMath>
        <m:r>
          <m:rPr>
            <m:nor/>
          </m:rPr>
          <w:rPr>
            <w:rFonts w:ascii="Cambria Math" w:hAnsi="Cambria Math"/>
          </w:rPr>
          <m:t>WES</m:t>
        </m:r>
      </m:oMath>
      <w:r w:rsidRPr="003202AF">
        <w:rPr>
          <w:rFonts w:hint="eastAsia"/>
        </w:rPr>
        <w:t>曲线</w:t>
      </w:r>
      <w:r>
        <w:rPr>
          <w:rFonts w:hint="eastAsia"/>
        </w:rPr>
        <w:t>方程</w:t>
      </w:r>
      <w:r w:rsidRPr="003202AF">
        <w:rPr>
          <w:rFonts w:hint="eastAsia"/>
        </w:rPr>
        <w:t>进行求导</w:t>
      </w:r>
      <w:r>
        <w:rPr>
          <w:rFonts w:hint="eastAsia"/>
        </w:rPr>
        <w:t>，得公式</w:t>
      </w:r>
      <w:r>
        <w:rPr>
          <w:rFonts w:hint="eastAsia"/>
        </w:rPr>
        <w:t>(6-3)</w:t>
      </w:r>
      <w:r w:rsidRPr="003202AF">
        <w:rPr>
          <w:rFonts w:hint="eastAsia"/>
        </w:rPr>
        <w:t>。</w:t>
      </w:r>
    </w:p>
    <w:p w14:paraId="08F72BBA" w14:textId="77777777" w:rsidR="00013890" w:rsidRPr="006B6903" w:rsidRDefault="00013890" w:rsidP="00DE3EEE">
      <w:pPr>
        <w:pStyle w:val="aff7"/>
        <w:rPr>
          <w:rFonts w:ascii="Times New Roman" w:hAnsi="Times New Roman"/>
        </w:rPr>
      </w:pPr>
      <w:r w:rsidRPr="006B6903">
        <w:rPr>
          <w:rFonts w:ascii="Times New Roman" w:hAnsi="Times New Roman"/>
        </w:rPr>
        <w:tab/>
      </w:r>
      <m:oMath>
        <m:r>
          <m:t>y</m:t>
        </m:r>
        <m:r>
          <m:rPr>
            <m:sty m:val="p"/>
          </m:rPr>
          <m:t>'=</m:t>
        </m:r>
        <m:f>
          <m:fPr>
            <m:ctrlPr/>
          </m:fPr>
          <m:num>
            <m:r>
              <m:rPr>
                <m:sty m:val="p"/>
              </m:rPr>
              <w:rPr>
                <w:rFonts w:hint="eastAsia"/>
              </w:rPr>
              <m:t>0.925</m:t>
            </m:r>
          </m:num>
          <m:den>
            <m:sSubSup>
              <m:sSubSupPr>
                <m:ctrlPr/>
              </m:sSubSupPr>
              <m:e>
                <m:r>
                  <m:t>H</m:t>
                </m:r>
              </m:e>
              <m:sub>
                <m:r>
                  <w:rPr>
                    <w:rFonts w:hint="eastAsia"/>
                  </w:rPr>
                  <m:t>d</m:t>
                </m:r>
              </m:sub>
              <m:sup>
                <m:r>
                  <m:rPr>
                    <m:sty m:val="p"/>
                  </m:rPr>
                  <w:rPr>
                    <w:rFonts w:hint="eastAsia"/>
                  </w:rPr>
                  <m:t>0.85</m:t>
                </m:r>
              </m:sup>
            </m:sSubSup>
          </m:den>
        </m:f>
        <m:sSup>
          <m:sSupPr>
            <m:ctrlPr/>
          </m:sSupPr>
          <m:e>
            <m:r>
              <w:rPr>
                <w:rFonts w:hint="eastAsia"/>
              </w:rPr>
              <m:t>x</m:t>
            </m:r>
          </m:e>
          <m:sup>
            <m:r>
              <m:rPr>
                <m:sty m:val="p"/>
              </m:rPr>
              <w:rPr>
                <w:rFonts w:hint="eastAsia"/>
              </w:rPr>
              <m:t>0.85</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6-3</w:t>
      </w:r>
      <w:r w:rsidRPr="006B6903">
        <w:rPr>
          <w:rFonts w:ascii="Times New Roman" w:hAnsi="Times New Roman" w:hint="eastAsia"/>
        </w:rPr>
        <w:t>）</w:t>
      </w:r>
    </w:p>
    <w:p w14:paraId="0D554169" w14:textId="7789769B" w:rsidR="00013890" w:rsidRPr="003202AF" w:rsidRDefault="00013890" w:rsidP="00013890">
      <w:pPr>
        <w:ind w:firstLine="480"/>
        <w:jc w:val="left"/>
      </w:pPr>
      <w:r w:rsidRPr="003202AF">
        <w:t>y</w:t>
      </w:r>
      <w:proofErr w:type="gramStart"/>
      <w:r w:rsidRPr="003202AF">
        <w:t>’</w:t>
      </w:r>
      <w:proofErr w:type="gramEnd"/>
      <w:r w:rsidRPr="003202AF">
        <w:t>=1/0.8=1.25</w:t>
      </w:r>
      <w:r w:rsidRPr="003202AF">
        <w:rPr>
          <w:rFonts w:hint="eastAsia"/>
        </w:rPr>
        <w:t>时，</w:t>
      </w:r>
      <w:r>
        <w:rPr>
          <w:rFonts w:hint="eastAsia"/>
        </w:rPr>
        <w:t>求得</w:t>
      </w:r>
      <w:r w:rsidRPr="003202AF">
        <w:rPr>
          <w:rFonts w:hint="eastAsia"/>
        </w:rPr>
        <w:t>x</w:t>
      </w:r>
      <w:r w:rsidRPr="003202AF">
        <w:t>=</w:t>
      </w:r>
      <w:r w:rsidR="007C170C" w:rsidRPr="007C170C">
        <w:t xml:space="preserve"> </w:t>
      </w:r>
      <w:r w:rsidR="00DB1C3E" w:rsidRPr="00DB1C3E">
        <w:t>3.7842</w:t>
      </w:r>
      <w:r w:rsidRPr="003202AF">
        <w:rPr>
          <w:rFonts w:hint="eastAsia"/>
        </w:rPr>
        <w:t>，</w:t>
      </w:r>
      <w:r>
        <w:rPr>
          <w:rFonts w:hint="eastAsia"/>
        </w:rPr>
        <w:t>代入原公式可得</w:t>
      </w:r>
      <w:r w:rsidRPr="003202AF">
        <w:rPr>
          <w:rFonts w:hint="eastAsia"/>
        </w:rPr>
        <w:t>y</w:t>
      </w:r>
      <w:r w:rsidRPr="003202AF">
        <w:t>=</w:t>
      </w:r>
      <w:r w:rsidR="00D0175D" w:rsidRPr="00D0175D">
        <w:t xml:space="preserve"> </w:t>
      </w:r>
      <w:r w:rsidR="00DB1C3E" w:rsidRPr="00DB1C3E">
        <w:t>2.5569</w:t>
      </w:r>
      <w:r w:rsidRPr="003202AF">
        <w:rPr>
          <w:rFonts w:hint="eastAsia"/>
        </w:rPr>
        <w:t>，所以</w:t>
      </w:r>
      <w:r>
        <w:rPr>
          <w:rFonts w:hint="eastAsia"/>
        </w:rPr>
        <w:t>堰顶</w:t>
      </w:r>
      <w:r w:rsidRPr="003202AF">
        <w:rPr>
          <w:rFonts w:hint="eastAsia"/>
        </w:rPr>
        <w:t>曲线在</w:t>
      </w:r>
      <w:r>
        <w:rPr>
          <w:rFonts w:hint="eastAsia"/>
        </w:rPr>
        <w:t>点</w:t>
      </w:r>
      <w:r>
        <w:rPr>
          <w:rFonts w:hint="eastAsia"/>
        </w:rPr>
        <w:t>A</w:t>
      </w:r>
      <w:r w:rsidRPr="003202AF">
        <w:rPr>
          <w:rFonts w:hint="eastAsia"/>
        </w:rPr>
        <w:t>（</w:t>
      </w:r>
      <w:r w:rsidR="00DB1C3E" w:rsidRPr="00DB1C3E">
        <w:t>3.7842</w:t>
      </w:r>
      <w:r w:rsidRPr="003202AF">
        <w:rPr>
          <w:rFonts w:hint="eastAsia"/>
        </w:rPr>
        <w:t>，</w:t>
      </w:r>
      <w:r w:rsidR="00DB1C3E" w:rsidRPr="00DB1C3E">
        <w:t>2.5569</w:t>
      </w:r>
      <w:r w:rsidRPr="003202AF">
        <w:rPr>
          <w:rFonts w:hint="eastAsia"/>
        </w:rPr>
        <w:t>）处与</w:t>
      </w:r>
      <w:r>
        <w:rPr>
          <w:rFonts w:hint="eastAsia"/>
        </w:rPr>
        <w:t>中部</w:t>
      </w:r>
      <w:r w:rsidRPr="003202AF">
        <w:rPr>
          <w:rFonts w:hint="eastAsia"/>
        </w:rPr>
        <w:t>直</w:t>
      </w:r>
      <w:r>
        <w:rPr>
          <w:rFonts w:hint="eastAsia"/>
        </w:rPr>
        <w:t>线段</w:t>
      </w:r>
      <w:r w:rsidRPr="003202AF">
        <w:rPr>
          <w:rFonts w:hint="eastAsia"/>
        </w:rPr>
        <w:t>相切</w:t>
      </w:r>
      <w:r>
        <w:rPr>
          <w:rFonts w:hint="eastAsia"/>
        </w:rPr>
        <w:t>，所求直线段的方程为</w:t>
      </w:r>
      <w:r>
        <w:rPr>
          <w:rFonts w:hint="eastAsia"/>
        </w:rPr>
        <w:t>y=1.25x-</w:t>
      </w:r>
      <w:r w:rsidR="00CC0C50" w:rsidRPr="00CC0C50">
        <w:t>2.1733</w:t>
      </w:r>
      <w:r w:rsidR="00CC0C50">
        <w:rPr>
          <w:rFonts w:hint="eastAsia"/>
        </w:rPr>
        <w:t>5</w:t>
      </w:r>
      <w:r w:rsidRPr="003202AF">
        <w:rPr>
          <w:rFonts w:hint="eastAsia"/>
        </w:rPr>
        <w:t>。</w:t>
      </w:r>
    </w:p>
    <w:p w14:paraId="443CA422" w14:textId="5EFBB8A7" w:rsidR="000E35D7" w:rsidRDefault="00D0175D" w:rsidP="00D0175D">
      <w:pPr>
        <w:pStyle w:val="3"/>
        <w:rPr>
          <w:lang w:eastAsia="zh-CN"/>
        </w:rPr>
      </w:pPr>
      <w:bookmarkStart w:id="141" w:name="_Toc197090770"/>
      <w:proofErr w:type="spellStart"/>
      <w:r w:rsidRPr="00B74ACC">
        <w:rPr>
          <w:rFonts w:hint="eastAsia"/>
        </w:rPr>
        <w:t>下部反弧段</w:t>
      </w:r>
      <w:bookmarkEnd w:id="141"/>
      <w:proofErr w:type="spellEnd"/>
    </w:p>
    <w:p w14:paraId="071A53A3" w14:textId="77777777" w:rsidR="00D0175D" w:rsidRPr="003202AF" w:rsidRDefault="00D0175D" w:rsidP="00D0175D">
      <w:pPr>
        <w:ind w:firstLine="480"/>
      </w:pPr>
      <w:r w:rsidRPr="003202AF">
        <w:rPr>
          <w:rFonts w:hint="eastAsia"/>
        </w:rPr>
        <w:t>本设计拟</w:t>
      </w:r>
      <w:proofErr w:type="gramStart"/>
      <w:r w:rsidRPr="003202AF">
        <w:rPr>
          <w:rFonts w:hint="eastAsia"/>
        </w:rPr>
        <w:t>采用挑流消能</w:t>
      </w:r>
      <w:proofErr w:type="gramEnd"/>
      <w:r>
        <w:rPr>
          <w:rFonts w:hint="eastAsia"/>
        </w:rPr>
        <w:t>的方式</w:t>
      </w:r>
      <w:r w:rsidRPr="003202AF">
        <w:rPr>
          <w:rFonts w:hint="eastAsia"/>
        </w:rPr>
        <w:t>。</w:t>
      </w:r>
      <w:proofErr w:type="gramStart"/>
      <w:r w:rsidRPr="003202AF">
        <w:rPr>
          <w:rFonts w:hint="eastAsia"/>
        </w:rPr>
        <w:t>挑流鼻坎</w:t>
      </w:r>
      <w:proofErr w:type="gramEnd"/>
      <w:r w:rsidRPr="003202AF">
        <w:rPr>
          <w:rFonts w:hint="eastAsia"/>
        </w:rPr>
        <w:t>高程应高出下游最高水位</w:t>
      </w:r>
      <w:r>
        <w:rPr>
          <w:rFonts w:hint="eastAsia"/>
        </w:rPr>
        <w:t>1~2 m</w:t>
      </w:r>
      <w:r w:rsidRPr="003202AF">
        <w:rPr>
          <w:rFonts w:hint="eastAsia"/>
        </w:rPr>
        <w:t>。由公式</w:t>
      </w:r>
      <w:r w:rsidRPr="003202AF">
        <w:rPr>
          <w:rFonts w:hint="eastAsia"/>
        </w:rPr>
        <w:t>(6</w:t>
      </w:r>
      <w:r w:rsidRPr="003202AF">
        <w:t>-</w:t>
      </w:r>
      <w:r>
        <w:rPr>
          <w:rFonts w:hint="eastAsia"/>
        </w:rPr>
        <w:t>4</w:t>
      </w:r>
      <w:r w:rsidRPr="003202AF">
        <w:t>)</w:t>
      </w:r>
      <w:proofErr w:type="gramStart"/>
      <w:r w:rsidRPr="003202AF">
        <w:rPr>
          <w:rFonts w:hint="eastAsia"/>
        </w:rPr>
        <w:t>计算</w:t>
      </w:r>
      <w:r>
        <w:rPr>
          <w:rFonts w:hint="eastAsia"/>
        </w:rPr>
        <w:t>鼻坎</w:t>
      </w:r>
      <w:r w:rsidRPr="003202AF">
        <w:rPr>
          <w:rFonts w:hint="eastAsia"/>
        </w:rPr>
        <w:t>高程</w:t>
      </w:r>
      <w:proofErr w:type="gramEnd"/>
      <w:r w:rsidRPr="003202AF">
        <w:rPr>
          <w:rFonts w:hint="eastAsia"/>
        </w:rPr>
        <w:t>：</w:t>
      </w:r>
    </w:p>
    <w:p w14:paraId="18073B08" w14:textId="77777777" w:rsidR="00D0175D" w:rsidRPr="006B6903" w:rsidRDefault="00D0175D" w:rsidP="00DE3EEE">
      <w:pPr>
        <w:pStyle w:val="aff7"/>
        <w:rPr>
          <w:rFonts w:ascii="Times New Roman" w:hAnsi="Times New Roman"/>
        </w:rPr>
      </w:pPr>
      <w:r w:rsidRPr="006B6903">
        <w:rPr>
          <w:rFonts w:ascii="Times New Roman" w:hAnsi="Times New Roman"/>
        </w:rPr>
        <w:tab/>
      </w:r>
      <m:oMath>
        <m:sSub>
          <m:sSubPr>
            <m:ctrlPr/>
          </m:sSubPr>
          <m:e>
            <m:r>
              <w:rPr>
                <w:rFonts w:cs="Cambria Math"/>
              </w:rPr>
              <m:t>H</m:t>
            </m:r>
          </m:e>
          <m:sub>
            <m:r>
              <m:rPr>
                <m:sty m:val="p"/>
              </m:rPr>
              <m:t>鼻坎</m:t>
            </m:r>
          </m:sub>
        </m:sSub>
        <m:r>
          <m:rPr>
            <m:sty m:val="p"/>
          </m:rPr>
          <m:t>=</m:t>
        </m:r>
        <m:sSub>
          <m:sSubPr>
            <m:ctrlPr/>
          </m:sSubPr>
          <m:e>
            <m:r>
              <w:rPr>
                <w:rFonts w:cs="Cambria Math"/>
              </w:rPr>
              <m:t>H</m:t>
            </m:r>
          </m:e>
          <m:sub>
            <m:r>
              <w:rPr>
                <w:rFonts w:hint="eastAsia"/>
              </w:rPr>
              <m:t>max</m:t>
            </m:r>
            <m:r>
              <m:rPr>
                <m:sty m:val="p"/>
              </m:rPr>
              <m:t>下游水位</m:t>
            </m:r>
          </m:sub>
        </m:sSub>
        <m:r>
          <m:rPr>
            <m:sty m:val="p"/>
          </m:rPr>
          <m:t>+1~2</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4</w:t>
      </w:r>
      <w:r w:rsidRPr="006B6903">
        <w:rPr>
          <w:rFonts w:ascii="Times New Roman" w:hAnsi="Times New Roman" w:hint="eastAsia"/>
        </w:rPr>
        <w:t>）</w:t>
      </w:r>
    </w:p>
    <w:p w14:paraId="687058D4" w14:textId="48FDF3DB" w:rsidR="00D0175D" w:rsidRPr="003202AF" w:rsidRDefault="00000000" w:rsidP="00D0175D">
      <w:pPr>
        <w:ind w:firstLineChars="0" w:firstLine="0"/>
        <w:jc w:val="center"/>
      </w:pPr>
      <m:oMathPara>
        <m:oMath>
          <m:sSub>
            <m:sSubPr>
              <m:ctrlPr>
                <w:rPr>
                  <w:rFonts w:ascii="Cambria Math" w:hAnsi="Cambria Math"/>
                  <w:i/>
                </w:rPr>
              </m:ctrlPr>
            </m:sSubPr>
            <m:e>
              <m:r>
                <w:rPr>
                  <w:rFonts w:ascii="Cambria Math" w:hAnsi="Cambria Math" w:cs="Cambria Math"/>
                </w:rPr>
                <m:t>H</m:t>
              </m:r>
            </m:e>
            <m:sub>
              <m:r>
                <w:rPr>
                  <w:rFonts w:ascii="Cambria Math"/>
                </w:rPr>
                <m:t>鼻坎</m:t>
              </m:r>
            </m:sub>
          </m:sSub>
          <m:r>
            <w:rPr>
              <w:rFonts w:ascii="Cambria Math"/>
            </w:rPr>
            <m:t>=325.72+1~2=326.72~327.72 m</m:t>
          </m:r>
        </m:oMath>
      </m:oMathPara>
    </w:p>
    <w:p w14:paraId="390C9C53" w14:textId="77777777" w:rsidR="00D0175D" w:rsidRPr="003202AF" w:rsidRDefault="00D0175D" w:rsidP="00D0175D">
      <w:pPr>
        <w:ind w:firstLineChars="0" w:firstLine="0"/>
        <w:jc w:val="left"/>
      </w:pPr>
      <w:r w:rsidRPr="003202AF">
        <w:rPr>
          <w:rFonts w:hint="eastAsia"/>
        </w:rPr>
        <w:lastRenderedPageBreak/>
        <w:t>式中：</w:t>
      </w:r>
      <m:oMath>
        <m:sSub>
          <m:sSubPr>
            <m:ctrlPr>
              <w:rPr>
                <w:rFonts w:ascii="Cambria Math" w:hAnsi="Cambria Math"/>
                <w:i/>
              </w:rPr>
            </m:ctrlPr>
          </m:sSubPr>
          <m:e>
            <m:r>
              <w:rPr>
                <w:rFonts w:ascii="Cambria Math" w:hAnsi="Cambria Math" w:cs="Cambria Math"/>
              </w:rPr>
              <m:t>H</m:t>
            </m:r>
          </m:e>
          <m:sub>
            <m:r>
              <w:rPr>
                <w:rFonts w:ascii="Cambria Math"/>
              </w:rPr>
              <m:t>鼻坎</m:t>
            </m:r>
          </m:sub>
        </m:sSub>
      </m:oMath>
      <w:proofErr w:type="gramStart"/>
      <w:r w:rsidRPr="003202AF">
        <w:rPr>
          <w:rFonts w:hint="eastAsia"/>
        </w:rPr>
        <w:t>为</w:t>
      </w:r>
      <w:r>
        <w:rPr>
          <w:rFonts w:hint="eastAsia"/>
        </w:rPr>
        <w:t>鼻坎</w:t>
      </w:r>
      <w:r w:rsidRPr="003202AF">
        <w:rPr>
          <w:rFonts w:hint="eastAsia"/>
        </w:rPr>
        <w:t>高程</w:t>
      </w:r>
      <w:proofErr w:type="gramEnd"/>
      <w:r w:rsidRPr="003202AF">
        <w:rPr>
          <w:rFonts w:hint="eastAsia"/>
        </w:rPr>
        <w:t>，</w:t>
      </w:r>
      <w:r w:rsidRPr="003202AF">
        <w:rPr>
          <w:rFonts w:hint="eastAsia"/>
        </w:rPr>
        <w:t>m</w:t>
      </w:r>
      <w:r w:rsidRPr="003202AF">
        <w:rPr>
          <w:rFonts w:hint="eastAsia"/>
        </w:rPr>
        <w:t>。</w:t>
      </w:r>
    </w:p>
    <w:p w14:paraId="33D5F7CA" w14:textId="45906FEE" w:rsidR="00D0175D" w:rsidRDefault="00D0175D" w:rsidP="00D0175D">
      <w:pPr>
        <w:ind w:firstLine="480"/>
        <w:jc w:val="left"/>
      </w:pPr>
      <w:r w:rsidRPr="003202AF">
        <w:rPr>
          <w:rFonts w:hint="eastAsia"/>
        </w:rPr>
        <w:t>本设计选取</w:t>
      </w:r>
      <w:r>
        <w:rPr>
          <w:rFonts w:hint="eastAsia"/>
        </w:rPr>
        <w:t>32</w:t>
      </w:r>
      <w:r w:rsidR="00CC0C50">
        <w:rPr>
          <w:rFonts w:hint="eastAsia"/>
        </w:rPr>
        <w:t>7</w:t>
      </w:r>
      <w:r>
        <w:rPr>
          <w:rFonts w:hint="eastAsia"/>
        </w:rPr>
        <w:t xml:space="preserve">.00 </w:t>
      </w:r>
      <w:r w:rsidRPr="003202AF">
        <w:rPr>
          <w:rFonts w:hint="eastAsia"/>
        </w:rPr>
        <w:t>m</w:t>
      </w:r>
      <w:proofErr w:type="gramStart"/>
      <w:r w:rsidRPr="003202AF">
        <w:rPr>
          <w:rFonts w:hint="eastAsia"/>
        </w:rPr>
        <w:t>为坎顶高程</w:t>
      </w:r>
      <w:proofErr w:type="gramEnd"/>
      <w:r w:rsidRPr="003202AF">
        <w:rPr>
          <w:rFonts w:hint="eastAsia"/>
        </w:rPr>
        <w:t>，</w:t>
      </w:r>
      <w:proofErr w:type="gramStart"/>
      <w:r w:rsidRPr="003202AF">
        <w:rPr>
          <w:rFonts w:hint="eastAsia"/>
        </w:rPr>
        <w:t>挑角</w:t>
      </w:r>
      <w:proofErr w:type="gramEnd"/>
      <w:r w:rsidRPr="003202AF">
        <w:t>θ</w:t>
      </w:r>
      <w:r w:rsidRPr="003202AF">
        <w:rPr>
          <w:rFonts w:hint="eastAsia"/>
        </w:rPr>
        <w:t>一般在</w:t>
      </w:r>
      <w:r w:rsidRPr="003202AF">
        <w:rPr>
          <w:rFonts w:hint="eastAsia"/>
        </w:rPr>
        <w:t>2</w:t>
      </w:r>
      <w:r w:rsidRPr="003202AF">
        <w:t>0</w:t>
      </w:r>
      <w:r w:rsidRPr="003202AF">
        <w:rPr>
          <w:rFonts w:hint="eastAsia"/>
        </w:rPr>
        <w:t>°</w:t>
      </w:r>
      <w:r w:rsidRPr="003202AF">
        <w:t>~25</w:t>
      </w:r>
      <w:r w:rsidRPr="003202AF">
        <w:rPr>
          <w:rFonts w:hint="eastAsia"/>
        </w:rPr>
        <w:t>°间，本设计选取为</w:t>
      </w:r>
      <w:r w:rsidRPr="003202AF">
        <w:rPr>
          <w:rFonts w:hint="eastAsia"/>
        </w:rPr>
        <w:t>2</w:t>
      </w:r>
      <w:r>
        <w:rPr>
          <w:rFonts w:hint="eastAsia"/>
        </w:rPr>
        <w:t>5</w:t>
      </w:r>
      <w:r w:rsidRPr="003202AF">
        <w:rPr>
          <w:rFonts w:hint="eastAsia"/>
        </w:rPr>
        <w:t>°。</w:t>
      </w:r>
    </w:p>
    <w:p w14:paraId="328FDFD8" w14:textId="64E8DAFF" w:rsidR="00D0175D" w:rsidRDefault="00D0175D" w:rsidP="00D0175D">
      <w:pPr>
        <w:ind w:firstLine="480"/>
        <w:jc w:val="left"/>
      </w:pPr>
      <w:proofErr w:type="gramStart"/>
      <w:r>
        <w:rPr>
          <w:rFonts w:hint="eastAsia"/>
        </w:rPr>
        <w:t>由之前</w:t>
      </w:r>
      <w:proofErr w:type="gramEnd"/>
      <w:r>
        <w:rPr>
          <w:rFonts w:hint="eastAsia"/>
        </w:rPr>
        <w:t>的调洪计算可得，校核洪水位时溢流坝的最大下泄流量为</w:t>
      </w:r>
      <w:r w:rsidR="00A66BFE" w:rsidRPr="00A66BFE">
        <w:t>13</w:t>
      </w:r>
      <w:r w:rsidR="00CC0C50">
        <w:rPr>
          <w:rFonts w:hint="eastAsia"/>
        </w:rPr>
        <w:t>3</w:t>
      </w:r>
      <w:r w:rsidR="00A66BFE" w:rsidRPr="00A66BFE">
        <w:t>.2</w:t>
      </w:r>
      <w:r w:rsidR="00CC0C50">
        <w:rPr>
          <w:rFonts w:hint="eastAsia"/>
        </w:rPr>
        <w:t>5</w:t>
      </w:r>
      <w:r w:rsidR="00A66BFE">
        <w:rPr>
          <w:rFonts w:hint="eastAsia"/>
        </w:rPr>
        <w:t xml:space="preserve"> </w:t>
      </w:r>
      <w:r>
        <w:rPr>
          <w:rFonts w:hint="eastAsia"/>
        </w:rPr>
        <w:t>m</w:t>
      </w:r>
      <w:r w:rsidRPr="000A3B8D">
        <w:rPr>
          <w:rFonts w:hint="eastAsia"/>
          <w:vertAlign w:val="superscript"/>
        </w:rPr>
        <w:t>3</w:t>
      </w:r>
      <w:r>
        <w:rPr>
          <w:rFonts w:hint="eastAsia"/>
        </w:rPr>
        <w:t>/s</w:t>
      </w:r>
      <w:r>
        <w:rPr>
          <w:rFonts w:hint="eastAsia"/>
        </w:rPr>
        <w:t>，溢流坝的净宽为</w:t>
      </w:r>
      <w:r w:rsidR="00CC0C50">
        <w:rPr>
          <w:rFonts w:hint="eastAsia"/>
        </w:rPr>
        <w:t>12</w:t>
      </w:r>
      <w:r>
        <w:rPr>
          <w:rFonts w:hint="eastAsia"/>
        </w:rPr>
        <w:t xml:space="preserve"> m</w:t>
      </w:r>
      <w:r>
        <w:rPr>
          <w:rFonts w:hint="eastAsia"/>
        </w:rPr>
        <w:t>，</w:t>
      </w:r>
      <w:proofErr w:type="gramStart"/>
      <w:r>
        <w:rPr>
          <w:rFonts w:hint="eastAsia"/>
        </w:rPr>
        <w:t>所以单宽流量</w:t>
      </w:r>
      <w:proofErr w:type="gramEnd"/>
      <w:r>
        <w:rPr>
          <w:rFonts w:hint="eastAsia"/>
        </w:rPr>
        <w:t>由式</w:t>
      </w:r>
      <w:r>
        <w:rPr>
          <w:rFonts w:hint="eastAsia"/>
        </w:rPr>
        <w:t>(6-5)</w:t>
      </w:r>
      <w:r>
        <w:rPr>
          <w:rFonts w:hint="eastAsia"/>
        </w:rPr>
        <w:t>计算。</w:t>
      </w:r>
    </w:p>
    <w:p w14:paraId="548B24AE" w14:textId="77777777" w:rsidR="00D0175D" w:rsidRPr="006B6903" w:rsidRDefault="00D0175D" w:rsidP="00DE3EEE">
      <w:pPr>
        <w:pStyle w:val="aff7"/>
        <w:rPr>
          <w:rFonts w:ascii="Times New Roman" w:hAnsi="Times New Roman"/>
        </w:rPr>
      </w:pPr>
      <w:r w:rsidRPr="006B6903">
        <w:rPr>
          <w:rFonts w:ascii="Times New Roman" w:hAnsi="Times New Roman"/>
        </w:rPr>
        <w:tab/>
      </w:r>
      <m:oMath>
        <m:r>
          <w:rPr>
            <w:rFonts w:hint="eastAsia"/>
          </w:rPr>
          <m:t>q</m:t>
        </m:r>
        <m:r>
          <m:t>=</m:t>
        </m:r>
        <m:f>
          <m:fPr>
            <m:ctrlPr/>
          </m:fPr>
          <m:num>
            <m:r>
              <m:t>Q</m:t>
            </m:r>
          </m:num>
          <m:den>
            <m:r>
              <m:t>B</m:t>
            </m:r>
          </m:den>
        </m:f>
      </m:oMath>
      <w:r w:rsidRPr="006B6903">
        <w:rPr>
          <w:rFonts w:ascii="Times New Roman" w:hAnsi="Times New Roman"/>
        </w:rPr>
        <w:tab/>
      </w:r>
      <w:r w:rsidRPr="006B6903">
        <w:rPr>
          <w:rFonts w:ascii="Times New Roman" w:hAnsi="Times New Roman" w:hint="eastAsia"/>
        </w:rPr>
        <w:t>(6-5)</w:t>
      </w:r>
    </w:p>
    <w:p w14:paraId="790AFE6D" w14:textId="09022DA0" w:rsidR="00D0175D" w:rsidRPr="006B6903" w:rsidRDefault="00D0175D" w:rsidP="00DE3EEE">
      <w:pPr>
        <w:pStyle w:val="aff7"/>
        <w:rPr>
          <w:rFonts w:ascii="Times New Roman" w:hAnsi="Times New Roman"/>
        </w:rPr>
      </w:pPr>
      <m:oMathPara>
        <m:oMath>
          <m:r>
            <w:rPr>
              <w:rFonts w:hint="eastAsia"/>
            </w:rPr>
            <m:t>q</m:t>
          </m:r>
          <m:r>
            <m:rPr>
              <m:sty m:val="p"/>
            </m:rPr>
            <m:t>=</m:t>
          </m:r>
          <m:f>
            <m:fPr>
              <m:ctrlPr/>
            </m:fPr>
            <m:num>
              <m:r>
                <m:rPr>
                  <m:sty m:val="p"/>
                </m:rPr>
                <m:t>133.25</m:t>
              </m:r>
            </m:num>
            <m:den>
              <m:r>
                <m:rPr>
                  <m:sty m:val="p"/>
                </m:rPr>
                <m:t>12</m:t>
              </m:r>
            </m:den>
          </m:f>
          <m:r>
            <m:rPr>
              <m:sty m:val="p"/>
            </m:rPr>
            <m:t xml:space="preserve">=11.104 </m:t>
          </m:r>
          <m:sSup>
            <m:sSupPr>
              <m:ctrlPr/>
            </m:sSupPr>
            <m:e>
              <m:r>
                <m:t>m</m:t>
              </m:r>
            </m:e>
            <m:sup>
              <m:r>
                <m:rPr>
                  <m:sty m:val="p"/>
                </m:rPr>
                <m:t>3</m:t>
              </m:r>
            </m:sup>
          </m:sSup>
          <m:r>
            <m:rPr>
              <m:sty m:val="p"/>
            </m:rPr>
            <w:rPr>
              <w:rFonts w:hint="eastAsia"/>
            </w:rPr>
            <m:t>/</m:t>
          </m:r>
          <m:r>
            <w:rPr>
              <w:rFonts w:hint="eastAsia"/>
            </w:rPr>
            <m:t>s</m:t>
          </m:r>
        </m:oMath>
      </m:oMathPara>
    </w:p>
    <w:p w14:paraId="35CF85EC" w14:textId="77777777" w:rsidR="00D0175D" w:rsidRDefault="00D0175D" w:rsidP="00D0175D">
      <w:pPr>
        <w:ind w:firstLine="480"/>
        <w:jc w:val="left"/>
      </w:pPr>
      <w:proofErr w:type="gramStart"/>
      <w:r>
        <w:rPr>
          <w:rFonts w:hint="eastAsia"/>
        </w:rPr>
        <w:t>流能比</w:t>
      </w:r>
      <w:proofErr w:type="gramEnd"/>
      <w:r w:rsidRPr="003202AF">
        <w:rPr>
          <w:rFonts w:hint="eastAsia"/>
        </w:rPr>
        <w:t>由公式</w:t>
      </w:r>
      <w:r w:rsidRPr="003202AF">
        <w:rPr>
          <w:rFonts w:hint="eastAsia"/>
        </w:rPr>
        <w:t>(6</w:t>
      </w:r>
      <w:r w:rsidRPr="003202AF">
        <w:t>-6)</w:t>
      </w:r>
      <w:r w:rsidRPr="003202AF">
        <w:rPr>
          <w:rFonts w:hint="eastAsia"/>
        </w:rPr>
        <w:t>计算</w:t>
      </w:r>
      <w:r>
        <w:rPr>
          <w:rFonts w:hint="eastAsia"/>
        </w:rPr>
        <w:t>。</w:t>
      </w:r>
    </w:p>
    <w:p w14:paraId="75517EFB" w14:textId="77777777" w:rsidR="00D0175D" w:rsidRPr="006B6903" w:rsidRDefault="00D0175D" w:rsidP="00DE3EEE">
      <w:pPr>
        <w:pStyle w:val="aff7"/>
        <w:rPr>
          <w:rFonts w:ascii="Times New Roman" w:hAnsi="Times New Roman"/>
        </w:rPr>
      </w:pPr>
      <w:r w:rsidRPr="006B6903">
        <w:rPr>
          <w:rFonts w:ascii="Times New Roman" w:hAnsi="Times New Roman"/>
        </w:rPr>
        <w:tab/>
      </w:r>
      <m:oMath>
        <m:r>
          <m:t>K=</m:t>
        </m:r>
        <m:f>
          <m:fPr>
            <m:ctrlPr/>
          </m:fPr>
          <m:num>
            <m:r>
              <w:rPr>
                <w:rFonts w:hint="eastAsia"/>
              </w:rPr>
              <m:t>q</m:t>
            </m:r>
          </m:num>
          <m:den>
            <m:rad>
              <m:radPr>
                <m:degHide m:val="1"/>
                <m:ctrlPr/>
              </m:radPr>
              <m:deg/>
              <m:e>
                <m:r>
                  <w:rPr>
                    <w:rFonts w:hint="eastAsia"/>
                  </w:rPr>
                  <m:t>g</m:t>
                </m:r>
              </m:e>
            </m:rad>
            <m:sSup>
              <m:sSupPr>
                <m:ctrlPr/>
              </m:sSupPr>
              <m:e>
                <m:sSub>
                  <m:sSubPr>
                    <m:ctrlPr/>
                  </m:sSubPr>
                  <m:e>
                    <m:r>
                      <w:rPr>
                        <w:rFonts w:hint="eastAsia"/>
                      </w:rPr>
                      <m:t>s</m:t>
                    </m:r>
                  </m:e>
                  <m:sub>
                    <m:r>
                      <w:rPr>
                        <w:rFonts w:hint="eastAsia"/>
                      </w:rPr>
                      <m:t>1</m:t>
                    </m:r>
                  </m:sub>
                </m:sSub>
              </m:e>
              <m:sup>
                <m:r>
                  <w:rPr>
                    <w:rFonts w:hint="eastAsia"/>
                  </w:rPr>
                  <m:t>1.5</m:t>
                </m:r>
              </m:sup>
            </m:sSup>
          </m:den>
        </m:f>
      </m:oMath>
      <w:r w:rsidRPr="006B6903">
        <w:rPr>
          <w:rFonts w:ascii="Times New Roman" w:hAnsi="Times New Roman"/>
        </w:rPr>
        <w:tab/>
      </w:r>
      <w:r w:rsidRPr="006B6903">
        <w:rPr>
          <w:rFonts w:ascii="Times New Roman" w:hAnsi="Times New Roman" w:hint="eastAsia"/>
        </w:rPr>
        <w:t>(6-6)</w:t>
      </w:r>
    </w:p>
    <w:p w14:paraId="528151A1" w14:textId="10724FB3" w:rsidR="00D0175D" w:rsidRDefault="00D0175D" w:rsidP="00D0175D">
      <w:pPr>
        <w:ind w:firstLineChars="0" w:firstLine="0"/>
        <w:jc w:val="center"/>
      </w:pPr>
      <m:oMathPara>
        <m:oMath>
          <m:r>
            <w:rPr>
              <w:rFonts w:ascii="Cambria Math" w:hAnsi="Cambria Math"/>
            </w:rPr>
            <m:t>K</m:t>
          </m:r>
          <m:r>
            <w:rPr>
              <w:rFonts w:ascii="Cambria Math"/>
            </w:rPr>
            <m:t>=</m:t>
          </m:r>
          <m:f>
            <m:fPr>
              <m:ctrlPr>
                <w:rPr>
                  <w:rFonts w:ascii="Cambria Math" w:hAnsi="Cambria Math"/>
                  <w:i/>
                </w:rPr>
              </m:ctrlPr>
            </m:fPr>
            <m:num>
              <m:r>
                <w:rPr>
                  <w:rFonts w:ascii="Cambria Math"/>
                </w:rPr>
                <m:t>11.104</m:t>
              </m:r>
            </m:num>
            <m:den>
              <m:rad>
                <m:radPr>
                  <m:degHide m:val="1"/>
                  <m:ctrlPr>
                    <w:rPr>
                      <w:rFonts w:ascii="Cambria Math" w:hAnsi="Cambria Math"/>
                      <w:i/>
                    </w:rPr>
                  </m:ctrlPr>
                </m:radPr>
                <m:deg/>
                <m:e>
                  <m:r>
                    <w:rPr>
                      <w:rFonts w:ascii="Cambria Math"/>
                    </w:rPr>
                    <m:t>9.81</m:t>
                  </m:r>
                </m:e>
              </m:rad>
              <m:r>
                <w:rPr>
                  <w:rFonts w:ascii="Cambria Math"/>
                </w:rPr>
                <m:t>×</m:t>
              </m:r>
              <m:r>
                <w:rPr>
                  <w:rFonts w:ascii="Cambria Math"/>
                </w:rPr>
                <m:t>(357.124</m:t>
              </m:r>
              <m:r>
                <w:rPr>
                  <w:rFonts w:ascii="Cambria Math"/>
                </w:rPr>
                <m:t>-</m:t>
              </m:r>
              <m:r>
                <w:rPr>
                  <w:rFonts w:ascii="Cambria Math"/>
                </w:rPr>
                <m:t>327.00</m:t>
              </m:r>
              <m:sSup>
                <m:sSupPr>
                  <m:ctrlPr>
                    <w:rPr>
                      <w:rFonts w:ascii="Cambria Math" w:hAnsi="Cambria Math"/>
                      <w:i/>
                    </w:rPr>
                  </m:ctrlPr>
                </m:sSupPr>
                <m:e>
                  <m:r>
                    <w:rPr>
                      <w:rFonts w:ascii="Cambria Math"/>
                    </w:rPr>
                    <m:t>)</m:t>
                  </m:r>
                </m:e>
                <m:sup>
                  <m:r>
                    <w:rPr>
                      <w:rFonts w:ascii="Cambria Math"/>
                    </w:rPr>
                    <m:t>1.5</m:t>
                  </m:r>
                </m:sup>
              </m:sSup>
            </m:den>
          </m:f>
          <m:r>
            <w:rPr>
              <w:rFonts w:ascii="Cambria Math"/>
            </w:rPr>
            <m:t>=0.0214</m:t>
          </m:r>
        </m:oMath>
      </m:oMathPara>
    </w:p>
    <w:p w14:paraId="46255D70" w14:textId="687F27F8" w:rsidR="00D0175D" w:rsidRDefault="00D0175D" w:rsidP="00D0175D">
      <w:pPr>
        <w:ind w:firstLineChars="0" w:firstLine="0"/>
      </w:pPr>
      <w:r w:rsidRPr="005E30CC">
        <w:t>式中：</w:t>
      </w:r>
      <m:oMath>
        <m:sSub>
          <m:sSubPr>
            <m:ctrlPr>
              <w:rPr>
                <w:rFonts w:ascii="Cambria Math" w:hAnsi="Cambria Math"/>
                <w:iCs/>
                <w:kern w:val="0"/>
              </w:rPr>
            </m:ctrlPr>
          </m:sSubPr>
          <m:e>
            <m:r>
              <w:rPr>
                <w:rFonts w:ascii="Cambria Math" w:hAnsi="Cambria Math" w:hint="eastAsia"/>
              </w:rPr>
              <m:t>s</m:t>
            </m:r>
          </m:e>
          <m:sub>
            <m:r>
              <m:rPr>
                <m:sty m:val="p"/>
              </m:rPr>
              <w:rPr>
                <w:rFonts w:ascii="Cambria Math" w:hAnsi="Cambria Math" w:hint="eastAsia"/>
              </w:rPr>
              <m:t>1</m:t>
            </m:r>
          </m:sub>
        </m:sSub>
      </m:oMath>
      <w:r>
        <w:rPr>
          <w:rFonts w:hint="eastAsia"/>
          <w:iCs/>
          <w:kern w:val="0"/>
        </w:rPr>
        <w:t>为</w:t>
      </w:r>
      <w:r w:rsidRPr="005E30CC">
        <w:t>校核情况水库水位</w:t>
      </w:r>
      <w:proofErr w:type="gramStart"/>
      <w:r w:rsidRPr="005E30CC">
        <w:t>到鼻坎顶点</w:t>
      </w:r>
      <w:proofErr w:type="gramEnd"/>
      <w:r w:rsidRPr="005E30CC">
        <w:t>的高差</w:t>
      </w:r>
      <w:r>
        <w:rPr>
          <w:rFonts w:hint="eastAsia"/>
        </w:rPr>
        <w:t>，</w:t>
      </w:r>
      <w:r w:rsidR="00032075" w:rsidRPr="00032075">
        <w:t>3</w:t>
      </w:r>
      <w:r w:rsidR="00032075">
        <w:rPr>
          <w:rFonts w:hint="eastAsia"/>
        </w:rPr>
        <w:t>57.124</w:t>
      </w:r>
      <w:r>
        <w:rPr>
          <w:rFonts w:hint="eastAsia"/>
        </w:rPr>
        <w:t>-</w:t>
      </w:r>
      <w:r w:rsidR="00A66BFE" w:rsidRPr="00A66BFE">
        <w:t>32</w:t>
      </w:r>
      <w:r w:rsidR="00032075">
        <w:rPr>
          <w:rFonts w:hint="eastAsia"/>
        </w:rPr>
        <w:t>7</w:t>
      </w:r>
      <w:r w:rsidR="00A66BFE" w:rsidRPr="00A66BFE">
        <w:t>.00</w:t>
      </w:r>
      <w:r>
        <w:rPr>
          <w:rFonts w:hint="eastAsia"/>
        </w:rPr>
        <w:t>=</w:t>
      </w:r>
      <w:r w:rsidR="00032075">
        <w:rPr>
          <w:rFonts w:hint="eastAsia"/>
        </w:rPr>
        <w:t>30.124</w:t>
      </w:r>
      <w:r>
        <w:rPr>
          <w:rFonts w:hint="eastAsia"/>
        </w:rPr>
        <w:t xml:space="preserve"> m</w:t>
      </w:r>
      <w:r w:rsidRPr="005E30CC">
        <w:t>；</w:t>
      </w:r>
    </w:p>
    <w:p w14:paraId="227E6443" w14:textId="77777777" w:rsidR="00D0175D" w:rsidRDefault="00D0175D" w:rsidP="00D0175D">
      <w:pPr>
        <w:ind w:firstLineChars="300" w:firstLine="720"/>
      </w:pPr>
      <w:r w:rsidRPr="005E30CC">
        <w:t>K</w:t>
      </w:r>
      <w:proofErr w:type="gramStart"/>
      <w:r>
        <w:rPr>
          <w:rFonts w:hint="eastAsia"/>
        </w:rPr>
        <w:t>为</w:t>
      </w:r>
      <w:r w:rsidRPr="005E30CC">
        <w:t>流能比</w:t>
      </w:r>
      <w:proofErr w:type="gramEnd"/>
      <w:r w:rsidRPr="005E30CC">
        <w:t>。</w:t>
      </w:r>
    </w:p>
    <w:p w14:paraId="65D91842" w14:textId="77777777" w:rsidR="00D0175D" w:rsidRDefault="00D0175D" w:rsidP="00D0175D">
      <w:pPr>
        <w:ind w:firstLineChars="300" w:firstLine="720"/>
      </w:pPr>
      <w:r>
        <w:rPr>
          <w:rFonts w:hint="eastAsia"/>
        </w:rPr>
        <w:t>流量系数</w:t>
      </w:r>
      <m:oMath>
        <m:r>
          <w:rPr>
            <w:rFonts w:ascii="Cambria Math"/>
          </w:rPr>
          <m:t>φ</m:t>
        </m:r>
      </m:oMath>
      <w:r>
        <w:rPr>
          <w:rFonts w:hint="eastAsia"/>
        </w:rPr>
        <w:t>由公式</w:t>
      </w:r>
      <w:r>
        <w:rPr>
          <w:rFonts w:hint="eastAsia"/>
        </w:rPr>
        <w:t>(6-7)</w:t>
      </w:r>
      <w:r>
        <w:rPr>
          <w:rFonts w:hint="eastAsia"/>
        </w:rPr>
        <w:t>计算。</w:t>
      </w:r>
    </w:p>
    <w:p w14:paraId="5484857A" w14:textId="77777777" w:rsidR="00D0175D" w:rsidRPr="006B6903" w:rsidRDefault="00D0175D" w:rsidP="00DE3EEE">
      <w:pPr>
        <w:pStyle w:val="aff7"/>
        <w:rPr>
          <w:rFonts w:ascii="Times New Roman" w:hAnsi="Times New Roman"/>
        </w:rPr>
      </w:pPr>
      <w:r w:rsidRPr="006B6903">
        <w:rPr>
          <w:rFonts w:ascii="Times New Roman" w:hAnsi="Times New Roman"/>
        </w:rPr>
        <w:tab/>
      </w:r>
      <m:oMath>
        <m:r>
          <m:t>φ=</m:t>
        </m:r>
        <m:rad>
          <m:radPr>
            <m:ctrlPr/>
          </m:radPr>
          <m:deg>
            <m:r>
              <m:t>3</m:t>
            </m:r>
          </m:deg>
          <m:e>
            <m:r>
              <m:t>1-</m:t>
            </m:r>
            <m:f>
              <m:fPr>
                <m:ctrlPr/>
              </m:fPr>
              <m:num>
                <m:r>
                  <m:t>0.055</m:t>
                </m:r>
              </m:num>
              <m:den>
                <m:sSup>
                  <m:sSupPr>
                    <m:ctrlPr/>
                  </m:sSupPr>
                  <m:e>
                    <m:r>
                      <m:t>K</m:t>
                    </m:r>
                  </m:e>
                  <m:sup>
                    <m:r>
                      <m:t>0.5</m:t>
                    </m:r>
                  </m:sup>
                </m:sSup>
              </m:den>
            </m:f>
          </m:e>
        </m:rad>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7)</w:t>
      </w:r>
    </w:p>
    <w:p w14:paraId="7B016991" w14:textId="2DD1970E" w:rsidR="00D0175D" w:rsidRPr="006B6903" w:rsidRDefault="00D0175D" w:rsidP="00DE3EEE">
      <w:pPr>
        <w:pStyle w:val="aff7"/>
        <w:rPr>
          <w:rFonts w:ascii="Times New Roman" w:hAnsi="Times New Roman"/>
        </w:rPr>
      </w:pPr>
      <w:r w:rsidRPr="006B6903">
        <w:rPr>
          <w:rFonts w:ascii="Times New Roman" w:hAnsi="Times New Roman"/>
        </w:rPr>
        <w:tab/>
      </w:r>
      <m:oMath>
        <m:r>
          <m:t>φ</m:t>
        </m:r>
        <m:r>
          <m:rPr>
            <m:sty m:val="p"/>
          </m:rPr>
          <m:t>=</m:t>
        </m:r>
        <m:rad>
          <m:radPr>
            <m:ctrlPr/>
          </m:radPr>
          <m:deg>
            <m:r>
              <m:rPr>
                <m:sty m:val="p"/>
              </m:rPr>
              <m:t>3</m:t>
            </m:r>
          </m:deg>
          <m:e>
            <m:r>
              <m:rPr>
                <m:sty m:val="p"/>
              </m:rPr>
              <m:t>1-</m:t>
            </m:r>
            <m:f>
              <m:fPr>
                <m:ctrlPr/>
              </m:fPr>
              <m:num>
                <m:r>
                  <m:rPr>
                    <m:sty m:val="p"/>
                  </m:rPr>
                  <m:t>0.055</m:t>
                </m:r>
              </m:num>
              <m:den>
                <m:sSup>
                  <m:sSupPr>
                    <m:ctrlPr/>
                  </m:sSupPr>
                  <m:e>
                    <m:r>
                      <m:rPr>
                        <m:sty m:val="p"/>
                      </m:rPr>
                      <m:t>0.0214</m:t>
                    </m:r>
                  </m:e>
                  <m:sup>
                    <m:r>
                      <m:rPr>
                        <m:sty m:val="p"/>
                      </m:rPr>
                      <m:t>0.5</m:t>
                    </m:r>
                  </m:sup>
                </m:sSup>
              </m:den>
            </m:f>
          </m:e>
        </m:rad>
        <m:r>
          <m:rPr>
            <m:sty m:val="p"/>
          </m:rPr>
          <w:rPr>
            <w:rFonts w:hint="eastAsia"/>
          </w:rPr>
          <m:t>=</m:t>
        </m:r>
        <m:r>
          <m:rPr>
            <m:sty m:val="p"/>
          </m:rPr>
          <m:t>0.854</m:t>
        </m:r>
      </m:oMath>
      <w:r w:rsidRPr="006B6903">
        <w:rPr>
          <w:rFonts w:ascii="Times New Roman" w:hAnsi="Times New Roman"/>
        </w:rPr>
        <w:tab/>
      </w:r>
    </w:p>
    <w:p w14:paraId="003BCE20" w14:textId="77777777" w:rsidR="00D0175D" w:rsidRPr="006B6903" w:rsidRDefault="00D0175D" w:rsidP="00DE3EEE">
      <w:pPr>
        <w:pStyle w:val="aff7"/>
      </w:pPr>
      <w:proofErr w:type="gramStart"/>
      <w:r w:rsidRPr="006B6903">
        <w:rPr>
          <w:rFonts w:hint="eastAsia"/>
        </w:rPr>
        <w:t>鼻坎断面</w:t>
      </w:r>
      <w:proofErr w:type="gramEnd"/>
      <w:r w:rsidRPr="006B6903">
        <w:rPr>
          <w:rFonts w:hint="eastAsia"/>
        </w:rPr>
        <w:t>处流速</w:t>
      </w:r>
      <w:r w:rsidRPr="006B6903">
        <w:rPr>
          <w:rFonts w:hint="eastAsia"/>
        </w:rPr>
        <w:t>v</w:t>
      </w:r>
      <w:r w:rsidRPr="006B6903">
        <w:rPr>
          <w:rFonts w:hint="eastAsia"/>
        </w:rPr>
        <w:t>由公式</w:t>
      </w:r>
      <w:r w:rsidRPr="006B6903">
        <w:rPr>
          <w:rFonts w:hint="eastAsia"/>
        </w:rPr>
        <w:t>(6-8)</w:t>
      </w:r>
      <w:r w:rsidRPr="006B6903">
        <w:rPr>
          <w:rFonts w:hint="eastAsia"/>
        </w:rPr>
        <w:t>计算，水深</w:t>
      </w:r>
      <w:r w:rsidRPr="006B6903">
        <w:rPr>
          <w:rFonts w:hint="eastAsia"/>
        </w:rPr>
        <w:t>h</w:t>
      </w:r>
      <w:r w:rsidRPr="006B6903">
        <w:rPr>
          <w:rFonts w:hint="eastAsia"/>
        </w:rPr>
        <w:t>由公式</w:t>
      </w:r>
      <w:r w:rsidRPr="006B6903">
        <w:rPr>
          <w:rFonts w:hint="eastAsia"/>
        </w:rPr>
        <w:t>(6-9)</w:t>
      </w:r>
      <w:r w:rsidRPr="006B6903">
        <w:rPr>
          <w:rFonts w:hint="eastAsia"/>
        </w:rPr>
        <w:t>所示。</w:t>
      </w:r>
    </w:p>
    <w:p w14:paraId="115F4B37" w14:textId="77777777" w:rsidR="00D0175D" w:rsidRPr="006B6903" w:rsidRDefault="00D0175D" w:rsidP="00DE3EEE">
      <w:pPr>
        <w:pStyle w:val="aff7"/>
        <w:rPr>
          <w:rFonts w:ascii="Times New Roman" w:hAnsi="Times New Roman"/>
        </w:rPr>
      </w:pPr>
      <w:r w:rsidRPr="006B6903">
        <w:rPr>
          <w:rFonts w:ascii="Times New Roman" w:hAnsi="Times New Roman"/>
        </w:rPr>
        <w:t xml:space="preserve">   </w:t>
      </w:r>
      <w:r w:rsidRPr="006B6903">
        <w:rPr>
          <w:rFonts w:ascii="Times New Roman" w:hAnsi="Times New Roman"/>
        </w:rPr>
        <w:tab/>
      </w:r>
      <m:oMath>
        <m:r>
          <m:t>v</m:t>
        </m:r>
        <m:r>
          <m:rPr>
            <m:sty m:val="p"/>
          </m:rPr>
          <m:t>=</m:t>
        </m:r>
        <m:r>
          <m:t>φ</m:t>
        </m:r>
        <m:rad>
          <m:radPr>
            <m:degHide m:val="1"/>
            <m:ctrlPr/>
          </m:radPr>
          <m:deg/>
          <m:e>
            <m:r>
              <m:rPr>
                <m:sty m:val="p"/>
              </m:rPr>
              <m:t>2</m:t>
            </m:r>
            <m:r>
              <m:t>g</m:t>
            </m:r>
            <m:r>
              <m:rPr>
                <m:sty m:val="p"/>
              </m:rPr>
              <m:t>(</m:t>
            </m:r>
            <m:sSub>
              <m:sSubPr>
                <m:ctrlPr/>
              </m:sSubPr>
              <m:e>
                <m:r>
                  <m:t>s</m:t>
                </m:r>
              </m:e>
              <m:sub>
                <m:r>
                  <m:rPr>
                    <m:sty m:val="p"/>
                  </m:rPr>
                  <m:t>1</m:t>
                </m:r>
              </m:sub>
            </m:sSub>
            <m:r>
              <m:rPr>
                <m:sty m:val="p"/>
              </m:rPr>
              <m:t>-</m:t>
            </m:r>
            <m:sSub>
              <m:sSubPr>
                <m:ctrlPr/>
              </m:sSubPr>
              <m:e>
                <m:r>
                  <m:t>h</m:t>
                </m:r>
              </m:e>
              <m:sub>
                <m:r>
                  <m:rPr>
                    <m:sty m:val="p"/>
                  </m:rPr>
                  <m:t>1</m:t>
                </m:r>
              </m:sub>
            </m:sSub>
            <m:func>
              <m:funcPr>
                <m:ctrlPr/>
              </m:funcPr>
              <m:fName>
                <m:r>
                  <m:t>cos</m:t>
                </m:r>
              </m:fName>
              <m:e>
                <m:r>
                  <m:t>θ</m:t>
                </m:r>
              </m:e>
            </m:func>
            <m:r>
              <m:rPr>
                <m:sty m:val="p"/>
              </m:rPr>
              <m:t>)</m:t>
            </m:r>
          </m:e>
        </m:rad>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rPr>
        <w:t>6-</w:t>
      </w:r>
      <w:r w:rsidRPr="006B6903">
        <w:rPr>
          <w:rFonts w:ascii="Times New Roman" w:hAnsi="Times New Roman" w:hint="eastAsia"/>
        </w:rPr>
        <w:t>8)</w:t>
      </w:r>
    </w:p>
    <w:p w14:paraId="0FD52931" w14:textId="77777777" w:rsidR="00D0175D" w:rsidRPr="006B6903" w:rsidRDefault="00D0175D" w:rsidP="00DE3EEE">
      <w:pPr>
        <w:pStyle w:val="aff7"/>
        <w:rPr>
          <w:rFonts w:ascii="Times New Roman" w:hAnsi="Times New Roman"/>
        </w:rPr>
      </w:pPr>
      <w:r w:rsidRPr="006B6903">
        <w:rPr>
          <w:rFonts w:ascii="Times New Roman" w:hAnsi="Times New Roman"/>
        </w:rPr>
        <w:tab/>
      </w:r>
      <m:oMath>
        <m:sSub>
          <m:sSubPr>
            <m:ctrlPr/>
          </m:sSubPr>
          <m:e>
            <m:r>
              <m:t>h</m:t>
            </m:r>
          </m:e>
          <m:sub>
            <m:r>
              <m:t>i</m:t>
            </m:r>
            <m:r>
              <m:rPr>
                <m:sty m:val="p"/>
              </m:rPr>
              <m:t>+1</m:t>
            </m:r>
          </m:sub>
        </m:sSub>
        <m:r>
          <m:rPr>
            <m:sty m:val="p"/>
          </m:rPr>
          <m:t>=</m:t>
        </m:r>
        <m:f>
          <m:fPr>
            <m:ctrlPr/>
          </m:fPr>
          <m:num>
            <m:r>
              <m:t>Q</m:t>
            </m:r>
          </m:num>
          <m:den>
            <m:r>
              <m:t>Bv</m:t>
            </m:r>
          </m:den>
        </m:f>
        <m:r>
          <m:rPr>
            <m:sty m:val="p"/>
          </m:rPr>
          <m:t>=</m:t>
        </m:r>
        <m:f>
          <m:fPr>
            <m:ctrlPr/>
          </m:fPr>
          <m:num>
            <m:r>
              <w:rPr>
                <w:rFonts w:hint="eastAsia"/>
              </w:rPr>
              <m:t>q</m:t>
            </m:r>
          </m:num>
          <m:den>
            <m:r>
              <m:t>φ</m:t>
            </m:r>
            <m:rad>
              <m:radPr>
                <m:degHide m:val="1"/>
                <m:ctrlPr/>
              </m:radPr>
              <m:deg/>
              <m:e>
                <m:r>
                  <m:rPr>
                    <m:sty m:val="p"/>
                  </m:rPr>
                  <m:t>2</m:t>
                </m:r>
                <m:r>
                  <m:t>g</m:t>
                </m:r>
                <m:r>
                  <m:rPr>
                    <m:sty m:val="p"/>
                  </m:rPr>
                  <m:t>(</m:t>
                </m:r>
                <m:sSub>
                  <m:sSubPr>
                    <m:ctrlPr/>
                  </m:sSubPr>
                  <m:e>
                    <m:r>
                      <m:t>s</m:t>
                    </m:r>
                  </m:e>
                  <m:sub>
                    <m:r>
                      <m:rPr>
                        <m:sty m:val="p"/>
                      </m:rPr>
                      <m:t>1</m:t>
                    </m:r>
                  </m:sub>
                </m:sSub>
                <m:r>
                  <m:rPr>
                    <m:sty m:val="p"/>
                  </m:rPr>
                  <m:t>-</m:t>
                </m:r>
                <m:sSub>
                  <m:sSubPr>
                    <m:ctrlPr/>
                  </m:sSubPr>
                  <m:e>
                    <m:r>
                      <m:t>h</m:t>
                    </m:r>
                  </m:e>
                  <m:sub>
                    <m:r>
                      <m:rPr>
                        <m:sty m:val="p"/>
                      </m:rPr>
                      <m:t>1</m:t>
                    </m:r>
                  </m:sub>
                </m:sSub>
                <m:func>
                  <m:funcPr>
                    <m:ctrlPr/>
                  </m:funcPr>
                  <m:fName>
                    <m:r>
                      <m:t>cos</m:t>
                    </m:r>
                  </m:fName>
                  <m:e>
                    <m:r>
                      <m:t>θ</m:t>
                    </m:r>
                  </m:e>
                </m:func>
                <m:r>
                  <m:rPr>
                    <m:sty m:val="p"/>
                  </m:rPr>
                  <m:t>)</m:t>
                </m:r>
              </m:e>
            </m:rad>
          </m:den>
        </m:f>
      </m:oMath>
      <w:r w:rsidRPr="006B6903">
        <w:rPr>
          <w:rFonts w:ascii="Times New Roman" w:hAnsi="Times New Roman"/>
        </w:rPr>
        <w:tab/>
      </w:r>
      <w:r w:rsidRPr="006B6903">
        <w:rPr>
          <w:rFonts w:ascii="Times New Roman" w:hAnsi="Times New Roman" w:hint="eastAsia"/>
        </w:rPr>
        <w:t>(6-9)</w:t>
      </w:r>
    </w:p>
    <w:p w14:paraId="7F9A0516" w14:textId="77777777" w:rsidR="00D0175D" w:rsidRPr="003202AF" w:rsidRDefault="00D0175D" w:rsidP="00D0175D">
      <w:pPr>
        <w:ind w:firstLineChars="0" w:firstLine="0"/>
      </w:pPr>
      <w:r w:rsidRPr="003202AF">
        <w:rPr>
          <w:rFonts w:hint="eastAsia"/>
        </w:rPr>
        <w:t>式中：</w:t>
      </w:r>
      <m:oMath>
        <m:r>
          <w:rPr>
            <w:rFonts w:ascii="Cambria Math" w:hAnsi="Cambria Math"/>
          </w:rPr>
          <m:t>h</m:t>
        </m:r>
      </m:oMath>
      <w:r w:rsidRPr="003202AF">
        <w:rPr>
          <w:vertAlign w:val="subscript"/>
        </w:rPr>
        <w:t>1</w:t>
      </w:r>
      <w:proofErr w:type="gramStart"/>
      <w:r w:rsidRPr="003202AF">
        <w:rPr>
          <w:rFonts w:hint="eastAsia"/>
        </w:rPr>
        <w:t>为鼻坎断面</w:t>
      </w:r>
      <w:proofErr w:type="gramEnd"/>
      <w:r w:rsidRPr="003202AF">
        <w:rPr>
          <w:rFonts w:hint="eastAsia"/>
        </w:rPr>
        <w:t>水深，</w:t>
      </w:r>
      <m:oMath>
        <m:r>
          <w:rPr>
            <w:rFonts w:ascii="Cambria Math"/>
          </w:rPr>
          <m:t>m</m:t>
        </m:r>
      </m:oMath>
      <w:r w:rsidRPr="003202AF">
        <w:rPr>
          <w:rFonts w:hint="eastAsia"/>
        </w:rPr>
        <w:t>；</w:t>
      </w:r>
    </w:p>
    <w:p w14:paraId="52C2098B" w14:textId="45D2E382" w:rsidR="00D0175D" w:rsidRPr="003202AF" w:rsidRDefault="00D0175D" w:rsidP="00D0175D">
      <w:pPr>
        <w:ind w:firstLineChars="0" w:firstLine="0"/>
      </w:pPr>
      <w:r w:rsidRPr="003202AF">
        <w:rPr>
          <w:rFonts w:hint="eastAsia"/>
        </w:rPr>
        <w:t xml:space="preserve"> </w:t>
      </w:r>
      <w:r w:rsidRPr="003202AF">
        <w:t xml:space="preserve">     </w:t>
      </w:r>
      <w:r>
        <w:rPr>
          <w:rFonts w:hint="eastAsia"/>
        </w:rPr>
        <w:t>q</w:t>
      </w:r>
      <w:proofErr w:type="gramStart"/>
      <w:r w:rsidRPr="003202AF">
        <w:rPr>
          <w:rFonts w:hint="eastAsia"/>
        </w:rPr>
        <w:t>为</w:t>
      </w:r>
      <w:r>
        <w:rPr>
          <w:rFonts w:hint="eastAsia"/>
        </w:rPr>
        <w:t>单宽</w:t>
      </w:r>
      <w:r w:rsidRPr="003202AF">
        <w:rPr>
          <w:rFonts w:hint="eastAsia"/>
        </w:rPr>
        <w:t>流量</w:t>
      </w:r>
      <w:proofErr w:type="gramEnd"/>
      <w:r w:rsidRPr="003202AF">
        <w:rPr>
          <w:rFonts w:hint="eastAsia"/>
        </w:rPr>
        <w:t>，</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r w:rsidR="00032075">
        <w:rPr>
          <w:rFonts w:hint="eastAsia"/>
        </w:rPr>
        <w:t>1</w:t>
      </w:r>
    </w:p>
    <w:p w14:paraId="78F502C4" w14:textId="77777777" w:rsidR="00D0175D" w:rsidRPr="003202AF" w:rsidRDefault="00D0175D" w:rsidP="00D0175D">
      <w:pPr>
        <w:ind w:firstLineChars="0" w:firstLine="0"/>
      </w:pPr>
      <w:r w:rsidRPr="003202AF">
        <w:rPr>
          <w:rFonts w:hint="eastAsia"/>
        </w:rPr>
        <w:t xml:space="preserve"> </w:t>
      </w:r>
      <w:r w:rsidRPr="003202AF">
        <w:t xml:space="preserve">     </w:t>
      </w:r>
      <m:oMath>
        <m:r>
          <w:rPr>
            <w:rFonts w:ascii="Cambria Math"/>
          </w:rPr>
          <m:t>φ</m:t>
        </m:r>
      </m:oMath>
      <w:r w:rsidRPr="003202AF">
        <w:rPr>
          <w:rFonts w:hint="eastAsia"/>
        </w:rPr>
        <w:t>为流量系数。</w:t>
      </w:r>
    </w:p>
    <w:p w14:paraId="6A782145" w14:textId="62391EFA" w:rsidR="00D0175D" w:rsidRPr="003202AF" w:rsidRDefault="00000000" w:rsidP="00D0175D">
      <w:pPr>
        <w:ind w:firstLineChars="0" w:firstLine="0"/>
        <w:jc w:val="center"/>
      </w:pPr>
      <m:oMathPara>
        <m:oMath>
          <m:sSub>
            <m:sSubPr>
              <m:ctrlPr>
                <w:rPr>
                  <w:rFonts w:ascii="Cambria Math" w:hAnsi="Cambria Math"/>
                  <w:i/>
                </w:rPr>
              </m:ctrlPr>
            </m:sSubPr>
            <m:e>
              <m:r>
                <w:rPr>
                  <w:rFonts w:ascii="Cambria Math"/>
                </w:rPr>
                <m:t>h</m:t>
              </m:r>
            </m:e>
            <m:sub>
              <m:r>
                <w:rPr>
                  <w:rFonts w:ascii="Cambria Math"/>
                </w:rPr>
                <m:t>i+1</m:t>
              </m:r>
            </m:sub>
          </m:sSub>
          <m:r>
            <w:rPr>
              <w:rFonts w:ascii="Cambria Math"/>
            </w:rPr>
            <m:t>=</m:t>
          </m:r>
          <m:f>
            <m:fPr>
              <m:ctrlPr>
                <w:rPr>
                  <w:rFonts w:ascii="Cambria Math" w:hAnsi="Cambria Math"/>
                  <w:i/>
                </w:rPr>
              </m:ctrlPr>
            </m:fPr>
            <m:num>
              <m:r>
                <w:rPr>
                  <w:rFonts w:ascii="Cambria Math"/>
                </w:rPr>
                <m:t>11.104</m:t>
              </m:r>
            </m:num>
            <m:den>
              <m:r>
                <w:rPr>
                  <w:rFonts w:ascii="Cambria Math"/>
                </w:rPr>
                <m:t>0.854</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(30.124</m:t>
                  </m:r>
                  <m:r>
                    <w:rPr>
                      <w:rFonts w:ascii="Cambria Math"/>
                    </w:rPr>
                    <m:t>-</m:t>
                  </m:r>
                  <m:sSub>
                    <m:sSubPr>
                      <m:ctrlPr>
                        <w:rPr>
                          <w:rFonts w:ascii="Cambria Math" w:hAnsi="Cambria Math"/>
                          <w:i/>
                        </w:rPr>
                      </m:ctrlPr>
                    </m:sSubPr>
                    <m:e>
                      <m:r>
                        <w:rPr>
                          <w:rFonts w:ascii="Cambria Math"/>
                        </w:rPr>
                        <m:t>h</m:t>
                      </m:r>
                    </m:e>
                    <m:sub>
                      <m:r>
                        <w:rPr>
                          <w:rFonts w:ascii="Cambria Math" w:hint="eastAsia"/>
                        </w:rPr>
                        <m:t>i</m:t>
                      </m:r>
                    </m:sub>
                  </m:sSub>
                  <m:func>
                    <m:funcPr>
                      <m:ctrlPr>
                        <w:rPr>
                          <w:rFonts w:ascii="Cambria Math" w:hAnsi="Cambria Math"/>
                          <w:i/>
                        </w:rPr>
                      </m:ctrlPr>
                    </m:funcPr>
                    <m:fName>
                      <m:r>
                        <w:rPr>
                          <w:rFonts w:ascii="Cambria Math"/>
                        </w:rPr>
                        <m:t>cos</m:t>
                      </m:r>
                    </m:fName>
                    <m:e>
                      <m:r>
                        <w:rPr>
                          <w:rFonts w:ascii="Cambria Math"/>
                        </w:rPr>
                        <m:t>2</m:t>
                      </m:r>
                      <m:r>
                        <w:rPr>
                          <w:rFonts w:ascii="Cambria Math" w:hint="eastAsia"/>
                        </w:rPr>
                        <m:t>5</m:t>
                      </m:r>
                    </m:e>
                  </m:func>
                  <m:r>
                    <w:rPr>
                      <w:rFonts w:ascii="Cambria Math"/>
                    </w:rPr>
                    <m:t>°</m:t>
                  </m:r>
                  <m:r>
                    <w:rPr>
                      <w:rFonts w:ascii="Cambria Math"/>
                    </w:rPr>
                    <m:t>)</m:t>
                  </m:r>
                </m:e>
              </m:rad>
            </m:den>
          </m:f>
        </m:oMath>
      </m:oMathPara>
    </w:p>
    <w:p w14:paraId="68E569AB" w14:textId="3A0025BE" w:rsidR="00D0175D" w:rsidRDefault="00D0175D" w:rsidP="00D0175D">
      <w:pPr>
        <w:ind w:firstLine="480"/>
      </w:pPr>
      <w:r w:rsidRPr="003202AF">
        <w:rPr>
          <w:rFonts w:hint="eastAsia"/>
        </w:rPr>
        <w:t>利用迭代法计算反弧段高程，反弧段计算结果如</w:t>
      </w:r>
      <w:r w:rsidR="009E63C3">
        <w:fldChar w:fldCharType="begin"/>
      </w:r>
      <w:r w:rsidR="009E63C3">
        <w:instrText xml:space="preserve"> </w:instrText>
      </w:r>
      <w:r w:rsidR="009E63C3">
        <w:rPr>
          <w:rFonts w:hint="eastAsia"/>
        </w:rPr>
        <w:instrText>REF _Ref196501841 \h</w:instrText>
      </w:r>
      <w:r w:rsidR="009E63C3">
        <w:instrText xml:space="preserve"> </w:instrText>
      </w:r>
      <w:r w:rsidR="009E63C3">
        <w:fldChar w:fldCharType="separate"/>
      </w:r>
      <w:r w:rsidR="00132CCB">
        <w:tab/>
      </w:r>
      <w:r w:rsidR="009E63C3">
        <w:fldChar w:fldCharType="end"/>
      </w:r>
      <w:r w:rsidRPr="003202AF">
        <w:rPr>
          <w:rFonts w:hint="eastAsia"/>
        </w:rPr>
        <w:t>所示。</w:t>
      </w:r>
    </w:p>
    <w:p w14:paraId="7B0A911D" w14:textId="283CA3B2" w:rsidR="00132CCB" w:rsidRDefault="00132CCB" w:rsidP="00132CCB">
      <w:pPr>
        <w:pStyle w:val="aff2"/>
        <w:keepNext/>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sidRPr="00132CCB">
        <w:rPr>
          <w:rFonts w:hint="eastAsia"/>
        </w:rPr>
        <w:t>反弧段计算结果表</w:t>
      </w:r>
    </w:p>
    <w:tbl>
      <w:tblPr>
        <w:tblStyle w:val="affc"/>
        <w:tblW w:w="5000" w:type="pct"/>
        <w:tblLook w:val="04A0" w:firstRow="1" w:lastRow="0" w:firstColumn="1" w:lastColumn="0" w:noHBand="0" w:noVBand="1"/>
      </w:tblPr>
      <w:tblGrid>
        <w:gridCol w:w="4677"/>
        <w:gridCol w:w="4678"/>
      </w:tblGrid>
      <w:tr w:rsidR="009E63C3" w:rsidRPr="003202AF" w14:paraId="6F1AAB57" w14:textId="77777777" w:rsidTr="00132CCB">
        <w:trPr>
          <w:cnfStyle w:val="100000000000" w:firstRow="1" w:lastRow="0" w:firstColumn="0" w:lastColumn="0" w:oddVBand="0" w:evenVBand="0" w:oddHBand="0" w:evenHBand="0" w:firstRowFirstColumn="0" w:firstRowLastColumn="0" w:lastRowFirstColumn="0" w:lastRowLastColumn="0"/>
        </w:trPr>
        <w:tc>
          <w:tcPr>
            <w:tcW w:w="2500" w:type="pct"/>
            <w:vAlign w:val="center"/>
          </w:tcPr>
          <w:p w14:paraId="526ACFF9" w14:textId="77777777" w:rsidR="009E63C3" w:rsidRPr="003202AF" w:rsidRDefault="009E63C3" w:rsidP="00132CCB">
            <w:pPr>
              <w:spacing w:line="240" w:lineRule="auto"/>
              <w:ind w:firstLineChars="0" w:firstLine="0"/>
              <w:jc w:val="center"/>
              <w:rPr>
                <w:sz w:val="21"/>
                <w:szCs w:val="21"/>
              </w:rPr>
            </w:pPr>
            <w:r w:rsidRPr="003202AF">
              <w:rPr>
                <w:sz w:val="21"/>
                <w:szCs w:val="21"/>
              </w:rPr>
              <w:t>h</w:t>
            </w:r>
            <w:r w:rsidRPr="003202AF">
              <w:rPr>
                <w:sz w:val="21"/>
                <w:szCs w:val="21"/>
                <w:vertAlign w:val="subscript"/>
              </w:rPr>
              <w:t>i</w:t>
            </w:r>
          </w:p>
        </w:tc>
        <w:tc>
          <w:tcPr>
            <w:tcW w:w="2500" w:type="pct"/>
            <w:vAlign w:val="center"/>
          </w:tcPr>
          <w:p w14:paraId="66B955BA" w14:textId="77777777" w:rsidR="009E63C3" w:rsidRPr="003202AF" w:rsidRDefault="009E63C3" w:rsidP="00132CCB">
            <w:pPr>
              <w:spacing w:line="240" w:lineRule="auto"/>
              <w:ind w:firstLineChars="0" w:firstLine="0"/>
              <w:jc w:val="center"/>
              <w:rPr>
                <w:sz w:val="21"/>
                <w:szCs w:val="21"/>
              </w:rPr>
            </w:pPr>
            <w:r w:rsidRPr="003202AF">
              <w:rPr>
                <w:sz w:val="21"/>
                <w:szCs w:val="21"/>
              </w:rPr>
              <w:t>h</w:t>
            </w:r>
            <w:r w:rsidRPr="003202AF">
              <w:rPr>
                <w:sz w:val="21"/>
                <w:szCs w:val="21"/>
                <w:vertAlign w:val="subscript"/>
              </w:rPr>
              <w:t>i+1</w:t>
            </w:r>
          </w:p>
        </w:tc>
      </w:tr>
      <w:tr w:rsidR="009E63C3" w:rsidRPr="003202AF" w14:paraId="643E158D" w14:textId="77777777" w:rsidTr="00132CCB">
        <w:tc>
          <w:tcPr>
            <w:tcW w:w="2500" w:type="pct"/>
            <w:vAlign w:val="center"/>
          </w:tcPr>
          <w:p w14:paraId="6D2C2296" w14:textId="77777777" w:rsidR="009E63C3" w:rsidRPr="003202AF" w:rsidRDefault="009E63C3" w:rsidP="00132CCB">
            <w:pPr>
              <w:tabs>
                <w:tab w:val="left" w:pos="960"/>
              </w:tabs>
              <w:spacing w:line="240" w:lineRule="auto"/>
              <w:ind w:firstLineChars="0" w:firstLine="0"/>
              <w:jc w:val="center"/>
              <w:rPr>
                <w:sz w:val="21"/>
                <w:szCs w:val="21"/>
              </w:rPr>
            </w:pPr>
            <w:r w:rsidRPr="003202AF">
              <w:rPr>
                <w:rFonts w:eastAsia="等线"/>
                <w:color w:val="000000"/>
                <w:sz w:val="21"/>
                <w:szCs w:val="21"/>
              </w:rPr>
              <w:t>0</w:t>
            </w:r>
          </w:p>
        </w:tc>
        <w:tc>
          <w:tcPr>
            <w:tcW w:w="2500" w:type="pct"/>
            <w:vAlign w:val="center"/>
          </w:tcPr>
          <w:p w14:paraId="5137C99B" w14:textId="0C25921E" w:rsidR="009E63C3" w:rsidRPr="003202AF" w:rsidRDefault="0097155B" w:rsidP="00132CCB">
            <w:pPr>
              <w:spacing w:line="240" w:lineRule="auto"/>
              <w:ind w:firstLineChars="0" w:firstLine="0"/>
              <w:jc w:val="center"/>
              <w:rPr>
                <w:sz w:val="21"/>
                <w:szCs w:val="21"/>
              </w:rPr>
            </w:pPr>
            <w:r w:rsidRPr="0097155B">
              <w:rPr>
                <w:rFonts w:eastAsia="等线"/>
                <w:color w:val="000000"/>
                <w:sz w:val="21"/>
                <w:szCs w:val="21"/>
              </w:rPr>
              <w:t>0.534846</w:t>
            </w:r>
          </w:p>
        </w:tc>
      </w:tr>
      <w:tr w:rsidR="009E63C3" w:rsidRPr="003202AF" w14:paraId="330C5F9C" w14:textId="77777777" w:rsidTr="00132CCB">
        <w:tc>
          <w:tcPr>
            <w:tcW w:w="2500" w:type="pct"/>
            <w:vAlign w:val="center"/>
          </w:tcPr>
          <w:p w14:paraId="3CCD9EAF" w14:textId="29C2695E" w:rsidR="009E63C3" w:rsidRPr="003202AF" w:rsidRDefault="0097155B" w:rsidP="00132CCB">
            <w:pPr>
              <w:spacing w:line="240" w:lineRule="auto"/>
              <w:ind w:firstLineChars="0" w:firstLine="0"/>
              <w:jc w:val="center"/>
              <w:rPr>
                <w:sz w:val="21"/>
                <w:szCs w:val="21"/>
              </w:rPr>
            </w:pPr>
            <w:r w:rsidRPr="0097155B">
              <w:rPr>
                <w:rFonts w:eastAsia="等线"/>
                <w:color w:val="000000"/>
                <w:sz w:val="21"/>
                <w:szCs w:val="21"/>
              </w:rPr>
              <w:lastRenderedPageBreak/>
              <w:t>0.534846</w:t>
            </w:r>
          </w:p>
        </w:tc>
        <w:tc>
          <w:tcPr>
            <w:tcW w:w="2500" w:type="pct"/>
            <w:vAlign w:val="center"/>
          </w:tcPr>
          <w:p w14:paraId="374D7EF5" w14:textId="06E00541" w:rsidR="009E63C3" w:rsidRPr="003202AF" w:rsidRDefault="0097155B" w:rsidP="00132CCB">
            <w:pPr>
              <w:spacing w:line="240" w:lineRule="auto"/>
              <w:ind w:firstLineChars="0" w:firstLine="0"/>
              <w:jc w:val="center"/>
              <w:rPr>
                <w:sz w:val="21"/>
                <w:szCs w:val="21"/>
              </w:rPr>
            </w:pPr>
            <w:r w:rsidRPr="0097155B">
              <w:rPr>
                <w:rFonts w:eastAsia="等线"/>
                <w:color w:val="000000"/>
                <w:sz w:val="21"/>
                <w:szCs w:val="21"/>
              </w:rPr>
              <w:t>0.539196</w:t>
            </w:r>
          </w:p>
        </w:tc>
      </w:tr>
      <w:tr w:rsidR="009E63C3" w:rsidRPr="003202AF" w14:paraId="2F2C55B2" w14:textId="77777777" w:rsidTr="00132CCB">
        <w:tc>
          <w:tcPr>
            <w:tcW w:w="2500" w:type="pct"/>
            <w:vAlign w:val="center"/>
          </w:tcPr>
          <w:p w14:paraId="7CBCBF02" w14:textId="3190DCAD" w:rsidR="009E63C3" w:rsidRPr="003202AF" w:rsidRDefault="0097155B" w:rsidP="00132CCB">
            <w:pPr>
              <w:spacing w:line="240" w:lineRule="auto"/>
              <w:ind w:firstLineChars="0" w:firstLine="0"/>
              <w:jc w:val="center"/>
              <w:rPr>
                <w:sz w:val="21"/>
                <w:szCs w:val="21"/>
              </w:rPr>
            </w:pPr>
            <w:r w:rsidRPr="0097155B">
              <w:rPr>
                <w:rFonts w:eastAsia="等线"/>
                <w:color w:val="000000"/>
                <w:sz w:val="21"/>
                <w:szCs w:val="21"/>
              </w:rPr>
              <w:t>0.539196</w:t>
            </w:r>
          </w:p>
        </w:tc>
        <w:tc>
          <w:tcPr>
            <w:tcW w:w="2500" w:type="pct"/>
            <w:vAlign w:val="center"/>
          </w:tcPr>
          <w:p w14:paraId="6FF899AC" w14:textId="083A8F03" w:rsidR="009E63C3" w:rsidRPr="003202AF" w:rsidRDefault="0097155B" w:rsidP="00132CCB">
            <w:pPr>
              <w:spacing w:line="240" w:lineRule="auto"/>
              <w:ind w:firstLineChars="0" w:firstLine="0"/>
              <w:jc w:val="center"/>
              <w:rPr>
                <w:sz w:val="21"/>
                <w:szCs w:val="21"/>
              </w:rPr>
            </w:pPr>
            <w:r w:rsidRPr="0097155B">
              <w:rPr>
                <w:rFonts w:eastAsia="等线"/>
                <w:color w:val="000000"/>
                <w:sz w:val="21"/>
                <w:szCs w:val="21"/>
              </w:rPr>
              <w:t>0.539250</w:t>
            </w:r>
          </w:p>
        </w:tc>
      </w:tr>
      <w:tr w:rsidR="009E63C3" w:rsidRPr="003202AF" w14:paraId="2229DFB6" w14:textId="77777777" w:rsidTr="00132CCB">
        <w:tc>
          <w:tcPr>
            <w:tcW w:w="2500" w:type="pct"/>
            <w:vAlign w:val="center"/>
          </w:tcPr>
          <w:p w14:paraId="52E04B08" w14:textId="51BC9442" w:rsidR="009E63C3" w:rsidRPr="003202AF" w:rsidRDefault="0097155B" w:rsidP="00132CCB">
            <w:pPr>
              <w:spacing w:line="240" w:lineRule="auto"/>
              <w:ind w:firstLineChars="0" w:firstLine="0"/>
              <w:jc w:val="center"/>
              <w:rPr>
                <w:sz w:val="21"/>
                <w:szCs w:val="21"/>
              </w:rPr>
            </w:pPr>
            <w:r w:rsidRPr="0097155B">
              <w:rPr>
                <w:rFonts w:eastAsia="等线"/>
                <w:color w:val="000000"/>
                <w:sz w:val="21"/>
                <w:szCs w:val="21"/>
              </w:rPr>
              <w:t>0.539250</w:t>
            </w:r>
          </w:p>
        </w:tc>
        <w:tc>
          <w:tcPr>
            <w:tcW w:w="2500" w:type="pct"/>
            <w:vAlign w:val="center"/>
          </w:tcPr>
          <w:p w14:paraId="01AB42AF" w14:textId="0D2601D2" w:rsidR="009E63C3" w:rsidRPr="003202AF" w:rsidRDefault="0097155B" w:rsidP="00132CCB">
            <w:pPr>
              <w:keepNext/>
              <w:spacing w:line="240" w:lineRule="auto"/>
              <w:ind w:firstLineChars="0" w:firstLine="0"/>
              <w:jc w:val="center"/>
              <w:rPr>
                <w:sz w:val="21"/>
                <w:szCs w:val="21"/>
              </w:rPr>
            </w:pPr>
            <w:r w:rsidRPr="0097155B">
              <w:rPr>
                <w:rFonts w:eastAsia="等线"/>
                <w:color w:val="000000"/>
                <w:sz w:val="21"/>
                <w:szCs w:val="21"/>
              </w:rPr>
              <w:t>0.539250</w:t>
            </w:r>
          </w:p>
        </w:tc>
      </w:tr>
    </w:tbl>
    <w:p w14:paraId="55A9A092" w14:textId="442E82AF" w:rsidR="009E63C3" w:rsidRDefault="009E63C3" w:rsidP="009E63C3">
      <w:pPr>
        <w:pStyle w:val="aff2"/>
        <w:tabs>
          <w:tab w:val="center" w:pos="4887"/>
          <w:tab w:val="left" w:pos="6518"/>
        </w:tabs>
        <w:ind w:firstLine="420"/>
        <w:jc w:val="left"/>
        <w:rPr>
          <w:szCs w:val="21"/>
        </w:rPr>
      </w:pPr>
      <w:bookmarkStart w:id="142" w:name="_Ref196501841"/>
      <w:r>
        <w:tab/>
      </w:r>
      <w:bookmarkEnd w:id="142"/>
      <w:r>
        <w:rPr>
          <w:szCs w:val="21"/>
        </w:rPr>
        <w:tab/>
      </w:r>
    </w:p>
    <w:p w14:paraId="3B9EB30A" w14:textId="6DEE3D40" w:rsidR="009E63C3" w:rsidRPr="003202AF" w:rsidRDefault="009E63C3" w:rsidP="009E63C3">
      <w:pPr>
        <w:ind w:firstLine="480"/>
      </w:pPr>
      <w:r w:rsidRPr="003202AF">
        <w:rPr>
          <w:rFonts w:hint="eastAsia"/>
        </w:rPr>
        <w:t>由表</w:t>
      </w:r>
      <w:r w:rsidRPr="003202AF">
        <w:rPr>
          <w:rFonts w:hint="eastAsia"/>
        </w:rPr>
        <w:t>6</w:t>
      </w:r>
      <w:r w:rsidRPr="003202AF">
        <w:t>-3</w:t>
      </w:r>
      <w:r w:rsidRPr="003202AF">
        <w:rPr>
          <w:rFonts w:hint="eastAsia"/>
        </w:rPr>
        <w:t>可知，</w:t>
      </w:r>
      <w:r w:rsidRPr="001154E8">
        <w:rPr>
          <w:rFonts w:hint="eastAsia"/>
          <w:i/>
          <w:iCs/>
        </w:rPr>
        <w:t>h</w:t>
      </w:r>
      <w:r w:rsidRPr="003202AF">
        <w:t>=</w:t>
      </w:r>
      <w:r w:rsidRPr="001154E8">
        <w:rPr>
          <w:rFonts w:hint="eastAsia"/>
          <w:i/>
          <w:iCs/>
        </w:rPr>
        <w:t>h</w:t>
      </w:r>
      <w:r w:rsidRPr="003202AF">
        <w:rPr>
          <w:vertAlign w:val="subscript"/>
        </w:rPr>
        <w:t>1</w:t>
      </w:r>
      <w:r w:rsidRPr="003202AF">
        <w:t>=</w:t>
      </w:r>
      <w:r w:rsidR="0097155B" w:rsidRPr="0097155B">
        <w:t>0.539</w:t>
      </w:r>
      <w:r w:rsidR="00D0054A">
        <w:rPr>
          <w:rFonts w:hint="eastAsia"/>
        </w:rPr>
        <w:t>3</w:t>
      </w:r>
      <w:r w:rsidRPr="003202AF">
        <w:t xml:space="preserve"> </w:t>
      </w:r>
      <w:r w:rsidRPr="003202AF">
        <w:rPr>
          <w:rFonts w:hint="eastAsia"/>
        </w:rPr>
        <w:t>m</w:t>
      </w:r>
      <w:r w:rsidRPr="003202AF">
        <w:rPr>
          <w:rFonts w:hint="eastAsia"/>
        </w:rPr>
        <w:t>。</w:t>
      </w:r>
    </w:p>
    <w:p w14:paraId="52476677" w14:textId="0491B708" w:rsidR="009E63C3" w:rsidRPr="003202AF" w:rsidRDefault="009E63C3" w:rsidP="009E63C3">
      <w:pPr>
        <w:ind w:firstLineChars="0" w:firstLine="0"/>
        <w:jc w:val="center"/>
      </w:pPr>
      <m:oMathPara>
        <m:oMath>
          <m:r>
            <w:rPr>
              <w:rFonts w:ascii="Cambria Math"/>
            </w:rPr>
            <m:t>v=0.854</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(30.124</m:t>
              </m:r>
              <m:r>
                <w:rPr>
                  <w:rFonts w:ascii="Cambria Math"/>
                </w:rPr>
                <m:t>-</m:t>
              </m:r>
              <m:r>
                <w:rPr>
                  <w:rFonts w:ascii="Cambria Math"/>
                </w:rPr>
                <m:t>0.5393</m:t>
              </m:r>
              <m:r>
                <w:rPr>
                  <w:rFonts w:ascii="Cambria Math"/>
                </w:rPr>
                <m:t>×</m:t>
              </m:r>
              <m:func>
                <m:funcPr>
                  <m:ctrlPr>
                    <w:rPr>
                      <w:rFonts w:ascii="Cambria Math" w:hAnsi="Cambria Math"/>
                      <w:i/>
                    </w:rPr>
                  </m:ctrlPr>
                </m:funcPr>
                <m:fName>
                  <m:r>
                    <w:rPr>
                      <w:rFonts w:ascii="Cambria Math"/>
                    </w:rPr>
                    <m:t>cos</m:t>
                  </m:r>
                </m:fName>
                <m:e>
                  <m:r>
                    <w:rPr>
                      <w:rFonts w:ascii="Cambria Math"/>
                    </w:rPr>
                    <m:t>2</m:t>
                  </m:r>
                </m:e>
              </m:func>
              <m:r>
                <w:rPr>
                  <w:rFonts w:ascii="Cambria Math" w:hint="eastAsia"/>
                </w:rPr>
                <m:t>5</m:t>
              </m:r>
              <m:r>
                <w:rPr>
                  <w:rFonts w:ascii="Cambria Math"/>
                </w:rPr>
                <m:t>°</m:t>
              </m:r>
              <m:r>
                <w:rPr>
                  <w:rFonts w:ascii="Cambria Math"/>
                </w:rPr>
                <m:t>)</m:t>
              </m:r>
            </m:e>
          </m:rad>
          <m:r>
            <w:rPr>
              <w:rFonts w:ascii="Cambria Math"/>
            </w:rPr>
            <m:t xml:space="preserve">=20.59 </m:t>
          </m:r>
          <m:r>
            <m:rPr>
              <m:nor/>
            </m:rPr>
            <w:rPr>
              <w:rFonts w:ascii="Cambria Math"/>
            </w:rPr>
            <m:t>m/s</m:t>
          </m:r>
        </m:oMath>
      </m:oMathPara>
    </w:p>
    <w:p w14:paraId="1832C949" w14:textId="77777777" w:rsidR="009E63C3" w:rsidRPr="003202AF" w:rsidRDefault="009E63C3" w:rsidP="009E63C3">
      <w:pPr>
        <w:ind w:firstLine="480"/>
        <w:jc w:val="left"/>
      </w:pPr>
      <w:r w:rsidRPr="003202AF">
        <w:rPr>
          <w:rFonts w:hint="eastAsia"/>
        </w:rPr>
        <w:t>根据公式</w:t>
      </w:r>
      <w:r w:rsidRPr="003202AF">
        <w:rPr>
          <w:rFonts w:hint="eastAsia"/>
        </w:rPr>
        <w:t>(6</w:t>
      </w:r>
      <w:r w:rsidRPr="003202AF">
        <w:t>-</w:t>
      </w:r>
      <w:r>
        <w:rPr>
          <w:rFonts w:hint="eastAsia"/>
        </w:rPr>
        <w:t>10</w:t>
      </w:r>
      <w:r w:rsidRPr="003202AF">
        <w:t>)</w:t>
      </w:r>
      <w:r w:rsidRPr="003202AF">
        <w:rPr>
          <w:rFonts w:hint="eastAsia"/>
        </w:rPr>
        <w:t>可计算得反弧最低点的</w:t>
      </w:r>
      <w:proofErr w:type="gramStart"/>
      <w:r w:rsidRPr="003202AF">
        <w:rPr>
          <w:rFonts w:hint="eastAsia"/>
        </w:rPr>
        <w:t>弗劳</w:t>
      </w:r>
      <w:proofErr w:type="gramEnd"/>
      <w:r w:rsidRPr="003202AF">
        <w:rPr>
          <w:rFonts w:hint="eastAsia"/>
        </w:rPr>
        <w:t>德系数。</w:t>
      </w:r>
    </w:p>
    <w:p w14:paraId="6F60B821" w14:textId="77777777" w:rsidR="009E63C3" w:rsidRPr="006B6903" w:rsidRDefault="009E63C3" w:rsidP="00DE3EEE">
      <w:pPr>
        <w:pStyle w:val="aff7"/>
        <w:rPr>
          <w:rFonts w:ascii="Times New Roman" w:hAnsi="Times New Roman"/>
        </w:rPr>
      </w:pPr>
      <w:r w:rsidRPr="006B6903">
        <w:rPr>
          <w:rFonts w:ascii="Times New Roman" w:hAnsi="Times New Roman"/>
        </w:rPr>
        <w:t xml:space="preserve">  </w:t>
      </w:r>
      <w:r w:rsidRPr="006B6903">
        <w:rPr>
          <w:rFonts w:ascii="Times New Roman" w:hAnsi="Times New Roman"/>
        </w:rPr>
        <w:tab/>
      </w:r>
      <m:oMath>
        <m:sSub>
          <m:sSubPr>
            <m:ctrlPr/>
          </m:sSubPr>
          <m:e>
            <m:r>
              <m:t>F</m:t>
            </m:r>
          </m:e>
          <m:sub>
            <m:r>
              <m:t>r</m:t>
            </m:r>
          </m:sub>
        </m:sSub>
        <m:r>
          <m:t>=</m:t>
        </m:r>
        <m:f>
          <m:fPr>
            <m:ctrlPr/>
          </m:fPr>
          <m:num>
            <m:r>
              <m:t>v</m:t>
            </m:r>
          </m:num>
          <m:den>
            <m:r>
              <m:t>(gh</m:t>
            </m:r>
            <m:sSup>
              <m:sSupPr>
                <m:ctrlPr/>
              </m:sSupPr>
              <m:e>
                <m:r>
                  <m:t>)</m:t>
                </m:r>
              </m:e>
              <m:sup>
                <m:r>
                  <m:t>0.5</m:t>
                </m:r>
              </m:sup>
            </m:sSup>
          </m:den>
        </m:f>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10)</w:t>
      </w:r>
    </w:p>
    <w:p w14:paraId="6C84B62F" w14:textId="60C18195" w:rsidR="009E63C3" w:rsidRPr="003202AF" w:rsidRDefault="00000000" w:rsidP="009E63C3">
      <w:pPr>
        <w:ind w:firstLineChars="0" w:firstLine="0"/>
        <w:jc w:val="center"/>
      </w:pPr>
      <m:oMathPara>
        <m:oMath>
          <m:sSub>
            <m:sSubPr>
              <m:ctrlPr>
                <w:rPr>
                  <w:rFonts w:ascii="Cambria Math" w:hAnsi="Cambria Math"/>
                  <w:i/>
                </w:rPr>
              </m:ctrlPr>
            </m:sSubPr>
            <m:e>
              <m:r>
                <w:rPr>
                  <w:rFonts w:ascii="Cambria Math"/>
                </w:rPr>
                <m:t>F</m:t>
              </m:r>
            </m:e>
            <m:sub>
              <m:r>
                <w:rPr>
                  <w:rFonts w:ascii="Cambria Math"/>
                </w:rPr>
                <m:t>r</m:t>
              </m:r>
            </m:sub>
          </m:sSub>
          <m:r>
            <w:rPr>
              <w:rFonts w:ascii="Cambria Math"/>
            </w:rPr>
            <m:t>=</m:t>
          </m:r>
          <m:f>
            <m:fPr>
              <m:ctrlPr>
                <w:rPr>
                  <w:rFonts w:ascii="Cambria Math" w:hAnsi="Cambria Math"/>
                  <w:i/>
                </w:rPr>
              </m:ctrlPr>
            </m:fPr>
            <m:num>
              <m:r>
                <w:rPr>
                  <w:rFonts w:ascii="Cambria Math"/>
                </w:rPr>
                <m:t>20.59</m:t>
              </m:r>
            </m:num>
            <m:den>
              <m:r>
                <w:rPr>
                  <w:rFonts w:ascii="Cambria Math"/>
                </w:rPr>
                <m:t>(9.81</m:t>
              </m:r>
              <m:r>
                <w:rPr>
                  <w:rFonts w:ascii="Cambria Math"/>
                </w:rPr>
                <m:t>×</m:t>
              </m:r>
              <m:r>
                <w:rPr>
                  <w:rFonts w:ascii="Cambria Math"/>
                </w:rPr>
                <m:t>0.5393</m:t>
              </m:r>
              <m:sSup>
                <m:sSupPr>
                  <m:ctrlPr>
                    <w:rPr>
                      <w:rFonts w:ascii="Cambria Math" w:hAnsi="Cambria Math"/>
                      <w:i/>
                    </w:rPr>
                  </m:ctrlPr>
                </m:sSupPr>
                <m:e>
                  <m:r>
                    <w:rPr>
                      <w:rFonts w:ascii="Cambria Math"/>
                    </w:rPr>
                    <m:t>)</m:t>
                  </m:r>
                </m:e>
                <m:sup>
                  <m:r>
                    <w:rPr>
                      <w:rFonts w:ascii="Cambria Math"/>
                    </w:rPr>
                    <m:t>0.5</m:t>
                  </m:r>
                </m:sup>
              </m:sSup>
            </m:den>
          </m:f>
          <m:r>
            <w:rPr>
              <w:rFonts w:ascii="Cambria Math"/>
            </w:rPr>
            <m:t>=8.952</m:t>
          </m:r>
        </m:oMath>
      </m:oMathPara>
    </w:p>
    <w:p w14:paraId="3A4E0E01" w14:textId="77777777" w:rsidR="009E63C3" w:rsidRPr="003202AF" w:rsidRDefault="009E63C3" w:rsidP="009E63C3">
      <w:pPr>
        <w:ind w:firstLineChars="0" w:firstLine="0"/>
        <w:jc w:val="left"/>
      </w:pPr>
      <w:r w:rsidRPr="003202AF">
        <w:rPr>
          <w:rFonts w:hint="eastAsia"/>
        </w:rPr>
        <w:t>式中：</w:t>
      </w:r>
      <m:oMath>
        <m:r>
          <w:rPr>
            <w:rFonts w:ascii="Cambria Math"/>
          </w:rPr>
          <m:t>F</m:t>
        </m:r>
      </m:oMath>
      <w:r w:rsidRPr="003202AF">
        <w:rPr>
          <w:rFonts w:hint="eastAsia"/>
        </w:rPr>
        <w:t>r</w:t>
      </w:r>
      <w:r w:rsidRPr="003202AF">
        <w:rPr>
          <w:rFonts w:hint="eastAsia"/>
        </w:rPr>
        <w:t>为</w:t>
      </w:r>
      <w:proofErr w:type="gramStart"/>
      <w:r w:rsidRPr="003202AF">
        <w:rPr>
          <w:rFonts w:hint="eastAsia"/>
        </w:rPr>
        <w:t>弗劳</w:t>
      </w:r>
      <w:proofErr w:type="gramEnd"/>
      <w:r w:rsidRPr="003202AF">
        <w:rPr>
          <w:rFonts w:hint="eastAsia"/>
        </w:rPr>
        <w:t>德系数；</w:t>
      </w:r>
    </w:p>
    <w:p w14:paraId="5F7C099D" w14:textId="77777777" w:rsidR="009E63C3" w:rsidRPr="003202AF" w:rsidRDefault="009E63C3" w:rsidP="009E63C3">
      <w:pPr>
        <w:ind w:firstLineChars="0" w:firstLine="0"/>
        <w:jc w:val="left"/>
      </w:pPr>
      <w:r w:rsidRPr="003202AF">
        <w:rPr>
          <w:rFonts w:hint="eastAsia"/>
        </w:rPr>
        <w:t xml:space="preserve"> </w:t>
      </w:r>
      <w:r w:rsidRPr="003202AF">
        <w:t xml:space="preserve">     </w:t>
      </w:r>
      <w:r w:rsidRPr="001154E8">
        <w:rPr>
          <w:i/>
          <w:iCs/>
        </w:rPr>
        <w:t>v</w:t>
      </w:r>
      <w:proofErr w:type="gramStart"/>
      <w:r w:rsidRPr="003202AF">
        <w:rPr>
          <w:rFonts w:hint="eastAsia"/>
        </w:rPr>
        <w:t>为鼻坎断面</w:t>
      </w:r>
      <w:proofErr w:type="gramEnd"/>
      <w:r w:rsidRPr="003202AF">
        <w:rPr>
          <w:rFonts w:hint="eastAsia"/>
        </w:rPr>
        <w:t>流速。</w:t>
      </w:r>
    </w:p>
    <w:p w14:paraId="3489B04A" w14:textId="77777777" w:rsidR="009E63C3" w:rsidRPr="003202AF" w:rsidRDefault="009E63C3" w:rsidP="009E63C3">
      <w:pPr>
        <w:ind w:firstLine="480"/>
        <w:jc w:val="left"/>
      </w:pPr>
      <w:proofErr w:type="gramStart"/>
      <w:r w:rsidRPr="003202AF">
        <w:rPr>
          <w:rFonts w:hint="eastAsia"/>
        </w:rPr>
        <w:t>挑流消能</w:t>
      </w:r>
      <w:proofErr w:type="gramEnd"/>
      <w:r w:rsidRPr="003202AF">
        <w:rPr>
          <w:rFonts w:hint="eastAsia"/>
        </w:rPr>
        <w:t>可由公式</w:t>
      </w:r>
      <w:r w:rsidRPr="003202AF">
        <w:rPr>
          <w:rFonts w:hint="eastAsia"/>
        </w:rPr>
        <w:t>(</w:t>
      </w:r>
      <w:r>
        <w:rPr>
          <w:rFonts w:hint="eastAsia"/>
        </w:rPr>
        <w:t>6-11</w:t>
      </w:r>
      <w:r w:rsidRPr="003202AF">
        <w:t>)</w:t>
      </w:r>
      <w:r w:rsidRPr="003202AF">
        <w:rPr>
          <w:rFonts w:hint="eastAsia"/>
        </w:rPr>
        <w:t>计算反弧段半径</w:t>
      </w:r>
      <m:oMath>
        <m:r>
          <w:rPr>
            <w:rFonts w:ascii="Cambria Math"/>
          </w:rPr>
          <m:t>R</m:t>
        </m:r>
      </m:oMath>
      <w:r w:rsidRPr="003202AF">
        <w:rPr>
          <w:rFonts w:hint="eastAsia"/>
        </w:rPr>
        <w:t>。</w:t>
      </w:r>
    </w:p>
    <w:p w14:paraId="213CE213" w14:textId="77777777" w:rsidR="009E63C3" w:rsidRPr="006B6903" w:rsidRDefault="009E63C3" w:rsidP="00DE3EEE">
      <w:pPr>
        <w:pStyle w:val="aff7"/>
        <w:rPr>
          <w:rFonts w:ascii="Times New Roman" w:hAnsi="Times New Roman"/>
        </w:rPr>
      </w:pPr>
      <w:r w:rsidRPr="006B6903">
        <w:rPr>
          <w:rFonts w:ascii="Times New Roman" w:hAnsi="Times New Roman"/>
        </w:rPr>
        <w:t xml:space="preserve">  </w:t>
      </w:r>
      <w:r w:rsidRPr="006B6903">
        <w:rPr>
          <w:rFonts w:ascii="Times New Roman" w:hAnsi="Times New Roman"/>
        </w:rPr>
        <w:tab/>
      </w:r>
      <m:oMath>
        <m:r>
          <m:t>R=2</m:t>
        </m:r>
        <m:sSup>
          <m:sSupPr>
            <m:ctrlPr/>
          </m:sSupPr>
          <m:e>
            <m:sSub>
              <m:sSubPr>
                <m:ctrlPr/>
              </m:sSubPr>
              <m:e>
                <m:r>
                  <m:t>F</m:t>
                </m:r>
              </m:e>
              <m:sub>
                <m:r>
                  <m:t>r</m:t>
                </m:r>
              </m:sub>
            </m:sSub>
          </m:e>
          <m:sup>
            <m:r>
              <m:t>3/2</m:t>
            </m:r>
          </m:sup>
        </m:sSup>
        <m:f>
          <m:fPr>
            <m:ctrlPr/>
          </m:fPr>
          <m:num>
            <m:r>
              <m:t>h</m:t>
            </m:r>
          </m:num>
          <m:den>
            <m:r>
              <m:t>3</m:t>
            </m:r>
          </m:den>
        </m:f>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11)</w:t>
      </w:r>
    </w:p>
    <w:p w14:paraId="37B9A88D" w14:textId="6B7C6CE4" w:rsidR="009E63C3" w:rsidRPr="003202AF" w:rsidRDefault="009E63C3" w:rsidP="009E63C3">
      <w:pPr>
        <w:ind w:firstLineChars="0" w:firstLine="0"/>
        <w:jc w:val="center"/>
      </w:pPr>
      <m:oMathPara>
        <m:oMath>
          <m:r>
            <w:rPr>
              <w:rFonts w:ascii="Cambria Math"/>
            </w:rPr>
            <m:t>R=2</m:t>
          </m:r>
          <m:r>
            <w:rPr>
              <w:rFonts w:ascii="Cambria Math"/>
            </w:rPr>
            <m:t>×</m:t>
          </m:r>
          <m:sSup>
            <m:sSupPr>
              <m:ctrlPr>
                <w:rPr>
                  <w:rFonts w:ascii="Cambria Math" w:hAnsi="Cambria Math"/>
                  <w:i/>
                </w:rPr>
              </m:ctrlPr>
            </m:sSupPr>
            <m:e>
              <m:r>
                <w:rPr>
                  <w:rFonts w:ascii="Cambria Math" w:hAnsi="Cambria Math"/>
                </w:rPr>
                <m:t>8.952</m:t>
              </m:r>
            </m:e>
            <m:sup>
              <m:r>
                <w:rPr>
                  <w:rFonts w:ascii="Cambria Math"/>
                </w:rPr>
                <m:t>3/2</m:t>
              </m:r>
            </m:sup>
          </m:sSup>
          <m:r>
            <w:rPr>
              <w:rFonts w:ascii="Cambria Math"/>
            </w:rPr>
            <m:t>×</m:t>
          </m:r>
          <m:f>
            <m:fPr>
              <m:ctrlPr>
                <w:rPr>
                  <w:rFonts w:ascii="Cambria Math" w:hAnsi="Cambria Math"/>
                  <w:i/>
                </w:rPr>
              </m:ctrlPr>
            </m:fPr>
            <m:num>
              <m:r>
                <w:rPr>
                  <w:rFonts w:ascii="Cambria Math"/>
                </w:rPr>
                <m:t>0.5393</m:t>
              </m:r>
            </m:num>
            <m:den>
              <m:r>
                <w:rPr>
                  <w:rFonts w:ascii="Cambria Math"/>
                </w:rPr>
                <m:t>3</m:t>
              </m:r>
            </m:den>
          </m:f>
          <m:r>
            <w:rPr>
              <w:rFonts w:ascii="Cambria Math"/>
            </w:rPr>
            <m:t>=9.628 m</m:t>
          </m:r>
        </m:oMath>
      </m:oMathPara>
    </w:p>
    <w:p w14:paraId="68840528" w14:textId="77777777" w:rsidR="009E63C3" w:rsidRPr="003202AF" w:rsidRDefault="009E63C3" w:rsidP="009E63C3">
      <w:pPr>
        <w:ind w:firstLineChars="0" w:firstLine="0"/>
        <w:jc w:val="left"/>
      </w:pPr>
      <w:r w:rsidRPr="003202AF">
        <w:rPr>
          <w:rFonts w:hint="eastAsia"/>
        </w:rPr>
        <w:t>式中：</w:t>
      </w:r>
      <w:r w:rsidRPr="001154E8">
        <w:rPr>
          <w:rFonts w:hint="eastAsia"/>
          <w:i/>
          <w:iCs/>
        </w:rPr>
        <w:t>R</w:t>
      </w:r>
      <w:r w:rsidRPr="003202AF">
        <w:rPr>
          <w:rFonts w:hint="eastAsia"/>
        </w:rPr>
        <w:t>为反弧段半径，</w:t>
      </w:r>
      <w:r w:rsidRPr="003202AF">
        <w:rPr>
          <w:rFonts w:hint="eastAsia"/>
        </w:rPr>
        <w:t>m</w:t>
      </w:r>
      <w:r w:rsidRPr="003202AF">
        <w:rPr>
          <w:rFonts w:hint="eastAsia"/>
        </w:rPr>
        <w:t>。</w:t>
      </w:r>
    </w:p>
    <w:p w14:paraId="2BC6CADD" w14:textId="77777777" w:rsidR="009E63C3" w:rsidRDefault="009E63C3" w:rsidP="009E63C3">
      <w:pPr>
        <w:ind w:firstLine="480"/>
        <w:jc w:val="left"/>
      </w:pPr>
      <w:r>
        <w:rPr>
          <w:rFonts w:hint="eastAsia"/>
        </w:rPr>
        <w:t>反弧段最低点高程</w:t>
      </w:r>
      <w:r>
        <w:rPr>
          <w:rFonts w:hint="eastAsia"/>
        </w:rPr>
        <w:t>H</w:t>
      </w:r>
      <w:r w:rsidRPr="00514D96">
        <w:rPr>
          <w:rFonts w:hint="eastAsia"/>
          <w:vertAlign w:val="subscript"/>
        </w:rPr>
        <w:t>低</w:t>
      </w:r>
      <w:r>
        <w:rPr>
          <w:rFonts w:hint="eastAsia"/>
        </w:rPr>
        <w:t>由公式</w:t>
      </w:r>
      <w:r>
        <w:rPr>
          <w:rFonts w:hint="eastAsia"/>
        </w:rPr>
        <w:t>(6-12)</w:t>
      </w:r>
      <w:r>
        <w:rPr>
          <w:rFonts w:hint="eastAsia"/>
        </w:rPr>
        <w:t>计算。</w:t>
      </w:r>
    </w:p>
    <w:p w14:paraId="04615961" w14:textId="77777777" w:rsidR="009E63C3" w:rsidRPr="006B6903" w:rsidRDefault="009E63C3" w:rsidP="00DE3EEE">
      <w:pPr>
        <w:pStyle w:val="aff7"/>
        <w:rPr>
          <w:rFonts w:ascii="Times New Roman" w:hAnsi="Times New Roman"/>
        </w:rPr>
      </w:pPr>
      <w:r w:rsidRPr="006B6903">
        <w:rPr>
          <w:rFonts w:ascii="Times New Roman" w:hAnsi="Times New Roman"/>
        </w:rPr>
        <w:tab/>
      </w:r>
      <m:oMath>
        <m:sSub>
          <m:sSubPr>
            <m:ctrlPr/>
          </m:sSubPr>
          <m:e>
            <m:r>
              <m:t>H</m:t>
            </m:r>
          </m:e>
          <m:sub>
            <m:r>
              <m:rPr>
                <m:sty m:val="p"/>
              </m:rPr>
              <w:rPr>
                <w:rFonts w:hint="eastAsia"/>
              </w:rPr>
              <m:t>低</m:t>
            </m:r>
          </m:sub>
        </m:sSub>
        <m:r>
          <m:rPr>
            <m:sty m:val="p"/>
          </m:rPr>
          <m:t>=</m:t>
        </m:r>
        <m:sSub>
          <m:sSubPr>
            <m:ctrlPr/>
          </m:sSubPr>
          <m:e>
            <m:r>
              <m:t>H</m:t>
            </m:r>
          </m:e>
          <m:sub>
            <m:r>
              <m:rPr>
                <m:sty m:val="p"/>
              </m:rPr>
              <w:rPr>
                <w:rFonts w:hint="eastAsia"/>
              </w:rPr>
              <m:t>鼻坎</m:t>
            </m:r>
          </m:sub>
        </m:sSub>
        <m:r>
          <m:rPr>
            <m:sty m:val="p"/>
          </m:rPr>
          <w:rPr>
            <w:rFonts w:hint="eastAsia"/>
          </w:rPr>
          <m:t>+</m:t>
        </m:r>
        <m:r>
          <m:t>R</m:t>
        </m:r>
        <m:func>
          <m:funcPr>
            <m:ctrlPr/>
          </m:funcPr>
          <m:fName>
            <m:r>
              <m:t>cos</m:t>
            </m:r>
          </m:fName>
          <m:e>
            <m:r>
              <m:t>θ</m:t>
            </m:r>
          </m:e>
        </m:func>
        <m:r>
          <m:rPr>
            <m:sty m:val="p"/>
          </m:rPr>
          <w:rPr>
            <w:rFonts w:cs="Cambria Math"/>
          </w:rPr>
          <m:t>-</m:t>
        </m:r>
        <m:r>
          <m:t>R</m:t>
        </m:r>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12)</w:t>
      </w:r>
    </w:p>
    <w:p w14:paraId="25AE9098" w14:textId="61254962" w:rsidR="009E63C3" w:rsidRDefault="00000000" w:rsidP="009E63C3">
      <w:pPr>
        <w:ind w:firstLine="480"/>
        <w:jc w:val="left"/>
      </w:pPr>
      <m:oMathPara>
        <m:oMath>
          <m:sSub>
            <m:sSubPr>
              <m:ctrlPr>
                <w:rPr>
                  <w:rFonts w:ascii="Cambria Math" w:hAnsi="Cambria Math"/>
                  <w:i/>
                  <w:kern w:val="0"/>
                </w:rPr>
              </m:ctrlPr>
            </m:sSubPr>
            <m:e>
              <m:r>
                <w:rPr>
                  <w:rFonts w:ascii="Cambria Math"/>
                </w:rPr>
                <m:t>H</m:t>
              </m:r>
            </m:e>
            <m:sub>
              <m:r>
                <w:rPr>
                  <w:rFonts w:ascii="Cambria Math" w:hint="eastAsia"/>
                </w:rPr>
                <m:t>低</m:t>
              </m:r>
            </m:sub>
          </m:sSub>
          <m:r>
            <w:rPr>
              <w:rFonts w:ascii="Cambria Math"/>
            </w:rPr>
            <m:t>=</m:t>
          </m:r>
          <m:r>
            <w:rPr>
              <w:rFonts w:ascii="Cambria Math"/>
              <w:kern w:val="0"/>
            </w:rPr>
            <m:t>327</m:t>
          </m:r>
          <m:r>
            <w:rPr>
              <w:rFonts w:ascii="Cambria Math" w:hint="eastAsia"/>
              <w:kern w:val="0"/>
            </w:rPr>
            <m:t>+</m:t>
          </m:r>
          <m:r>
            <w:rPr>
              <w:rFonts w:ascii="Cambria Math"/>
              <w:kern w:val="0"/>
            </w:rPr>
            <m:t>9.628</m:t>
          </m:r>
          <m:r>
            <w:rPr>
              <w:rFonts w:ascii="Cambria Math" w:hAnsi="Cambria Math"/>
              <w:kern w:val="0"/>
            </w:rPr>
            <m:t>×</m:t>
          </m:r>
          <m:r>
            <w:rPr>
              <w:rFonts w:ascii="Cambria Math" w:hint="eastAsia"/>
              <w:kern w:val="0"/>
            </w:rPr>
            <m:t>cos25</m:t>
          </m:r>
          <m:r>
            <w:rPr>
              <w:rFonts w:ascii="Cambria Math" w:hint="eastAsia"/>
              <w:kern w:val="0"/>
            </w:rPr>
            <m:t>°</m:t>
          </m:r>
          <m:r>
            <w:rPr>
              <w:rFonts w:ascii="Cambria Math" w:hAnsi="Cambria Math" w:cs="Cambria Math"/>
              <w:kern w:val="0"/>
            </w:rPr>
            <m:t>-</m:t>
          </m:r>
          <m:r>
            <w:rPr>
              <w:rFonts w:ascii="Cambria Math"/>
              <w:kern w:val="0"/>
            </w:rPr>
            <m:t>9.628</m:t>
          </m:r>
          <m:r>
            <w:rPr>
              <w:rFonts w:ascii="Cambria Math" w:hint="eastAsia"/>
              <w:kern w:val="0"/>
            </w:rPr>
            <m:t>=</m:t>
          </m:r>
          <m:r>
            <w:rPr>
              <w:rFonts w:ascii="Cambria Math"/>
              <w:kern w:val="0"/>
            </w:rPr>
            <m:t xml:space="preserve">326.097 </m:t>
          </m:r>
          <m:r>
            <w:rPr>
              <w:rFonts w:ascii="Cambria Math" w:hint="eastAsia"/>
              <w:kern w:val="0"/>
            </w:rPr>
            <m:t>m</m:t>
          </m:r>
        </m:oMath>
      </m:oMathPara>
    </w:p>
    <w:p w14:paraId="34EDCD18" w14:textId="77777777" w:rsidR="009E63C3" w:rsidRDefault="009E63C3" w:rsidP="009E63C3">
      <w:pPr>
        <w:ind w:firstLine="480"/>
        <w:jc w:val="left"/>
      </w:pPr>
      <w:r>
        <w:rPr>
          <w:rFonts w:hint="eastAsia"/>
        </w:rPr>
        <w:t>反弧段圆心高程</w:t>
      </w:r>
      <w:r>
        <w:rPr>
          <w:rFonts w:hint="eastAsia"/>
        </w:rPr>
        <w:t>H</w:t>
      </w:r>
      <w:r>
        <w:rPr>
          <w:rFonts w:hint="eastAsia"/>
          <w:vertAlign w:val="subscript"/>
        </w:rPr>
        <w:t>0</w:t>
      </w:r>
      <w:r>
        <w:rPr>
          <w:rFonts w:hint="eastAsia"/>
        </w:rPr>
        <w:t>由公式</w:t>
      </w:r>
      <w:r>
        <w:rPr>
          <w:rFonts w:hint="eastAsia"/>
        </w:rPr>
        <w:t>(6-13)</w:t>
      </w:r>
      <w:r>
        <w:rPr>
          <w:rFonts w:hint="eastAsia"/>
        </w:rPr>
        <w:t>计算。</w:t>
      </w:r>
    </w:p>
    <w:p w14:paraId="21E1DC33" w14:textId="77777777" w:rsidR="009E63C3" w:rsidRPr="006B6903" w:rsidRDefault="009E63C3" w:rsidP="00DE3EEE">
      <w:pPr>
        <w:pStyle w:val="aff7"/>
        <w:rPr>
          <w:rFonts w:ascii="Times New Roman" w:hAnsi="Times New Roman"/>
        </w:rPr>
      </w:pPr>
      <w:r w:rsidRPr="006B6903">
        <w:rPr>
          <w:rFonts w:ascii="Times New Roman" w:hAnsi="Times New Roman"/>
        </w:rPr>
        <w:tab/>
      </w:r>
      <m:oMath>
        <m:sSub>
          <m:sSubPr>
            <m:ctrlPr/>
          </m:sSubPr>
          <m:e>
            <m:r>
              <m:t>H</m:t>
            </m:r>
          </m:e>
          <m:sub>
            <m:r>
              <m:rPr>
                <m:sty m:val="p"/>
              </m:rPr>
              <w:rPr>
                <w:rFonts w:hint="eastAsia"/>
              </w:rPr>
              <m:t>0</m:t>
            </m:r>
          </m:sub>
        </m:sSub>
        <m:r>
          <m:rPr>
            <m:sty m:val="p"/>
          </m:rPr>
          <m:t>=</m:t>
        </m:r>
        <m:sSub>
          <m:sSubPr>
            <m:ctrlPr/>
          </m:sSubPr>
          <m:e>
            <m:r>
              <m:t>H</m:t>
            </m:r>
          </m:e>
          <m:sub>
            <m:r>
              <m:rPr>
                <m:sty m:val="p"/>
              </m:rPr>
              <w:rPr>
                <w:rFonts w:hint="eastAsia"/>
              </w:rPr>
              <m:t>鼻坎</m:t>
            </m:r>
          </m:sub>
        </m:sSub>
        <m:r>
          <m:rPr>
            <m:sty m:val="p"/>
          </m:rPr>
          <w:rPr>
            <w:rFonts w:hint="eastAsia"/>
          </w:rPr>
          <m:t>+</m:t>
        </m:r>
        <m:r>
          <m:t>R</m:t>
        </m:r>
        <m:func>
          <m:funcPr>
            <m:ctrlPr/>
          </m:funcPr>
          <m:fName>
            <m:r>
              <m:t>cos</m:t>
            </m:r>
          </m:fName>
          <m:e>
            <m:r>
              <m:t>θ</m:t>
            </m:r>
          </m:e>
        </m:func>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13)</w:t>
      </w:r>
    </w:p>
    <w:p w14:paraId="70C95921" w14:textId="6CB16953" w:rsidR="009E63C3" w:rsidRPr="00361128" w:rsidRDefault="00000000" w:rsidP="009E63C3">
      <w:pPr>
        <w:ind w:firstLine="480"/>
        <w:jc w:val="left"/>
        <w:rPr>
          <w:kern w:val="0"/>
        </w:rPr>
      </w:pPr>
      <m:oMathPara>
        <m:oMath>
          <m:sSub>
            <m:sSubPr>
              <m:ctrlPr>
                <w:rPr>
                  <w:rFonts w:ascii="Cambria Math" w:hAnsi="Cambria Math"/>
                  <w:i/>
                  <w:kern w:val="0"/>
                </w:rPr>
              </m:ctrlPr>
            </m:sSubPr>
            <m:e>
              <m:r>
                <w:rPr>
                  <w:rFonts w:ascii="Cambria Math"/>
                </w:rPr>
                <m:t>H</m:t>
              </m:r>
            </m:e>
            <m:sub>
              <m:r>
                <w:rPr>
                  <w:rFonts w:ascii="Cambria Math" w:hint="eastAsia"/>
                </w:rPr>
                <m:t>0</m:t>
              </m:r>
            </m:sub>
          </m:sSub>
          <m:r>
            <w:rPr>
              <w:rFonts w:ascii="Cambria Math"/>
            </w:rPr>
            <m:t>=</m:t>
          </m:r>
          <m:r>
            <w:rPr>
              <w:rFonts w:ascii="Cambria Math"/>
              <w:kern w:val="0"/>
            </w:rPr>
            <m:t>327</m:t>
          </m:r>
          <m:r>
            <w:rPr>
              <w:rFonts w:ascii="Cambria Math" w:hint="eastAsia"/>
              <w:kern w:val="0"/>
            </w:rPr>
            <m:t>+</m:t>
          </m:r>
          <m:r>
            <w:rPr>
              <w:rFonts w:ascii="Cambria Math"/>
              <w:kern w:val="0"/>
            </w:rPr>
            <m:t>9.628</m:t>
          </m:r>
          <m:r>
            <w:rPr>
              <w:rFonts w:ascii="Cambria Math" w:hAnsi="Cambria Math"/>
              <w:kern w:val="0"/>
            </w:rPr>
            <m:t>×</m:t>
          </m:r>
          <m:r>
            <w:rPr>
              <w:rFonts w:ascii="Cambria Math" w:hint="eastAsia"/>
              <w:kern w:val="0"/>
            </w:rPr>
            <m:t>cos25</m:t>
          </m:r>
          <m:r>
            <w:rPr>
              <w:rFonts w:ascii="Cambria Math" w:hint="eastAsia"/>
              <w:kern w:val="0"/>
            </w:rPr>
            <m:t>°</m:t>
          </m:r>
          <m:r>
            <w:rPr>
              <w:rFonts w:ascii="Cambria Math" w:hint="eastAsia"/>
              <w:kern w:val="0"/>
            </w:rPr>
            <m:t>=</m:t>
          </m:r>
          <m:r>
            <w:rPr>
              <w:rFonts w:ascii="Cambria Math"/>
              <w:kern w:val="0"/>
            </w:rPr>
            <m:t xml:space="preserve">335.726 </m:t>
          </m:r>
          <m:r>
            <w:rPr>
              <w:rFonts w:ascii="Cambria Math" w:hint="eastAsia"/>
              <w:kern w:val="0"/>
            </w:rPr>
            <m:t>m</m:t>
          </m:r>
        </m:oMath>
      </m:oMathPara>
    </w:p>
    <w:p w14:paraId="776D4790" w14:textId="5B0C2B8D" w:rsidR="009E63C3" w:rsidRPr="006F3DC8" w:rsidRDefault="009E63C3" w:rsidP="009E63C3">
      <w:pPr>
        <w:ind w:firstLine="480"/>
        <w:jc w:val="left"/>
        <w:rPr>
          <w:kern w:val="0"/>
        </w:rPr>
      </w:pPr>
      <w:r>
        <w:rPr>
          <w:rFonts w:hint="eastAsia"/>
          <w:kern w:val="0"/>
        </w:rPr>
        <w:t>所以圆心纵坐标</w:t>
      </w:r>
      <w:r>
        <w:rPr>
          <w:rFonts w:hint="eastAsia"/>
          <w:kern w:val="0"/>
        </w:rPr>
        <w:t>y</w:t>
      </w:r>
      <w:r w:rsidRPr="00361128">
        <w:rPr>
          <w:rFonts w:hint="eastAsia"/>
          <w:kern w:val="0"/>
          <w:vertAlign w:val="subscript"/>
        </w:rPr>
        <w:t>0</w:t>
      </w:r>
      <w:r w:rsidRPr="00361128">
        <w:rPr>
          <w:rFonts w:hint="eastAsia"/>
          <w:kern w:val="0"/>
        </w:rPr>
        <w:t>=</w:t>
      </w:r>
      <w:r w:rsidR="007247D9">
        <w:rPr>
          <w:rFonts w:hint="eastAsia"/>
          <w:kern w:val="0"/>
        </w:rPr>
        <w:t>354</w:t>
      </w:r>
      <w:r>
        <w:rPr>
          <w:rFonts w:hint="eastAsia"/>
          <w:kern w:val="0"/>
        </w:rPr>
        <w:t>-</w:t>
      </w:r>
      <w:r w:rsidR="00757BB4" w:rsidRPr="00757BB4">
        <w:rPr>
          <w:kern w:val="0"/>
        </w:rPr>
        <w:t>335.726</w:t>
      </w:r>
      <w:r>
        <w:rPr>
          <w:rFonts w:hint="eastAsia"/>
          <w:kern w:val="0"/>
        </w:rPr>
        <w:t>=</w:t>
      </w:r>
      <w:r w:rsidR="00757BB4">
        <w:rPr>
          <w:rFonts w:hint="eastAsia"/>
          <w:kern w:val="0"/>
        </w:rPr>
        <w:t>18.274</w:t>
      </w:r>
    </w:p>
    <w:p w14:paraId="365F53D4" w14:textId="64D9DF26" w:rsidR="009E63C3" w:rsidRDefault="009E63C3" w:rsidP="009E63C3">
      <w:pPr>
        <w:ind w:firstLine="480"/>
        <w:jc w:val="left"/>
        <w:rPr>
          <w:kern w:val="0"/>
        </w:rPr>
      </w:pPr>
      <w:r>
        <w:rPr>
          <w:rFonts w:hint="eastAsia"/>
          <w:kern w:val="0"/>
        </w:rPr>
        <w:t>因为</w:t>
      </w:r>
      <w:r>
        <w:rPr>
          <w:rFonts w:hint="eastAsia"/>
          <w:kern w:val="0"/>
        </w:rPr>
        <w:t>tan</w:t>
      </w:r>
      <w:r w:rsidRPr="006F3DC8">
        <w:rPr>
          <w:rFonts w:hint="eastAsia"/>
          <w:kern w:val="0"/>
        </w:rPr>
        <w:sym w:font="Symbol" w:char="F071"/>
      </w:r>
      <w:r w:rsidRPr="006F3DC8">
        <w:rPr>
          <w:rFonts w:hint="eastAsia"/>
          <w:kern w:val="0"/>
          <w:vertAlign w:val="subscript"/>
        </w:rPr>
        <w:t>1</w:t>
      </w:r>
      <w:r>
        <w:rPr>
          <w:rFonts w:hint="eastAsia"/>
          <w:kern w:val="0"/>
        </w:rPr>
        <w:t>=1/m=1.25</w:t>
      </w:r>
      <w:r>
        <w:rPr>
          <w:rFonts w:hint="eastAsia"/>
          <w:kern w:val="0"/>
        </w:rPr>
        <w:t>，所以</w:t>
      </w:r>
      <w:r w:rsidRPr="006F3DC8">
        <w:rPr>
          <w:rFonts w:hint="eastAsia"/>
          <w:kern w:val="0"/>
        </w:rPr>
        <w:sym w:font="Symbol" w:char="F071"/>
      </w:r>
      <w:r w:rsidRPr="006F3DC8">
        <w:rPr>
          <w:rFonts w:hint="eastAsia"/>
          <w:kern w:val="0"/>
          <w:vertAlign w:val="subscript"/>
        </w:rPr>
        <w:t>1</w:t>
      </w:r>
      <w:r w:rsidRPr="006F3DC8">
        <w:rPr>
          <w:rFonts w:hint="eastAsia"/>
          <w:kern w:val="0"/>
        </w:rPr>
        <w:t>为</w:t>
      </w:r>
      <w:r w:rsidRPr="006F3DC8">
        <w:rPr>
          <w:rFonts w:hint="eastAsia"/>
          <w:kern w:val="0"/>
        </w:rPr>
        <w:t>51.34</w:t>
      </w:r>
      <w:r w:rsidRPr="006F3DC8">
        <w:rPr>
          <w:rFonts w:hint="eastAsia"/>
          <w:kern w:val="0"/>
        </w:rPr>
        <w:t>°</w:t>
      </w:r>
      <w:r>
        <w:rPr>
          <w:rFonts w:hint="eastAsia"/>
          <w:kern w:val="0"/>
        </w:rPr>
        <w:t>，反弧段与直线部分切点</w:t>
      </w:r>
      <w:r>
        <w:rPr>
          <w:rFonts w:hint="eastAsia"/>
          <w:kern w:val="0"/>
        </w:rPr>
        <w:t>B</w:t>
      </w:r>
      <w:r>
        <w:rPr>
          <w:rFonts w:hint="eastAsia"/>
          <w:kern w:val="0"/>
        </w:rPr>
        <w:t>坐标由式</w:t>
      </w:r>
      <w:r>
        <w:rPr>
          <w:rFonts w:hint="eastAsia"/>
          <w:kern w:val="0"/>
        </w:rPr>
        <w:t>(6-14)</w:t>
      </w:r>
      <w:r>
        <w:rPr>
          <w:rFonts w:hint="eastAsia"/>
          <w:kern w:val="0"/>
        </w:rPr>
        <w:t>、</w:t>
      </w:r>
      <w:r>
        <w:rPr>
          <w:rFonts w:hint="eastAsia"/>
          <w:kern w:val="0"/>
        </w:rPr>
        <w:t>(6-15)</w:t>
      </w:r>
      <w:r>
        <w:rPr>
          <w:rFonts w:hint="eastAsia"/>
          <w:kern w:val="0"/>
        </w:rPr>
        <w:t>计算，点</w:t>
      </w:r>
      <w:r>
        <w:rPr>
          <w:rFonts w:hint="eastAsia"/>
          <w:kern w:val="0"/>
        </w:rPr>
        <w:t>B</w:t>
      </w:r>
      <w:r>
        <w:rPr>
          <w:rFonts w:hint="eastAsia"/>
          <w:kern w:val="0"/>
        </w:rPr>
        <w:t>坐标为（</w:t>
      </w:r>
      <w:r w:rsidR="00FA55D6" w:rsidRPr="00FA55D6">
        <w:rPr>
          <w:kern w:val="0"/>
        </w:rPr>
        <w:t>21.167</w:t>
      </w:r>
      <w:r>
        <w:rPr>
          <w:rFonts w:hint="eastAsia"/>
          <w:kern w:val="0"/>
        </w:rPr>
        <w:t>，</w:t>
      </w:r>
      <w:r w:rsidR="00FA55D6" w:rsidRPr="00FA55D6">
        <w:rPr>
          <w:kern w:val="0"/>
        </w:rPr>
        <w:t>24.285</w:t>
      </w:r>
      <w:r>
        <w:rPr>
          <w:rFonts w:hint="eastAsia"/>
          <w:kern w:val="0"/>
        </w:rPr>
        <w:t>）。</w:t>
      </w:r>
    </w:p>
    <w:p w14:paraId="021FB0E1" w14:textId="77777777" w:rsidR="009E63C3" w:rsidRPr="006B6903" w:rsidRDefault="009E63C3" w:rsidP="00DE3EEE">
      <w:pPr>
        <w:pStyle w:val="aff7"/>
        <w:rPr>
          <w:rFonts w:ascii="Times New Roman" w:hAnsi="Times New Roman"/>
        </w:rPr>
      </w:pPr>
      <w:r w:rsidRPr="006B6903">
        <w:rPr>
          <w:rFonts w:ascii="Times New Roman" w:hAnsi="Times New Roman"/>
        </w:rPr>
        <w:tab/>
      </w:r>
      <m:oMath>
        <m:sSub>
          <m:sSubPr>
            <m:ctrlPr/>
          </m:sSubPr>
          <m:e>
            <m:r>
              <w:rPr>
                <w:rFonts w:hint="eastAsia"/>
              </w:rPr>
              <m:t>y</m:t>
            </m:r>
          </m:e>
          <m:sub>
            <m:r>
              <m:t>B</m:t>
            </m:r>
          </m:sub>
        </m:sSub>
        <m:r>
          <w:rPr>
            <w:rFonts w:hint="eastAsia"/>
          </w:rPr>
          <m:t>=</m:t>
        </m:r>
        <m:r>
          <m:t>R</m:t>
        </m:r>
        <m:func>
          <m:funcPr>
            <m:ctrlPr/>
          </m:funcPr>
          <m:fName>
            <m:r>
              <m:t>cos</m:t>
            </m:r>
          </m:fName>
          <m:e>
            <m:sSub>
              <m:sSubPr>
                <m:ctrlPr/>
              </m:sSubPr>
              <m:e>
                <m:r>
                  <m:t>θ</m:t>
                </m:r>
              </m:e>
              <m:sub>
                <m:r>
                  <w:rPr>
                    <w:rFonts w:hint="eastAsia"/>
                  </w:rPr>
                  <m:t>1</m:t>
                </m:r>
              </m:sub>
            </m:sSub>
          </m:e>
        </m:func>
        <m:r>
          <m:t>+</m:t>
        </m:r>
        <m:sSub>
          <m:sSubPr>
            <m:ctrlPr/>
          </m:sSubPr>
          <m:e>
            <m:r>
              <w:rPr>
                <w:rFonts w:hint="eastAsia"/>
              </w:rPr>
              <m:t>y</m:t>
            </m:r>
          </m:e>
          <m:sub>
            <m:r>
              <w:rPr>
                <w:rFonts w:hint="eastAsia"/>
              </w:rPr>
              <m:t>0</m:t>
            </m:r>
          </m:sub>
        </m:sSub>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14)</w:t>
      </w:r>
    </w:p>
    <w:p w14:paraId="14D15872" w14:textId="17C522A1" w:rsidR="009E63C3" w:rsidRPr="006F3DC8" w:rsidRDefault="00000000" w:rsidP="009E63C3">
      <w:pPr>
        <w:ind w:firstLine="480"/>
        <w:jc w:val="left"/>
      </w:pPr>
      <m:oMathPara>
        <m:oMath>
          <m:sSub>
            <m:sSubPr>
              <m:ctrlPr>
                <w:rPr>
                  <w:rFonts w:ascii="Cambria Math" w:hAnsi="Cambria Math"/>
                  <w:i/>
                  <w:kern w:val="0"/>
                </w:rPr>
              </m:ctrlPr>
            </m:sSubPr>
            <m:e>
              <m:r>
                <w:rPr>
                  <w:rFonts w:ascii="Cambria Math" w:hAnsi="Cambria Math" w:hint="eastAsia"/>
                </w:rPr>
                <m:t>y</m:t>
              </m:r>
            </m:e>
            <m:sub>
              <m:r>
                <w:rPr>
                  <w:rFonts w:ascii="Cambria Math" w:hAnsi="Cambria Math"/>
                </w:rPr>
                <m:t>B</m:t>
              </m:r>
            </m:sub>
          </m:sSub>
          <m:r>
            <w:rPr>
              <w:rFonts w:ascii="Cambria Math" w:hAnsi="Cambria Math" w:hint="eastAsia"/>
            </w:rPr>
            <m:t>=</m:t>
          </m:r>
          <m:r>
            <w:rPr>
              <w:rFonts w:ascii="Cambria Math"/>
              <w:kern w:val="0"/>
            </w:rPr>
            <m:t>9.628</m:t>
          </m:r>
          <m:r>
            <w:rPr>
              <w:rFonts w:ascii="Cambria Math" w:hAnsi="Cambria Math"/>
              <w:kern w:val="0"/>
            </w:rPr>
            <m:t>×</m:t>
          </m:r>
          <m:r>
            <w:rPr>
              <w:rFonts w:ascii="Cambria Math" w:hint="eastAsia"/>
              <w:kern w:val="0"/>
            </w:rPr>
            <m:t>cos</m:t>
          </m:r>
          <m:r>
            <w:rPr>
              <w:rFonts w:ascii="Cambria Math" w:hint="eastAsia"/>
            </w:rPr>
            <m:t>51.34</m:t>
          </m:r>
          <m:r>
            <w:rPr>
              <w:rFonts w:ascii="Cambria Math" w:hint="eastAsia"/>
              <w:kern w:val="0"/>
            </w:rPr>
            <m:t>°</m:t>
          </m:r>
          <m:r>
            <w:rPr>
              <w:rFonts w:ascii="Cambria Math" w:hint="eastAsia"/>
            </w:rPr>
            <m:t>+</m:t>
          </m:r>
          <m:r>
            <w:rPr>
              <w:rFonts w:ascii="Cambria Math"/>
            </w:rPr>
            <m:t>18.274</m:t>
          </m:r>
          <m:r>
            <w:rPr>
              <w:rFonts w:ascii="Cambria Math" w:hint="eastAsia"/>
            </w:rPr>
            <m:t>=</m:t>
          </m:r>
          <m:r>
            <w:rPr>
              <w:rFonts w:ascii="Cambria Math"/>
            </w:rPr>
            <m:t xml:space="preserve">24.285 </m:t>
          </m:r>
        </m:oMath>
      </m:oMathPara>
    </w:p>
    <w:p w14:paraId="3E3AC371" w14:textId="04166F4A" w:rsidR="009E63C3" w:rsidRPr="006B6903" w:rsidRDefault="009E63C3" w:rsidP="00DE3EEE">
      <w:pPr>
        <w:pStyle w:val="aff7"/>
        <w:rPr>
          <w:rFonts w:ascii="Times New Roman" w:hAnsi="Times New Roman"/>
        </w:rPr>
      </w:pPr>
      <w:r w:rsidRPr="006B6903">
        <w:rPr>
          <w:rFonts w:ascii="Times New Roman" w:hAnsi="Times New Roman"/>
        </w:rPr>
        <w:tab/>
      </w:r>
      <m:oMath>
        <m:sSub>
          <m:sSubPr>
            <m:ctrlPr/>
          </m:sSubPr>
          <m:e>
            <m:r>
              <w:rPr>
                <w:rFonts w:hint="eastAsia"/>
              </w:rPr>
              <m:t>y</m:t>
            </m:r>
          </m:e>
          <m:sub>
            <m:r>
              <m:t>B</m:t>
            </m:r>
          </m:sub>
        </m:sSub>
        <m:r>
          <m:rPr>
            <m:sty m:val="p"/>
          </m:rPr>
          <w:rPr>
            <w:rFonts w:hint="eastAsia"/>
          </w:rPr>
          <m:t>=1.25</m:t>
        </m:r>
        <m:sSub>
          <m:sSubPr>
            <m:ctrlPr/>
          </m:sSubPr>
          <m:e>
            <m:r>
              <w:rPr>
                <w:rFonts w:hint="eastAsia"/>
              </w:rPr>
              <m:t>x</m:t>
            </m:r>
          </m:e>
          <m:sub>
            <m:r>
              <m:t>B</m:t>
            </m:r>
          </m:sub>
        </m:sSub>
        <m:r>
          <m:rPr>
            <m:sty m:val="p"/>
          </m:rPr>
          <w:rPr>
            <w:rFonts w:cs="Cambria Math"/>
          </w:rPr>
          <m:t>-</m:t>
        </m:r>
        <m:r>
          <m:rPr>
            <m:sty m:val="p"/>
          </m:rPr>
          <m:t>2.17335</m:t>
        </m:r>
      </m:oMath>
      <w:r w:rsidRPr="006B6903">
        <w:rPr>
          <w:rFonts w:ascii="Times New Roman" w:hAnsi="Times New Roman"/>
        </w:rPr>
        <w:tab/>
      </w:r>
      <w:r w:rsidRPr="006B6903">
        <w:rPr>
          <w:rFonts w:ascii="Times New Roman" w:hAnsi="Times New Roman" w:hint="eastAsia"/>
        </w:rPr>
        <w:t>(6-15)</w:t>
      </w:r>
    </w:p>
    <w:p w14:paraId="6F688F1A" w14:textId="2A69A99F" w:rsidR="009E63C3" w:rsidRPr="006B6903" w:rsidRDefault="00000000" w:rsidP="00DE3EEE">
      <w:pPr>
        <w:pStyle w:val="aff7"/>
        <w:rPr>
          <w:rFonts w:ascii="Times New Roman" w:hAnsi="Times New Roman"/>
        </w:rPr>
      </w:pPr>
      <m:oMathPara>
        <m:oMath>
          <m:sSub>
            <m:sSubPr>
              <m:ctrlPr/>
            </m:sSubPr>
            <m:e>
              <m:r>
                <m:t>x</m:t>
              </m:r>
            </m:e>
            <m:sub>
              <m:r>
                <m:t>B</m:t>
              </m:r>
            </m:sub>
          </m:sSub>
          <m:r>
            <m:rPr>
              <m:sty m:val="p"/>
            </m:rPr>
            <w:rPr>
              <w:rFonts w:hint="eastAsia"/>
            </w:rPr>
            <m:t>=</m:t>
          </m:r>
          <m:f>
            <m:fPr>
              <m:ctrlPr/>
            </m:fPr>
            <m:num>
              <m:r>
                <m:rPr>
                  <m:sty m:val="p"/>
                </m:rPr>
                <m:t>24.285+2.17335</m:t>
              </m:r>
            </m:num>
            <m:den>
              <m:r>
                <m:rPr>
                  <m:sty m:val="p"/>
                </m:rPr>
                <m:t>1.25</m:t>
              </m:r>
            </m:den>
          </m:f>
          <m:r>
            <m:rPr>
              <m:sty m:val="p"/>
            </m:rPr>
            <m:t>=21.167</m:t>
          </m:r>
        </m:oMath>
      </m:oMathPara>
    </w:p>
    <w:p w14:paraId="1946DC79" w14:textId="77777777" w:rsidR="009E63C3" w:rsidRPr="00DE3EEE" w:rsidRDefault="009E63C3" w:rsidP="00DE3EEE">
      <w:pPr>
        <w:pStyle w:val="aff7"/>
      </w:pPr>
      <w:r w:rsidRPr="00DE3EEE">
        <w:rPr>
          <w:rFonts w:hint="eastAsia"/>
        </w:rPr>
        <w:t>所以圆心横坐标由式</w:t>
      </w:r>
      <w:r w:rsidRPr="00DE3EEE">
        <w:rPr>
          <w:rFonts w:ascii="Times New Roman" w:hAnsi="Times New Roman"/>
        </w:rPr>
        <w:t>(6-16)</w:t>
      </w:r>
      <w:r w:rsidRPr="00DE3EEE">
        <w:rPr>
          <w:rFonts w:hint="eastAsia"/>
        </w:rPr>
        <w:t>计算</w:t>
      </w:r>
    </w:p>
    <w:p w14:paraId="4E84C388" w14:textId="0D79623C" w:rsidR="009E63C3" w:rsidRPr="006B6903" w:rsidRDefault="009E63C3" w:rsidP="00DE3EEE">
      <w:pPr>
        <w:pStyle w:val="aff7"/>
        <w:rPr>
          <w:rFonts w:ascii="Times New Roman" w:hAnsi="Times New Roman"/>
        </w:rPr>
      </w:pPr>
      <w:r w:rsidRPr="006B6903">
        <w:rPr>
          <w:rFonts w:ascii="Times New Roman" w:hAnsi="Times New Roman"/>
        </w:rPr>
        <w:lastRenderedPageBreak/>
        <w:tab/>
      </w:r>
      <m:oMath>
        <m:sSub>
          <m:sSubPr>
            <m:ctrlPr/>
          </m:sSubPr>
          <m:e>
            <m:r>
              <w:rPr>
                <w:rFonts w:hint="eastAsia"/>
              </w:rPr>
              <m:t>x</m:t>
            </m:r>
          </m:e>
          <m:sub>
            <m:r>
              <w:rPr>
                <w:rFonts w:hint="eastAsia"/>
              </w:rPr>
              <m:t>0</m:t>
            </m:r>
          </m:sub>
        </m:sSub>
        <m:r>
          <w:rPr>
            <w:rFonts w:hint="eastAsia"/>
          </w:rPr>
          <m:t>=</m:t>
        </m:r>
        <m:r>
          <m:t>R</m:t>
        </m:r>
        <m:func>
          <m:funcPr>
            <m:ctrlPr/>
          </m:funcPr>
          <m:fName>
            <m:r>
              <w:rPr>
                <w:rFonts w:hint="eastAsia"/>
              </w:rPr>
              <m:t>sin</m:t>
            </m:r>
          </m:fName>
          <m:e>
            <m:sSub>
              <m:sSubPr>
                <m:ctrlPr/>
              </m:sSubPr>
              <m:e>
                <m:r>
                  <m:t>θ</m:t>
                </m:r>
              </m:e>
              <m:sub>
                <m:r>
                  <w:rPr>
                    <w:rFonts w:hint="eastAsia"/>
                  </w:rPr>
                  <m:t>1</m:t>
                </m:r>
              </m:sub>
            </m:sSub>
          </m:e>
        </m:func>
        <m:r>
          <m:t>+</m:t>
        </m:r>
        <m:sSub>
          <m:sSubPr>
            <m:ctrlPr/>
          </m:sSubPr>
          <m:e>
            <m:r>
              <w:rPr>
                <w:rFonts w:hint="eastAsia"/>
              </w:rPr>
              <m:t>x</m:t>
            </m:r>
          </m:e>
          <m:sub>
            <m:r>
              <m:t>B</m:t>
            </m:r>
          </m:sub>
        </m:sSub>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16)</w:t>
      </w:r>
    </w:p>
    <w:p w14:paraId="564E0D60" w14:textId="4E563215" w:rsidR="009E63C3" w:rsidRPr="006B6903" w:rsidRDefault="009E63C3" w:rsidP="00DE3EEE">
      <w:pPr>
        <w:pStyle w:val="aff7"/>
        <w:rPr>
          <w:rFonts w:ascii="Times New Roman" w:hAnsi="Times New Roman"/>
        </w:rPr>
      </w:pPr>
      <w:r w:rsidRPr="006B6903">
        <w:rPr>
          <w:rFonts w:ascii="Times New Roman" w:hAnsi="Times New Roman"/>
        </w:rPr>
        <w:tab/>
      </w:r>
      <m:oMath>
        <m:sSub>
          <m:sSubPr>
            <m:ctrlPr/>
          </m:sSubPr>
          <m:e>
            <m:r>
              <w:rPr>
                <w:rFonts w:hint="eastAsia"/>
              </w:rPr>
              <m:t>x</m:t>
            </m:r>
          </m:e>
          <m:sub>
            <m:r>
              <m:rPr>
                <m:sty m:val="p"/>
              </m:rPr>
              <w:rPr>
                <w:rFonts w:hint="eastAsia"/>
              </w:rPr>
              <m:t>0</m:t>
            </m:r>
          </m:sub>
        </m:sSub>
        <m:r>
          <m:rPr>
            <m:sty m:val="p"/>
          </m:rPr>
          <w:rPr>
            <w:rFonts w:hint="eastAsia"/>
          </w:rPr>
          <m:t>=</m:t>
        </m:r>
        <m:r>
          <m:rPr>
            <m:sty m:val="p"/>
          </m:rPr>
          <m:t>9.628×</m:t>
        </m:r>
        <m:func>
          <m:funcPr>
            <m:ctrlPr/>
          </m:funcPr>
          <m:fName>
            <m:r>
              <w:rPr>
                <w:rFonts w:hint="eastAsia"/>
              </w:rPr>
              <m:t>sin</m:t>
            </m:r>
          </m:fName>
          <m:e>
            <m:r>
              <m:rPr>
                <m:sty m:val="p"/>
              </m:rPr>
              <w:rPr>
                <w:rFonts w:hint="eastAsia"/>
              </w:rPr>
              <m:t>51.34</m:t>
            </m:r>
            <m:r>
              <m:rPr>
                <m:sty m:val="p"/>
              </m:rPr>
              <w:rPr>
                <w:rFonts w:hint="eastAsia"/>
              </w:rPr>
              <m:t>°</m:t>
            </m:r>
          </m:e>
        </m:func>
        <m:r>
          <m:rPr>
            <m:sty m:val="p"/>
          </m:rPr>
          <m:t>+21.167</m:t>
        </m:r>
        <m:r>
          <m:rPr>
            <m:sty m:val="p"/>
          </m:rPr>
          <w:rPr>
            <w:rFonts w:hint="eastAsia"/>
          </w:rPr>
          <m:t>=</m:t>
        </m:r>
        <m:r>
          <m:rPr>
            <m:sty m:val="p"/>
          </m:rPr>
          <m:t>28.687</m:t>
        </m:r>
      </m:oMath>
      <w:r w:rsidRPr="006B6903">
        <w:rPr>
          <w:rFonts w:ascii="Times New Roman" w:hAnsi="Times New Roman"/>
        </w:rPr>
        <w:tab/>
      </w:r>
    </w:p>
    <w:p w14:paraId="0B63F4F8" w14:textId="0EB66B02" w:rsidR="009E63C3" w:rsidRDefault="009E63C3" w:rsidP="009E63C3">
      <w:pPr>
        <w:ind w:firstLine="480"/>
        <w:jc w:val="left"/>
      </w:pPr>
      <w:r>
        <w:rPr>
          <w:rFonts w:hint="eastAsia"/>
        </w:rPr>
        <w:t>所以反弧段圆心坐标为（</w:t>
      </w:r>
      <w:r w:rsidR="00FA55D6" w:rsidRPr="00FA55D6">
        <w:t>28.687</w:t>
      </w:r>
      <w:r>
        <w:rPr>
          <w:rFonts w:hint="eastAsia"/>
        </w:rPr>
        <w:t>，</w:t>
      </w:r>
      <w:r w:rsidR="00FA55D6" w:rsidRPr="00FA55D6">
        <w:t>18.274</w:t>
      </w:r>
      <w:r>
        <w:rPr>
          <w:rFonts w:hint="eastAsia"/>
        </w:rPr>
        <w:t>），则溢流坝底宽由式</w:t>
      </w:r>
      <w:r>
        <w:rPr>
          <w:rFonts w:hint="eastAsia"/>
        </w:rPr>
        <w:t>(6-17)</w:t>
      </w:r>
      <w:r>
        <w:rPr>
          <w:rFonts w:hint="eastAsia"/>
        </w:rPr>
        <w:t>计算</w:t>
      </w:r>
    </w:p>
    <w:p w14:paraId="14B98073" w14:textId="77777777" w:rsidR="009E63C3" w:rsidRPr="006B6903" w:rsidRDefault="009E63C3" w:rsidP="00DE3EEE">
      <w:pPr>
        <w:pStyle w:val="aff7"/>
        <w:rPr>
          <w:rFonts w:ascii="Times New Roman" w:hAnsi="Times New Roman"/>
        </w:rPr>
      </w:pPr>
      <w:r w:rsidRPr="006B6903">
        <w:rPr>
          <w:rFonts w:ascii="Times New Roman" w:hAnsi="Times New Roman"/>
        </w:rPr>
        <w:tab/>
      </w:r>
      <m:oMath>
        <m:sSub>
          <m:sSubPr>
            <m:ctrlPr/>
          </m:sSubPr>
          <m:e>
            <m:r>
              <m:t>B</m:t>
            </m:r>
          </m:e>
          <m:sub>
            <m:r>
              <m:rPr>
                <m:sty m:val="p"/>
              </m:rPr>
              <w:rPr>
                <w:rFonts w:hint="eastAsia"/>
              </w:rPr>
              <m:t>溢流坝</m:t>
            </m:r>
          </m:sub>
        </m:sSub>
        <m:r>
          <m:rPr>
            <m:sty m:val="p"/>
          </m:rPr>
          <w:rPr>
            <w:rFonts w:hint="eastAsia"/>
          </w:rPr>
          <m:t>=</m:t>
        </m:r>
        <m:r>
          <w:rPr>
            <w:rFonts w:hint="eastAsia"/>
          </w:rPr>
          <m:t>b</m:t>
        </m:r>
        <m:r>
          <m:rPr>
            <m:sty m:val="p"/>
          </m:rPr>
          <w:rPr>
            <w:rFonts w:hint="eastAsia"/>
          </w:rPr>
          <m:t>+</m:t>
        </m:r>
        <m:sSub>
          <m:sSubPr>
            <m:ctrlPr/>
          </m:sSubPr>
          <m:e>
            <m:r>
              <w:rPr>
                <w:rFonts w:hint="eastAsia"/>
              </w:rPr>
              <m:t>x</m:t>
            </m:r>
          </m:e>
          <m:sub>
            <m:r>
              <m:rPr>
                <m:sty m:val="p"/>
              </m:rPr>
              <w:rPr>
                <w:rFonts w:hint="eastAsia"/>
              </w:rPr>
              <m:t>0</m:t>
            </m:r>
          </m:sub>
        </m:sSub>
        <m:r>
          <m:rPr>
            <m:sty m:val="p"/>
          </m:rPr>
          <w:rPr>
            <w:rFonts w:hint="eastAsia"/>
          </w:rPr>
          <m:t>+</m:t>
        </m:r>
        <m:r>
          <m:t>R</m:t>
        </m:r>
        <m:func>
          <m:funcPr>
            <m:ctrlPr/>
          </m:funcPr>
          <m:fName>
            <m:r>
              <w:rPr>
                <w:rFonts w:hint="eastAsia"/>
              </w:rPr>
              <m:t>sin</m:t>
            </m:r>
          </m:fName>
          <m:e>
            <m:r>
              <m:t>θ</m:t>
            </m:r>
          </m:e>
        </m:func>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17)</w:t>
      </w:r>
    </w:p>
    <w:p w14:paraId="2B8171A7" w14:textId="2C9AAB98" w:rsidR="009E63C3" w:rsidRDefault="00000000" w:rsidP="009E63C3">
      <w:pPr>
        <w:ind w:firstLine="480"/>
        <w:jc w:val="left"/>
      </w:pPr>
      <m:oMathPara>
        <m:oMath>
          <m:sSub>
            <m:sSubPr>
              <m:ctrlPr>
                <w:rPr>
                  <w:rFonts w:ascii="Cambria Math" w:hAnsi="Cambria Math"/>
                  <w:i/>
                  <w:kern w:val="0"/>
                </w:rPr>
              </m:ctrlPr>
            </m:sSubPr>
            <m:e>
              <m:r>
                <w:rPr>
                  <w:rFonts w:ascii="Cambria Math" w:hAnsi="Cambria Math"/>
                </w:rPr>
                <m:t>B</m:t>
              </m:r>
            </m:e>
            <m:sub>
              <m:r>
                <w:rPr>
                  <w:rFonts w:ascii="Cambria Math" w:hAnsi="Cambria Math" w:hint="eastAsia"/>
                </w:rPr>
                <m:t>溢流坝</m:t>
              </m:r>
            </m:sub>
          </m:sSub>
          <m:r>
            <w:rPr>
              <w:rFonts w:ascii="Cambria Math" w:hAnsi="Cambria Math" w:hint="eastAsia"/>
            </w:rPr>
            <m:t>=</m:t>
          </m:r>
          <m:r>
            <w:rPr>
              <w:rFonts w:ascii="Cambria Math" w:hAnsi="Cambria Math"/>
            </w:rPr>
            <m:t>0.7483</m:t>
          </m:r>
          <m:r>
            <w:rPr>
              <w:rFonts w:ascii="Cambria Math" w:hAnsi="Cambria Math" w:hint="eastAsia"/>
            </w:rPr>
            <m:t>+</m:t>
          </m:r>
          <m:r>
            <w:rPr>
              <w:rFonts w:ascii="Cambria Math" w:hAnsi="Cambria Math"/>
            </w:rPr>
            <m:t>28.687</m:t>
          </m:r>
          <m:r>
            <w:rPr>
              <w:rFonts w:ascii="Cambria Math" w:hAnsi="Cambria Math" w:hint="eastAsia"/>
            </w:rPr>
            <m:t>+</m:t>
          </m:r>
          <m:r>
            <w:rPr>
              <w:rFonts w:ascii="Cambria Math" w:hAnsi="Cambria Math"/>
            </w:rPr>
            <m:t>9.628×</m:t>
          </m:r>
          <m:r>
            <w:rPr>
              <w:rFonts w:ascii="Cambria Math" w:hAnsi="Cambria Math" w:hint="eastAsia"/>
            </w:rPr>
            <m:t>sin25</m:t>
          </m:r>
          <m:r>
            <w:rPr>
              <w:rFonts w:ascii="Cambria Math" w:hAnsi="Cambria Math" w:hint="eastAsia"/>
            </w:rPr>
            <m:t>°</m:t>
          </m:r>
          <m:r>
            <w:rPr>
              <w:rFonts w:ascii="Cambria Math" w:hAnsi="Cambria Math" w:hint="eastAsia"/>
            </w:rPr>
            <m:t>=</m:t>
          </m:r>
          <m:r>
            <w:rPr>
              <w:rFonts w:ascii="Cambria Math" w:hAnsi="Cambria Math"/>
            </w:rPr>
            <m:t xml:space="preserve">33.504 </m:t>
          </m:r>
          <m:r>
            <w:rPr>
              <w:rFonts w:ascii="Cambria Math" w:hAnsi="Cambria Math" w:hint="eastAsia"/>
            </w:rPr>
            <m:t>m</m:t>
          </m:r>
        </m:oMath>
      </m:oMathPara>
    </w:p>
    <w:p w14:paraId="1CE4206A" w14:textId="3071BC67" w:rsidR="009E63C3" w:rsidRDefault="009E63C3" w:rsidP="00DC6A5C">
      <w:pPr>
        <w:ind w:firstLine="480"/>
        <w:jc w:val="left"/>
      </w:pPr>
      <w:r>
        <w:rPr>
          <w:rFonts w:hint="eastAsia"/>
        </w:rPr>
        <w:t>得出</w:t>
      </w:r>
      <w:r w:rsidRPr="003202AF">
        <w:rPr>
          <w:rFonts w:hint="eastAsia"/>
        </w:rPr>
        <w:t>溢流堰</w:t>
      </w:r>
      <w:r>
        <w:rPr>
          <w:rFonts w:hint="eastAsia"/>
        </w:rPr>
        <w:t>剖面图</w:t>
      </w:r>
      <w:r w:rsidRPr="003202AF">
        <w:rPr>
          <w:rFonts w:hint="eastAsia"/>
        </w:rPr>
        <w:t>如</w:t>
      </w:r>
      <w:r w:rsidR="00DC6A5C">
        <w:fldChar w:fldCharType="begin"/>
      </w:r>
      <w:r w:rsidR="00DC6A5C">
        <w:instrText xml:space="preserve"> </w:instrText>
      </w:r>
      <w:r w:rsidR="00DC6A5C">
        <w:rPr>
          <w:rFonts w:hint="eastAsia"/>
        </w:rPr>
        <w:instrText>REF _Ref196508311 \h</w:instrText>
      </w:r>
      <w:r w:rsidR="00DC6A5C">
        <w:instrText xml:space="preserve"> </w:instrText>
      </w:r>
      <w:r w:rsidR="00DC6A5C">
        <w:fldChar w:fldCharType="separate"/>
      </w:r>
      <w:r w:rsidR="00132CCB">
        <w:rPr>
          <w:rFonts w:hint="eastAsia"/>
        </w:rPr>
        <w:t>图</w:t>
      </w:r>
      <w:r w:rsidR="00132CCB">
        <w:rPr>
          <w:rFonts w:hint="eastAsia"/>
        </w:rPr>
        <w:t xml:space="preserve"> </w:t>
      </w:r>
      <w:r w:rsidR="00132CCB">
        <w:rPr>
          <w:noProof/>
        </w:rPr>
        <w:t>6</w:t>
      </w:r>
      <w:r w:rsidR="00132CCB">
        <w:noBreakHyphen/>
      </w:r>
      <w:r w:rsidR="00132CCB">
        <w:rPr>
          <w:noProof/>
        </w:rPr>
        <w:t>2</w:t>
      </w:r>
      <w:r w:rsidR="00DC6A5C">
        <w:fldChar w:fldCharType="end"/>
      </w:r>
      <w:r>
        <w:rPr>
          <w:rFonts w:hint="eastAsia"/>
        </w:rPr>
        <w:t>示</w:t>
      </w:r>
    </w:p>
    <w:p w14:paraId="73DD49B5" w14:textId="77777777" w:rsidR="00DC6A5C" w:rsidRDefault="00DC6A5C" w:rsidP="00DC6A5C">
      <w:pPr>
        <w:keepNext/>
        <w:ind w:firstLine="480"/>
        <w:jc w:val="left"/>
      </w:pPr>
      <w:r>
        <w:rPr>
          <w:noProof/>
        </w:rPr>
        <w:drawing>
          <wp:inline distT="0" distB="0" distL="0" distR="0" wp14:anchorId="3AA49A26" wp14:editId="2DDC1E07">
            <wp:extent cx="5524540" cy="4419632"/>
            <wp:effectExtent l="0" t="0" r="0" b="0"/>
            <wp:docPr id="458387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87846" name="图片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24540" cy="4419632"/>
                    </a:xfrm>
                    <a:prstGeom prst="rect">
                      <a:avLst/>
                    </a:prstGeom>
                  </pic:spPr>
                </pic:pic>
              </a:graphicData>
            </a:graphic>
          </wp:inline>
        </w:drawing>
      </w:r>
    </w:p>
    <w:p w14:paraId="2CBA4D50" w14:textId="18C4A57B" w:rsidR="00DC6A5C" w:rsidRPr="00DC6A5C" w:rsidRDefault="00DC6A5C" w:rsidP="00DC6A5C">
      <w:pPr>
        <w:pStyle w:val="aff2"/>
        <w:ind w:firstLine="420"/>
        <w:rPr>
          <w:rFonts w:eastAsia="宋体"/>
          <w:sz w:val="24"/>
          <w:szCs w:val="24"/>
        </w:rPr>
      </w:pPr>
      <w:bookmarkStart w:id="143" w:name="_Ref19650831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6</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2</w:t>
      </w:r>
      <w:r w:rsidR="0056688B">
        <w:fldChar w:fldCharType="end"/>
      </w:r>
      <w:bookmarkEnd w:id="143"/>
      <w:r w:rsidRPr="003202AF">
        <w:rPr>
          <w:noProof/>
          <w:szCs w:val="21"/>
        </w:rPr>
        <w:t>溢流堰剖面图</w:t>
      </w:r>
    </w:p>
    <w:p w14:paraId="78DFC53D" w14:textId="63926A51" w:rsidR="009E63C3" w:rsidRDefault="00DC6A5C" w:rsidP="00B90D14">
      <w:pPr>
        <w:pStyle w:val="21"/>
        <w:rPr>
          <w:rFonts w:hint="eastAsia"/>
          <w:szCs w:val="24"/>
          <w:lang w:eastAsia="zh-CN"/>
        </w:rPr>
      </w:pPr>
      <w:bookmarkStart w:id="144" w:name="_Toc197090771"/>
      <w:proofErr w:type="spellStart"/>
      <w:r w:rsidRPr="003202AF">
        <w:rPr>
          <w:rFonts w:hint="eastAsia"/>
          <w:szCs w:val="24"/>
        </w:rPr>
        <w:t>消能防冲设计</w:t>
      </w:r>
      <w:bookmarkEnd w:id="144"/>
      <w:proofErr w:type="spellEnd"/>
    </w:p>
    <w:p w14:paraId="6DFE3D90" w14:textId="6A7A2B99" w:rsidR="00DC6A5C" w:rsidRPr="003202AF" w:rsidRDefault="00E12547" w:rsidP="00DC6A5C">
      <w:pPr>
        <w:ind w:firstLine="480"/>
      </w:pPr>
      <w:r>
        <w:rPr>
          <w:rFonts w:cs="宋体" w:hint="eastAsia"/>
        </w:rPr>
        <w:t>通过溢流坝顶下泄的水流，具有很大的能量。为了保护下游河床免受冲刷，需要</w:t>
      </w:r>
      <w:r w:rsidRPr="00C4436F">
        <w:rPr>
          <w:rFonts w:cs="宋体" w:hint="eastAsia"/>
        </w:rPr>
        <w:t>根据枢纽布置、地形、地质、水文、施工和运用等条件选择</w:t>
      </w:r>
      <w:r>
        <w:rPr>
          <w:rFonts w:cs="宋体" w:hint="eastAsia"/>
        </w:rPr>
        <w:t>合适的</w:t>
      </w:r>
      <w:r w:rsidRPr="00C4436F">
        <w:rPr>
          <w:rFonts w:cs="宋体" w:hint="eastAsia"/>
        </w:rPr>
        <w:t>消能形式。</w:t>
      </w:r>
      <w:r>
        <w:rPr>
          <w:rFonts w:cs="宋体" w:hint="eastAsia"/>
        </w:rPr>
        <w:t>溢流坝常用的消能方式</w:t>
      </w:r>
      <w:proofErr w:type="gramStart"/>
      <w:r>
        <w:rPr>
          <w:rFonts w:cs="宋体" w:hint="eastAsia"/>
        </w:rPr>
        <w:t>有挑流消能</w:t>
      </w:r>
      <w:proofErr w:type="gramEnd"/>
      <w:r>
        <w:rPr>
          <w:rFonts w:cs="宋体" w:hint="eastAsia"/>
        </w:rPr>
        <w:t>、底流消能、面流消能和消力</w:t>
      </w:r>
      <w:proofErr w:type="gramStart"/>
      <w:r w:rsidRPr="00B5232C">
        <w:rPr>
          <w:rFonts w:cs="宋体"/>
        </w:rPr>
        <w:t>戽</w:t>
      </w:r>
      <w:proofErr w:type="gramEnd"/>
      <w:r>
        <w:rPr>
          <w:rFonts w:cs="宋体" w:hint="eastAsia"/>
        </w:rPr>
        <w:t>消能等。其中，</w:t>
      </w:r>
      <w:proofErr w:type="gramStart"/>
      <w:r w:rsidRPr="00C4436F">
        <w:rPr>
          <w:rFonts w:cs="宋体" w:hint="eastAsia"/>
        </w:rPr>
        <w:t>挑流消能</w:t>
      </w:r>
      <w:proofErr w:type="gramEnd"/>
      <w:r w:rsidRPr="00C4436F">
        <w:rPr>
          <w:rFonts w:cs="宋体" w:hint="eastAsia"/>
        </w:rPr>
        <w:t>要求坝</w:t>
      </w:r>
      <w:proofErr w:type="gramStart"/>
      <w:r w:rsidRPr="00C4436F">
        <w:rPr>
          <w:rFonts w:cs="宋体" w:hint="eastAsia"/>
        </w:rPr>
        <w:t>趾</w:t>
      </w:r>
      <w:proofErr w:type="gramEnd"/>
      <w:r w:rsidRPr="00C4436F">
        <w:rPr>
          <w:rFonts w:cs="宋体" w:hint="eastAsia"/>
        </w:rPr>
        <w:t>附近的基岩比较坚固</w:t>
      </w:r>
      <w:r>
        <w:rPr>
          <w:rFonts w:cs="宋体" w:hint="eastAsia"/>
        </w:rPr>
        <w:t>。</w:t>
      </w:r>
      <w:r w:rsidRPr="00C4436F">
        <w:rPr>
          <w:rFonts w:cs="宋体" w:hint="eastAsia"/>
        </w:rPr>
        <w:t>考虑到该重力坝所处位置河床比较坚固、完整，所以</w:t>
      </w:r>
      <w:proofErr w:type="gramStart"/>
      <w:r w:rsidRPr="00C4436F">
        <w:rPr>
          <w:rFonts w:cs="宋体" w:hint="eastAsia"/>
        </w:rPr>
        <w:t>采用挑流消能</w:t>
      </w:r>
      <w:proofErr w:type="gramEnd"/>
      <w:r w:rsidRPr="00C4436F">
        <w:rPr>
          <w:rFonts w:cs="宋体" w:hint="eastAsia"/>
        </w:rPr>
        <w:t>的方式比较经济可靠</w:t>
      </w:r>
      <w:r>
        <w:rPr>
          <w:rFonts w:cs="宋体" w:hint="eastAsia"/>
        </w:rPr>
        <w:t>，</w:t>
      </w:r>
      <w:proofErr w:type="gramStart"/>
      <w:r w:rsidRPr="00C4436F">
        <w:rPr>
          <w:rFonts w:cs="宋体" w:hint="eastAsia"/>
        </w:rPr>
        <w:t>且</w:t>
      </w:r>
      <w:r w:rsidRPr="00C4436F">
        <w:rPr>
          <w:rFonts w:cs="宋体"/>
        </w:rPr>
        <w:t>挑流消能</w:t>
      </w:r>
      <w:proofErr w:type="gramEnd"/>
      <w:r w:rsidRPr="00C4436F">
        <w:rPr>
          <w:rFonts w:cs="宋体"/>
        </w:rPr>
        <w:t>具备适用性较强，结构设计较简单，施工与后期维修较方便的优点</w:t>
      </w:r>
      <w:r w:rsidRPr="00E12547">
        <w:rPr>
          <w:rFonts w:cs="宋体"/>
          <w:vertAlign w:val="superscript"/>
        </w:rPr>
        <w:fldChar w:fldCharType="begin"/>
      </w:r>
      <w:r w:rsidRPr="00E12547">
        <w:rPr>
          <w:rFonts w:cs="宋体"/>
          <w:vertAlign w:val="superscript"/>
        </w:rPr>
        <w:instrText xml:space="preserve"> REF _Ref163652277 \r \h </w:instrText>
      </w:r>
      <w:r>
        <w:rPr>
          <w:rFonts w:cs="宋体"/>
          <w:vertAlign w:val="superscript"/>
        </w:rPr>
        <w:instrText xml:space="preserve"> \* MERGEFORMAT </w:instrText>
      </w:r>
      <w:r w:rsidRPr="00E12547">
        <w:rPr>
          <w:rFonts w:cs="宋体"/>
          <w:vertAlign w:val="superscript"/>
        </w:rPr>
      </w:r>
      <w:r w:rsidRPr="00E12547">
        <w:rPr>
          <w:rFonts w:cs="宋体"/>
          <w:vertAlign w:val="superscript"/>
        </w:rPr>
        <w:fldChar w:fldCharType="separate"/>
      </w:r>
      <w:r w:rsidR="00132CCB">
        <w:rPr>
          <w:rFonts w:cs="宋体"/>
          <w:vertAlign w:val="superscript"/>
        </w:rPr>
        <w:t>[14]</w:t>
      </w:r>
      <w:r w:rsidRPr="00E12547">
        <w:rPr>
          <w:rFonts w:cs="宋体"/>
          <w:vertAlign w:val="superscript"/>
        </w:rPr>
        <w:fldChar w:fldCharType="end"/>
      </w:r>
      <w:r>
        <w:rPr>
          <w:rFonts w:cs="宋体" w:hint="eastAsia"/>
        </w:rPr>
        <w:t>。</w:t>
      </w:r>
      <w:r w:rsidR="00DC6A5C" w:rsidRPr="003202AF">
        <w:rPr>
          <w:rFonts w:hint="eastAsia"/>
        </w:rPr>
        <w:t>考虑工程量、投资、结构、检修等多方面因素，本设计拟</w:t>
      </w:r>
      <w:proofErr w:type="gramStart"/>
      <w:r w:rsidR="00DC6A5C" w:rsidRPr="003202AF">
        <w:rPr>
          <w:rFonts w:hint="eastAsia"/>
        </w:rPr>
        <w:t>采用挑</w:t>
      </w:r>
      <w:r w:rsidR="00DC6A5C" w:rsidRPr="003202AF">
        <w:rPr>
          <w:rFonts w:hint="eastAsia"/>
        </w:rPr>
        <w:lastRenderedPageBreak/>
        <w:t>流消能</w:t>
      </w:r>
      <w:proofErr w:type="gramEnd"/>
      <w:r w:rsidR="00DC6A5C" w:rsidRPr="003202AF">
        <w:rPr>
          <w:rFonts w:hint="eastAsia"/>
        </w:rPr>
        <w:t>。</w:t>
      </w:r>
    </w:p>
    <w:p w14:paraId="3EF08458" w14:textId="7CC7E550" w:rsidR="00DC6A5C" w:rsidRDefault="00DC6A5C" w:rsidP="00DC6A5C">
      <w:pPr>
        <w:pStyle w:val="3"/>
        <w:rPr>
          <w:szCs w:val="24"/>
          <w:lang w:eastAsia="zh-CN"/>
        </w:rPr>
      </w:pPr>
      <w:bookmarkStart w:id="145" w:name="_Toc197090772"/>
      <w:proofErr w:type="spellStart"/>
      <w:r w:rsidRPr="003202AF">
        <w:rPr>
          <w:rFonts w:hint="eastAsia"/>
          <w:szCs w:val="24"/>
        </w:rPr>
        <w:t>挑流鼻坎设计</w:t>
      </w:r>
      <w:bookmarkEnd w:id="145"/>
      <w:proofErr w:type="spellEnd"/>
    </w:p>
    <w:p w14:paraId="7E149148" w14:textId="298FF50B" w:rsidR="00DC6A5C" w:rsidRPr="003202AF" w:rsidRDefault="00DC6A5C" w:rsidP="00DC6A5C">
      <w:pPr>
        <w:ind w:firstLine="480"/>
      </w:pPr>
      <w:proofErr w:type="gramStart"/>
      <w:r w:rsidRPr="003202AF">
        <w:rPr>
          <w:rFonts w:hint="eastAsia"/>
        </w:rPr>
        <w:t>挑流鼻坎</w:t>
      </w:r>
      <w:proofErr w:type="gramEnd"/>
      <w:r w:rsidRPr="003202AF">
        <w:rPr>
          <w:rFonts w:hint="eastAsia"/>
        </w:rPr>
        <w:t>常用形式主要有连续式和差动式，连续式结构简单，易于施工，射程远，水流平顺，很少产生空蚀，水流雾化较轻</w:t>
      </w:r>
      <w:r w:rsidR="00E12547" w:rsidRPr="00E12547">
        <w:rPr>
          <w:vertAlign w:val="superscript"/>
        </w:rPr>
        <w:fldChar w:fldCharType="begin"/>
      </w:r>
      <w:r w:rsidR="00E12547" w:rsidRPr="00E12547">
        <w:rPr>
          <w:vertAlign w:val="superscript"/>
        </w:rPr>
        <w:instrText xml:space="preserve"> </w:instrText>
      </w:r>
      <w:r w:rsidR="00E12547" w:rsidRPr="00E12547">
        <w:rPr>
          <w:rFonts w:hint="eastAsia"/>
          <w:vertAlign w:val="superscript"/>
        </w:rPr>
        <w:instrText>REF _Ref196837875 \r \h</w:instrText>
      </w:r>
      <w:r w:rsidR="00E12547" w:rsidRPr="00E12547">
        <w:rPr>
          <w:vertAlign w:val="superscript"/>
        </w:rPr>
        <w:instrText xml:space="preserve"> </w:instrText>
      </w:r>
      <w:r w:rsidR="00E12547">
        <w:rPr>
          <w:vertAlign w:val="superscript"/>
        </w:rPr>
        <w:instrText xml:space="preserve"> \* MERGEFORMAT </w:instrText>
      </w:r>
      <w:r w:rsidR="00E12547" w:rsidRPr="00E12547">
        <w:rPr>
          <w:vertAlign w:val="superscript"/>
        </w:rPr>
      </w:r>
      <w:r w:rsidR="00E12547" w:rsidRPr="00E12547">
        <w:rPr>
          <w:vertAlign w:val="superscript"/>
        </w:rPr>
        <w:fldChar w:fldCharType="separate"/>
      </w:r>
      <w:r w:rsidR="00132CCB">
        <w:rPr>
          <w:vertAlign w:val="superscript"/>
        </w:rPr>
        <w:t>[15]</w:t>
      </w:r>
      <w:r w:rsidR="00E12547" w:rsidRPr="00E12547">
        <w:rPr>
          <w:vertAlign w:val="superscript"/>
        </w:rPr>
        <w:fldChar w:fldCharType="end"/>
      </w:r>
      <w:r w:rsidRPr="003202AF">
        <w:rPr>
          <w:rFonts w:hint="eastAsia"/>
        </w:rPr>
        <w:t>。本设计采用</w:t>
      </w:r>
      <w:proofErr w:type="gramStart"/>
      <w:r w:rsidRPr="003202AF">
        <w:rPr>
          <w:rFonts w:hint="eastAsia"/>
        </w:rPr>
        <w:t>连续式挑流鼻</w:t>
      </w:r>
      <w:proofErr w:type="gramEnd"/>
      <w:r w:rsidRPr="003202AF">
        <w:rPr>
          <w:rFonts w:hint="eastAsia"/>
        </w:rPr>
        <w:t>坎。</w:t>
      </w:r>
    </w:p>
    <w:p w14:paraId="761683F2" w14:textId="66E70ABA" w:rsidR="00DC6A5C" w:rsidRPr="003202AF" w:rsidRDefault="00DC6A5C" w:rsidP="00DC6A5C">
      <w:pPr>
        <w:ind w:firstLine="480"/>
      </w:pPr>
      <w:r w:rsidRPr="003202AF">
        <w:rPr>
          <w:rFonts w:hint="eastAsia"/>
        </w:rPr>
        <w:t>经</w:t>
      </w:r>
      <w:proofErr w:type="gramStart"/>
      <w:r w:rsidRPr="003202AF">
        <w:rPr>
          <w:rFonts w:hint="eastAsia"/>
        </w:rPr>
        <w:t>计算鼻坎高程</w:t>
      </w:r>
      <w:proofErr w:type="gramEnd"/>
      <w:r w:rsidRPr="003202AF">
        <w:rPr>
          <w:rFonts w:hint="eastAsia"/>
        </w:rPr>
        <w:t>为</w:t>
      </w:r>
      <m:oMath>
        <m:r>
          <w:rPr>
            <w:rFonts w:ascii="Cambria Math" w:hAnsi="Cambria Math"/>
          </w:rPr>
          <m:t>327.361</m:t>
        </m:r>
        <m:r>
          <m:rPr>
            <m:nor/>
          </m:rPr>
          <w:rPr>
            <w:rFonts w:ascii="Cambria Math" w:hAnsi="Cambria Math"/>
          </w:rPr>
          <m:t xml:space="preserve"> m</m:t>
        </m:r>
      </m:oMath>
      <w:r w:rsidRPr="003202AF">
        <w:rPr>
          <w:rFonts w:hint="eastAsia"/>
        </w:rPr>
        <w:t>，反弧半径</w:t>
      </w:r>
      <m:oMath>
        <m:r>
          <w:rPr>
            <w:rFonts w:ascii="Cambria Math" w:hAnsi="Cambria Math"/>
          </w:rPr>
          <m:t>9.628</m:t>
        </m:r>
        <m:r>
          <m:rPr>
            <m:nor/>
          </m:rPr>
          <w:rPr>
            <w:rFonts w:ascii="Cambria Math" w:hAnsi="Cambria Math"/>
          </w:rPr>
          <m:t xml:space="preserve"> m</m:t>
        </m:r>
      </m:oMath>
      <w:r w:rsidRPr="003202AF">
        <w:rPr>
          <w:rFonts w:hint="eastAsia"/>
        </w:rPr>
        <w:t>，</w:t>
      </w:r>
      <m:oMath>
        <m:r>
          <w:rPr>
            <w:rFonts w:ascii="Cambria Math" w:hAnsi="Cambria Math"/>
          </w:rPr>
          <m:t>θ</m:t>
        </m:r>
      </m:oMath>
      <w:r w:rsidRPr="003202AF">
        <w:rPr>
          <w:rFonts w:hint="eastAsia"/>
        </w:rPr>
        <w:t>取</w:t>
      </w:r>
      <m:oMath>
        <m:r>
          <w:rPr>
            <w:rFonts w:ascii="Cambria Math"/>
          </w:rPr>
          <m:t>25</m:t>
        </m:r>
      </m:oMath>
      <w:r w:rsidRPr="003202AF">
        <w:rPr>
          <w:rFonts w:hint="eastAsia"/>
        </w:rPr>
        <w:t>°</w:t>
      </w:r>
    </w:p>
    <w:p w14:paraId="2D53ACAF" w14:textId="6C480D8C" w:rsidR="00DC6A5C" w:rsidRDefault="00D94C13" w:rsidP="00D94C13">
      <w:pPr>
        <w:pStyle w:val="3"/>
        <w:rPr>
          <w:szCs w:val="24"/>
          <w:lang w:eastAsia="zh-CN"/>
        </w:rPr>
      </w:pPr>
      <w:bookmarkStart w:id="146" w:name="_Toc197090773"/>
      <w:proofErr w:type="spellStart"/>
      <w:r w:rsidRPr="003202AF">
        <w:rPr>
          <w:rFonts w:hint="eastAsia"/>
          <w:szCs w:val="24"/>
        </w:rPr>
        <w:t>水舌挑距估算</w:t>
      </w:r>
      <w:bookmarkEnd w:id="146"/>
      <w:proofErr w:type="spellEnd"/>
    </w:p>
    <w:p w14:paraId="2F606E54" w14:textId="77777777" w:rsidR="00D94C13" w:rsidRPr="003202AF" w:rsidRDefault="00D94C13" w:rsidP="00D94C13">
      <w:pPr>
        <w:ind w:firstLine="480"/>
      </w:pPr>
      <w:r w:rsidRPr="003202AF">
        <w:rPr>
          <w:rFonts w:hint="eastAsia"/>
        </w:rPr>
        <w:t>根据《溢洪道设计规范》（</w:t>
      </w:r>
      <m:oMath>
        <m:r>
          <m:rPr>
            <m:nor/>
          </m:rPr>
          <w:rPr>
            <w:rFonts w:ascii="Cambria Math" w:hAnsi="Cambria Math"/>
          </w:rPr>
          <m:t>SL253-</m:t>
        </m:r>
        <m:r>
          <m:rPr>
            <m:sty m:val="p"/>
          </m:rPr>
          <w:rPr>
            <w:rFonts w:ascii="Cambria Math" w:hAnsi="Cambria Math"/>
          </w:rPr>
          <m:t>2018</m:t>
        </m:r>
      </m:oMath>
      <w:r w:rsidRPr="003202AF">
        <w:rPr>
          <w:rFonts w:hint="eastAsia"/>
        </w:rPr>
        <w:t>），水</w:t>
      </w:r>
      <w:proofErr w:type="gramStart"/>
      <w:r w:rsidRPr="003202AF">
        <w:rPr>
          <w:rFonts w:hint="eastAsia"/>
        </w:rPr>
        <w:t>舌挑距</w:t>
      </w:r>
      <w:proofErr w:type="gramEnd"/>
      <w:r w:rsidRPr="003202AF">
        <w:rPr>
          <w:rFonts w:hint="eastAsia"/>
        </w:rPr>
        <w:t>可按照公式</w:t>
      </w:r>
      <w:r w:rsidRPr="003202AF">
        <w:rPr>
          <w:rFonts w:hint="eastAsia"/>
        </w:rPr>
        <w:t>(</w:t>
      </w:r>
      <m:oMath>
        <m:r>
          <w:rPr>
            <w:rFonts w:ascii="Cambria Math"/>
          </w:rPr>
          <m:t>6</m:t>
        </m:r>
        <m:r>
          <w:rPr>
            <w:rFonts w:ascii="Cambria Math"/>
          </w:rPr>
          <m:t>-</m:t>
        </m:r>
        <m:r>
          <w:rPr>
            <w:rFonts w:ascii="Cambria Math"/>
          </w:rPr>
          <m:t>9</m:t>
        </m:r>
      </m:oMath>
      <w:r w:rsidRPr="003202AF">
        <w:t>)</w:t>
      </w:r>
      <w:r w:rsidRPr="003202AF">
        <w:rPr>
          <w:rFonts w:hint="eastAsia"/>
        </w:rPr>
        <w:t>计算。</w:t>
      </w:r>
    </w:p>
    <w:p w14:paraId="21755C64" w14:textId="77777777" w:rsidR="00D94C13" w:rsidRPr="006B6903" w:rsidRDefault="00D94C13" w:rsidP="00DE3EEE">
      <w:pPr>
        <w:pStyle w:val="aff7"/>
        <w:rPr>
          <w:rFonts w:ascii="Times New Roman" w:hAnsi="Times New Roman"/>
        </w:rPr>
      </w:pPr>
      <w:r w:rsidRPr="006B6903">
        <w:rPr>
          <w:rFonts w:ascii="Times New Roman" w:hAnsi="Times New Roman"/>
        </w:rPr>
        <w:tab/>
      </w:r>
      <m:oMath>
        <m:sSub>
          <m:sSubPr>
            <m:ctrlPr/>
          </m:sSubPr>
          <m:e>
            <m:r>
              <m:t>v</m:t>
            </m:r>
          </m:e>
          <m:sub>
            <m:r>
              <m:t>1</m:t>
            </m:r>
          </m:sub>
        </m:sSub>
        <m:r>
          <m:t>=1.1v</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-9</w:t>
      </w:r>
      <w:r w:rsidRPr="006B6903">
        <w:rPr>
          <w:rFonts w:ascii="Times New Roman" w:hAnsi="Times New Roman" w:hint="eastAsia"/>
        </w:rPr>
        <w:t>）</w:t>
      </w:r>
    </w:p>
    <w:p w14:paraId="2E6633EF" w14:textId="5BB91B46" w:rsidR="00D94C13" w:rsidRPr="003202AF" w:rsidRDefault="00000000" w:rsidP="00D94C13">
      <w:pPr>
        <w:ind w:firstLineChars="0" w:firstLine="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=1.1</m:t>
          </m:r>
          <m:r>
            <w:rPr>
              <w:rFonts w:ascii="Cambria Math"/>
            </w:rPr>
            <m:t>×</m:t>
          </m:r>
          <m:r>
            <w:rPr>
              <w:rFonts w:ascii="Cambria Math"/>
            </w:rPr>
            <m:t>20.59=22.65</m:t>
          </m:r>
          <m:r>
            <m:rPr>
              <m:nor/>
            </m:rPr>
            <w:rPr>
              <w:rFonts w:ascii="Cambria Math"/>
            </w:rPr>
            <m:t>m/s</m:t>
          </m:r>
        </m:oMath>
      </m:oMathPara>
    </w:p>
    <w:p w14:paraId="21E315DE" w14:textId="77777777" w:rsidR="00D94C13" w:rsidRPr="003202AF" w:rsidRDefault="00D94C13" w:rsidP="00D94C13">
      <w:pPr>
        <w:ind w:firstLineChars="0" w:firstLine="0"/>
        <w:jc w:val="left"/>
      </w:pPr>
      <w:r w:rsidRPr="003202AF">
        <w:rPr>
          <w:rFonts w:hint="eastAsia"/>
        </w:rPr>
        <w:t>式中：</w:t>
      </w:r>
      <m:oMath>
        <m:r>
          <w:rPr>
            <w:rFonts w:ascii="Cambria Math" w:hAnsi="Cambria Math"/>
          </w:rPr>
          <m:t>v</m:t>
        </m:r>
      </m:oMath>
      <w:r w:rsidRPr="003202AF">
        <w:rPr>
          <w:rFonts w:hint="eastAsia"/>
          <w:vertAlign w:val="subscript"/>
        </w:rPr>
        <w:t>1</w:t>
      </w:r>
      <w:r w:rsidRPr="003202AF">
        <w:rPr>
          <w:rFonts w:hint="eastAsia"/>
        </w:rPr>
        <w:t>为坎顶水面流速，</w:t>
      </w:r>
      <m:oMath>
        <m:r>
          <m:rPr>
            <m:nor/>
          </m:rPr>
          <w:rPr>
            <w:rFonts w:ascii="Cambria Math"/>
          </w:rPr>
          <m:t>m/s</m:t>
        </m:r>
      </m:oMath>
      <w:r w:rsidRPr="003202AF">
        <w:rPr>
          <w:rFonts w:hint="eastAsia"/>
        </w:rPr>
        <w:t>。</w:t>
      </w:r>
    </w:p>
    <w:p w14:paraId="1FCAA869" w14:textId="77777777" w:rsidR="00D94C13" w:rsidRPr="003202AF" w:rsidRDefault="00D94C13" w:rsidP="00D94C13">
      <w:pPr>
        <w:ind w:firstLine="480"/>
        <w:jc w:val="left"/>
      </w:pPr>
      <w:r w:rsidRPr="003202AF">
        <w:rPr>
          <w:rFonts w:hint="eastAsia"/>
        </w:rPr>
        <w:t>根据公式</w:t>
      </w:r>
      <w:r w:rsidRPr="003202AF">
        <w:rPr>
          <w:rFonts w:hint="eastAsia"/>
        </w:rPr>
        <w:t>(</w:t>
      </w:r>
      <m:oMath>
        <m:r>
          <w:rPr>
            <w:rFonts w:ascii="Cambria Math" w:hAnsi="Cambria Math"/>
          </w:rPr>
          <m:t>6-10</m:t>
        </m:r>
      </m:oMath>
      <w:r w:rsidRPr="003202AF">
        <w:t>)</w:t>
      </w:r>
      <w:r w:rsidRPr="003202AF">
        <w:rPr>
          <w:rFonts w:hint="eastAsia"/>
        </w:rPr>
        <w:t>、</w:t>
      </w:r>
      <w:r w:rsidRPr="003202AF">
        <w:rPr>
          <w:rFonts w:hint="eastAsia"/>
        </w:rPr>
        <w:t>(</w:t>
      </w:r>
      <m:oMath>
        <m:r>
          <w:rPr>
            <w:rFonts w:ascii="Cambria Math"/>
          </w:rPr>
          <m:t>6</m:t>
        </m:r>
        <m:r>
          <w:rPr>
            <w:rFonts w:ascii="Cambria Math"/>
          </w:rPr>
          <m:t>-</m:t>
        </m:r>
        <m:r>
          <w:rPr>
            <w:rFonts w:ascii="Cambria Math"/>
          </w:rPr>
          <m:t>11</m:t>
        </m:r>
      </m:oMath>
      <w:r w:rsidRPr="003202AF">
        <w:t>)</w:t>
      </w:r>
      <w:r w:rsidRPr="003202AF">
        <w:rPr>
          <w:rFonts w:hint="eastAsia"/>
        </w:rPr>
        <w:t>可</w:t>
      </w:r>
      <w:proofErr w:type="gramStart"/>
      <w:r w:rsidRPr="003202AF">
        <w:rPr>
          <w:rFonts w:hint="eastAsia"/>
        </w:rPr>
        <w:t>计算坎顶垂直</w:t>
      </w:r>
      <w:proofErr w:type="gramEnd"/>
      <w:r w:rsidRPr="003202AF">
        <w:rPr>
          <w:rFonts w:hint="eastAsia"/>
        </w:rPr>
        <w:t>方向水深和</w:t>
      </w:r>
      <w:proofErr w:type="gramStart"/>
      <w:r w:rsidRPr="003202AF">
        <w:rPr>
          <w:rFonts w:hint="eastAsia"/>
        </w:rPr>
        <w:t>坎顶</w:t>
      </w:r>
      <w:proofErr w:type="gramEnd"/>
      <w:r w:rsidRPr="003202AF">
        <w:rPr>
          <w:rFonts w:hint="eastAsia"/>
        </w:rPr>
        <w:t>至河床高差。</w:t>
      </w:r>
    </w:p>
    <w:p w14:paraId="3CAB97EA" w14:textId="77777777" w:rsidR="00D94C13" w:rsidRPr="006B6903" w:rsidRDefault="00D94C13" w:rsidP="00DE3EEE">
      <w:pPr>
        <w:pStyle w:val="aff7"/>
        <w:rPr>
          <w:rFonts w:ascii="Times New Roman" w:hAnsi="Times New Roman"/>
        </w:rPr>
      </w:pPr>
      <w:r w:rsidRPr="006B6903">
        <w:rPr>
          <w:rFonts w:ascii="Times New Roman" w:hAnsi="Times New Roman"/>
        </w:rPr>
        <w:tab/>
      </w:r>
      <m:oMath>
        <m:sSub>
          <m:sSubPr>
            <m:ctrlPr/>
          </m:sSubPr>
          <m:e>
            <m:r>
              <m:t>h</m:t>
            </m:r>
          </m:e>
          <m:sub>
            <m:r>
              <m:t>1</m:t>
            </m:r>
          </m:sub>
        </m:sSub>
        <m:r>
          <m:t>=h</m:t>
        </m:r>
        <m:func>
          <m:funcPr>
            <m:ctrlPr/>
          </m:funcPr>
          <m:fName>
            <m:r>
              <m:t>cos</m:t>
            </m:r>
          </m:fName>
          <m:e>
            <m:r>
              <m:t>θ</m:t>
            </m:r>
          </m:e>
        </m:func>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-10</w:t>
      </w:r>
      <w:r w:rsidRPr="006B6903">
        <w:rPr>
          <w:rFonts w:ascii="Times New Roman" w:hAnsi="Times New Roman" w:hint="eastAsia"/>
        </w:rPr>
        <w:t>）</w:t>
      </w:r>
    </w:p>
    <w:p w14:paraId="1DEFC8B2" w14:textId="7490C49E" w:rsidR="00D94C13" w:rsidRPr="003202AF" w:rsidRDefault="00000000" w:rsidP="00D94C13">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=0.5393</m:t>
          </m:r>
          <m:r>
            <w:rPr>
              <w:rFonts w:ascii="Cambria Math"/>
            </w:rPr>
            <m:t>×</m:t>
          </m:r>
          <m:func>
            <m:funcPr>
              <m:ctrlPr>
                <w:rPr>
                  <w:rFonts w:ascii="Cambria Math" w:hAnsi="Cambria Math"/>
                  <w:i/>
                </w:rPr>
              </m:ctrlPr>
            </m:funcPr>
            <m:fName>
              <m:r>
                <w:rPr>
                  <w:rFonts w:ascii="Cambria Math"/>
                </w:rPr>
                <m:t>cos</m:t>
              </m:r>
            </m:fName>
            <m:e>
              <m:r>
                <w:rPr>
                  <w:rFonts w:ascii="Cambria Math"/>
                </w:rPr>
                <m:t>25</m:t>
              </m:r>
            </m:e>
          </m:func>
          <m:r>
            <w:rPr>
              <w:rFonts w:ascii="Cambria Math"/>
            </w:rPr>
            <m:t>°</m:t>
          </m:r>
          <m:r>
            <w:rPr>
              <w:rFonts w:ascii="Cambria Math"/>
            </w:rPr>
            <m:t>=0.4888m</m:t>
          </m:r>
        </m:oMath>
      </m:oMathPara>
    </w:p>
    <w:p w14:paraId="12F32298" w14:textId="77777777" w:rsidR="00D94C13" w:rsidRPr="006B6903" w:rsidRDefault="00D94C13" w:rsidP="00DE3EEE">
      <w:pPr>
        <w:pStyle w:val="aff7"/>
        <w:rPr>
          <w:rFonts w:ascii="Times New Roman" w:hAnsi="Times New Roman"/>
        </w:rPr>
      </w:pPr>
      <w:r w:rsidRPr="006B6903">
        <w:rPr>
          <w:rFonts w:ascii="Times New Roman" w:hAnsi="Times New Roman"/>
        </w:rPr>
        <w:tab/>
      </w:r>
      <m:oMath>
        <m:sSub>
          <m:sSubPr>
            <m:ctrlPr/>
          </m:sSubPr>
          <m:e>
            <m:r>
              <m:t>h</m:t>
            </m:r>
          </m:e>
          <m:sub>
            <m:r>
              <m:t>2</m:t>
            </m:r>
          </m:sub>
        </m:sSub>
        <m:r>
          <m:t>=</m:t>
        </m:r>
        <m:r>
          <w:rPr>
            <w:rFonts w:cs="Cambria Math"/>
          </w:rPr>
          <m:t>∇</m:t>
        </m:r>
        <m:r>
          <m:t>鼻坎</m:t>
        </m:r>
        <m:r>
          <m:t>-</m:t>
        </m:r>
        <m:r>
          <w:rPr>
            <w:rFonts w:cs="Cambria Math"/>
          </w:rPr>
          <m:t>∇</m:t>
        </m:r>
        <m:r>
          <m:t>河床</m:t>
        </m:r>
      </m:oMath>
      <w:r w:rsidRPr="006B6903">
        <w:rPr>
          <w:rFonts w:ascii="Times New Roman" w:hAnsi="Times New Roman"/>
        </w:rPr>
        <w:tab/>
        <w:t xml:space="preserve"> </w:t>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-11</w:t>
      </w:r>
      <w:r w:rsidRPr="006B6903">
        <w:rPr>
          <w:rFonts w:ascii="Times New Roman" w:hAnsi="Times New Roman" w:hint="eastAsia"/>
        </w:rPr>
        <w:t>）</w:t>
      </w:r>
    </w:p>
    <w:p w14:paraId="1482D11A" w14:textId="54510A17" w:rsidR="00D94C13" w:rsidRPr="003202AF" w:rsidRDefault="00000000" w:rsidP="00D94C13">
      <w:pPr>
        <w:ind w:firstLineChars="0" w:firstLine="0"/>
        <w:jc w:val="center"/>
      </w:pPr>
      <m:oMathPara>
        <m:oMath>
          <m:sSub>
            <m:sSubPr>
              <m:ctrlPr>
                <w:rPr>
                  <w:rFonts w:ascii="Cambria Math" w:hAnsi="Cambria Math"/>
                  <w:i/>
                </w:rPr>
              </m:ctrlPr>
            </m:sSubPr>
            <m:e>
              <m:r>
                <w:rPr>
                  <w:rFonts w:ascii="Cambria Math"/>
                </w:rPr>
                <m:t>h</m:t>
              </m:r>
            </m:e>
            <m:sub>
              <m:r>
                <w:rPr>
                  <w:rFonts w:ascii="Cambria Math"/>
                </w:rPr>
                <m:t>2</m:t>
              </m:r>
            </m:sub>
          </m:sSub>
          <m:r>
            <w:rPr>
              <w:rFonts w:ascii="Cambria Math"/>
            </w:rPr>
            <m:t>=327.361</m:t>
          </m:r>
          <m:r>
            <w:rPr>
              <w:rFonts w:ascii="Cambria Math"/>
            </w:rPr>
            <m:t>-</m:t>
          </m:r>
          <m:r>
            <w:rPr>
              <w:rFonts w:ascii="Cambria Math"/>
            </w:rPr>
            <m:t>322=5.361m</m:t>
          </m:r>
        </m:oMath>
      </m:oMathPara>
    </w:p>
    <w:p w14:paraId="799C888A" w14:textId="77777777" w:rsidR="00D94C13" w:rsidRPr="003202AF" w:rsidRDefault="00D94C13" w:rsidP="00D94C13">
      <w:pPr>
        <w:ind w:firstLineChars="0" w:firstLine="0"/>
        <w:jc w:val="left"/>
      </w:pPr>
      <w:r w:rsidRPr="003202AF">
        <w:rPr>
          <w:rFonts w:hint="eastAsia"/>
        </w:rPr>
        <w:t>式中：</w:t>
      </w:r>
      <m:oMath>
        <m:r>
          <w:rPr>
            <w:rFonts w:ascii="Cambria Math" w:hAnsi="Cambria Math"/>
          </w:rPr>
          <m:t>h</m:t>
        </m:r>
      </m:oMath>
      <w:r w:rsidRPr="003202AF">
        <w:rPr>
          <w:vertAlign w:val="subscript"/>
        </w:rPr>
        <w:t>1</w:t>
      </w:r>
      <w:proofErr w:type="gramStart"/>
      <w:r w:rsidRPr="003202AF">
        <w:rPr>
          <w:rFonts w:hint="eastAsia"/>
        </w:rPr>
        <w:t>为坎顶垂直</w:t>
      </w:r>
      <w:proofErr w:type="gramEnd"/>
      <w:r w:rsidRPr="003202AF">
        <w:rPr>
          <w:rFonts w:hint="eastAsia"/>
        </w:rPr>
        <w:t>方向水深，</w:t>
      </w:r>
      <m:oMath>
        <m:r>
          <w:rPr>
            <w:rFonts w:ascii="Cambria Math"/>
          </w:rPr>
          <m:t>m</m:t>
        </m:r>
      </m:oMath>
      <w:r w:rsidRPr="003202AF">
        <w:rPr>
          <w:rFonts w:hint="eastAsia"/>
        </w:rPr>
        <w:t>；</w:t>
      </w:r>
    </w:p>
    <w:p w14:paraId="052F1BE2" w14:textId="77777777" w:rsidR="00D94C13" w:rsidRPr="003202AF" w:rsidRDefault="00D94C13" w:rsidP="00D94C13">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2</w:t>
      </w:r>
      <w:proofErr w:type="gramStart"/>
      <w:r w:rsidRPr="003202AF">
        <w:rPr>
          <w:rFonts w:hint="eastAsia"/>
        </w:rPr>
        <w:t>为坎顶至</w:t>
      </w:r>
      <w:proofErr w:type="gramEnd"/>
      <w:r w:rsidRPr="003202AF">
        <w:rPr>
          <w:rFonts w:hint="eastAsia"/>
        </w:rPr>
        <w:t>河床的高差，</w:t>
      </w:r>
      <m:oMath>
        <m:r>
          <w:rPr>
            <w:rFonts w:ascii="Cambria Math"/>
          </w:rPr>
          <m:t>m</m:t>
        </m:r>
      </m:oMath>
      <w:r w:rsidRPr="003202AF">
        <w:rPr>
          <w:rFonts w:hint="eastAsia"/>
        </w:rPr>
        <w:t>。</w:t>
      </w:r>
    </w:p>
    <w:p w14:paraId="7B4D696A" w14:textId="77777777" w:rsidR="00D94C13" w:rsidRPr="003202AF" w:rsidRDefault="00D94C13" w:rsidP="00DE3EEE">
      <w:pPr>
        <w:ind w:firstLine="480"/>
      </w:pPr>
      <w:r w:rsidRPr="003202AF">
        <w:rPr>
          <w:rFonts w:hint="eastAsia"/>
        </w:rPr>
        <w:t>根据公式</w:t>
      </w:r>
      <w:r w:rsidRPr="003202AF">
        <w:rPr>
          <w:rFonts w:hint="eastAsia"/>
        </w:rPr>
        <w:t>(6</w:t>
      </w:r>
      <w:r w:rsidRPr="003202AF">
        <w:t>-12)</w:t>
      </w:r>
      <w:r w:rsidRPr="003202AF">
        <w:rPr>
          <w:rFonts w:hint="eastAsia"/>
        </w:rPr>
        <w:t>可计算水</w:t>
      </w:r>
      <w:proofErr w:type="gramStart"/>
      <w:r w:rsidRPr="003202AF">
        <w:rPr>
          <w:rFonts w:hint="eastAsia"/>
        </w:rPr>
        <w:t>舌挑距</w:t>
      </w:r>
      <w:proofErr w:type="gramEnd"/>
      <w:r w:rsidRPr="003202AF">
        <w:rPr>
          <w:rFonts w:hint="eastAsia"/>
        </w:rPr>
        <w:t>。</w:t>
      </w:r>
    </w:p>
    <w:p w14:paraId="63D2102D" w14:textId="77777777" w:rsidR="00D94C13" w:rsidRPr="006B6903" w:rsidRDefault="00D94C13" w:rsidP="00DE3EEE">
      <w:pPr>
        <w:pStyle w:val="aff7"/>
        <w:rPr>
          <w:rFonts w:ascii="Times New Roman" w:hAnsi="Times New Roman"/>
        </w:rPr>
      </w:pPr>
      <w:r w:rsidRPr="006B6903">
        <w:rPr>
          <w:rFonts w:ascii="Times New Roman" w:hAnsi="Times New Roman"/>
        </w:rPr>
        <w:tab/>
      </w:r>
      <m:oMath>
        <m:r>
          <m:t>L</m:t>
        </m:r>
        <m:r>
          <m:rPr>
            <m:sty m:val="p"/>
          </m:rPr>
          <m:t>=</m:t>
        </m:r>
        <m:f>
          <m:fPr>
            <m:ctrlPr/>
          </m:fPr>
          <m:num>
            <m:r>
              <m:rPr>
                <m:sty m:val="p"/>
              </m:rPr>
              <m:t>1</m:t>
            </m:r>
          </m:num>
          <m:den>
            <m:r>
              <m:t>g</m:t>
            </m:r>
          </m:den>
        </m:f>
        <m:d>
          <m:dPr>
            <m:begChr m:val="["/>
            <m:endChr m:val="]"/>
            <m:ctrlPr/>
          </m:dPr>
          <m:e>
            <m:sSup>
              <m:sSupPr>
                <m:ctrlPr/>
              </m:sSupPr>
              <m:e>
                <m:sSub>
                  <m:sSubPr>
                    <m:ctrlPr/>
                  </m:sSubPr>
                  <m:e>
                    <m:r>
                      <m:t>v</m:t>
                    </m:r>
                  </m:e>
                  <m:sub>
                    <m:r>
                      <m:rPr>
                        <m:sty m:val="p"/>
                      </m:rPr>
                      <m:t>1</m:t>
                    </m:r>
                  </m:sub>
                </m:sSub>
              </m:e>
              <m:sup>
                <m:r>
                  <m:rPr>
                    <m:sty m:val="p"/>
                  </m:rPr>
                  <m:t>2</m:t>
                </m:r>
              </m:sup>
            </m:sSup>
            <m:func>
              <m:funcPr>
                <m:ctrlPr/>
              </m:funcPr>
              <m:fName>
                <m:r>
                  <m:t>sin</m:t>
                </m:r>
              </m:fName>
              <m:e>
                <m:r>
                  <m:t>θ</m:t>
                </m:r>
              </m:e>
            </m:func>
            <m:func>
              <m:funcPr>
                <m:ctrlPr/>
              </m:funcPr>
              <m:fName>
                <m:r>
                  <m:t>cos</m:t>
                </m:r>
              </m:fName>
              <m:e>
                <m:r>
                  <m:t>θ</m:t>
                </m:r>
              </m:e>
            </m:func>
            <m:r>
              <m:rPr>
                <m:sty m:val="p"/>
              </m:rPr>
              <m:t>+</m:t>
            </m:r>
            <m:sSub>
              <m:sSubPr>
                <m:ctrlPr/>
              </m:sSubPr>
              <m:e>
                <m:r>
                  <m:t>v</m:t>
                </m:r>
              </m:e>
              <m:sub>
                <m:r>
                  <m:rPr>
                    <m:sty m:val="p"/>
                  </m:rPr>
                  <m:t>1</m:t>
                </m:r>
              </m:sub>
            </m:sSub>
            <m:func>
              <m:funcPr>
                <m:ctrlPr/>
              </m:funcPr>
              <m:fName>
                <m:r>
                  <m:t>cos</m:t>
                </m:r>
              </m:fName>
              <m:e>
                <m:r>
                  <m:t>θ</m:t>
                </m:r>
              </m:e>
            </m:func>
            <m:rad>
              <m:radPr>
                <m:degHide m:val="1"/>
                <m:ctrlPr/>
              </m:radPr>
              <m:deg/>
              <m:e>
                <m:sSup>
                  <m:sSupPr>
                    <m:ctrlPr/>
                  </m:sSupPr>
                  <m:e>
                    <m:sSub>
                      <m:sSubPr>
                        <m:ctrlPr/>
                      </m:sSubPr>
                      <m:e>
                        <m:r>
                          <m:t>v</m:t>
                        </m:r>
                      </m:e>
                      <m:sub>
                        <m:r>
                          <m:rPr>
                            <m:sty m:val="p"/>
                          </m:rPr>
                          <m:t>1</m:t>
                        </m:r>
                      </m:sub>
                    </m:sSub>
                  </m:e>
                  <m:sup>
                    <m:r>
                      <m:rPr>
                        <m:sty m:val="p"/>
                      </m:rPr>
                      <m:t>2</m:t>
                    </m:r>
                  </m:sup>
                </m:sSup>
                <m:func>
                  <m:funcPr>
                    <m:ctrlPr/>
                  </m:funcPr>
                  <m:fName>
                    <m:sSup>
                      <m:sSupPr>
                        <m:ctrlPr/>
                      </m:sSupPr>
                      <m:e>
                        <m:r>
                          <m:t>sin</m:t>
                        </m:r>
                      </m:e>
                      <m:sup>
                        <m:r>
                          <m:rPr>
                            <m:sty m:val="p"/>
                          </m:rPr>
                          <m:t>2</m:t>
                        </m:r>
                      </m:sup>
                    </m:sSup>
                  </m:fName>
                  <m:e>
                    <m:r>
                      <m:t>θ</m:t>
                    </m:r>
                  </m:e>
                </m:func>
                <m:r>
                  <m:rPr>
                    <m:sty m:val="p"/>
                  </m:rPr>
                  <m:t>+2</m:t>
                </m:r>
                <m:r>
                  <m:t>g</m:t>
                </m:r>
                <m:r>
                  <m:rPr>
                    <m:sty m:val="p"/>
                  </m:rPr>
                  <m:t>(</m:t>
                </m:r>
                <m:sSub>
                  <m:sSubPr>
                    <m:ctrlPr/>
                  </m:sSubPr>
                  <m:e>
                    <m:r>
                      <m:t>h</m:t>
                    </m:r>
                  </m:e>
                  <m:sub>
                    <m:r>
                      <m:rPr>
                        <m:sty m:val="p"/>
                      </m:rPr>
                      <m:t>1</m:t>
                    </m:r>
                  </m:sub>
                </m:sSub>
                <m:r>
                  <m:rPr>
                    <m:sty m:val="p"/>
                  </m:rPr>
                  <m:t>+</m:t>
                </m:r>
                <m:sSub>
                  <m:sSubPr>
                    <m:ctrlPr/>
                  </m:sSubPr>
                  <m:e>
                    <m:r>
                      <m:t>h</m:t>
                    </m:r>
                  </m:e>
                  <m:sub>
                    <m:r>
                      <m:rPr>
                        <m:sty m:val="p"/>
                      </m:rPr>
                      <m:t>2</m:t>
                    </m:r>
                  </m:sub>
                </m:sSub>
                <m:r>
                  <m:rPr>
                    <m:sty m:val="p"/>
                  </m:rPr>
                  <m:t>)</m:t>
                </m:r>
              </m:e>
            </m:rad>
          </m:e>
        </m:d>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-12</w:t>
      </w:r>
      <w:r w:rsidRPr="006B6903">
        <w:rPr>
          <w:rFonts w:ascii="Times New Roman" w:hAnsi="Times New Roman" w:hint="eastAsia"/>
        </w:rPr>
        <w:t>）</w:t>
      </w:r>
    </w:p>
    <w:p w14:paraId="0CC3742E" w14:textId="6A9DCDF0" w:rsidR="00D94C13" w:rsidRPr="003202AF" w:rsidRDefault="00D94C13" w:rsidP="00D94C13">
      <w:pPr>
        <w:ind w:firstLineChars="0" w:firstLine="0"/>
        <w:jc w:val="center"/>
      </w:pPr>
      <m:oMathPara>
        <m:oMath>
          <m:r>
            <w:rPr>
              <w:rFonts w:ascii="Cambria Math"/>
            </w:rPr>
            <m:t>L=50.11m</m:t>
          </m:r>
        </m:oMath>
      </m:oMathPara>
    </w:p>
    <w:p w14:paraId="21C65A85" w14:textId="55376E49" w:rsidR="00D94C13" w:rsidRDefault="00D94C13" w:rsidP="00D94C13">
      <w:pPr>
        <w:pStyle w:val="3"/>
        <w:rPr>
          <w:szCs w:val="24"/>
          <w:lang w:eastAsia="zh-CN"/>
        </w:rPr>
      </w:pPr>
      <w:bookmarkStart w:id="147" w:name="_Toc197090774"/>
      <w:proofErr w:type="spellStart"/>
      <w:r w:rsidRPr="003202AF">
        <w:rPr>
          <w:rFonts w:hint="eastAsia"/>
          <w:szCs w:val="24"/>
        </w:rPr>
        <w:t>最大冲坑水垫厚度计算</w:t>
      </w:r>
      <w:bookmarkEnd w:id="147"/>
      <w:proofErr w:type="spellEnd"/>
    </w:p>
    <w:p w14:paraId="6C7FC77C" w14:textId="77777777" w:rsidR="00CA25EB" w:rsidRPr="003202AF" w:rsidRDefault="00CA25EB" w:rsidP="00CA25EB">
      <w:pPr>
        <w:ind w:firstLine="480"/>
      </w:pPr>
      <w:r w:rsidRPr="003202AF">
        <w:rPr>
          <w:rFonts w:hint="eastAsia"/>
        </w:rPr>
        <w:t>根据《溢洪道设计规范》（</w:t>
      </w:r>
      <m:oMath>
        <m:r>
          <m:rPr>
            <m:nor/>
          </m:rPr>
          <w:rPr>
            <w:rFonts w:ascii="Cambria Math"/>
          </w:rPr>
          <m:t>SL</m:t>
        </m:r>
        <m:r>
          <m:rPr>
            <m:sty m:val="p"/>
          </m:rPr>
          <w:rPr>
            <w:rFonts w:ascii="Cambria Math"/>
          </w:rPr>
          <m:t>253</m:t>
        </m:r>
        <m:r>
          <w:rPr>
            <w:rFonts w:ascii="Cambria Math"/>
          </w:rPr>
          <m:t>-</m:t>
        </m:r>
        <m:r>
          <w:rPr>
            <w:rFonts w:ascii="Cambria Math"/>
          </w:rPr>
          <m:t>2018</m:t>
        </m:r>
      </m:oMath>
      <w:r w:rsidRPr="003202AF">
        <w:rPr>
          <w:rFonts w:hint="eastAsia"/>
        </w:rPr>
        <w:t>），下游最大冲坑水垫厚度可按公式</w:t>
      </w:r>
      <w:r w:rsidRPr="003202AF">
        <w:rPr>
          <w:rFonts w:hint="eastAsia"/>
        </w:rPr>
        <w:t>(6</w:t>
      </w:r>
      <w:r w:rsidRPr="003202AF">
        <w:t>-13)</w:t>
      </w:r>
      <w:r w:rsidRPr="003202AF">
        <w:rPr>
          <w:rFonts w:hint="eastAsia"/>
        </w:rPr>
        <w:t>计算。</w:t>
      </w:r>
    </w:p>
    <w:p w14:paraId="7D14C951" w14:textId="77777777" w:rsidR="00CA25EB" w:rsidRPr="006B6903" w:rsidRDefault="00CA25EB" w:rsidP="00DE3EEE">
      <w:pPr>
        <w:pStyle w:val="aff7"/>
        <w:rPr>
          <w:rFonts w:ascii="Times New Roman" w:hAnsi="Times New Roman"/>
        </w:rPr>
      </w:pPr>
      <w:r w:rsidRPr="006B6903">
        <w:rPr>
          <w:rFonts w:ascii="Times New Roman" w:hAnsi="Times New Roman"/>
        </w:rPr>
        <w:tab/>
      </w:r>
      <m:oMath>
        <m:r>
          <m:t>T</m:t>
        </m:r>
        <m:r>
          <m:rPr>
            <m:sty m:val="p"/>
          </m:rPr>
          <m:t>=</m:t>
        </m:r>
        <m:r>
          <m:t>k</m:t>
        </m:r>
        <m:sSup>
          <m:sSupPr>
            <m:ctrlPr/>
          </m:sSupPr>
          <m:e>
            <m:r>
              <m:t>q</m:t>
            </m:r>
          </m:e>
          <m:sup>
            <m:r>
              <m:rPr>
                <m:sty m:val="p"/>
              </m:rPr>
              <m:t>0.5</m:t>
            </m:r>
          </m:sup>
        </m:sSup>
        <m:sSup>
          <m:sSupPr>
            <m:ctrlPr/>
          </m:sSupPr>
          <m:e>
            <m:r>
              <m:t>H</m:t>
            </m:r>
          </m:e>
          <m:sup>
            <m:r>
              <m:rPr>
                <m:sty m:val="p"/>
              </m:rPr>
              <m:t>0.25</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-13</w:t>
      </w:r>
      <w:r w:rsidRPr="006B6903">
        <w:rPr>
          <w:rFonts w:ascii="Times New Roman" w:hAnsi="Times New Roman" w:hint="eastAsia"/>
        </w:rPr>
        <w:t>）</w:t>
      </w:r>
    </w:p>
    <w:p w14:paraId="217C3093" w14:textId="7D1F8FC8" w:rsidR="00CA25EB" w:rsidRPr="003202AF" w:rsidRDefault="00CA25EB" w:rsidP="00CA25EB">
      <w:pPr>
        <w:ind w:firstLineChars="0" w:firstLine="0"/>
        <w:jc w:val="center"/>
      </w:pPr>
      <m:oMathPara>
        <m:oMath>
          <m:r>
            <w:rPr>
              <w:rFonts w:ascii="Cambria Math"/>
            </w:rPr>
            <m:t>T</m:t>
          </m:r>
          <m:r>
            <m:rPr>
              <m:nor/>
            </m:rPr>
            <w:rPr>
              <w:rFonts w:ascii="Cambria Math"/>
            </w:rPr>
            <m:t>=1.2</m:t>
          </m:r>
          <m:r>
            <m:rPr>
              <m:sty m:val="p"/>
            </m:rPr>
            <w:rPr>
              <w:rFonts w:ascii="Cambria Math"/>
            </w:rPr>
            <m:t>×</m:t>
          </m:r>
          <m:sSup>
            <m:sSupPr>
              <m:ctrlPr>
                <w:rPr>
                  <w:rFonts w:ascii="Cambria Math" w:hAnsi="Cambria Math"/>
                  <w:i/>
                </w:rPr>
              </m:ctrlPr>
            </m:sSupPr>
            <m:e>
              <m:f>
                <m:fPr>
                  <m:ctrlPr>
                    <w:rPr>
                      <w:rFonts w:ascii="Cambria Math" w:hAnsi="Cambria Math"/>
                      <w:i/>
                    </w:rPr>
                  </m:ctrlPr>
                </m:fPr>
                <m:num>
                  <m:r>
                    <w:rPr>
                      <w:rFonts w:ascii="Cambria Math"/>
                    </w:rPr>
                    <m:t>133.25</m:t>
                  </m:r>
                </m:num>
                <m:den>
                  <m:r>
                    <w:rPr>
                      <w:rFonts w:ascii="Cambria Math"/>
                    </w:rPr>
                    <m:t>12</m:t>
                  </m:r>
                </m:den>
              </m:f>
            </m:e>
            <m:sup>
              <m:r>
                <w:rPr>
                  <w:rFonts w:ascii="Cambria Math"/>
                </w:rPr>
                <m:t>0.5</m:t>
              </m:r>
            </m:sup>
          </m:sSup>
          <m:r>
            <w:rPr>
              <w:rFonts w:ascii="Cambria Math"/>
            </w:rPr>
            <m:t>×</m:t>
          </m:r>
          <m:sSup>
            <m:sSupPr>
              <m:ctrlPr>
                <w:rPr>
                  <w:rFonts w:ascii="Cambria Math" w:hAnsi="Cambria Math"/>
                  <w:i/>
                </w:rPr>
              </m:ctrlPr>
            </m:sSupPr>
            <m:e>
              <m:r>
                <w:rPr>
                  <w:rFonts w:ascii="Cambria Math" w:hAnsi="Cambria Math"/>
                </w:rPr>
                <m:t>(357.124-325.72)</m:t>
              </m:r>
            </m:e>
            <m:sup>
              <m:r>
                <w:rPr>
                  <w:rFonts w:ascii="Cambria Math"/>
                </w:rPr>
                <m:t>0.25</m:t>
              </m:r>
            </m:sup>
          </m:sSup>
          <m:r>
            <w:rPr>
              <w:rFonts w:ascii="Cambria Math"/>
            </w:rPr>
            <m:t>=9.58m</m:t>
          </m:r>
        </m:oMath>
      </m:oMathPara>
    </w:p>
    <w:p w14:paraId="34602C87" w14:textId="77777777" w:rsidR="00CA25EB" w:rsidRPr="003202AF" w:rsidRDefault="00CA25EB" w:rsidP="00CA25EB">
      <w:pPr>
        <w:ind w:firstLineChars="0" w:firstLine="0"/>
        <w:jc w:val="left"/>
      </w:pPr>
      <w:r w:rsidRPr="003202AF">
        <w:rPr>
          <w:rFonts w:hint="eastAsia"/>
        </w:rPr>
        <w:t>式中：</w:t>
      </w:r>
      <m:oMath>
        <m:r>
          <w:rPr>
            <w:rFonts w:ascii="Cambria Math" w:hAnsi="Cambria Math"/>
          </w:rPr>
          <m:t>T</m:t>
        </m:r>
      </m:oMath>
      <w:r w:rsidRPr="003202AF">
        <w:rPr>
          <w:rFonts w:hint="eastAsia"/>
        </w:rPr>
        <w:t>为下游最大冲坑水垫厚度，</w:t>
      </w:r>
      <m:oMath>
        <m:r>
          <w:rPr>
            <w:rFonts w:ascii="Cambria Math"/>
          </w:rPr>
          <m:t>m</m:t>
        </m:r>
      </m:oMath>
      <w:r w:rsidRPr="003202AF">
        <w:rPr>
          <w:rFonts w:hint="eastAsia"/>
        </w:rPr>
        <w:t>；</w:t>
      </w:r>
    </w:p>
    <w:p w14:paraId="68990890" w14:textId="77777777" w:rsidR="00CA25EB" w:rsidRPr="003202AF" w:rsidRDefault="00CA25EB" w:rsidP="00CA25EB">
      <w:pPr>
        <w:ind w:firstLineChars="0" w:firstLine="0"/>
        <w:jc w:val="left"/>
      </w:pPr>
      <w:r w:rsidRPr="003202AF">
        <w:rPr>
          <w:rFonts w:hint="eastAsia"/>
        </w:rPr>
        <w:t xml:space="preserve"> </w:t>
      </w:r>
      <w:r w:rsidRPr="003202AF">
        <w:t xml:space="preserve">     </w:t>
      </w:r>
      <m:oMath>
        <m:r>
          <w:rPr>
            <w:rFonts w:ascii="Cambria Math" w:hAnsi="Cambria Math"/>
          </w:rPr>
          <m:t>k</m:t>
        </m:r>
      </m:oMath>
      <w:proofErr w:type="gramStart"/>
      <w:r w:rsidRPr="003202AF">
        <w:rPr>
          <w:rFonts w:hint="eastAsia"/>
        </w:rPr>
        <w:t>为冲坑系数</w:t>
      </w:r>
      <w:proofErr w:type="gramEnd"/>
      <w:r w:rsidRPr="003202AF">
        <w:rPr>
          <w:rFonts w:hint="eastAsia"/>
        </w:rPr>
        <w:t>，取</w:t>
      </w:r>
      <m:oMath>
        <m:r>
          <m:rPr>
            <m:nor/>
          </m:rPr>
          <w:rPr>
            <w:rFonts w:ascii="Cambria Math"/>
          </w:rPr>
          <m:t>1.2</m:t>
        </m:r>
      </m:oMath>
      <w:r w:rsidRPr="003202AF">
        <w:rPr>
          <w:rFonts w:hint="eastAsia"/>
        </w:rPr>
        <w:t>；</w:t>
      </w:r>
    </w:p>
    <w:p w14:paraId="51EA6E21" w14:textId="77777777" w:rsidR="00CA25EB" w:rsidRPr="003202AF" w:rsidRDefault="00CA25EB" w:rsidP="00CA25EB">
      <w:pPr>
        <w:ind w:firstLineChars="0" w:firstLine="0"/>
        <w:jc w:val="left"/>
      </w:pPr>
      <w:r w:rsidRPr="003202AF">
        <w:rPr>
          <w:rFonts w:hint="eastAsia"/>
        </w:rPr>
        <w:t xml:space="preserve"> </w:t>
      </w:r>
      <w:r w:rsidRPr="003202AF">
        <w:t xml:space="preserve">     </w:t>
      </w:r>
      <m:oMath>
        <m:r>
          <w:rPr>
            <w:rFonts w:ascii="Cambria Math" w:hAnsi="Cambria Math"/>
          </w:rPr>
          <m:t>q</m:t>
        </m:r>
      </m:oMath>
      <w:proofErr w:type="gramStart"/>
      <w:r w:rsidRPr="003202AF">
        <w:rPr>
          <w:rFonts w:hint="eastAsia"/>
        </w:rPr>
        <w:t>为单宽流量</w:t>
      </w:r>
      <w:proofErr w:type="gramEnd"/>
      <w:r w:rsidRPr="003202AF">
        <w:rPr>
          <w:rFonts w:hint="eastAsia"/>
        </w:rPr>
        <w:t>，即</w:t>
      </w:r>
      <m:oMath>
        <m:r>
          <w:rPr>
            <w:rFonts w:ascii="Cambria Math" w:hAnsi="Cambria Math"/>
          </w:rPr>
          <m:t>Q/B</m:t>
        </m:r>
      </m:oMath>
      <w:r w:rsidRPr="003202AF">
        <w:rPr>
          <w:rFonts w:hint="eastAsia"/>
        </w:rPr>
        <w:t>，</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p>
    <w:p w14:paraId="298FBE75" w14:textId="754E2F73" w:rsidR="00CA25EB" w:rsidRPr="003202AF" w:rsidRDefault="00CA25EB" w:rsidP="00CA25EB">
      <w:pPr>
        <w:ind w:firstLineChars="0" w:firstLine="0"/>
        <w:jc w:val="left"/>
      </w:pPr>
      <w:r w:rsidRPr="003202AF">
        <w:rPr>
          <w:rFonts w:hint="eastAsia"/>
        </w:rPr>
        <w:lastRenderedPageBreak/>
        <w:t xml:space="preserve"> </w:t>
      </w:r>
      <w:r w:rsidRPr="003202AF">
        <w:t xml:space="preserve">     </w:t>
      </w:r>
      <m:oMath>
        <m:r>
          <w:rPr>
            <w:rFonts w:ascii="Cambria Math" w:hAnsi="Cambria Math"/>
          </w:rPr>
          <m:t>H</m:t>
        </m:r>
      </m:oMath>
      <w:r w:rsidRPr="003202AF">
        <w:rPr>
          <w:rFonts w:hint="eastAsia"/>
        </w:rPr>
        <w:t>为上下游水位差，</w:t>
      </w:r>
      <m:oMath>
        <m:r>
          <w:rPr>
            <w:rFonts w:ascii="Cambria Math"/>
          </w:rPr>
          <m:t>m</m:t>
        </m:r>
      </m:oMath>
      <w:r w:rsidRPr="003202AF">
        <w:rPr>
          <w:rFonts w:hint="eastAsia"/>
        </w:rPr>
        <w:t>。</w:t>
      </w:r>
    </w:p>
    <w:p w14:paraId="0A8A5983" w14:textId="77777777" w:rsidR="00CA25EB" w:rsidRPr="003202AF" w:rsidRDefault="00CA25EB" w:rsidP="00CA25EB">
      <w:pPr>
        <w:ind w:firstLine="480"/>
        <w:jc w:val="left"/>
      </w:pPr>
      <w:r w:rsidRPr="003202AF">
        <w:rPr>
          <w:rFonts w:hint="eastAsia"/>
        </w:rPr>
        <w:t>根据公式</w:t>
      </w:r>
      <w:r w:rsidRPr="003202AF">
        <w:rPr>
          <w:rFonts w:hint="eastAsia"/>
        </w:rPr>
        <w:t>(6</w:t>
      </w:r>
      <w:r w:rsidRPr="003202AF">
        <w:t>-14)</w:t>
      </w:r>
      <w:r w:rsidRPr="003202AF">
        <w:rPr>
          <w:rFonts w:hint="eastAsia"/>
        </w:rPr>
        <w:t>可计算最大冲坑深度。</w:t>
      </w:r>
    </w:p>
    <w:p w14:paraId="7898A33E" w14:textId="77777777" w:rsidR="00CA25EB" w:rsidRPr="006B6903" w:rsidRDefault="00CA25EB" w:rsidP="00DE3EEE">
      <w:pPr>
        <w:pStyle w:val="aff7"/>
        <w:rPr>
          <w:rFonts w:ascii="Times New Roman" w:hAnsi="Times New Roman"/>
        </w:rPr>
      </w:pPr>
      <w:r w:rsidRPr="006B6903">
        <w:rPr>
          <w:rFonts w:ascii="Times New Roman" w:hAnsi="Times New Roman"/>
        </w:rPr>
        <w:tab/>
      </w:r>
      <m:oMath>
        <m:r>
          <m:t>T'=T-</m:t>
        </m:r>
        <m:sSub>
          <m:sSubPr>
            <m:ctrlPr/>
          </m:sSubPr>
          <m:e>
            <m:r>
              <m:t>H</m:t>
            </m:r>
          </m:e>
          <m:sub>
            <m:r>
              <m:t>t</m:t>
            </m:r>
          </m:sub>
        </m:sSub>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-14</w:t>
      </w:r>
      <w:r w:rsidRPr="006B6903">
        <w:rPr>
          <w:rFonts w:ascii="Times New Roman" w:hAnsi="Times New Roman" w:hint="eastAsia"/>
        </w:rPr>
        <w:t>）</w:t>
      </w:r>
    </w:p>
    <w:p w14:paraId="12BB8B9F" w14:textId="5FDA2919" w:rsidR="00CA25EB" w:rsidRPr="003202AF" w:rsidRDefault="00CA25EB" w:rsidP="00CA25EB">
      <w:pPr>
        <w:ind w:firstLineChars="0" w:firstLine="0"/>
        <w:jc w:val="center"/>
      </w:pPr>
      <m:oMathPara>
        <m:oMath>
          <m:r>
            <w:rPr>
              <w:rFonts w:ascii="Cambria Math"/>
            </w:rPr>
            <m:t>T</m:t>
          </m:r>
          <m:r>
            <w:rPr>
              <w:rFonts w:ascii="Cambria Math"/>
            </w:rPr>
            <m:t>'</m:t>
          </m:r>
          <m:r>
            <w:rPr>
              <w:rFonts w:ascii="Cambria Math"/>
            </w:rPr>
            <m:t>=9.58</m:t>
          </m:r>
          <m:r>
            <w:rPr>
              <w:rFonts w:ascii="Cambria Math"/>
            </w:rPr>
            <m:t>-</m:t>
          </m:r>
          <m:r>
            <w:rPr>
              <w:rFonts w:ascii="Cambria Math"/>
            </w:rPr>
            <m:t>5.72=3.86m</m:t>
          </m:r>
        </m:oMath>
      </m:oMathPara>
    </w:p>
    <w:p w14:paraId="3FE7FD3F" w14:textId="77777777" w:rsidR="00CA25EB" w:rsidRPr="003202AF" w:rsidRDefault="00CA25EB" w:rsidP="00CA25EB">
      <w:pPr>
        <w:ind w:firstLineChars="0" w:firstLine="0"/>
        <w:jc w:val="left"/>
      </w:pPr>
      <w:r w:rsidRPr="003202AF">
        <w:rPr>
          <w:rFonts w:hint="eastAsia"/>
        </w:rPr>
        <w:t>式中：</w:t>
      </w:r>
      <w:proofErr w:type="spellStart"/>
      <w:r w:rsidRPr="000361DE">
        <w:rPr>
          <w:rFonts w:hint="eastAsia"/>
          <w:i/>
          <w:iCs/>
        </w:rPr>
        <w:t>H</w:t>
      </w:r>
      <w:r w:rsidRPr="003202AF">
        <w:rPr>
          <w:rFonts w:hint="eastAsia"/>
          <w:vertAlign w:val="subscript"/>
        </w:rPr>
        <w:t>t</w:t>
      </w:r>
      <w:proofErr w:type="spellEnd"/>
      <w:r w:rsidRPr="003202AF">
        <w:rPr>
          <w:rFonts w:hint="eastAsia"/>
        </w:rPr>
        <w:t>为下游水深，</w:t>
      </w:r>
      <w:r w:rsidRPr="003202AF">
        <w:rPr>
          <w:rFonts w:hint="eastAsia"/>
        </w:rPr>
        <w:t>m</w:t>
      </w:r>
      <w:r w:rsidRPr="003202AF">
        <w:rPr>
          <w:rFonts w:hint="eastAsia"/>
        </w:rPr>
        <w:t>。</w:t>
      </w:r>
    </w:p>
    <w:p w14:paraId="41EB335A" w14:textId="34E27422" w:rsidR="00CA25EB" w:rsidRDefault="00CA25EB" w:rsidP="00CA25EB">
      <w:pPr>
        <w:ind w:firstLine="480"/>
        <w:jc w:val="left"/>
      </w:pPr>
      <w:r w:rsidRPr="003202AF">
        <w:rPr>
          <w:rFonts w:hint="eastAsia"/>
        </w:rPr>
        <w:t>可计算</w:t>
      </w:r>
      <m:oMath>
        <m:f>
          <m:fPr>
            <m:ctrlPr>
              <w:rPr>
                <w:rFonts w:ascii="Cambria Math" w:hAnsi="Cambria Math"/>
                <w:i/>
              </w:rPr>
            </m:ctrlPr>
          </m:fPr>
          <m:num>
            <m:r>
              <w:rPr>
                <w:rFonts w:ascii="Cambria Math" w:hAnsi="Cambria Math"/>
              </w:rPr>
              <m:t>L</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50.11</m:t>
            </m:r>
          </m:num>
          <m:den>
            <m:r>
              <w:rPr>
                <w:rFonts w:ascii="Cambria Math" w:hAnsi="Cambria Math"/>
              </w:rPr>
              <m:t>3.86</m:t>
            </m:r>
          </m:den>
        </m:f>
        <m:r>
          <w:rPr>
            <w:rFonts w:ascii="Cambria Math" w:hAnsi="Cambria Math"/>
          </w:rPr>
          <m:t>=12.98</m:t>
        </m:r>
        <m:r>
          <w:rPr>
            <w:rFonts w:ascii="Cambria Math" w:hAnsi="Cambria Math"/>
          </w:rPr>
          <m:t>＞</m:t>
        </m:r>
        <m:r>
          <w:rPr>
            <w:rFonts w:ascii="Cambria Math" w:hAnsi="Cambria Math"/>
          </w:rPr>
          <m:t>5</m:t>
        </m:r>
      </m:oMath>
      <w:r w:rsidRPr="003202AF">
        <w:rPr>
          <w:rFonts w:hint="eastAsia"/>
        </w:rPr>
        <w:t>，</w:t>
      </w:r>
      <w:proofErr w:type="gramStart"/>
      <w:r w:rsidRPr="003202AF">
        <w:rPr>
          <w:rFonts w:hint="eastAsia"/>
        </w:rPr>
        <w:t>冲坑上游</w:t>
      </w:r>
      <w:proofErr w:type="gramEnd"/>
      <w:r w:rsidRPr="003202AF">
        <w:rPr>
          <w:rFonts w:hint="eastAsia"/>
        </w:rPr>
        <w:t>侧</w:t>
      </w:r>
      <w:proofErr w:type="gramStart"/>
      <w:r w:rsidRPr="003202AF">
        <w:rPr>
          <w:rFonts w:hint="eastAsia"/>
        </w:rPr>
        <w:t>距挑坎</w:t>
      </w:r>
      <w:proofErr w:type="gramEnd"/>
      <w:r w:rsidRPr="003202AF">
        <w:rPr>
          <w:rFonts w:hint="eastAsia"/>
        </w:rPr>
        <w:t>末端距离大于</w:t>
      </w:r>
      <m:oMath>
        <m:r>
          <w:rPr>
            <w:rFonts w:ascii="Cambria Math"/>
          </w:rPr>
          <m:t>5</m:t>
        </m:r>
      </m:oMath>
      <w:proofErr w:type="gramStart"/>
      <w:r w:rsidRPr="003202AF">
        <w:rPr>
          <w:rFonts w:hint="eastAsia"/>
        </w:rPr>
        <w:t>倍冲坑</w:t>
      </w:r>
      <w:proofErr w:type="gramEnd"/>
      <w:r w:rsidRPr="003202AF">
        <w:rPr>
          <w:rFonts w:hint="eastAsia"/>
        </w:rPr>
        <w:t>深度，设计</w:t>
      </w:r>
      <w:proofErr w:type="gramStart"/>
      <w:r w:rsidRPr="003202AF">
        <w:rPr>
          <w:rFonts w:hint="eastAsia"/>
        </w:rPr>
        <w:t>的挑流消能</w:t>
      </w:r>
      <w:proofErr w:type="gramEnd"/>
      <w:r w:rsidRPr="003202AF">
        <w:rPr>
          <w:rFonts w:hint="eastAsia"/>
        </w:rPr>
        <w:t>满足设计要求。</w:t>
      </w:r>
    </w:p>
    <w:p w14:paraId="3AD0D848" w14:textId="50077671" w:rsidR="00AE3521" w:rsidRDefault="00AE3521" w:rsidP="00AE3521">
      <w:pPr>
        <w:pStyle w:val="21"/>
        <w:rPr>
          <w:rFonts w:hint="eastAsia"/>
          <w:lang w:eastAsia="zh-CN"/>
        </w:rPr>
      </w:pPr>
      <w:bookmarkStart w:id="148" w:name="_Toc197090775"/>
      <w:proofErr w:type="spellStart"/>
      <w:r w:rsidRPr="00B74ACC">
        <w:rPr>
          <w:rFonts w:hint="eastAsia"/>
        </w:rPr>
        <w:t>溢流坝面水面线计算</w:t>
      </w:r>
      <w:bookmarkEnd w:id="148"/>
      <w:proofErr w:type="spellEnd"/>
    </w:p>
    <w:p w14:paraId="56879785" w14:textId="2E3274B8" w:rsidR="00AE3521" w:rsidRDefault="00AE3521" w:rsidP="00AE3521">
      <w:pPr>
        <w:ind w:firstLine="480"/>
        <w:jc w:val="left"/>
      </w:pPr>
      <w:proofErr w:type="spellStart"/>
      <w:r w:rsidRPr="00915BA0">
        <w:rPr>
          <w:rFonts w:hint="eastAsia"/>
        </w:rPr>
        <w:t>H</w:t>
      </w:r>
      <w:r w:rsidRPr="003202AF">
        <w:rPr>
          <w:rFonts w:hint="eastAsia"/>
          <w:vertAlign w:val="subscript"/>
        </w:rPr>
        <w:t>d</w:t>
      </w:r>
      <w:proofErr w:type="spellEnd"/>
      <w:r w:rsidRPr="006D4E5B">
        <w:rPr>
          <w:rFonts w:hint="eastAsia"/>
        </w:rPr>
        <w:t>=</w:t>
      </w:r>
      <w:r w:rsidR="009E455F" w:rsidRPr="009E455F">
        <w:t>2.655</w:t>
      </w:r>
      <w:r w:rsidR="00AD23D9">
        <w:rPr>
          <w:rFonts w:hint="eastAsia"/>
        </w:rPr>
        <w:t>4</w:t>
      </w:r>
      <w:r>
        <w:rPr>
          <w:rFonts w:hint="eastAsia"/>
        </w:rPr>
        <w:t>m</w:t>
      </w:r>
      <w:r w:rsidRPr="003202AF">
        <w:rPr>
          <w:rFonts w:hint="eastAsia"/>
        </w:rPr>
        <w:t>，</w:t>
      </w:r>
      <w:r>
        <w:rPr>
          <w:rFonts w:hint="eastAsia"/>
        </w:rPr>
        <w:t>H=</w:t>
      </w:r>
      <w:r w:rsidR="00AD23D9">
        <w:rPr>
          <w:rFonts w:hint="eastAsia"/>
        </w:rPr>
        <w:t>357.124</w:t>
      </w:r>
      <w:r>
        <w:rPr>
          <w:rFonts w:hint="eastAsia"/>
        </w:rPr>
        <w:t>-354=</w:t>
      </w:r>
      <w:r w:rsidR="00AD23D9">
        <w:rPr>
          <w:rFonts w:hint="eastAsia"/>
        </w:rPr>
        <w:t>3.124</w:t>
      </w:r>
      <w:r>
        <w:rPr>
          <w:rFonts w:hint="eastAsia"/>
        </w:rPr>
        <w:t xml:space="preserve"> m</w:t>
      </w:r>
      <w:r>
        <w:rPr>
          <w:rFonts w:hint="eastAsia"/>
        </w:rPr>
        <w:t>，</w:t>
      </w:r>
      <w:r>
        <w:rPr>
          <w:rFonts w:hint="eastAsia"/>
        </w:rPr>
        <w:t>H/</w:t>
      </w:r>
      <w:proofErr w:type="spellStart"/>
      <w:r w:rsidRPr="00915BA0">
        <w:rPr>
          <w:rFonts w:hint="eastAsia"/>
        </w:rPr>
        <w:t>H</w:t>
      </w:r>
      <w:r w:rsidRPr="003202AF">
        <w:rPr>
          <w:rFonts w:hint="eastAsia"/>
          <w:vertAlign w:val="subscript"/>
        </w:rPr>
        <w:t>d</w:t>
      </w:r>
      <w:proofErr w:type="spellEnd"/>
      <w:r w:rsidRPr="00915BA0">
        <w:rPr>
          <w:rFonts w:hint="eastAsia"/>
        </w:rPr>
        <w:t>=</w:t>
      </w:r>
      <w:r w:rsidR="00AD23D9" w:rsidRPr="00AD23D9">
        <w:t>3.124</w:t>
      </w:r>
      <w:r>
        <w:rPr>
          <w:rFonts w:hint="eastAsia"/>
        </w:rPr>
        <w:t>/</w:t>
      </w:r>
      <w:r w:rsidR="00AD23D9" w:rsidRPr="00AD23D9">
        <w:t>2.655</w:t>
      </w:r>
      <w:r w:rsidR="00AD23D9">
        <w:rPr>
          <w:rFonts w:hint="eastAsia"/>
        </w:rPr>
        <w:t>4</w:t>
      </w:r>
      <w:r>
        <w:rPr>
          <w:rFonts w:hint="eastAsia"/>
        </w:rPr>
        <w:t>=</w:t>
      </w:r>
      <w:r w:rsidRPr="00447B2E">
        <w:t>1.</w:t>
      </w:r>
      <w:r>
        <w:rPr>
          <w:rFonts w:hint="eastAsia"/>
        </w:rPr>
        <w:t>1</w:t>
      </w:r>
      <w:r w:rsidR="00AD23D9">
        <w:rPr>
          <w:rFonts w:hint="eastAsia"/>
        </w:rPr>
        <w:t>8</w:t>
      </w:r>
      <w:r w:rsidRPr="003202AF">
        <w:rPr>
          <w:rFonts w:hint="eastAsia"/>
        </w:rPr>
        <w:t>，根据《水工设计手册》</w:t>
      </w:r>
      <w:proofErr w:type="gramStart"/>
      <w:r w:rsidRPr="003202AF">
        <w:rPr>
          <w:rFonts w:hint="eastAsia"/>
        </w:rPr>
        <w:t>沿闸墩水面线</w:t>
      </w:r>
      <w:proofErr w:type="gramEnd"/>
      <w:r w:rsidRPr="003202AF">
        <w:rPr>
          <w:rFonts w:hint="eastAsia"/>
        </w:rPr>
        <w:t>坐标表，使用内插法计算水面线，计算过程如</w:t>
      </w:r>
      <w:r w:rsidR="00132CCB">
        <w:fldChar w:fldCharType="begin"/>
      </w:r>
      <w:r w:rsidR="00132CCB">
        <w:instrText xml:space="preserve"> </w:instrText>
      </w:r>
      <w:r w:rsidR="00132CCB">
        <w:rPr>
          <w:rFonts w:hint="eastAsia"/>
        </w:rPr>
        <w:instrText>REF _Ref197089083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6</w:t>
      </w:r>
      <w:r w:rsidR="00132CCB">
        <w:noBreakHyphen/>
      </w:r>
      <w:r w:rsidR="00132CCB">
        <w:rPr>
          <w:noProof/>
        </w:rPr>
        <w:t>4</w:t>
      </w:r>
      <w:r w:rsidR="00132CCB">
        <w:fldChar w:fldCharType="end"/>
      </w:r>
      <w:r w:rsidRPr="003202AF">
        <w:rPr>
          <w:rFonts w:hint="eastAsia"/>
        </w:rPr>
        <w:t>所示。</w:t>
      </w:r>
    </w:p>
    <w:p w14:paraId="2A32F55A" w14:textId="5AAA8C36" w:rsidR="00132CCB" w:rsidRDefault="00132CCB" w:rsidP="00132CCB">
      <w:pPr>
        <w:pStyle w:val="aff2"/>
        <w:keepNext/>
        <w:ind w:firstLine="420"/>
      </w:pPr>
      <w:bookmarkStart w:id="149" w:name="_Ref19708908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bookmarkEnd w:id="149"/>
      <w:r w:rsidRPr="00132CCB">
        <w:rPr>
          <w:rFonts w:hint="eastAsia"/>
        </w:rPr>
        <w:t>水面线坐标值</w:t>
      </w:r>
    </w:p>
    <w:tbl>
      <w:tblPr>
        <w:tblW w:w="5000" w:type="pct"/>
        <w:tblLook w:val="04A0" w:firstRow="1" w:lastRow="0" w:firstColumn="1" w:lastColumn="0" w:noHBand="0" w:noVBand="1"/>
      </w:tblPr>
      <w:tblGrid>
        <w:gridCol w:w="1189"/>
        <w:gridCol w:w="1190"/>
        <w:gridCol w:w="1190"/>
        <w:gridCol w:w="1190"/>
        <w:gridCol w:w="1703"/>
        <w:gridCol w:w="1190"/>
        <w:gridCol w:w="1703"/>
      </w:tblGrid>
      <w:tr w:rsidR="00AE3521" w:rsidRPr="001146DD" w14:paraId="79DFF1C3" w14:textId="77777777" w:rsidTr="00AD23D9">
        <w:trPr>
          <w:trHeight w:val="323"/>
        </w:trPr>
        <w:tc>
          <w:tcPr>
            <w:tcW w:w="635" w:type="pct"/>
            <w:tcBorders>
              <w:top w:val="single" w:sz="8" w:space="0" w:color="auto"/>
              <w:left w:val="nil"/>
              <w:bottom w:val="single" w:sz="8" w:space="0" w:color="auto"/>
              <w:right w:val="nil"/>
            </w:tcBorders>
            <w:shd w:val="clear" w:color="auto" w:fill="auto"/>
            <w:vAlign w:val="center"/>
            <w:hideMark/>
          </w:tcPr>
          <w:p w14:paraId="2ACCBF8E"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H/</w:t>
            </w:r>
            <w:proofErr w:type="spellStart"/>
            <w:r w:rsidRPr="00132CCB">
              <w:rPr>
                <w:rFonts w:eastAsia="等线"/>
                <w:color w:val="000000"/>
                <w:kern w:val="0"/>
                <w:sz w:val="21"/>
                <w:szCs w:val="21"/>
              </w:rPr>
              <w:t>H</w:t>
            </w:r>
            <w:r w:rsidRPr="00132CCB">
              <w:rPr>
                <w:rFonts w:eastAsia="等线"/>
                <w:color w:val="000000"/>
                <w:kern w:val="0"/>
                <w:sz w:val="21"/>
                <w:szCs w:val="21"/>
                <w:vertAlign w:val="subscript"/>
              </w:rPr>
              <w:t>d</w:t>
            </w:r>
            <w:proofErr w:type="spellEnd"/>
          </w:p>
        </w:tc>
        <w:tc>
          <w:tcPr>
            <w:tcW w:w="636" w:type="pct"/>
            <w:tcBorders>
              <w:top w:val="single" w:sz="8" w:space="0" w:color="auto"/>
              <w:left w:val="nil"/>
              <w:bottom w:val="single" w:sz="8" w:space="0" w:color="auto"/>
              <w:right w:val="nil"/>
            </w:tcBorders>
            <w:shd w:val="clear" w:color="auto" w:fill="auto"/>
            <w:vAlign w:val="center"/>
            <w:hideMark/>
          </w:tcPr>
          <w:p w14:paraId="0BDD7631"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w:t>
            </w:r>
          </w:p>
        </w:tc>
        <w:tc>
          <w:tcPr>
            <w:tcW w:w="636" w:type="pct"/>
            <w:tcBorders>
              <w:top w:val="single" w:sz="8" w:space="0" w:color="auto"/>
              <w:left w:val="nil"/>
              <w:bottom w:val="single" w:sz="8" w:space="0" w:color="auto"/>
              <w:right w:val="nil"/>
            </w:tcBorders>
            <w:shd w:val="clear" w:color="auto" w:fill="auto"/>
            <w:vAlign w:val="center"/>
            <w:hideMark/>
          </w:tcPr>
          <w:p w14:paraId="4A0BF3D7"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w:t>
            </w:r>
          </w:p>
        </w:tc>
        <w:tc>
          <w:tcPr>
            <w:tcW w:w="636" w:type="pct"/>
            <w:tcBorders>
              <w:top w:val="single" w:sz="8" w:space="0" w:color="auto"/>
              <w:left w:val="nil"/>
              <w:bottom w:val="single" w:sz="8" w:space="0" w:color="auto"/>
              <w:right w:val="nil"/>
            </w:tcBorders>
            <w:shd w:val="clear" w:color="auto" w:fill="auto"/>
            <w:vAlign w:val="center"/>
            <w:hideMark/>
          </w:tcPr>
          <w:p w14:paraId="4796683B"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1.33</w:t>
            </w:r>
          </w:p>
        </w:tc>
        <w:tc>
          <w:tcPr>
            <w:tcW w:w="910" w:type="pct"/>
            <w:tcBorders>
              <w:top w:val="single" w:sz="8" w:space="0" w:color="auto"/>
              <w:left w:val="nil"/>
              <w:bottom w:val="single" w:sz="8" w:space="0" w:color="auto"/>
              <w:right w:val="nil"/>
            </w:tcBorders>
            <w:shd w:val="clear" w:color="auto" w:fill="auto"/>
            <w:vAlign w:val="center"/>
            <w:hideMark/>
          </w:tcPr>
          <w:p w14:paraId="70297333"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1.18</w:t>
            </w:r>
          </w:p>
        </w:tc>
        <w:tc>
          <w:tcPr>
            <w:tcW w:w="1546" w:type="pct"/>
            <w:gridSpan w:val="2"/>
            <w:tcBorders>
              <w:top w:val="single" w:sz="8" w:space="0" w:color="auto"/>
              <w:left w:val="nil"/>
              <w:bottom w:val="single" w:sz="8" w:space="0" w:color="auto"/>
              <w:right w:val="nil"/>
            </w:tcBorders>
            <w:shd w:val="clear" w:color="auto" w:fill="auto"/>
            <w:vAlign w:val="center"/>
            <w:hideMark/>
          </w:tcPr>
          <w:p w14:paraId="01356E95" w14:textId="6DFB7BD3" w:rsidR="00AE3521" w:rsidRPr="00132CCB" w:rsidRDefault="00AE3521" w:rsidP="008653BA">
            <w:pPr>
              <w:widowControl/>
              <w:spacing w:line="240" w:lineRule="auto"/>
              <w:ind w:firstLineChars="0" w:firstLine="0"/>
              <w:jc w:val="center"/>
              <w:rPr>
                <w:rFonts w:eastAsia="等线"/>
                <w:color w:val="000000"/>
                <w:kern w:val="0"/>
                <w:sz w:val="21"/>
                <w:szCs w:val="21"/>
              </w:rPr>
            </w:pPr>
            <w:proofErr w:type="spellStart"/>
            <w:r w:rsidRPr="00132CCB">
              <w:rPr>
                <w:rFonts w:eastAsia="等线"/>
                <w:color w:val="000000"/>
                <w:kern w:val="0"/>
                <w:sz w:val="21"/>
                <w:szCs w:val="21"/>
              </w:rPr>
              <w:t>H</w:t>
            </w:r>
            <w:r w:rsidRPr="00132CCB">
              <w:rPr>
                <w:rFonts w:eastAsia="等线"/>
                <w:color w:val="000000"/>
                <w:kern w:val="0"/>
                <w:sz w:val="21"/>
                <w:szCs w:val="21"/>
                <w:vertAlign w:val="subscript"/>
              </w:rPr>
              <w:t>d</w:t>
            </w:r>
            <w:proofErr w:type="spellEnd"/>
            <w:r w:rsidRPr="00132CCB">
              <w:rPr>
                <w:rFonts w:eastAsia="等线"/>
                <w:color w:val="000000"/>
                <w:kern w:val="0"/>
                <w:sz w:val="21"/>
                <w:szCs w:val="21"/>
              </w:rPr>
              <w:t>=</w:t>
            </w:r>
            <w:r w:rsidR="009E455F" w:rsidRPr="00132CCB">
              <w:rPr>
                <w:rFonts w:eastAsia="等线"/>
                <w:color w:val="000000"/>
                <w:kern w:val="0"/>
                <w:sz w:val="21"/>
                <w:szCs w:val="21"/>
              </w:rPr>
              <w:t>2.6554</w:t>
            </w:r>
          </w:p>
        </w:tc>
      </w:tr>
      <w:tr w:rsidR="00AE3521" w:rsidRPr="001146DD" w14:paraId="371C8596" w14:textId="77777777" w:rsidTr="00AD23D9">
        <w:trPr>
          <w:trHeight w:val="323"/>
        </w:trPr>
        <w:tc>
          <w:tcPr>
            <w:tcW w:w="635" w:type="pct"/>
            <w:tcBorders>
              <w:top w:val="nil"/>
              <w:left w:val="nil"/>
              <w:bottom w:val="single" w:sz="8" w:space="0" w:color="auto"/>
              <w:right w:val="nil"/>
            </w:tcBorders>
            <w:shd w:val="clear" w:color="auto" w:fill="auto"/>
            <w:vAlign w:val="center"/>
            <w:hideMark/>
          </w:tcPr>
          <w:p w14:paraId="1F4AC96B"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X/</w:t>
            </w:r>
            <w:proofErr w:type="spellStart"/>
            <w:r w:rsidRPr="00132CCB">
              <w:rPr>
                <w:rFonts w:eastAsia="等线"/>
                <w:color w:val="000000"/>
                <w:kern w:val="0"/>
                <w:sz w:val="21"/>
                <w:szCs w:val="21"/>
              </w:rPr>
              <w:t>H</w:t>
            </w:r>
            <w:r w:rsidRPr="00132CCB">
              <w:rPr>
                <w:rFonts w:eastAsia="等线"/>
                <w:color w:val="000000"/>
                <w:kern w:val="0"/>
                <w:sz w:val="21"/>
                <w:szCs w:val="21"/>
                <w:vertAlign w:val="subscript"/>
              </w:rPr>
              <w:t>d</w:t>
            </w:r>
            <w:proofErr w:type="spellEnd"/>
          </w:p>
        </w:tc>
        <w:tc>
          <w:tcPr>
            <w:tcW w:w="2818" w:type="pct"/>
            <w:gridSpan w:val="4"/>
            <w:tcBorders>
              <w:top w:val="single" w:sz="8" w:space="0" w:color="auto"/>
              <w:left w:val="nil"/>
              <w:bottom w:val="single" w:sz="8" w:space="0" w:color="auto"/>
              <w:right w:val="nil"/>
            </w:tcBorders>
            <w:shd w:val="clear" w:color="auto" w:fill="auto"/>
            <w:vAlign w:val="center"/>
            <w:hideMark/>
          </w:tcPr>
          <w:p w14:paraId="131DCB64"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w:t>
            </w:r>
            <w:proofErr w:type="spellStart"/>
            <w:r w:rsidRPr="00132CCB">
              <w:rPr>
                <w:rFonts w:eastAsia="等线"/>
                <w:color w:val="000000"/>
                <w:kern w:val="0"/>
                <w:sz w:val="21"/>
                <w:szCs w:val="21"/>
              </w:rPr>
              <w:t>H</w:t>
            </w:r>
            <w:r w:rsidRPr="00132CCB">
              <w:rPr>
                <w:rFonts w:eastAsia="等线"/>
                <w:color w:val="000000"/>
                <w:kern w:val="0"/>
                <w:sz w:val="21"/>
                <w:szCs w:val="21"/>
                <w:vertAlign w:val="subscript"/>
              </w:rPr>
              <w:t>d</w:t>
            </w:r>
            <w:proofErr w:type="spellEnd"/>
          </w:p>
        </w:tc>
        <w:tc>
          <w:tcPr>
            <w:tcW w:w="636" w:type="pct"/>
            <w:tcBorders>
              <w:top w:val="nil"/>
              <w:left w:val="nil"/>
              <w:bottom w:val="single" w:sz="8" w:space="0" w:color="auto"/>
              <w:right w:val="nil"/>
            </w:tcBorders>
            <w:shd w:val="clear" w:color="auto" w:fill="auto"/>
            <w:vAlign w:val="center"/>
            <w:hideMark/>
          </w:tcPr>
          <w:p w14:paraId="791073AC"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X/m</w:t>
            </w:r>
          </w:p>
        </w:tc>
        <w:tc>
          <w:tcPr>
            <w:tcW w:w="910" w:type="pct"/>
            <w:tcBorders>
              <w:top w:val="nil"/>
              <w:left w:val="nil"/>
              <w:bottom w:val="single" w:sz="8" w:space="0" w:color="auto"/>
              <w:right w:val="nil"/>
            </w:tcBorders>
            <w:shd w:val="clear" w:color="auto" w:fill="auto"/>
            <w:vAlign w:val="center"/>
            <w:hideMark/>
          </w:tcPr>
          <w:p w14:paraId="07327E1B"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Y/m</w:t>
            </w:r>
          </w:p>
        </w:tc>
      </w:tr>
      <w:tr w:rsidR="00AD23D9" w:rsidRPr="001146DD" w14:paraId="3644C687" w14:textId="77777777" w:rsidTr="00AD23D9">
        <w:trPr>
          <w:trHeight w:val="278"/>
        </w:trPr>
        <w:tc>
          <w:tcPr>
            <w:tcW w:w="635" w:type="pct"/>
            <w:tcBorders>
              <w:top w:val="nil"/>
              <w:left w:val="nil"/>
              <w:bottom w:val="nil"/>
              <w:right w:val="nil"/>
            </w:tcBorders>
            <w:shd w:val="clear" w:color="auto" w:fill="auto"/>
            <w:vAlign w:val="center"/>
            <w:hideMark/>
          </w:tcPr>
          <w:p w14:paraId="5C3D92AC"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130BFC1"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-0.495</w:t>
            </w:r>
          </w:p>
        </w:tc>
        <w:tc>
          <w:tcPr>
            <w:tcW w:w="636" w:type="pct"/>
            <w:tcBorders>
              <w:top w:val="nil"/>
              <w:left w:val="nil"/>
              <w:bottom w:val="nil"/>
              <w:right w:val="nil"/>
            </w:tcBorders>
            <w:shd w:val="clear" w:color="auto" w:fill="auto"/>
            <w:vAlign w:val="center"/>
            <w:hideMark/>
          </w:tcPr>
          <w:p w14:paraId="06391ED7"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-0.95</w:t>
            </w:r>
          </w:p>
        </w:tc>
        <w:tc>
          <w:tcPr>
            <w:tcW w:w="636" w:type="pct"/>
            <w:tcBorders>
              <w:top w:val="nil"/>
              <w:left w:val="nil"/>
              <w:bottom w:val="nil"/>
              <w:right w:val="nil"/>
            </w:tcBorders>
            <w:shd w:val="clear" w:color="auto" w:fill="auto"/>
            <w:vAlign w:val="center"/>
            <w:hideMark/>
          </w:tcPr>
          <w:p w14:paraId="5860DBC5"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-1.235</w:t>
            </w:r>
          </w:p>
        </w:tc>
        <w:tc>
          <w:tcPr>
            <w:tcW w:w="910" w:type="pct"/>
            <w:tcBorders>
              <w:top w:val="nil"/>
              <w:left w:val="nil"/>
              <w:bottom w:val="nil"/>
              <w:right w:val="nil"/>
            </w:tcBorders>
            <w:shd w:val="clear" w:color="auto" w:fill="auto"/>
            <w:vAlign w:val="center"/>
            <w:hideMark/>
          </w:tcPr>
          <w:p w14:paraId="16DC0137" w14:textId="6AB1F83D"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-1.105 </w:t>
            </w:r>
          </w:p>
        </w:tc>
        <w:tc>
          <w:tcPr>
            <w:tcW w:w="636" w:type="pct"/>
            <w:tcBorders>
              <w:top w:val="nil"/>
              <w:left w:val="nil"/>
              <w:bottom w:val="nil"/>
              <w:right w:val="nil"/>
            </w:tcBorders>
            <w:shd w:val="clear" w:color="auto" w:fill="auto"/>
            <w:vAlign w:val="center"/>
            <w:hideMark/>
          </w:tcPr>
          <w:p w14:paraId="11275CFF" w14:textId="68A2E362"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-2.655 </w:t>
            </w:r>
          </w:p>
        </w:tc>
        <w:tc>
          <w:tcPr>
            <w:tcW w:w="910" w:type="pct"/>
            <w:tcBorders>
              <w:top w:val="nil"/>
              <w:left w:val="nil"/>
              <w:bottom w:val="nil"/>
              <w:right w:val="nil"/>
            </w:tcBorders>
            <w:shd w:val="clear" w:color="auto" w:fill="auto"/>
            <w:vAlign w:val="center"/>
            <w:hideMark/>
          </w:tcPr>
          <w:p w14:paraId="2E275717" w14:textId="55706CDD"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-2.935 </w:t>
            </w:r>
          </w:p>
        </w:tc>
      </w:tr>
      <w:tr w:rsidR="00AD23D9" w:rsidRPr="001146DD" w14:paraId="53441643" w14:textId="77777777" w:rsidTr="00AD23D9">
        <w:trPr>
          <w:trHeight w:val="278"/>
        </w:trPr>
        <w:tc>
          <w:tcPr>
            <w:tcW w:w="635" w:type="pct"/>
            <w:tcBorders>
              <w:top w:val="nil"/>
              <w:left w:val="nil"/>
              <w:bottom w:val="nil"/>
              <w:right w:val="nil"/>
            </w:tcBorders>
            <w:shd w:val="clear" w:color="auto" w:fill="auto"/>
            <w:vAlign w:val="center"/>
            <w:hideMark/>
          </w:tcPr>
          <w:p w14:paraId="0780F33A"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78FFA4CD"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-0.492</w:t>
            </w:r>
          </w:p>
        </w:tc>
        <w:tc>
          <w:tcPr>
            <w:tcW w:w="636" w:type="pct"/>
            <w:tcBorders>
              <w:top w:val="nil"/>
              <w:left w:val="nil"/>
              <w:bottom w:val="nil"/>
              <w:right w:val="nil"/>
            </w:tcBorders>
            <w:shd w:val="clear" w:color="auto" w:fill="auto"/>
            <w:vAlign w:val="center"/>
            <w:hideMark/>
          </w:tcPr>
          <w:p w14:paraId="0262372D"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-0.94</w:t>
            </w:r>
          </w:p>
        </w:tc>
        <w:tc>
          <w:tcPr>
            <w:tcW w:w="636" w:type="pct"/>
            <w:tcBorders>
              <w:top w:val="nil"/>
              <w:left w:val="nil"/>
              <w:bottom w:val="nil"/>
              <w:right w:val="nil"/>
            </w:tcBorders>
            <w:shd w:val="clear" w:color="auto" w:fill="auto"/>
            <w:vAlign w:val="center"/>
            <w:hideMark/>
          </w:tcPr>
          <w:p w14:paraId="0CEB5FA4"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-1.221</w:t>
            </w:r>
          </w:p>
        </w:tc>
        <w:tc>
          <w:tcPr>
            <w:tcW w:w="910" w:type="pct"/>
            <w:tcBorders>
              <w:top w:val="nil"/>
              <w:left w:val="nil"/>
              <w:bottom w:val="nil"/>
              <w:right w:val="nil"/>
            </w:tcBorders>
            <w:shd w:val="clear" w:color="auto" w:fill="auto"/>
            <w:vAlign w:val="center"/>
            <w:hideMark/>
          </w:tcPr>
          <w:p w14:paraId="3CC0C317" w14:textId="7614271D"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-1.093 </w:t>
            </w:r>
          </w:p>
        </w:tc>
        <w:tc>
          <w:tcPr>
            <w:tcW w:w="636" w:type="pct"/>
            <w:tcBorders>
              <w:top w:val="nil"/>
              <w:left w:val="nil"/>
              <w:bottom w:val="nil"/>
              <w:right w:val="nil"/>
            </w:tcBorders>
            <w:shd w:val="clear" w:color="auto" w:fill="auto"/>
            <w:vAlign w:val="center"/>
            <w:hideMark/>
          </w:tcPr>
          <w:p w14:paraId="4A090FC7" w14:textId="321E271A"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-2.124 </w:t>
            </w:r>
          </w:p>
        </w:tc>
        <w:tc>
          <w:tcPr>
            <w:tcW w:w="910" w:type="pct"/>
            <w:tcBorders>
              <w:top w:val="nil"/>
              <w:left w:val="nil"/>
              <w:bottom w:val="nil"/>
              <w:right w:val="nil"/>
            </w:tcBorders>
            <w:shd w:val="clear" w:color="auto" w:fill="auto"/>
            <w:vAlign w:val="center"/>
            <w:hideMark/>
          </w:tcPr>
          <w:p w14:paraId="58AF2C51" w14:textId="20A5D3B6"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-2.903 </w:t>
            </w:r>
          </w:p>
        </w:tc>
      </w:tr>
      <w:tr w:rsidR="00AD23D9" w:rsidRPr="001146DD" w14:paraId="5F2F5769" w14:textId="77777777" w:rsidTr="00AD23D9">
        <w:trPr>
          <w:trHeight w:val="278"/>
        </w:trPr>
        <w:tc>
          <w:tcPr>
            <w:tcW w:w="635" w:type="pct"/>
            <w:tcBorders>
              <w:top w:val="nil"/>
              <w:left w:val="nil"/>
              <w:bottom w:val="nil"/>
              <w:right w:val="nil"/>
            </w:tcBorders>
            <w:shd w:val="clear" w:color="auto" w:fill="auto"/>
            <w:vAlign w:val="center"/>
            <w:hideMark/>
          </w:tcPr>
          <w:p w14:paraId="7616E553"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67688AF3"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-0.49</w:t>
            </w:r>
          </w:p>
        </w:tc>
        <w:tc>
          <w:tcPr>
            <w:tcW w:w="636" w:type="pct"/>
            <w:tcBorders>
              <w:top w:val="nil"/>
              <w:left w:val="nil"/>
              <w:bottom w:val="nil"/>
              <w:right w:val="nil"/>
            </w:tcBorders>
            <w:shd w:val="clear" w:color="auto" w:fill="auto"/>
            <w:vAlign w:val="center"/>
            <w:hideMark/>
          </w:tcPr>
          <w:p w14:paraId="30A77866"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-0.929</w:t>
            </w:r>
          </w:p>
        </w:tc>
        <w:tc>
          <w:tcPr>
            <w:tcW w:w="636" w:type="pct"/>
            <w:tcBorders>
              <w:top w:val="nil"/>
              <w:left w:val="nil"/>
              <w:bottom w:val="nil"/>
              <w:right w:val="nil"/>
            </w:tcBorders>
            <w:shd w:val="clear" w:color="auto" w:fill="auto"/>
            <w:vAlign w:val="center"/>
            <w:hideMark/>
          </w:tcPr>
          <w:p w14:paraId="23C2BF04"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-1.209</w:t>
            </w:r>
          </w:p>
        </w:tc>
        <w:tc>
          <w:tcPr>
            <w:tcW w:w="910" w:type="pct"/>
            <w:tcBorders>
              <w:top w:val="nil"/>
              <w:left w:val="nil"/>
              <w:bottom w:val="nil"/>
              <w:right w:val="nil"/>
            </w:tcBorders>
            <w:shd w:val="clear" w:color="auto" w:fill="auto"/>
            <w:vAlign w:val="center"/>
            <w:hideMark/>
          </w:tcPr>
          <w:p w14:paraId="0126CDC1" w14:textId="68A63EB1"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-1.082 </w:t>
            </w:r>
          </w:p>
        </w:tc>
        <w:tc>
          <w:tcPr>
            <w:tcW w:w="636" w:type="pct"/>
            <w:tcBorders>
              <w:top w:val="nil"/>
              <w:left w:val="nil"/>
              <w:bottom w:val="nil"/>
              <w:right w:val="nil"/>
            </w:tcBorders>
            <w:shd w:val="clear" w:color="auto" w:fill="auto"/>
            <w:vAlign w:val="center"/>
            <w:hideMark/>
          </w:tcPr>
          <w:p w14:paraId="48B01BA9" w14:textId="7CA719CF"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-1.593 </w:t>
            </w:r>
          </w:p>
        </w:tc>
        <w:tc>
          <w:tcPr>
            <w:tcW w:w="910" w:type="pct"/>
            <w:tcBorders>
              <w:top w:val="nil"/>
              <w:left w:val="nil"/>
              <w:bottom w:val="nil"/>
              <w:right w:val="nil"/>
            </w:tcBorders>
            <w:shd w:val="clear" w:color="auto" w:fill="auto"/>
            <w:vAlign w:val="center"/>
            <w:hideMark/>
          </w:tcPr>
          <w:p w14:paraId="2722053A" w14:textId="685CDDB2"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-2.872 </w:t>
            </w:r>
          </w:p>
        </w:tc>
      </w:tr>
      <w:tr w:rsidR="00AD23D9" w:rsidRPr="001146DD" w14:paraId="359E2DF6" w14:textId="77777777" w:rsidTr="00AD23D9">
        <w:trPr>
          <w:trHeight w:val="278"/>
        </w:trPr>
        <w:tc>
          <w:tcPr>
            <w:tcW w:w="635" w:type="pct"/>
            <w:tcBorders>
              <w:top w:val="nil"/>
              <w:left w:val="nil"/>
              <w:bottom w:val="nil"/>
              <w:right w:val="nil"/>
            </w:tcBorders>
            <w:shd w:val="clear" w:color="auto" w:fill="auto"/>
            <w:vAlign w:val="center"/>
            <w:hideMark/>
          </w:tcPr>
          <w:p w14:paraId="36395314"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5034EA60"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-0.482</w:t>
            </w:r>
          </w:p>
        </w:tc>
        <w:tc>
          <w:tcPr>
            <w:tcW w:w="636" w:type="pct"/>
            <w:tcBorders>
              <w:top w:val="nil"/>
              <w:left w:val="nil"/>
              <w:bottom w:val="nil"/>
              <w:right w:val="nil"/>
            </w:tcBorders>
            <w:shd w:val="clear" w:color="auto" w:fill="auto"/>
            <w:vAlign w:val="center"/>
            <w:hideMark/>
          </w:tcPr>
          <w:p w14:paraId="191042FD"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-0.93</w:t>
            </w:r>
          </w:p>
        </w:tc>
        <w:tc>
          <w:tcPr>
            <w:tcW w:w="636" w:type="pct"/>
            <w:tcBorders>
              <w:top w:val="nil"/>
              <w:left w:val="nil"/>
              <w:bottom w:val="nil"/>
              <w:right w:val="nil"/>
            </w:tcBorders>
            <w:shd w:val="clear" w:color="auto" w:fill="auto"/>
            <w:vAlign w:val="center"/>
            <w:hideMark/>
          </w:tcPr>
          <w:p w14:paraId="1FE69CC8"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-1.218</w:t>
            </w:r>
          </w:p>
        </w:tc>
        <w:tc>
          <w:tcPr>
            <w:tcW w:w="910" w:type="pct"/>
            <w:tcBorders>
              <w:top w:val="nil"/>
              <w:left w:val="nil"/>
              <w:bottom w:val="nil"/>
              <w:right w:val="nil"/>
            </w:tcBorders>
            <w:shd w:val="clear" w:color="auto" w:fill="auto"/>
            <w:vAlign w:val="center"/>
            <w:hideMark/>
          </w:tcPr>
          <w:p w14:paraId="6D197953" w14:textId="3B63A32A"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-1.087 </w:t>
            </w:r>
          </w:p>
        </w:tc>
        <w:tc>
          <w:tcPr>
            <w:tcW w:w="636" w:type="pct"/>
            <w:tcBorders>
              <w:top w:val="nil"/>
              <w:left w:val="nil"/>
              <w:bottom w:val="nil"/>
              <w:right w:val="nil"/>
            </w:tcBorders>
            <w:shd w:val="clear" w:color="auto" w:fill="auto"/>
            <w:vAlign w:val="center"/>
            <w:hideMark/>
          </w:tcPr>
          <w:p w14:paraId="055048BC" w14:textId="12A84434"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-1.062 </w:t>
            </w:r>
          </w:p>
        </w:tc>
        <w:tc>
          <w:tcPr>
            <w:tcW w:w="910" w:type="pct"/>
            <w:tcBorders>
              <w:top w:val="nil"/>
              <w:left w:val="nil"/>
              <w:bottom w:val="nil"/>
              <w:right w:val="nil"/>
            </w:tcBorders>
            <w:shd w:val="clear" w:color="auto" w:fill="auto"/>
            <w:vAlign w:val="center"/>
            <w:hideMark/>
          </w:tcPr>
          <w:p w14:paraId="74031734" w14:textId="1727E21E"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-2.887 </w:t>
            </w:r>
          </w:p>
        </w:tc>
      </w:tr>
      <w:tr w:rsidR="00AD23D9" w:rsidRPr="001146DD" w14:paraId="3B173A4A" w14:textId="77777777" w:rsidTr="00AD23D9">
        <w:trPr>
          <w:trHeight w:val="278"/>
        </w:trPr>
        <w:tc>
          <w:tcPr>
            <w:tcW w:w="635" w:type="pct"/>
            <w:tcBorders>
              <w:top w:val="nil"/>
              <w:left w:val="nil"/>
              <w:bottom w:val="nil"/>
              <w:right w:val="nil"/>
            </w:tcBorders>
            <w:shd w:val="clear" w:color="auto" w:fill="auto"/>
            <w:vAlign w:val="center"/>
            <w:hideMark/>
          </w:tcPr>
          <w:p w14:paraId="10560AD1"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4FE99C3D"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-0.44</w:t>
            </w:r>
          </w:p>
        </w:tc>
        <w:tc>
          <w:tcPr>
            <w:tcW w:w="636" w:type="pct"/>
            <w:tcBorders>
              <w:top w:val="nil"/>
              <w:left w:val="nil"/>
              <w:bottom w:val="nil"/>
              <w:right w:val="nil"/>
            </w:tcBorders>
            <w:shd w:val="clear" w:color="auto" w:fill="auto"/>
            <w:vAlign w:val="center"/>
            <w:hideMark/>
          </w:tcPr>
          <w:p w14:paraId="501B9F5C"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-0.925</w:t>
            </w:r>
          </w:p>
        </w:tc>
        <w:tc>
          <w:tcPr>
            <w:tcW w:w="636" w:type="pct"/>
            <w:tcBorders>
              <w:top w:val="nil"/>
              <w:left w:val="nil"/>
              <w:bottom w:val="nil"/>
              <w:right w:val="nil"/>
            </w:tcBorders>
            <w:shd w:val="clear" w:color="auto" w:fill="auto"/>
            <w:vAlign w:val="center"/>
            <w:hideMark/>
          </w:tcPr>
          <w:p w14:paraId="4EBD6609"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-1.244</w:t>
            </w:r>
          </w:p>
        </w:tc>
        <w:tc>
          <w:tcPr>
            <w:tcW w:w="910" w:type="pct"/>
            <w:tcBorders>
              <w:top w:val="nil"/>
              <w:left w:val="nil"/>
              <w:bottom w:val="nil"/>
              <w:right w:val="nil"/>
            </w:tcBorders>
            <w:shd w:val="clear" w:color="auto" w:fill="auto"/>
            <w:vAlign w:val="center"/>
            <w:hideMark/>
          </w:tcPr>
          <w:p w14:paraId="53004A66" w14:textId="3EF32DE3"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-1.099 </w:t>
            </w:r>
          </w:p>
        </w:tc>
        <w:tc>
          <w:tcPr>
            <w:tcW w:w="636" w:type="pct"/>
            <w:tcBorders>
              <w:top w:val="nil"/>
              <w:left w:val="nil"/>
              <w:bottom w:val="nil"/>
              <w:right w:val="nil"/>
            </w:tcBorders>
            <w:shd w:val="clear" w:color="auto" w:fill="auto"/>
            <w:vAlign w:val="center"/>
            <w:hideMark/>
          </w:tcPr>
          <w:p w14:paraId="4D3310CF" w14:textId="79656F8E"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-0.531 </w:t>
            </w:r>
          </w:p>
        </w:tc>
        <w:tc>
          <w:tcPr>
            <w:tcW w:w="910" w:type="pct"/>
            <w:tcBorders>
              <w:top w:val="nil"/>
              <w:left w:val="nil"/>
              <w:bottom w:val="nil"/>
              <w:right w:val="nil"/>
            </w:tcBorders>
            <w:shd w:val="clear" w:color="auto" w:fill="auto"/>
            <w:vAlign w:val="center"/>
            <w:hideMark/>
          </w:tcPr>
          <w:p w14:paraId="3B18A24D" w14:textId="10B1D54A"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-2.918 </w:t>
            </w:r>
          </w:p>
        </w:tc>
      </w:tr>
      <w:tr w:rsidR="00AD23D9" w:rsidRPr="001146DD" w14:paraId="6811F3BD" w14:textId="77777777" w:rsidTr="00AD23D9">
        <w:trPr>
          <w:trHeight w:val="278"/>
        </w:trPr>
        <w:tc>
          <w:tcPr>
            <w:tcW w:w="635" w:type="pct"/>
            <w:tcBorders>
              <w:top w:val="nil"/>
              <w:left w:val="nil"/>
              <w:bottom w:val="nil"/>
              <w:right w:val="nil"/>
            </w:tcBorders>
            <w:shd w:val="clear" w:color="auto" w:fill="auto"/>
            <w:vAlign w:val="center"/>
            <w:hideMark/>
          </w:tcPr>
          <w:p w14:paraId="05240C51"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w:t>
            </w:r>
          </w:p>
        </w:tc>
        <w:tc>
          <w:tcPr>
            <w:tcW w:w="636" w:type="pct"/>
            <w:tcBorders>
              <w:top w:val="nil"/>
              <w:left w:val="nil"/>
              <w:bottom w:val="nil"/>
              <w:right w:val="nil"/>
            </w:tcBorders>
            <w:shd w:val="clear" w:color="auto" w:fill="auto"/>
            <w:vAlign w:val="center"/>
            <w:hideMark/>
          </w:tcPr>
          <w:p w14:paraId="52F93453"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-0.383</w:t>
            </w:r>
          </w:p>
        </w:tc>
        <w:tc>
          <w:tcPr>
            <w:tcW w:w="636" w:type="pct"/>
            <w:tcBorders>
              <w:top w:val="nil"/>
              <w:left w:val="nil"/>
              <w:bottom w:val="nil"/>
              <w:right w:val="nil"/>
            </w:tcBorders>
            <w:shd w:val="clear" w:color="auto" w:fill="auto"/>
            <w:vAlign w:val="center"/>
            <w:hideMark/>
          </w:tcPr>
          <w:p w14:paraId="3D593722"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-0.779</w:t>
            </w:r>
          </w:p>
        </w:tc>
        <w:tc>
          <w:tcPr>
            <w:tcW w:w="636" w:type="pct"/>
            <w:tcBorders>
              <w:top w:val="nil"/>
              <w:left w:val="nil"/>
              <w:bottom w:val="nil"/>
              <w:right w:val="nil"/>
            </w:tcBorders>
            <w:shd w:val="clear" w:color="auto" w:fill="auto"/>
            <w:vAlign w:val="center"/>
            <w:hideMark/>
          </w:tcPr>
          <w:p w14:paraId="22A4EB2B"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-1.103</w:t>
            </w:r>
          </w:p>
        </w:tc>
        <w:tc>
          <w:tcPr>
            <w:tcW w:w="910" w:type="pct"/>
            <w:tcBorders>
              <w:top w:val="nil"/>
              <w:left w:val="nil"/>
              <w:bottom w:val="nil"/>
              <w:right w:val="nil"/>
            </w:tcBorders>
            <w:shd w:val="clear" w:color="auto" w:fill="auto"/>
            <w:vAlign w:val="center"/>
            <w:hideMark/>
          </w:tcPr>
          <w:p w14:paraId="2BDEA5F7" w14:textId="4D260860"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-0.956 </w:t>
            </w:r>
          </w:p>
        </w:tc>
        <w:tc>
          <w:tcPr>
            <w:tcW w:w="636" w:type="pct"/>
            <w:tcBorders>
              <w:top w:val="nil"/>
              <w:left w:val="nil"/>
              <w:bottom w:val="nil"/>
              <w:right w:val="nil"/>
            </w:tcBorders>
            <w:shd w:val="clear" w:color="auto" w:fill="auto"/>
            <w:vAlign w:val="center"/>
            <w:hideMark/>
          </w:tcPr>
          <w:p w14:paraId="1791CA4D" w14:textId="1F48E02E"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0.000 </w:t>
            </w:r>
          </w:p>
        </w:tc>
        <w:tc>
          <w:tcPr>
            <w:tcW w:w="910" w:type="pct"/>
            <w:tcBorders>
              <w:top w:val="nil"/>
              <w:left w:val="nil"/>
              <w:bottom w:val="nil"/>
              <w:right w:val="nil"/>
            </w:tcBorders>
            <w:shd w:val="clear" w:color="auto" w:fill="auto"/>
            <w:vAlign w:val="center"/>
            <w:hideMark/>
          </w:tcPr>
          <w:p w14:paraId="4F0AB015" w14:textId="57AD775C"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-2.538 </w:t>
            </w:r>
          </w:p>
        </w:tc>
      </w:tr>
      <w:tr w:rsidR="00AD23D9" w:rsidRPr="001146DD" w14:paraId="38C6C95F" w14:textId="77777777" w:rsidTr="00AD23D9">
        <w:trPr>
          <w:trHeight w:val="278"/>
        </w:trPr>
        <w:tc>
          <w:tcPr>
            <w:tcW w:w="635" w:type="pct"/>
            <w:tcBorders>
              <w:top w:val="nil"/>
              <w:left w:val="nil"/>
              <w:bottom w:val="nil"/>
              <w:right w:val="nil"/>
            </w:tcBorders>
            <w:shd w:val="clear" w:color="auto" w:fill="auto"/>
            <w:vAlign w:val="center"/>
            <w:hideMark/>
          </w:tcPr>
          <w:p w14:paraId="13C078E6"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59EABDDC"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-0.265</w:t>
            </w:r>
          </w:p>
        </w:tc>
        <w:tc>
          <w:tcPr>
            <w:tcW w:w="636" w:type="pct"/>
            <w:tcBorders>
              <w:top w:val="nil"/>
              <w:left w:val="nil"/>
              <w:bottom w:val="nil"/>
              <w:right w:val="nil"/>
            </w:tcBorders>
            <w:shd w:val="clear" w:color="auto" w:fill="auto"/>
            <w:vAlign w:val="center"/>
            <w:hideMark/>
          </w:tcPr>
          <w:p w14:paraId="1D828481"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-0.651</w:t>
            </w:r>
          </w:p>
        </w:tc>
        <w:tc>
          <w:tcPr>
            <w:tcW w:w="636" w:type="pct"/>
            <w:tcBorders>
              <w:top w:val="nil"/>
              <w:left w:val="nil"/>
              <w:bottom w:val="nil"/>
              <w:right w:val="nil"/>
            </w:tcBorders>
            <w:shd w:val="clear" w:color="auto" w:fill="auto"/>
            <w:vAlign w:val="center"/>
            <w:hideMark/>
          </w:tcPr>
          <w:p w14:paraId="33220BB3"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-0.95</w:t>
            </w:r>
          </w:p>
        </w:tc>
        <w:tc>
          <w:tcPr>
            <w:tcW w:w="910" w:type="pct"/>
            <w:tcBorders>
              <w:top w:val="nil"/>
              <w:left w:val="nil"/>
              <w:bottom w:val="nil"/>
              <w:right w:val="nil"/>
            </w:tcBorders>
            <w:shd w:val="clear" w:color="auto" w:fill="auto"/>
            <w:vAlign w:val="center"/>
            <w:hideMark/>
          </w:tcPr>
          <w:p w14:paraId="3C27ACC4" w14:textId="1848AA6C"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-0.814 </w:t>
            </w:r>
          </w:p>
        </w:tc>
        <w:tc>
          <w:tcPr>
            <w:tcW w:w="636" w:type="pct"/>
            <w:tcBorders>
              <w:top w:val="nil"/>
              <w:left w:val="nil"/>
              <w:bottom w:val="nil"/>
              <w:right w:val="nil"/>
            </w:tcBorders>
            <w:shd w:val="clear" w:color="auto" w:fill="auto"/>
            <w:vAlign w:val="center"/>
            <w:hideMark/>
          </w:tcPr>
          <w:p w14:paraId="591BB3C4" w14:textId="4A968DBB"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0.531 </w:t>
            </w:r>
          </w:p>
        </w:tc>
        <w:tc>
          <w:tcPr>
            <w:tcW w:w="910" w:type="pct"/>
            <w:tcBorders>
              <w:top w:val="nil"/>
              <w:left w:val="nil"/>
              <w:bottom w:val="nil"/>
              <w:right w:val="nil"/>
            </w:tcBorders>
            <w:shd w:val="clear" w:color="auto" w:fill="auto"/>
            <w:vAlign w:val="center"/>
            <w:hideMark/>
          </w:tcPr>
          <w:p w14:paraId="16CC5ADF" w14:textId="711DF01C"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-2.162 </w:t>
            </w:r>
          </w:p>
        </w:tc>
      </w:tr>
      <w:tr w:rsidR="00AD23D9" w:rsidRPr="001146DD" w14:paraId="76F92B3D" w14:textId="77777777" w:rsidTr="00AD23D9">
        <w:trPr>
          <w:trHeight w:val="278"/>
        </w:trPr>
        <w:tc>
          <w:tcPr>
            <w:tcW w:w="635" w:type="pct"/>
            <w:tcBorders>
              <w:top w:val="nil"/>
              <w:left w:val="nil"/>
              <w:bottom w:val="nil"/>
              <w:right w:val="nil"/>
            </w:tcBorders>
            <w:shd w:val="clear" w:color="auto" w:fill="auto"/>
            <w:vAlign w:val="center"/>
            <w:hideMark/>
          </w:tcPr>
          <w:p w14:paraId="3D28095E"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43FC3C68"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-0.185</w:t>
            </w:r>
          </w:p>
        </w:tc>
        <w:tc>
          <w:tcPr>
            <w:tcW w:w="636" w:type="pct"/>
            <w:tcBorders>
              <w:top w:val="nil"/>
              <w:left w:val="nil"/>
              <w:bottom w:val="nil"/>
              <w:right w:val="nil"/>
            </w:tcBorders>
            <w:shd w:val="clear" w:color="auto" w:fill="auto"/>
            <w:vAlign w:val="center"/>
            <w:hideMark/>
          </w:tcPr>
          <w:p w14:paraId="3EA632C7"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-0.545</w:t>
            </w:r>
          </w:p>
        </w:tc>
        <w:tc>
          <w:tcPr>
            <w:tcW w:w="636" w:type="pct"/>
            <w:tcBorders>
              <w:top w:val="nil"/>
              <w:left w:val="nil"/>
              <w:bottom w:val="nil"/>
              <w:right w:val="nil"/>
            </w:tcBorders>
            <w:shd w:val="clear" w:color="auto" w:fill="auto"/>
            <w:vAlign w:val="center"/>
            <w:hideMark/>
          </w:tcPr>
          <w:p w14:paraId="08F6E3B3"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-0.821</w:t>
            </w:r>
          </w:p>
        </w:tc>
        <w:tc>
          <w:tcPr>
            <w:tcW w:w="910" w:type="pct"/>
            <w:tcBorders>
              <w:top w:val="nil"/>
              <w:left w:val="nil"/>
              <w:bottom w:val="nil"/>
              <w:right w:val="nil"/>
            </w:tcBorders>
            <w:shd w:val="clear" w:color="auto" w:fill="auto"/>
            <w:vAlign w:val="center"/>
            <w:hideMark/>
          </w:tcPr>
          <w:p w14:paraId="0289F09F" w14:textId="78862DE6"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-0.696 </w:t>
            </w:r>
          </w:p>
        </w:tc>
        <w:tc>
          <w:tcPr>
            <w:tcW w:w="636" w:type="pct"/>
            <w:tcBorders>
              <w:top w:val="nil"/>
              <w:left w:val="nil"/>
              <w:bottom w:val="nil"/>
              <w:right w:val="nil"/>
            </w:tcBorders>
            <w:shd w:val="clear" w:color="auto" w:fill="auto"/>
            <w:vAlign w:val="center"/>
            <w:hideMark/>
          </w:tcPr>
          <w:p w14:paraId="00E0A5C9" w14:textId="477CB8A4"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1.062 </w:t>
            </w:r>
          </w:p>
        </w:tc>
        <w:tc>
          <w:tcPr>
            <w:tcW w:w="910" w:type="pct"/>
            <w:tcBorders>
              <w:top w:val="nil"/>
              <w:left w:val="nil"/>
              <w:bottom w:val="nil"/>
              <w:right w:val="nil"/>
            </w:tcBorders>
            <w:shd w:val="clear" w:color="auto" w:fill="auto"/>
            <w:vAlign w:val="center"/>
            <w:hideMark/>
          </w:tcPr>
          <w:p w14:paraId="4544AEF8" w14:textId="7FFEAA31"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-1.847 </w:t>
            </w:r>
          </w:p>
        </w:tc>
      </w:tr>
      <w:tr w:rsidR="00AD23D9" w:rsidRPr="001146DD" w14:paraId="0EBE937F" w14:textId="77777777" w:rsidTr="00AD23D9">
        <w:trPr>
          <w:trHeight w:val="278"/>
        </w:trPr>
        <w:tc>
          <w:tcPr>
            <w:tcW w:w="635" w:type="pct"/>
            <w:tcBorders>
              <w:top w:val="nil"/>
              <w:left w:val="nil"/>
              <w:bottom w:val="nil"/>
              <w:right w:val="nil"/>
            </w:tcBorders>
            <w:shd w:val="clear" w:color="auto" w:fill="auto"/>
            <w:vAlign w:val="center"/>
            <w:hideMark/>
          </w:tcPr>
          <w:p w14:paraId="4FFCB760"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2D13AD3A"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-0.076</w:t>
            </w:r>
          </w:p>
        </w:tc>
        <w:tc>
          <w:tcPr>
            <w:tcW w:w="636" w:type="pct"/>
            <w:tcBorders>
              <w:top w:val="nil"/>
              <w:left w:val="nil"/>
              <w:bottom w:val="nil"/>
              <w:right w:val="nil"/>
            </w:tcBorders>
            <w:shd w:val="clear" w:color="auto" w:fill="auto"/>
            <w:vAlign w:val="center"/>
            <w:hideMark/>
          </w:tcPr>
          <w:p w14:paraId="66E94B42"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-0.425</w:t>
            </w:r>
          </w:p>
        </w:tc>
        <w:tc>
          <w:tcPr>
            <w:tcW w:w="636" w:type="pct"/>
            <w:tcBorders>
              <w:top w:val="nil"/>
              <w:left w:val="nil"/>
              <w:bottom w:val="nil"/>
              <w:right w:val="nil"/>
            </w:tcBorders>
            <w:shd w:val="clear" w:color="auto" w:fill="auto"/>
            <w:vAlign w:val="center"/>
            <w:hideMark/>
          </w:tcPr>
          <w:p w14:paraId="1EF8FDDE"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-0.689</w:t>
            </w:r>
          </w:p>
        </w:tc>
        <w:tc>
          <w:tcPr>
            <w:tcW w:w="910" w:type="pct"/>
            <w:tcBorders>
              <w:top w:val="nil"/>
              <w:left w:val="nil"/>
              <w:bottom w:val="nil"/>
              <w:right w:val="nil"/>
            </w:tcBorders>
            <w:shd w:val="clear" w:color="auto" w:fill="auto"/>
            <w:vAlign w:val="center"/>
            <w:hideMark/>
          </w:tcPr>
          <w:p w14:paraId="512FEDC9" w14:textId="4BC8EEA2"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-0.569 </w:t>
            </w:r>
          </w:p>
        </w:tc>
        <w:tc>
          <w:tcPr>
            <w:tcW w:w="636" w:type="pct"/>
            <w:tcBorders>
              <w:top w:val="nil"/>
              <w:left w:val="nil"/>
              <w:bottom w:val="nil"/>
              <w:right w:val="nil"/>
            </w:tcBorders>
            <w:shd w:val="clear" w:color="auto" w:fill="auto"/>
            <w:vAlign w:val="center"/>
            <w:hideMark/>
          </w:tcPr>
          <w:p w14:paraId="36C22471" w14:textId="6718DC3C"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1.593 </w:t>
            </w:r>
          </w:p>
        </w:tc>
        <w:tc>
          <w:tcPr>
            <w:tcW w:w="910" w:type="pct"/>
            <w:tcBorders>
              <w:top w:val="nil"/>
              <w:left w:val="nil"/>
              <w:bottom w:val="nil"/>
              <w:right w:val="nil"/>
            </w:tcBorders>
            <w:shd w:val="clear" w:color="auto" w:fill="auto"/>
            <w:vAlign w:val="center"/>
            <w:hideMark/>
          </w:tcPr>
          <w:p w14:paraId="50FCD685" w14:textId="2475AD48"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-1.511 </w:t>
            </w:r>
          </w:p>
        </w:tc>
      </w:tr>
      <w:tr w:rsidR="00AD23D9" w:rsidRPr="001146DD" w14:paraId="618EAB98" w14:textId="77777777" w:rsidTr="00AD23D9">
        <w:trPr>
          <w:trHeight w:val="278"/>
        </w:trPr>
        <w:tc>
          <w:tcPr>
            <w:tcW w:w="635" w:type="pct"/>
            <w:tcBorders>
              <w:top w:val="nil"/>
              <w:left w:val="nil"/>
              <w:bottom w:val="nil"/>
              <w:right w:val="nil"/>
            </w:tcBorders>
            <w:shd w:val="clear" w:color="auto" w:fill="auto"/>
            <w:vAlign w:val="center"/>
            <w:hideMark/>
          </w:tcPr>
          <w:p w14:paraId="402D272F"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1F450AD2"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0.06</w:t>
            </w:r>
          </w:p>
        </w:tc>
        <w:tc>
          <w:tcPr>
            <w:tcW w:w="636" w:type="pct"/>
            <w:tcBorders>
              <w:top w:val="nil"/>
              <w:left w:val="nil"/>
              <w:bottom w:val="nil"/>
              <w:right w:val="nil"/>
            </w:tcBorders>
            <w:shd w:val="clear" w:color="auto" w:fill="auto"/>
            <w:vAlign w:val="center"/>
            <w:hideMark/>
          </w:tcPr>
          <w:p w14:paraId="36BCDE7A"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-0.285</w:t>
            </w:r>
          </w:p>
        </w:tc>
        <w:tc>
          <w:tcPr>
            <w:tcW w:w="636" w:type="pct"/>
            <w:tcBorders>
              <w:top w:val="nil"/>
              <w:left w:val="nil"/>
              <w:bottom w:val="nil"/>
              <w:right w:val="nil"/>
            </w:tcBorders>
            <w:shd w:val="clear" w:color="auto" w:fill="auto"/>
            <w:vAlign w:val="center"/>
            <w:hideMark/>
          </w:tcPr>
          <w:p w14:paraId="06AFAD0A"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-0.549</w:t>
            </w:r>
          </w:p>
        </w:tc>
        <w:tc>
          <w:tcPr>
            <w:tcW w:w="910" w:type="pct"/>
            <w:tcBorders>
              <w:top w:val="nil"/>
              <w:left w:val="nil"/>
              <w:bottom w:val="nil"/>
              <w:right w:val="nil"/>
            </w:tcBorders>
            <w:shd w:val="clear" w:color="auto" w:fill="auto"/>
            <w:vAlign w:val="center"/>
            <w:hideMark/>
          </w:tcPr>
          <w:p w14:paraId="1C8E0D63" w14:textId="04D4C575"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-0.429 </w:t>
            </w:r>
          </w:p>
        </w:tc>
        <w:tc>
          <w:tcPr>
            <w:tcW w:w="636" w:type="pct"/>
            <w:tcBorders>
              <w:top w:val="nil"/>
              <w:left w:val="nil"/>
              <w:bottom w:val="nil"/>
              <w:right w:val="nil"/>
            </w:tcBorders>
            <w:shd w:val="clear" w:color="auto" w:fill="auto"/>
            <w:vAlign w:val="center"/>
            <w:hideMark/>
          </w:tcPr>
          <w:p w14:paraId="10A43DA6" w14:textId="4C55D78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2.124 </w:t>
            </w:r>
          </w:p>
        </w:tc>
        <w:tc>
          <w:tcPr>
            <w:tcW w:w="910" w:type="pct"/>
            <w:tcBorders>
              <w:top w:val="nil"/>
              <w:left w:val="nil"/>
              <w:bottom w:val="nil"/>
              <w:right w:val="nil"/>
            </w:tcBorders>
            <w:shd w:val="clear" w:color="auto" w:fill="auto"/>
            <w:vAlign w:val="center"/>
            <w:hideMark/>
          </w:tcPr>
          <w:p w14:paraId="07DDC301" w14:textId="1A42A0A2"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-1.139 </w:t>
            </w:r>
          </w:p>
        </w:tc>
      </w:tr>
      <w:tr w:rsidR="00AD23D9" w:rsidRPr="001146DD" w14:paraId="08586DAA" w14:textId="77777777" w:rsidTr="00AD23D9">
        <w:trPr>
          <w:trHeight w:val="278"/>
        </w:trPr>
        <w:tc>
          <w:tcPr>
            <w:tcW w:w="635" w:type="pct"/>
            <w:tcBorders>
              <w:top w:val="nil"/>
              <w:left w:val="nil"/>
              <w:bottom w:val="nil"/>
              <w:right w:val="nil"/>
            </w:tcBorders>
            <w:shd w:val="clear" w:color="auto" w:fill="auto"/>
            <w:vAlign w:val="center"/>
            <w:hideMark/>
          </w:tcPr>
          <w:p w14:paraId="3959C2D5"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3942C56"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0.24</w:t>
            </w:r>
          </w:p>
        </w:tc>
        <w:tc>
          <w:tcPr>
            <w:tcW w:w="636" w:type="pct"/>
            <w:tcBorders>
              <w:top w:val="nil"/>
              <w:left w:val="nil"/>
              <w:bottom w:val="nil"/>
              <w:right w:val="nil"/>
            </w:tcBorders>
            <w:shd w:val="clear" w:color="auto" w:fill="auto"/>
            <w:vAlign w:val="center"/>
            <w:hideMark/>
          </w:tcPr>
          <w:p w14:paraId="2675B99C"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-0.121</w:t>
            </w:r>
          </w:p>
        </w:tc>
        <w:tc>
          <w:tcPr>
            <w:tcW w:w="636" w:type="pct"/>
            <w:tcBorders>
              <w:top w:val="nil"/>
              <w:left w:val="nil"/>
              <w:bottom w:val="nil"/>
              <w:right w:val="nil"/>
            </w:tcBorders>
            <w:shd w:val="clear" w:color="auto" w:fill="auto"/>
            <w:vAlign w:val="center"/>
            <w:hideMark/>
          </w:tcPr>
          <w:p w14:paraId="0D5E4B66"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-0.389</w:t>
            </w:r>
          </w:p>
        </w:tc>
        <w:tc>
          <w:tcPr>
            <w:tcW w:w="910" w:type="pct"/>
            <w:tcBorders>
              <w:top w:val="nil"/>
              <w:left w:val="nil"/>
              <w:bottom w:val="nil"/>
              <w:right w:val="nil"/>
            </w:tcBorders>
            <w:shd w:val="clear" w:color="auto" w:fill="auto"/>
            <w:vAlign w:val="center"/>
            <w:hideMark/>
          </w:tcPr>
          <w:p w14:paraId="757F4498" w14:textId="26B1708C"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-0.267 </w:t>
            </w:r>
          </w:p>
        </w:tc>
        <w:tc>
          <w:tcPr>
            <w:tcW w:w="636" w:type="pct"/>
            <w:tcBorders>
              <w:top w:val="nil"/>
              <w:left w:val="nil"/>
              <w:bottom w:val="nil"/>
              <w:right w:val="nil"/>
            </w:tcBorders>
            <w:shd w:val="clear" w:color="auto" w:fill="auto"/>
            <w:vAlign w:val="center"/>
            <w:hideMark/>
          </w:tcPr>
          <w:p w14:paraId="2E77726E" w14:textId="69754088"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2.655 </w:t>
            </w:r>
          </w:p>
        </w:tc>
        <w:tc>
          <w:tcPr>
            <w:tcW w:w="910" w:type="pct"/>
            <w:tcBorders>
              <w:top w:val="nil"/>
              <w:left w:val="nil"/>
              <w:bottom w:val="nil"/>
              <w:right w:val="nil"/>
            </w:tcBorders>
            <w:shd w:val="clear" w:color="auto" w:fill="auto"/>
            <w:vAlign w:val="center"/>
            <w:hideMark/>
          </w:tcPr>
          <w:p w14:paraId="376DBF80" w14:textId="02A73B09"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-0.709 </w:t>
            </w:r>
          </w:p>
        </w:tc>
      </w:tr>
      <w:tr w:rsidR="00AD23D9" w:rsidRPr="001146DD" w14:paraId="15B681E0" w14:textId="77777777" w:rsidTr="00AD23D9">
        <w:trPr>
          <w:trHeight w:val="278"/>
        </w:trPr>
        <w:tc>
          <w:tcPr>
            <w:tcW w:w="635" w:type="pct"/>
            <w:tcBorders>
              <w:top w:val="nil"/>
              <w:left w:val="nil"/>
              <w:bottom w:val="nil"/>
              <w:right w:val="nil"/>
            </w:tcBorders>
            <w:shd w:val="clear" w:color="auto" w:fill="auto"/>
            <w:vAlign w:val="center"/>
            <w:hideMark/>
          </w:tcPr>
          <w:p w14:paraId="4373D645"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w:t>
            </w:r>
          </w:p>
        </w:tc>
        <w:tc>
          <w:tcPr>
            <w:tcW w:w="636" w:type="pct"/>
            <w:tcBorders>
              <w:top w:val="nil"/>
              <w:left w:val="nil"/>
              <w:bottom w:val="nil"/>
              <w:right w:val="nil"/>
            </w:tcBorders>
            <w:shd w:val="clear" w:color="auto" w:fill="auto"/>
            <w:vAlign w:val="center"/>
            <w:hideMark/>
          </w:tcPr>
          <w:p w14:paraId="4DEFE1CB"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0.445</w:t>
            </w:r>
          </w:p>
        </w:tc>
        <w:tc>
          <w:tcPr>
            <w:tcW w:w="636" w:type="pct"/>
            <w:tcBorders>
              <w:top w:val="nil"/>
              <w:left w:val="nil"/>
              <w:bottom w:val="nil"/>
              <w:right w:val="nil"/>
            </w:tcBorders>
            <w:shd w:val="clear" w:color="auto" w:fill="auto"/>
            <w:vAlign w:val="center"/>
            <w:hideMark/>
          </w:tcPr>
          <w:p w14:paraId="06B60297"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0.067</w:t>
            </w:r>
          </w:p>
        </w:tc>
        <w:tc>
          <w:tcPr>
            <w:tcW w:w="636" w:type="pct"/>
            <w:tcBorders>
              <w:top w:val="nil"/>
              <w:left w:val="nil"/>
              <w:bottom w:val="nil"/>
              <w:right w:val="nil"/>
            </w:tcBorders>
            <w:shd w:val="clear" w:color="auto" w:fill="auto"/>
            <w:vAlign w:val="center"/>
            <w:hideMark/>
          </w:tcPr>
          <w:p w14:paraId="0F8E062B"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-0.215</w:t>
            </w:r>
          </w:p>
        </w:tc>
        <w:tc>
          <w:tcPr>
            <w:tcW w:w="910" w:type="pct"/>
            <w:tcBorders>
              <w:top w:val="nil"/>
              <w:left w:val="nil"/>
              <w:bottom w:val="nil"/>
              <w:right w:val="nil"/>
            </w:tcBorders>
            <w:shd w:val="clear" w:color="auto" w:fill="auto"/>
            <w:vAlign w:val="center"/>
            <w:hideMark/>
          </w:tcPr>
          <w:p w14:paraId="568F52A5" w14:textId="14A62E8C"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-0.087 </w:t>
            </w:r>
          </w:p>
        </w:tc>
        <w:tc>
          <w:tcPr>
            <w:tcW w:w="636" w:type="pct"/>
            <w:tcBorders>
              <w:top w:val="nil"/>
              <w:left w:val="nil"/>
              <w:bottom w:val="nil"/>
              <w:right w:val="nil"/>
            </w:tcBorders>
            <w:shd w:val="clear" w:color="auto" w:fill="auto"/>
            <w:vAlign w:val="center"/>
            <w:hideMark/>
          </w:tcPr>
          <w:p w14:paraId="53627887" w14:textId="32293FEB"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3.186 </w:t>
            </w:r>
          </w:p>
        </w:tc>
        <w:tc>
          <w:tcPr>
            <w:tcW w:w="910" w:type="pct"/>
            <w:tcBorders>
              <w:top w:val="nil"/>
              <w:left w:val="nil"/>
              <w:bottom w:val="nil"/>
              <w:right w:val="nil"/>
            </w:tcBorders>
            <w:shd w:val="clear" w:color="auto" w:fill="auto"/>
            <w:vAlign w:val="center"/>
            <w:hideMark/>
          </w:tcPr>
          <w:p w14:paraId="03B6C52A" w14:textId="7497B18E"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-0.231 </w:t>
            </w:r>
          </w:p>
        </w:tc>
      </w:tr>
      <w:tr w:rsidR="00AD23D9" w:rsidRPr="001146DD" w14:paraId="2EA222F4" w14:textId="77777777" w:rsidTr="00132CCB">
        <w:trPr>
          <w:trHeight w:val="278"/>
        </w:trPr>
        <w:tc>
          <w:tcPr>
            <w:tcW w:w="635" w:type="pct"/>
            <w:tcBorders>
              <w:top w:val="nil"/>
              <w:left w:val="nil"/>
              <w:right w:val="nil"/>
            </w:tcBorders>
            <w:shd w:val="clear" w:color="auto" w:fill="auto"/>
            <w:vAlign w:val="center"/>
            <w:hideMark/>
          </w:tcPr>
          <w:p w14:paraId="15A128E6"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1.4</w:t>
            </w:r>
          </w:p>
        </w:tc>
        <w:tc>
          <w:tcPr>
            <w:tcW w:w="636" w:type="pct"/>
            <w:tcBorders>
              <w:top w:val="nil"/>
              <w:left w:val="nil"/>
              <w:right w:val="nil"/>
            </w:tcBorders>
            <w:shd w:val="clear" w:color="auto" w:fill="auto"/>
            <w:vAlign w:val="center"/>
            <w:hideMark/>
          </w:tcPr>
          <w:p w14:paraId="62AAADB5"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0.675</w:t>
            </w:r>
          </w:p>
        </w:tc>
        <w:tc>
          <w:tcPr>
            <w:tcW w:w="636" w:type="pct"/>
            <w:tcBorders>
              <w:top w:val="nil"/>
              <w:left w:val="nil"/>
              <w:right w:val="nil"/>
            </w:tcBorders>
            <w:shd w:val="clear" w:color="auto" w:fill="auto"/>
            <w:vAlign w:val="center"/>
            <w:hideMark/>
          </w:tcPr>
          <w:p w14:paraId="48D6F4C3"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0.286</w:t>
            </w:r>
          </w:p>
        </w:tc>
        <w:tc>
          <w:tcPr>
            <w:tcW w:w="636" w:type="pct"/>
            <w:tcBorders>
              <w:top w:val="nil"/>
              <w:left w:val="nil"/>
              <w:right w:val="nil"/>
            </w:tcBorders>
            <w:shd w:val="clear" w:color="auto" w:fill="auto"/>
            <w:vAlign w:val="center"/>
            <w:hideMark/>
          </w:tcPr>
          <w:p w14:paraId="7978A7EA"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-0.011</w:t>
            </w:r>
          </w:p>
        </w:tc>
        <w:tc>
          <w:tcPr>
            <w:tcW w:w="910" w:type="pct"/>
            <w:tcBorders>
              <w:top w:val="nil"/>
              <w:left w:val="nil"/>
              <w:right w:val="nil"/>
            </w:tcBorders>
            <w:shd w:val="clear" w:color="auto" w:fill="auto"/>
            <w:vAlign w:val="center"/>
            <w:hideMark/>
          </w:tcPr>
          <w:p w14:paraId="24CEBC5D" w14:textId="2243B9E9"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0.124 </w:t>
            </w:r>
          </w:p>
        </w:tc>
        <w:tc>
          <w:tcPr>
            <w:tcW w:w="636" w:type="pct"/>
            <w:tcBorders>
              <w:top w:val="nil"/>
              <w:left w:val="nil"/>
              <w:right w:val="nil"/>
            </w:tcBorders>
            <w:shd w:val="clear" w:color="auto" w:fill="auto"/>
            <w:vAlign w:val="center"/>
            <w:hideMark/>
          </w:tcPr>
          <w:p w14:paraId="2A1CF51B" w14:textId="7ED1AD0B"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3.718 </w:t>
            </w:r>
          </w:p>
        </w:tc>
        <w:tc>
          <w:tcPr>
            <w:tcW w:w="910" w:type="pct"/>
            <w:tcBorders>
              <w:top w:val="nil"/>
              <w:left w:val="nil"/>
              <w:right w:val="nil"/>
            </w:tcBorders>
            <w:shd w:val="clear" w:color="auto" w:fill="auto"/>
            <w:vAlign w:val="center"/>
            <w:hideMark/>
          </w:tcPr>
          <w:p w14:paraId="33F3E4ED" w14:textId="1097FFEE"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0.329 </w:t>
            </w:r>
          </w:p>
        </w:tc>
      </w:tr>
      <w:tr w:rsidR="00AD23D9" w:rsidRPr="001146DD" w14:paraId="5C9AD872" w14:textId="77777777" w:rsidTr="00132CCB">
        <w:trPr>
          <w:trHeight w:val="285"/>
        </w:trPr>
        <w:tc>
          <w:tcPr>
            <w:tcW w:w="635" w:type="pct"/>
            <w:tcBorders>
              <w:top w:val="nil"/>
              <w:left w:val="nil"/>
              <w:bottom w:val="single" w:sz="6" w:space="0" w:color="auto"/>
              <w:right w:val="nil"/>
            </w:tcBorders>
            <w:shd w:val="clear" w:color="auto" w:fill="auto"/>
            <w:vAlign w:val="center"/>
            <w:hideMark/>
          </w:tcPr>
          <w:p w14:paraId="1D23AFBA"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1.6</w:t>
            </w:r>
          </w:p>
        </w:tc>
        <w:tc>
          <w:tcPr>
            <w:tcW w:w="636" w:type="pct"/>
            <w:tcBorders>
              <w:top w:val="nil"/>
              <w:left w:val="nil"/>
              <w:bottom w:val="single" w:sz="6" w:space="0" w:color="auto"/>
              <w:right w:val="nil"/>
            </w:tcBorders>
            <w:shd w:val="clear" w:color="auto" w:fill="auto"/>
            <w:vAlign w:val="center"/>
            <w:hideMark/>
          </w:tcPr>
          <w:p w14:paraId="7D19382D"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0.925</w:t>
            </w:r>
          </w:p>
        </w:tc>
        <w:tc>
          <w:tcPr>
            <w:tcW w:w="636" w:type="pct"/>
            <w:tcBorders>
              <w:top w:val="nil"/>
              <w:left w:val="nil"/>
              <w:bottom w:val="single" w:sz="6" w:space="0" w:color="auto"/>
              <w:right w:val="nil"/>
            </w:tcBorders>
            <w:shd w:val="clear" w:color="auto" w:fill="auto"/>
            <w:vAlign w:val="center"/>
            <w:hideMark/>
          </w:tcPr>
          <w:p w14:paraId="4B8D0CBC"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0.521</w:t>
            </w:r>
          </w:p>
        </w:tc>
        <w:tc>
          <w:tcPr>
            <w:tcW w:w="636" w:type="pct"/>
            <w:tcBorders>
              <w:top w:val="nil"/>
              <w:left w:val="nil"/>
              <w:bottom w:val="single" w:sz="6" w:space="0" w:color="auto"/>
              <w:right w:val="nil"/>
            </w:tcBorders>
            <w:shd w:val="clear" w:color="auto" w:fill="auto"/>
            <w:vAlign w:val="center"/>
            <w:hideMark/>
          </w:tcPr>
          <w:p w14:paraId="7D2E61D5"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0.208</w:t>
            </w:r>
          </w:p>
        </w:tc>
        <w:tc>
          <w:tcPr>
            <w:tcW w:w="910" w:type="pct"/>
            <w:tcBorders>
              <w:top w:val="nil"/>
              <w:left w:val="nil"/>
              <w:bottom w:val="single" w:sz="6" w:space="0" w:color="auto"/>
              <w:right w:val="nil"/>
            </w:tcBorders>
            <w:shd w:val="clear" w:color="auto" w:fill="auto"/>
            <w:vAlign w:val="center"/>
            <w:hideMark/>
          </w:tcPr>
          <w:p w14:paraId="776C2AE7" w14:textId="29D4613B"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0.350 </w:t>
            </w:r>
          </w:p>
        </w:tc>
        <w:tc>
          <w:tcPr>
            <w:tcW w:w="636" w:type="pct"/>
            <w:tcBorders>
              <w:top w:val="nil"/>
              <w:left w:val="nil"/>
              <w:bottom w:val="single" w:sz="6" w:space="0" w:color="auto"/>
              <w:right w:val="nil"/>
            </w:tcBorders>
            <w:shd w:val="clear" w:color="auto" w:fill="auto"/>
            <w:vAlign w:val="center"/>
            <w:hideMark/>
          </w:tcPr>
          <w:p w14:paraId="0BB6C9F2" w14:textId="2A993C41"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4.249 </w:t>
            </w:r>
          </w:p>
        </w:tc>
        <w:tc>
          <w:tcPr>
            <w:tcW w:w="910" w:type="pct"/>
            <w:tcBorders>
              <w:top w:val="nil"/>
              <w:left w:val="nil"/>
              <w:bottom w:val="single" w:sz="6" w:space="0" w:color="auto"/>
              <w:right w:val="nil"/>
            </w:tcBorders>
            <w:shd w:val="clear" w:color="auto" w:fill="auto"/>
            <w:vAlign w:val="center"/>
            <w:hideMark/>
          </w:tcPr>
          <w:p w14:paraId="7E6DFD49" w14:textId="1FD87EAD" w:rsidR="00AD23D9" w:rsidRPr="00132CCB" w:rsidRDefault="00AD23D9" w:rsidP="00AD23D9">
            <w:pPr>
              <w:keepNext/>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0.930 </w:t>
            </w:r>
          </w:p>
        </w:tc>
      </w:tr>
    </w:tbl>
    <w:p w14:paraId="1986CBBB" w14:textId="77777777" w:rsidR="00AE3521" w:rsidRPr="003202AF" w:rsidRDefault="00AE3521" w:rsidP="00AE3521">
      <w:pPr>
        <w:ind w:firstLine="480"/>
      </w:pPr>
      <w:r w:rsidRPr="003202AF">
        <w:rPr>
          <w:rFonts w:hint="eastAsia"/>
        </w:rPr>
        <w:t>由《水工设计手册》可根据公式</w:t>
      </w:r>
      <w:r w:rsidRPr="003202AF">
        <w:rPr>
          <w:rFonts w:hint="eastAsia"/>
        </w:rPr>
        <w:t>(6</w:t>
      </w:r>
      <w:r w:rsidRPr="003202AF">
        <w:t>-</w:t>
      </w:r>
      <w:r>
        <w:rPr>
          <w:rFonts w:hint="eastAsia"/>
        </w:rPr>
        <w:t>15</w:t>
      </w:r>
      <w:r w:rsidRPr="003202AF">
        <w:t>)</w:t>
      </w:r>
      <w:r w:rsidRPr="003202AF">
        <w:rPr>
          <w:rFonts w:hint="eastAsia"/>
        </w:rPr>
        <w:t>计算</w:t>
      </w:r>
      <w:proofErr w:type="gramStart"/>
      <w:r w:rsidRPr="003202AF">
        <w:rPr>
          <w:rFonts w:hint="eastAsia"/>
        </w:rPr>
        <w:t>自然掺气点</w:t>
      </w:r>
      <w:proofErr w:type="gramEnd"/>
      <w:r w:rsidRPr="003202AF">
        <w:rPr>
          <w:rFonts w:hint="eastAsia"/>
        </w:rPr>
        <w:t>发生位。</w:t>
      </w:r>
    </w:p>
    <w:p w14:paraId="6342848C" w14:textId="77777777" w:rsidR="00AE3521" w:rsidRPr="006B6903" w:rsidRDefault="00AE3521" w:rsidP="00DE3EEE">
      <w:pPr>
        <w:pStyle w:val="aff7"/>
        <w:rPr>
          <w:rFonts w:ascii="Times New Roman" w:hAnsi="Times New Roman"/>
        </w:rPr>
      </w:pPr>
      <w:r w:rsidRPr="006B6903">
        <w:rPr>
          <w:rFonts w:ascii="Times New Roman" w:hAnsi="Times New Roman"/>
        </w:rPr>
        <w:tab/>
      </w:r>
      <m:oMath>
        <m:sSub>
          <m:sSubPr>
            <m:ctrlPr/>
          </m:sSubPr>
          <m:e>
            <m:r>
              <m:t>L</m:t>
            </m:r>
          </m:e>
          <m:sub>
            <m:r>
              <m:t>k</m:t>
            </m:r>
          </m:sub>
        </m:sSub>
        <m:r>
          <m:t>=13.8</m:t>
        </m:r>
        <m:sSup>
          <m:sSupPr>
            <m:ctrlPr/>
          </m:sSupPr>
          <m:e>
            <m:r>
              <m:t>q</m:t>
            </m:r>
          </m:e>
          <m:sup>
            <m:r>
              <m:t>2/3</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15</w:t>
      </w:r>
      <w:r w:rsidRPr="006B6903">
        <w:rPr>
          <w:rFonts w:ascii="Times New Roman" w:hAnsi="Times New Roman" w:hint="eastAsia"/>
        </w:rPr>
        <w:t>）</w:t>
      </w:r>
    </w:p>
    <w:p w14:paraId="09E3D0DF" w14:textId="74D755DC"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k</m:t>
              </m:r>
            </m:sub>
          </m:sSub>
          <m:r>
            <w:rPr>
              <w:rFonts w:ascii="Cambria Math"/>
            </w:rPr>
            <m:t>=13.8</m:t>
          </m:r>
          <m:r>
            <w:rPr>
              <w:rFonts w:ascii="Cambria Math"/>
            </w:rPr>
            <m:t>×</m:t>
          </m:r>
          <m:sSup>
            <m:sSupPr>
              <m:ctrlPr>
                <w:rPr>
                  <w:rFonts w:ascii="Cambria Math" w:hAnsi="Cambria Math"/>
                  <w:i/>
                </w:rPr>
              </m:ctrlPr>
            </m:sSupPr>
            <m:e>
              <m:r>
                <w:rPr>
                  <w:rFonts w:ascii="Cambria Math" w:hAnsi="Cambria Math"/>
                </w:rPr>
                <m:t>11.104</m:t>
              </m:r>
            </m:e>
            <m:sup>
              <m:r>
                <w:rPr>
                  <w:rFonts w:ascii="Cambria Math"/>
                </w:rPr>
                <m:t>2/3</m:t>
              </m:r>
            </m:sup>
          </m:sSup>
          <m:r>
            <w:rPr>
              <w:rFonts w:ascii="Cambria Math"/>
            </w:rPr>
            <m:t>=68.76 m</m:t>
          </m:r>
        </m:oMath>
      </m:oMathPara>
    </w:p>
    <w:p w14:paraId="03D09E9B" w14:textId="25745D85" w:rsidR="00AE3521" w:rsidRPr="003202AF" w:rsidRDefault="00AE3521" w:rsidP="00AE3521">
      <w:pPr>
        <w:ind w:firstLine="480"/>
        <w:jc w:val="left"/>
      </w:pPr>
      <w:r w:rsidRPr="003202AF">
        <w:rPr>
          <w:rFonts w:hint="eastAsia"/>
        </w:rPr>
        <w:t>所以可知</w:t>
      </w:r>
      <w:proofErr w:type="gramStart"/>
      <w:r w:rsidRPr="003202AF">
        <w:rPr>
          <w:rFonts w:hint="eastAsia"/>
        </w:rPr>
        <w:t>自然掺气开始</w:t>
      </w:r>
      <w:proofErr w:type="gramEnd"/>
      <w:r w:rsidRPr="003202AF">
        <w:rPr>
          <w:rFonts w:hint="eastAsia"/>
        </w:rPr>
        <w:t>发生点发位置据起点</w:t>
      </w:r>
      <w:r w:rsidR="00AD23D9" w:rsidRPr="00AD23D9">
        <w:t>68.76</w:t>
      </w:r>
      <w:r>
        <w:rPr>
          <w:rFonts w:hint="eastAsia"/>
        </w:rPr>
        <w:t xml:space="preserve"> m</w:t>
      </w:r>
      <w:r w:rsidRPr="003202AF">
        <w:rPr>
          <w:rFonts w:hint="eastAsia"/>
        </w:rPr>
        <w:t>。</w:t>
      </w:r>
    </w:p>
    <w:p w14:paraId="75615E7F" w14:textId="25A8230F" w:rsidR="00AE3521" w:rsidRPr="003202AF" w:rsidRDefault="00AE3521" w:rsidP="00AE3521">
      <w:pPr>
        <w:ind w:firstLine="480"/>
        <w:jc w:val="left"/>
      </w:pPr>
      <w:r w:rsidRPr="003202AF">
        <w:rPr>
          <w:rFonts w:hint="eastAsia"/>
        </w:rPr>
        <w:t>根据《水工设计手册》中的</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H</m:t>
                </m:r>
              </m:e>
              <m:sub>
                <m:r>
                  <w:rPr>
                    <w:rFonts w:ascii="Cambria Math" w:hAnsi="Cambria Math"/>
                  </w:rPr>
                  <m:t>d</m:t>
                </m:r>
              </m:sub>
            </m:sSub>
          </m:den>
        </m:f>
      </m:oMath>
      <w:r w:rsidRPr="003202AF">
        <w:rPr>
          <w:rFonts w:hint="eastAsia"/>
        </w:rPr>
        <w:t>曲线，可查得溢流堰曲线长度</w:t>
      </w:r>
      <m:oMath>
        <m:r>
          <w:rPr>
            <w:rFonts w:ascii="Cambria Math" w:hAnsi="Cambria Math"/>
          </w:rPr>
          <m:t>L</m:t>
        </m:r>
      </m:oMath>
      <w:r w:rsidRPr="003202AF">
        <w:rPr>
          <w:rFonts w:hint="eastAsia"/>
          <w:vertAlign w:val="subscript"/>
        </w:rPr>
        <w:t>c</w:t>
      </w:r>
      <w:r w:rsidRPr="003202AF">
        <w:rPr>
          <w:rFonts w:hint="eastAsia"/>
        </w:rPr>
        <w:t>，在溢流堰曲线切点</w:t>
      </w:r>
      <w:r>
        <w:rPr>
          <w:rFonts w:hint="eastAsia"/>
        </w:rPr>
        <w:t>A</w:t>
      </w:r>
      <w:r w:rsidRPr="00523883">
        <w:rPr>
          <w:rFonts w:hint="eastAsia"/>
        </w:rPr>
        <w:t>（</w:t>
      </w:r>
      <w:r w:rsidR="00F45D29">
        <w:rPr>
          <w:rFonts w:hint="eastAsia"/>
        </w:rPr>
        <w:t>3.7842</w:t>
      </w:r>
      <w:r w:rsidRPr="00523883">
        <w:rPr>
          <w:rFonts w:hint="eastAsia"/>
        </w:rPr>
        <w:t>，</w:t>
      </w:r>
      <w:r w:rsidR="00F45D29">
        <w:rPr>
          <w:rFonts w:hint="eastAsia"/>
        </w:rPr>
        <w:t>2.5569</w:t>
      </w:r>
      <w:r w:rsidRPr="00523883">
        <w:rPr>
          <w:rFonts w:hint="eastAsia"/>
        </w:rPr>
        <w:t>）</w:t>
      </w:r>
      <w:r w:rsidRPr="003202AF">
        <w:rPr>
          <w:rFonts w:hint="eastAsia"/>
        </w:rPr>
        <w:t>时，曲线段总长度即为所求的溢流堰曲线段长度，当</w:t>
      </w:r>
      <w:proofErr w:type="spellStart"/>
      <w:r w:rsidRPr="003202AF">
        <w:t>x</w:t>
      </w:r>
      <w:r w:rsidRPr="003202AF">
        <w:rPr>
          <w:vertAlign w:val="subscript"/>
        </w:rPr>
        <w:t>t</w:t>
      </w:r>
      <w:proofErr w:type="spellEnd"/>
      <w:r w:rsidRPr="003202AF">
        <w:t>=</w:t>
      </w:r>
      <w:r w:rsidR="00F45D29" w:rsidRPr="00F45D29">
        <w:t>3.7842</w:t>
      </w:r>
      <w:r w:rsidRPr="003202AF">
        <w:rPr>
          <w:rFonts w:hint="eastAsia"/>
        </w:rPr>
        <w:t>，</w:t>
      </w:r>
      <w:proofErr w:type="spellStart"/>
      <w:r w:rsidRPr="00303C04">
        <w:rPr>
          <w:rFonts w:hint="eastAsia"/>
          <w:i/>
          <w:iCs/>
        </w:rPr>
        <w:t>H</w:t>
      </w:r>
      <w:r w:rsidRPr="003202AF">
        <w:rPr>
          <w:vertAlign w:val="subscript"/>
        </w:rPr>
        <w:t>d</w:t>
      </w:r>
      <w:proofErr w:type="spellEnd"/>
      <w:r w:rsidRPr="003202AF">
        <w:t>=</w:t>
      </w:r>
      <w:r w:rsidR="00F45D29" w:rsidRPr="00F45D29">
        <w:t>2.6554</w:t>
      </w:r>
      <w:r w:rsidRPr="003202AF">
        <w:rPr>
          <w:rFonts w:hint="eastAsia"/>
        </w:rPr>
        <w:t>时，</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=1.42</m:t>
        </m:r>
      </m:oMath>
      <w:r w:rsidRPr="003202AF">
        <w:rPr>
          <w:rFonts w:hint="eastAsia"/>
        </w:rPr>
        <w:t>，可查得</w:t>
      </w:r>
      <m:oMath>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ct</m:t>
                </m:r>
              </m:sub>
            </m:sSub>
          </m:num>
          <m:den>
            <m:sSub>
              <m:sSubPr>
                <m:ctrlPr>
                  <w:rPr>
                    <w:rFonts w:ascii="Cambria Math" w:hAnsi="Cambria Math"/>
                    <w:i/>
                  </w:rPr>
                </m:ctrlPr>
              </m:sSubPr>
              <m:e>
                <m:r>
                  <w:rPr>
                    <w:rFonts w:ascii="Cambria Math"/>
                  </w:rPr>
                  <m:t>H</m:t>
                </m:r>
              </m:e>
              <m:sub>
                <m:r>
                  <w:rPr>
                    <w:rFonts w:ascii="Cambria Math"/>
                  </w:rPr>
                  <m:t>d</m:t>
                </m:r>
              </m:sub>
            </m:sSub>
          </m:den>
        </m:f>
        <m:r>
          <w:rPr>
            <w:rFonts w:ascii="Cambria Math"/>
          </w:rPr>
          <m:t>=1.98</m:t>
        </m:r>
      </m:oMath>
      <w:r w:rsidRPr="003202AF">
        <w:rPr>
          <w:rFonts w:hint="eastAsia"/>
        </w:rPr>
        <w:t>。</w:t>
      </w:r>
    </w:p>
    <w:p w14:paraId="33732533" w14:textId="03601263"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ct</m:t>
              </m:r>
            </m:sub>
          </m:sSub>
          <m:r>
            <w:rPr>
              <w:rFonts w:ascii="Cambria Math"/>
            </w:rPr>
            <m:t>=1.98</m:t>
          </m:r>
          <m:r>
            <w:rPr>
              <w:rFonts w:ascii="Cambria Math"/>
            </w:rPr>
            <m:t>×</m:t>
          </m:r>
          <m:r>
            <w:rPr>
              <w:rFonts w:ascii="Cambria Math"/>
            </w:rPr>
            <m:t>1.037=2.0533m</m:t>
          </m:r>
        </m:oMath>
      </m:oMathPara>
    </w:p>
    <w:p w14:paraId="6366E121" w14:textId="37DA2764"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cu</m:t>
              </m:r>
            </m:sub>
          </m:sSub>
          <m:r>
            <w:rPr>
              <w:rFonts w:ascii="Cambria Math"/>
            </w:rPr>
            <m:t>=0.315</m:t>
          </m:r>
          <m:sSub>
            <m:sSubPr>
              <m:ctrlPr>
                <w:rPr>
                  <w:rFonts w:ascii="Cambria Math" w:hAnsi="Cambria Math"/>
                  <w:i/>
                </w:rPr>
              </m:ctrlPr>
            </m:sSubPr>
            <m:e>
              <m:r>
                <w:rPr>
                  <w:rFonts w:ascii="Cambria Math"/>
                </w:rPr>
                <m:t>H</m:t>
              </m:r>
            </m:e>
            <m:sub>
              <m:r>
                <w:rPr>
                  <w:rFonts w:ascii="Cambria Math"/>
                </w:rPr>
                <m:t>d</m:t>
              </m:r>
            </m:sub>
          </m:sSub>
          <m:r>
            <w:rPr>
              <w:rFonts w:ascii="Cambria Math"/>
            </w:rPr>
            <m:t>=0.315</m:t>
          </m:r>
          <m:r>
            <w:rPr>
              <w:rFonts w:ascii="Cambria Math"/>
            </w:rPr>
            <m:t>×</m:t>
          </m:r>
          <m:r>
            <w:rPr>
              <w:rFonts w:ascii="Cambria Math"/>
            </w:rPr>
            <m:t>2.6554=0.8365m</m:t>
          </m:r>
        </m:oMath>
      </m:oMathPara>
    </w:p>
    <w:p w14:paraId="7CD79364" w14:textId="5D067057"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m:t>
              </m:r>
            </m:sub>
          </m:sSub>
          <m:r>
            <w:rPr>
              <w:rFonts w:ascii="Cambria Math"/>
            </w:rPr>
            <m:t>=</m:t>
          </m:r>
          <m:sSub>
            <m:sSubPr>
              <m:ctrlPr>
                <w:rPr>
                  <w:rFonts w:ascii="Cambria Math" w:hAnsi="Cambria Math"/>
                  <w:i/>
                </w:rPr>
              </m:ctrlPr>
            </m:sSubPr>
            <m:e>
              <m:r>
                <w:rPr>
                  <w:rFonts w:ascii="Cambria Math"/>
                </w:rPr>
                <m:t>L</m:t>
              </m:r>
            </m:e>
            <m:sub>
              <m:r>
                <w:rPr>
                  <w:rFonts w:ascii="Cambria Math"/>
                </w:rPr>
                <m:t>cu</m:t>
              </m:r>
            </m:sub>
          </m:sSub>
          <m:r>
            <w:rPr>
              <w:rFonts w:ascii="Cambria Math"/>
            </w:rPr>
            <m:t>+</m:t>
          </m:r>
          <m:sSub>
            <m:sSubPr>
              <m:ctrlPr>
                <w:rPr>
                  <w:rFonts w:ascii="Cambria Math" w:hAnsi="Cambria Math"/>
                  <w:i/>
                </w:rPr>
              </m:ctrlPr>
            </m:sSubPr>
            <m:e>
              <m:r>
                <w:rPr>
                  <w:rFonts w:ascii="Cambria Math"/>
                </w:rPr>
                <m:t>L</m:t>
              </m:r>
            </m:e>
            <m:sub>
              <m:r>
                <w:rPr>
                  <w:rFonts w:ascii="Cambria Math"/>
                </w:rPr>
                <m:t>ct</m:t>
              </m:r>
            </m:sub>
          </m:sSub>
          <m:r>
            <w:rPr>
              <w:rFonts w:ascii="Cambria Math"/>
            </w:rPr>
            <m:t>=0.8365+2.0533=2.8898m</m:t>
          </m:r>
        </m:oMath>
      </m:oMathPara>
    </w:p>
    <w:p w14:paraId="753E4C73" w14:textId="219BEA0A" w:rsidR="00AE3521" w:rsidRPr="003202AF" w:rsidRDefault="00AE3521" w:rsidP="00AE3521">
      <w:pPr>
        <w:ind w:firstLine="480"/>
        <w:jc w:val="left"/>
      </w:pPr>
      <w:r w:rsidRPr="003202AF">
        <w:rPr>
          <w:rFonts w:hint="eastAsia"/>
        </w:rPr>
        <w:t>由于</w:t>
      </w:r>
      <w:r w:rsidRPr="00303C04">
        <w:rPr>
          <w:rFonts w:hint="eastAsia"/>
          <w:i/>
          <w:iCs/>
        </w:rPr>
        <w:t>L</w:t>
      </w:r>
      <w:r w:rsidRPr="003202AF">
        <w:rPr>
          <w:rFonts w:hint="eastAsia"/>
          <w:vertAlign w:val="subscript"/>
        </w:rPr>
        <w:t>c</w:t>
      </w:r>
      <w:r w:rsidRPr="003202AF">
        <w:rPr>
          <w:rFonts w:hint="eastAsia"/>
        </w:rPr>
        <w:t>＜</w:t>
      </w:r>
      <w:r w:rsidRPr="00303C04">
        <w:rPr>
          <w:rFonts w:hint="eastAsia"/>
          <w:i/>
          <w:iCs/>
        </w:rPr>
        <w:t>L</w:t>
      </w:r>
      <w:r w:rsidRPr="003202AF">
        <w:rPr>
          <w:rFonts w:hint="eastAsia"/>
          <w:vertAlign w:val="subscript"/>
        </w:rPr>
        <w:t>k</w:t>
      </w:r>
      <w:r w:rsidRPr="003202AF">
        <w:t>,</w:t>
      </w:r>
      <w:r w:rsidRPr="003202AF">
        <w:rPr>
          <w:rFonts w:hint="eastAsia"/>
        </w:rPr>
        <w:t>本设计中溢流坝段不发生自然掺气。</w:t>
      </w:r>
    </w:p>
    <w:p w14:paraId="7207D1FC" w14:textId="01BA247D" w:rsidR="00AE3521" w:rsidRPr="003202AF" w:rsidRDefault="00AE3521" w:rsidP="00AE3521">
      <w:pPr>
        <w:ind w:firstLine="480"/>
        <w:jc w:val="left"/>
      </w:pPr>
      <w:r w:rsidRPr="003202AF">
        <w:rPr>
          <w:rFonts w:hint="eastAsia"/>
        </w:rPr>
        <w:t>假设水舌厚度</w:t>
      </w:r>
      <w:r w:rsidRPr="00303C04">
        <w:rPr>
          <w:rFonts w:hint="eastAsia"/>
          <w:i/>
          <w:iCs/>
        </w:rPr>
        <w:t>t</w:t>
      </w:r>
      <w:r w:rsidRPr="003202AF">
        <w:t>=</w:t>
      </w:r>
      <w:r w:rsidRPr="00CD1B36">
        <w:t xml:space="preserve"> </w:t>
      </w:r>
      <w:r w:rsidR="00A44022" w:rsidRPr="00A44022">
        <w:t>0.659</w:t>
      </w:r>
      <w:r w:rsidRPr="003202AF">
        <w:t xml:space="preserve"> </w:t>
      </w:r>
      <w:r w:rsidRPr="003202AF">
        <w:rPr>
          <w:rFonts w:hint="eastAsia"/>
        </w:rPr>
        <w:t>m</w:t>
      </w:r>
      <w:r w:rsidRPr="003202AF">
        <w:rPr>
          <w:rFonts w:hint="eastAsia"/>
        </w:rPr>
        <w:t>，则水舌截面中点至上游水面高差为：</w:t>
      </w:r>
    </w:p>
    <w:p w14:paraId="310F9447" w14:textId="55BCF46E" w:rsidR="00AE3521" w:rsidRPr="003202AF" w:rsidRDefault="00AE3521" w:rsidP="00AE3521">
      <w:pPr>
        <w:ind w:firstLineChars="0" w:firstLine="0"/>
        <w:jc w:val="center"/>
      </w:pPr>
      <m:oMathPara>
        <m:oMath>
          <m:r>
            <w:rPr>
              <w:rFonts w:ascii="Cambria Math"/>
            </w:rPr>
            <m:t>Δz</m:t>
          </m:r>
          <m:r>
            <m:rPr>
              <m:nor/>
            </m:rPr>
            <w:rPr>
              <w:rFonts w:ascii="Cambria Math"/>
            </w:rPr>
            <m:t>=35</m:t>
          </m:r>
          <m:r>
            <m:rPr>
              <m:nor/>
            </m:rPr>
            <w:rPr>
              <w:rFonts w:ascii="Cambria Math" w:hint="eastAsia"/>
            </w:rPr>
            <m:t>7.124</m:t>
          </m:r>
          <m:r>
            <m:rPr>
              <m:nor/>
            </m:rPr>
            <w:rPr>
              <w:rFonts w:ascii="Cambria Math"/>
            </w:rPr>
            <m:t>-327.361</m:t>
          </m:r>
          <m:r>
            <m:rPr>
              <m:nor/>
            </m:rPr>
            <w:rPr>
              <w:rFonts w:ascii="Cambria Math" w:hint="eastAsia"/>
            </w:rPr>
            <m:t>-</m:t>
          </m:r>
          <m:r>
            <m:rPr>
              <m:nor/>
            </m:rPr>
            <w:rPr>
              <w:rFonts w:ascii="Cambria Math"/>
            </w:rPr>
            <m:t>0.659=29.105m</m:t>
          </m:r>
        </m:oMath>
      </m:oMathPara>
    </w:p>
    <w:p w14:paraId="3DB838A4" w14:textId="77777777" w:rsidR="00AE3521" w:rsidRPr="003202AF" w:rsidRDefault="00AE3521" w:rsidP="00AE3521">
      <w:pPr>
        <w:ind w:firstLine="480"/>
        <w:jc w:val="left"/>
      </w:pPr>
      <w:r w:rsidRPr="003202AF">
        <w:rPr>
          <w:rFonts w:hint="eastAsia"/>
        </w:rPr>
        <w:t>根据公式</w:t>
      </w:r>
      <w:r w:rsidRPr="003202AF">
        <w:rPr>
          <w:rFonts w:hint="eastAsia"/>
        </w:rPr>
        <w:t>(6</w:t>
      </w:r>
      <w:r w:rsidRPr="003202AF">
        <w:t>-16)</w:t>
      </w:r>
      <w:r w:rsidRPr="003202AF">
        <w:rPr>
          <w:rFonts w:hint="eastAsia"/>
        </w:rPr>
        <w:t>计算截面平均流速：</w:t>
      </w:r>
    </w:p>
    <w:p w14:paraId="5F61C50A" w14:textId="77777777" w:rsidR="00AE3521" w:rsidRPr="006B6903" w:rsidRDefault="00AE3521" w:rsidP="00DE3EEE">
      <w:pPr>
        <w:pStyle w:val="aff7"/>
        <w:rPr>
          <w:rFonts w:ascii="Times New Roman" w:hAnsi="Times New Roman"/>
        </w:rPr>
      </w:pPr>
      <w:r w:rsidRPr="006B6903">
        <w:rPr>
          <w:rFonts w:ascii="Times New Roman" w:hAnsi="Times New Roman"/>
        </w:rPr>
        <w:tab/>
      </w:r>
      <m:oMath>
        <m:sSub>
          <m:sSubPr>
            <m:ctrlPr/>
          </m:sSubPr>
          <m:e>
            <m:r>
              <m:t>v</m:t>
            </m:r>
          </m:e>
          <m:sub>
            <m:r>
              <m:rPr>
                <m:sty m:val="p"/>
              </m:rPr>
              <m:t>1</m:t>
            </m:r>
          </m:sub>
        </m:sSub>
        <m:r>
          <m:rPr>
            <m:sty m:val="p"/>
          </m:rPr>
          <m:t>=</m:t>
        </m:r>
        <m:r>
          <m:t>φ</m:t>
        </m:r>
        <m:r>
          <m:rPr>
            <m:sty m:val="p"/>
          </m:rPr>
          <m:t>(2</m:t>
        </m:r>
        <m:r>
          <m:t>gΔz</m:t>
        </m:r>
        <m:sSup>
          <m:sSupPr>
            <m:ctrlPr/>
          </m:sSupPr>
          <m:e>
            <m:r>
              <m:rPr>
                <m:sty m:val="p"/>
              </m:rPr>
              <m:t>)</m:t>
            </m:r>
          </m:e>
          <m:sup>
            <m:r>
              <m:rPr>
                <m:sty m:val="p"/>
              </m:rPr>
              <m:t>0.5</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-16</w:t>
      </w:r>
      <w:r w:rsidRPr="006B6903">
        <w:rPr>
          <w:rFonts w:ascii="Times New Roman" w:hAnsi="Times New Roman" w:hint="eastAsia"/>
        </w:rPr>
        <w:t>）</w:t>
      </w:r>
    </w:p>
    <w:p w14:paraId="44D10C31" w14:textId="77777777" w:rsidR="00AE3521" w:rsidRPr="003202AF" w:rsidRDefault="00AE3521" w:rsidP="00AE3521">
      <w:pPr>
        <w:ind w:firstLine="480"/>
        <w:jc w:val="left"/>
      </w:pPr>
      <w:r w:rsidRPr="003202AF">
        <w:rPr>
          <w:rFonts w:hint="eastAsia"/>
        </w:rPr>
        <w:t>其中</w:t>
      </w:r>
      <w:r w:rsidRPr="00303C04">
        <w:rPr>
          <w:i/>
          <w:iCs/>
        </w:rPr>
        <w:t>φ</w:t>
      </w:r>
      <w:r w:rsidRPr="003202AF">
        <w:rPr>
          <w:rFonts w:hint="eastAsia"/>
        </w:rPr>
        <w:t>与系数</w:t>
      </w:r>
      <w:r w:rsidRPr="00303C04">
        <w:rPr>
          <w:rFonts w:hint="eastAsia"/>
          <w:i/>
          <w:iCs/>
        </w:rPr>
        <w:t>k</w:t>
      </w:r>
      <w:r w:rsidRPr="003202AF">
        <w:rPr>
          <w:rFonts w:hint="eastAsia"/>
        </w:rPr>
        <w:t>有关，</w:t>
      </w:r>
      <w:proofErr w:type="gramStart"/>
      <w:r w:rsidRPr="003202AF">
        <w:rPr>
          <w:rFonts w:hint="eastAsia"/>
        </w:rPr>
        <w:t>由单宽流量</w:t>
      </w:r>
      <w:proofErr w:type="gramEnd"/>
      <w:r w:rsidRPr="003202AF">
        <w:rPr>
          <w:rFonts w:hint="eastAsia"/>
        </w:rPr>
        <w:t>可计算系数</w:t>
      </w:r>
      <w:r w:rsidRPr="00303C04">
        <w:rPr>
          <w:rFonts w:hint="eastAsia"/>
          <w:i/>
          <w:iCs/>
        </w:rPr>
        <w:t>k</w:t>
      </w:r>
      <w:r w:rsidRPr="003202AF">
        <w:rPr>
          <w:rFonts w:hint="eastAsia"/>
        </w:rPr>
        <w:t>：</w:t>
      </w:r>
    </w:p>
    <w:p w14:paraId="22CD7B6F" w14:textId="7069D379" w:rsidR="00AE3521" w:rsidRPr="003202AF" w:rsidRDefault="00AE3521" w:rsidP="00AE3521">
      <w:pPr>
        <w:ind w:firstLineChars="0" w:firstLine="0"/>
        <w:jc w:val="center"/>
      </w:pPr>
      <m:oMathPara>
        <m:oMath>
          <m:r>
            <w:rPr>
              <w:rFonts w:ascii="Cambria Math"/>
            </w:rPr>
            <m:t>k=</m:t>
          </m:r>
          <m:f>
            <m:fPr>
              <m:ctrlPr>
                <w:rPr>
                  <w:rFonts w:ascii="Cambria Math" w:hAnsi="Cambria Math"/>
                  <w:i/>
                </w:rPr>
              </m:ctrlPr>
            </m:fPr>
            <m:num>
              <m:sSup>
                <m:sSupPr>
                  <m:ctrlPr>
                    <w:rPr>
                      <w:rFonts w:ascii="Cambria Math" w:hAnsi="Cambria Math"/>
                      <w:i/>
                    </w:rPr>
                  </m:ctrlPr>
                </m:sSupPr>
                <m:e>
                  <m:r>
                    <w:rPr>
                      <w:rFonts w:ascii="Cambria Math"/>
                    </w:rPr>
                    <m:t>q</m:t>
                  </m:r>
                </m:e>
                <m:sup>
                  <m:r>
                    <w:rPr>
                      <w:rFonts w:ascii="Cambria Math"/>
                    </w:rPr>
                    <m:t>2/3</m:t>
                  </m:r>
                </m:sup>
              </m:sSup>
            </m:num>
            <m:den>
              <m:r>
                <w:rPr>
                  <w:rFonts w:ascii="Cambria Math"/>
                </w:rPr>
                <m:t>Δz</m:t>
              </m:r>
            </m:den>
          </m:f>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11.104</m:t>
                  </m:r>
                </m:e>
                <m:sup>
                  <m:r>
                    <w:rPr>
                      <w:rFonts w:ascii="Cambria Math"/>
                    </w:rPr>
                    <m:t>2/3</m:t>
                  </m:r>
                </m:sup>
              </m:sSup>
            </m:num>
            <m:den>
              <m:r>
                <w:rPr>
                  <w:rFonts w:ascii="Cambria Math"/>
                </w:rPr>
                <m:t xml:space="preserve">29.105  </m:t>
              </m:r>
            </m:den>
          </m:f>
          <m:r>
            <w:rPr>
              <w:rFonts w:ascii="Cambria Math"/>
            </w:rPr>
            <m:t>=0.1716</m:t>
          </m:r>
        </m:oMath>
      </m:oMathPara>
    </w:p>
    <w:p w14:paraId="40051DAD" w14:textId="77777777" w:rsidR="00AE3521" w:rsidRPr="003202AF" w:rsidRDefault="00AE3521" w:rsidP="00AE3521">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m:t>
        </m:r>
        <m:sSup>
          <m:sSupPr>
            <m:ctrlPr>
              <w:rPr>
                <w:rFonts w:ascii="Cambria Math" w:hAnsi="Cambria Math"/>
                <w:i/>
              </w:rPr>
            </m:ctrlPr>
          </m:sSupPr>
          <m:e>
            <m:r>
              <w:rPr>
                <w:rFonts w:ascii="Cambria Math"/>
              </w:rPr>
              <m:t>k</m:t>
            </m:r>
          </m:e>
          <m:sup>
            <m:r>
              <w:rPr>
                <w:rFonts w:ascii="Cambria Math"/>
              </w:rPr>
              <m:t>0.2</m:t>
            </m:r>
          </m:sup>
        </m:sSup>
      </m:oMath>
      <w:r w:rsidRPr="003202AF">
        <w:rPr>
          <w:rFonts w:hint="eastAsia"/>
        </w:rPr>
        <w:t>；</w:t>
      </w:r>
    </w:p>
    <w:p w14:paraId="1F505336" w14:textId="77777777" w:rsidR="00AE3521" w:rsidRPr="003202AF" w:rsidRDefault="00AE3521" w:rsidP="00AE3521">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φ=(1</m:t>
        </m:r>
        <m:r>
          <w:rPr>
            <w:rFonts w:ascii="Cambria Math"/>
          </w:rPr>
          <m:t>-</m:t>
        </m:r>
        <m:f>
          <m:fPr>
            <m:ctrlPr>
              <w:rPr>
                <w:rFonts w:ascii="Cambria Math" w:hAnsi="Cambria Math"/>
                <w:i/>
              </w:rPr>
            </m:ctrlPr>
          </m:fPr>
          <m:num>
            <m:r>
              <w:rPr>
                <w:rFonts w:ascii="Cambria Math"/>
              </w:rPr>
              <m:t>0.0973Δ</m:t>
            </m:r>
            <m:sSup>
              <m:sSupPr>
                <m:ctrlPr>
                  <w:rPr>
                    <w:rFonts w:ascii="Cambria Math" w:hAnsi="Cambria Math"/>
                    <w:i/>
                  </w:rPr>
                </m:ctrlPr>
              </m:sSupPr>
              <m:e>
                <m:r>
                  <w:rPr>
                    <w:rFonts w:ascii="Cambria Math"/>
                  </w:rPr>
                  <m:t>z</m:t>
                </m:r>
              </m:e>
              <m:sup>
                <m:r>
                  <w:rPr>
                    <w:rFonts w:ascii="Cambria Math"/>
                  </w:rPr>
                  <m:t>0.75</m:t>
                </m:r>
              </m:sup>
            </m:sSup>
          </m:num>
          <m:den>
            <m:sSup>
              <m:sSupPr>
                <m:ctrlPr>
                  <w:rPr>
                    <w:rFonts w:ascii="Cambria Math" w:hAnsi="Cambria Math"/>
                    <w:i/>
                  </w:rPr>
                </m:ctrlPr>
              </m:sSupPr>
              <m:e>
                <m:r>
                  <w:rPr>
                    <w:rFonts w:ascii="Cambria Math"/>
                  </w:rPr>
                  <m:t>q</m:t>
                </m:r>
              </m:e>
              <m:sup>
                <m:r>
                  <w:rPr>
                    <w:rFonts w:ascii="Cambria Math"/>
                  </w:rPr>
                  <m:t>0.5</m:t>
                </m:r>
              </m:sup>
            </m:sSup>
          </m:den>
        </m:f>
        <m:sSup>
          <m:sSupPr>
            <m:ctrlPr>
              <w:rPr>
                <w:rFonts w:ascii="Cambria Math" w:hAnsi="Cambria Math"/>
                <w:i/>
              </w:rPr>
            </m:ctrlPr>
          </m:sSupPr>
          <m:e>
            <m:r>
              <w:rPr>
                <w:rFonts w:ascii="Cambria Math"/>
              </w:rPr>
              <m:t>)</m:t>
            </m:r>
          </m:e>
          <m:sup>
            <m:r>
              <w:rPr>
                <w:rFonts w:ascii="Cambria Math"/>
              </w:rPr>
              <m:t>1/3</m:t>
            </m:r>
          </m:sup>
        </m:sSup>
      </m:oMath>
      <w:r w:rsidRPr="003202AF">
        <w:rPr>
          <w:rFonts w:hint="eastAsia"/>
        </w:rPr>
        <w:t>。</w:t>
      </w:r>
    </w:p>
    <w:p w14:paraId="6794FE87" w14:textId="3882B281" w:rsidR="00AE3521" w:rsidRPr="003202AF" w:rsidRDefault="00AE3521" w:rsidP="00AE3521">
      <w:pPr>
        <w:ind w:firstLine="480"/>
        <w:jc w:val="left"/>
      </w:pPr>
      <w:r w:rsidRPr="003202AF">
        <w:rPr>
          <w:rFonts w:hint="eastAsia"/>
        </w:rPr>
        <w:t>故</w:t>
      </w:r>
      <m:oMath>
        <m:r>
          <w:rPr>
            <w:rFonts w:ascii="Cambria Math"/>
          </w:rPr>
          <m:t>φ=</m:t>
        </m:r>
        <m:sSup>
          <m:sSupPr>
            <m:ctrlPr>
              <w:rPr>
                <w:rFonts w:ascii="Cambria Math" w:hAnsi="Cambria Math"/>
                <w:i/>
              </w:rPr>
            </m:ctrlPr>
          </m:sSupPr>
          <m:e>
            <m:r>
              <w:rPr>
                <w:rFonts w:ascii="Cambria Math" w:hAnsi="Cambria Math"/>
              </w:rPr>
              <m:t>0.1716</m:t>
            </m:r>
          </m:e>
          <m:sup>
            <m:r>
              <w:rPr>
                <w:rFonts w:ascii="Cambria Math"/>
              </w:rPr>
              <m:t>0.2</m:t>
            </m:r>
          </m:sup>
        </m:sSup>
        <m:r>
          <w:rPr>
            <w:rFonts w:ascii="Cambria Math"/>
          </w:rPr>
          <m:t>=0.705</m:t>
        </m:r>
      </m:oMath>
      <w:r w:rsidRPr="003202AF">
        <w:rPr>
          <w:rFonts w:hint="eastAsia"/>
        </w:rPr>
        <w:t>。</w:t>
      </w:r>
    </w:p>
    <w:p w14:paraId="59F57EEC" w14:textId="6AE2E1AE" w:rsidR="00AE3521" w:rsidRPr="003202AF" w:rsidRDefault="00000000" w:rsidP="00AE3521">
      <w:pPr>
        <w:ind w:firstLineChars="0" w:firstLine="42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=0.705</m:t>
          </m:r>
          <m:r>
            <w:rPr>
              <w:rFonts w:ascii="Cambria Math"/>
            </w:rPr>
            <m:t>×</m:t>
          </m:r>
          <m:r>
            <w:rPr>
              <w:rFonts w:ascii="Cambria Math"/>
            </w:rPr>
            <m:t>(2</m:t>
          </m:r>
          <m:r>
            <w:rPr>
              <w:rFonts w:ascii="Cambria Math"/>
            </w:rPr>
            <m:t>×</m:t>
          </m:r>
          <m:r>
            <w:rPr>
              <w:rFonts w:ascii="Cambria Math"/>
            </w:rPr>
            <m:t>9.81</m:t>
          </m:r>
          <m:r>
            <w:rPr>
              <w:rFonts w:ascii="Cambria Math"/>
            </w:rPr>
            <m:t>×</m:t>
          </m:r>
          <m:r>
            <w:rPr>
              <w:rFonts w:ascii="Cambria Math"/>
            </w:rPr>
            <m:t xml:space="preserve">29.105 </m:t>
          </m:r>
          <m:sSup>
            <m:sSupPr>
              <m:ctrlPr>
                <w:rPr>
                  <w:rFonts w:ascii="Cambria Math" w:hAnsi="Cambria Math"/>
                  <w:i/>
                </w:rPr>
              </m:ctrlPr>
            </m:sSupPr>
            <m:e>
              <m:r>
                <w:rPr>
                  <w:rFonts w:ascii="Cambria Math"/>
                </w:rPr>
                <m:t>)</m:t>
              </m:r>
            </m:e>
            <m:sup>
              <m:r>
                <w:rPr>
                  <w:rFonts w:ascii="Cambria Math"/>
                </w:rPr>
                <m:t>0.5</m:t>
              </m:r>
            </m:sup>
          </m:sSup>
          <m:r>
            <w:rPr>
              <w:rFonts w:ascii="Cambria Math"/>
            </w:rPr>
            <m:t>=16.847m/s</m:t>
          </m:r>
        </m:oMath>
      </m:oMathPara>
    </w:p>
    <w:p w14:paraId="3A130391" w14:textId="77777777" w:rsidR="00AE3521" w:rsidRPr="003202AF" w:rsidRDefault="00AE3521" w:rsidP="00AE3521">
      <w:pPr>
        <w:ind w:firstLine="480"/>
        <w:jc w:val="left"/>
      </w:pPr>
      <w:r w:rsidRPr="003202AF">
        <w:rPr>
          <w:rFonts w:hint="eastAsia"/>
        </w:rPr>
        <w:t>计算水舌厚度：</w:t>
      </w:r>
    </w:p>
    <w:p w14:paraId="067CB7BB" w14:textId="0EC86E3E"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t</m:t>
              </m:r>
            </m:e>
            <m:sub>
              <m:r>
                <w:rPr>
                  <w:rFonts w:ascii="Cambria Math"/>
                </w:rPr>
                <m:t>2</m:t>
              </m:r>
            </m:sub>
          </m:sSub>
          <m:r>
            <w:rPr>
              <w:rFonts w:ascii="Cambria Math"/>
            </w:rPr>
            <m:t>=</m:t>
          </m:r>
          <m:f>
            <m:fPr>
              <m:ctrlPr>
                <w:rPr>
                  <w:rFonts w:ascii="Cambria Math" w:hAnsi="Cambria Math"/>
                  <w:i/>
                </w:rPr>
              </m:ctrlPr>
            </m:fPr>
            <m:num>
              <m:r>
                <w:rPr>
                  <w:rFonts w:ascii="Cambria Math"/>
                </w:rPr>
                <m:t>q</m:t>
              </m:r>
            </m:num>
            <m:den>
              <m:r>
                <w:rPr>
                  <w:rFonts w:ascii="Cambria Math"/>
                </w:rPr>
                <m:t>v</m:t>
              </m:r>
            </m:den>
          </m:f>
          <m:r>
            <w:rPr>
              <w:rFonts w:ascii="Cambria Math"/>
            </w:rPr>
            <m:t>=</m:t>
          </m:r>
          <m:f>
            <m:fPr>
              <m:ctrlPr>
                <w:rPr>
                  <w:rFonts w:ascii="Cambria Math" w:hAnsi="Cambria Math"/>
                  <w:i/>
                </w:rPr>
              </m:ctrlPr>
            </m:fPr>
            <m:num>
              <m:r>
                <w:rPr>
                  <w:rFonts w:ascii="Cambria Math"/>
                </w:rPr>
                <m:t>11.104</m:t>
              </m:r>
            </m:num>
            <m:den>
              <m:r>
                <w:rPr>
                  <w:rFonts w:ascii="Cambria Math"/>
                </w:rPr>
                <m:t>16.847</m:t>
              </m:r>
            </m:den>
          </m:f>
          <m:r>
            <w:rPr>
              <w:rFonts w:ascii="Cambria Math"/>
            </w:rPr>
            <m:t>=0.659m</m:t>
          </m:r>
        </m:oMath>
      </m:oMathPara>
    </w:p>
    <w:p w14:paraId="79A1438B" w14:textId="66B17EF9" w:rsidR="00AE3521" w:rsidRPr="003202AF" w:rsidRDefault="00AE3521" w:rsidP="00AE3521">
      <w:pPr>
        <w:ind w:firstLine="480"/>
        <w:jc w:val="left"/>
      </w:pPr>
      <w:r w:rsidRPr="003202AF">
        <w:rPr>
          <w:rFonts w:hint="eastAsia"/>
        </w:rPr>
        <w:t>经计算</w:t>
      </w:r>
      <m:oMath>
        <m:r>
          <w:rPr>
            <w:rFonts w:ascii="Cambria Math" w:hAnsi="Cambria Math"/>
          </w:rPr>
          <m:t>t</m:t>
        </m:r>
      </m:oMath>
      <w:r w:rsidRPr="003202AF">
        <w:t xml:space="preserve"> =</w:t>
      </w:r>
      <m:oMath>
        <m:r>
          <w:rPr>
            <w:rFonts w:ascii="Cambria Math" w:hAnsi="Cambria Math"/>
          </w:rPr>
          <m:t>t</m:t>
        </m:r>
      </m:oMath>
      <w:r w:rsidRPr="003202AF">
        <w:rPr>
          <w:vertAlign w:val="subscript"/>
        </w:rPr>
        <w:t>2</w:t>
      </w:r>
      <w:r w:rsidRPr="003202AF">
        <w:rPr>
          <w:rFonts w:hint="eastAsia"/>
        </w:rPr>
        <w:t>，故水舌厚度为</w:t>
      </w:r>
      <m:oMath>
        <m:r>
          <w:rPr>
            <w:rFonts w:ascii="Cambria Math"/>
          </w:rPr>
          <m:t>0.659</m:t>
        </m:r>
        <m:r>
          <m:rPr>
            <m:nor/>
          </m:rPr>
          <w:rPr>
            <w:rFonts w:ascii="Cambria Math"/>
          </w:rPr>
          <m:t>m</m:t>
        </m:r>
      </m:oMath>
      <w:r w:rsidRPr="003202AF">
        <w:rPr>
          <w:rFonts w:hint="eastAsia"/>
        </w:rPr>
        <w:t>。</w:t>
      </w:r>
    </w:p>
    <w:p w14:paraId="3AA917B1" w14:textId="77777777" w:rsidR="00AE3521" w:rsidRPr="003202AF" w:rsidRDefault="00AE3521" w:rsidP="00DE3EEE">
      <w:pPr>
        <w:ind w:firstLine="480"/>
      </w:pPr>
      <w:r w:rsidRPr="003202AF">
        <w:rPr>
          <w:rFonts w:hint="eastAsia"/>
        </w:rPr>
        <w:t>计算最大下泄流量时计入波动</w:t>
      </w:r>
      <w:proofErr w:type="gramStart"/>
      <w:r w:rsidRPr="003202AF">
        <w:rPr>
          <w:rFonts w:hint="eastAsia"/>
        </w:rPr>
        <w:t>和掺气后</w:t>
      </w:r>
      <w:proofErr w:type="gramEnd"/>
      <w:r w:rsidRPr="003202AF">
        <w:rPr>
          <w:rFonts w:hint="eastAsia"/>
        </w:rPr>
        <w:t>的水深</w:t>
      </w:r>
      <m:oMath>
        <m:r>
          <w:rPr>
            <w:rFonts w:ascii="Cambria Math"/>
          </w:rPr>
          <m:t>h</m:t>
        </m:r>
      </m:oMath>
      <w:r w:rsidRPr="003202AF">
        <w:rPr>
          <w:vertAlign w:val="subscript"/>
        </w:rPr>
        <w:t>a</w:t>
      </w:r>
      <w:r w:rsidRPr="003202AF">
        <w:rPr>
          <w:rFonts w:hint="eastAsia"/>
        </w:rPr>
        <w:t>。</w:t>
      </w:r>
    </w:p>
    <w:p w14:paraId="03FEC63C" w14:textId="61598B6F"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h</m:t>
              </m:r>
            </m:e>
            <m:sub>
              <m:r>
                <w:rPr>
                  <w:rFonts w:ascii="Cambria Math"/>
                </w:rPr>
                <m:t>a</m:t>
              </m:r>
            </m:sub>
          </m:sSub>
          <m:r>
            <w:rPr>
              <w:rFonts w:ascii="Cambria Math"/>
            </w:rPr>
            <m:t>=(1+</m:t>
          </m:r>
          <m:f>
            <m:fPr>
              <m:ctrlPr>
                <w:rPr>
                  <w:rFonts w:ascii="Cambria Math" w:hAnsi="Cambria Math"/>
                  <w:i/>
                </w:rPr>
              </m:ctrlPr>
            </m:fPr>
            <m:num>
              <m:r>
                <w:rPr>
                  <w:rFonts w:ascii="Cambria Math"/>
                </w:rPr>
                <m:t>ξv</m:t>
              </m:r>
            </m:num>
            <m:den>
              <m:r>
                <w:rPr>
                  <w:rFonts w:ascii="Cambria Math"/>
                </w:rPr>
                <m:t>100</m:t>
              </m:r>
            </m:den>
          </m:f>
          <m:r>
            <w:rPr>
              <w:rFonts w:ascii="Cambria Math"/>
            </w:rPr>
            <m:t>)</m:t>
          </m:r>
          <m:r>
            <w:rPr>
              <w:rFonts w:ascii="Cambria Math"/>
            </w:rPr>
            <m:t>h</m:t>
          </m:r>
          <m:r>
            <w:rPr>
              <w:rFonts w:ascii="Cambria Math"/>
            </w:rPr>
            <m:t>=(1+</m:t>
          </m:r>
          <m:f>
            <m:fPr>
              <m:ctrlPr>
                <w:rPr>
                  <w:rFonts w:ascii="Cambria Math" w:hAnsi="Cambria Math"/>
                  <w:i/>
                </w:rPr>
              </m:ctrlPr>
            </m:fPr>
            <m:num>
              <m:r>
                <w:rPr>
                  <w:rFonts w:ascii="Cambria Math"/>
                </w:rPr>
                <m:t>1</m:t>
              </m:r>
              <m:r>
                <w:rPr>
                  <w:rFonts w:ascii="Cambria Math"/>
                </w:rPr>
                <m:t>×</m:t>
              </m:r>
              <m:r>
                <w:rPr>
                  <w:rFonts w:ascii="Cambria Math"/>
                </w:rPr>
                <m:t>16.847</m:t>
              </m:r>
            </m:num>
            <m:den>
              <m:r>
                <w:rPr>
                  <w:rFonts w:ascii="Cambria Math"/>
                </w:rPr>
                <m:t>100</m:t>
              </m:r>
            </m:den>
          </m:f>
          <m:r>
            <w:rPr>
              <w:rFonts w:ascii="Cambria Math"/>
            </w:rPr>
            <m:t>)</m:t>
          </m:r>
          <m:r>
            <w:rPr>
              <w:rFonts w:ascii="Cambria Math"/>
            </w:rPr>
            <m:t>×</m:t>
          </m:r>
          <m:r>
            <w:rPr>
              <w:rFonts w:ascii="Cambria Math"/>
            </w:rPr>
            <m:t>0.659=0.77m</m:t>
          </m:r>
        </m:oMath>
      </m:oMathPara>
    </w:p>
    <w:p w14:paraId="6007929C" w14:textId="77777777" w:rsidR="00AE3521" w:rsidRPr="003202AF" w:rsidRDefault="00AE3521" w:rsidP="00AE3521">
      <w:pPr>
        <w:ind w:firstLineChars="0" w:firstLine="0"/>
        <w:jc w:val="left"/>
      </w:pPr>
      <w:r w:rsidRPr="003202AF">
        <w:rPr>
          <w:rFonts w:hint="eastAsia"/>
        </w:rPr>
        <w:t>式中：</w:t>
      </w:r>
      <m:oMath>
        <m:r>
          <w:rPr>
            <w:rFonts w:ascii="Cambria Math" w:hAnsi="Cambria Math"/>
          </w:rPr>
          <m:t>h</m:t>
        </m:r>
      </m:oMath>
      <w:r w:rsidRPr="003202AF">
        <w:rPr>
          <w:rFonts w:hint="eastAsia"/>
        </w:rPr>
        <w:t>为未计入波动</w:t>
      </w:r>
      <w:proofErr w:type="gramStart"/>
      <w:r w:rsidRPr="003202AF">
        <w:rPr>
          <w:rFonts w:hint="eastAsia"/>
        </w:rPr>
        <w:t>和掺气的</w:t>
      </w:r>
      <w:proofErr w:type="gramEnd"/>
      <w:r w:rsidRPr="003202AF">
        <w:rPr>
          <w:rFonts w:hint="eastAsia"/>
        </w:rPr>
        <w:t>水深，等于计算所得水舌高度，</w:t>
      </w:r>
      <m:oMath>
        <m:r>
          <w:rPr>
            <w:rFonts w:ascii="Cambria Math"/>
          </w:rPr>
          <m:t>m</m:t>
        </m:r>
      </m:oMath>
      <w:r w:rsidRPr="003202AF">
        <w:rPr>
          <w:rFonts w:hint="eastAsia"/>
        </w:rPr>
        <w:t>；</w:t>
      </w:r>
    </w:p>
    <w:p w14:paraId="1D9047F6" w14:textId="3ABD1A7C" w:rsidR="00AE3521" w:rsidRPr="003202AF" w:rsidRDefault="00AE3521" w:rsidP="00AE3521">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a</w:t>
      </w:r>
      <w:r w:rsidRPr="003202AF">
        <w:rPr>
          <w:rFonts w:hint="eastAsia"/>
        </w:rPr>
        <w:t>为计入波动</w:t>
      </w:r>
      <w:proofErr w:type="gramStart"/>
      <w:r w:rsidRPr="003202AF">
        <w:rPr>
          <w:rFonts w:hint="eastAsia"/>
        </w:rPr>
        <w:t>和掺气的</w:t>
      </w:r>
      <w:proofErr w:type="gramEnd"/>
      <w:r w:rsidRPr="003202AF">
        <w:rPr>
          <w:rFonts w:hint="eastAsia"/>
        </w:rPr>
        <w:t>水深，</w:t>
      </w:r>
      <m:oMath>
        <m:r>
          <w:rPr>
            <w:rFonts w:ascii="Cambria Math"/>
          </w:rPr>
          <m:t>m</m:t>
        </m:r>
      </m:oMath>
      <w:r w:rsidRPr="003202AF">
        <w:rPr>
          <w:rFonts w:hint="eastAsia"/>
        </w:rPr>
        <w:t>；</w:t>
      </w:r>
    </w:p>
    <w:p w14:paraId="43256150" w14:textId="77777777" w:rsidR="00AE3521" w:rsidRPr="003202AF" w:rsidRDefault="00AE3521" w:rsidP="00AE3521">
      <w:pPr>
        <w:ind w:firstLineChars="0" w:firstLine="0"/>
        <w:jc w:val="left"/>
      </w:pPr>
      <w:r w:rsidRPr="003202AF">
        <w:rPr>
          <w:rFonts w:hint="eastAsia"/>
        </w:rPr>
        <w:t xml:space="preserve"> </w:t>
      </w:r>
      <w:r w:rsidRPr="003202AF">
        <w:t xml:space="preserve">     </w:t>
      </w:r>
      <m:oMath>
        <m:r>
          <w:rPr>
            <w:rFonts w:ascii="Cambria Math" w:hAnsi="Cambria Math"/>
          </w:rPr>
          <m:t>ξ</m:t>
        </m:r>
      </m:oMath>
      <w:r w:rsidRPr="003202AF">
        <w:rPr>
          <w:rFonts w:hint="eastAsia"/>
        </w:rPr>
        <w:t>为修正系数，取</w:t>
      </w:r>
      <m:oMath>
        <m:r>
          <w:rPr>
            <w:rFonts w:ascii="Cambria Math"/>
          </w:rPr>
          <m:t>1</m:t>
        </m:r>
      </m:oMath>
      <w:r w:rsidRPr="003202AF">
        <w:rPr>
          <w:rFonts w:hint="eastAsia"/>
        </w:rPr>
        <w:t>。</w:t>
      </w:r>
    </w:p>
    <w:p w14:paraId="34843834" w14:textId="05C5E700" w:rsidR="007B03E9" w:rsidRDefault="00AE3521" w:rsidP="00DE3EEE">
      <w:pPr>
        <w:ind w:firstLine="480"/>
      </w:pPr>
      <w:r w:rsidRPr="003202AF">
        <w:rPr>
          <w:rFonts w:hint="eastAsia"/>
        </w:rPr>
        <w:t>根据《溢洪道设计规范》（</w:t>
      </w:r>
      <m:oMath>
        <m:r>
          <m:rPr>
            <m:nor/>
          </m:rPr>
          <w:rPr>
            <w:rFonts w:ascii="Cambria Math" w:hAnsi="Cambria Math"/>
          </w:rPr>
          <m:t>SL</m:t>
        </m:r>
        <m:r>
          <m:rPr>
            <m:sty m:val="p"/>
          </m:rPr>
          <w:rPr>
            <w:rFonts w:ascii="Cambria Math" w:hAnsi="Cambria Math"/>
          </w:rPr>
          <m:t>253</m:t>
        </m:r>
        <m:r>
          <w:rPr>
            <w:rFonts w:ascii="Cambria Math" w:hAnsi="Cambria Math"/>
          </w:rPr>
          <m:t>-2018</m:t>
        </m:r>
      </m:oMath>
      <w:r w:rsidRPr="003202AF">
        <w:rPr>
          <w:rFonts w:hint="eastAsia"/>
        </w:rPr>
        <w:t>），堰顶曲线处的边墙高度应高出水面线</w:t>
      </w:r>
      <m:oMath>
        <m:r>
          <w:rPr>
            <w:rFonts w:ascii="Cambria Math" w:hAnsi="Cambria Math"/>
          </w:rPr>
          <m:t>1~1.5</m:t>
        </m:r>
        <m:r>
          <m:rPr>
            <m:nor/>
          </m:rPr>
          <w:rPr>
            <w:rFonts w:ascii="Cambria Math" w:hAnsi="Cambria Math"/>
          </w:rPr>
          <m:t xml:space="preserve"> m</m:t>
        </m:r>
      </m:oMath>
      <w:r w:rsidRPr="003202AF">
        <w:rPr>
          <w:rFonts w:hint="eastAsia"/>
        </w:rPr>
        <w:t>，本设计取</w:t>
      </w:r>
      <m:oMath>
        <m:r>
          <w:rPr>
            <w:rFonts w:ascii="Cambria Math" w:hAnsi="Cambria Math"/>
          </w:rPr>
          <m:t>1</m:t>
        </m:r>
        <m:r>
          <m:rPr>
            <m:nor/>
          </m:rPr>
          <w:rPr>
            <w:rFonts w:ascii="Cambria Math" w:hAnsi="Cambria Math"/>
          </w:rPr>
          <m:t xml:space="preserve"> m</m:t>
        </m:r>
      </m:oMath>
      <w:r w:rsidRPr="003202AF">
        <w:rPr>
          <w:rFonts w:hint="eastAsia"/>
        </w:rPr>
        <w:t>，即边墙高度设置为</w:t>
      </w:r>
      <m:oMath>
        <m:r>
          <w:rPr>
            <w:rFonts w:ascii="Cambria Math"/>
          </w:rPr>
          <m:t>1.77</m:t>
        </m:r>
        <m:r>
          <m:rPr>
            <m:nor/>
          </m:rPr>
          <w:rPr>
            <w:rFonts w:ascii="Cambria Math"/>
          </w:rPr>
          <m:t xml:space="preserve"> m</m:t>
        </m:r>
      </m:oMath>
      <w:r w:rsidRPr="003202AF">
        <w:rPr>
          <w:rFonts w:hint="eastAsia"/>
        </w:rPr>
        <w:t>。</w:t>
      </w:r>
    </w:p>
    <w:p w14:paraId="143B9EC7" w14:textId="77777777" w:rsidR="007B03E9" w:rsidRDefault="007B03E9">
      <w:pPr>
        <w:widowControl/>
        <w:spacing w:line="240" w:lineRule="auto"/>
        <w:ind w:firstLineChars="0" w:firstLine="0"/>
        <w:jc w:val="left"/>
      </w:pPr>
      <w:r>
        <w:br w:type="page"/>
      </w:r>
    </w:p>
    <w:p w14:paraId="712078C4" w14:textId="77777777" w:rsidR="00AE3521" w:rsidRPr="007B03E9" w:rsidRDefault="00AE3521" w:rsidP="00AE3521">
      <w:pPr>
        <w:ind w:firstLine="480"/>
      </w:pPr>
    </w:p>
    <w:p w14:paraId="4BC555F7" w14:textId="3C710652" w:rsidR="00CA25EB" w:rsidRDefault="00682F5C" w:rsidP="00682F5C">
      <w:pPr>
        <w:pStyle w:val="1"/>
        <w:rPr>
          <w:szCs w:val="28"/>
          <w:lang w:eastAsia="zh-CN"/>
        </w:rPr>
      </w:pPr>
      <w:bookmarkStart w:id="150" w:name="_Toc197090776"/>
      <w:proofErr w:type="spellStart"/>
      <w:r w:rsidRPr="003202AF">
        <w:rPr>
          <w:rFonts w:hint="eastAsia"/>
          <w:szCs w:val="28"/>
        </w:rPr>
        <w:t>细部构造</w:t>
      </w:r>
      <w:bookmarkEnd w:id="150"/>
      <w:proofErr w:type="spellEnd"/>
    </w:p>
    <w:p w14:paraId="201CC056" w14:textId="4E787827" w:rsidR="00682F5C" w:rsidRPr="00682F5C" w:rsidRDefault="00682F5C" w:rsidP="00682F5C">
      <w:pPr>
        <w:ind w:firstLine="480"/>
      </w:pPr>
      <w:r w:rsidRPr="003202AF">
        <w:rPr>
          <w:rFonts w:hint="eastAsia"/>
        </w:rPr>
        <w:t>坝顶高程为</w:t>
      </w:r>
      <m:oMath>
        <m:r>
          <m:rPr>
            <m:nor/>
          </m:rPr>
          <w:rPr>
            <w:rFonts w:ascii="Cambria Math" w:hAnsi="Cambria Math" w:hint="eastAsia"/>
          </w:rPr>
          <m:t>354</m:t>
        </m:r>
        <m:r>
          <m:rPr>
            <m:nor/>
          </m:rPr>
          <w:rPr>
            <w:rFonts w:ascii="Cambria Math" w:hAnsi="Cambria Math"/>
          </w:rPr>
          <m:t>m</m:t>
        </m:r>
      </m:oMath>
      <w:r w:rsidRPr="003202AF">
        <w:rPr>
          <w:rFonts w:hint="eastAsia"/>
        </w:rPr>
        <w:t>，</w:t>
      </w:r>
      <w:r w:rsidR="007B03E9" w:rsidRPr="007B03E9">
        <w:rPr>
          <w:rFonts w:hint="eastAsia"/>
        </w:rPr>
        <w:t>测得</w:t>
      </w:r>
      <w:r w:rsidRPr="003202AF">
        <w:rPr>
          <w:rFonts w:hint="eastAsia"/>
        </w:rPr>
        <w:t>轴线长度为</w:t>
      </w:r>
      <m:oMath>
        <m:r>
          <m:rPr>
            <m:nor/>
          </m:rPr>
          <w:rPr>
            <w:rFonts w:ascii="Cambria Math" w:hAnsi="Cambria Math"/>
          </w:rPr>
          <m:t>179 m</m:t>
        </m:r>
      </m:oMath>
      <w:r w:rsidRPr="003202AF">
        <w:rPr>
          <w:rFonts w:hint="eastAsia"/>
        </w:rPr>
        <w:t>，其中非溢流坝</w:t>
      </w:r>
      <m:oMath>
        <m:r>
          <m:rPr>
            <m:nor/>
          </m:rPr>
          <w:rPr>
            <w:rFonts w:ascii="Cambria Math" w:hAnsi="Cambria Math"/>
          </w:rPr>
          <m:t>160m</m:t>
        </m:r>
      </m:oMath>
      <w:r w:rsidRPr="003202AF">
        <w:rPr>
          <w:rFonts w:hint="eastAsia"/>
        </w:rPr>
        <w:t>，溢流坝</w:t>
      </w:r>
      <m:oMath>
        <m:r>
          <m:rPr>
            <m:nor/>
          </m:rPr>
          <w:rPr>
            <w:rFonts w:ascii="Cambria Math" w:hint="eastAsia"/>
          </w:rPr>
          <m:t>19</m:t>
        </m:r>
        <m:r>
          <m:rPr>
            <m:nor/>
          </m:rPr>
          <w:rPr>
            <w:rFonts w:ascii="Cambria Math"/>
          </w:rPr>
          <m:t xml:space="preserve"> m</m:t>
        </m:r>
      </m:oMath>
      <w:r w:rsidRPr="003202AF">
        <w:rPr>
          <w:rFonts w:hint="eastAsia"/>
        </w:rPr>
        <w:t>。</w:t>
      </w:r>
    </w:p>
    <w:p w14:paraId="4E1BE828" w14:textId="5126780F" w:rsidR="00682F5C" w:rsidRDefault="00682F5C" w:rsidP="00682F5C">
      <w:pPr>
        <w:pStyle w:val="21"/>
        <w:rPr>
          <w:rFonts w:hint="eastAsia"/>
          <w:szCs w:val="24"/>
          <w:lang w:eastAsia="zh-CN"/>
        </w:rPr>
      </w:pPr>
      <w:bookmarkStart w:id="151" w:name="_Toc197090777"/>
      <w:proofErr w:type="spellStart"/>
      <w:r w:rsidRPr="003202AF">
        <w:rPr>
          <w:rFonts w:hint="eastAsia"/>
          <w:szCs w:val="24"/>
        </w:rPr>
        <w:t>横缝</w:t>
      </w:r>
      <w:bookmarkEnd w:id="151"/>
      <w:proofErr w:type="spellEnd"/>
    </w:p>
    <w:p w14:paraId="68135E6B" w14:textId="1BC71A71" w:rsidR="00682F5C" w:rsidRPr="003202AF" w:rsidRDefault="00682F5C" w:rsidP="00682F5C">
      <w:pPr>
        <w:ind w:firstLine="480"/>
      </w:pPr>
      <w:r w:rsidRPr="003202AF">
        <w:rPr>
          <w:rFonts w:hint="eastAsia"/>
        </w:rPr>
        <w:t>横缝应</w:t>
      </w:r>
      <w:proofErr w:type="gramStart"/>
      <w:r w:rsidRPr="003202AF">
        <w:rPr>
          <w:rFonts w:hint="eastAsia"/>
        </w:rPr>
        <w:t>平行于坝轴线</w:t>
      </w:r>
      <w:proofErr w:type="gramEnd"/>
      <w:r w:rsidRPr="003202AF">
        <w:rPr>
          <w:rFonts w:hint="eastAsia"/>
        </w:rPr>
        <w:t>的法线，可以减小坝的轴向温度应力，将坝体分为若干个独立的段，可以适应地基的不均匀变形。若出现季节性温度变化引起的膨胀和收缩以及地基不均匀沉降引起的裂缝，横缝都可以有效的将其防止。</w:t>
      </w:r>
    </w:p>
    <w:p w14:paraId="4A1A22DC" w14:textId="67B0BA03" w:rsidR="00682F5C" w:rsidRPr="003202AF" w:rsidRDefault="00682F5C" w:rsidP="00682F5C">
      <w:pPr>
        <w:ind w:firstLine="480"/>
      </w:pPr>
      <w:r w:rsidRPr="003202AF">
        <w:rPr>
          <w:rFonts w:hint="eastAsia"/>
        </w:rPr>
        <w:t>本设计共设置</w:t>
      </w:r>
      <m:oMath>
        <m:r>
          <w:rPr>
            <w:rFonts w:ascii="Cambria Math" w:hAnsi="Cambria Math"/>
          </w:rPr>
          <m:t>9</m:t>
        </m:r>
      </m:oMath>
      <w:r w:rsidRPr="003202AF">
        <w:rPr>
          <w:rFonts w:hint="eastAsia"/>
        </w:rPr>
        <w:t>道横缝，</w:t>
      </w:r>
      <m:oMath>
        <m:r>
          <m:rPr>
            <m:nor/>
          </m:rPr>
          <w:rPr>
            <w:rFonts w:ascii="Cambria Math" w:hAnsi="Cambria Math"/>
          </w:rPr>
          <m:t>10</m:t>
        </m:r>
      </m:oMath>
      <w:r w:rsidRPr="003202AF">
        <w:rPr>
          <w:rFonts w:hint="eastAsia"/>
        </w:rPr>
        <w:t>个坝段，分别为左岸</w:t>
      </w:r>
      <m:oMath>
        <m:r>
          <m:rPr>
            <m:nor/>
          </m:rPr>
          <w:rPr>
            <w:rFonts w:ascii="Cambria Math" w:hAnsi="Cambria Math"/>
          </w:rPr>
          <m:t>1~4</m:t>
        </m:r>
      </m:oMath>
      <w:r w:rsidRPr="003202AF">
        <w:rPr>
          <w:rFonts w:hint="eastAsia"/>
        </w:rPr>
        <w:t>号非溢流坝段，中间</w:t>
      </w:r>
      <m:oMath>
        <m:r>
          <m:rPr>
            <m:nor/>
          </m:rPr>
          <w:rPr>
            <w:rFonts w:ascii="Cambria Math" w:hAnsi="Cambria Math"/>
          </w:rPr>
          <m:t>5</m:t>
        </m:r>
      </m:oMath>
      <w:r w:rsidRPr="003202AF">
        <w:rPr>
          <w:rFonts w:hint="eastAsia"/>
        </w:rPr>
        <w:t>号溢流坝段，右岸</w:t>
      </w:r>
      <m:oMath>
        <m:r>
          <m:rPr>
            <m:nor/>
          </m:rPr>
          <w:rPr>
            <w:rFonts w:ascii="Cambria Math" w:hAnsi="Cambria Math"/>
          </w:rPr>
          <m:t>6~10</m:t>
        </m:r>
      </m:oMath>
      <w:r w:rsidRPr="003202AF">
        <w:rPr>
          <w:rFonts w:hint="eastAsia"/>
        </w:rPr>
        <w:t>号非溢流坝段。其中</w:t>
      </w:r>
      <w:r w:rsidRPr="003202AF">
        <w:rPr>
          <w:rFonts w:hint="eastAsia"/>
        </w:rPr>
        <w:t>1</w:t>
      </w:r>
      <w:r w:rsidRPr="003202AF">
        <w:rPr>
          <w:rFonts w:hint="eastAsia"/>
        </w:rPr>
        <w:t>坝段长</w:t>
      </w:r>
      <m:oMath>
        <m:r>
          <w:rPr>
            <w:rFonts w:ascii="Cambria Math" w:hAnsi="Cambria Math"/>
          </w:rPr>
          <m:t>16</m:t>
        </m:r>
        <m:r>
          <m:rPr>
            <m:nor/>
          </m:rPr>
          <w:rPr>
            <w:rFonts w:ascii="Cambria Math" w:hAnsi="Cambria Math"/>
          </w:rPr>
          <m:t xml:space="preserve"> m</m:t>
        </m:r>
      </m:oMath>
      <w:r w:rsidRPr="003202AF">
        <w:rPr>
          <w:rFonts w:hint="eastAsia"/>
        </w:rPr>
        <w:t>，</w:t>
      </w:r>
      <w:r w:rsidRPr="003202AF">
        <w:rPr>
          <w:rFonts w:hint="eastAsia"/>
        </w:rPr>
        <w:t>2</w:t>
      </w:r>
      <w:r w:rsidRPr="003202AF">
        <w:rPr>
          <w:rFonts w:hint="eastAsia"/>
        </w:rPr>
        <w:t>、</w:t>
      </w:r>
      <w:r w:rsidRPr="003202AF">
        <w:rPr>
          <w:rFonts w:hint="eastAsia"/>
        </w:rPr>
        <w:t>3</w:t>
      </w:r>
      <w:r w:rsidRPr="003202AF">
        <w:rPr>
          <w:rFonts w:hint="eastAsia"/>
        </w:rPr>
        <w:t>、</w:t>
      </w:r>
      <w:r w:rsidRPr="003202AF">
        <w:rPr>
          <w:rFonts w:hint="eastAsia"/>
        </w:rPr>
        <w:t>4</w:t>
      </w:r>
      <w:r w:rsidRPr="003202AF">
        <w:rPr>
          <w:rFonts w:hint="eastAsia"/>
        </w:rPr>
        <w:t>、</w:t>
      </w:r>
      <w:r w:rsidR="007B03E9">
        <w:t>6</w:t>
      </w:r>
      <w:r w:rsidRPr="003202AF">
        <w:rPr>
          <w:rFonts w:hint="eastAsia"/>
        </w:rPr>
        <w:t>、</w:t>
      </w:r>
      <w:r w:rsidR="007B03E9">
        <w:t>7</w:t>
      </w:r>
      <w:r w:rsidRPr="003202AF">
        <w:rPr>
          <w:rFonts w:hint="eastAsia"/>
        </w:rPr>
        <w:t>、</w:t>
      </w:r>
      <w:r w:rsidR="007B03E9">
        <w:t>8</w:t>
      </w:r>
      <w:r w:rsidR="007B03E9" w:rsidRPr="007B03E9">
        <w:rPr>
          <w:rFonts w:hint="eastAsia"/>
        </w:rPr>
        <w:t>、</w:t>
      </w:r>
      <w:r w:rsidR="007B03E9">
        <w:t>9</w:t>
      </w:r>
      <w:r w:rsidRPr="003202AF">
        <w:rPr>
          <w:rFonts w:hint="eastAsia"/>
        </w:rPr>
        <w:t>号坝段长</w:t>
      </w:r>
      <m:oMath>
        <m:r>
          <w:rPr>
            <w:rFonts w:ascii="Cambria Math" w:hAnsi="Cambria Math"/>
          </w:rPr>
          <m:t>18</m:t>
        </m:r>
        <m:r>
          <m:rPr>
            <m:nor/>
          </m:rPr>
          <w:rPr>
            <w:rFonts w:ascii="Cambria Math" w:hAnsi="Cambria Math"/>
          </w:rPr>
          <m:t>m</m:t>
        </m:r>
      </m:oMath>
      <w:r w:rsidRPr="003202AF">
        <w:rPr>
          <w:rFonts w:hint="eastAsia"/>
        </w:rPr>
        <w:t>，</w:t>
      </w:r>
      <w:r w:rsidRPr="003202AF">
        <w:rPr>
          <w:rFonts w:hint="eastAsia"/>
        </w:rPr>
        <w:t>5</w:t>
      </w:r>
      <w:r w:rsidRPr="003202AF">
        <w:rPr>
          <w:rFonts w:hint="eastAsia"/>
        </w:rPr>
        <w:t>号坝段长</w:t>
      </w:r>
      <m:oMath>
        <m:r>
          <w:rPr>
            <w:rFonts w:ascii="Cambria Math"/>
          </w:rPr>
          <m:t>19</m:t>
        </m:r>
        <m:r>
          <m:rPr>
            <m:nor/>
          </m:rPr>
          <w:rPr>
            <w:rFonts w:ascii="Cambria Math"/>
          </w:rPr>
          <m:t xml:space="preserve"> m</m:t>
        </m:r>
      </m:oMath>
      <w:r w:rsidR="007B03E9">
        <w:rPr>
          <w:rFonts w:hint="eastAsia"/>
        </w:rPr>
        <w:t>，</w:t>
      </w:r>
      <w:r w:rsidR="007B03E9" w:rsidRPr="007B03E9">
        <w:rPr>
          <w:rFonts w:hint="eastAsia"/>
        </w:rPr>
        <w:t>10</w:t>
      </w:r>
      <w:r w:rsidR="007B03E9" w:rsidRPr="007B03E9">
        <w:rPr>
          <w:rFonts w:hint="eastAsia"/>
        </w:rPr>
        <w:t>号坝段长</w:t>
      </w:r>
      <w:r w:rsidR="007B03E9">
        <w:rPr>
          <w:rFonts w:hint="eastAsia"/>
        </w:rPr>
        <w:t>18 m</w:t>
      </w:r>
      <w:r w:rsidRPr="003202AF">
        <w:rPr>
          <w:rFonts w:hint="eastAsia"/>
        </w:rPr>
        <w:t>。</w:t>
      </w:r>
    </w:p>
    <w:p w14:paraId="67B832A7" w14:textId="5AB7ABE7" w:rsidR="00682F5C" w:rsidRPr="003202AF" w:rsidRDefault="00682F5C" w:rsidP="00682F5C">
      <w:pPr>
        <w:ind w:firstLine="480"/>
      </w:pPr>
      <w:r w:rsidRPr="003202AF">
        <w:rPr>
          <w:rFonts w:hint="eastAsia"/>
        </w:rPr>
        <w:t>在横缝内布置一道距离上游</w:t>
      </w:r>
      <m:oMath>
        <m:r>
          <w:rPr>
            <w:rFonts w:ascii="Cambria Math" w:hAnsi="Cambria Math"/>
          </w:rPr>
          <m:t>0.4</m:t>
        </m:r>
        <m:r>
          <m:rPr>
            <m:nor/>
          </m:rPr>
          <w:rPr>
            <w:rFonts w:ascii="Cambria Math" w:hAnsi="Cambria Math"/>
          </w:rPr>
          <m:t xml:space="preserve"> m</m:t>
        </m:r>
      </m:oMath>
      <w:r w:rsidRPr="003202AF">
        <w:rPr>
          <w:rFonts w:hint="eastAsia"/>
        </w:rPr>
        <w:t>处的</w:t>
      </w:r>
      <m:oMath>
        <m:r>
          <w:rPr>
            <w:rFonts w:ascii="Cambria Math" w:hAnsi="Cambria Math"/>
          </w:rPr>
          <m:t>1.2</m:t>
        </m:r>
        <m:r>
          <m:rPr>
            <m:nor/>
          </m:rPr>
          <w:rPr>
            <w:rFonts w:ascii="Cambria Math" w:hAnsi="Cambria Math"/>
          </w:rPr>
          <m:t xml:space="preserve"> mm</m:t>
        </m:r>
      </m:oMath>
      <w:r w:rsidRPr="003202AF">
        <w:rPr>
          <w:rFonts w:hint="eastAsia"/>
        </w:rPr>
        <w:t>紫铜止水片，并在第一道止水片</w:t>
      </w:r>
      <m:oMath>
        <m:r>
          <w:rPr>
            <w:rFonts w:ascii="Cambria Math" w:hAnsi="Cambria Math"/>
          </w:rPr>
          <m:t>1</m:t>
        </m:r>
        <m:r>
          <m:rPr>
            <m:nor/>
          </m:rPr>
          <w:rPr>
            <w:rFonts w:ascii="Cambria Math" w:hAnsi="Cambria Math"/>
          </w:rPr>
          <m:t xml:space="preserve"> m</m:t>
        </m:r>
      </m:oMath>
      <w:r w:rsidRPr="003202AF">
        <w:rPr>
          <w:rFonts w:hint="eastAsia"/>
        </w:rPr>
        <w:t>处布置第二道橡胶止水带，横缝外部</w:t>
      </w:r>
      <w:proofErr w:type="gramStart"/>
      <w:r w:rsidRPr="003202AF">
        <w:rPr>
          <w:rFonts w:hint="eastAsia"/>
        </w:rPr>
        <w:t>盖置一道</w:t>
      </w:r>
      <w:proofErr w:type="gramEnd"/>
      <w:r w:rsidRPr="003202AF">
        <w:rPr>
          <w:rFonts w:hint="eastAsia"/>
        </w:rPr>
        <w:t>预埋螺栓固定的橡胶止水板。为了进一步提高</w:t>
      </w:r>
      <w:proofErr w:type="gramStart"/>
      <w:r w:rsidRPr="003202AF">
        <w:rPr>
          <w:rFonts w:hint="eastAsia"/>
        </w:rPr>
        <w:t>止</w:t>
      </w:r>
      <w:proofErr w:type="gramEnd"/>
      <w:r w:rsidRPr="003202AF">
        <w:rPr>
          <w:rFonts w:hint="eastAsia"/>
        </w:rPr>
        <w:t>水性能，在两道止水片之间浇筑沥青。两道止水片均埋入基岩</w:t>
      </w:r>
      <m:oMath>
        <m:r>
          <w:rPr>
            <w:rFonts w:ascii="Cambria Math"/>
          </w:rPr>
          <m:t>50</m:t>
        </m:r>
        <m:r>
          <m:rPr>
            <m:nor/>
          </m:rPr>
          <w:rPr>
            <w:rFonts w:ascii="Cambria Math"/>
          </w:rPr>
          <m:t xml:space="preserve"> cm</m:t>
        </m:r>
      </m:oMath>
      <w:r w:rsidRPr="003202AF">
        <w:rPr>
          <w:rFonts w:hint="eastAsia"/>
        </w:rPr>
        <w:t>。横缝止水示意图如</w:t>
      </w:r>
      <w:r w:rsidR="00A405D2">
        <w:fldChar w:fldCharType="begin"/>
      </w:r>
      <w:r w:rsidR="00A405D2">
        <w:instrText xml:space="preserve"> </w:instrText>
      </w:r>
      <w:r w:rsidR="00A405D2">
        <w:rPr>
          <w:rFonts w:hint="eastAsia"/>
        </w:rPr>
        <w:instrText>REF _Ref196585960 \h</w:instrText>
      </w:r>
      <w:r w:rsidR="00A405D2">
        <w:instrText xml:space="preserve"> </w:instrText>
      </w:r>
      <w:r w:rsidR="00A405D2">
        <w:fldChar w:fldCharType="separate"/>
      </w:r>
      <w:r w:rsidR="00132CCB">
        <w:rPr>
          <w:rFonts w:hint="eastAsia"/>
        </w:rPr>
        <w:t>图</w:t>
      </w:r>
      <w:r w:rsidR="00132CCB">
        <w:rPr>
          <w:rFonts w:hint="eastAsia"/>
        </w:rPr>
        <w:t xml:space="preserve"> </w:t>
      </w:r>
      <w:r w:rsidR="00132CCB">
        <w:rPr>
          <w:noProof/>
        </w:rPr>
        <w:t>7</w:t>
      </w:r>
      <w:r w:rsidR="00132CCB">
        <w:noBreakHyphen/>
      </w:r>
      <w:r w:rsidR="00132CCB">
        <w:rPr>
          <w:noProof/>
        </w:rPr>
        <w:t>1</w:t>
      </w:r>
      <w:r w:rsidR="00A405D2">
        <w:fldChar w:fldCharType="end"/>
      </w:r>
      <w:r w:rsidRPr="003202AF">
        <w:rPr>
          <w:rFonts w:hint="eastAsia"/>
        </w:rPr>
        <w:t>所示</w:t>
      </w:r>
      <w:r w:rsidR="00A405D2">
        <w:rPr>
          <w:rFonts w:hint="eastAsia"/>
        </w:rPr>
        <w:t>。</w:t>
      </w:r>
    </w:p>
    <w:p w14:paraId="16465B45" w14:textId="77777777" w:rsidR="00A405D2" w:rsidRDefault="00A405D2" w:rsidP="00A405D2">
      <w:pPr>
        <w:keepNext/>
        <w:ind w:firstLine="480"/>
        <w:jc w:val="center"/>
      </w:pPr>
      <w:r>
        <w:rPr>
          <w:noProof/>
        </w:rPr>
        <w:drawing>
          <wp:inline distT="0" distB="0" distL="0" distR="0" wp14:anchorId="75663841" wp14:editId="2D11E395">
            <wp:extent cx="4438015" cy="1847215"/>
            <wp:effectExtent l="0" t="0" r="635" b="635"/>
            <wp:docPr id="684556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8015" cy="1847215"/>
                    </a:xfrm>
                    <a:prstGeom prst="rect">
                      <a:avLst/>
                    </a:prstGeom>
                    <a:noFill/>
                  </pic:spPr>
                </pic:pic>
              </a:graphicData>
            </a:graphic>
          </wp:inline>
        </w:drawing>
      </w:r>
    </w:p>
    <w:p w14:paraId="0D876C6E" w14:textId="1F575F60" w:rsidR="00A405D2" w:rsidRDefault="00A405D2" w:rsidP="00A405D2">
      <w:pPr>
        <w:keepNext/>
        <w:ind w:firstLine="420"/>
        <w:jc w:val="center"/>
      </w:pPr>
      <w:r w:rsidRPr="003202AF">
        <w:rPr>
          <w:rFonts w:eastAsia="黑体" w:hint="eastAsia"/>
          <w:sz w:val="21"/>
          <w:szCs w:val="21"/>
        </w:rPr>
        <w:t>1-</w:t>
      </w:r>
      <w:r w:rsidRPr="003202AF">
        <w:rPr>
          <w:rFonts w:eastAsia="黑体" w:hint="eastAsia"/>
          <w:sz w:val="21"/>
          <w:szCs w:val="21"/>
        </w:rPr>
        <w:t>橡胶</w:t>
      </w:r>
      <w:proofErr w:type="gramStart"/>
      <w:r w:rsidRPr="003202AF">
        <w:rPr>
          <w:rFonts w:eastAsia="黑体" w:hint="eastAsia"/>
          <w:sz w:val="21"/>
          <w:szCs w:val="21"/>
        </w:rPr>
        <w:t>止</w:t>
      </w:r>
      <w:proofErr w:type="gramEnd"/>
      <w:r w:rsidRPr="003202AF">
        <w:rPr>
          <w:rFonts w:eastAsia="黑体" w:hint="eastAsia"/>
          <w:sz w:val="21"/>
          <w:szCs w:val="21"/>
        </w:rPr>
        <w:t>水面板；</w:t>
      </w:r>
      <w:r w:rsidRPr="003202AF">
        <w:rPr>
          <w:rFonts w:eastAsia="黑体" w:hint="eastAsia"/>
          <w:sz w:val="21"/>
          <w:szCs w:val="21"/>
        </w:rPr>
        <w:t>2-</w:t>
      </w:r>
      <w:r w:rsidRPr="003202AF">
        <w:rPr>
          <w:rFonts w:eastAsia="黑体" w:hint="eastAsia"/>
          <w:sz w:val="21"/>
          <w:szCs w:val="21"/>
        </w:rPr>
        <w:t>横缝填充物；</w:t>
      </w:r>
      <w:r w:rsidRPr="003202AF">
        <w:rPr>
          <w:rFonts w:eastAsia="黑体" w:hint="eastAsia"/>
          <w:sz w:val="21"/>
          <w:szCs w:val="21"/>
        </w:rPr>
        <w:t>3-</w:t>
      </w:r>
      <w:r w:rsidRPr="003202AF">
        <w:rPr>
          <w:rFonts w:eastAsia="黑体" w:hint="eastAsia"/>
          <w:sz w:val="21"/>
          <w:szCs w:val="21"/>
        </w:rPr>
        <w:t>紫铜止水片；</w:t>
      </w:r>
      <w:r w:rsidRPr="003202AF">
        <w:rPr>
          <w:rFonts w:eastAsia="黑体" w:hint="eastAsia"/>
          <w:sz w:val="21"/>
          <w:szCs w:val="21"/>
        </w:rPr>
        <w:t>4-</w:t>
      </w:r>
      <w:r w:rsidRPr="003202AF">
        <w:rPr>
          <w:rFonts w:eastAsia="黑体" w:hint="eastAsia"/>
          <w:sz w:val="21"/>
          <w:szCs w:val="21"/>
        </w:rPr>
        <w:t>橡胶止水片；</w:t>
      </w:r>
      <w:r w:rsidRPr="003202AF">
        <w:rPr>
          <w:rFonts w:eastAsia="黑体" w:hint="eastAsia"/>
          <w:sz w:val="21"/>
          <w:szCs w:val="21"/>
        </w:rPr>
        <w:t>5-</w:t>
      </w:r>
      <w:r w:rsidRPr="003202AF">
        <w:rPr>
          <w:rFonts w:eastAsia="黑体" w:hint="eastAsia"/>
          <w:sz w:val="21"/>
          <w:szCs w:val="21"/>
        </w:rPr>
        <w:t>加热电极；</w:t>
      </w:r>
      <w:r w:rsidRPr="003202AF">
        <w:rPr>
          <w:rFonts w:eastAsia="黑体" w:hint="eastAsia"/>
          <w:sz w:val="21"/>
          <w:szCs w:val="21"/>
        </w:rPr>
        <w:t>6-</w:t>
      </w:r>
      <w:r w:rsidRPr="003202AF">
        <w:rPr>
          <w:rFonts w:eastAsia="黑体" w:hint="eastAsia"/>
          <w:sz w:val="21"/>
          <w:szCs w:val="21"/>
        </w:rPr>
        <w:t>预埋螺栓</w:t>
      </w:r>
    </w:p>
    <w:p w14:paraId="7FF2560A" w14:textId="24BDBEC8" w:rsidR="00682F5C" w:rsidRDefault="00A405D2" w:rsidP="00A405D2">
      <w:pPr>
        <w:pStyle w:val="aff2"/>
        <w:ind w:firstLine="420"/>
        <w:rPr>
          <w:szCs w:val="21"/>
        </w:rPr>
      </w:pPr>
      <w:bookmarkStart w:id="152" w:name="_Ref196585960"/>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1</w:t>
      </w:r>
      <w:r w:rsidR="0056688B">
        <w:fldChar w:fldCharType="end"/>
      </w:r>
      <w:bookmarkEnd w:id="152"/>
      <w:r w:rsidRPr="003202AF">
        <w:rPr>
          <w:rFonts w:hint="eastAsia"/>
          <w:szCs w:val="21"/>
        </w:rPr>
        <w:t>横缝构造示意图</w:t>
      </w:r>
    </w:p>
    <w:p w14:paraId="52716CB6" w14:textId="368DB2CE" w:rsidR="00A405D2" w:rsidRDefault="00A405D2" w:rsidP="00A405D2">
      <w:pPr>
        <w:pStyle w:val="21"/>
        <w:rPr>
          <w:rFonts w:hint="eastAsia"/>
          <w:lang w:eastAsia="zh-CN"/>
        </w:rPr>
      </w:pPr>
      <w:bookmarkStart w:id="153" w:name="_Toc197090778"/>
      <w:proofErr w:type="spellStart"/>
      <w:r w:rsidRPr="00AE5B80">
        <w:rPr>
          <w:rFonts w:hint="eastAsia"/>
        </w:rPr>
        <w:t>防渗与排水系统</w:t>
      </w:r>
      <w:bookmarkEnd w:id="153"/>
      <w:proofErr w:type="spellEnd"/>
    </w:p>
    <w:p w14:paraId="27E77377" w14:textId="43210FAB" w:rsidR="00A405D2" w:rsidRPr="003202AF" w:rsidRDefault="00A405D2" w:rsidP="00A405D2">
      <w:pPr>
        <w:ind w:firstLine="480"/>
      </w:pPr>
      <w:r w:rsidRPr="003202AF">
        <w:rPr>
          <w:rFonts w:hint="eastAsia"/>
        </w:rPr>
        <w:t>将一排垂直的排水管安装在坝体上游防渗层后，用来消除坝体的渗漏和降低坝体中的渗流压力。本设计采用直径为</w:t>
      </w:r>
      <w:r w:rsidR="00DE3EEE" w:rsidRPr="00DE3EEE">
        <w:t>200</w:t>
      </w:r>
      <w:r w:rsidR="00DE3EEE">
        <w:rPr>
          <w:rFonts w:hint="eastAsia"/>
        </w:rPr>
        <w:t xml:space="preserve"> </w:t>
      </w:r>
      <w:r w:rsidR="00DE3EEE" w:rsidRPr="00DE3EEE">
        <w:t>mm</w:t>
      </w:r>
      <w:r w:rsidRPr="003202AF">
        <w:rPr>
          <w:rFonts w:hint="eastAsia"/>
        </w:rPr>
        <w:t>的预制无砂混凝土管，管间间距为</w:t>
      </w:r>
      <w:r w:rsidR="00DE3EEE" w:rsidRPr="00DE3EEE">
        <w:t>3</w:t>
      </w:r>
      <w:r w:rsidR="00DE3EEE">
        <w:rPr>
          <w:rFonts w:hint="eastAsia"/>
        </w:rPr>
        <w:t xml:space="preserve"> </w:t>
      </w:r>
      <w:r w:rsidR="00DE3EEE" w:rsidRPr="00DE3EEE">
        <w:t>m</w:t>
      </w:r>
      <w:r w:rsidRPr="003202AF">
        <w:rPr>
          <w:rFonts w:hint="eastAsia"/>
        </w:rPr>
        <w:t>。</w:t>
      </w:r>
    </w:p>
    <w:p w14:paraId="48FF1C2F" w14:textId="7E0142A0" w:rsidR="00A405D2" w:rsidRDefault="00A405D2" w:rsidP="00A405D2">
      <w:pPr>
        <w:pStyle w:val="21"/>
        <w:rPr>
          <w:rFonts w:hint="eastAsia"/>
          <w:szCs w:val="24"/>
          <w:lang w:eastAsia="zh-CN"/>
        </w:rPr>
      </w:pPr>
      <w:bookmarkStart w:id="154" w:name="_Toc197090779"/>
      <w:proofErr w:type="spellStart"/>
      <w:r w:rsidRPr="003202AF">
        <w:rPr>
          <w:rFonts w:hint="eastAsia"/>
          <w:szCs w:val="24"/>
        </w:rPr>
        <w:t>廊道系统</w:t>
      </w:r>
      <w:bookmarkEnd w:id="154"/>
      <w:proofErr w:type="spellEnd"/>
    </w:p>
    <w:p w14:paraId="1C0CD03C" w14:textId="7EDED922" w:rsidR="00A405D2" w:rsidRPr="003202AF" w:rsidRDefault="00A405D2" w:rsidP="00A405D2">
      <w:pPr>
        <w:ind w:firstLine="480"/>
      </w:pPr>
      <w:r w:rsidRPr="003202AF">
        <w:rPr>
          <w:rFonts w:hint="eastAsia"/>
        </w:rPr>
        <w:t>为满足灌浆、排水、观测、检查和交通等要求，需要在</w:t>
      </w:r>
      <w:r w:rsidR="00443782">
        <w:rPr>
          <w:rFonts w:hint="eastAsia"/>
        </w:rPr>
        <w:t>坝</w:t>
      </w:r>
      <w:r w:rsidRPr="003202AF">
        <w:rPr>
          <w:rFonts w:hint="eastAsia"/>
        </w:rPr>
        <w:t>体内部设计多种用途不同的廊道，这些廊道相互连通构成廊道系统。</w:t>
      </w:r>
    </w:p>
    <w:p w14:paraId="329D4F5C" w14:textId="67677537" w:rsidR="00A405D2" w:rsidRPr="003202AF" w:rsidRDefault="00A405D2" w:rsidP="00A405D2">
      <w:pPr>
        <w:ind w:firstLine="480"/>
      </w:pPr>
      <w:r w:rsidRPr="003202AF">
        <w:rPr>
          <w:rFonts w:hint="eastAsia"/>
        </w:rPr>
        <w:t>灌浆廊道底部高程设置在</w:t>
      </w:r>
      <w:r w:rsidR="00DE3EEE" w:rsidRPr="00DE3EEE">
        <w:t>322</w:t>
      </w:r>
      <w:r w:rsidR="00DE3EEE">
        <w:rPr>
          <w:rFonts w:hint="eastAsia"/>
        </w:rPr>
        <w:t xml:space="preserve"> </w:t>
      </w:r>
      <w:r w:rsidR="00DE3EEE" w:rsidRPr="00DE3EEE">
        <w:t>m</w:t>
      </w:r>
      <w:r w:rsidRPr="003202AF">
        <w:rPr>
          <w:rFonts w:hint="eastAsia"/>
        </w:rPr>
        <w:t>，且设置为城门洞形式，宽</w:t>
      </w:r>
      <w:r w:rsidR="00DE3EEE" w:rsidRPr="00DE3EEE">
        <w:t>2.5</w:t>
      </w:r>
      <w:r w:rsidR="00DE3EEE">
        <w:rPr>
          <w:rFonts w:hint="eastAsia"/>
        </w:rPr>
        <w:t xml:space="preserve"> </w:t>
      </w:r>
      <w:r w:rsidR="00DE3EEE" w:rsidRPr="00DE3EEE">
        <w:t>m</w:t>
      </w:r>
      <w:r w:rsidRPr="003202AF">
        <w:rPr>
          <w:rFonts w:hint="eastAsia"/>
        </w:rPr>
        <w:t>，高</w:t>
      </w:r>
      <w:r w:rsidR="00DE3EEE" w:rsidRPr="00DE3EEE">
        <w:t>3</w:t>
      </w:r>
      <w:r w:rsidR="00DE3EEE">
        <w:rPr>
          <w:rFonts w:hint="eastAsia"/>
        </w:rPr>
        <w:t xml:space="preserve"> </w:t>
      </w:r>
      <w:r w:rsidR="00DE3EEE" w:rsidRPr="00DE3EEE">
        <w:t>m</w:t>
      </w:r>
      <w:r w:rsidRPr="003202AF">
        <w:rPr>
          <w:rFonts w:hint="eastAsia"/>
        </w:rPr>
        <w:t>。灌浆廊道</w:t>
      </w:r>
      <w:r w:rsidRPr="003202AF">
        <w:rPr>
          <w:rFonts w:hint="eastAsia"/>
        </w:rPr>
        <w:lastRenderedPageBreak/>
        <w:t>结果图如</w:t>
      </w:r>
      <w:r>
        <w:fldChar w:fldCharType="begin"/>
      </w:r>
      <w:r>
        <w:instrText xml:space="preserve"> </w:instrText>
      </w:r>
      <w:r>
        <w:rPr>
          <w:rFonts w:hint="eastAsia"/>
        </w:rPr>
        <w:instrText>REF _Ref196586108 \h</w:instrText>
      </w:r>
      <w:r>
        <w:instrText xml:space="preserve"> </w:instrText>
      </w:r>
      <w:r>
        <w:fldChar w:fldCharType="separate"/>
      </w:r>
      <w:r w:rsidR="00132CCB">
        <w:rPr>
          <w:rFonts w:hint="eastAsia"/>
        </w:rPr>
        <w:t>图</w:t>
      </w:r>
      <w:r w:rsidR="00132CCB">
        <w:rPr>
          <w:rFonts w:hint="eastAsia"/>
        </w:rPr>
        <w:t xml:space="preserve"> </w:t>
      </w:r>
      <w:r w:rsidR="00132CCB">
        <w:rPr>
          <w:noProof/>
        </w:rPr>
        <w:t>7</w:t>
      </w:r>
      <w:r w:rsidR="00132CCB">
        <w:noBreakHyphen/>
      </w:r>
      <w:r w:rsidR="00132CCB">
        <w:rPr>
          <w:noProof/>
        </w:rPr>
        <w:t>2</w:t>
      </w:r>
      <w:r>
        <w:fldChar w:fldCharType="end"/>
      </w:r>
      <w:r w:rsidRPr="003202AF">
        <w:rPr>
          <w:rFonts w:hint="eastAsia"/>
        </w:rPr>
        <w:t>所示。</w:t>
      </w:r>
    </w:p>
    <w:p w14:paraId="57FA53CA" w14:textId="77777777" w:rsidR="00A405D2" w:rsidRPr="003202AF" w:rsidRDefault="00A405D2" w:rsidP="00A405D2">
      <w:pPr>
        <w:pStyle w:val="05"/>
        <w:ind w:firstLine="640"/>
      </w:pPr>
    </w:p>
    <w:p w14:paraId="3B9E9A04" w14:textId="77777777" w:rsidR="00A405D2" w:rsidRDefault="00A405D2" w:rsidP="00A405D2">
      <w:pPr>
        <w:keepNext/>
        <w:spacing w:line="240" w:lineRule="auto"/>
        <w:ind w:firstLineChars="50" w:firstLine="120"/>
        <w:jc w:val="center"/>
      </w:pPr>
      <w:r>
        <w:rPr>
          <w:noProof/>
        </w:rPr>
        <w:drawing>
          <wp:inline distT="0" distB="0" distL="0" distR="0" wp14:anchorId="78334D61" wp14:editId="632C6DAF">
            <wp:extent cx="2407285" cy="16031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99" t="10064" r="57755" b="18404"/>
                    <a:stretch/>
                  </pic:blipFill>
                  <pic:spPr bwMode="auto">
                    <a:xfrm>
                      <a:off x="0" y="0"/>
                      <a:ext cx="2408323" cy="1603860"/>
                    </a:xfrm>
                    <a:prstGeom prst="rect">
                      <a:avLst/>
                    </a:prstGeom>
                    <a:ln>
                      <a:noFill/>
                    </a:ln>
                    <a:extLst>
                      <a:ext uri="{53640926-AAD7-44D8-BBD7-CCE9431645EC}">
                        <a14:shadowObscured xmlns:a14="http://schemas.microsoft.com/office/drawing/2010/main"/>
                      </a:ext>
                    </a:extLst>
                  </pic:spPr>
                </pic:pic>
              </a:graphicData>
            </a:graphic>
          </wp:inline>
        </w:drawing>
      </w:r>
    </w:p>
    <w:p w14:paraId="2EFB1817" w14:textId="3339DED0" w:rsidR="00A405D2" w:rsidRPr="00A405D2" w:rsidRDefault="00A405D2" w:rsidP="00A405D2">
      <w:pPr>
        <w:pStyle w:val="aff2"/>
        <w:ind w:firstLine="420"/>
        <w:rPr>
          <w:rFonts w:eastAsia="宋体"/>
          <w:sz w:val="24"/>
          <w:szCs w:val="24"/>
        </w:rPr>
      </w:pPr>
      <w:bookmarkStart w:id="155" w:name="_Ref19658610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2</w:t>
      </w:r>
      <w:r w:rsidR="0056688B">
        <w:fldChar w:fldCharType="end"/>
      </w:r>
      <w:bookmarkEnd w:id="155"/>
      <w:r w:rsidRPr="00A405D2">
        <w:rPr>
          <w:rFonts w:hint="eastAsia"/>
        </w:rPr>
        <w:t>灌浆廊道结构图（单位：</w:t>
      </w:r>
      <w:r w:rsidRPr="00A405D2">
        <w:rPr>
          <w:rFonts w:hint="eastAsia"/>
        </w:rPr>
        <w:t>m</w:t>
      </w:r>
      <w:r w:rsidRPr="00A405D2">
        <w:rPr>
          <w:rFonts w:hint="eastAsia"/>
        </w:rPr>
        <w:t>）</w:t>
      </w:r>
    </w:p>
    <w:p w14:paraId="71D7EC37" w14:textId="77777777" w:rsidR="00A405D2" w:rsidRPr="003202AF" w:rsidRDefault="00A405D2" w:rsidP="00A405D2">
      <w:pPr>
        <w:pStyle w:val="05"/>
        <w:ind w:firstLine="640"/>
      </w:pPr>
    </w:p>
    <w:p w14:paraId="038DED39" w14:textId="5B5C99D5" w:rsidR="00A405D2" w:rsidRPr="003202AF" w:rsidRDefault="00A405D2" w:rsidP="00A405D2">
      <w:pPr>
        <w:ind w:firstLine="480"/>
      </w:pPr>
      <w:r w:rsidRPr="003202AF">
        <w:rPr>
          <w:rFonts w:hint="eastAsia"/>
        </w:rPr>
        <w:t>在据坝面高度</w:t>
      </w:r>
      <w:r w:rsidR="00DE3EEE">
        <w:rPr>
          <w:rFonts w:hint="eastAsia"/>
        </w:rPr>
        <w:t>6 m</w:t>
      </w:r>
      <w:r w:rsidRPr="003202AF">
        <w:rPr>
          <w:rFonts w:hint="eastAsia"/>
        </w:rPr>
        <w:t>处设置排水廊道，左右岸坡廊道出口高程为</w:t>
      </w:r>
      <w:r w:rsidR="00DE3EEE" w:rsidRPr="00DE3EEE">
        <w:t>348</w:t>
      </w:r>
      <w:r w:rsidR="00DE3EEE">
        <w:rPr>
          <w:rFonts w:hint="eastAsia"/>
        </w:rPr>
        <w:t xml:space="preserve"> </w:t>
      </w:r>
      <w:r w:rsidR="00DE3EEE" w:rsidRPr="00DE3EEE">
        <w:t>m</w:t>
      </w:r>
      <w:r w:rsidRPr="003202AF">
        <w:rPr>
          <w:rFonts w:hint="eastAsia"/>
        </w:rPr>
        <w:t>，</w:t>
      </w:r>
      <w:proofErr w:type="gramStart"/>
      <w:r w:rsidRPr="003202AF">
        <w:rPr>
          <w:rFonts w:hint="eastAsia"/>
        </w:rPr>
        <w:t>最</w:t>
      </w:r>
      <w:proofErr w:type="gramEnd"/>
      <w:r w:rsidRPr="003202AF">
        <w:rPr>
          <w:rFonts w:hint="eastAsia"/>
        </w:rPr>
        <w:t>底层排水廊道与灌浆廊道合用，廊道</w:t>
      </w:r>
      <w:proofErr w:type="gramStart"/>
      <w:r w:rsidRPr="003202AF">
        <w:rPr>
          <w:rFonts w:hint="eastAsia"/>
        </w:rPr>
        <w:t>断面呈城门洞</w:t>
      </w:r>
      <w:proofErr w:type="gramEnd"/>
      <w:r w:rsidRPr="003202AF">
        <w:rPr>
          <w:rFonts w:hint="eastAsia"/>
        </w:rPr>
        <w:t>形，宽</w:t>
      </w:r>
      <w:r w:rsidR="00DE3EEE" w:rsidRPr="00DE3EEE">
        <w:t>2.5 m</w:t>
      </w:r>
      <w:r w:rsidRPr="003202AF">
        <w:rPr>
          <w:rFonts w:hint="eastAsia"/>
        </w:rPr>
        <w:t>，高</w:t>
      </w:r>
      <m:oMath>
        <m:r>
          <w:rPr>
            <w:rFonts w:ascii="Cambria Math"/>
          </w:rPr>
          <m:t>3</m:t>
        </m:r>
        <m:r>
          <m:rPr>
            <m:nor/>
          </m:rPr>
          <w:rPr>
            <w:rFonts w:ascii="Cambria Math"/>
          </w:rPr>
          <m:t xml:space="preserve"> m</m:t>
        </m:r>
      </m:oMath>
      <w:r w:rsidRPr="003202AF">
        <w:rPr>
          <w:rFonts w:hint="eastAsia"/>
        </w:rPr>
        <w:t>。排水廊道结果图如</w:t>
      </w:r>
      <w:r>
        <w:fldChar w:fldCharType="begin"/>
      </w:r>
      <w:r>
        <w:instrText xml:space="preserve"> </w:instrText>
      </w:r>
      <w:r>
        <w:rPr>
          <w:rFonts w:hint="eastAsia"/>
        </w:rPr>
        <w:instrText>REF _Ref196586127 \h</w:instrText>
      </w:r>
      <w:r>
        <w:instrText xml:space="preserve"> </w:instrText>
      </w:r>
      <w:r>
        <w:fldChar w:fldCharType="separate"/>
      </w:r>
      <w:r w:rsidR="00132CCB">
        <w:rPr>
          <w:rFonts w:hint="eastAsia"/>
        </w:rPr>
        <w:t>图</w:t>
      </w:r>
      <w:r w:rsidR="00132CCB">
        <w:rPr>
          <w:rFonts w:hint="eastAsia"/>
        </w:rPr>
        <w:t xml:space="preserve"> </w:t>
      </w:r>
      <w:r w:rsidR="00132CCB">
        <w:rPr>
          <w:noProof/>
        </w:rPr>
        <w:t>7</w:t>
      </w:r>
      <w:r w:rsidR="00132CCB">
        <w:noBreakHyphen/>
      </w:r>
      <w:r w:rsidR="00132CCB">
        <w:rPr>
          <w:noProof/>
        </w:rPr>
        <w:t>3</w:t>
      </w:r>
      <w:r>
        <w:fldChar w:fldCharType="end"/>
      </w:r>
      <w:r w:rsidRPr="003202AF">
        <w:rPr>
          <w:rFonts w:hint="eastAsia"/>
        </w:rPr>
        <w:t>所示。</w:t>
      </w:r>
    </w:p>
    <w:p w14:paraId="76D26544" w14:textId="77777777" w:rsidR="00A405D2" w:rsidRPr="003202AF" w:rsidRDefault="00A405D2" w:rsidP="00A405D2">
      <w:pPr>
        <w:pStyle w:val="05"/>
        <w:ind w:firstLine="640"/>
      </w:pPr>
    </w:p>
    <w:p w14:paraId="0083DF70" w14:textId="77777777" w:rsidR="00A405D2" w:rsidRPr="003202AF" w:rsidRDefault="00A405D2" w:rsidP="00A405D2">
      <w:pPr>
        <w:spacing w:line="240" w:lineRule="auto"/>
        <w:ind w:firstLine="480"/>
        <w:jc w:val="center"/>
      </w:pPr>
      <w:r>
        <w:rPr>
          <w:noProof/>
        </w:rPr>
        <w:drawing>
          <wp:inline distT="0" distB="0" distL="0" distR="0" wp14:anchorId="3A78BEB2" wp14:editId="453890A0">
            <wp:extent cx="2107565" cy="1656608"/>
            <wp:effectExtent l="0" t="0" r="698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9879" t="9801" r="4623" b="16283"/>
                    <a:stretch/>
                  </pic:blipFill>
                  <pic:spPr bwMode="auto">
                    <a:xfrm>
                      <a:off x="0" y="0"/>
                      <a:ext cx="2108491" cy="1657336"/>
                    </a:xfrm>
                    <a:prstGeom prst="rect">
                      <a:avLst/>
                    </a:prstGeom>
                    <a:ln>
                      <a:noFill/>
                    </a:ln>
                    <a:extLst>
                      <a:ext uri="{53640926-AAD7-44D8-BBD7-CCE9431645EC}">
                        <a14:shadowObscured xmlns:a14="http://schemas.microsoft.com/office/drawing/2010/main"/>
                      </a:ext>
                    </a:extLst>
                  </pic:spPr>
                </pic:pic>
              </a:graphicData>
            </a:graphic>
          </wp:inline>
        </w:drawing>
      </w:r>
    </w:p>
    <w:p w14:paraId="5E1F775F" w14:textId="223C8872" w:rsidR="00A405D2" w:rsidRDefault="00A405D2" w:rsidP="00A405D2">
      <w:pPr>
        <w:pStyle w:val="aff2"/>
        <w:ind w:firstLine="420"/>
      </w:pPr>
      <w:bookmarkStart w:id="156" w:name="_Ref196586127"/>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3</w:t>
      </w:r>
      <w:r w:rsidR="0056688B">
        <w:fldChar w:fldCharType="end"/>
      </w:r>
      <w:bookmarkEnd w:id="156"/>
      <w:r w:rsidRPr="00A405D2">
        <w:rPr>
          <w:rFonts w:hint="eastAsia"/>
        </w:rPr>
        <w:t>排水廊道结构图（单位：</w:t>
      </w:r>
      <w:r w:rsidRPr="00A405D2">
        <w:rPr>
          <w:rFonts w:hint="eastAsia"/>
        </w:rPr>
        <w:t>m</w:t>
      </w:r>
      <w:r w:rsidRPr="00A405D2">
        <w:rPr>
          <w:rFonts w:hint="eastAsia"/>
        </w:rPr>
        <w:t>）</w:t>
      </w:r>
    </w:p>
    <w:p w14:paraId="1537B86E" w14:textId="75A174AF" w:rsidR="0056688B" w:rsidRPr="0056688B" w:rsidRDefault="0056688B" w:rsidP="0056688B">
      <w:pPr>
        <w:pStyle w:val="21"/>
        <w:rPr>
          <w:rFonts w:hint="eastAsia"/>
        </w:rPr>
      </w:pPr>
      <w:bookmarkStart w:id="157" w:name="_Toc197090780"/>
      <w:proofErr w:type="spellStart"/>
      <w:r w:rsidRPr="003202AF">
        <w:rPr>
          <w:rFonts w:hint="eastAsia"/>
          <w:szCs w:val="24"/>
        </w:rPr>
        <w:t>坝顶构造</w:t>
      </w:r>
      <w:bookmarkEnd w:id="157"/>
      <w:proofErr w:type="spellEnd"/>
    </w:p>
    <w:p w14:paraId="469C0301" w14:textId="2F014583" w:rsidR="00A405D2" w:rsidRDefault="0056688B" w:rsidP="0056688B">
      <w:pPr>
        <w:ind w:firstLine="480"/>
      </w:pPr>
      <w:r w:rsidRPr="0056688B">
        <w:rPr>
          <w:rFonts w:hint="eastAsia"/>
        </w:rPr>
        <w:t>非溢流坝坝顶结构总宽度为</w:t>
      </w:r>
      <w:r w:rsidR="00443782">
        <w:rPr>
          <w:rFonts w:hint="eastAsia"/>
        </w:rPr>
        <w:t xml:space="preserve">6 </w:t>
      </w:r>
      <w:r w:rsidRPr="0056688B">
        <w:rPr>
          <w:rFonts w:hint="eastAsia"/>
        </w:rPr>
        <w:t>m</w:t>
      </w:r>
      <w:r w:rsidRPr="0056688B">
        <w:rPr>
          <w:rFonts w:hint="eastAsia"/>
        </w:rPr>
        <w:t>，其横向布置如下：上游侧设置</w:t>
      </w:r>
      <w:r w:rsidRPr="0056688B">
        <w:rPr>
          <w:rFonts w:hint="eastAsia"/>
        </w:rPr>
        <w:t>1.20m</w:t>
      </w:r>
      <w:r w:rsidRPr="0056688B">
        <w:rPr>
          <w:rFonts w:hint="eastAsia"/>
        </w:rPr>
        <w:t>高防浪墙，下游侧布设</w:t>
      </w:r>
      <w:r w:rsidRPr="0056688B">
        <w:rPr>
          <w:rFonts w:hint="eastAsia"/>
        </w:rPr>
        <w:t>1.2m</w:t>
      </w:r>
      <w:r w:rsidRPr="0056688B">
        <w:rPr>
          <w:rFonts w:hint="eastAsia"/>
        </w:rPr>
        <w:t>高防护栏杆。坝顶交通系统由中央沥青混凝土行车道与附属设施组成：两侧各设</w:t>
      </w:r>
      <w:r w:rsidRPr="0056688B">
        <w:rPr>
          <w:rFonts w:hint="eastAsia"/>
        </w:rPr>
        <w:t>0.5m</w:t>
      </w:r>
      <w:r w:rsidRPr="0056688B">
        <w:rPr>
          <w:rFonts w:hint="eastAsia"/>
        </w:rPr>
        <w:t>宽、</w:t>
      </w:r>
      <w:r w:rsidRPr="0056688B">
        <w:rPr>
          <w:rFonts w:hint="eastAsia"/>
        </w:rPr>
        <w:t>0.3m</w:t>
      </w:r>
      <w:r w:rsidRPr="0056688B">
        <w:rPr>
          <w:rFonts w:hint="eastAsia"/>
        </w:rPr>
        <w:t>高人行步道，防浪墙与栏杆的结构厚度均为</w:t>
      </w:r>
      <w:r w:rsidRPr="0056688B">
        <w:rPr>
          <w:rFonts w:hint="eastAsia"/>
        </w:rPr>
        <w:t>0.20m</w:t>
      </w:r>
      <w:r w:rsidRPr="0056688B">
        <w:rPr>
          <w:rFonts w:hint="eastAsia"/>
        </w:rPr>
        <w:t>，由此形成有效行车道净宽</w:t>
      </w:r>
      <w:r w:rsidR="00443782">
        <w:rPr>
          <w:rFonts w:hint="eastAsia"/>
        </w:rPr>
        <w:t>4</w:t>
      </w:r>
      <w:r w:rsidRPr="0056688B">
        <w:rPr>
          <w:rFonts w:hint="eastAsia"/>
        </w:rPr>
        <w:t>.6m</w:t>
      </w:r>
      <w:r w:rsidRPr="0056688B">
        <w:rPr>
          <w:rFonts w:hint="eastAsia"/>
        </w:rPr>
        <w:t>。坝顶采用双向横坡（</w:t>
      </w:r>
      <w:proofErr w:type="gramStart"/>
      <w:r w:rsidRPr="0056688B">
        <w:rPr>
          <w:rFonts w:hint="eastAsia"/>
        </w:rPr>
        <w:t>坡率</w:t>
      </w:r>
      <w:proofErr w:type="spellStart"/>
      <w:proofErr w:type="gramEnd"/>
      <w:r w:rsidRPr="0056688B">
        <w:rPr>
          <w:rFonts w:hint="eastAsia"/>
        </w:rPr>
        <w:t>i</w:t>
      </w:r>
      <w:proofErr w:type="spellEnd"/>
      <w:r w:rsidRPr="0056688B">
        <w:rPr>
          <w:rFonts w:hint="eastAsia"/>
        </w:rPr>
        <w:t>=2%</w:t>
      </w:r>
      <w:r w:rsidRPr="0056688B">
        <w:rPr>
          <w:rFonts w:hint="eastAsia"/>
        </w:rPr>
        <w:t>）排水设计，通过顶部排水</w:t>
      </w:r>
      <w:proofErr w:type="gramStart"/>
      <w:r w:rsidRPr="0056688B">
        <w:rPr>
          <w:rFonts w:hint="eastAsia"/>
        </w:rPr>
        <w:t>管网将径流导</w:t>
      </w:r>
      <w:proofErr w:type="gramEnd"/>
      <w:r w:rsidRPr="0056688B">
        <w:rPr>
          <w:rFonts w:hint="eastAsia"/>
        </w:rPr>
        <w:t>排至上游库区。</w:t>
      </w:r>
      <w:r w:rsidR="00C8264B">
        <w:rPr>
          <w:rFonts w:hint="eastAsia"/>
        </w:rPr>
        <w:t>非溢流坝段坝顶构造如所示。</w:t>
      </w:r>
    </w:p>
    <w:p w14:paraId="34166320" w14:textId="77777777" w:rsidR="0056688B" w:rsidRDefault="00C8264B" w:rsidP="0056688B">
      <w:pPr>
        <w:keepNext/>
        <w:ind w:firstLine="480"/>
        <w:jc w:val="center"/>
      </w:pPr>
      <w:r>
        <w:rPr>
          <w:noProof/>
        </w:rPr>
        <w:lastRenderedPageBreak/>
        <w:drawing>
          <wp:inline distT="0" distB="0" distL="0" distR="0" wp14:anchorId="28438BB5" wp14:editId="1D1D075C">
            <wp:extent cx="3674275" cy="2456815"/>
            <wp:effectExtent l="0" t="0" r="2540" b="635"/>
            <wp:docPr id="12764959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95991" name="图片 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720016" cy="2487400"/>
                    </a:xfrm>
                    <a:prstGeom prst="rect">
                      <a:avLst/>
                    </a:prstGeom>
                    <a:noFill/>
                  </pic:spPr>
                </pic:pic>
              </a:graphicData>
            </a:graphic>
          </wp:inline>
        </w:drawing>
      </w:r>
    </w:p>
    <w:p w14:paraId="1EA87148" w14:textId="5AB600FD" w:rsidR="0056688B" w:rsidRDefault="0056688B" w:rsidP="007F66EB">
      <w:pPr>
        <w:pStyle w:val="aff2"/>
        <w:ind w:firstLine="420"/>
        <w:rPr>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CCB">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CCB">
        <w:rPr>
          <w:noProof/>
        </w:rPr>
        <w:t>4</w:t>
      </w:r>
      <w:r>
        <w:fldChar w:fldCharType="end"/>
      </w:r>
      <w:r>
        <w:rPr>
          <w:rFonts w:hint="eastAsia"/>
          <w:szCs w:val="21"/>
        </w:rPr>
        <w:t>非溢流</w:t>
      </w:r>
      <w:r w:rsidRPr="003202AF">
        <w:rPr>
          <w:rFonts w:hint="eastAsia"/>
          <w:szCs w:val="21"/>
        </w:rPr>
        <w:t>坝顶布置图</w:t>
      </w:r>
    </w:p>
    <w:p w14:paraId="37126C96" w14:textId="17111A45" w:rsidR="007F66EB" w:rsidRDefault="007F66EB" w:rsidP="007F66EB">
      <w:pPr>
        <w:pStyle w:val="21"/>
        <w:rPr>
          <w:rFonts w:hint="eastAsia"/>
          <w:szCs w:val="24"/>
          <w:lang w:eastAsia="zh-CN"/>
        </w:rPr>
      </w:pPr>
      <w:bookmarkStart w:id="158" w:name="_Toc197090781"/>
      <w:proofErr w:type="spellStart"/>
      <w:r w:rsidRPr="003202AF">
        <w:rPr>
          <w:rFonts w:hint="eastAsia"/>
          <w:szCs w:val="24"/>
        </w:rPr>
        <w:t>坝体材料分区</w:t>
      </w:r>
      <w:bookmarkEnd w:id="158"/>
      <w:proofErr w:type="spellEnd"/>
    </w:p>
    <w:p w14:paraId="74A8B9BF" w14:textId="3A32635A" w:rsidR="007F66EB" w:rsidRDefault="007F66EB" w:rsidP="007F66EB">
      <w:pPr>
        <w:ind w:firstLine="480"/>
      </w:pPr>
      <w:r w:rsidRPr="003202AF">
        <w:rPr>
          <w:rFonts w:hint="eastAsia"/>
        </w:rPr>
        <w:t>坝体各部位在不同的工作条件下，受力情况不同，对混凝土强度、抗渗、抵抗侵蚀、抗裂和低热等性能条件也不相同，需要将坝体分为若干区域，各分区材料性能要求如</w:t>
      </w:r>
      <w:r w:rsidR="00132CCB">
        <w:fldChar w:fldCharType="begin"/>
      </w:r>
      <w:r w:rsidR="00132CCB">
        <w:instrText xml:space="preserve"> </w:instrText>
      </w:r>
      <w:r w:rsidR="00132CCB">
        <w:rPr>
          <w:rFonts w:hint="eastAsia"/>
        </w:rPr>
        <w:instrText>REF _Ref197089093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7</w:t>
      </w:r>
      <w:r w:rsidR="00132CCB">
        <w:noBreakHyphen/>
      </w:r>
      <w:r w:rsidR="00132CCB">
        <w:rPr>
          <w:noProof/>
        </w:rPr>
        <w:t>1</w:t>
      </w:r>
      <w:r w:rsidR="00132CCB">
        <w:fldChar w:fldCharType="end"/>
      </w:r>
      <w:r w:rsidRPr="003202AF">
        <w:rPr>
          <w:rFonts w:hint="eastAsia"/>
        </w:rPr>
        <w:t>所示。</w:t>
      </w:r>
    </w:p>
    <w:p w14:paraId="31D0251B" w14:textId="39CB4D39" w:rsidR="00132CCB" w:rsidRDefault="00132CCB" w:rsidP="00132CCB">
      <w:pPr>
        <w:pStyle w:val="aff2"/>
        <w:keepNext/>
        <w:ind w:firstLine="420"/>
      </w:pPr>
      <w:bookmarkStart w:id="159" w:name="_Ref19708909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bookmarkEnd w:id="159"/>
      <w:r w:rsidRPr="00132CCB">
        <w:rPr>
          <w:rFonts w:hint="eastAsia"/>
        </w:rPr>
        <w:t>非溢流坝段混凝土分块要求表</w:t>
      </w:r>
    </w:p>
    <w:tbl>
      <w:tblPr>
        <w:tblStyle w:val="affc"/>
        <w:tblW w:w="5000" w:type="pct"/>
        <w:tblLook w:val="04A0" w:firstRow="1" w:lastRow="0" w:firstColumn="1" w:lastColumn="0" w:noHBand="0" w:noVBand="1"/>
      </w:tblPr>
      <w:tblGrid>
        <w:gridCol w:w="1559"/>
        <w:gridCol w:w="1559"/>
        <w:gridCol w:w="1560"/>
        <w:gridCol w:w="1560"/>
        <w:gridCol w:w="1560"/>
        <w:gridCol w:w="1557"/>
      </w:tblGrid>
      <w:tr w:rsidR="007F66EB" w:rsidRPr="003202AF" w14:paraId="4714FFA8" w14:textId="77777777" w:rsidTr="00132CCB">
        <w:trPr>
          <w:cnfStyle w:val="100000000000" w:firstRow="1" w:lastRow="0" w:firstColumn="0" w:lastColumn="0" w:oddVBand="0" w:evenVBand="0" w:oddHBand="0" w:evenHBand="0" w:firstRowFirstColumn="0" w:firstRowLastColumn="0" w:lastRowFirstColumn="0" w:lastRowLastColumn="0"/>
        </w:trPr>
        <w:tc>
          <w:tcPr>
            <w:tcW w:w="833" w:type="pct"/>
            <w:vAlign w:val="center"/>
          </w:tcPr>
          <w:p w14:paraId="754DEC6A" w14:textId="77777777" w:rsidR="007F66EB" w:rsidRPr="003202AF" w:rsidRDefault="007F66EB" w:rsidP="00132CCB">
            <w:pPr>
              <w:spacing w:line="240" w:lineRule="auto"/>
              <w:ind w:firstLineChars="0" w:firstLine="0"/>
              <w:jc w:val="center"/>
              <w:rPr>
                <w:sz w:val="21"/>
                <w:szCs w:val="21"/>
              </w:rPr>
            </w:pPr>
            <w:r w:rsidRPr="003202AF">
              <w:rPr>
                <w:sz w:val="21"/>
                <w:szCs w:val="21"/>
              </w:rPr>
              <w:t>分区</w:t>
            </w:r>
          </w:p>
        </w:tc>
        <w:tc>
          <w:tcPr>
            <w:tcW w:w="833" w:type="pct"/>
            <w:vAlign w:val="center"/>
          </w:tcPr>
          <w:p w14:paraId="497393FF" w14:textId="77777777" w:rsidR="007F66EB" w:rsidRPr="003202AF" w:rsidRDefault="007F66EB" w:rsidP="00132CCB">
            <w:pPr>
              <w:spacing w:line="240" w:lineRule="auto"/>
              <w:ind w:firstLineChars="0" w:firstLine="0"/>
              <w:jc w:val="center"/>
              <w:rPr>
                <w:sz w:val="21"/>
                <w:szCs w:val="21"/>
              </w:rPr>
            </w:pPr>
            <w:r w:rsidRPr="003202AF">
              <w:rPr>
                <w:sz w:val="21"/>
                <w:szCs w:val="21"/>
              </w:rPr>
              <w:t>Ⅰ</w:t>
            </w:r>
          </w:p>
        </w:tc>
        <w:tc>
          <w:tcPr>
            <w:tcW w:w="834" w:type="pct"/>
            <w:vAlign w:val="center"/>
          </w:tcPr>
          <w:p w14:paraId="72017048" w14:textId="77777777" w:rsidR="007F66EB" w:rsidRPr="003202AF" w:rsidRDefault="007F66EB" w:rsidP="00132CCB">
            <w:pPr>
              <w:spacing w:line="240" w:lineRule="auto"/>
              <w:ind w:firstLineChars="0" w:firstLine="0"/>
              <w:jc w:val="center"/>
              <w:rPr>
                <w:sz w:val="21"/>
                <w:szCs w:val="21"/>
              </w:rPr>
            </w:pPr>
            <w:r w:rsidRPr="003202AF">
              <w:rPr>
                <w:sz w:val="21"/>
                <w:szCs w:val="21"/>
              </w:rPr>
              <w:t>Ⅱ</w:t>
            </w:r>
          </w:p>
        </w:tc>
        <w:tc>
          <w:tcPr>
            <w:tcW w:w="834" w:type="pct"/>
            <w:vAlign w:val="center"/>
          </w:tcPr>
          <w:p w14:paraId="3C3D6168" w14:textId="77777777" w:rsidR="007F66EB" w:rsidRPr="003202AF" w:rsidRDefault="007F66EB" w:rsidP="00132CCB">
            <w:pPr>
              <w:spacing w:line="240" w:lineRule="auto"/>
              <w:ind w:firstLineChars="0" w:firstLine="0"/>
              <w:jc w:val="center"/>
              <w:rPr>
                <w:sz w:val="21"/>
                <w:szCs w:val="21"/>
              </w:rPr>
            </w:pPr>
            <w:r w:rsidRPr="003202AF">
              <w:rPr>
                <w:sz w:val="21"/>
                <w:szCs w:val="21"/>
              </w:rPr>
              <w:t>Ⅲ</w:t>
            </w:r>
          </w:p>
        </w:tc>
        <w:tc>
          <w:tcPr>
            <w:tcW w:w="834" w:type="pct"/>
            <w:vAlign w:val="center"/>
          </w:tcPr>
          <w:p w14:paraId="19CEB850" w14:textId="77777777" w:rsidR="007F66EB" w:rsidRPr="003202AF" w:rsidRDefault="007F66EB" w:rsidP="00132CCB">
            <w:pPr>
              <w:spacing w:line="240" w:lineRule="auto"/>
              <w:ind w:firstLineChars="0" w:firstLine="0"/>
              <w:jc w:val="center"/>
              <w:rPr>
                <w:sz w:val="21"/>
                <w:szCs w:val="21"/>
              </w:rPr>
            </w:pPr>
            <w:r w:rsidRPr="003202AF">
              <w:rPr>
                <w:sz w:val="21"/>
                <w:szCs w:val="21"/>
              </w:rPr>
              <w:t>Ⅳ</w:t>
            </w:r>
          </w:p>
        </w:tc>
        <w:tc>
          <w:tcPr>
            <w:tcW w:w="832" w:type="pct"/>
            <w:vAlign w:val="center"/>
          </w:tcPr>
          <w:p w14:paraId="2A818D43" w14:textId="77777777" w:rsidR="007F66EB" w:rsidRPr="003202AF" w:rsidRDefault="007F66EB" w:rsidP="00132CCB">
            <w:pPr>
              <w:spacing w:line="240" w:lineRule="auto"/>
              <w:ind w:firstLineChars="0" w:firstLine="0"/>
              <w:jc w:val="center"/>
              <w:rPr>
                <w:sz w:val="21"/>
                <w:szCs w:val="21"/>
              </w:rPr>
            </w:pPr>
            <w:r w:rsidRPr="003202AF">
              <w:rPr>
                <w:sz w:val="21"/>
                <w:szCs w:val="21"/>
              </w:rPr>
              <w:t>Ⅴ</w:t>
            </w:r>
          </w:p>
        </w:tc>
      </w:tr>
      <w:tr w:rsidR="007F66EB" w:rsidRPr="003202AF" w14:paraId="218CABF1" w14:textId="77777777" w:rsidTr="00132CCB">
        <w:tc>
          <w:tcPr>
            <w:tcW w:w="833" w:type="pct"/>
            <w:vMerge w:val="restart"/>
            <w:vAlign w:val="center"/>
          </w:tcPr>
          <w:p w14:paraId="0BA0B257" w14:textId="77777777" w:rsidR="007F66EB" w:rsidRPr="003202AF" w:rsidRDefault="007F66EB" w:rsidP="00132CCB">
            <w:pPr>
              <w:spacing w:line="240" w:lineRule="auto"/>
              <w:ind w:firstLineChars="0" w:firstLine="0"/>
              <w:jc w:val="center"/>
              <w:rPr>
                <w:sz w:val="21"/>
                <w:szCs w:val="21"/>
              </w:rPr>
            </w:pPr>
            <w:r w:rsidRPr="003202AF">
              <w:rPr>
                <w:sz w:val="21"/>
                <w:szCs w:val="21"/>
              </w:rPr>
              <w:t>性能要求</w:t>
            </w:r>
          </w:p>
        </w:tc>
        <w:tc>
          <w:tcPr>
            <w:tcW w:w="833" w:type="pct"/>
            <w:vAlign w:val="center"/>
          </w:tcPr>
          <w:p w14:paraId="2EE67312" w14:textId="77777777" w:rsidR="007F66EB" w:rsidRPr="003202AF" w:rsidRDefault="007F66EB" w:rsidP="00132CCB">
            <w:pPr>
              <w:spacing w:line="240" w:lineRule="auto"/>
              <w:ind w:firstLineChars="0" w:firstLine="0"/>
              <w:jc w:val="center"/>
              <w:rPr>
                <w:sz w:val="21"/>
                <w:szCs w:val="21"/>
              </w:rPr>
            </w:pPr>
            <w:r w:rsidRPr="003202AF">
              <w:rPr>
                <w:sz w:val="21"/>
                <w:szCs w:val="21"/>
              </w:rPr>
              <w:t>强度</w:t>
            </w:r>
          </w:p>
        </w:tc>
        <w:tc>
          <w:tcPr>
            <w:tcW w:w="834" w:type="pct"/>
            <w:vAlign w:val="center"/>
          </w:tcPr>
          <w:p w14:paraId="59D94D9B" w14:textId="77777777" w:rsidR="007F66EB" w:rsidRPr="003202AF" w:rsidRDefault="007F66EB" w:rsidP="00132CCB">
            <w:pPr>
              <w:spacing w:line="240" w:lineRule="auto"/>
              <w:ind w:firstLineChars="0" w:firstLine="0"/>
              <w:jc w:val="center"/>
              <w:rPr>
                <w:sz w:val="21"/>
                <w:szCs w:val="21"/>
              </w:rPr>
            </w:pPr>
            <w:r w:rsidRPr="003202AF">
              <w:rPr>
                <w:sz w:val="21"/>
                <w:szCs w:val="21"/>
              </w:rPr>
              <w:t>强度</w:t>
            </w:r>
          </w:p>
        </w:tc>
        <w:tc>
          <w:tcPr>
            <w:tcW w:w="834" w:type="pct"/>
            <w:vAlign w:val="center"/>
          </w:tcPr>
          <w:p w14:paraId="00832BDF" w14:textId="77777777" w:rsidR="007F66EB" w:rsidRPr="003202AF" w:rsidRDefault="007F66EB" w:rsidP="00132CCB">
            <w:pPr>
              <w:spacing w:line="240" w:lineRule="auto"/>
              <w:ind w:firstLineChars="0" w:firstLine="0"/>
              <w:jc w:val="center"/>
              <w:rPr>
                <w:sz w:val="21"/>
                <w:szCs w:val="21"/>
              </w:rPr>
            </w:pPr>
            <w:r w:rsidRPr="003202AF">
              <w:rPr>
                <w:sz w:val="21"/>
                <w:szCs w:val="21"/>
              </w:rPr>
              <w:t>强度</w:t>
            </w:r>
          </w:p>
        </w:tc>
        <w:tc>
          <w:tcPr>
            <w:tcW w:w="834" w:type="pct"/>
            <w:vAlign w:val="center"/>
          </w:tcPr>
          <w:p w14:paraId="4336C774" w14:textId="77777777" w:rsidR="007F66EB" w:rsidRPr="003202AF" w:rsidRDefault="007F66EB" w:rsidP="00132CCB">
            <w:pPr>
              <w:spacing w:line="240" w:lineRule="auto"/>
              <w:ind w:firstLineChars="0" w:firstLine="0"/>
              <w:jc w:val="center"/>
              <w:rPr>
                <w:sz w:val="21"/>
                <w:szCs w:val="21"/>
              </w:rPr>
            </w:pPr>
            <w:r w:rsidRPr="003202AF">
              <w:rPr>
                <w:sz w:val="21"/>
                <w:szCs w:val="21"/>
              </w:rPr>
              <w:t>强度</w:t>
            </w:r>
          </w:p>
        </w:tc>
        <w:tc>
          <w:tcPr>
            <w:tcW w:w="832" w:type="pct"/>
            <w:vAlign w:val="center"/>
          </w:tcPr>
          <w:p w14:paraId="278E84E2" w14:textId="77777777" w:rsidR="007F66EB" w:rsidRPr="003202AF" w:rsidRDefault="007F66EB" w:rsidP="00132CCB">
            <w:pPr>
              <w:spacing w:line="240" w:lineRule="auto"/>
              <w:ind w:firstLineChars="0" w:firstLine="0"/>
              <w:jc w:val="center"/>
              <w:rPr>
                <w:sz w:val="21"/>
                <w:szCs w:val="21"/>
              </w:rPr>
            </w:pPr>
            <w:r w:rsidRPr="003202AF">
              <w:rPr>
                <w:sz w:val="21"/>
                <w:szCs w:val="21"/>
              </w:rPr>
              <w:t>强度</w:t>
            </w:r>
          </w:p>
        </w:tc>
      </w:tr>
      <w:tr w:rsidR="007F66EB" w:rsidRPr="003202AF" w14:paraId="1509A72E" w14:textId="77777777" w:rsidTr="00132CCB">
        <w:tc>
          <w:tcPr>
            <w:tcW w:w="833" w:type="pct"/>
            <w:vMerge/>
            <w:vAlign w:val="center"/>
          </w:tcPr>
          <w:p w14:paraId="2CAD0E39" w14:textId="77777777" w:rsidR="007F66EB" w:rsidRPr="003202AF" w:rsidRDefault="007F66EB" w:rsidP="00132CCB">
            <w:pPr>
              <w:spacing w:line="240" w:lineRule="auto"/>
              <w:ind w:firstLineChars="0" w:firstLine="0"/>
              <w:jc w:val="center"/>
              <w:rPr>
                <w:sz w:val="21"/>
                <w:szCs w:val="21"/>
              </w:rPr>
            </w:pPr>
          </w:p>
        </w:tc>
        <w:tc>
          <w:tcPr>
            <w:tcW w:w="833" w:type="pct"/>
            <w:vAlign w:val="center"/>
          </w:tcPr>
          <w:p w14:paraId="06077A1A" w14:textId="77777777" w:rsidR="007F66EB" w:rsidRPr="003202AF" w:rsidRDefault="007F66EB" w:rsidP="00132CCB">
            <w:pPr>
              <w:spacing w:line="240" w:lineRule="auto"/>
              <w:ind w:firstLineChars="0" w:firstLine="0"/>
              <w:jc w:val="center"/>
              <w:rPr>
                <w:sz w:val="21"/>
                <w:szCs w:val="21"/>
              </w:rPr>
            </w:pPr>
            <w:r w:rsidRPr="003202AF">
              <w:rPr>
                <w:sz w:val="21"/>
                <w:szCs w:val="21"/>
              </w:rPr>
              <w:t>低热</w:t>
            </w:r>
          </w:p>
        </w:tc>
        <w:tc>
          <w:tcPr>
            <w:tcW w:w="834" w:type="pct"/>
            <w:vAlign w:val="center"/>
          </w:tcPr>
          <w:p w14:paraId="67E3DF4E" w14:textId="77777777" w:rsidR="007F66EB" w:rsidRPr="003202AF" w:rsidRDefault="007F66EB" w:rsidP="00132CCB">
            <w:pPr>
              <w:spacing w:line="240" w:lineRule="auto"/>
              <w:ind w:firstLineChars="0" w:firstLine="0"/>
              <w:jc w:val="center"/>
              <w:rPr>
                <w:sz w:val="21"/>
                <w:szCs w:val="21"/>
              </w:rPr>
            </w:pPr>
            <w:r w:rsidRPr="003202AF">
              <w:rPr>
                <w:sz w:val="21"/>
                <w:szCs w:val="21"/>
              </w:rPr>
              <w:t>低热</w:t>
            </w:r>
          </w:p>
        </w:tc>
        <w:tc>
          <w:tcPr>
            <w:tcW w:w="834" w:type="pct"/>
            <w:vAlign w:val="center"/>
          </w:tcPr>
          <w:p w14:paraId="2BFAA574" w14:textId="77777777" w:rsidR="007F66EB" w:rsidRPr="003202AF" w:rsidRDefault="007F66EB" w:rsidP="00132CCB">
            <w:pPr>
              <w:spacing w:line="240" w:lineRule="auto"/>
              <w:ind w:firstLineChars="0" w:firstLine="0"/>
              <w:jc w:val="center"/>
              <w:rPr>
                <w:sz w:val="21"/>
                <w:szCs w:val="21"/>
              </w:rPr>
            </w:pPr>
            <w:r w:rsidRPr="003202AF">
              <w:rPr>
                <w:sz w:val="21"/>
                <w:szCs w:val="21"/>
              </w:rPr>
              <w:t>低热</w:t>
            </w:r>
          </w:p>
        </w:tc>
        <w:tc>
          <w:tcPr>
            <w:tcW w:w="834" w:type="pct"/>
            <w:vAlign w:val="center"/>
          </w:tcPr>
          <w:p w14:paraId="49AA1F1E" w14:textId="77777777" w:rsidR="007F66EB" w:rsidRPr="003202AF" w:rsidRDefault="007F66EB" w:rsidP="00132CCB">
            <w:pPr>
              <w:spacing w:line="240" w:lineRule="auto"/>
              <w:ind w:firstLineChars="0" w:firstLine="0"/>
              <w:jc w:val="center"/>
              <w:rPr>
                <w:sz w:val="21"/>
                <w:szCs w:val="21"/>
              </w:rPr>
            </w:pPr>
            <w:r w:rsidRPr="003202AF">
              <w:rPr>
                <w:sz w:val="21"/>
                <w:szCs w:val="21"/>
              </w:rPr>
              <w:t>低热</w:t>
            </w:r>
          </w:p>
        </w:tc>
        <w:tc>
          <w:tcPr>
            <w:tcW w:w="832" w:type="pct"/>
            <w:vAlign w:val="center"/>
          </w:tcPr>
          <w:p w14:paraId="1E78A2C8" w14:textId="77777777" w:rsidR="007F66EB" w:rsidRPr="003202AF" w:rsidRDefault="007F66EB" w:rsidP="00132CCB">
            <w:pPr>
              <w:spacing w:line="240" w:lineRule="auto"/>
              <w:ind w:firstLineChars="0" w:firstLine="0"/>
              <w:jc w:val="center"/>
              <w:rPr>
                <w:sz w:val="21"/>
                <w:szCs w:val="21"/>
              </w:rPr>
            </w:pPr>
            <w:r w:rsidRPr="003202AF">
              <w:rPr>
                <w:sz w:val="21"/>
                <w:szCs w:val="21"/>
              </w:rPr>
              <w:t>抗冲刷</w:t>
            </w:r>
          </w:p>
        </w:tc>
      </w:tr>
      <w:tr w:rsidR="007F66EB" w:rsidRPr="003202AF" w14:paraId="551D8F48" w14:textId="77777777" w:rsidTr="00132CCB">
        <w:tc>
          <w:tcPr>
            <w:tcW w:w="833" w:type="pct"/>
            <w:vMerge/>
            <w:vAlign w:val="center"/>
          </w:tcPr>
          <w:p w14:paraId="2E5F3EFE" w14:textId="77777777" w:rsidR="007F66EB" w:rsidRPr="003202AF" w:rsidRDefault="007F66EB" w:rsidP="00132CCB">
            <w:pPr>
              <w:spacing w:line="240" w:lineRule="auto"/>
              <w:ind w:firstLineChars="0" w:firstLine="0"/>
              <w:jc w:val="center"/>
              <w:rPr>
                <w:sz w:val="21"/>
                <w:szCs w:val="21"/>
              </w:rPr>
            </w:pPr>
          </w:p>
        </w:tc>
        <w:tc>
          <w:tcPr>
            <w:tcW w:w="833" w:type="pct"/>
            <w:vAlign w:val="center"/>
          </w:tcPr>
          <w:p w14:paraId="1700615B" w14:textId="77777777" w:rsidR="007F66EB" w:rsidRPr="003202AF" w:rsidRDefault="007F66EB" w:rsidP="00132CCB">
            <w:pPr>
              <w:spacing w:line="240" w:lineRule="auto"/>
              <w:ind w:firstLineChars="0" w:firstLine="0"/>
              <w:jc w:val="center"/>
              <w:rPr>
                <w:sz w:val="21"/>
                <w:szCs w:val="21"/>
              </w:rPr>
            </w:pPr>
          </w:p>
        </w:tc>
        <w:tc>
          <w:tcPr>
            <w:tcW w:w="834" w:type="pct"/>
            <w:vAlign w:val="center"/>
          </w:tcPr>
          <w:p w14:paraId="04A393B0" w14:textId="77777777" w:rsidR="007F66EB" w:rsidRPr="003202AF" w:rsidRDefault="007F66EB" w:rsidP="00132CCB">
            <w:pPr>
              <w:spacing w:line="240" w:lineRule="auto"/>
              <w:ind w:firstLineChars="0" w:firstLine="0"/>
              <w:jc w:val="center"/>
              <w:rPr>
                <w:sz w:val="21"/>
                <w:szCs w:val="21"/>
              </w:rPr>
            </w:pPr>
            <w:r w:rsidRPr="003202AF">
              <w:rPr>
                <w:sz w:val="21"/>
                <w:szCs w:val="21"/>
              </w:rPr>
              <w:t>抗渗</w:t>
            </w:r>
          </w:p>
        </w:tc>
        <w:tc>
          <w:tcPr>
            <w:tcW w:w="834" w:type="pct"/>
            <w:vAlign w:val="center"/>
          </w:tcPr>
          <w:p w14:paraId="12658030" w14:textId="77777777" w:rsidR="007F66EB" w:rsidRPr="003202AF" w:rsidRDefault="007F66EB" w:rsidP="00132CCB">
            <w:pPr>
              <w:spacing w:line="240" w:lineRule="auto"/>
              <w:ind w:firstLineChars="0" w:firstLine="0"/>
              <w:jc w:val="center"/>
              <w:rPr>
                <w:sz w:val="21"/>
                <w:szCs w:val="21"/>
              </w:rPr>
            </w:pPr>
            <w:r w:rsidRPr="003202AF">
              <w:rPr>
                <w:sz w:val="21"/>
                <w:szCs w:val="21"/>
              </w:rPr>
              <w:t>抗渗</w:t>
            </w:r>
          </w:p>
        </w:tc>
        <w:tc>
          <w:tcPr>
            <w:tcW w:w="834" w:type="pct"/>
            <w:vAlign w:val="center"/>
          </w:tcPr>
          <w:p w14:paraId="5AF35C38" w14:textId="77777777" w:rsidR="007F66EB" w:rsidRPr="003202AF" w:rsidRDefault="007F66EB" w:rsidP="00132CCB">
            <w:pPr>
              <w:spacing w:line="240" w:lineRule="auto"/>
              <w:ind w:firstLineChars="0" w:firstLine="0"/>
              <w:jc w:val="center"/>
              <w:rPr>
                <w:sz w:val="21"/>
                <w:szCs w:val="21"/>
              </w:rPr>
            </w:pPr>
            <w:r w:rsidRPr="003202AF">
              <w:rPr>
                <w:sz w:val="21"/>
                <w:szCs w:val="21"/>
              </w:rPr>
              <w:t>抗侵蚀</w:t>
            </w:r>
          </w:p>
        </w:tc>
        <w:tc>
          <w:tcPr>
            <w:tcW w:w="832" w:type="pct"/>
            <w:vAlign w:val="center"/>
          </w:tcPr>
          <w:p w14:paraId="4525C5AE" w14:textId="77777777" w:rsidR="007F66EB" w:rsidRPr="003202AF" w:rsidRDefault="007F66EB" w:rsidP="00132CCB">
            <w:pPr>
              <w:spacing w:line="240" w:lineRule="auto"/>
              <w:ind w:firstLineChars="0" w:firstLine="0"/>
              <w:jc w:val="center"/>
              <w:rPr>
                <w:sz w:val="21"/>
                <w:szCs w:val="21"/>
              </w:rPr>
            </w:pPr>
            <w:r w:rsidRPr="003202AF">
              <w:rPr>
                <w:sz w:val="21"/>
                <w:szCs w:val="21"/>
              </w:rPr>
              <w:t>耐磨</w:t>
            </w:r>
          </w:p>
        </w:tc>
      </w:tr>
      <w:tr w:rsidR="007F66EB" w:rsidRPr="003202AF" w14:paraId="7C918FDE" w14:textId="77777777" w:rsidTr="00132CCB">
        <w:tc>
          <w:tcPr>
            <w:tcW w:w="833" w:type="pct"/>
            <w:vMerge/>
            <w:vAlign w:val="center"/>
          </w:tcPr>
          <w:p w14:paraId="6A0EACA6" w14:textId="77777777" w:rsidR="007F66EB" w:rsidRPr="003202AF" w:rsidRDefault="007F66EB" w:rsidP="00132CCB">
            <w:pPr>
              <w:spacing w:line="240" w:lineRule="auto"/>
              <w:ind w:firstLineChars="0" w:firstLine="0"/>
              <w:jc w:val="center"/>
              <w:rPr>
                <w:sz w:val="21"/>
                <w:szCs w:val="21"/>
              </w:rPr>
            </w:pPr>
          </w:p>
        </w:tc>
        <w:tc>
          <w:tcPr>
            <w:tcW w:w="833" w:type="pct"/>
            <w:vAlign w:val="center"/>
          </w:tcPr>
          <w:p w14:paraId="500240EF" w14:textId="77777777" w:rsidR="007F66EB" w:rsidRPr="003202AF" w:rsidRDefault="007F66EB" w:rsidP="00132CCB">
            <w:pPr>
              <w:spacing w:line="240" w:lineRule="auto"/>
              <w:ind w:firstLineChars="0" w:firstLine="0"/>
              <w:jc w:val="center"/>
              <w:rPr>
                <w:sz w:val="21"/>
                <w:szCs w:val="21"/>
              </w:rPr>
            </w:pPr>
          </w:p>
        </w:tc>
        <w:tc>
          <w:tcPr>
            <w:tcW w:w="834" w:type="pct"/>
            <w:vAlign w:val="center"/>
          </w:tcPr>
          <w:p w14:paraId="0181E87F" w14:textId="77777777" w:rsidR="007F66EB" w:rsidRPr="003202AF" w:rsidRDefault="007F66EB" w:rsidP="00132CCB">
            <w:pPr>
              <w:spacing w:line="240" w:lineRule="auto"/>
              <w:ind w:firstLineChars="0" w:firstLine="0"/>
              <w:jc w:val="center"/>
              <w:rPr>
                <w:sz w:val="21"/>
                <w:szCs w:val="21"/>
              </w:rPr>
            </w:pPr>
            <w:r w:rsidRPr="003202AF">
              <w:rPr>
                <w:sz w:val="21"/>
                <w:szCs w:val="21"/>
              </w:rPr>
              <w:t>抗侵蚀</w:t>
            </w:r>
          </w:p>
        </w:tc>
        <w:tc>
          <w:tcPr>
            <w:tcW w:w="834" w:type="pct"/>
            <w:vAlign w:val="center"/>
          </w:tcPr>
          <w:p w14:paraId="6FC0F12D" w14:textId="77777777" w:rsidR="007F66EB" w:rsidRPr="003202AF" w:rsidRDefault="007F66EB" w:rsidP="00132CCB">
            <w:pPr>
              <w:spacing w:line="240" w:lineRule="auto"/>
              <w:ind w:firstLineChars="0" w:firstLine="0"/>
              <w:jc w:val="center"/>
              <w:rPr>
                <w:sz w:val="21"/>
                <w:szCs w:val="21"/>
              </w:rPr>
            </w:pPr>
          </w:p>
        </w:tc>
        <w:tc>
          <w:tcPr>
            <w:tcW w:w="834" w:type="pct"/>
            <w:vAlign w:val="center"/>
          </w:tcPr>
          <w:p w14:paraId="57F14F85" w14:textId="77777777" w:rsidR="007F66EB" w:rsidRPr="003202AF" w:rsidRDefault="007F66EB" w:rsidP="00132CCB">
            <w:pPr>
              <w:spacing w:line="240" w:lineRule="auto"/>
              <w:ind w:firstLineChars="0" w:firstLine="0"/>
              <w:jc w:val="center"/>
              <w:rPr>
                <w:sz w:val="21"/>
                <w:szCs w:val="21"/>
              </w:rPr>
            </w:pPr>
            <w:r w:rsidRPr="003202AF">
              <w:rPr>
                <w:sz w:val="21"/>
                <w:szCs w:val="21"/>
              </w:rPr>
              <w:t>抗冲刷</w:t>
            </w:r>
          </w:p>
        </w:tc>
        <w:tc>
          <w:tcPr>
            <w:tcW w:w="832" w:type="pct"/>
            <w:vAlign w:val="center"/>
          </w:tcPr>
          <w:p w14:paraId="5F849694" w14:textId="77777777" w:rsidR="007F66EB" w:rsidRPr="003202AF" w:rsidRDefault="007F66EB" w:rsidP="00132CCB">
            <w:pPr>
              <w:keepNext/>
              <w:spacing w:line="240" w:lineRule="auto"/>
              <w:ind w:firstLineChars="0" w:firstLine="0"/>
              <w:jc w:val="center"/>
              <w:rPr>
                <w:sz w:val="21"/>
                <w:szCs w:val="21"/>
              </w:rPr>
            </w:pPr>
          </w:p>
        </w:tc>
      </w:tr>
    </w:tbl>
    <w:p w14:paraId="1B724C14" w14:textId="0F028EE8" w:rsidR="007F66EB" w:rsidRDefault="007F66EB" w:rsidP="007F66EB">
      <w:pPr>
        <w:pStyle w:val="1"/>
        <w:rPr>
          <w:szCs w:val="28"/>
          <w:lang w:eastAsia="zh-CN"/>
        </w:rPr>
      </w:pPr>
      <w:bookmarkStart w:id="160" w:name="_Toc197090782"/>
      <w:proofErr w:type="spellStart"/>
      <w:r w:rsidRPr="003202AF">
        <w:rPr>
          <w:rFonts w:hint="eastAsia"/>
          <w:szCs w:val="28"/>
        </w:rPr>
        <w:t>地基处理</w:t>
      </w:r>
      <w:bookmarkEnd w:id="160"/>
      <w:proofErr w:type="spellEnd"/>
    </w:p>
    <w:p w14:paraId="3951E396" w14:textId="0BCCE34D" w:rsidR="007F66EB" w:rsidRDefault="007F66EB" w:rsidP="00846639">
      <w:pPr>
        <w:ind w:firstLine="480"/>
      </w:pPr>
      <w:r w:rsidRPr="007F66EB">
        <w:rPr>
          <w:rFonts w:hint="eastAsia"/>
        </w:rPr>
        <w:t>地基处理</w:t>
      </w:r>
      <w:r w:rsidR="00846639">
        <w:rPr>
          <w:rFonts w:hint="eastAsia"/>
        </w:rPr>
        <w:t>在大坝设计中的核心作用有提升地基承载力：通过灌浆等措施增强地基抗剪强度，避免因偏心荷载或侧向土压力引发的剪切破坏，保障大坝稳定性。优化压缩特性：改善软弱地基的压缩模量，减少沉降量，防止因过大沉降导致的结构失稳。调控渗透性能：通过降低透水性或动水压力，抑制基坑施工中因粉砂、粉土层引发的管涌或流砂风险。增强抗震能力：处理饱和松散粉细砂地基，消除地震液化风险，避免地基振动下沉，提升抗震性能</w:t>
      </w:r>
      <w:r w:rsidR="00846639" w:rsidRPr="00846639">
        <w:rPr>
          <w:vertAlign w:val="superscript"/>
        </w:rPr>
        <w:fldChar w:fldCharType="begin"/>
      </w:r>
      <w:r w:rsidR="00846639" w:rsidRPr="00846639">
        <w:rPr>
          <w:vertAlign w:val="superscript"/>
        </w:rPr>
        <w:instrText xml:space="preserve"> </w:instrText>
      </w:r>
      <w:r w:rsidR="00846639" w:rsidRPr="00846639">
        <w:rPr>
          <w:rFonts w:hint="eastAsia"/>
          <w:vertAlign w:val="superscript"/>
        </w:rPr>
        <w:instrText>REF _Ref196588131 \r \h</w:instrText>
      </w:r>
      <w:r w:rsidR="00846639" w:rsidRPr="00846639">
        <w:rPr>
          <w:vertAlign w:val="superscript"/>
        </w:rPr>
        <w:instrText xml:space="preserve"> </w:instrText>
      </w:r>
      <w:r w:rsidR="00846639">
        <w:rPr>
          <w:vertAlign w:val="superscript"/>
        </w:rPr>
        <w:instrText xml:space="preserve"> \* MERGEFORMAT </w:instrText>
      </w:r>
      <w:r w:rsidR="00846639" w:rsidRPr="00846639">
        <w:rPr>
          <w:vertAlign w:val="superscript"/>
        </w:rPr>
      </w:r>
      <w:r w:rsidR="00846639" w:rsidRPr="00846639">
        <w:rPr>
          <w:vertAlign w:val="superscript"/>
        </w:rPr>
        <w:fldChar w:fldCharType="separate"/>
      </w:r>
      <w:r w:rsidR="00132CCB">
        <w:rPr>
          <w:vertAlign w:val="superscript"/>
        </w:rPr>
        <w:t>[16]</w:t>
      </w:r>
      <w:r w:rsidR="00846639" w:rsidRPr="00846639">
        <w:rPr>
          <w:vertAlign w:val="superscript"/>
        </w:rPr>
        <w:fldChar w:fldCharType="end"/>
      </w:r>
      <w:r w:rsidR="00846639">
        <w:rPr>
          <w:rFonts w:hint="eastAsia"/>
        </w:rPr>
        <w:t>。</w:t>
      </w:r>
    </w:p>
    <w:p w14:paraId="2D4D0F59" w14:textId="38083D5D" w:rsidR="00846639" w:rsidRPr="007F66EB" w:rsidRDefault="00846639" w:rsidP="00846639">
      <w:pPr>
        <w:ind w:firstLine="480"/>
      </w:pPr>
      <w:r>
        <w:rPr>
          <w:rFonts w:hint="eastAsia"/>
        </w:rPr>
        <w:t>总之，</w:t>
      </w:r>
      <w:r w:rsidRPr="00846639">
        <w:rPr>
          <w:rFonts w:hint="eastAsia"/>
        </w:rPr>
        <w:t>地基处理是确保大坝安全的关键技术环节，其通过综合提升承载力、抗变形性、抗渗性和抗震性，系统性解决复杂地质条件下的潜在风险。针对不同工程需求</w:t>
      </w:r>
      <w:r>
        <w:rPr>
          <w:rFonts w:hint="eastAsia"/>
        </w:rPr>
        <w:t>，</w:t>
      </w:r>
      <w:r w:rsidRPr="00846639">
        <w:rPr>
          <w:rFonts w:hint="eastAsia"/>
        </w:rPr>
        <w:t>如荷载特性、地质条件，科学选择处理措施</w:t>
      </w:r>
      <w:r>
        <w:rPr>
          <w:rFonts w:hint="eastAsia"/>
        </w:rPr>
        <w:t>，</w:t>
      </w:r>
      <w:r w:rsidRPr="00846639">
        <w:rPr>
          <w:rFonts w:hint="eastAsia"/>
        </w:rPr>
        <w:t>如灌浆、排水加固，可显著增强大坝结构稳定性与耐久性，避免因地基失效引发的整体失稳或功能丧失，为工程全生命周期安全运行提供基础保障。</w:t>
      </w:r>
    </w:p>
    <w:p w14:paraId="5CDD3DEA" w14:textId="09EDE014" w:rsidR="007F66EB" w:rsidRDefault="007F66EB" w:rsidP="007F66EB">
      <w:pPr>
        <w:pStyle w:val="21"/>
        <w:rPr>
          <w:rFonts w:hint="eastAsia"/>
        </w:rPr>
      </w:pPr>
      <w:bookmarkStart w:id="161" w:name="_Toc197090783"/>
      <w:proofErr w:type="spellStart"/>
      <w:r w:rsidRPr="003202AF">
        <w:rPr>
          <w:rFonts w:hint="eastAsia"/>
          <w:szCs w:val="24"/>
        </w:rPr>
        <w:lastRenderedPageBreak/>
        <w:t>地基开挖及处理</w:t>
      </w:r>
      <w:bookmarkEnd w:id="161"/>
      <w:proofErr w:type="spellEnd"/>
    </w:p>
    <w:p w14:paraId="6ABBDD44" w14:textId="0402CBF0" w:rsidR="00846639" w:rsidRDefault="00846639" w:rsidP="00846639">
      <w:pPr>
        <w:ind w:firstLine="480"/>
        <w:rPr>
          <w:lang w:val="x-none"/>
        </w:rPr>
      </w:pPr>
      <w:r w:rsidRPr="00846639">
        <w:rPr>
          <w:rFonts w:hint="eastAsia"/>
          <w:lang w:val="x-none"/>
        </w:rPr>
        <w:t>本工程坝体设计高度</w:t>
      </w:r>
      <w:r w:rsidRPr="00846639">
        <w:rPr>
          <w:lang w:val="x-none"/>
        </w:rPr>
        <w:t>37.</w:t>
      </w:r>
      <w:r w:rsidR="00443782">
        <w:rPr>
          <w:rFonts w:hint="eastAsia"/>
          <w:lang w:val="x-none"/>
        </w:rPr>
        <w:t>124</w:t>
      </w:r>
      <w:r>
        <w:rPr>
          <w:rFonts w:hint="eastAsia"/>
          <w:lang w:val="x-none"/>
        </w:rPr>
        <w:t xml:space="preserve"> </w:t>
      </w:r>
      <w:r w:rsidRPr="00846639">
        <w:rPr>
          <w:rFonts w:hint="eastAsia"/>
          <w:lang w:val="x-none"/>
        </w:rPr>
        <w:t>m</w:t>
      </w:r>
      <w:r w:rsidRPr="00846639">
        <w:rPr>
          <w:rFonts w:hint="eastAsia"/>
          <w:lang w:val="x-none"/>
        </w:rPr>
        <w:t>，坝基</w:t>
      </w:r>
      <w:proofErr w:type="gramStart"/>
      <w:r w:rsidRPr="00846639">
        <w:rPr>
          <w:rFonts w:hint="eastAsia"/>
          <w:lang w:val="x-none"/>
        </w:rPr>
        <w:t>坐落于弱风化</w:t>
      </w:r>
      <w:proofErr w:type="gramEnd"/>
      <w:r w:rsidRPr="00846639">
        <w:rPr>
          <w:rFonts w:hint="eastAsia"/>
          <w:lang w:val="x-none"/>
        </w:rPr>
        <w:t>中上部基岩层，需采取工程加固措施以满足抗滑稳定及地基承载力要求。坝址区地层主要由变质玄武岩夹层状板状硅质岩、似斑状黑云母花岗岩及石英闪长岩构成，岩体完整性受弱风化影响显著，故确定基岩开挖深度为</w:t>
      </w:r>
      <w:r w:rsidRPr="00846639">
        <w:rPr>
          <w:rFonts w:hint="eastAsia"/>
          <w:lang w:val="x-none"/>
        </w:rPr>
        <w:t>2</w:t>
      </w:r>
      <w:r>
        <w:rPr>
          <w:rFonts w:hint="eastAsia"/>
          <w:lang w:val="x-none"/>
        </w:rPr>
        <w:t xml:space="preserve"> </w:t>
      </w:r>
      <w:proofErr w:type="spellStart"/>
      <w:r w:rsidRPr="00846639">
        <w:rPr>
          <w:rFonts w:hint="eastAsia"/>
          <w:lang w:val="x-none"/>
        </w:rPr>
        <w:t>m</w:t>
      </w:r>
      <w:r w:rsidRPr="00846639">
        <w:rPr>
          <w:rFonts w:hint="eastAsia"/>
          <w:lang w:val="x-none"/>
        </w:rPr>
        <w:t>。</w:t>
      </w:r>
      <w:r w:rsidRPr="003202AF">
        <w:rPr>
          <w:rFonts w:hint="eastAsia"/>
        </w:rPr>
        <w:t>坝基开挖采用梯段爆破和预裂爆破，在开挖至坝基面</w:t>
      </w:r>
      <w:proofErr w:type="spellEnd"/>
      <w:r w:rsidR="00DE3EEE" w:rsidRPr="00DE3EEE">
        <w:t>0.5~1</w:t>
      </w:r>
      <w:r w:rsidR="00DE3EEE">
        <w:rPr>
          <w:rFonts w:hint="eastAsia"/>
        </w:rPr>
        <w:t xml:space="preserve"> </w:t>
      </w:r>
      <w:r w:rsidR="00DE3EEE" w:rsidRPr="00DE3EEE">
        <w:t>m</w:t>
      </w:r>
      <w:r w:rsidRPr="003202AF">
        <w:rPr>
          <w:rFonts w:hint="eastAsia"/>
        </w:rPr>
        <w:t>处时，为保护坝基面的完整，应使用小药量爆破。</w:t>
      </w:r>
    </w:p>
    <w:p w14:paraId="497F6517" w14:textId="69C8FD6A" w:rsidR="00846639" w:rsidRDefault="00846639" w:rsidP="00846639">
      <w:pPr>
        <w:pStyle w:val="21"/>
        <w:rPr>
          <w:rFonts w:hint="eastAsia"/>
          <w:szCs w:val="24"/>
          <w:lang w:eastAsia="zh-CN"/>
        </w:rPr>
      </w:pPr>
      <w:bookmarkStart w:id="162" w:name="_Toc197090784"/>
      <w:proofErr w:type="spellStart"/>
      <w:r w:rsidRPr="003202AF">
        <w:rPr>
          <w:rFonts w:hint="eastAsia"/>
          <w:szCs w:val="24"/>
        </w:rPr>
        <w:t>帷幕灌浆与固结灌浆</w:t>
      </w:r>
      <w:bookmarkEnd w:id="162"/>
      <w:proofErr w:type="spellEnd"/>
    </w:p>
    <w:p w14:paraId="241F17A8" w14:textId="077055FF" w:rsidR="00846639" w:rsidRDefault="00F27114" w:rsidP="00F27114">
      <w:pPr>
        <w:pStyle w:val="3"/>
        <w:rPr>
          <w:lang w:eastAsia="zh-CN"/>
        </w:rPr>
      </w:pPr>
      <w:bookmarkStart w:id="163" w:name="_Toc197090785"/>
      <w:proofErr w:type="spellStart"/>
      <w:r w:rsidRPr="00F27114">
        <w:rPr>
          <w:rFonts w:hint="eastAsia"/>
        </w:rPr>
        <w:t>固结灌浆</w:t>
      </w:r>
      <w:bookmarkEnd w:id="163"/>
      <w:proofErr w:type="spellEnd"/>
    </w:p>
    <w:p w14:paraId="3B9930B5" w14:textId="241BAACD" w:rsidR="00F27114" w:rsidRDefault="00F27114" w:rsidP="00F27114">
      <w:pPr>
        <w:ind w:firstLine="480"/>
        <w:rPr>
          <w:lang w:val="x-none"/>
        </w:rPr>
      </w:pPr>
      <w:r w:rsidRPr="00F27114">
        <w:rPr>
          <w:rFonts w:hint="eastAsia"/>
          <w:lang w:val="x-none"/>
        </w:rPr>
        <w:t>针对应力集中区及裂隙发育带，实施固结灌浆以增强基岩结构性能及抗渗能力。重点强化坝体上下游高应力区域与局部破碎带，同步清除软弱夹层（泥岩屑、炭质层）并置换为</w:t>
      </w:r>
      <w:r w:rsidRPr="00F27114">
        <w:rPr>
          <w:rFonts w:hint="eastAsia"/>
          <w:lang w:val="x-none"/>
        </w:rPr>
        <w:t>C25</w:t>
      </w:r>
      <w:r w:rsidRPr="00F27114">
        <w:rPr>
          <w:rFonts w:hint="eastAsia"/>
          <w:lang w:val="x-none"/>
        </w:rPr>
        <w:t>混凝土填充体，后序采用加密灌浆</w:t>
      </w:r>
      <w:proofErr w:type="gramStart"/>
      <w:r w:rsidRPr="00F27114">
        <w:rPr>
          <w:rFonts w:hint="eastAsia"/>
          <w:lang w:val="x-none"/>
        </w:rPr>
        <w:t>孔网配合抗滑井柱</w:t>
      </w:r>
      <w:proofErr w:type="gramEnd"/>
      <w:r w:rsidRPr="00F27114">
        <w:rPr>
          <w:rFonts w:hint="eastAsia"/>
          <w:lang w:val="x-none"/>
        </w:rPr>
        <w:t>体系，形成复合阻滑结构。</w:t>
      </w:r>
    </w:p>
    <w:p w14:paraId="082D73CA" w14:textId="4527653A" w:rsidR="00F27114" w:rsidRDefault="00F27114" w:rsidP="00F27114">
      <w:pPr>
        <w:pStyle w:val="3"/>
        <w:rPr>
          <w:lang w:eastAsia="zh-CN"/>
        </w:rPr>
      </w:pPr>
      <w:bookmarkStart w:id="164" w:name="_Toc197090786"/>
      <w:proofErr w:type="spellStart"/>
      <w:r w:rsidRPr="00F27114">
        <w:rPr>
          <w:rFonts w:hint="eastAsia"/>
        </w:rPr>
        <w:t>帷幕灌浆</w:t>
      </w:r>
      <w:bookmarkEnd w:id="164"/>
      <w:proofErr w:type="spellEnd"/>
    </w:p>
    <w:p w14:paraId="7ABE3618" w14:textId="1AC2A16C" w:rsidR="00F27114" w:rsidRPr="00443782" w:rsidRDefault="00F27114" w:rsidP="00443782">
      <w:pPr>
        <w:ind w:firstLine="480"/>
        <w:rPr>
          <w:lang w:val="x-none"/>
        </w:rPr>
      </w:pPr>
      <w:r w:rsidRPr="003202AF">
        <w:rPr>
          <w:rFonts w:hint="eastAsia"/>
        </w:rPr>
        <w:t>帷幕灌浆可降低坝基渗流压力，防止坝基内产生管涌，减少坝基渗流量。</w:t>
      </w:r>
      <w:r>
        <w:rPr>
          <w:rFonts w:hint="eastAsia"/>
        </w:rPr>
        <w:t>沿坝轴线上游侧布设单排帷幕灌浆孔，</w:t>
      </w:r>
      <w:r w:rsidRPr="00F27114">
        <w:rPr>
          <w:rFonts w:hint="eastAsia"/>
        </w:rPr>
        <w:t>一般</w:t>
      </w:r>
      <w:r>
        <w:rPr>
          <w:rFonts w:hint="eastAsia"/>
        </w:rPr>
        <w:t>而言</w:t>
      </w:r>
      <w:r w:rsidRPr="003202AF">
        <w:rPr>
          <w:rFonts w:hint="eastAsia"/>
        </w:rPr>
        <w:t>孔距</w:t>
      </w:r>
      <w:r>
        <w:rPr>
          <w:rFonts w:hint="eastAsia"/>
        </w:rPr>
        <w:t>取</w:t>
      </w:r>
      <w:r w:rsidR="00DE3EEE" w:rsidRPr="00DE3EEE">
        <w:t>1.5~3 m</w:t>
      </w:r>
      <w:r w:rsidRPr="003202AF">
        <w:rPr>
          <w:rFonts w:hint="eastAsia"/>
        </w:rPr>
        <w:t>，</w:t>
      </w:r>
      <w:r>
        <w:rPr>
          <w:rFonts w:hint="eastAsia"/>
        </w:rPr>
        <w:t>本设计取孔距为</w:t>
      </w:r>
      <w:r>
        <w:rPr>
          <w:rFonts w:hint="eastAsia"/>
        </w:rPr>
        <w:t>2.5m</w:t>
      </w:r>
      <w:r>
        <w:rPr>
          <w:rFonts w:hint="eastAsia"/>
        </w:rPr>
        <w:t>，帷幕有效厚度一般</w:t>
      </w:r>
      <w:r w:rsidRPr="003202AF">
        <w:rPr>
          <w:rFonts w:hint="eastAsia"/>
        </w:rPr>
        <w:t>为</w:t>
      </w:r>
      <w:r w:rsidR="00DE3EEE" w:rsidRPr="00DE3EEE">
        <w:rPr>
          <w:rFonts w:hint="eastAsia"/>
        </w:rPr>
        <w:t>0.7~0.8</w:t>
      </w:r>
      <w:r w:rsidR="00DE3EEE" w:rsidRPr="00DE3EEE">
        <w:rPr>
          <w:rFonts w:hint="eastAsia"/>
        </w:rPr>
        <w:t>倍</w:t>
      </w:r>
      <w:r w:rsidRPr="003202AF">
        <w:rPr>
          <w:rFonts w:hint="eastAsia"/>
        </w:rPr>
        <w:t>孔距</w:t>
      </w:r>
      <w:r>
        <w:rPr>
          <w:rFonts w:hint="eastAsia"/>
        </w:rPr>
        <w:t>，即</w:t>
      </w:r>
      <w:r>
        <w:rPr>
          <w:rFonts w:hint="eastAsia"/>
        </w:rPr>
        <w:t>1.75~2 m</w:t>
      </w:r>
      <w:r>
        <w:rPr>
          <w:rFonts w:hint="eastAsia"/>
        </w:rPr>
        <w:t>，本设计取</w:t>
      </w:r>
      <w:r w:rsidRPr="00F27114">
        <w:rPr>
          <w:rFonts w:hint="eastAsia"/>
        </w:rPr>
        <w:t>厚度</w:t>
      </w:r>
      <w:r>
        <w:rPr>
          <w:rFonts w:hint="eastAsia"/>
        </w:rPr>
        <w:t>为</w:t>
      </w:r>
      <w:r>
        <w:rPr>
          <w:rFonts w:hint="eastAsia"/>
        </w:rPr>
        <w:t>2.0m</w:t>
      </w:r>
      <w:r>
        <w:rPr>
          <w:rFonts w:hint="eastAsia"/>
        </w:rPr>
        <w:t>，钻孔垂直深入基岩，向两岸延伸至正常蓄水位线与相对隔水层交汇界面。</w:t>
      </w:r>
    </w:p>
    <w:p w14:paraId="49DDA004" w14:textId="695AEFF8" w:rsidR="00846639" w:rsidRPr="00846639" w:rsidRDefault="00846639" w:rsidP="00846639">
      <w:pPr>
        <w:pStyle w:val="21"/>
        <w:rPr>
          <w:rFonts w:hint="eastAsia"/>
          <w:szCs w:val="24"/>
          <w:lang w:eastAsia="zh-CN"/>
        </w:rPr>
      </w:pPr>
      <w:bookmarkStart w:id="165" w:name="_Toc197090787"/>
      <w:proofErr w:type="spellStart"/>
      <w:r w:rsidRPr="003202AF">
        <w:rPr>
          <w:rFonts w:hint="eastAsia"/>
          <w:szCs w:val="24"/>
        </w:rPr>
        <w:t>坝基排水</w:t>
      </w:r>
      <w:bookmarkEnd w:id="165"/>
      <w:proofErr w:type="spellEnd"/>
    </w:p>
    <w:p w14:paraId="74A38A30" w14:textId="52BC0EB4" w:rsidR="00443782" w:rsidRDefault="00846639" w:rsidP="00846639">
      <w:pPr>
        <w:ind w:firstLine="480"/>
        <w:rPr>
          <w:lang w:val="x-none"/>
        </w:rPr>
      </w:pPr>
      <w:r w:rsidRPr="00846639">
        <w:rPr>
          <w:rFonts w:hint="eastAsia"/>
          <w:lang w:val="x-none"/>
        </w:rPr>
        <w:t>在防渗帷幕下游侧设置排水孔幕，可进一步降低坝底扬压力。排水孔幕与防渗帷幕下游面的间距不应小于</w:t>
      </w:r>
      <w:r w:rsidRPr="00846639">
        <w:rPr>
          <w:rFonts w:hint="eastAsia"/>
          <w:lang w:val="x-none"/>
        </w:rPr>
        <w:t>2</w:t>
      </w:r>
      <w:r w:rsidR="00B73C3D">
        <w:rPr>
          <w:rFonts w:hint="eastAsia"/>
          <w:lang w:val="x-none"/>
        </w:rPr>
        <w:t xml:space="preserve"> </w:t>
      </w:r>
      <w:proofErr w:type="spellStart"/>
      <w:r w:rsidR="00B73C3D">
        <w:rPr>
          <w:rFonts w:hint="eastAsia"/>
          <w:lang w:val="x-none"/>
        </w:rPr>
        <w:t>m</w:t>
      </w:r>
      <w:r w:rsidRPr="00846639">
        <w:rPr>
          <w:rFonts w:hint="eastAsia"/>
          <w:lang w:val="x-none"/>
        </w:rPr>
        <w:t>，其朝向下游方向倾斜，与防渗帷幕形成</w:t>
      </w:r>
      <w:proofErr w:type="spellEnd"/>
      <w:r w:rsidRPr="00846639">
        <w:rPr>
          <w:rFonts w:hint="eastAsia"/>
          <w:lang w:val="x-none"/>
        </w:rPr>
        <w:t>15</w:t>
      </w:r>
      <w:r w:rsidRPr="00846639">
        <w:rPr>
          <w:rFonts w:hint="eastAsia"/>
          <w:lang w:val="x-none"/>
        </w:rPr>
        <w:t>°夹角。排水孔间距为</w:t>
      </w:r>
      <w:r w:rsidRPr="00846639">
        <w:rPr>
          <w:rFonts w:hint="eastAsia"/>
          <w:lang w:val="x-none"/>
        </w:rPr>
        <w:t>2.5</w:t>
      </w:r>
      <w:r w:rsidR="00B73C3D" w:rsidRPr="00B73C3D">
        <w:t xml:space="preserve"> </w:t>
      </w:r>
      <w:proofErr w:type="spellStart"/>
      <w:r w:rsidR="00B73C3D" w:rsidRPr="00B73C3D">
        <w:rPr>
          <w:lang w:val="x-none"/>
        </w:rPr>
        <w:t>m</w:t>
      </w:r>
      <w:r w:rsidRPr="00846639">
        <w:rPr>
          <w:rFonts w:hint="eastAsia"/>
          <w:lang w:val="x-none"/>
        </w:rPr>
        <w:t>，孔径</w:t>
      </w:r>
      <w:proofErr w:type="spellEnd"/>
      <w:r w:rsidRPr="00846639">
        <w:rPr>
          <w:rFonts w:hint="eastAsia"/>
          <w:lang w:val="x-none"/>
        </w:rPr>
        <w:t>200</w:t>
      </w:r>
      <w:r w:rsidR="00B73C3D">
        <w:rPr>
          <w:rFonts w:hint="eastAsia"/>
          <w:lang w:val="x-none"/>
        </w:rPr>
        <w:t>mm</w:t>
      </w:r>
      <w:r w:rsidRPr="00846639">
        <w:rPr>
          <w:rFonts w:hint="eastAsia"/>
          <w:lang w:val="x-none"/>
        </w:rPr>
        <w:t>。</w:t>
      </w:r>
    </w:p>
    <w:p w14:paraId="51DA9AA0" w14:textId="77777777" w:rsidR="00443782" w:rsidRDefault="00443782">
      <w:pPr>
        <w:widowControl/>
        <w:spacing w:line="240" w:lineRule="auto"/>
        <w:ind w:firstLineChars="0" w:firstLine="0"/>
        <w:jc w:val="left"/>
        <w:rPr>
          <w:lang w:val="x-none"/>
        </w:rPr>
      </w:pPr>
      <w:r>
        <w:rPr>
          <w:lang w:val="x-none"/>
        </w:rPr>
        <w:br w:type="page"/>
      </w:r>
    </w:p>
    <w:p w14:paraId="756CCE4E" w14:textId="77777777" w:rsidR="00846639" w:rsidRDefault="00846639" w:rsidP="00846639">
      <w:pPr>
        <w:ind w:firstLine="480"/>
        <w:rPr>
          <w:lang w:val="x-none"/>
        </w:rPr>
      </w:pPr>
    </w:p>
    <w:p w14:paraId="05724729" w14:textId="76251658" w:rsidR="00846639" w:rsidRDefault="00846639" w:rsidP="00846639">
      <w:pPr>
        <w:pStyle w:val="1"/>
        <w:rPr>
          <w:lang w:eastAsia="zh-CN"/>
        </w:rPr>
      </w:pPr>
      <w:bookmarkStart w:id="166" w:name="_Toc197090788"/>
      <w:proofErr w:type="spellStart"/>
      <w:r w:rsidRPr="003202AF">
        <w:rPr>
          <w:rFonts w:hint="eastAsia"/>
        </w:rPr>
        <w:t>结论</w:t>
      </w:r>
      <w:bookmarkEnd w:id="166"/>
      <w:proofErr w:type="spellEnd"/>
    </w:p>
    <w:p w14:paraId="7ACF0128" w14:textId="77777777" w:rsidR="00846639" w:rsidRPr="003202AF" w:rsidRDefault="00846639" w:rsidP="00846639">
      <w:pPr>
        <w:ind w:firstLine="480"/>
      </w:pPr>
      <w:r w:rsidRPr="003202AF">
        <w:rPr>
          <w:rFonts w:hint="eastAsia"/>
        </w:rPr>
        <w:t>将本设计计算所得相关数据与参考规范进行对比，所有数据均符合相关规范所述要求，证明设计结果合理，设计过程符合标准。</w:t>
      </w:r>
    </w:p>
    <w:p w14:paraId="726C5849" w14:textId="2C318D1B" w:rsidR="00846639" w:rsidRPr="003202AF" w:rsidRDefault="00846639" w:rsidP="00846639">
      <w:pPr>
        <w:ind w:firstLine="480"/>
      </w:pPr>
      <w:r w:rsidRPr="003202AF">
        <w:rPr>
          <w:rFonts w:hint="eastAsia"/>
        </w:rPr>
        <w:t>相关规范包括：《水利水电工程等级划分及洪水标准》（</w:t>
      </w:r>
      <w:r w:rsidR="00BA69AC" w:rsidRPr="00BA69AC">
        <w:t>SL252-2017</w:t>
      </w:r>
      <w:r w:rsidRPr="003202AF">
        <w:rPr>
          <w:rFonts w:hint="eastAsia"/>
        </w:rPr>
        <w:t>）；《水利水电工程设计洪水计算规范》（</w:t>
      </w:r>
      <w:r w:rsidR="00BA69AC" w:rsidRPr="00BA69AC">
        <w:t>SL144-2006</w:t>
      </w:r>
      <w:r w:rsidRPr="003202AF">
        <w:rPr>
          <w:rFonts w:hint="eastAsia"/>
        </w:rPr>
        <w:t>）；《</w:t>
      </w:r>
      <w:r w:rsidRPr="003202AF">
        <w:t>混凝土重力坝设计规范》（</w:t>
      </w:r>
      <w:r w:rsidR="00BA69AC" w:rsidRPr="00BA69AC">
        <w:t>SL319-2018</w:t>
      </w:r>
      <w:r w:rsidRPr="003202AF">
        <w:t>）</w:t>
      </w:r>
      <w:r w:rsidRPr="003202AF">
        <w:rPr>
          <w:rFonts w:hint="eastAsia"/>
        </w:rPr>
        <w:t>；《</w:t>
      </w:r>
      <w:r w:rsidRPr="003202AF">
        <w:t>水工建筑物荷载设计规范》（</w:t>
      </w:r>
      <w:r w:rsidR="00BA69AC" w:rsidRPr="00BA69AC">
        <w:t>SL744-2016</w:t>
      </w:r>
      <w:r w:rsidRPr="003202AF">
        <w:t>）；《水工混凝土结构设计规范》（</w:t>
      </w:r>
      <w:r w:rsidR="00BA69AC" w:rsidRPr="00BA69AC">
        <w:t>SL191-2008</w:t>
      </w:r>
      <w:r w:rsidRPr="003202AF">
        <w:t>）；《水电工程水工建筑物抗震设计规范》</w:t>
      </w:r>
      <w:r w:rsidRPr="003202AF">
        <w:rPr>
          <w:rFonts w:hint="eastAsia"/>
        </w:rPr>
        <w:t>（</w:t>
      </w:r>
      <m:oMath>
        <m:r>
          <m:rPr>
            <m:nor/>
          </m:rPr>
          <w:rPr>
            <w:rFonts w:ascii="Cambria Math" w:hAnsi="Cambria Math"/>
          </w:rPr>
          <m:t>NB</m:t>
        </m:r>
        <m:r>
          <m:rPr>
            <m:sty m:val="p"/>
          </m:rPr>
          <w:rPr>
            <w:rFonts w:ascii="Cambria Math" w:hAnsi="Cambria Math"/>
          </w:rPr>
          <m:t>35047</m:t>
        </m:r>
        <m:r>
          <w:rPr>
            <w:rFonts w:ascii="Cambria Math" w:hAnsi="Cambria Math"/>
          </w:rPr>
          <m:t>-2015</m:t>
        </m:r>
      </m:oMath>
      <w:r w:rsidRPr="003202AF">
        <w:t>）；《混凝土坝安全监测技术规范》（</w:t>
      </w:r>
      <w:r w:rsidR="00BA69AC" w:rsidRPr="00BA69AC">
        <w:rPr>
          <w:rFonts w:hint="eastAsia"/>
        </w:rPr>
        <w:t>SL 601-2013</w:t>
      </w:r>
      <w:r w:rsidR="00BA69AC" w:rsidRPr="00BA69AC">
        <w:rPr>
          <w:rFonts w:hint="eastAsia"/>
        </w:rPr>
        <w:t>）</w:t>
      </w:r>
      <w:r w:rsidRPr="003202AF">
        <w:t>。</w:t>
      </w:r>
    </w:p>
    <w:p w14:paraId="51722033" w14:textId="75668CB7" w:rsidR="002B43EB" w:rsidRDefault="00846639" w:rsidP="002B43EB">
      <w:pPr>
        <w:ind w:firstLine="480"/>
      </w:pPr>
      <w:r w:rsidRPr="003202AF">
        <w:t>设计坝体在满足相关规范的前提下，能达到预期的蓄水、供水、发电</w:t>
      </w:r>
      <w:r w:rsidRPr="003202AF">
        <w:rPr>
          <w:rFonts w:hint="eastAsia"/>
        </w:rPr>
        <w:t>等</w:t>
      </w:r>
      <w:r w:rsidRPr="003202AF">
        <w:t>功能，在设计年限内能正常平稳运行。</w:t>
      </w:r>
    </w:p>
    <w:p w14:paraId="7A314E39" w14:textId="77777777" w:rsidR="002B43EB" w:rsidRDefault="002B43EB">
      <w:pPr>
        <w:widowControl/>
        <w:spacing w:line="240" w:lineRule="auto"/>
        <w:ind w:firstLineChars="0" w:firstLine="0"/>
        <w:jc w:val="left"/>
      </w:pPr>
      <w:r>
        <w:br w:type="page"/>
      </w:r>
    </w:p>
    <w:p w14:paraId="3500A92A" w14:textId="77777777" w:rsidR="00846639" w:rsidRPr="00846639" w:rsidRDefault="00846639" w:rsidP="002B43EB">
      <w:pPr>
        <w:ind w:firstLine="480"/>
      </w:pPr>
    </w:p>
    <w:bookmarkEnd w:id="110"/>
    <w:p w14:paraId="6D121C6A" w14:textId="714DA72F" w:rsidR="002D1170" w:rsidRDefault="00F7691E" w:rsidP="004E496F">
      <w:pPr>
        <w:pStyle w:val="aff5"/>
        <w:wordWrap w:val="0"/>
        <w:ind w:firstLineChars="149" w:firstLine="417"/>
      </w:pPr>
      <w:r w:rsidRPr="00F7691E">
        <w:rPr>
          <w:rFonts w:hint="eastAsia"/>
        </w:rPr>
        <w:t>参考文献</w:t>
      </w:r>
      <w:bookmarkEnd w:id="6"/>
    </w:p>
    <w:p w14:paraId="03CD729F" w14:textId="2E1A4012" w:rsidR="00F7691E" w:rsidRDefault="00F7691E" w:rsidP="00F7691E">
      <w:pPr>
        <w:pStyle w:val="af3"/>
        <w:numPr>
          <w:ilvl w:val="0"/>
          <w:numId w:val="21"/>
        </w:numPr>
        <w:ind w:firstLineChars="0"/>
      </w:pPr>
      <w:bookmarkStart w:id="167" w:name="_Ref194840414"/>
      <w:r w:rsidRPr="00292E61">
        <w:t>M. Ali</w:t>
      </w:r>
      <w:r>
        <w:t>，</w:t>
      </w:r>
      <w:r w:rsidRPr="00292E61">
        <w:t xml:space="preserve"> M. Alam</w:t>
      </w:r>
      <w:r>
        <w:t>，</w:t>
      </w:r>
      <w:r w:rsidRPr="00292E61">
        <w:t xml:space="preserve"> M. Haque and M. </w:t>
      </w:r>
      <w:proofErr w:type="spellStart"/>
      <w:r w:rsidRPr="00292E61">
        <w:t>Alam</w:t>
      </w:r>
      <w:r>
        <w:rPr>
          <w:rFonts w:hint="eastAsia"/>
        </w:rPr>
        <w:t>.</w:t>
      </w:r>
      <w:r w:rsidRPr="00292E61">
        <w:t>Comparison</w:t>
      </w:r>
      <w:proofErr w:type="spellEnd"/>
      <w:r w:rsidRPr="00292E61">
        <w:t xml:space="preserve"> of Design and Analysis of Concrete Gravity Dam </w:t>
      </w:r>
      <w:r w:rsidRPr="000E4B6B">
        <w:t>[J</w:t>
      </w:r>
      <w:proofErr w:type="gramStart"/>
      <w:r w:rsidRPr="000E4B6B">
        <w:t>]</w:t>
      </w:r>
      <w:r>
        <w:rPr>
          <w:rFonts w:hint="eastAsia"/>
        </w:rPr>
        <w:t>.</w:t>
      </w:r>
      <w:r w:rsidRPr="00292E61">
        <w:t>Natural</w:t>
      </w:r>
      <w:proofErr w:type="gramEnd"/>
      <w:r w:rsidRPr="00292E61">
        <w:t xml:space="preserve"> Resources</w:t>
      </w:r>
      <w:r w:rsidR="00B73C3D">
        <w:rPr>
          <w:rFonts w:hint="eastAsia"/>
        </w:rPr>
        <w:t>,</w:t>
      </w:r>
      <w:r w:rsidR="00B73C3D" w:rsidRPr="00B73C3D">
        <w:t>2012</w:t>
      </w:r>
      <w:r w:rsidR="00B73C3D">
        <w:rPr>
          <w:rFonts w:hint="eastAsia"/>
        </w:rPr>
        <w:t xml:space="preserve">,3(1): </w:t>
      </w:r>
      <w:r w:rsidRPr="00292E61">
        <w:t>18-28.</w:t>
      </w:r>
      <w:bookmarkEnd w:id="167"/>
    </w:p>
    <w:p w14:paraId="5846CD58" w14:textId="77777777" w:rsidR="00F7691E" w:rsidRDefault="00F7691E" w:rsidP="00F7691E">
      <w:pPr>
        <w:pStyle w:val="af3"/>
        <w:numPr>
          <w:ilvl w:val="0"/>
          <w:numId w:val="21"/>
        </w:numPr>
        <w:ind w:firstLineChars="0"/>
      </w:pPr>
      <w:bookmarkStart w:id="168" w:name="_Ref163647055"/>
      <w:r w:rsidRPr="007B0DE5">
        <w:t>Kumar R S, Ranjan D S. Seismic analysis of a concrete gravity dam considering dam-water-sediment-foundation interaction [J]. Dams and Reservoirs, 2023, 33(1): 34-46.</w:t>
      </w:r>
      <w:bookmarkEnd w:id="168"/>
    </w:p>
    <w:p w14:paraId="24DE731C" w14:textId="69AD5CF5" w:rsidR="00F7691E" w:rsidRDefault="00F7691E" w:rsidP="00F7691E">
      <w:pPr>
        <w:pStyle w:val="af3"/>
        <w:numPr>
          <w:ilvl w:val="0"/>
          <w:numId w:val="21"/>
        </w:numPr>
        <w:ind w:firstLineChars="0"/>
      </w:pPr>
      <w:bookmarkStart w:id="169" w:name="_Ref163641054"/>
      <w:bookmarkStart w:id="170" w:name="_Ref194840461"/>
      <w:r w:rsidRPr="003C3095">
        <w:rPr>
          <w:rFonts w:hint="eastAsia"/>
        </w:rPr>
        <w:t>管莉莉</w:t>
      </w:r>
      <w:r w:rsidRPr="003C3095">
        <w:rPr>
          <w:rFonts w:hint="eastAsia"/>
        </w:rPr>
        <w:t xml:space="preserve">. </w:t>
      </w:r>
      <w:r w:rsidRPr="003C3095">
        <w:rPr>
          <w:rFonts w:hint="eastAsia"/>
        </w:rPr>
        <w:t>重力坝坝基稳定模糊可靠度方法研究</w:t>
      </w:r>
      <w:r w:rsidRPr="003C3095">
        <w:rPr>
          <w:rFonts w:hint="eastAsia"/>
        </w:rPr>
        <w:t xml:space="preserve">[D]. </w:t>
      </w:r>
      <w:r w:rsidRPr="003C3095">
        <w:rPr>
          <w:rFonts w:hint="eastAsia"/>
        </w:rPr>
        <w:t>大连</w:t>
      </w:r>
      <w:r w:rsidRPr="003C3095">
        <w:rPr>
          <w:rFonts w:hint="eastAsia"/>
        </w:rPr>
        <w:t xml:space="preserve">: </w:t>
      </w:r>
      <w:r w:rsidRPr="003C3095">
        <w:rPr>
          <w:rFonts w:hint="eastAsia"/>
        </w:rPr>
        <w:t>大连理工大学</w:t>
      </w:r>
      <w:r w:rsidRPr="003C3095">
        <w:rPr>
          <w:rFonts w:hint="eastAsia"/>
        </w:rPr>
        <w:t>, 2018</w:t>
      </w:r>
      <w:bookmarkEnd w:id="169"/>
      <w:r>
        <w:rPr>
          <w:rFonts w:hint="eastAsia"/>
        </w:rPr>
        <w:t>.</w:t>
      </w:r>
      <w:bookmarkEnd w:id="170"/>
    </w:p>
    <w:p w14:paraId="078750C7" w14:textId="77777777" w:rsidR="00F7691E" w:rsidRPr="00D44D3C" w:rsidRDefault="00F7691E" w:rsidP="00F7691E">
      <w:pPr>
        <w:pStyle w:val="af3"/>
        <w:numPr>
          <w:ilvl w:val="0"/>
          <w:numId w:val="21"/>
        </w:numPr>
        <w:ind w:firstLineChars="0"/>
      </w:pPr>
      <w:bookmarkStart w:id="171" w:name="_Ref163647215"/>
      <w:proofErr w:type="gramStart"/>
      <w:r w:rsidRPr="00D4096E">
        <w:rPr>
          <w:szCs w:val="22"/>
        </w:rPr>
        <w:t>刘银勇</w:t>
      </w:r>
      <w:proofErr w:type="gramEnd"/>
      <w:r w:rsidRPr="00D4096E">
        <w:rPr>
          <w:szCs w:val="22"/>
        </w:rPr>
        <w:t>,</w:t>
      </w:r>
      <w:r>
        <w:rPr>
          <w:rFonts w:hint="eastAsia"/>
          <w:szCs w:val="22"/>
        </w:rPr>
        <w:t xml:space="preserve"> </w:t>
      </w:r>
      <w:proofErr w:type="gramStart"/>
      <w:r w:rsidRPr="00D4096E">
        <w:rPr>
          <w:szCs w:val="22"/>
        </w:rPr>
        <w:t>林潮宁</w:t>
      </w:r>
      <w:proofErr w:type="gramEnd"/>
      <w:r w:rsidRPr="00D4096E">
        <w:rPr>
          <w:szCs w:val="22"/>
        </w:rPr>
        <w:t>,</w:t>
      </w:r>
      <w:r>
        <w:rPr>
          <w:rFonts w:hint="eastAsia"/>
          <w:szCs w:val="22"/>
        </w:rPr>
        <w:t xml:space="preserve"> </w:t>
      </w:r>
      <w:r w:rsidRPr="00D4096E">
        <w:rPr>
          <w:szCs w:val="22"/>
        </w:rPr>
        <w:t>刘晓青等</w:t>
      </w:r>
      <w:r w:rsidRPr="00D4096E">
        <w:rPr>
          <w:szCs w:val="22"/>
        </w:rPr>
        <w:t>.</w:t>
      </w:r>
      <w:r>
        <w:rPr>
          <w:rFonts w:hint="eastAsia"/>
          <w:szCs w:val="22"/>
        </w:rPr>
        <w:t xml:space="preserve"> </w:t>
      </w:r>
      <w:r w:rsidRPr="00D4096E">
        <w:rPr>
          <w:szCs w:val="22"/>
        </w:rPr>
        <w:t>基于有限元的重力坝抗滑稳定静动力可靠度快速求解方法</w:t>
      </w:r>
      <w:r w:rsidRPr="00D4096E">
        <w:rPr>
          <w:szCs w:val="22"/>
        </w:rPr>
        <w:t>[J].</w:t>
      </w:r>
      <w:r>
        <w:rPr>
          <w:rFonts w:hint="eastAsia"/>
          <w:szCs w:val="22"/>
        </w:rPr>
        <w:t xml:space="preserve"> </w:t>
      </w:r>
      <w:r w:rsidRPr="00D4096E">
        <w:rPr>
          <w:szCs w:val="22"/>
        </w:rPr>
        <w:t>三峡大学学报</w:t>
      </w:r>
      <w:r w:rsidRPr="00D4096E">
        <w:rPr>
          <w:szCs w:val="22"/>
        </w:rPr>
        <w:t>(</w:t>
      </w:r>
      <w:r w:rsidRPr="00D4096E">
        <w:rPr>
          <w:szCs w:val="22"/>
        </w:rPr>
        <w:t>自然科学版</w:t>
      </w:r>
      <w:r w:rsidRPr="00D4096E">
        <w:rPr>
          <w:szCs w:val="22"/>
        </w:rPr>
        <w:t>),</w:t>
      </w:r>
      <w:r>
        <w:rPr>
          <w:rFonts w:hint="eastAsia"/>
          <w:szCs w:val="22"/>
        </w:rPr>
        <w:t xml:space="preserve"> </w:t>
      </w:r>
      <w:r w:rsidRPr="00D4096E">
        <w:rPr>
          <w:szCs w:val="22"/>
        </w:rPr>
        <w:t>2023,</w:t>
      </w:r>
      <w:r>
        <w:rPr>
          <w:rFonts w:hint="eastAsia"/>
          <w:szCs w:val="22"/>
        </w:rPr>
        <w:t xml:space="preserve"> </w:t>
      </w:r>
      <w:r w:rsidRPr="00D4096E">
        <w:rPr>
          <w:szCs w:val="22"/>
        </w:rPr>
        <w:t>45(06):</w:t>
      </w:r>
      <w:r>
        <w:rPr>
          <w:rFonts w:hint="eastAsia"/>
          <w:szCs w:val="22"/>
        </w:rPr>
        <w:t xml:space="preserve"> </w:t>
      </w:r>
      <w:r w:rsidRPr="00D4096E">
        <w:rPr>
          <w:szCs w:val="22"/>
        </w:rPr>
        <w:t>8-13</w:t>
      </w:r>
      <w:r>
        <w:rPr>
          <w:rFonts w:hint="eastAsia"/>
          <w:szCs w:val="22"/>
        </w:rPr>
        <w:t>.</w:t>
      </w:r>
      <w:bookmarkEnd w:id="171"/>
    </w:p>
    <w:p w14:paraId="4DD44377" w14:textId="4DF0B390" w:rsidR="00D44D3C" w:rsidRPr="00292E61" w:rsidRDefault="00D44D3C" w:rsidP="00F7691E">
      <w:pPr>
        <w:pStyle w:val="af3"/>
        <w:numPr>
          <w:ilvl w:val="0"/>
          <w:numId w:val="21"/>
        </w:numPr>
        <w:ind w:firstLineChars="0"/>
      </w:pPr>
      <w:bookmarkStart w:id="172" w:name="_Ref196770993"/>
      <w:r w:rsidRPr="00D44D3C">
        <w:rPr>
          <w:rFonts w:hint="eastAsia"/>
        </w:rPr>
        <w:t>中华人民共和国水利部</w:t>
      </w:r>
      <w:r w:rsidRPr="00D44D3C">
        <w:rPr>
          <w:rFonts w:hint="eastAsia"/>
        </w:rPr>
        <w:t xml:space="preserve">. </w:t>
      </w:r>
      <w:r w:rsidRPr="00D44D3C">
        <w:rPr>
          <w:rFonts w:hint="eastAsia"/>
        </w:rPr>
        <w:t>水利水电工程等级划分及洪水标准</w:t>
      </w:r>
      <w:r w:rsidRPr="00D44D3C">
        <w:rPr>
          <w:rFonts w:hint="eastAsia"/>
        </w:rPr>
        <w:t xml:space="preserve">SL252-2017[S]. </w:t>
      </w:r>
      <w:r w:rsidRPr="00D44D3C">
        <w:rPr>
          <w:rFonts w:hint="eastAsia"/>
        </w:rPr>
        <w:t>北京</w:t>
      </w:r>
      <w:r w:rsidRPr="00D44D3C">
        <w:rPr>
          <w:rFonts w:hint="eastAsia"/>
        </w:rPr>
        <w:t xml:space="preserve">: </w:t>
      </w:r>
      <w:r w:rsidRPr="00D44D3C">
        <w:rPr>
          <w:rFonts w:hint="eastAsia"/>
        </w:rPr>
        <w:t>中国水利水电出版社</w:t>
      </w:r>
      <w:r w:rsidRPr="00D44D3C">
        <w:rPr>
          <w:rFonts w:hint="eastAsia"/>
        </w:rPr>
        <w:t>, 2017.</w:t>
      </w:r>
      <w:bookmarkEnd w:id="172"/>
    </w:p>
    <w:p w14:paraId="61F7738E" w14:textId="171DA839" w:rsidR="00B8023F" w:rsidRDefault="00B8023F" w:rsidP="005658B9">
      <w:pPr>
        <w:pStyle w:val="af3"/>
        <w:numPr>
          <w:ilvl w:val="0"/>
          <w:numId w:val="21"/>
        </w:numPr>
        <w:wordWrap w:val="0"/>
        <w:ind w:left="442" w:firstLineChars="0" w:hanging="442"/>
        <w:rPr>
          <w:rFonts w:ascii="宋体" w:hAnsi="宋体" w:hint="eastAsia"/>
        </w:rPr>
      </w:pPr>
      <w:bookmarkStart w:id="173" w:name="_Ref195284248"/>
      <w:bookmarkStart w:id="174" w:name="_Ref194861042"/>
      <w:r w:rsidRPr="00B8023F">
        <w:rPr>
          <w:rFonts w:ascii="宋体" w:hAnsi="宋体" w:hint="eastAsia"/>
        </w:rPr>
        <w:t>王鹏程.南广河高县段水环境质量评价[D].</w:t>
      </w:r>
      <w:r w:rsidR="00B73C3D">
        <w:rPr>
          <w:rFonts w:ascii="宋体" w:hAnsi="宋体" w:hint="eastAsia"/>
        </w:rPr>
        <w:t>成都</w:t>
      </w:r>
      <w:r w:rsidR="006B6903" w:rsidRPr="006B6903">
        <w:rPr>
          <w:rFonts w:ascii="宋体" w:hAnsi="宋体"/>
        </w:rPr>
        <w:t>:</w:t>
      </w:r>
      <w:r w:rsidRPr="00B8023F">
        <w:rPr>
          <w:rFonts w:ascii="宋体" w:hAnsi="宋体" w:hint="eastAsia"/>
        </w:rPr>
        <w:t>成都理工大学,2019.</w:t>
      </w:r>
      <w:bookmarkEnd w:id="173"/>
    </w:p>
    <w:p w14:paraId="0732810F" w14:textId="0CB9937C" w:rsidR="00104419" w:rsidRDefault="00104419" w:rsidP="005658B9">
      <w:pPr>
        <w:pStyle w:val="af3"/>
        <w:numPr>
          <w:ilvl w:val="0"/>
          <w:numId w:val="21"/>
        </w:numPr>
        <w:wordWrap w:val="0"/>
        <w:ind w:left="442" w:firstLineChars="0" w:hanging="442"/>
        <w:rPr>
          <w:rFonts w:ascii="宋体" w:hAnsi="宋体" w:hint="eastAsia"/>
        </w:rPr>
      </w:pPr>
      <w:bookmarkStart w:id="175" w:name="_Ref196772491"/>
      <w:r w:rsidRPr="00104419">
        <w:rPr>
          <w:rFonts w:ascii="宋体" w:hAnsi="宋体" w:hint="eastAsia"/>
        </w:rPr>
        <w:t>张峰.川渝地区农业气象干旱风险区划与损失评估研究[D].</w:t>
      </w:r>
      <w:r w:rsidR="00B73C3D">
        <w:rPr>
          <w:rFonts w:ascii="宋体" w:hAnsi="宋体" w:hint="eastAsia"/>
        </w:rPr>
        <w:t>浙江</w:t>
      </w:r>
      <w:r w:rsidR="006B6903" w:rsidRPr="006B6903">
        <w:rPr>
          <w:rFonts w:ascii="宋体" w:hAnsi="宋体"/>
        </w:rPr>
        <w:t>:</w:t>
      </w:r>
      <w:r w:rsidRPr="00104419">
        <w:rPr>
          <w:rFonts w:ascii="宋体" w:hAnsi="宋体" w:hint="eastAsia"/>
        </w:rPr>
        <w:t>浙江大学,2013.</w:t>
      </w:r>
      <w:bookmarkEnd w:id="175"/>
    </w:p>
    <w:p w14:paraId="107DEA05" w14:textId="715D399A" w:rsidR="00AB2510" w:rsidRDefault="00EA2A16" w:rsidP="00EA2A16">
      <w:pPr>
        <w:numPr>
          <w:ilvl w:val="0"/>
          <w:numId w:val="21"/>
        </w:numPr>
        <w:ind w:firstLineChars="0"/>
      </w:pPr>
      <w:bookmarkStart w:id="176" w:name="_Ref161587720"/>
      <w:bookmarkEnd w:id="174"/>
      <w:r w:rsidRPr="00292E61">
        <w:rPr>
          <w:rFonts w:hint="eastAsia"/>
        </w:rPr>
        <w:t>杜盼</w:t>
      </w:r>
      <w:proofErr w:type="gramStart"/>
      <w:r w:rsidRPr="00292E61">
        <w:rPr>
          <w:rFonts w:hint="eastAsia"/>
        </w:rPr>
        <w:t>盼</w:t>
      </w:r>
      <w:proofErr w:type="gramEnd"/>
      <w:r w:rsidRPr="00292E61">
        <w:rPr>
          <w:rFonts w:hint="eastAsia"/>
        </w:rPr>
        <w:t>.</w:t>
      </w:r>
      <w:proofErr w:type="gramStart"/>
      <w:r w:rsidRPr="00292E61">
        <w:rPr>
          <w:rFonts w:hint="eastAsia"/>
        </w:rPr>
        <w:t>色拉龙</w:t>
      </w:r>
      <w:proofErr w:type="gramEnd"/>
      <w:r w:rsidRPr="00292E61">
        <w:rPr>
          <w:rFonts w:hint="eastAsia"/>
        </w:rPr>
        <w:t>水电站坝型选择研究</w:t>
      </w:r>
      <w:r w:rsidRPr="00292E61">
        <w:rPr>
          <w:rFonts w:hint="eastAsia"/>
        </w:rPr>
        <w:t>[J].</w:t>
      </w:r>
      <w:r w:rsidRPr="00292E61">
        <w:rPr>
          <w:rFonts w:hint="eastAsia"/>
        </w:rPr>
        <w:t>红水河</w:t>
      </w:r>
      <w:r>
        <w:rPr>
          <w:rFonts w:hint="eastAsia"/>
        </w:rPr>
        <w:t>，</w:t>
      </w:r>
      <w:r w:rsidRPr="00292E61">
        <w:rPr>
          <w:rFonts w:hint="eastAsia"/>
        </w:rPr>
        <w:t>2022</w:t>
      </w:r>
      <w:r>
        <w:rPr>
          <w:rFonts w:hint="eastAsia"/>
        </w:rPr>
        <w:t>，</w:t>
      </w:r>
      <w:r w:rsidRPr="00292E61">
        <w:rPr>
          <w:rFonts w:hint="eastAsia"/>
        </w:rPr>
        <w:t>41(04):21-25+55.</w:t>
      </w:r>
      <w:bookmarkEnd w:id="176"/>
    </w:p>
    <w:p w14:paraId="2BA9685E" w14:textId="2FD9E405" w:rsidR="00EA2A16" w:rsidRDefault="00284DE2" w:rsidP="00EA2A16">
      <w:pPr>
        <w:numPr>
          <w:ilvl w:val="0"/>
          <w:numId w:val="21"/>
        </w:numPr>
        <w:ind w:firstLineChars="0"/>
      </w:pPr>
      <w:bookmarkStart w:id="177" w:name="_Ref195209737"/>
      <w:r w:rsidRPr="00284DE2">
        <w:rPr>
          <w:rFonts w:hint="eastAsia"/>
        </w:rPr>
        <w:t>舒晓娟</w:t>
      </w:r>
      <w:r w:rsidRPr="00284DE2">
        <w:rPr>
          <w:rFonts w:hint="eastAsia"/>
        </w:rPr>
        <w:t>.</w:t>
      </w:r>
      <w:r w:rsidRPr="00284DE2">
        <w:rPr>
          <w:rFonts w:hint="eastAsia"/>
        </w:rPr>
        <w:t>广州抽水蓄能电站设计洪水研究</w:t>
      </w:r>
      <w:r w:rsidRPr="00284DE2">
        <w:rPr>
          <w:rFonts w:hint="eastAsia"/>
        </w:rPr>
        <w:t>[D].</w:t>
      </w:r>
      <w:r w:rsidR="006B6903">
        <w:rPr>
          <w:rFonts w:hint="eastAsia"/>
        </w:rPr>
        <w:t>武汉</w:t>
      </w:r>
      <w:r w:rsidR="006B6903">
        <w:rPr>
          <w:rFonts w:hint="eastAsia"/>
        </w:rPr>
        <w:t>:</w:t>
      </w:r>
      <w:r w:rsidRPr="00284DE2">
        <w:rPr>
          <w:rFonts w:hint="eastAsia"/>
        </w:rPr>
        <w:t>武汉大学</w:t>
      </w:r>
      <w:r w:rsidRPr="00284DE2">
        <w:rPr>
          <w:rFonts w:hint="eastAsia"/>
        </w:rPr>
        <w:t>,2004.</w:t>
      </w:r>
      <w:bookmarkEnd w:id="177"/>
    </w:p>
    <w:p w14:paraId="376E8F2F" w14:textId="2777CCD3" w:rsidR="00C339F3" w:rsidRPr="00EC67B2" w:rsidRDefault="00C339F3" w:rsidP="00EA2A16">
      <w:pPr>
        <w:numPr>
          <w:ilvl w:val="0"/>
          <w:numId w:val="21"/>
        </w:numPr>
        <w:ind w:firstLineChars="0"/>
      </w:pPr>
      <w:bookmarkStart w:id="178" w:name="_Ref195884042"/>
      <w:proofErr w:type="gramStart"/>
      <w:r w:rsidRPr="003202AF">
        <w:rPr>
          <w:kern w:val="0"/>
        </w:rPr>
        <w:t>顾圣平</w:t>
      </w:r>
      <w:proofErr w:type="gramEnd"/>
      <w:r w:rsidRPr="003202AF">
        <w:rPr>
          <w:kern w:val="0"/>
        </w:rPr>
        <w:t>，田富强，</w:t>
      </w:r>
      <w:proofErr w:type="gramStart"/>
      <w:r w:rsidRPr="003202AF">
        <w:rPr>
          <w:kern w:val="0"/>
        </w:rPr>
        <w:t>徐得潜</w:t>
      </w:r>
      <w:proofErr w:type="gramEnd"/>
      <w:r w:rsidRPr="003202AF">
        <w:rPr>
          <w:kern w:val="0"/>
        </w:rPr>
        <w:t xml:space="preserve">. </w:t>
      </w:r>
      <w:r w:rsidRPr="003202AF">
        <w:rPr>
          <w:kern w:val="0"/>
        </w:rPr>
        <w:t>水资源规划及利用</w:t>
      </w:r>
      <w:r w:rsidRPr="003202AF">
        <w:rPr>
          <w:kern w:val="0"/>
        </w:rPr>
        <w:t xml:space="preserve">[M]. </w:t>
      </w:r>
      <w:r w:rsidRPr="003202AF">
        <w:rPr>
          <w:kern w:val="0"/>
        </w:rPr>
        <w:t>北京</w:t>
      </w:r>
      <w:r w:rsidRPr="003202AF">
        <w:rPr>
          <w:kern w:val="0"/>
        </w:rPr>
        <w:t xml:space="preserve">: </w:t>
      </w:r>
      <w:r w:rsidRPr="003202AF">
        <w:rPr>
          <w:kern w:val="0"/>
        </w:rPr>
        <w:t>中国水利水电出版社</w:t>
      </w:r>
      <w:r w:rsidRPr="003202AF">
        <w:rPr>
          <w:kern w:val="0"/>
        </w:rPr>
        <w:t>, 2016.</w:t>
      </w:r>
      <w:bookmarkEnd w:id="178"/>
    </w:p>
    <w:p w14:paraId="6EA5DE97" w14:textId="54C96907" w:rsidR="00EC67B2" w:rsidRDefault="00EC67B2" w:rsidP="00EA2A16">
      <w:pPr>
        <w:numPr>
          <w:ilvl w:val="0"/>
          <w:numId w:val="21"/>
        </w:numPr>
        <w:ind w:firstLineChars="0"/>
      </w:pPr>
      <w:bookmarkStart w:id="179" w:name="_Ref196247210"/>
      <w:r>
        <w:t>水利部水利水电规划设计总院</w:t>
      </w:r>
      <w:r>
        <w:t xml:space="preserve">. </w:t>
      </w:r>
      <w:r>
        <w:t>水工设计手册</w:t>
      </w:r>
      <w:r>
        <w:t xml:space="preserve">: </w:t>
      </w:r>
      <w:r>
        <w:t>第五卷混凝土坝</w:t>
      </w:r>
      <w:r>
        <w:t xml:space="preserve">[M]. </w:t>
      </w:r>
      <w:r>
        <w:t>北京</w:t>
      </w:r>
      <w:r>
        <w:t xml:space="preserve">: </w:t>
      </w:r>
      <w:r>
        <w:t>中国</w:t>
      </w:r>
      <w:r>
        <w:t xml:space="preserve"> </w:t>
      </w:r>
      <w:r>
        <w:t>水利水电出版社</w:t>
      </w:r>
      <w:r>
        <w:t>, 2014.</w:t>
      </w:r>
      <w:bookmarkEnd w:id="179"/>
    </w:p>
    <w:p w14:paraId="596EED32" w14:textId="489B4BAE" w:rsidR="003E5DC8" w:rsidRDefault="003E5DC8" w:rsidP="003E5DC8">
      <w:pPr>
        <w:numPr>
          <w:ilvl w:val="0"/>
          <w:numId w:val="21"/>
        </w:numPr>
        <w:ind w:firstLineChars="0"/>
      </w:pPr>
      <w:bookmarkStart w:id="180" w:name="_Ref196308554"/>
      <w:r w:rsidRPr="004D329E">
        <w:rPr>
          <w:rFonts w:hint="eastAsia"/>
        </w:rPr>
        <w:t>董建</w:t>
      </w:r>
      <w:r w:rsidRPr="004D329E">
        <w:rPr>
          <w:rFonts w:hint="eastAsia"/>
        </w:rPr>
        <w:t>.</w:t>
      </w:r>
      <w:r w:rsidRPr="004D329E">
        <w:rPr>
          <w:rFonts w:hint="eastAsia"/>
        </w:rPr>
        <w:t>混凝土重力坝设计计算及稳定性分析</w:t>
      </w:r>
      <w:r w:rsidRPr="004D329E">
        <w:rPr>
          <w:rFonts w:hint="eastAsia"/>
        </w:rPr>
        <w:t>[D].</w:t>
      </w:r>
      <w:r w:rsidR="006B6903">
        <w:rPr>
          <w:rFonts w:hint="eastAsia"/>
        </w:rPr>
        <w:t>郑州</w:t>
      </w:r>
      <w:r w:rsidR="006B6903">
        <w:rPr>
          <w:rFonts w:hint="eastAsia"/>
        </w:rPr>
        <w:t>:</w:t>
      </w:r>
      <w:r w:rsidRPr="004D329E">
        <w:rPr>
          <w:rFonts w:hint="eastAsia"/>
        </w:rPr>
        <w:t>郑州大学</w:t>
      </w:r>
      <w:r w:rsidRPr="004D329E">
        <w:rPr>
          <w:rFonts w:hint="eastAsia"/>
        </w:rPr>
        <w:t>,2018.</w:t>
      </w:r>
      <w:bookmarkEnd w:id="180"/>
    </w:p>
    <w:p w14:paraId="7A58AFB3" w14:textId="37594F27" w:rsidR="003B33E4" w:rsidRDefault="003B33E4" w:rsidP="003E5DC8">
      <w:pPr>
        <w:numPr>
          <w:ilvl w:val="0"/>
          <w:numId w:val="21"/>
        </w:numPr>
        <w:ind w:firstLineChars="0"/>
      </w:pPr>
      <w:bookmarkStart w:id="181" w:name="_Ref196839288"/>
      <w:r w:rsidRPr="003202AF">
        <w:rPr>
          <w:kern w:val="0"/>
        </w:rPr>
        <w:t>中华人民共和国水利部</w:t>
      </w:r>
      <w:r w:rsidRPr="003202AF">
        <w:rPr>
          <w:kern w:val="0"/>
        </w:rPr>
        <w:t xml:space="preserve">. </w:t>
      </w:r>
      <w:r w:rsidRPr="003202AF">
        <w:rPr>
          <w:kern w:val="0"/>
        </w:rPr>
        <w:t>水工建筑物荷载设计规范</w:t>
      </w:r>
      <w:r w:rsidRPr="003202AF">
        <w:rPr>
          <w:kern w:val="0"/>
        </w:rPr>
        <w:t xml:space="preserve">SL 744-2016[S]. </w:t>
      </w:r>
      <w:r w:rsidRPr="003202AF">
        <w:rPr>
          <w:kern w:val="0"/>
        </w:rPr>
        <w:t>北京</w:t>
      </w:r>
      <w:r w:rsidRPr="003202AF">
        <w:rPr>
          <w:kern w:val="0"/>
        </w:rPr>
        <w:t xml:space="preserve">: </w:t>
      </w:r>
      <w:r w:rsidRPr="003202AF">
        <w:rPr>
          <w:kern w:val="0"/>
        </w:rPr>
        <w:t>中国水利水电出版社</w:t>
      </w:r>
      <w:r w:rsidRPr="003202AF">
        <w:rPr>
          <w:kern w:val="0"/>
        </w:rPr>
        <w:t>, 2016.</w:t>
      </w:r>
      <w:bookmarkEnd w:id="181"/>
    </w:p>
    <w:p w14:paraId="36AD225B" w14:textId="64C1FBCE" w:rsidR="00E12547" w:rsidRPr="00E12547" w:rsidRDefault="00E12547" w:rsidP="00E12547">
      <w:pPr>
        <w:numPr>
          <w:ilvl w:val="0"/>
          <w:numId w:val="21"/>
        </w:numPr>
        <w:ind w:firstLineChars="0"/>
      </w:pPr>
      <w:bookmarkStart w:id="182" w:name="_Ref163652277"/>
      <w:r w:rsidRPr="009A6308">
        <w:rPr>
          <w:rFonts w:cs="Arial"/>
          <w:color w:val="333333"/>
          <w:kern w:val="0"/>
          <w:szCs w:val="21"/>
        </w:rPr>
        <w:t>赵兴龙</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韩雷</w:t>
      </w:r>
      <w:r w:rsidRPr="009A6308">
        <w:rPr>
          <w:rFonts w:cs="Arial"/>
          <w:color w:val="333333"/>
          <w:kern w:val="0"/>
          <w:szCs w:val="21"/>
        </w:rPr>
        <w:t>,</w:t>
      </w:r>
      <w:r>
        <w:rPr>
          <w:rFonts w:cs="Arial" w:hint="eastAsia"/>
          <w:color w:val="333333"/>
          <w:kern w:val="0"/>
          <w:szCs w:val="21"/>
        </w:rPr>
        <w:t xml:space="preserve"> </w:t>
      </w:r>
      <w:proofErr w:type="gramStart"/>
      <w:r w:rsidRPr="009A6308">
        <w:rPr>
          <w:rFonts w:cs="Arial"/>
          <w:color w:val="333333"/>
          <w:kern w:val="0"/>
          <w:szCs w:val="21"/>
        </w:rPr>
        <w:t>王正君等</w:t>
      </w:r>
      <w:proofErr w:type="gramEnd"/>
      <w:r w:rsidRPr="009A6308">
        <w:rPr>
          <w:rFonts w:cs="Arial"/>
          <w:color w:val="333333"/>
          <w:kern w:val="0"/>
          <w:szCs w:val="21"/>
        </w:rPr>
        <w:t>.</w:t>
      </w:r>
      <w:r>
        <w:rPr>
          <w:rFonts w:cs="Arial" w:hint="eastAsia"/>
          <w:color w:val="333333"/>
          <w:kern w:val="0"/>
          <w:szCs w:val="21"/>
        </w:rPr>
        <w:t xml:space="preserve"> </w:t>
      </w:r>
      <w:proofErr w:type="gramStart"/>
      <w:r w:rsidRPr="009A6308">
        <w:rPr>
          <w:rFonts w:cs="Arial"/>
          <w:color w:val="333333"/>
          <w:kern w:val="0"/>
          <w:szCs w:val="21"/>
        </w:rPr>
        <w:t>浅谈挑流消能</w:t>
      </w:r>
      <w:proofErr w:type="gramEnd"/>
      <w:r w:rsidRPr="009A6308">
        <w:rPr>
          <w:rFonts w:cs="Arial"/>
          <w:color w:val="333333"/>
          <w:kern w:val="0"/>
          <w:szCs w:val="21"/>
        </w:rPr>
        <w:t>相关研究进展</w:t>
      </w:r>
      <w:r w:rsidRPr="009A6308">
        <w:rPr>
          <w:rFonts w:cs="Arial"/>
          <w:color w:val="333333"/>
          <w:kern w:val="0"/>
          <w:szCs w:val="21"/>
        </w:rPr>
        <w:t>[J].</w:t>
      </w:r>
      <w:r>
        <w:rPr>
          <w:rFonts w:cs="Arial" w:hint="eastAsia"/>
          <w:color w:val="333333"/>
          <w:kern w:val="0"/>
          <w:szCs w:val="21"/>
        </w:rPr>
        <w:t xml:space="preserve"> </w:t>
      </w:r>
      <w:r w:rsidRPr="009A6308">
        <w:rPr>
          <w:rFonts w:cs="Arial"/>
          <w:color w:val="333333"/>
          <w:kern w:val="0"/>
          <w:szCs w:val="21"/>
        </w:rPr>
        <w:t>水利科学与寒区工程</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2022,</w:t>
      </w:r>
      <w:r>
        <w:rPr>
          <w:rFonts w:cs="Arial" w:hint="eastAsia"/>
          <w:color w:val="333333"/>
          <w:kern w:val="0"/>
          <w:szCs w:val="21"/>
        </w:rPr>
        <w:t xml:space="preserve"> </w:t>
      </w:r>
      <w:r w:rsidRPr="009A6308">
        <w:rPr>
          <w:rFonts w:cs="Arial"/>
          <w:color w:val="333333"/>
          <w:kern w:val="0"/>
          <w:szCs w:val="21"/>
        </w:rPr>
        <w:t>5(04):</w:t>
      </w:r>
      <w:r>
        <w:rPr>
          <w:rFonts w:cs="Arial" w:hint="eastAsia"/>
          <w:color w:val="333333"/>
          <w:kern w:val="0"/>
          <w:szCs w:val="21"/>
        </w:rPr>
        <w:t xml:space="preserve"> </w:t>
      </w:r>
      <w:r w:rsidRPr="009A6308">
        <w:rPr>
          <w:rFonts w:cs="Arial"/>
          <w:color w:val="333333"/>
          <w:kern w:val="0"/>
          <w:szCs w:val="21"/>
        </w:rPr>
        <w:t>51-53</w:t>
      </w:r>
      <w:r>
        <w:rPr>
          <w:rFonts w:cs="Arial" w:hint="eastAsia"/>
          <w:color w:val="333333"/>
          <w:kern w:val="0"/>
          <w:szCs w:val="21"/>
        </w:rPr>
        <w:t>.</w:t>
      </w:r>
      <w:bookmarkEnd w:id="182"/>
    </w:p>
    <w:p w14:paraId="5B7967C6" w14:textId="5B8EFABC" w:rsidR="00E12547" w:rsidRDefault="00E12547" w:rsidP="00E12547">
      <w:pPr>
        <w:numPr>
          <w:ilvl w:val="0"/>
          <w:numId w:val="21"/>
        </w:numPr>
        <w:ind w:firstLineChars="0"/>
      </w:pPr>
      <w:bookmarkStart w:id="183" w:name="_Ref196837875"/>
      <w:r w:rsidRPr="003202AF">
        <w:rPr>
          <w:kern w:val="0"/>
        </w:rPr>
        <w:t>中华人民共和国水利部</w:t>
      </w:r>
      <w:r w:rsidRPr="003202AF">
        <w:rPr>
          <w:kern w:val="0"/>
        </w:rPr>
        <w:t xml:space="preserve">. </w:t>
      </w:r>
      <w:r w:rsidRPr="003202AF">
        <w:rPr>
          <w:kern w:val="0"/>
        </w:rPr>
        <w:t>溢洪道设计规范</w:t>
      </w:r>
      <w:r w:rsidRPr="003202AF">
        <w:rPr>
          <w:kern w:val="0"/>
        </w:rPr>
        <w:t xml:space="preserve">SL 253-2018[S]. </w:t>
      </w:r>
      <w:r w:rsidRPr="003202AF">
        <w:rPr>
          <w:kern w:val="0"/>
        </w:rPr>
        <w:t>北京</w:t>
      </w:r>
      <w:r w:rsidRPr="003202AF">
        <w:rPr>
          <w:kern w:val="0"/>
        </w:rPr>
        <w:t xml:space="preserve">: </w:t>
      </w:r>
      <w:r w:rsidRPr="003202AF">
        <w:rPr>
          <w:kern w:val="0"/>
        </w:rPr>
        <w:t>中国水利水电出版社</w:t>
      </w:r>
      <w:r w:rsidRPr="003202AF">
        <w:rPr>
          <w:kern w:val="0"/>
        </w:rPr>
        <w:t>, 2018.</w:t>
      </w:r>
      <w:bookmarkEnd w:id="183"/>
    </w:p>
    <w:p w14:paraId="1095F34F" w14:textId="5FA53215" w:rsidR="00F27114" w:rsidRDefault="00846639" w:rsidP="00FD4D2E">
      <w:pPr>
        <w:widowControl/>
        <w:numPr>
          <w:ilvl w:val="0"/>
          <w:numId w:val="21"/>
        </w:numPr>
        <w:spacing w:line="240" w:lineRule="auto"/>
        <w:ind w:firstLineChars="0" w:firstLine="0"/>
        <w:jc w:val="left"/>
      </w:pPr>
      <w:bookmarkStart w:id="184" w:name="_Ref196588131"/>
      <w:r w:rsidRPr="00846639">
        <w:rPr>
          <w:rFonts w:hint="eastAsia"/>
        </w:rPr>
        <w:t>胡艳婷</w:t>
      </w:r>
      <w:r w:rsidRPr="00846639">
        <w:rPr>
          <w:rFonts w:hint="eastAsia"/>
        </w:rPr>
        <w:t>.</w:t>
      </w:r>
      <w:r w:rsidRPr="00846639">
        <w:rPr>
          <w:rFonts w:hint="eastAsia"/>
        </w:rPr>
        <w:t>自密实堆石混凝土重力坝地基处理的关键技术及实践</w:t>
      </w:r>
      <w:r w:rsidRPr="00846639">
        <w:rPr>
          <w:rFonts w:hint="eastAsia"/>
        </w:rPr>
        <w:t>[J].</w:t>
      </w:r>
      <w:r w:rsidRPr="00846639">
        <w:rPr>
          <w:rFonts w:hint="eastAsia"/>
        </w:rPr>
        <w:t>珠江水运</w:t>
      </w:r>
      <w:r w:rsidRPr="00846639">
        <w:rPr>
          <w:rFonts w:hint="eastAsia"/>
        </w:rPr>
        <w:t>,2024,(05):69-71.</w:t>
      </w:r>
      <w:bookmarkEnd w:id="184"/>
      <w:r w:rsidR="00F27114">
        <w:br w:type="page"/>
      </w:r>
    </w:p>
    <w:p w14:paraId="393A7C47" w14:textId="79D37736" w:rsidR="00846639" w:rsidRPr="002B43EB" w:rsidRDefault="00F27114" w:rsidP="002B43EB">
      <w:pPr>
        <w:pStyle w:val="aff3"/>
      </w:pPr>
      <w:bookmarkStart w:id="185" w:name="_Toc197090789"/>
      <w:r w:rsidRPr="002B43EB">
        <w:rPr>
          <w:rFonts w:hint="eastAsia"/>
        </w:rPr>
        <w:lastRenderedPageBreak/>
        <w:t>致谢</w:t>
      </w:r>
      <w:bookmarkEnd w:id="185"/>
    </w:p>
    <w:p w14:paraId="2BECA8C1" w14:textId="77777777" w:rsidR="00CB4157" w:rsidRDefault="00CB4157">
      <w:pPr>
        <w:widowControl/>
        <w:spacing w:line="240" w:lineRule="auto"/>
        <w:ind w:firstLineChars="0" w:firstLine="0"/>
        <w:jc w:val="left"/>
      </w:pPr>
      <w:r>
        <w:br w:type="page"/>
      </w:r>
    </w:p>
    <w:p w14:paraId="74A1D060" w14:textId="77777777" w:rsidR="00CB4157" w:rsidRDefault="00CB4157" w:rsidP="00CB4157">
      <w:pPr>
        <w:ind w:firstLineChars="0"/>
        <w:sectPr w:rsidR="00CB4157" w:rsidSect="003F6A75">
          <w:headerReference w:type="even" r:id="rId31"/>
          <w:headerReference w:type="default" r:id="rId32"/>
          <w:footerReference w:type="even" r:id="rId33"/>
          <w:footerReference w:type="default" r:id="rId34"/>
          <w:headerReference w:type="first" r:id="rId35"/>
          <w:footerReference w:type="first" r:id="rId36"/>
          <w:pgSz w:w="11907" w:h="16840" w:code="9"/>
          <w:pgMar w:top="1418" w:right="1134" w:bottom="1134" w:left="1418" w:header="720" w:footer="1134" w:gutter="0"/>
          <w:cols w:space="425"/>
          <w:noEndnote/>
          <w:docGrid w:linePitch="286"/>
        </w:sectPr>
      </w:pPr>
    </w:p>
    <w:p w14:paraId="1E8FE6DF" w14:textId="068ED306" w:rsidR="00CB4157" w:rsidRPr="006C1B80" w:rsidRDefault="006C1B80" w:rsidP="006C1B80">
      <w:pPr>
        <w:pStyle w:val="aff5"/>
        <w:ind w:firstLine="562"/>
        <w:rPr>
          <w:rFonts w:ascii="宋体" w:eastAsia="宋体" w:hAnsi="宋体" w:hint="eastAsia"/>
        </w:rPr>
      </w:pPr>
      <w:bookmarkStart w:id="186" w:name="_Toc197090790"/>
      <w:r w:rsidRPr="002B43EB">
        <w:rPr>
          <w:rStyle w:val="aff4"/>
          <w:rFonts w:hint="eastAsia"/>
          <w:b/>
          <w:bCs w:val="0"/>
        </w:rPr>
        <w:lastRenderedPageBreak/>
        <w:t>附录</w:t>
      </w:r>
      <w:bookmarkEnd w:id="186"/>
      <w:r w:rsidRPr="006C1B80">
        <w:rPr>
          <w:rFonts w:ascii="宋体" w:eastAsia="宋体" w:hAnsi="宋体" w:hint="eastAsia"/>
        </w:rPr>
        <w:t xml:space="preserve"> A 表格</w:t>
      </w:r>
    </w:p>
    <w:p w14:paraId="75501B8F" w14:textId="46852D27" w:rsidR="00BB6D87" w:rsidRDefault="006C1B80" w:rsidP="006C1B80">
      <w:pPr>
        <w:pStyle w:val="aff2"/>
        <w:ind w:firstLine="420"/>
      </w:pPr>
      <w:bookmarkStart w:id="187" w:name="_Ref197088946"/>
      <w:r>
        <w:rPr>
          <w:rFonts w:hint="eastAsia"/>
        </w:rPr>
        <w:t>附表</w:t>
      </w:r>
      <w:r>
        <w:rPr>
          <w:rFonts w:hint="eastAsia"/>
        </w:rPr>
        <w:t xml:space="preserve"> A- </w:t>
      </w:r>
      <w:r>
        <w:fldChar w:fldCharType="begin"/>
      </w:r>
      <w:r>
        <w:instrText xml:space="preserve"> </w:instrText>
      </w:r>
      <w:r>
        <w:rPr>
          <w:rFonts w:hint="eastAsia"/>
        </w:rPr>
        <w:instrText xml:space="preserve">SEQ </w:instrText>
      </w:r>
      <w:r>
        <w:rPr>
          <w:rFonts w:hint="eastAsia"/>
        </w:rPr>
        <w:instrText>附表</w:instrText>
      </w:r>
      <w:r>
        <w:rPr>
          <w:rFonts w:hint="eastAsia"/>
        </w:rPr>
        <w:instrText>_A- \* ARABIC</w:instrText>
      </w:r>
      <w:r>
        <w:instrText xml:space="preserve"> </w:instrText>
      </w:r>
      <w:r>
        <w:fldChar w:fldCharType="separate"/>
      </w:r>
      <w:r w:rsidR="00132CCB">
        <w:rPr>
          <w:noProof/>
        </w:rPr>
        <w:t>1</w:t>
      </w:r>
      <w:r>
        <w:fldChar w:fldCharType="end"/>
      </w:r>
      <w:bookmarkEnd w:id="187"/>
      <w:r w:rsidRPr="006C1B80">
        <w:rPr>
          <w:rFonts w:hint="eastAsia"/>
        </w:rPr>
        <w:t>设计洪水调洪演算</w:t>
      </w:r>
    </w:p>
    <w:tbl>
      <w:tblPr>
        <w:tblStyle w:val="affc"/>
        <w:tblW w:w="5000" w:type="pct"/>
        <w:tblLook w:val="04A0" w:firstRow="1" w:lastRow="0" w:firstColumn="1" w:lastColumn="0" w:noHBand="0" w:noVBand="1"/>
      </w:tblPr>
      <w:tblGrid>
        <w:gridCol w:w="1090"/>
        <w:gridCol w:w="1516"/>
        <w:gridCol w:w="2138"/>
        <w:gridCol w:w="1274"/>
        <w:gridCol w:w="1415"/>
        <w:gridCol w:w="1760"/>
        <w:gridCol w:w="1226"/>
        <w:gridCol w:w="1232"/>
        <w:gridCol w:w="1360"/>
        <w:gridCol w:w="1277"/>
      </w:tblGrid>
      <w:tr w:rsidR="00866945" w:rsidRPr="00132CCB" w14:paraId="03401D95" w14:textId="77777777" w:rsidTr="00132CCB">
        <w:trPr>
          <w:cnfStyle w:val="100000000000" w:firstRow="1" w:lastRow="0" w:firstColumn="0" w:lastColumn="0" w:oddVBand="0" w:evenVBand="0" w:oddHBand="0" w:evenHBand="0" w:firstRowFirstColumn="0" w:firstRowLastColumn="0" w:lastRowFirstColumn="0" w:lastRowLastColumn="0"/>
          <w:trHeight w:val="1035"/>
        </w:trPr>
        <w:tc>
          <w:tcPr>
            <w:tcW w:w="381" w:type="pct"/>
            <w:vAlign w:val="center"/>
            <w:hideMark/>
          </w:tcPr>
          <w:p w14:paraId="3672423C" w14:textId="77777777" w:rsidR="00866945" w:rsidRPr="00132CCB" w:rsidRDefault="00866945" w:rsidP="00132CCB">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时间</w:t>
            </w:r>
            <w:r w:rsidRPr="00132CCB">
              <w:rPr>
                <w:color w:val="000000"/>
                <w:kern w:val="0"/>
                <w:sz w:val="21"/>
                <w:szCs w:val="20"/>
              </w:rPr>
              <w:t xml:space="preserve"> t(h)</w:t>
            </w:r>
          </w:p>
        </w:tc>
        <w:tc>
          <w:tcPr>
            <w:tcW w:w="530" w:type="pct"/>
            <w:vAlign w:val="center"/>
            <w:hideMark/>
          </w:tcPr>
          <w:p w14:paraId="5863CF29" w14:textId="77777777" w:rsidR="00866945" w:rsidRPr="00132CCB" w:rsidRDefault="00866945" w:rsidP="00132CCB">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入库洪水流量</w:t>
            </w:r>
            <w:r w:rsidRPr="00132CCB">
              <w:rPr>
                <w:rFonts w:cs="宋体" w:hint="eastAsia"/>
                <w:color w:val="000000"/>
                <w:kern w:val="0"/>
                <w:sz w:val="21"/>
                <w:szCs w:val="20"/>
              </w:rPr>
              <w:t>Q</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748" w:type="pct"/>
            <w:vAlign w:val="center"/>
            <w:hideMark/>
          </w:tcPr>
          <w:p w14:paraId="080F5028" w14:textId="77777777" w:rsidR="00866945" w:rsidRPr="00132CCB" w:rsidRDefault="00866945" w:rsidP="00132CCB">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时段平均入库流量</w:t>
            </w:r>
            <w:r w:rsidRPr="00132CCB">
              <w:rPr>
                <w:rFonts w:cs="宋体" w:hint="eastAsia"/>
                <w:color w:val="000000"/>
                <w:kern w:val="0"/>
                <w:sz w:val="21"/>
                <w:szCs w:val="20"/>
              </w:rPr>
              <w:t>Q </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46" w:type="pct"/>
            <w:vAlign w:val="center"/>
            <w:hideMark/>
          </w:tcPr>
          <w:p w14:paraId="4E82D676" w14:textId="77777777" w:rsidR="00866945" w:rsidRPr="00132CCB" w:rsidRDefault="00866945" w:rsidP="00132CCB">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时段入库水量</w:t>
            </w:r>
            <w:r w:rsidRPr="00132CCB">
              <w:rPr>
                <w:color w:val="000000"/>
                <w:kern w:val="0"/>
                <w:sz w:val="21"/>
                <w:szCs w:val="20"/>
              </w:rPr>
              <w:t xml:space="preserve"> (10</w:t>
            </w:r>
            <w:r w:rsidRPr="00132CCB">
              <w:rPr>
                <w:color w:val="000000"/>
                <w:kern w:val="0"/>
                <w:sz w:val="21"/>
                <w:szCs w:val="20"/>
                <w:vertAlign w:val="superscript"/>
              </w:rPr>
              <w:t>4</w:t>
            </w:r>
            <w:r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w:t>
            </w:r>
          </w:p>
        </w:tc>
        <w:tc>
          <w:tcPr>
            <w:tcW w:w="495" w:type="pct"/>
            <w:vAlign w:val="center"/>
            <w:hideMark/>
          </w:tcPr>
          <w:p w14:paraId="0C6A5519" w14:textId="77777777" w:rsidR="00866945" w:rsidRPr="00132CCB" w:rsidRDefault="00866945" w:rsidP="00132CCB">
            <w:pPr>
              <w:widowControl/>
              <w:spacing w:line="240" w:lineRule="auto"/>
              <w:ind w:firstLineChars="0" w:firstLine="0"/>
              <w:jc w:val="center"/>
              <w:rPr>
                <w:color w:val="000000"/>
                <w:kern w:val="0"/>
                <w:sz w:val="21"/>
                <w:szCs w:val="20"/>
              </w:rPr>
            </w:pPr>
            <w:r w:rsidRPr="00132CCB">
              <w:rPr>
                <w:rFonts w:hint="eastAsia"/>
                <w:color w:val="000000"/>
                <w:kern w:val="0"/>
                <w:sz w:val="21"/>
                <w:szCs w:val="20"/>
              </w:rPr>
              <w:t>下泄流量</w:t>
            </w:r>
            <w:r w:rsidRPr="00132CCB">
              <w:rPr>
                <w:color w:val="000000"/>
                <w:kern w:val="0"/>
                <w:sz w:val="21"/>
                <w:szCs w:val="20"/>
              </w:rPr>
              <w:t>q</w:t>
            </w:r>
            <w:r w:rsidRPr="00132CCB">
              <w:rPr>
                <w:rFonts w:hint="eastAsia"/>
                <w:color w:val="000000"/>
                <w:kern w:val="0"/>
                <w:sz w:val="21"/>
                <w:szCs w:val="20"/>
              </w:rPr>
              <w:t>（</w:t>
            </w:r>
            <w:r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/s</w:t>
            </w:r>
            <w:r w:rsidRPr="00132CCB">
              <w:rPr>
                <w:rFonts w:hint="eastAsia"/>
                <w:color w:val="000000"/>
                <w:kern w:val="0"/>
                <w:sz w:val="21"/>
                <w:szCs w:val="20"/>
              </w:rPr>
              <w:t>）</w:t>
            </w:r>
          </w:p>
        </w:tc>
        <w:tc>
          <w:tcPr>
            <w:tcW w:w="616" w:type="pct"/>
            <w:vAlign w:val="center"/>
            <w:hideMark/>
          </w:tcPr>
          <w:p w14:paraId="664F4698" w14:textId="77777777" w:rsidR="00866945" w:rsidRPr="00132CCB" w:rsidRDefault="00866945" w:rsidP="00132CCB">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时段平均下泄流量</w:t>
            </w:r>
            <w:r w:rsidRPr="00132CCB">
              <w:rPr>
                <w:rFonts w:cs="宋体" w:hint="eastAsia"/>
                <w:color w:val="000000"/>
                <w:kern w:val="0"/>
                <w:sz w:val="21"/>
                <w:szCs w:val="20"/>
              </w:rPr>
              <w:t>q </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29" w:type="pct"/>
            <w:vAlign w:val="center"/>
            <w:hideMark/>
          </w:tcPr>
          <w:p w14:paraId="0A541CFF" w14:textId="77777777" w:rsidR="00866945" w:rsidRPr="00132CCB" w:rsidRDefault="00866945" w:rsidP="00132CCB">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时段下泄流量</w:t>
            </w:r>
            <w:r w:rsidRPr="00132CCB">
              <w:rPr>
                <w:rFonts w:cs="宋体" w:hint="eastAsia"/>
                <w:color w:val="000000"/>
                <w:kern w:val="0"/>
                <w:sz w:val="21"/>
                <w:szCs w:val="20"/>
              </w:rPr>
              <w:t>(10</w:t>
            </w:r>
            <w:r w:rsidRPr="00132CCB">
              <w:rPr>
                <w:rFonts w:cs="宋体" w:hint="eastAsia"/>
                <w:color w:val="000000"/>
                <w:kern w:val="0"/>
                <w:sz w:val="21"/>
                <w:szCs w:val="20"/>
                <w:vertAlign w:val="superscript"/>
              </w:rPr>
              <w:t>4</w:t>
            </w:r>
            <w:r w:rsidRPr="00132CCB">
              <w:rPr>
                <w:rFonts w:cs="宋体" w:hint="eastAsia"/>
                <w:color w:val="000000"/>
                <w:kern w:val="0"/>
                <w:sz w:val="21"/>
                <w:szCs w:val="20"/>
              </w:rPr>
              <w:t>m3)</w:t>
            </w:r>
          </w:p>
        </w:tc>
        <w:tc>
          <w:tcPr>
            <w:tcW w:w="431" w:type="pct"/>
            <w:vAlign w:val="center"/>
            <w:hideMark/>
          </w:tcPr>
          <w:p w14:paraId="57E92C11" w14:textId="77777777" w:rsidR="00866945" w:rsidRPr="00132CCB" w:rsidRDefault="00866945" w:rsidP="00132CCB">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时段内水库存水量变化</w:t>
            </w:r>
            <w:r w:rsidRPr="00132CCB">
              <w:rPr>
                <w:rFonts w:cs="Calibri"/>
                <w:color w:val="000000"/>
                <w:kern w:val="0"/>
                <w:sz w:val="21"/>
                <w:szCs w:val="20"/>
              </w:rPr>
              <w:t>Δ</w:t>
            </w:r>
            <w:r w:rsidRPr="00132CCB">
              <w:rPr>
                <w:rFonts w:cs="宋体" w:hint="eastAsia"/>
                <w:color w:val="000000"/>
                <w:kern w:val="0"/>
                <w:sz w:val="21"/>
                <w:szCs w:val="20"/>
              </w:rPr>
              <w:t>V (10</w:t>
            </w:r>
            <w:r w:rsidRPr="00132CCB">
              <w:rPr>
                <w:rFonts w:cs="宋体" w:hint="eastAsia"/>
                <w:color w:val="000000"/>
                <w:kern w:val="0"/>
                <w:sz w:val="21"/>
                <w:szCs w:val="20"/>
                <w:vertAlign w:val="superscript"/>
              </w:rPr>
              <w:t>4</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76" w:type="pct"/>
            <w:vAlign w:val="center"/>
            <w:hideMark/>
          </w:tcPr>
          <w:p w14:paraId="274C6251" w14:textId="77777777" w:rsidR="00866945" w:rsidRPr="00132CCB" w:rsidRDefault="00866945" w:rsidP="00132CCB">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水库存水量</w:t>
            </w:r>
            <w:r w:rsidRPr="00132CCB">
              <w:rPr>
                <w:rFonts w:cs="宋体" w:hint="eastAsia"/>
                <w:color w:val="000000"/>
                <w:kern w:val="0"/>
                <w:sz w:val="21"/>
                <w:szCs w:val="20"/>
              </w:rPr>
              <w:t xml:space="preserve"> V(10</w:t>
            </w:r>
            <w:r w:rsidRPr="00132CCB">
              <w:rPr>
                <w:rFonts w:cs="宋体" w:hint="eastAsia"/>
                <w:color w:val="000000"/>
                <w:kern w:val="0"/>
                <w:sz w:val="21"/>
                <w:szCs w:val="20"/>
                <w:vertAlign w:val="superscript"/>
              </w:rPr>
              <w:t>4</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47" w:type="pct"/>
            <w:vAlign w:val="center"/>
            <w:hideMark/>
          </w:tcPr>
          <w:p w14:paraId="3864849C" w14:textId="77777777" w:rsidR="00866945" w:rsidRPr="00132CCB" w:rsidRDefault="00866945" w:rsidP="00132CCB">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水库水位</w:t>
            </w:r>
            <w:r w:rsidRPr="00132CCB">
              <w:rPr>
                <w:rFonts w:cs="宋体" w:hint="eastAsia"/>
                <w:color w:val="000000"/>
                <w:kern w:val="0"/>
                <w:sz w:val="21"/>
                <w:szCs w:val="20"/>
              </w:rPr>
              <w:t>Z</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rPr>
              <w:t>）</w:t>
            </w:r>
          </w:p>
        </w:tc>
      </w:tr>
      <w:tr w:rsidR="00866945" w:rsidRPr="00132CCB" w14:paraId="007CAFB9" w14:textId="77777777" w:rsidTr="00132CCB">
        <w:trPr>
          <w:trHeight w:val="278"/>
        </w:trPr>
        <w:tc>
          <w:tcPr>
            <w:tcW w:w="381" w:type="pct"/>
            <w:noWrap/>
            <w:vAlign w:val="center"/>
            <w:hideMark/>
          </w:tcPr>
          <w:p w14:paraId="4DBB867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530" w:type="pct"/>
            <w:noWrap/>
            <w:vAlign w:val="center"/>
            <w:hideMark/>
          </w:tcPr>
          <w:p w14:paraId="2E234D7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748" w:type="pct"/>
            <w:vMerge w:val="restart"/>
            <w:noWrap/>
            <w:vAlign w:val="center"/>
            <w:hideMark/>
          </w:tcPr>
          <w:p w14:paraId="1B5EC55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2.01</w:t>
            </w:r>
          </w:p>
        </w:tc>
        <w:tc>
          <w:tcPr>
            <w:tcW w:w="446" w:type="pct"/>
            <w:vMerge w:val="restart"/>
            <w:noWrap/>
            <w:vAlign w:val="center"/>
            <w:hideMark/>
          </w:tcPr>
          <w:p w14:paraId="1DC5538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95" w:type="pct"/>
            <w:noWrap/>
            <w:vAlign w:val="center"/>
            <w:hideMark/>
          </w:tcPr>
          <w:p w14:paraId="362323D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616" w:type="pct"/>
            <w:vMerge w:val="restart"/>
            <w:noWrap/>
            <w:vAlign w:val="center"/>
            <w:hideMark/>
          </w:tcPr>
          <w:p w14:paraId="7D238E6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0.65</w:t>
            </w:r>
          </w:p>
        </w:tc>
        <w:tc>
          <w:tcPr>
            <w:tcW w:w="429" w:type="pct"/>
            <w:vMerge w:val="restart"/>
            <w:noWrap/>
            <w:vAlign w:val="center"/>
            <w:hideMark/>
          </w:tcPr>
          <w:p w14:paraId="581A08D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0.12</w:t>
            </w:r>
          </w:p>
        </w:tc>
        <w:tc>
          <w:tcPr>
            <w:tcW w:w="431" w:type="pct"/>
            <w:vMerge w:val="restart"/>
            <w:noWrap/>
            <w:vAlign w:val="center"/>
            <w:hideMark/>
          </w:tcPr>
          <w:p w14:paraId="79D0EAD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0.25</w:t>
            </w:r>
          </w:p>
        </w:tc>
        <w:tc>
          <w:tcPr>
            <w:tcW w:w="476" w:type="pct"/>
            <w:noWrap/>
            <w:vAlign w:val="center"/>
            <w:hideMark/>
          </w:tcPr>
          <w:p w14:paraId="5ECE9E7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49.00</w:t>
            </w:r>
          </w:p>
        </w:tc>
        <w:tc>
          <w:tcPr>
            <w:tcW w:w="447" w:type="pct"/>
            <w:noWrap/>
            <w:vAlign w:val="center"/>
            <w:hideMark/>
          </w:tcPr>
          <w:p w14:paraId="37A2ED7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354.000</w:t>
            </w:r>
          </w:p>
        </w:tc>
      </w:tr>
      <w:tr w:rsidR="00866945" w:rsidRPr="00132CCB" w14:paraId="621E5FBA" w14:textId="77777777" w:rsidTr="00132CCB">
        <w:trPr>
          <w:trHeight w:val="278"/>
        </w:trPr>
        <w:tc>
          <w:tcPr>
            <w:tcW w:w="381" w:type="pct"/>
            <w:noWrap/>
            <w:vAlign w:val="center"/>
            <w:hideMark/>
          </w:tcPr>
          <w:p w14:paraId="4A6DF63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0.50</w:t>
            </w:r>
          </w:p>
        </w:tc>
        <w:tc>
          <w:tcPr>
            <w:tcW w:w="530" w:type="pct"/>
            <w:noWrap/>
            <w:vAlign w:val="center"/>
            <w:hideMark/>
          </w:tcPr>
          <w:p w14:paraId="778C7E8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3.75</w:t>
            </w:r>
          </w:p>
        </w:tc>
        <w:tc>
          <w:tcPr>
            <w:tcW w:w="748" w:type="pct"/>
            <w:vMerge/>
            <w:vAlign w:val="center"/>
            <w:hideMark/>
          </w:tcPr>
          <w:p w14:paraId="63DF6D84" w14:textId="77777777" w:rsidR="00866945" w:rsidRPr="00132CCB" w:rsidRDefault="00866945" w:rsidP="00132CCB">
            <w:pPr>
              <w:widowControl/>
              <w:spacing w:line="240" w:lineRule="auto"/>
              <w:ind w:firstLineChars="0" w:firstLine="0"/>
              <w:jc w:val="center"/>
              <w:rPr>
                <w:rFonts w:cs="宋体"/>
                <w:color w:val="000000"/>
                <w:kern w:val="0"/>
                <w:sz w:val="21"/>
                <w:szCs w:val="22"/>
              </w:rPr>
            </w:pPr>
          </w:p>
        </w:tc>
        <w:tc>
          <w:tcPr>
            <w:tcW w:w="446" w:type="pct"/>
            <w:vMerge/>
            <w:vAlign w:val="center"/>
            <w:hideMark/>
          </w:tcPr>
          <w:p w14:paraId="0D7944B0" w14:textId="77777777" w:rsidR="00866945" w:rsidRPr="00132CCB" w:rsidRDefault="00866945" w:rsidP="00132CCB">
            <w:pPr>
              <w:widowControl/>
              <w:spacing w:line="240" w:lineRule="auto"/>
              <w:ind w:firstLineChars="0" w:firstLine="0"/>
              <w:jc w:val="center"/>
              <w:rPr>
                <w:rFonts w:cs="宋体"/>
                <w:color w:val="000000"/>
                <w:kern w:val="0"/>
                <w:sz w:val="21"/>
                <w:szCs w:val="22"/>
              </w:rPr>
            </w:pPr>
          </w:p>
        </w:tc>
        <w:tc>
          <w:tcPr>
            <w:tcW w:w="495" w:type="pct"/>
            <w:noWrap/>
            <w:vAlign w:val="center"/>
            <w:hideMark/>
          </w:tcPr>
          <w:p w14:paraId="004CBE5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1.29</w:t>
            </w:r>
          </w:p>
        </w:tc>
        <w:tc>
          <w:tcPr>
            <w:tcW w:w="616" w:type="pct"/>
            <w:vMerge/>
            <w:vAlign w:val="center"/>
            <w:hideMark/>
          </w:tcPr>
          <w:p w14:paraId="1B2F2ED5" w14:textId="77777777" w:rsidR="00866945" w:rsidRPr="00132CCB" w:rsidRDefault="00866945" w:rsidP="00132CCB">
            <w:pPr>
              <w:widowControl/>
              <w:spacing w:line="240" w:lineRule="auto"/>
              <w:ind w:firstLineChars="0" w:firstLine="0"/>
              <w:jc w:val="center"/>
              <w:rPr>
                <w:rFonts w:cs="宋体"/>
                <w:color w:val="000000"/>
                <w:kern w:val="0"/>
                <w:sz w:val="21"/>
                <w:szCs w:val="22"/>
              </w:rPr>
            </w:pPr>
          </w:p>
        </w:tc>
        <w:tc>
          <w:tcPr>
            <w:tcW w:w="429" w:type="pct"/>
            <w:vMerge/>
            <w:vAlign w:val="center"/>
            <w:hideMark/>
          </w:tcPr>
          <w:p w14:paraId="7C245454" w14:textId="77777777" w:rsidR="00866945" w:rsidRPr="00132CCB" w:rsidRDefault="00866945" w:rsidP="00132CCB">
            <w:pPr>
              <w:widowControl/>
              <w:spacing w:line="240" w:lineRule="auto"/>
              <w:ind w:firstLineChars="0" w:firstLine="0"/>
              <w:jc w:val="center"/>
              <w:rPr>
                <w:rFonts w:cs="宋体"/>
                <w:color w:val="000000"/>
                <w:kern w:val="0"/>
                <w:sz w:val="21"/>
                <w:szCs w:val="22"/>
              </w:rPr>
            </w:pPr>
          </w:p>
        </w:tc>
        <w:tc>
          <w:tcPr>
            <w:tcW w:w="431" w:type="pct"/>
            <w:vMerge/>
            <w:vAlign w:val="center"/>
            <w:hideMark/>
          </w:tcPr>
          <w:p w14:paraId="18C41686" w14:textId="77777777" w:rsidR="00866945" w:rsidRPr="00132CCB" w:rsidRDefault="00866945" w:rsidP="00132CCB">
            <w:pPr>
              <w:widowControl/>
              <w:spacing w:line="240" w:lineRule="auto"/>
              <w:ind w:firstLineChars="0" w:firstLine="0"/>
              <w:jc w:val="center"/>
              <w:rPr>
                <w:rFonts w:cs="宋体"/>
                <w:color w:val="000000"/>
                <w:kern w:val="0"/>
                <w:sz w:val="21"/>
                <w:szCs w:val="22"/>
              </w:rPr>
            </w:pPr>
          </w:p>
        </w:tc>
        <w:tc>
          <w:tcPr>
            <w:tcW w:w="476" w:type="pct"/>
            <w:noWrap/>
            <w:vAlign w:val="center"/>
            <w:hideMark/>
          </w:tcPr>
          <w:p w14:paraId="35A0DDD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49.25</w:t>
            </w:r>
          </w:p>
        </w:tc>
        <w:tc>
          <w:tcPr>
            <w:tcW w:w="447" w:type="pct"/>
            <w:noWrap/>
            <w:vAlign w:val="center"/>
            <w:hideMark/>
          </w:tcPr>
          <w:p w14:paraId="776B155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354.054</w:t>
            </w:r>
          </w:p>
        </w:tc>
      </w:tr>
      <w:tr w:rsidR="00866945" w:rsidRPr="00132CCB" w14:paraId="73D0815E" w14:textId="77777777" w:rsidTr="00132CCB">
        <w:trPr>
          <w:trHeight w:val="278"/>
        </w:trPr>
        <w:tc>
          <w:tcPr>
            <w:tcW w:w="381" w:type="pct"/>
            <w:noWrap/>
            <w:vAlign w:val="center"/>
            <w:hideMark/>
          </w:tcPr>
          <w:p w14:paraId="424B5A8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w:t>
            </w:r>
          </w:p>
        </w:tc>
        <w:tc>
          <w:tcPr>
            <w:tcW w:w="530" w:type="pct"/>
            <w:noWrap/>
            <w:vAlign w:val="center"/>
            <w:hideMark/>
          </w:tcPr>
          <w:p w14:paraId="5FDCE5D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14.46</w:t>
            </w:r>
          </w:p>
        </w:tc>
        <w:tc>
          <w:tcPr>
            <w:tcW w:w="748" w:type="pct"/>
            <w:noWrap/>
            <w:vAlign w:val="center"/>
            <w:hideMark/>
          </w:tcPr>
          <w:p w14:paraId="3869C85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9.10</w:t>
            </w:r>
          </w:p>
        </w:tc>
        <w:tc>
          <w:tcPr>
            <w:tcW w:w="446" w:type="pct"/>
            <w:noWrap/>
            <w:vAlign w:val="center"/>
            <w:hideMark/>
          </w:tcPr>
          <w:p w14:paraId="4D38632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1.64</w:t>
            </w:r>
          </w:p>
        </w:tc>
        <w:tc>
          <w:tcPr>
            <w:tcW w:w="495" w:type="pct"/>
            <w:noWrap/>
            <w:vAlign w:val="center"/>
            <w:hideMark/>
          </w:tcPr>
          <w:p w14:paraId="074111C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6.23</w:t>
            </w:r>
          </w:p>
        </w:tc>
        <w:tc>
          <w:tcPr>
            <w:tcW w:w="616" w:type="pct"/>
            <w:noWrap/>
            <w:vAlign w:val="center"/>
            <w:hideMark/>
          </w:tcPr>
          <w:p w14:paraId="66530E9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3.76</w:t>
            </w:r>
          </w:p>
        </w:tc>
        <w:tc>
          <w:tcPr>
            <w:tcW w:w="429" w:type="pct"/>
            <w:noWrap/>
            <w:vAlign w:val="center"/>
            <w:hideMark/>
          </w:tcPr>
          <w:p w14:paraId="1B63FC9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0.68</w:t>
            </w:r>
          </w:p>
        </w:tc>
        <w:tc>
          <w:tcPr>
            <w:tcW w:w="431" w:type="pct"/>
            <w:noWrap/>
            <w:vAlign w:val="center"/>
            <w:hideMark/>
          </w:tcPr>
          <w:p w14:paraId="65DE141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0.96</w:t>
            </w:r>
          </w:p>
        </w:tc>
        <w:tc>
          <w:tcPr>
            <w:tcW w:w="476" w:type="pct"/>
            <w:noWrap/>
            <w:vAlign w:val="center"/>
            <w:hideMark/>
          </w:tcPr>
          <w:p w14:paraId="13B6353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50.21</w:t>
            </w:r>
          </w:p>
        </w:tc>
        <w:tc>
          <w:tcPr>
            <w:tcW w:w="447" w:type="pct"/>
            <w:noWrap/>
            <w:vAlign w:val="center"/>
            <w:hideMark/>
          </w:tcPr>
          <w:p w14:paraId="5023430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354.260</w:t>
            </w:r>
          </w:p>
        </w:tc>
      </w:tr>
      <w:tr w:rsidR="00866945" w:rsidRPr="00132CCB" w14:paraId="3A6CF156" w14:textId="77777777" w:rsidTr="00132CCB">
        <w:trPr>
          <w:trHeight w:val="278"/>
        </w:trPr>
        <w:tc>
          <w:tcPr>
            <w:tcW w:w="381" w:type="pct"/>
            <w:noWrap/>
            <w:vAlign w:val="center"/>
            <w:hideMark/>
          </w:tcPr>
          <w:p w14:paraId="20FFFB1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w:t>
            </w:r>
          </w:p>
        </w:tc>
        <w:tc>
          <w:tcPr>
            <w:tcW w:w="530" w:type="pct"/>
            <w:noWrap/>
            <w:vAlign w:val="center"/>
            <w:hideMark/>
          </w:tcPr>
          <w:p w14:paraId="174FA83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28.63</w:t>
            </w:r>
          </w:p>
        </w:tc>
        <w:tc>
          <w:tcPr>
            <w:tcW w:w="748" w:type="pct"/>
            <w:noWrap/>
            <w:vAlign w:val="center"/>
            <w:hideMark/>
          </w:tcPr>
          <w:p w14:paraId="65F46B0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21.54</w:t>
            </w:r>
          </w:p>
        </w:tc>
        <w:tc>
          <w:tcPr>
            <w:tcW w:w="446" w:type="pct"/>
            <w:noWrap/>
            <w:vAlign w:val="center"/>
            <w:hideMark/>
          </w:tcPr>
          <w:p w14:paraId="6CBA650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3.88</w:t>
            </w:r>
          </w:p>
        </w:tc>
        <w:tc>
          <w:tcPr>
            <w:tcW w:w="495" w:type="pct"/>
            <w:noWrap/>
            <w:vAlign w:val="center"/>
            <w:hideMark/>
          </w:tcPr>
          <w:p w14:paraId="45C2789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15.92</w:t>
            </w:r>
          </w:p>
        </w:tc>
        <w:tc>
          <w:tcPr>
            <w:tcW w:w="616" w:type="pct"/>
            <w:noWrap/>
            <w:vAlign w:val="center"/>
            <w:hideMark/>
          </w:tcPr>
          <w:p w14:paraId="5098F16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11.08</w:t>
            </w:r>
          </w:p>
        </w:tc>
        <w:tc>
          <w:tcPr>
            <w:tcW w:w="429" w:type="pct"/>
            <w:noWrap/>
            <w:vAlign w:val="center"/>
            <w:hideMark/>
          </w:tcPr>
          <w:p w14:paraId="1672C1C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1.99</w:t>
            </w:r>
          </w:p>
        </w:tc>
        <w:tc>
          <w:tcPr>
            <w:tcW w:w="431" w:type="pct"/>
            <w:noWrap/>
            <w:vAlign w:val="center"/>
            <w:hideMark/>
          </w:tcPr>
          <w:p w14:paraId="4B7FFD2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1.88</w:t>
            </w:r>
          </w:p>
        </w:tc>
        <w:tc>
          <w:tcPr>
            <w:tcW w:w="476" w:type="pct"/>
            <w:noWrap/>
            <w:vAlign w:val="center"/>
            <w:hideMark/>
          </w:tcPr>
          <w:p w14:paraId="08208F0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52.09</w:t>
            </w:r>
          </w:p>
        </w:tc>
        <w:tc>
          <w:tcPr>
            <w:tcW w:w="447" w:type="pct"/>
            <w:noWrap/>
            <w:vAlign w:val="center"/>
            <w:hideMark/>
          </w:tcPr>
          <w:p w14:paraId="641CA82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354.663</w:t>
            </w:r>
          </w:p>
        </w:tc>
      </w:tr>
      <w:tr w:rsidR="00866945" w:rsidRPr="00132CCB" w14:paraId="60691003" w14:textId="77777777" w:rsidTr="00132CCB">
        <w:trPr>
          <w:trHeight w:val="278"/>
        </w:trPr>
        <w:tc>
          <w:tcPr>
            <w:tcW w:w="381" w:type="pct"/>
            <w:noWrap/>
            <w:vAlign w:val="center"/>
            <w:hideMark/>
          </w:tcPr>
          <w:p w14:paraId="0073370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w:t>
            </w:r>
          </w:p>
        </w:tc>
        <w:tc>
          <w:tcPr>
            <w:tcW w:w="530" w:type="pct"/>
            <w:noWrap/>
            <w:vAlign w:val="center"/>
            <w:hideMark/>
          </w:tcPr>
          <w:p w14:paraId="5F13BA2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73.48</w:t>
            </w:r>
          </w:p>
        </w:tc>
        <w:tc>
          <w:tcPr>
            <w:tcW w:w="748" w:type="pct"/>
            <w:noWrap/>
            <w:vAlign w:val="center"/>
            <w:hideMark/>
          </w:tcPr>
          <w:p w14:paraId="12D9282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51.06</w:t>
            </w:r>
          </w:p>
        </w:tc>
        <w:tc>
          <w:tcPr>
            <w:tcW w:w="446" w:type="pct"/>
            <w:noWrap/>
            <w:vAlign w:val="center"/>
            <w:hideMark/>
          </w:tcPr>
          <w:p w14:paraId="2FE58DF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9.19</w:t>
            </w:r>
          </w:p>
        </w:tc>
        <w:tc>
          <w:tcPr>
            <w:tcW w:w="495" w:type="pct"/>
            <w:noWrap/>
            <w:vAlign w:val="center"/>
            <w:hideMark/>
          </w:tcPr>
          <w:p w14:paraId="1484595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43.46</w:t>
            </w:r>
          </w:p>
        </w:tc>
        <w:tc>
          <w:tcPr>
            <w:tcW w:w="616" w:type="pct"/>
            <w:noWrap/>
            <w:vAlign w:val="center"/>
            <w:hideMark/>
          </w:tcPr>
          <w:p w14:paraId="3463DD7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29.69</w:t>
            </w:r>
          </w:p>
        </w:tc>
        <w:tc>
          <w:tcPr>
            <w:tcW w:w="429" w:type="pct"/>
            <w:noWrap/>
            <w:vAlign w:val="center"/>
            <w:hideMark/>
          </w:tcPr>
          <w:p w14:paraId="76349C1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5.34</w:t>
            </w:r>
          </w:p>
        </w:tc>
        <w:tc>
          <w:tcPr>
            <w:tcW w:w="431" w:type="pct"/>
            <w:noWrap/>
            <w:vAlign w:val="center"/>
            <w:hideMark/>
          </w:tcPr>
          <w:p w14:paraId="5B54E11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3.85</w:t>
            </w:r>
          </w:p>
        </w:tc>
        <w:tc>
          <w:tcPr>
            <w:tcW w:w="476" w:type="pct"/>
            <w:noWrap/>
            <w:vAlign w:val="center"/>
            <w:hideMark/>
          </w:tcPr>
          <w:p w14:paraId="624D0FB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55.94</w:t>
            </w:r>
          </w:p>
        </w:tc>
        <w:tc>
          <w:tcPr>
            <w:tcW w:w="447" w:type="pct"/>
            <w:noWrap/>
            <w:vAlign w:val="center"/>
            <w:hideMark/>
          </w:tcPr>
          <w:p w14:paraId="4161CFA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355.441</w:t>
            </w:r>
          </w:p>
        </w:tc>
      </w:tr>
      <w:tr w:rsidR="00866945" w:rsidRPr="00132CCB" w14:paraId="7FDF2255" w14:textId="77777777" w:rsidTr="00132CCB">
        <w:trPr>
          <w:trHeight w:val="278"/>
        </w:trPr>
        <w:tc>
          <w:tcPr>
            <w:tcW w:w="381" w:type="pct"/>
            <w:noWrap/>
            <w:vAlign w:val="center"/>
            <w:hideMark/>
          </w:tcPr>
          <w:p w14:paraId="3998401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2.50</w:t>
            </w:r>
          </w:p>
        </w:tc>
        <w:tc>
          <w:tcPr>
            <w:tcW w:w="530" w:type="pct"/>
            <w:noWrap/>
            <w:vAlign w:val="center"/>
            <w:hideMark/>
          </w:tcPr>
          <w:p w14:paraId="20DECB7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94.03</w:t>
            </w:r>
          </w:p>
        </w:tc>
        <w:tc>
          <w:tcPr>
            <w:tcW w:w="748" w:type="pct"/>
            <w:noWrap/>
            <w:vAlign w:val="center"/>
            <w:hideMark/>
          </w:tcPr>
          <w:p w14:paraId="1E30F87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83.76</w:t>
            </w:r>
          </w:p>
        </w:tc>
        <w:tc>
          <w:tcPr>
            <w:tcW w:w="446" w:type="pct"/>
            <w:noWrap/>
            <w:vAlign w:val="center"/>
            <w:hideMark/>
          </w:tcPr>
          <w:p w14:paraId="57B8AB5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15.08</w:t>
            </w:r>
          </w:p>
        </w:tc>
        <w:tc>
          <w:tcPr>
            <w:tcW w:w="495" w:type="pct"/>
            <w:noWrap/>
            <w:vAlign w:val="center"/>
            <w:hideMark/>
          </w:tcPr>
          <w:p w14:paraId="62923F0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79.37</w:t>
            </w:r>
          </w:p>
        </w:tc>
        <w:tc>
          <w:tcPr>
            <w:tcW w:w="616" w:type="pct"/>
            <w:noWrap/>
            <w:vAlign w:val="center"/>
            <w:hideMark/>
          </w:tcPr>
          <w:p w14:paraId="1F8A187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61.42</w:t>
            </w:r>
          </w:p>
        </w:tc>
        <w:tc>
          <w:tcPr>
            <w:tcW w:w="429" w:type="pct"/>
            <w:noWrap/>
            <w:vAlign w:val="center"/>
            <w:hideMark/>
          </w:tcPr>
          <w:p w14:paraId="0FD943E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11.05</w:t>
            </w:r>
          </w:p>
        </w:tc>
        <w:tc>
          <w:tcPr>
            <w:tcW w:w="431" w:type="pct"/>
            <w:noWrap/>
            <w:vAlign w:val="center"/>
            <w:hideMark/>
          </w:tcPr>
          <w:p w14:paraId="1D0FCBD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4.02</w:t>
            </w:r>
          </w:p>
        </w:tc>
        <w:tc>
          <w:tcPr>
            <w:tcW w:w="476" w:type="pct"/>
            <w:noWrap/>
            <w:vAlign w:val="center"/>
            <w:hideMark/>
          </w:tcPr>
          <w:p w14:paraId="020CC54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59.96</w:t>
            </w:r>
          </w:p>
        </w:tc>
        <w:tc>
          <w:tcPr>
            <w:tcW w:w="447" w:type="pct"/>
            <w:noWrap/>
            <w:vAlign w:val="center"/>
            <w:hideMark/>
          </w:tcPr>
          <w:p w14:paraId="3EF95FD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356.201</w:t>
            </w:r>
          </w:p>
        </w:tc>
      </w:tr>
      <w:tr w:rsidR="00866945" w:rsidRPr="00132CCB" w14:paraId="210FEA45" w14:textId="77777777" w:rsidTr="00132CCB">
        <w:trPr>
          <w:trHeight w:val="278"/>
        </w:trPr>
        <w:tc>
          <w:tcPr>
            <w:tcW w:w="381" w:type="pct"/>
            <w:noWrap/>
            <w:vAlign w:val="center"/>
            <w:hideMark/>
          </w:tcPr>
          <w:p w14:paraId="2E351C8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2.60</w:t>
            </w:r>
          </w:p>
        </w:tc>
        <w:tc>
          <w:tcPr>
            <w:tcW w:w="530" w:type="pct"/>
            <w:noWrap/>
            <w:vAlign w:val="center"/>
            <w:hideMark/>
          </w:tcPr>
          <w:p w14:paraId="469528D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94.29</w:t>
            </w:r>
          </w:p>
        </w:tc>
        <w:tc>
          <w:tcPr>
            <w:tcW w:w="748" w:type="pct"/>
            <w:noWrap/>
            <w:vAlign w:val="center"/>
            <w:hideMark/>
          </w:tcPr>
          <w:p w14:paraId="634D5F6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94.16</w:t>
            </w:r>
          </w:p>
        </w:tc>
        <w:tc>
          <w:tcPr>
            <w:tcW w:w="446" w:type="pct"/>
            <w:noWrap/>
            <w:vAlign w:val="center"/>
            <w:hideMark/>
          </w:tcPr>
          <w:p w14:paraId="2A50F5D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3.39</w:t>
            </w:r>
          </w:p>
        </w:tc>
        <w:tc>
          <w:tcPr>
            <w:tcW w:w="495" w:type="pct"/>
            <w:noWrap/>
            <w:vAlign w:val="center"/>
            <w:hideMark/>
          </w:tcPr>
          <w:p w14:paraId="7EF303C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83.93</w:t>
            </w:r>
          </w:p>
        </w:tc>
        <w:tc>
          <w:tcPr>
            <w:tcW w:w="616" w:type="pct"/>
            <w:noWrap/>
            <w:vAlign w:val="center"/>
            <w:hideMark/>
          </w:tcPr>
          <w:p w14:paraId="4BE4D39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81.65</w:t>
            </w:r>
          </w:p>
        </w:tc>
        <w:tc>
          <w:tcPr>
            <w:tcW w:w="429" w:type="pct"/>
            <w:noWrap/>
            <w:vAlign w:val="center"/>
            <w:hideMark/>
          </w:tcPr>
          <w:p w14:paraId="249724A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2.94</w:t>
            </w:r>
          </w:p>
        </w:tc>
        <w:tc>
          <w:tcPr>
            <w:tcW w:w="431" w:type="pct"/>
            <w:noWrap/>
            <w:vAlign w:val="center"/>
            <w:hideMark/>
          </w:tcPr>
          <w:p w14:paraId="5565BC6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0.45</w:t>
            </w:r>
          </w:p>
        </w:tc>
        <w:tc>
          <w:tcPr>
            <w:tcW w:w="476" w:type="pct"/>
            <w:noWrap/>
            <w:vAlign w:val="center"/>
            <w:hideMark/>
          </w:tcPr>
          <w:p w14:paraId="3AF8F1C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60.41</w:t>
            </w:r>
          </w:p>
        </w:tc>
        <w:tc>
          <w:tcPr>
            <w:tcW w:w="447" w:type="pct"/>
            <w:noWrap/>
            <w:vAlign w:val="center"/>
            <w:hideMark/>
          </w:tcPr>
          <w:p w14:paraId="7B5FB0D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356.282</w:t>
            </w:r>
          </w:p>
        </w:tc>
      </w:tr>
      <w:tr w:rsidR="00866945" w:rsidRPr="00132CCB" w14:paraId="7385958A" w14:textId="77777777" w:rsidTr="00132CCB">
        <w:trPr>
          <w:trHeight w:val="278"/>
        </w:trPr>
        <w:tc>
          <w:tcPr>
            <w:tcW w:w="381" w:type="pct"/>
            <w:noWrap/>
            <w:vAlign w:val="center"/>
            <w:hideMark/>
          </w:tcPr>
          <w:p w14:paraId="7A9B1B8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2.70</w:t>
            </w:r>
          </w:p>
        </w:tc>
        <w:tc>
          <w:tcPr>
            <w:tcW w:w="530" w:type="pct"/>
            <w:noWrap/>
            <w:vAlign w:val="center"/>
            <w:hideMark/>
          </w:tcPr>
          <w:p w14:paraId="2B7BE84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93.46</w:t>
            </w:r>
          </w:p>
        </w:tc>
        <w:tc>
          <w:tcPr>
            <w:tcW w:w="748" w:type="pct"/>
            <w:noWrap/>
            <w:vAlign w:val="center"/>
            <w:hideMark/>
          </w:tcPr>
          <w:p w14:paraId="4B8BBF4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93.88</w:t>
            </w:r>
          </w:p>
        </w:tc>
        <w:tc>
          <w:tcPr>
            <w:tcW w:w="446" w:type="pct"/>
            <w:noWrap/>
            <w:vAlign w:val="center"/>
            <w:hideMark/>
          </w:tcPr>
          <w:p w14:paraId="4B367A9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3.38</w:t>
            </w:r>
          </w:p>
        </w:tc>
        <w:tc>
          <w:tcPr>
            <w:tcW w:w="495" w:type="pct"/>
            <w:noWrap/>
            <w:vAlign w:val="center"/>
            <w:hideMark/>
          </w:tcPr>
          <w:p w14:paraId="040A8EC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86.97</w:t>
            </w:r>
          </w:p>
        </w:tc>
        <w:tc>
          <w:tcPr>
            <w:tcW w:w="616" w:type="pct"/>
            <w:noWrap/>
            <w:vAlign w:val="center"/>
            <w:hideMark/>
          </w:tcPr>
          <w:p w14:paraId="24138B6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85.45</w:t>
            </w:r>
          </w:p>
        </w:tc>
        <w:tc>
          <w:tcPr>
            <w:tcW w:w="429" w:type="pct"/>
            <w:noWrap/>
            <w:vAlign w:val="center"/>
            <w:hideMark/>
          </w:tcPr>
          <w:p w14:paraId="1CD6FF7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3.08</w:t>
            </w:r>
          </w:p>
        </w:tc>
        <w:tc>
          <w:tcPr>
            <w:tcW w:w="431" w:type="pct"/>
            <w:noWrap/>
            <w:vAlign w:val="center"/>
            <w:hideMark/>
          </w:tcPr>
          <w:p w14:paraId="7F12B83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0.30</w:t>
            </w:r>
          </w:p>
        </w:tc>
        <w:tc>
          <w:tcPr>
            <w:tcW w:w="476" w:type="pct"/>
            <w:noWrap/>
            <w:vAlign w:val="center"/>
            <w:hideMark/>
          </w:tcPr>
          <w:p w14:paraId="0C32F7B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60.71</w:t>
            </w:r>
          </w:p>
        </w:tc>
        <w:tc>
          <w:tcPr>
            <w:tcW w:w="447" w:type="pct"/>
            <w:noWrap/>
            <w:vAlign w:val="center"/>
            <w:hideMark/>
          </w:tcPr>
          <w:p w14:paraId="1A56158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356.335</w:t>
            </w:r>
          </w:p>
        </w:tc>
      </w:tr>
      <w:tr w:rsidR="00866945" w:rsidRPr="00132CCB" w14:paraId="570E2CC0" w14:textId="77777777" w:rsidTr="00132CCB">
        <w:trPr>
          <w:trHeight w:val="278"/>
        </w:trPr>
        <w:tc>
          <w:tcPr>
            <w:tcW w:w="381" w:type="pct"/>
            <w:noWrap/>
            <w:vAlign w:val="center"/>
            <w:hideMark/>
          </w:tcPr>
          <w:p w14:paraId="66C6CEB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2.80</w:t>
            </w:r>
          </w:p>
        </w:tc>
        <w:tc>
          <w:tcPr>
            <w:tcW w:w="530" w:type="pct"/>
            <w:noWrap/>
            <w:vAlign w:val="center"/>
            <w:hideMark/>
          </w:tcPr>
          <w:p w14:paraId="73F5E90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92.64</w:t>
            </w:r>
          </w:p>
        </w:tc>
        <w:tc>
          <w:tcPr>
            <w:tcW w:w="748" w:type="pct"/>
            <w:noWrap/>
            <w:vAlign w:val="center"/>
            <w:hideMark/>
          </w:tcPr>
          <w:p w14:paraId="3BF9662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93.05</w:t>
            </w:r>
          </w:p>
        </w:tc>
        <w:tc>
          <w:tcPr>
            <w:tcW w:w="446" w:type="pct"/>
            <w:noWrap/>
            <w:vAlign w:val="center"/>
            <w:hideMark/>
          </w:tcPr>
          <w:p w14:paraId="69D060B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3.35</w:t>
            </w:r>
          </w:p>
        </w:tc>
        <w:tc>
          <w:tcPr>
            <w:tcW w:w="495" w:type="pct"/>
            <w:noWrap/>
            <w:vAlign w:val="center"/>
            <w:hideMark/>
          </w:tcPr>
          <w:p w14:paraId="7A1A82E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88.90</w:t>
            </w:r>
          </w:p>
        </w:tc>
        <w:tc>
          <w:tcPr>
            <w:tcW w:w="616" w:type="pct"/>
            <w:noWrap/>
            <w:vAlign w:val="center"/>
            <w:hideMark/>
          </w:tcPr>
          <w:p w14:paraId="661CA38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87.94</w:t>
            </w:r>
          </w:p>
        </w:tc>
        <w:tc>
          <w:tcPr>
            <w:tcW w:w="429" w:type="pct"/>
            <w:noWrap/>
            <w:vAlign w:val="center"/>
            <w:hideMark/>
          </w:tcPr>
          <w:p w14:paraId="73BA09C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3.17</w:t>
            </w:r>
          </w:p>
        </w:tc>
        <w:tc>
          <w:tcPr>
            <w:tcW w:w="431" w:type="pct"/>
            <w:noWrap/>
            <w:vAlign w:val="center"/>
            <w:hideMark/>
          </w:tcPr>
          <w:p w14:paraId="4316A0D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0.18</w:t>
            </w:r>
          </w:p>
        </w:tc>
        <w:tc>
          <w:tcPr>
            <w:tcW w:w="476" w:type="pct"/>
            <w:noWrap/>
            <w:vAlign w:val="center"/>
            <w:hideMark/>
          </w:tcPr>
          <w:p w14:paraId="562527C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60.90</w:t>
            </w:r>
          </w:p>
        </w:tc>
        <w:tc>
          <w:tcPr>
            <w:tcW w:w="447" w:type="pct"/>
            <w:noWrap/>
            <w:vAlign w:val="center"/>
            <w:hideMark/>
          </w:tcPr>
          <w:p w14:paraId="6A72F42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356.369</w:t>
            </w:r>
          </w:p>
        </w:tc>
      </w:tr>
      <w:tr w:rsidR="00866945" w:rsidRPr="00132CCB" w14:paraId="7E5326ED" w14:textId="77777777" w:rsidTr="00132CCB">
        <w:trPr>
          <w:trHeight w:val="278"/>
        </w:trPr>
        <w:tc>
          <w:tcPr>
            <w:tcW w:w="381" w:type="pct"/>
            <w:noWrap/>
            <w:vAlign w:val="center"/>
            <w:hideMark/>
          </w:tcPr>
          <w:p w14:paraId="55D7A9C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3.00</w:t>
            </w:r>
          </w:p>
        </w:tc>
        <w:tc>
          <w:tcPr>
            <w:tcW w:w="530" w:type="pct"/>
            <w:noWrap/>
            <w:vAlign w:val="center"/>
            <w:hideMark/>
          </w:tcPr>
          <w:p w14:paraId="4D98091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90.98</w:t>
            </w:r>
          </w:p>
        </w:tc>
        <w:tc>
          <w:tcPr>
            <w:tcW w:w="748" w:type="pct"/>
            <w:noWrap/>
            <w:vAlign w:val="center"/>
            <w:hideMark/>
          </w:tcPr>
          <w:p w14:paraId="5CA15EC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91.81</w:t>
            </w:r>
          </w:p>
        </w:tc>
        <w:tc>
          <w:tcPr>
            <w:tcW w:w="446" w:type="pct"/>
            <w:noWrap/>
            <w:vAlign w:val="center"/>
            <w:hideMark/>
          </w:tcPr>
          <w:p w14:paraId="35BD73E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6.61</w:t>
            </w:r>
          </w:p>
        </w:tc>
        <w:tc>
          <w:tcPr>
            <w:tcW w:w="495" w:type="pct"/>
            <w:noWrap/>
            <w:vAlign w:val="center"/>
            <w:hideMark/>
          </w:tcPr>
          <w:p w14:paraId="401316B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90.42</w:t>
            </w:r>
          </w:p>
        </w:tc>
        <w:tc>
          <w:tcPr>
            <w:tcW w:w="616" w:type="pct"/>
            <w:noWrap/>
            <w:vAlign w:val="center"/>
            <w:hideMark/>
          </w:tcPr>
          <w:p w14:paraId="375B491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89.66</w:t>
            </w:r>
          </w:p>
        </w:tc>
        <w:tc>
          <w:tcPr>
            <w:tcW w:w="429" w:type="pct"/>
            <w:noWrap/>
            <w:vAlign w:val="center"/>
            <w:hideMark/>
          </w:tcPr>
          <w:p w14:paraId="4410C72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6.46</w:t>
            </w:r>
          </w:p>
        </w:tc>
        <w:tc>
          <w:tcPr>
            <w:tcW w:w="431" w:type="pct"/>
            <w:noWrap/>
            <w:vAlign w:val="center"/>
            <w:hideMark/>
          </w:tcPr>
          <w:p w14:paraId="52B6344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0.15</w:t>
            </w:r>
          </w:p>
        </w:tc>
        <w:tc>
          <w:tcPr>
            <w:tcW w:w="476" w:type="pct"/>
            <w:noWrap/>
            <w:vAlign w:val="center"/>
            <w:hideMark/>
          </w:tcPr>
          <w:p w14:paraId="32FFAE2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61.05</w:t>
            </w:r>
          </w:p>
        </w:tc>
        <w:tc>
          <w:tcPr>
            <w:tcW w:w="447" w:type="pct"/>
            <w:noWrap/>
            <w:vAlign w:val="center"/>
            <w:hideMark/>
          </w:tcPr>
          <w:p w14:paraId="15C9EB4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356.396</w:t>
            </w:r>
          </w:p>
        </w:tc>
      </w:tr>
      <w:tr w:rsidR="00866945" w:rsidRPr="00132CCB" w14:paraId="26D9DEDE" w14:textId="77777777" w:rsidTr="00132CCB">
        <w:trPr>
          <w:trHeight w:val="278"/>
        </w:trPr>
        <w:tc>
          <w:tcPr>
            <w:tcW w:w="381" w:type="pct"/>
            <w:noWrap/>
            <w:vAlign w:val="center"/>
            <w:hideMark/>
          </w:tcPr>
          <w:p w14:paraId="57095E23" w14:textId="77777777" w:rsidR="00866945" w:rsidRPr="00132CCB" w:rsidRDefault="00866945" w:rsidP="00132CCB">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3.05</w:t>
            </w:r>
          </w:p>
        </w:tc>
        <w:tc>
          <w:tcPr>
            <w:tcW w:w="530" w:type="pct"/>
            <w:noWrap/>
            <w:vAlign w:val="center"/>
            <w:hideMark/>
          </w:tcPr>
          <w:p w14:paraId="1D6D514A" w14:textId="77777777" w:rsidR="00866945" w:rsidRPr="00132CCB" w:rsidRDefault="00866945" w:rsidP="00132CCB">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90.55</w:t>
            </w:r>
          </w:p>
        </w:tc>
        <w:tc>
          <w:tcPr>
            <w:tcW w:w="748" w:type="pct"/>
            <w:noWrap/>
            <w:vAlign w:val="center"/>
            <w:hideMark/>
          </w:tcPr>
          <w:p w14:paraId="05D43EEE" w14:textId="77777777" w:rsidR="00866945" w:rsidRPr="00132CCB" w:rsidRDefault="00866945" w:rsidP="00132CCB">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90.77</w:t>
            </w:r>
          </w:p>
        </w:tc>
        <w:tc>
          <w:tcPr>
            <w:tcW w:w="446" w:type="pct"/>
            <w:noWrap/>
            <w:vAlign w:val="center"/>
            <w:hideMark/>
          </w:tcPr>
          <w:p w14:paraId="3A7EE908" w14:textId="77777777" w:rsidR="00866945" w:rsidRPr="00132CCB" w:rsidRDefault="00866945" w:rsidP="00132CCB">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1.63</w:t>
            </w:r>
          </w:p>
        </w:tc>
        <w:tc>
          <w:tcPr>
            <w:tcW w:w="495" w:type="pct"/>
            <w:noWrap/>
            <w:vAlign w:val="center"/>
            <w:hideMark/>
          </w:tcPr>
          <w:p w14:paraId="31BEB711" w14:textId="77777777" w:rsidR="00866945" w:rsidRPr="00132CCB" w:rsidRDefault="00866945" w:rsidP="00132CCB">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90.55</w:t>
            </w:r>
          </w:p>
        </w:tc>
        <w:tc>
          <w:tcPr>
            <w:tcW w:w="616" w:type="pct"/>
            <w:noWrap/>
            <w:vAlign w:val="center"/>
            <w:hideMark/>
          </w:tcPr>
          <w:p w14:paraId="7C81D4E0" w14:textId="77777777" w:rsidR="00866945" w:rsidRPr="00132CCB" w:rsidRDefault="00866945" w:rsidP="00132CCB">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90.49</w:t>
            </w:r>
          </w:p>
        </w:tc>
        <w:tc>
          <w:tcPr>
            <w:tcW w:w="429" w:type="pct"/>
            <w:noWrap/>
            <w:vAlign w:val="center"/>
            <w:hideMark/>
          </w:tcPr>
          <w:p w14:paraId="1BD07D14" w14:textId="77777777" w:rsidR="00866945" w:rsidRPr="00132CCB" w:rsidRDefault="00866945" w:rsidP="00132CCB">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1.63</w:t>
            </w:r>
          </w:p>
        </w:tc>
        <w:tc>
          <w:tcPr>
            <w:tcW w:w="431" w:type="pct"/>
            <w:noWrap/>
            <w:vAlign w:val="center"/>
            <w:hideMark/>
          </w:tcPr>
          <w:p w14:paraId="285B2ABB" w14:textId="77777777" w:rsidR="00866945" w:rsidRPr="00132CCB" w:rsidRDefault="00866945" w:rsidP="00132CCB">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0.01</w:t>
            </w:r>
          </w:p>
        </w:tc>
        <w:tc>
          <w:tcPr>
            <w:tcW w:w="476" w:type="pct"/>
            <w:noWrap/>
            <w:vAlign w:val="center"/>
            <w:hideMark/>
          </w:tcPr>
          <w:p w14:paraId="4C82FFD4" w14:textId="77777777" w:rsidR="00866945" w:rsidRPr="00132CCB" w:rsidRDefault="00866945" w:rsidP="00132CCB">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61.06</w:t>
            </w:r>
          </w:p>
        </w:tc>
        <w:tc>
          <w:tcPr>
            <w:tcW w:w="447" w:type="pct"/>
            <w:noWrap/>
            <w:vAlign w:val="center"/>
            <w:hideMark/>
          </w:tcPr>
          <w:p w14:paraId="589D552F" w14:textId="77777777" w:rsidR="00866945" w:rsidRPr="00132CCB" w:rsidRDefault="00866945" w:rsidP="00132CCB">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356.396</w:t>
            </w:r>
          </w:p>
        </w:tc>
      </w:tr>
      <w:tr w:rsidR="00866945" w:rsidRPr="00132CCB" w14:paraId="4F3312B1" w14:textId="77777777" w:rsidTr="00132CCB">
        <w:trPr>
          <w:trHeight w:val="278"/>
        </w:trPr>
        <w:tc>
          <w:tcPr>
            <w:tcW w:w="381" w:type="pct"/>
            <w:noWrap/>
            <w:vAlign w:val="center"/>
            <w:hideMark/>
          </w:tcPr>
          <w:p w14:paraId="0F47A89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3.10</w:t>
            </w:r>
          </w:p>
        </w:tc>
        <w:tc>
          <w:tcPr>
            <w:tcW w:w="530" w:type="pct"/>
            <w:noWrap/>
            <w:vAlign w:val="center"/>
            <w:hideMark/>
          </w:tcPr>
          <w:p w14:paraId="4B1C713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90.15</w:t>
            </w:r>
          </w:p>
        </w:tc>
        <w:tc>
          <w:tcPr>
            <w:tcW w:w="748" w:type="pct"/>
            <w:noWrap/>
            <w:vAlign w:val="center"/>
            <w:hideMark/>
          </w:tcPr>
          <w:p w14:paraId="1D2F3CB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90.35</w:t>
            </w:r>
          </w:p>
        </w:tc>
        <w:tc>
          <w:tcPr>
            <w:tcW w:w="446" w:type="pct"/>
            <w:noWrap/>
            <w:vAlign w:val="center"/>
            <w:hideMark/>
          </w:tcPr>
          <w:p w14:paraId="38382E9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1.63</w:t>
            </w:r>
          </w:p>
        </w:tc>
        <w:tc>
          <w:tcPr>
            <w:tcW w:w="495" w:type="pct"/>
            <w:noWrap/>
            <w:vAlign w:val="center"/>
            <w:hideMark/>
          </w:tcPr>
          <w:p w14:paraId="5E610E7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90.42</w:t>
            </w:r>
          </w:p>
        </w:tc>
        <w:tc>
          <w:tcPr>
            <w:tcW w:w="616" w:type="pct"/>
            <w:noWrap/>
            <w:vAlign w:val="center"/>
            <w:hideMark/>
          </w:tcPr>
          <w:p w14:paraId="4C756F8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90.49</w:t>
            </w:r>
          </w:p>
        </w:tc>
        <w:tc>
          <w:tcPr>
            <w:tcW w:w="429" w:type="pct"/>
            <w:noWrap/>
            <w:vAlign w:val="center"/>
            <w:hideMark/>
          </w:tcPr>
          <w:p w14:paraId="50448EF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1.63</w:t>
            </w:r>
          </w:p>
        </w:tc>
        <w:tc>
          <w:tcPr>
            <w:tcW w:w="431" w:type="pct"/>
            <w:noWrap/>
            <w:vAlign w:val="center"/>
            <w:hideMark/>
          </w:tcPr>
          <w:p w14:paraId="712E974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476" w:type="pct"/>
            <w:noWrap/>
            <w:vAlign w:val="center"/>
            <w:hideMark/>
          </w:tcPr>
          <w:p w14:paraId="236DE23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61.05</w:t>
            </w:r>
          </w:p>
        </w:tc>
        <w:tc>
          <w:tcPr>
            <w:tcW w:w="447" w:type="pct"/>
            <w:noWrap/>
            <w:vAlign w:val="center"/>
            <w:hideMark/>
          </w:tcPr>
          <w:p w14:paraId="498D5CE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356.396</w:t>
            </w:r>
          </w:p>
        </w:tc>
      </w:tr>
      <w:tr w:rsidR="00866945" w:rsidRPr="00132CCB" w14:paraId="4F76021B" w14:textId="77777777" w:rsidTr="00132CCB">
        <w:trPr>
          <w:trHeight w:val="278"/>
        </w:trPr>
        <w:tc>
          <w:tcPr>
            <w:tcW w:w="381" w:type="pct"/>
            <w:noWrap/>
            <w:vAlign w:val="center"/>
            <w:hideMark/>
          </w:tcPr>
          <w:p w14:paraId="7560F04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3.20</w:t>
            </w:r>
          </w:p>
        </w:tc>
        <w:tc>
          <w:tcPr>
            <w:tcW w:w="530" w:type="pct"/>
            <w:noWrap/>
            <w:vAlign w:val="center"/>
            <w:hideMark/>
          </w:tcPr>
          <w:p w14:paraId="22EEEE2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88.25</w:t>
            </w:r>
          </w:p>
        </w:tc>
        <w:tc>
          <w:tcPr>
            <w:tcW w:w="748" w:type="pct"/>
            <w:noWrap/>
            <w:vAlign w:val="center"/>
            <w:hideMark/>
          </w:tcPr>
          <w:p w14:paraId="4332E22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89.20</w:t>
            </w:r>
          </w:p>
        </w:tc>
        <w:tc>
          <w:tcPr>
            <w:tcW w:w="446" w:type="pct"/>
            <w:noWrap/>
            <w:vAlign w:val="center"/>
            <w:hideMark/>
          </w:tcPr>
          <w:p w14:paraId="121B9EE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3.21</w:t>
            </w:r>
          </w:p>
        </w:tc>
        <w:tc>
          <w:tcPr>
            <w:tcW w:w="495" w:type="pct"/>
            <w:noWrap/>
            <w:vAlign w:val="center"/>
            <w:hideMark/>
          </w:tcPr>
          <w:p w14:paraId="48ACEE5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90.12</w:t>
            </w:r>
          </w:p>
        </w:tc>
        <w:tc>
          <w:tcPr>
            <w:tcW w:w="616" w:type="pct"/>
            <w:noWrap/>
            <w:vAlign w:val="center"/>
            <w:hideMark/>
          </w:tcPr>
          <w:p w14:paraId="2D4096A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90.27</w:t>
            </w:r>
          </w:p>
        </w:tc>
        <w:tc>
          <w:tcPr>
            <w:tcW w:w="429" w:type="pct"/>
            <w:noWrap/>
            <w:vAlign w:val="center"/>
            <w:hideMark/>
          </w:tcPr>
          <w:p w14:paraId="21E0B26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3.25</w:t>
            </w:r>
          </w:p>
        </w:tc>
        <w:tc>
          <w:tcPr>
            <w:tcW w:w="431" w:type="pct"/>
            <w:noWrap/>
            <w:vAlign w:val="center"/>
            <w:hideMark/>
          </w:tcPr>
          <w:p w14:paraId="4429E20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-0.04</w:t>
            </w:r>
          </w:p>
        </w:tc>
        <w:tc>
          <w:tcPr>
            <w:tcW w:w="476" w:type="pct"/>
            <w:noWrap/>
            <w:vAlign w:val="center"/>
            <w:hideMark/>
          </w:tcPr>
          <w:p w14:paraId="15D2007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61.02</w:t>
            </w:r>
          </w:p>
        </w:tc>
        <w:tc>
          <w:tcPr>
            <w:tcW w:w="447" w:type="pct"/>
            <w:noWrap/>
            <w:vAlign w:val="center"/>
            <w:hideMark/>
          </w:tcPr>
          <w:p w14:paraId="3469873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356.392</w:t>
            </w:r>
          </w:p>
        </w:tc>
      </w:tr>
      <w:tr w:rsidR="00866945" w:rsidRPr="00132CCB" w14:paraId="237179E3" w14:textId="77777777" w:rsidTr="00132CCB">
        <w:trPr>
          <w:trHeight w:val="278"/>
        </w:trPr>
        <w:tc>
          <w:tcPr>
            <w:tcW w:w="381" w:type="pct"/>
            <w:noWrap/>
            <w:vAlign w:val="center"/>
            <w:hideMark/>
          </w:tcPr>
          <w:p w14:paraId="7D3BA29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4.00</w:t>
            </w:r>
          </w:p>
        </w:tc>
        <w:tc>
          <w:tcPr>
            <w:tcW w:w="530" w:type="pct"/>
            <w:noWrap/>
            <w:vAlign w:val="center"/>
            <w:hideMark/>
          </w:tcPr>
          <w:p w14:paraId="73D88FE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72.74</w:t>
            </w:r>
          </w:p>
        </w:tc>
        <w:tc>
          <w:tcPr>
            <w:tcW w:w="748" w:type="pct"/>
            <w:noWrap/>
            <w:vAlign w:val="center"/>
            <w:hideMark/>
          </w:tcPr>
          <w:p w14:paraId="5616960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80.50</w:t>
            </w:r>
          </w:p>
        </w:tc>
        <w:tc>
          <w:tcPr>
            <w:tcW w:w="446" w:type="pct"/>
            <w:noWrap/>
            <w:vAlign w:val="center"/>
            <w:hideMark/>
          </w:tcPr>
          <w:p w14:paraId="3B8621B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23.18</w:t>
            </w:r>
          </w:p>
        </w:tc>
        <w:tc>
          <w:tcPr>
            <w:tcW w:w="495" w:type="pct"/>
            <w:noWrap/>
            <w:vAlign w:val="center"/>
            <w:hideMark/>
          </w:tcPr>
          <w:p w14:paraId="23C7886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78.66</w:t>
            </w:r>
          </w:p>
        </w:tc>
        <w:tc>
          <w:tcPr>
            <w:tcW w:w="616" w:type="pct"/>
            <w:noWrap/>
            <w:vAlign w:val="center"/>
            <w:hideMark/>
          </w:tcPr>
          <w:p w14:paraId="38C7952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84.39</w:t>
            </w:r>
          </w:p>
        </w:tc>
        <w:tc>
          <w:tcPr>
            <w:tcW w:w="429" w:type="pct"/>
            <w:noWrap/>
            <w:vAlign w:val="center"/>
            <w:hideMark/>
          </w:tcPr>
          <w:p w14:paraId="5BB0ED0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24.30</w:t>
            </w:r>
          </w:p>
        </w:tc>
        <w:tc>
          <w:tcPr>
            <w:tcW w:w="431" w:type="pct"/>
            <w:noWrap/>
            <w:vAlign w:val="center"/>
            <w:hideMark/>
          </w:tcPr>
          <w:p w14:paraId="2D82F24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w:t>
            </w:r>
          </w:p>
        </w:tc>
        <w:tc>
          <w:tcPr>
            <w:tcW w:w="476" w:type="pct"/>
            <w:noWrap/>
            <w:vAlign w:val="center"/>
            <w:hideMark/>
          </w:tcPr>
          <w:p w14:paraId="1396410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59.89</w:t>
            </w:r>
          </w:p>
        </w:tc>
        <w:tc>
          <w:tcPr>
            <w:tcW w:w="447" w:type="pct"/>
            <w:noWrap/>
            <w:vAlign w:val="center"/>
            <w:hideMark/>
          </w:tcPr>
          <w:p w14:paraId="06486C5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356.188</w:t>
            </w:r>
          </w:p>
        </w:tc>
      </w:tr>
      <w:tr w:rsidR="00866945" w:rsidRPr="00132CCB" w14:paraId="141EDAC6" w14:textId="77777777" w:rsidTr="00132CCB">
        <w:trPr>
          <w:trHeight w:val="278"/>
        </w:trPr>
        <w:tc>
          <w:tcPr>
            <w:tcW w:w="381" w:type="pct"/>
            <w:noWrap/>
            <w:vAlign w:val="center"/>
            <w:hideMark/>
          </w:tcPr>
          <w:p w14:paraId="535DADF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5.00</w:t>
            </w:r>
          </w:p>
        </w:tc>
        <w:tc>
          <w:tcPr>
            <w:tcW w:w="530" w:type="pct"/>
            <w:noWrap/>
            <w:vAlign w:val="center"/>
            <w:hideMark/>
          </w:tcPr>
          <w:p w14:paraId="4BE8A96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56.48</w:t>
            </w:r>
          </w:p>
        </w:tc>
        <w:tc>
          <w:tcPr>
            <w:tcW w:w="748" w:type="pct"/>
            <w:noWrap/>
            <w:vAlign w:val="center"/>
            <w:hideMark/>
          </w:tcPr>
          <w:p w14:paraId="37B80D9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64.61</w:t>
            </w:r>
          </w:p>
        </w:tc>
        <w:tc>
          <w:tcPr>
            <w:tcW w:w="446" w:type="pct"/>
            <w:noWrap/>
            <w:vAlign w:val="center"/>
            <w:hideMark/>
          </w:tcPr>
          <w:p w14:paraId="2AED472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23.26</w:t>
            </w:r>
          </w:p>
        </w:tc>
        <w:tc>
          <w:tcPr>
            <w:tcW w:w="495" w:type="pct"/>
            <w:noWrap/>
            <w:vAlign w:val="center"/>
            <w:hideMark/>
          </w:tcPr>
          <w:p w14:paraId="6BCF3D9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64.35</w:t>
            </w:r>
          </w:p>
        </w:tc>
        <w:tc>
          <w:tcPr>
            <w:tcW w:w="616" w:type="pct"/>
            <w:noWrap/>
            <w:vAlign w:val="center"/>
            <w:hideMark/>
          </w:tcPr>
          <w:p w14:paraId="087BB4D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71.51</w:t>
            </w:r>
          </w:p>
        </w:tc>
        <w:tc>
          <w:tcPr>
            <w:tcW w:w="429" w:type="pct"/>
            <w:noWrap/>
            <w:vAlign w:val="center"/>
            <w:hideMark/>
          </w:tcPr>
          <w:p w14:paraId="0CD43DF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25.74</w:t>
            </w:r>
          </w:p>
        </w:tc>
        <w:tc>
          <w:tcPr>
            <w:tcW w:w="431" w:type="pct"/>
            <w:noWrap/>
            <w:vAlign w:val="center"/>
            <w:hideMark/>
          </w:tcPr>
          <w:p w14:paraId="4559311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-2.48</w:t>
            </w:r>
          </w:p>
        </w:tc>
        <w:tc>
          <w:tcPr>
            <w:tcW w:w="476" w:type="pct"/>
            <w:noWrap/>
            <w:vAlign w:val="center"/>
            <w:hideMark/>
          </w:tcPr>
          <w:p w14:paraId="09BD712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57.41</w:t>
            </w:r>
          </w:p>
        </w:tc>
        <w:tc>
          <w:tcPr>
            <w:tcW w:w="447" w:type="pct"/>
            <w:noWrap/>
            <w:vAlign w:val="center"/>
            <w:hideMark/>
          </w:tcPr>
          <w:p w14:paraId="43AB0D0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355.730</w:t>
            </w:r>
          </w:p>
        </w:tc>
      </w:tr>
      <w:tr w:rsidR="00866945" w:rsidRPr="00132CCB" w14:paraId="296A14BA" w14:textId="77777777" w:rsidTr="00132CCB">
        <w:trPr>
          <w:trHeight w:val="278"/>
        </w:trPr>
        <w:tc>
          <w:tcPr>
            <w:tcW w:w="381" w:type="pct"/>
            <w:noWrap/>
            <w:vAlign w:val="center"/>
            <w:hideMark/>
          </w:tcPr>
          <w:p w14:paraId="7EBB979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6.00</w:t>
            </w:r>
          </w:p>
        </w:tc>
        <w:tc>
          <w:tcPr>
            <w:tcW w:w="530" w:type="pct"/>
            <w:noWrap/>
            <w:vAlign w:val="center"/>
            <w:hideMark/>
          </w:tcPr>
          <w:p w14:paraId="7DB4A9B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46.19</w:t>
            </w:r>
          </w:p>
        </w:tc>
        <w:tc>
          <w:tcPr>
            <w:tcW w:w="748" w:type="pct"/>
            <w:noWrap/>
            <w:vAlign w:val="center"/>
            <w:hideMark/>
          </w:tcPr>
          <w:p w14:paraId="16DFD48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51.34</w:t>
            </w:r>
          </w:p>
        </w:tc>
        <w:tc>
          <w:tcPr>
            <w:tcW w:w="446" w:type="pct"/>
            <w:noWrap/>
            <w:vAlign w:val="center"/>
            <w:hideMark/>
          </w:tcPr>
          <w:p w14:paraId="23E9336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18.48</w:t>
            </w:r>
          </w:p>
        </w:tc>
        <w:tc>
          <w:tcPr>
            <w:tcW w:w="495" w:type="pct"/>
            <w:noWrap/>
            <w:vAlign w:val="center"/>
            <w:hideMark/>
          </w:tcPr>
          <w:p w14:paraId="4465F9F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45.29</w:t>
            </w:r>
          </w:p>
        </w:tc>
        <w:tc>
          <w:tcPr>
            <w:tcW w:w="616" w:type="pct"/>
            <w:noWrap/>
            <w:vAlign w:val="center"/>
            <w:hideMark/>
          </w:tcPr>
          <w:p w14:paraId="17345D9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54.82</w:t>
            </w:r>
          </w:p>
        </w:tc>
        <w:tc>
          <w:tcPr>
            <w:tcW w:w="429" w:type="pct"/>
            <w:noWrap/>
            <w:vAlign w:val="center"/>
            <w:hideMark/>
          </w:tcPr>
          <w:p w14:paraId="4EF82FC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19.74</w:t>
            </w:r>
          </w:p>
        </w:tc>
        <w:tc>
          <w:tcPr>
            <w:tcW w:w="431" w:type="pct"/>
            <w:noWrap/>
            <w:vAlign w:val="center"/>
            <w:hideMark/>
          </w:tcPr>
          <w:p w14:paraId="224E5DD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-1.25</w:t>
            </w:r>
          </w:p>
        </w:tc>
        <w:tc>
          <w:tcPr>
            <w:tcW w:w="476" w:type="pct"/>
            <w:noWrap/>
            <w:vAlign w:val="center"/>
            <w:hideMark/>
          </w:tcPr>
          <w:p w14:paraId="33727B1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56.16</w:t>
            </w:r>
          </w:p>
        </w:tc>
        <w:tc>
          <w:tcPr>
            <w:tcW w:w="447" w:type="pct"/>
            <w:noWrap/>
            <w:vAlign w:val="center"/>
            <w:hideMark/>
          </w:tcPr>
          <w:p w14:paraId="49E9CCF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355.485</w:t>
            </w:r>
          </w:p>
        </w:tc>
      </w:tr>
      <w:tr w:rsidR="00866945" w:rsidRPr="00132CCB" w14:paraId="44CFBD69" w14:textId="77777777" w:rsidTr="00132CCB">
        <w:trPr>
          <w:trHeight w:val="278"/>
        </w:trPr>
        <w:tc>
          <w:tcPr>
            <w:tcW w:w="381" w:type="pct"/>
            <w:noWrap/>
            <w:vAlign w:val="center"/>
            <w:hideMark/>
          </w:tcPr>
          <w:p w14:paraId="65A9DEF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7.00</w:t>
            </w:r>
          </w:p>
        </w:tc>
        <w:tc>
          <w:tcPr>
            <w:tcW w:w="530" w:type="pct"/>
            <w:noWrap/>
            <w:vAlign w:val="center"/>
            <w:hideMark/>
          </w:tcPr>
          <w:p w14:paraId="40DC6B5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37.23</w:t>
            </w:r>
          </w:p>
        </w:tc>
        <w:tc>
          <w:tcPr>
            <w:tcW w:w="748" w:type="pct"/>
            <w:noWrap/>
            <w:vAlign w:val="center"/>
            <w:hideMark/>
          </w:tcPr>
          <w:p w14:paraId="630E19B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41.71</w:t>
            </w:r>
          </w:p>
        </w:tc>
        <w:tc>
          <w:tcPr>
            <w:tcW w:w="446" w:type="pct"/>
            <w:noWrap/>
            <w:vAlign w:val="center"/>
            <w:hideMark/>
          </w:tcPr>
          <w:p w14:paraId="2EFD045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15.02</w:t>
            </w:r>
          </w:p>
        </w:tc>
        <w:tc>
          <w:tcPr>
            <w:tcW w:w="495" w:type="pct"/>
            <w:noWrap/>
            <w:vAlign w:val="center"/>
            <w:hideMark/>
          </w:tcPr>
          <w:p w14:paraId="3B9BE09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40.96</w:t>
            </w:r>
          </w:p>
        </w:tc>
        <w:tc>
          <w:tcPr>
            <w:tcW w:w="616" w:type="pct"/>
            <w:noWrap/>
            <w:vAlign w:val="center"/>
            <w:hideMark/>
          </w:tcPr>
          <w:p w14:paraId="66048F3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43.13</w:t>
            </w:r>
          </w:p>
        </w:tc>
        <w:tc>
          <w:tcPr>
            <w:tcW w:w="429" w:type="pct"/>
            <w:noWrap/>
            <w:vAlign w:val="center"/>
            <w:hideMark/>
          </w:tcPr>
          <w:p w14:paraId="57F658C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15.53</w:t>
            </w:r>
          </w:p>
        </w:tc>
        <w:tc>
          <w:tcPr>
            <w:tcW w:w="431" w:type="pct"/>
            <w:noWrap/>
            <w:vAlign w:val="center"/>
            <w:hideMark/>
          </w:tcPr>
          <w:p w14:paraId="20B91F3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-0.51</w:t>
            </w:r>
          </w:p>
        </w:tc>
        <w:tc>
          <w:tcPr>
            <w:tcW w:w="476" w:type="pct"/>
            <w:noWrap/>
            <w:vAlign w:val="center"/>
            <w:hideMark/>
          </w:tcPr>
          <w:p w14:paraId="78F0498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55.65</w:t>
            </w:r>
          </w:p>
        </w:tc>
        <w:tc>
          <w:tcPr>
            <w:tcW w:w="447" w:type="pct"/>
            <w:noWrap/>
            <w:vAlign w:val="center"/>
            <w:hideMark/>
          </w:tcPr>
          <w:p w14:paraId="35421FE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355.385</w:t>
            </w:r>
          </w:p>
        </w:tc>
      </w:tr>
      <w:tr w:rsidR="00866945" w:rsidRPr="00132CCB" w14:paraId="58808066" w14:textId="77777777" w:rsidTr="00132CCB">
        <w:trPr>
          <w:trHeight w:val="278"/>
        </w:trPr>
        <w:tc>
          <w:tcPr>
            <w:tcW w:w="381" w:type="pct"/>
            <w:noWrap/>
            <w:vAlign w:val="center"/>
            <w:hideMark/>
          </w:tcPr>
          <w:p w14:paraId="70A237B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8.00</w:t>
            </w:r>
          </w:p>
        </w:tc>
        <w:tc>
          <w:tcPr>
            <w:tcW w:w="530" w:type="pct"/>
            <w:noWrap/>
            <w:vAlign w:val="center"/>
            <w:hideMark/>
          </w:tcPr>
          <w:p w14:paraId="1A4047C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33.15</w:t>
            </w:r>
          </w:p>
        </w:tc>
        <w:tc>
          <w:tcPr>
            <w:tcW w:w="748" w:type="pct"/>
            <w:noWrap/>
            <w:vAlign w:val="center"/>
            <w:hideMark/>
          </w:tcPr>
          <w:p w14:paraId="2F0DED6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35.19</w:t>
            </w:r>
          </w:p>
        </w:tc>
        <w:tc>
          <w:tcPr>
            <w:tcW w:w="446" w:type="pct"/>
            <w:noWrap/>
            <w:vAlign w:val="center"/>
            <w:hideMark/>
          </w:tcPr>
          <w:p w14:paraId="4459D2B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12.67</w:t>
            </w:r>
          </w:p>
        </w:tc>
        <w:tc>
          <w:tcPr>
            <w:tcW w:w="495" w:type="pct"/>
            <w:noWrap/>
            <w:vAlign w:val="center"/>
            <w:hideMark/>
          </w:tcPr>
          <w:p w14:paraId="44F5ED8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33.95</w:t>
            </w:r>
          </w:p>
        </w:tc>
        <w:tc>
          <w:tcPr>
            <w:tcW w:w="616" w:type="pct"/>
            <w:noWrap/>
            <w:vAlign w:val="center"/>
            <w:hideMark/>
          </w:tcPr>
          <w:p w14:paraId="29A64A9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37.46</w:t>
            </w:r>
          </w:p>
        </w:tc>
        <w:tc>
          <w:tcPr>
            <w:tcW w:w="429" w:type="pct"/>
            <w:noWrap/>
            <w:vAlign w:val="center"/>
            <w:hideMark/>
          </w:tcPr>
          <w:p w14:paraId="6B87F73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13.48</w:t>
            </w:r>
          </w:p>
        </w:tc>
        <w:tc>
          <w:tcPr>
            <w:tcW w:w="431" w:type="pct"/>
            <w:noWrap/>
            <w:vAlign w:val="center"/>
            <w:hideMark/>
          </w:tcPr>
          <w:p w14:paraId="5A24D97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-0.82</w:t>
            </w:r>
          </w:p>
        </w:tc>
        <w:tc>
          <w:tcPr>
            <w:tcW w:w="476" w:type="pct"/>
            <w:noWrap/>
            <w:vAlign w:val="center"/>
            <w:hideMark/>
          </w:tcPr>
          <w:p w14:paraId="52B6AEA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54.83</w:t>
            </w:r>
          </w:p>
        </w:tc>
        <w:tc>
          <w:tcPr>
            <w:tcW w:w="447" w:type="pct"/>
            <w:noWrap/>
            <w:vAlign w:val="center"/>
            <w:hideMark/>
          </w:tcPr>
          <w:p w14:paraId="4557E88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355.227</w:t>
            </w:r>
          </w:p>
        </w:tc>
      </w:tr>
      <w:tr w:rsidR="00866945" w:rsidRPr="00132CCB" w14:paraId="74A1503E" w14:textId="77777777" w:rsidTr="00132CCB">
        <w:trPr>
          <w:trHeight w:val="278"/>
        </w:trPr>
        <w:tc>
          <w:tcPr>
            <w:tcW w:w="381" w:type="pct"/>
            <w:noWrap/>
            <w:vAlign w:val="center"/>
            <w:hideMark/>
          </w:tcPr>
          <w:p w14:paraId="54CA9E7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9.00</w:t>
            </w:r>
          </w:p>
        </w:tc>
        <w:tc>
          <w:tcPr>
            <w:tcW w:w="530" w:type="pct"/>
            <w:noWrap/>
            <w:vAlign w:val="center"/>
            <w:hideMark/>
          </w:tcPr>
          <w:p w14:paraId="7C2E647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29.08</w:t>
            </w:r>
          </w:p>
        </w:tc>
        <w:tc>
          <w:tcPr>
            <w:tcW w:w="748" w:type="pct"/>
            <w:noWrap/>
            <w:vAlign w:val="center"/>
            <w:hideMark/>
          </w:tcPr>
          <w:p w14:paraId="1AD21C2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31.12</w:t>
            </w:r>
          </w:p>
        </w:tc>
        <w:tc>
          <w:tcPr>
            <w:tcW w:w="446" w:type="pct"/>
            <w:noWrap/>
            <w:vAlign w:val="center"/>
            <w:hideMark/>
          </w:tcPr>
          <w:p w14:paraId="098DD64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11.20</w:t>
            </w:r>
          </w:p>
        </w:tc>
        <w:tc>
          <w:tcPr>
            <w:tcW w:w="495" w:type="pct"/>
            <w:noWrap/>
            <w:vAlign w:val="center"/>
            <w:hideMark/>
          </w:tcPr>
          <w:p w14:paraId="21618BA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30.42</w:t>
            </w:r>
          </w:p>
        </w:tc>
        <w:tc>
          <w:tcPr>
            <w:tcW w:w="616" w:type="pct"/>
            <w:noWrap/>
            <w:vAlign w:val="center"/>
            <w:hideMark/>
          </w:tcPr>
          <w:p w14:paraId="3636575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32.19</w:t>
            </w:r>
          </w:p>
        </w:tc>
        <w:tc>
          <w:tcPr>
            <w:tcW w:w="429" w:type="pct"/>
            <w:noWrap/>
            <w:vAlign w:val="center"/>
            <w:hideMark/>
          </w:tcPr>
          <w:p w14:paraId="5DC057E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11.59</w:t>
            </w:r>
          </w:p>
        </w:tc>
        <w:tc>
          <w:tcPr>
            <w:tcW w:w="431" w:type="pct"/>
            <w:noWrap/>
            <w:vAlign w:val="center"/>
            <w:hideMark/>
          </w:tcPr>
          <w:p w14:paraId="36F9097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-0.39</w:t>
            </w:r>
          </w:p>
        </w:tc>
        <w:tc>
          <w:tcPr>
            <w:tcW w:w="476" w:type="pct"/>
            <w:noWrap/>
            <w:vAlign w:val="center"/>
            <w:hideMark/>
          </w:tcPr>
          <w:p w14:paraId="0AECFE3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54.45</w:t>
            </w:r>
          </w:p>
        </w:tc>
        <w:tc>
          <w:tcPr>
            <w:tcW w:w="447" w:type="pct"/>
            <w:noWrap/>
            <w:vAlign w:val="center"/>
            <w:hideMark/>
          </w:tcPr>
          <w:p w14:paraId="40E036C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355.153</w:t>
            </w:r>
          </w:p>
        </w:tc>
      </w:tr>
      <w:tr w:rsidR="00866945" w:rsidRPr="00132CCB" w14:paraId="27CA3D2D" w14:textId="77777777" w:rsidTr="00132CCB">
        <w:trPr>
          <w:trHeight w:val="278"/>
        </w:trPr>
        <w:tc>
          <w:tcPr>
            <w:tcW w:w="381" w:type="pct"/>
            <w:noWrap/>
            <w:vAlign w:val="center"/>
            <w:hideMark/>
          </w:tcPr>
          <w:p w14:paraId="6B905B5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10.00</w:t>
            </w:r>
          </w:p>
        </w:tc>
        <w:tc>
          <w:tcPr>
            <w:tcW w:w="530" w:type="pct"/>
            <w:noWrap/>
            <w:vAlign w:val="center"/>
            <w:hideMark/>
          </w:tcPr>
          <w:p w14:paraId="1C0C624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25.00</w:t>
            </w:r>
          </w:p>
        </w:tc>
        <w:tc>
          <w:tcPr>
            <w:tcW w:w="748" w:type="pct"/>
            <w:noWrap/>
            <w:vAlign w:val="center"/>
            <w:hideMark/>
          </w:tcPr>
          <w:p w14:paraId="222349F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27.04</w:t>
            </w:r>
          </w:p>
        </w:tc>
        <w:tc>
          <w:tcPr>
            <w:tcW w:w="446" w:type="pct"/>
            <w:noWrap/>
            <w:vAlign w:val="center"/>
            <w:hideMark/>
          </w:tcPr>
          <w:p w14:paraId="3EDA1C9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9.73</w:t>
            </w:r>
          </w:p>
        </w:tc>
        <w:tc>
          <w:tcPr>
            <w:tcW w:w="495" w:type="pct"/>
            <w:noWrap/>
            <w:vAlign w:val="center"/>
            <w:hideMark/>
          </w:tcPr>
          <w:p w14:paraId="5088AB9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26.47</w:t>
            </w:r>
          </w:p>
        </w:tc>
        <w:tc>
          <w:tcPr>
            <w:tcW w:w="616" w:type="pct"/>
            <w:noWrap/>
            <w:vAlign w:val="center"/>
            <w:hideMark/>
          </w:tcPr>
          <w:p w14:paraId="262BCA0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28.45</w:t>
            </w:r>
          </w:p>
        </w:tc>
        <w:tc>
          <w:tcPr>
            <w:tcW w:w="429" w:type="pct"/>
            <w:noWrap/>
            <w:vAlign w:val="center"/>
            <w:hideMark/>
          </w:tcPr>
          <w:p w14:paraId="78F21FE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10.24</w:t>
            </w:r>
          </w:p>
        </w:tc>
        <w:tc>
          <w:tcPr>
            <w:tcW w:w="431" w:type="pct"/>
            <w:noWrap/>
            <w:vAlign w:val="center"/>
            <w:hideMark/>
          </w:tcPr>
          <w:p w14:paraId="7BBF6F1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-0.51</w:t>
            </w:r>
          </w:p>
        </w:tc>
        <w:tc>
          <w:tcPr>
            <w:tcW w:w="476" w:type="pct"/>
            <w:noWrap/>
            <w:vAlign w:val="center"/>
            <w:hideMark/>
          </w:tcPr>
          <w:p w14:paraId="7A165F0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53.94</w:t>
            </w:r>
          </w:p>
        </w:tc>
        <w:tc>
          <w:tcPr>
            <w:tcW w:w="447" w:type="pct"/>
            <w:noWrap/>
            <w:vAlign w:val="center"/>
            <w:hideMark/>
          </w:tcPr>
          <w:p w14:paraId="4747C7D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355.054</w:t>
            </w:r>
          </w:p>
        </w:tc>
      </w:tr>
      <w:tr w:rsidR="00866945" w:rsidRPr="00132CCB" w14:paraId="4A65B3A4" w14:textId="77777777" w:rsidTr="00132CCB">
        <w:trPr>
          <w:trHeight w:val="278"/>
        </w:trPr>
        <w:tc>
          <w:tcPr>
            <w:tcW w:w="381" w:type="pct"/>
            <w:noWrap/>
            <w:vAlign w:val="center"/>
            <w:hideMark/>
          </w:tcPr>
          <w:p w14:paraId="1499B86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11.00</w:t>
            </w:r>
          </w:p>
        </w:tc>
        <w:tc>
          <w:tcPr>
            <w:tcW w:w="530" w:type="pct"/>
            <w:noWrap/>
            <w:vAlign w:val="center"/>
            <w:hideMark/>
          </w:tcPr>
          <w:p w14:paraId="6844CF3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20.93</w:t>
            </w:r>
          </w:p>
        </w:tc>
        <w:tc>
          <w:tcPr>
            <w:tcW w:w="748" w:type="pct"/>
            <w:noWrap/>
            <w:vAlign w:val="center"/>
            <w:hideMark/>
          </w:tcPr>
          <w:p w14:paraId="32CF465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22.97</w:t>
            </w:r>
          </w:p>
        </w:tc>
        <w:tc>
          <w:tcPr>
            <w:tcW w:w="446" w:type="pct"/>
            <w:noWrap/>
            <w:vAlign w:val="center"/>
            <w:hideMark/>
          </w:tcPr>
          <w:p w14:paraId="54CAD9D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8.27</w:t>
            </w:r>
          </w:p>
        </w:tc>
        <w:tc>
          <w:tcPr>
            <w:tcW w:w="495" w:type="pct"/>
            <w:noWrap/>
            <w:vAlign w:val="center"/>
            <w:hideMark/>
          </w:tcPr>
          <w:p w14:paraId="0512E8B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22.57</w:t>
            </w:r>
          </w:p>
        </w:tc>
        <w:tc>
          <w:tcPr>
            <w:tcW w:w="616" w:type="pct"/>
            <w:noWrap/>
            <w:vAlign w:val="center"/>
            <w:hideMark/>
          </w:tcPr>
          <w:p w14:paraId="41767A6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24.52</w:t>
            </w:r>
          </w:p>
        </w:tc>
        <w:tc>
          <w:tcPr>
            <w:tcW w:w="429" w:type="pct"/>
            <w:noWrap/>
            <w:vAlign w:val="center"/>
            <w:hideMark/>
          </w:tcPr>
          <w:p w14:paraId="794213D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8.83</w:t>
            </w:r>
          </w:p>
        </w:tc>
        <w:tc>
          <w:tcPr>
            <w:tcW w:w="431" w:type="pct"/>
            <w:noWrap/>
            <w:vAlign w:val="center"/>
            <w:hideMark/>
          </w:tcPr>
          <w:p w14:paraId="7700CE5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-0.56</w:t>
            </w:r>
          </w:p>
        </w:tc>
        <w:tc>
          <w:tcPr>
            <w:tcW w:w="476" w:type="pct"/>
            <w:noWrap/>
            <w:vAlign w:val="center"/>
            <w:hideMark/>
          </w:tcPr>
          <w:p w14:paraId="74F8BD5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53.38</w:t>
            </w:r>
          </w:p>
        </w:tc>
        <w:tc>
          <w:tcPr>
            <w:tcW w:w="447" w:type="pct"/>
            <w:noWrap/>
            <w:vAlign w:val="center"/>
            <w:hideMark/>
          </w:tcPr>
          <w:p w14:paraId="0584957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354.938</w:t>
            </w:r>
          </w:p>
        </w:tc>
      </w:tr>
      <w:tr w:rsidR="00866945" w:rsidRPr="00132CCB" w14:paraId="47DC539A" w14:textId="77777777" w:rsidTr="00132CCB">
        <w:trPr>
          <w:trHeight w:val="278"/>
        </w:trPr>
        <w:tc>
          <w:tcPr>
            <w:tcW w:w="381" w:type="pct"/>
            <w:noWrap/>
            <w:vAlign w:val="center"/>
            <w:hideMark/>
          </w:tcPr>
          <w:p w14:paraId="3AA97F2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12.00</w:t>
            </w:r>
          </w:p>
        </w:tc>
        <w:tc>
          <w:tcPr>
            <w:tcW w:w="530" w:type="pct"/>
            <w:noWrap/>
            <w:vAlign w:val="center"/>
            <w:hideMark/>
          </w:tcPr>
          <w:p w14:paraId="137F0C0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18.12</w:t>
            </w:r>
          </w:p>
        </w:tc>
        <w:tc>
          <w:tcPr>
            <w:tcW w:w="748" w:type="pct"/>
            <w:noWrap/>
            <w:vAlign w:val="center"/>
            <w:hideMark/>
          </w:tcPr>
          <w:p w14:paraId="0BFE1A4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19.53</w:t>
            </w:r>
          </w:p>
        </w:tc>
        <w:tc>
          <w:tcPr>
            <w:tcW w:w="446" w:type="pct"/>
            <w:noWrap/>
            <w:vAlign w:val="center"/>
            <w:hideMark/>
          </w:tcPr>
          <w:p w14:paraId="2E41E6B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7.03</w:t>
            </w:r>
          </w:p>
        </w:tc>
        <w:tc>
          <w:tcPr>
            <w:tcW w:w="495" w:type="pct"/>
            <w:noWrap/>
            <w:vAlign w:val="center"/>
            <w:hideMark/>
          </w:tcPr>
          <w:p w14:paraId="313BB4D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19.63</w:t>
            </w:r>
          </w:p>
        </w:tc>
        <w:tc>
          <w:tcPr>
            <w:tcW w:w="616" w:type="pct"/>
            <w:noWrap/>
            <w:vAlign w:val="center"/>
            <w:hideMark/>
          </w:tcPr>
          <w:p w14:paraId="5A94AFA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21.10</w:t>
            </w:r>
          </w:p>
        </w:tc>
        <w:tc>
          <w:tcPr>
            <w:tcW w:w="429" w:type="pct"/>
            <w:noWrap/>
            <w:vAlign w:val="center"/>
            <w:hideMark/>
          </w:tcPr>
          <w:p w14:paraId="1524ACC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7.60</w:t>
            </w:r>
          </w:p>
        </w:tc>
        <w:tc>
          <w:tcPr>
            <w:tcW w:w="431" w:type="pct"/>
            <w:noWrap/>
            <w:vAlign w:val="center"/>
            <w:hideMark/>
          </w:tcPr>
          <w:p w14:paraId="3B05573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-0.57</w:t>
            </w:r>
          </w:p>
        </w:tc>
        <w:tc>
          <w:tcPr>
            <w:tcW w:w="476" w:type="pct"/>
            <w:noWrap/>
            <w:vAlign w:val="center"/>
            <w:hideMark/>
          </w:tcPr>
          <w:p w14:paraId="56EEA0C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52.81</w:t>
            </w:r>
          </w:p>
        </w:tc>
        <w:tc>
          <w:tcPr>
            <w:tcW w:w="447" w:type="pct"/>
            <w:noWrap/>
            <w:vAlign w:val="center"/>
            <w:hideMark/>
          </w:tcPr>
          <w:p w14:paraId="1B9BECE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354.817</w:t>
            </w:r>
          </w:p>
        </w:tc>
      </w:tr>
      <w:tr w:rsidR="00866945" w:rsidRPr="00132CCB" w14:paraId="418E56BA" w14:textId="77777777" w:rsidTr="00132CCB">
        <w:trPr>
          <w:trHeight w:val="278"/>
        </w:trPr>
        <w:tc>
          <w:tcPr>
            <w:tcW w:w="381" w:type="pct"/>
            <w:noWrap/>
            <w:vAlign w:val="center"/>
            <w:hideMark/>
          </w:tcPr>
          <w:p w14:paraId="6A80142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13.00</w:t>
            </w:r>
          </w:p>
        </w:tc>
        <w:tc>
          <w:tcPr>
            <w:tcW w:w="530" w:type="pct"/>
            <w:noWrap/>
            <w:vAlign w:val="center"/>
            <w:hideMark/>
          </w:tcPr>
          <w:p w14:paraId="4E9335B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16.26</w:t>
            </w:r>
          </w:p>
        </w:tc>
        <w:tc>
          <w:tcPr>
            <w:tcW w:w="748" w:type="pct"/>
            <w:noWrap/>
            <w:vAlign w:val="center"/>
            <w:hideMark/>
          </w:tcPr>
          <w:p w14:paraId="0080F49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17.19</w:t>
            </w:r>
          </w:p>
        </w:tc>
        <w:tc>
          <w:tcPr>
            <w:tcW w:w="446" w:type="pct"/>
            <w:noWrap/>
            <w:vAlign w:val="center"/>
            <w:hideMark/>
          </w:tcPr>
          <w:p w14:paraId="6E3329E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6.19</w:t>
            </w:r>
          </w:p>
        </w:tc>
        <w:tc>
          <w:tcPr>
            <w:tcW w:w="495" w:type="pct"/>
            <w:noWrap/>
            <w:vAlign w:val="center"/>
            <w:hideMark/>
          </w:tcPr>
          <w:p w14:paraId="3BDB6AD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17.26</w:t>
            </w:r>
          </w:p>
        </w:tc>
        <w:tc>
          <w:tcPr>
            <w:tcW w:w="616" w:type="pct"/>
            <w:noWrap/>
            <w:vAlign w:val="center"/>
            <w:hideMark/>
          </w:tcPr>
          <w:p w14:paraId="6B9EC37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18.45</w:t>
            </w:r>
          </w:p>
        </w:tc>
        <w:tc>
          <w:tcPr>
            <w:tcW w:w="429" w:type="pct"/>
            <w:noWrap/>
            <w:vAlign w:val="center"/>
            <w:hideMark/>
          </w:tcPr>
          <w:p w14:paraId="44BCEA9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6.64</w:t>
            </w:r>
          </w:p>
        </w:tc>
        <w:tc>
          <w:tcPr>
            <w:tcW w:w="431" w:type="pct"/>
            <w:noWrap/>
            <w:vAlign w:val="center"/>
            <w:hideMark/>
          </w:tcPr>
          <w:p w14:paraId="1E809E9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-0.45</w:t>
            </w:r>
          </w:p>
        </w:tc>
        <w:tc>
          <w:tcPr>
            <w:tcW w:w="476" w:type="pct"/>
            <w:noWrap/>
            <w:vAlign w:val="center"/>
            <w:hideMark/>
          </w:tcPr>
          <w:p w14:paraId="474FCFE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52.36</w:t>
            </w:r>
          </w:p>
        </w:tc>
        <w:tc>
          <w:tcPr>
            <w:tcW w:w="447" w:type="pct"/>
            <w:noWrap/>
            <w:vAlign w:val="center"/>
            <w:hideMark/>
          </w:tcPr>
          <w:p w14:paraId="5BE6D53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354.721</w:t>
            </w:r>
          </w:p>
        </w:tc>
      </w:tr>
      <w:tr w:rsidR="00866945" w:rsidRPr="00132CCB" w14:paraId="51F5329F" w14:textId="77777777" w:rsidTr="00132CCB">
        <w:trPr>
          <w:trHeight w:val="278"/>
        </w:trPr>
        <w:tc>
          <w:tcPr>
            <w:tcW w:w="381" w:type="pct"/>
            <w:noWrap/>
            <w:vAlign w:val="center"/>
            <w:hideMark/>
          </w:tcPr>
          <w:p w14:paraId="0CA1FCC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lastRenderedPageBreak/>
              <w:t>14.00</w:t>
            </w:r>
          </w:p>
        </w:tc>
        <w:tc>
          <w:tcPr>
            <w:tcW w:w="530" w:type="pct"/>
            <w:noWrap/>
            <w:vAlign w:val="center"/>
            <w:hideMark/>
          </w:tcPr>
          <w:p w14:paraId="3D6C3F8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14.4</w:t>
            </w:r>
          </w:p>
        </w:tc>
        <w:tc>
          <w:tcPr>
            <w:tcW w:w="748" w:type="pct"/>
            <w:noWrap/>
            <w:vAlign w:val="center"/>
            <w:hideMark/>
          </w:tcPr>
          <w:p w14:paraId="7CCD1B7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15.33</w:t>
            </w:r>
          </w:p>
        </w:tc>
        <w:tc>
          <w:tcPr>
            <w:tcW w:w="446" w:type="pct"/>
            <w:noWrap/>
            <w:vAlign w:val="center"/>
            <w:hideMark/>
          </w:tcPr>
          <w:p w14:paraId="63A2A74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5.52</w:t>
            </w:r>
          </w:p>
        </w:tc>
        <w:tc>
          <w:tcPr>
            <w:tcW w:w="495" w:type="pct"/>
            <w:noWrap/>
            <w:vAlign w:val="center"/>
            <w:hideMark/>
          </w:tcPr>
          <w:p w14:paraId="71F71CF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15.41</w:t>
            </w:r>
          </w:p>
        </w:tc>
        <w:tc>
          <w:tcPr>
            <w:tcW w:w="616" w:type="pct"/>
            <w:noWrap/>
            <w:vAlign w:val="center"/>
            <w:hideMark/>
          </w:tcPr>
          <w:p w14:paraId="301FEE7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16.34</w:t>
            </w:r>
          </w:p>
        </w:tc>
        <w:tc>
          <w:tcPr>
            <w:tcW w:w="429" w:type="pct"/>
            <w:noWrap/>
            <w:vAlign w:val="center"/>
            <w:hideMark/>
          </w:tcPr>
          <w:p w14:paraId="540C8CC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5.88</w:t>
            </w:r>
          </w:p>
        </w:tc>
        <w:tc>
          <w:tcPr>
            <w:tcW w:w="431" w:type="pct"/>
            <w:noWrap/>
            <w:vAlign w:val="center"/>
            <w:hideMark/>
          </w:tcPr>
          <w:p w14:paraId="0081423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76" w:type="pct"/>
            <w:noWrap/>
            <w:vAlign w:val="center"/>
            <w:hideMark/>
          </w:tcPr>
          <w:p w14:paraId="79D66AA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52.00</w:t>
            </w:r>
          </w:p>
        </w:tc>
        <w:tc>
          <w:tcPr>
            <w:tcW w:w="447" w:type="pct"/>
            <w:noWrap/>
            <w:vAlign w:val="center"/>
            <w:hideMark/>
          </w:tcPr>
          <w:p w14:paraId="31C79D9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354.643</w:t>
            </w:r>
          </w:p>
        </w:tc>
      </w:tr>
      <w:tr w:rsidR="00866945" w:rsidRPr="00132CCB" w14:paraId="24170AA2" w14:textId="77777777" w:rsidTr="00132CCB">
        <w:trPr>
          <w:trHeight w:val="278"/>
        </w:trPr>
        <w:tc>
          <w:tcPr>
            <w:tcW w:w="381" w:type="pct"/>
            <w:noWrap/>
            <w:vAlign w:val="center"/>
            <w:hideMark/>
          </w:tcPr>
          <w:p w14:paraId="46A3E14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15.00</w:t>
            </w:r>
          </w:p>
        </w:tc>
        <w:tc>
          <w:tcPr>
            <w:tcW w:w="530" w:type="pct"/>
            <w:noWrap/>
            <w:vAlign w:val="center"/>
            <w:hideMark/>
          </w:tcPr>
          <w:p w14:paraId="1805CFF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12.54</w:t>
            </w:r>
          </w:p>
        </w:tc>
        <w:tc>
          <w:tcPr>
            <w:tcW w:w="748" w:type="pct"/>
            <w:noWrap/>
            <w:vAlign w:val="center"/>
            <w:hideMark/>
          </w:tcPr>
          <w:p w14:paraId="3206E2A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13.47</w:t>
            </w:r>
          </w:p>
        </w:tc>
        <w:tc>
          <w:tcPr>
            <w:tcW w:w="446" w:type="pct"/>
            <w:noWrap/>
            <w:vAlign w:val="center"/>
            <w:hideMark/>
          </w:tcPr>
          <w:p w14:paraId="4D332BC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4.85</w:t>
            </w:r>
          </w:p>
        </w:tc>
        <w:tc>
          <w:tcPr>
            <w:tcW w:w="495" w:type="pct"/>
            <w:noWrap/>
            <w:vAlign w:val="center"/>
            <w:hideMark/>
          </w:tcPr>
          <w:p w14:paraId="3F22D00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13.60</w:t>
            </w:r>
          </w:p>
        </w:tc>
        <w:tc>
          <w:tcPr>
            <w:tcW w:w="616" w:type="pct"/>
            <w:noWrap/>
            <w:vAlign w:val="center"/>
            <w:hideMark/>
          </w:tcPr>
          <w:p w14:paraId="35935D8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14.51</w:t>
            </w:r>
          </w:p>
        </w:tc>
        <w:tc>
          <w:tcPr>
            <w:tcW w:w="429" w:type="pct"/>
            <w:noWrap/>
            <w:vAlign w:val="center"/>
            <w:hideMark/>
          </w:tcPr>
          <w:p w14:paraId="71770A3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5.22</w:t>
            </w:r>
          </w:p>
        </w:tc>
        <w:tc>
          <w:tcPr>
            <w:tcW w:w="431" w:type="pct"/>
            <w:noWrap/>
            <w:vAlign w:val="center"/>
            <w:hideMark/>
          </w:tcPr>
          <w:p w14:paraId="7ECF861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-0.37</w:t>
            </w:r>
          </w:p>
        </w:tc>
        <w:tc>
          <w:tcPr>
            <w:tcW w:w="476" w:type="pct"/>
            <w:noWrap/>
            <w:vAlign w:val="center"/>
            <w:hideMark/>
          </w:tcPr>
          <w:p w14:paraId="7A59184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51.63</w:t>
            </w:r>
          </w:p>
        </w:tc>
        <w:tc>
          <w:tcPr>
            <w:tcW w:w="447" w:type="pct"/>
            <w:noWrap/>
            <w:vAlign w:val="center"/>
            <w:hideMark/>
          </w:tcPr>
          <w:p w14:paraId="4704F42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354.562</w:t>
            </w:r>
          </w:p>
        </w:tc>
      </w:tr>
      <w:tr w:rsidR="00866945" w:rsidRPr="00132CCB" w14:paraId="278F3A78" w14:textId="77777777" w:rsidTr="00132CCB">
        <w:trPr>
          <w:trHeight w:val="278"/>
        </w:trPr>
        <w:tc>
          <w:tcPr>
            <w:tcW w:w="381" w:type="pct"/>
            <w:noWrap/>
            <w:vAlign w:val="center"/>
            <w:hideMark/>
          </w:tcPr>
          <w:p w14:paraId="22FF9E8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16.00</w:t>
            </w:r>
          </w:p>
        </w:tc>
        <w:tc>
          <w:tcPr>
            <w:tcW w:w="530" w:type="pct"/>
            <w:noWrap/>
            <w:vAlign w:val="center"/>
            <w:hideMark/>
          </w:tcPr>
          <w:p w14:paraId="4370707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10.68</w:t>
            </w:r>
          </w:p>
        </w:tc>
        <w:tc>
          <w:tcPr>
            <w:tcW w:w="748" w:type="pct"/>
            <w:noWrap/>
            <w:vAlign w:val="center"/>
            <w:hideMark/>
          </w:tcPr>
          <w:p w14:paraId="4B964DA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11.61</w:t>
            </w:r>
          </w:p>
        </w:tc>
        <w:tc>
          <w:tcPr>
            <w:tcW w:w="446" w:type="pct"/>
            <w:noWrap/>
            <w:vAlign w:val="center"/>
            <w:hideMark/>
          </w:tcPr>
          <w:p w14:paraId="602DFF1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4.18</w:t>
            </w:r>
          </w:p>
        </w:tc>
        <w:tc>
          <w:tcPr>
            <w:tcW w:w="495" w:type="pct"/>
            <w:noWrap/>
            <w:vAlign w:val="center"/>
            <w:hideMark/>
          </w:tcPr>
          <w:p w14:paraId="5FA120F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11.64</w:t>
            </w:r>
          </w:p>
        </w:tc>
        <w:tc>
          <w:tcPr>
            <w:tcW w:w="616" w:type="pct"/>
            <w:noWrap/>
            <w:vAlign w:val="center"/>
            <w:hideMark/>
          </w:tcPr>
          <w:p w14:paraId="437AF30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12.62</w:t>
            </w:r>
          </w:p>
        </w:tc>
        <w:tc>
          <w:tcPr>
            <w:tcW w:w="429" w:type="pct"/>
            <w:noWrap/>
            <w:vAlign w:val="center"/>
            <w:hideMark/>
          </w:tcPr>
          <w:p w14:paraId="5ECB50E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4.54</w:t>
            </w:r>
          </w:p>
        </w:tc>
        <w:tc>
          <w:tcPr>
            <w:tcW w:w="431" w:type="pct"/>
            <w:noWrap/>
            <w:vAlign w:val="center"/>
            <w:hideMark/>
          </w:tcPr>
          <w:p w14:paraId="38EC831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76" w:type="pct"/>
            <w:noWrap/>
            <w:vAlign w:val="center"/>
            <w:hideMark/>
          </w:tcPr>
          <w:p w14:paraId="646CFD6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51.26</w:t>
            </w:r>
          </w:p>
        </w:tc>
        <w:tc>
          <w:tcPr>
            <w:tcW w:w="447" w:type="pct"/>
            <w:noWrap/>
            <w:vAlign w:val="center"/>
            <w:hideMark/>
          </w:tcPr>
          <w:p w14:paraId="4441B37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354.481</w:t>
            </w:r>
          </w:p>
        </w:tc>
      </w:tr>
      <w:tr w:rsidR="00866945" w:rsidRPr="00132CCB" w14:paraId="2863B1C5" w14:textId="77777777" w:rsidTr="00132CCB">
        <w:trPr>
          <w:trHeight w:val="278"/>
        </w:trPr>
        <w:tc>
          <w:tcPr>
            <w:tcW w:w="381" w:type="pct"/>
            <w:noWrap/>
            <w:vAlign w:val="center"/>
            <w:hideMark/>
          </w:tcPr>
          <w:p w14:paraId="3CC2DDB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17.00</w:t>
            </w:r>
          </w:p>
        </w:tc>
        <w:tc>
          <w:tcPr>
            <w:tcW w:w="530" w:type="pct"/>
            <w:noWrap/>
            <w:vAlign w:val="center"/>
            <w:hideMark/>
          </w:tcPr>
          <w:p w14:paraId="1ABFAFD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9.12</w:t>
            </w:r>
          </w:p>
        </w:tc>
        <w:tc>
          <w:tcPr>
            <w:tcW w:w="748" w:type="pct"/>
            <w:noWrap/>
            <w:vAlign w:val="center"/>
            <w:hideMark/>
          </w:tcPr>
          <w:p w14:paraId="46C8703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9.90</w:t>
            </w:r>
          </w:p>
        </w:tc>
        <w:tc>
          <w:tcPr>
            <w:tcW w:w="446" w:type="pct"/>
            <w:noWrap/>
            <w:vAlign w:val="center"/>
            <w:hideMark/>
          </w:tcPr>
          <w:p w14:paraId="1286BE6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w:t>
            </w:r>
          </w:p>
        </w:tc>
        <w:tc>
          <w:tcPr>
            <w:tcW w:w="495" w:type="pct"/>
            <w:noWrap/>
            <w:vAlign w:val="center"/>
            <w:hideMark/>
          </w:tcPr>
          <w:p w14:paraId="56438B5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10.00</w:t>
            </w:r>
          </w:p>
        </w:tc>
        <w:tc>
          <w:tcPr>
            <w:tcW w:w="616" w:type="pct"/>
            <w:noWrap/>
            <w:vAlign w:val="center"/>
            <w:hideMark/>
          </w:tcPr>
          <w:p w14:paraId="7845C0E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10.82</w:t>
            </w:r>
          </w:p>
        </w:tc>
        <w:tc>
          <w:tcPr>
            <w:tcW w:w="429" w:type="pct"/>
            <w:noWrap/>
            <w:vAlign w:val="center"/>
            <w:hideMark/>
          </w:tcPr>
          <w:p w14:paraId="27073E0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3.90</w:t>
            </w:r>
          </w:p>
        </w:tc>
        <w:tc>
          <w:tcPr>
            <w:tcW w:w="431" w:type="pct"/>
            <w:noWrap/>
            <w:vAlign w:val="center"/>
            <w:hideMark/>
          </w:tcPr>
          <w:p w14:paraId="5BE29A9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-0.33</w:t>
            </w:r>
          </w:p>
        </w:tc>
        <w:tc>
          <w:tcPr>
            <w:tcW w:w="476" w:type="pct"/>
            <w:noWrap/>
            <w:vAlign w:val="center"/>
            <w:hideMark/>
          </w:tcPr>
          <w:p w14:paraId="1F51276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50.93</w:t>
            </w:r>
          </w:p>
        </w:tc>
        <w:tc>
          <w:tcPr>
            <w:tcW w:w="447" w:type="pct"/>
            <w:noWrap/>
            <w:vAlign w:val="center"/>
            <w:hideMark/>
          </w:tcPr>
          <w:p w14:paraId="0760D1F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354.410</w:t>
            </w:r>
          </w:p>
        </w:tc>
      </w:tr>
      <w:tr w:rsidR="00866945" w:rsidRPr="00132CCB" w14:paraId="3CB62F6B" w14:textId="77777777" w:rsidTr="00132CCB">
        <w:trPr>
          <w:trHeight w:val="278"/>
        </w:trPr>
        <w:tc>
          <w:tcPr>
            <w:tcW w:w="381" w:type="pct"/>
            <w:noWrap/>
            <w:vAlign w:val="center"/>
            <w:hideMark/>
          </w:tcPr>
          <w:p w14:paraId="13A79F8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18.00</w:t>
            </w:r>
          </w:p>
        </w:tc>
        <w:tc>
          <w:tcPr>
            <w:tcW w:w="530" w:type="pct"/>
            <w:noWrap/>
            <w:vAlign w:val="center"/>
            <w:hideMark/>
          </w:tcPr>
          <w:p w14:paraId="209F79B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7.88</w:t>
            </w:r>
          </w:p>
        </w:tc>
        <w:tc>
          <w:tcPr>
            <w:tcW w:w="748" w:type="pct"/>
            <w:noWrap/>
            <w:vAlign w:val="center"/>
            <w:hideMark/>
          </w:tcPr>
          <w:p w14:paraId="210C8D5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8.50</w:t>
            </w:r>
          </w:p>
        </w:tc>
        <w:tc>
          <w:tcPr>
            <w:tcW w:w="446" w:type="pct"/>
            <w:noWrap/>
            <w:vAlign w:val="center"/>
            <w:hideMark/>
          </w:tcPr>
          <w:p w14:paraId="7996F6C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3.06</w:t>
            </w:r>
          </w:p>
        </w:tc>
        <w:tc>
          <w:tcPr>
            <w:tcW w:w="495" w:type="pct"/>
            <w:noWrap/>
            <w:vAlign w:val="center"/>
            <w:hideMark/>
          </w:tcPr>
          <w:p w14:paraId="2F85342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8.52</w:t>
            </w:r>
          </w:p>
        </w:tc>
        <w:tc>
          <w:tcPr>
            <w:tcW w:w="616" w:type="pct"/>
            <w:noWrap/>
            <w:vAlign w:val="center"/>
            <w:hideMark/>
          </w:tcPr>
          <w:p w14:paraId="242DFD7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9.26</w:t>
            </w:r>
          </w:p>
        </w:tc>
        <w:tc>
          <w:tcPr>
            <w:tcW w:w="429" w:type="pct"/>
            <w:noWrap/>
            <w:vAlign w:val="center"/>
            <w:hideMark/>
          </w:tcPr>
          <w:p w14:paraId="136123B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3.33</w:t>
            </w:r>
          </w:p>
        </w:tc>
        <w:tc>
          <w:tcPr>
            <w:tcW w:w="431" w:type="pct"/>
            <w:noWrap/>
            <w:vAlign w:val="center"/>
            <w:hideMark/>
          </w:tcPr>
          <w:p w14:paraId="10A3A50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476" w:type="pct"/>
            <w:noWrap/>
            <w:vAlign w:val="center"/>
            <w:hideMark/>
          </w:tcPr>
          <w:p w14:paraId="70FFDCC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50.66</w:t>
            </w:r>
          </w:p>
        </w:tc>
        <w:tc>
          <w:tcPr>
            <w:tcW w:w="447" w:type="pct"/>
            <w:noWrap/>
            <w:vAlign w:val="center"/>
            <w:hideMark/>
          </w:tcPr>
          <w:p w14:paraId="22C6B90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354.354</w:t>
            </w:r>
          </w:p>
        </w:tc>
      </w:tr>
      <w:tr w:rsidR="00866945" w:rsidRPr="00132CCB" w14:paraId="663DFAB3" w14:textId="77777777" w:rsidTr="00132CCB">
        <w:trPr>
          <w:trHeight w:val="278"/>
        </w:trPr>
        <w:tc>
          <w:tcPr>
            <w:tcW w:w="381" w:type="pct"/>
            <w:noWrap/>
            <w:vAlign w:val="center"/>
            <w:hideMark/>
          </w:tcPr>
          <w:p w14:paraId="3445F3D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19.00</w:t>
            </w:r>
          </w:p>
        </w:tc>
        <w:tc>
          <w:tcPr>
            <w:tcW w:w="530" w:type="pct"/>
            <w:noWrap/>
            <w:vAlign w:val="center"/>
            <w:hideMark/>
          </w:tcPr>
          <w:p w14:paraId="7AA83C0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6.64</w:t>
            </w:r>
          </w:p>
        </w:tc>
        <w:tc>
          <w:tcPr>
            <w:tcW w:w="748" w:type="pct"/>
            <w:noWrap/>
            <w:vAlign w:val="center"/>
            <w:hideMark/>
          </w:tcPr>
          <w:p w14:paraId="23137F8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7.26</w:t>
            </w:r>
          </w:p>
        </w:tc>
        <w:tc>
          <w:tcPr>
            <w:tcW w:w="446" w:type="pct"/>
            <w:noWrap/>
            <w:vAlign w:val="center"/>
            <w:hideMark/>
          </w:tcPr>
          <w:p w14:paraId="3E0F631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2.61</w:t>
            </w:r>
          </w:p>
        </w:tc>
        <w:tc>
          <w:tcPr>
            <w:tcW w:w="495" w:type="pct"/>
            <w:noWrap/>
            <w:vAlign w:val="center"/>
            <w:hideMark/>
          </w:tcPr>
          <w:p w14:paraId="6F591A0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7.32</w:t>
            </w:r>
          </w:p>
        </w:tc>
        <w:tc>
          <w:tcPr>
            <w:tcW w:w="616" w:type="pct"/>
            <w:noWrap/>
            <w:vAlign w:val="center"/>
            <w:hideMark/>
          </w:tcPr>
          <w:p w14:paraId="48498DD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7.92</w:t>
            </w:r>
          </w:p>
        </w:tc>
        <w:tc>
          <w:tcPr>
            <w:tcW w:w="429" w:type="pct"/>
            <w:noWrap/>
            <w:vAlign w:val="center"/>
            <w:hideMark/>
          </w:tcPr>
          <w:p w14:paraId="48D3233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2.85</w:t>
            </w:r>
          </w:p>
        </w:tc>
        <w:tc>
          <w:tcPr>
            <w:tcW w:w="431" w:type="pct"/>
            <w:noWrap/>
            <w:vAlign w:val="center"/>
            <w:hideMark/>
          </w:tcPr>
          <w:p w14:paraId="66FB7C2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-0.24</w:t>
            </w:r>
          </w:p>
        </w:tc>
        <w:tc>
          <w:tcPr>
            <w:tcW w:w="476" w:type="pct"/>
            <w:noWrap/>
            <w:vAlign w:val="center"/>
            <w:hideMark/>
          </w:tcPr>
          <w:p w14:paraId="58D5D4D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50.42</w:t>
            </w:r>
          </w:p>
        </w:tc>
        <w:tc>
          <w:tcPr>
            <w:tcW w:w="447" w:type="pct"/>
            <w:noWrap/>
            <w:vAlign w:val="center"/>
            <w:hideMark/>
          </w:tcPr>
          <w:p w14:paraId="1E52B6D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354.305</w:t>
            </w:r>
          </w:p>
        </w:tc>
      </w:tr>
      <w:tr w:rsidR="00866945" w:rsidRPr="00132CCB" w14:paraId="5269BC63" w14:textId="77777777" w:rsidTr="00132CCB">
        <w:trPr>
          <w:trHeight w:val="278"/>
        </w:trPr>
        <w:tc>
          <w:tcPr>
            <w:tcW w:w="381" w:type="pct"/>
            <w:noWrap/>
            <w:vAlign w:val="center"/>
            <w:hideMark/>
          </w:tcPr>
          <w:p w14:paraId="72C78AA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20.00</w:t>
            </w:r>
          </w:p>
        </w:tc>
        <w:tc>
          <w:tcPr>
            <w:tcW w:w="530" w:type="pct"/>
            <w:noWrap/>
            <w:vAlign w:val="center"/>
            <w:hideMark/>
          </w:tcPr>
          <w:p w14:paraId="6C1E280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w:t>
            </w:r>
          </w:p>
        </w:tc>
        <w:tc>
          <w:tcPr>
            <w:tcW w:w="748" w:type="pct"/>
            <w:noWrap/>
            <w:vAlign w:val="center"/>
            <w:hideMark/>
          </w:tcPr>
          <w:p w14:paraId="5BF2001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6.02</w:t>
            </w:r>
          </w:p>
        </w:tc>
        <w:tc>
          <w:tcPr>
            <w:tcW w:w="446" w:type="pct"/>
            <w:noWrap/>
            <w:vAlign w:val="center"/>
            <w:hideMark/>
          </w:tcPr>
          <w:p w14:paraId="6DFA35B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2.17</w:t>
            </w:r>
          </w:p>
        </w:tc>
        <w:tc>
          <w:tcPr>
            <w:tcW w:w="495" w:type="pct"/>
            <w:noWrap/>
            <w:vAlign w:val="center"/>
            <w:hideMark/>
          </w:tcPr>
          <w:p w14:paraId="32EB92A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6.08</w:t>
            </w:r>
          </w:p>
        </w:tc>
        <w:tc>
          <w:tcPr>
            <w:tcW w:w="616" w:type="pct"/>
            <w:noWrap/>
            <w:vAlign w:val="center"/>
            <w:hideMark/>
          </w:tcPr>
          <w:p w14:paraId="1265331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6.70</w:t>
            </w:r>
          </w:p>
        </w:tc>
        <w:tc>
          <w:tcPr>
            <w:tcW w:w="429" w:type="pct"/>
            <w:noWrap/>
            <w:vAlign w:val="center"/>
            <w:hideMark/>
          </w:tcPr>
          <w:p w14:paraId="4F658B7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2.41</w:t>
            </w:r>
          </w:p>
        </w:tc>
        <w:tc>
          <w:tcPr>
            <w:tcW w:w="431" w:type="pct"/>
            <w:noWrap/>
            <w:vAlign w:val="center"/>
            <w:hideMark/>
          </w:tcPr>
          <w:p w14:paraId="05A5129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-0.24</w:t>
            </w:r>
          </w:p>
        </w:tc>
        <w:tc>
          <w:tcPr>
            <w:tcW w:w="476" w:type="pct"/>
            <w:noWrap/>
            <w:vAlign w:val="center"/>
            <w:hideMark/>
          </w:tcPr>
          <w:p w14:paraId="28C76FC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50.18</w:t>
            </w:r>
          </w:p>
        </w:tc>
        <w:tc>
          <w:tcPr>
            <w:tcW w:w="447" w:type="pct"/>
            <w:noWrap/>
            <w:vAlign w:val="center"/>
            <w:hideMark/>
          </w:tcPr>
          <w:p w14:paraId="0617998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354.255</w:t>
            </w:r>
          </w:p>
        </w:tc>
      </w:tr>
      <w:tr w:rsidR="00866945" w:rsidRPr="00132CCB" w14:paraId="6AA93C61" w14:textId="77777777" w:rsidTr="00132CCB">
        <w:trPr>
          <w:trHeight w:val="278"/>
        </w:trPr>
        <w:tc>
          <w:tcPr>
            <w:tcW w:w="381" w:type="pct"/>
            <w:noWrap/>
            <w:vAlign w:val="center"/>
            <w:hideMark/>
          </w:tcPr>
          <w:p w14:paraId="3D6D14D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21.00</w:t>
            </w:r>
          </w:p>
        </w:tc>
        <w:tc>
          <w:tcPr>
            <w:tcW w:w="530" w:type="pct"/>
            <w:noWrap/>
            <w:vAlign w:val="center"/>
            <w:hideMark/>
          </w:tcPr>
          <w:p w14:paraId="1CC4F45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4.28</w:t>
            </w:r>
          </w:p>
        </w:tc>
        <w:tc>
          <w:tcPr>
            <w:tcW w:w="748" w:type="pct"/>
            <w:noWrap/>
            <w:vAlign w:val="center"/>
            <w:hideMark/>
          </w:tcPr>
          <w:p w14:paraId="4ADD7F1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4.84</w:t>
            </w:r>
          </w:p>
        </w:tc>
        <w:tc>
          <w:tcPr>
            <w:tcW w:w="446" w:type="pct"/>
            <w:noWrap/>
            <w:vAlign w:val="center"/>
            <w:hideMark/>
          </w:tcPr>
          <w:p w14:paraId="2E61BA5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1.74</w:t>
            </w:r>
          </w:p>
        </w:tc>
        <w:tc>
          <w:tcPr>
            <w:tcW w:w="495" w:type="pct"/>
            <w:noWrap/>
            <w:vAlign w:val="center"/>
            <w:hideMark/>
          </w:tcPr>
          <w:p w14:paraId="7636C11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4.84</w:t>
            </w:r>
          </w:p>
        </w:tc>
        <w:tc>
          <w:tcPr>
            <w:tcW w:w="616" w:type="pct"/>
            <w:noWrap/>
            <w:vAlign w:val="center"/>
            <w:hideMark/>
          </w:tcPr>
          <w:p w14:paraId="2D9BA57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5.46</w:t>
            </w:r>
          </w:p>
        </w:tc>
        <w:tc>
          <w:tcPr>
            <w:tcW w:w="429" w:type="pct"/>
            <w:noWrap/>
            <w:vAlign w:val="center"/>
            <w:hideMark/>
          </w:tcPr>
          <w:p w14:paraId="4727B2F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1.97</w:t>
            </w:r>
          </w:p>
        </w:tc>
        <w:tc>
          <w:tcPr>
            <w:tcW w:w="431" w:type="pct"/>
            <w:noWrap/>
            <w:vAlign w:val="center"/>
            <w:hideMark/>
          </w:tcPr>
          <w:p w14:paraId="5909039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76" w:type="pct"/>
            <w:noWrap/>
            <w:vAlign w:val="center"/>
            <w:hideMark/>
          </w:tcPr>
          <w:p w14:paraId="49DCC17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49.95</w:t>
            </w:r>
          </w:p>
        </w:tc>
        <w:tc>
          <w:tcPr>
            <w:tcW w:w="447" w:type="pct"/>
            <w:noWrap/>
            <w:vAlign w:val="center"/>
            <w:hideMark/>
          </w:tcPr>
          <w:p w14:paraId="34F65F0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354.208</w:t>
            </w:r>
          </w:p>
        </w:tc>
      </w:tr>
      <w:tr w:rsidR="00866945" w:rsidRPr="00132CCB" w14:paraId="1DDD44AA" w14:textId="77777777" w:rsidTr="00132CCB">
        <w:trPr>
          <w:trHeight w:val="278"/>
        </w:trPr>
        <w:tc>
          <w:tcPr>
            <w:tcW w:w="381" w:type="pct"/>
            <w:noWrap/>
            <w:vAlign w:val="center"/>
            <w:hideMark/>
          </w:tcPr>
          <w:p w14:paraId="797E3A1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22.00</w:t>
            </w:r>
          </w:p>
        </w:tc>
        <w:tc>
          <w:tcPr>
            <w:tcW w:w="530" w:type="pct"/>
            <w:noWrap/>
            <w:vAlign w:val="center"/>
            <w:hideMark/>
          </w:tcPr>
          <w:p w14:paraId="7A8770E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3.21</w:t>
            </w:r>
          </w:p>
        </w:tc>
        <w:tc>
          <w:tcPr>
            <w:tcW w:w="748" w:type="pct"/>
            <w:noWrap/>
            <w:vAlign w:val="center"/>
            <w:hideMark/>
          </w:tcPr>
          <w:p w14:paraId="3904159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3.75</w:t>
            </w:r>
          </w:p>
        </w:tc>
        <w:tc>
          <w:tcPr>
            <w:tcW w:w="446" w:type="pct"/>
            <w:noWrap/>
            <w:vAlign w:val="center"/>
            <w:hideMark/>
          </w:tcPr>
          <w:p w14:paraId="6CBCB4B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w:t>
            </w:r>
          </w:p>
        </w:tc>
        <w:tc>
          <w:tcPr>
            <w:tcW w:w="495" w:type="pct"/>
            <w:noWrap/>
            <w:vAlign w:val="center"/>
            <w:hideMark/>
          </w:tcPr>
          <w:p w14:paraId="1E6EBF0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3.86</w:t>
            </w:r>
          </w:p>
        </w:tc>
        <w:tc>
          <w:tcPr>
            <w:tcW w:w="616" w:type="pct"/>
            <w:noWrap/>
            <w:vAlign w:val="center"/>
            <w:hideMark/>
          </w:tcPr>
          <w:p w14:paraId="19A35FD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4.35</w:t>
            </w:r>
          </w:p>
        </w:tc>
        <w:tc>
          <w:tcPr>
            <w:tcW w:w="429" w:type="pct"/>
            <w:noWrap/>
            <w:vAlign w:val="center"/>
            <w:hideMark/>
          </w:tcPr>
          <w:p w14:paraId="2BA15F7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1.57</w:t>
            </w:r>
          </w:p>
        </w:tc>
        <w:tc>
          <w:tcPr>
            <w:tcW w:w="431" w:type="pct"/>
            <w:noWrap/>
            <w:vAlign w:val="center"/>
            <w:hideMark/>
          </w:tcPr>
          <w:p w14:paraId="68D89C0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76" w:type="pct"/>
            <w:noWrap/>
            <w:vAlign w:val="center"/>
            <w:hideMark/>
          </w:tcPr>
          <w:p w14:paraId="58E6375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49.74</w:t>
            </w:r>
          </w:p>
        </w:tc>
        <w:tc>
          <w:tcPr>
            <w:tcW w:w="447" w:type="pct"/>
            <w:noWrap/>
            <w:vAlign w:val="center"/>
            <w:hideMark/>
          </w:tcPr>
          <w:p w14:paraId="12E6086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354.166</w:t>
            </w:r>
          </w:p>
        </w:tc>
      </w:tr>
      <w:tr w:rsidR="00866945" w:rsidRPr="00132CCB" w14:paraId="6814BD0F" w14:textId="77777777" w:rsidTr="00132CCB">
        <w:trPr>
          <w:trHeight w:val="278"/>
        </w:trPr>
        <w:tc>
          <w:tcPr>
            <w:tcW w:w="381" w:type="pct"/>
            <w:noWrap/>
            <w:vAlign w:val="center"/>
            <w:hideMark/>
          </w:tcPr>
          <w:p w14:paraId="4CA0012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23.00</w:t>
            </w:r>
          </w:p>
        </w:tc>
        <w:tc>
          <w:tcPr>
            <w:tcW w:w="530" w:type="pct"/>
            <w:noWrap/>
            <w:vAlign w:val="center"/>
            <w:hideMark/>
          </w:tcPr>
          <w:p w14:paraId="3159156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2.15</w:t>
            </w:r>
          </w:p>
        </w:tc>
        <w:tc>
          <w:tcPr>
            <w:tcW w:w="748" w:type="pct"/>
            <w:noWrap/>
            <w:vAlign w:val="center"/>
            <w:hideMark/>
          </w:tcPr>
          <w:p w14:paraId="4195E66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2.68</w:t>
            </w:r>
          </w:p>
        </w:tc>
        <w:tc>
          <w:tcPr>
            <w:tcW w:w="446" w:type="pct"/>
            <w:noWrap/>
            <w:vAlign w:val="center"/>
            <w:hideMark/>
          </w:tcPr>
          <w:p w14:paraId="2EB4F82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0.96</w:t>
            </w:r>
          </w:p>
        </w:tc>
        <w:tc>
          <w:tcPr>
            <w:tcW w:w="495" w:type="pct"/>
            <w:noWrap/>
            <w:vAlign w:val="center"/>
            <w:hideMark/>
          </w:tcPr>
          <w:p w14:paraId="6FA0B7D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2.73</w:t>
            </w:r>
          </w:p>
        </w:tc>
        <w:tc>
          <w:tcPr>
            <w:tcW w:w="616" w:type="pct"/>
            <w:noWrap/>
            <w:vAlign w:val="center"/>
            <w:hideMark/>
          </w:tcPr>
          <w:p w14:paraId="03BADFB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3.30</w:t>
            </w:r>
          </w:p>
        </w:tc>
        <w:tc>
          <w:tcPr>
            <w:tcW w:w="429" w:type="pct"/>
            <w:noWrap/>
            <w:vAlign w:val="center"/>
            <w:hideMark/>
          </w:tcPr>
          <w:p w14:paraId="332488E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1.19</w:t>
            </w:r>
          </w:p>
        </w:tc>
        <w:tc>
          <w:tcPr>
            <w:tcW w:w="431" w:type="pct"/>
            <w:noWrap/>
            <w:vAlign w:val="center"/>
            <w:hideMark/>
          </w:tcPr>
          <w:p w14:paraId="1BA4EC9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76" w:type="pct"/>
            <w:noWrap/>
            <w:vAlign w:val="center"/>
            <w:hideMark/>
          </w:tcPr>
          <w:p w14:paraId="2114710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49.52</w:t>
            </w:r>
          </w:p>
        </w:tc>
        <w:tc>
          <w:tcPr>
            <w:tcW w:w="447" w:type="pct"/>
            <w:noWrap/>
            <w:vAlign w:val="center"/>
            <w:hideMark/>
          </w:tcPr>
          <w:p w14:paraId="2841318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354.122</w:t>
            </w:r>
          </w:p>
        </w:tc>
      </w:tr>
      <w:tr w:rsidR="00866945" w:rsidRPr="00132CCB" w14:paraId="596CA8EE" w14:textId="77777777" w:rsidTr="00132CCB">
        <w:trPr>
          <w:trHeight w:val="278"/>
        </w:trPr>
        <w:tc>
          <w:tcPr>
            <w:tcW w:w="381" w:type="pct"/>
            <w:noWrap/>
            <w:vAlign w:val="center"/>
            <w:hideMark/>
          </w:tcPr>
          <w:p w14:paraId="7EA5E62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24.76</w:t>
            </w:r>
          </w:p>
        </w:tc>
        <w:tc>
          <w:tcPr>
            <w:tcW w:w="530" w:type="pct"/>
            <w:noWrap/>
            <w:vAlign w:val="center"/>
            <w:hideMark/>
          </w:tcPr>
          <w:p w14:paraId="3D7C449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748" w:type="pct"/>
            <w:noWrap/>
            <w:vAlign w:val="center"/>
            <w:hideMark/>
          </w:tcPr>
          <w:p w14:paraId="6360DCA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1.21</w:t>
            </w:r>
          </w:p>
        </w:tc>
        <w:tc>
          <w:tcPr>
            <w:tcW w:w="446" w:type="pct"/>
            <w:noWrap/>
            <w:vAlign w:val="center"/>
            <w:hideMark/>
          </w:tcPr>
          <w:p w14:paraId="15FEC80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0.77</w:t>
            </w:r>
          </w:p>
        </w:tc>
        <w:tc>
          <w:tcPr>
            <w:tcW w:w="495" w:type="pct"/>
            <w:noWrap/>
            <w:vAlign w:val="center"/>
            <w:hideMark/>
          </w:tcPr>
          <w:p w14:paraId="6A4D16C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0.82</w:t>
            </w:r>
          </w:p>
        </w:tc>
        <w:tc>
          <w:tcPr>
            <w:tcW w:w="616" w:type="pct"/>
            <w:noWrap/>
            <w:vAlign w:val="center"/>
            <w:hideMark/>
          </w:tcPr>
          <w:p w14:paraId="2A6EABE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1.78</w:t>
            </w:r>
          </w:p>
        </w:tc>
        <w:tc>
          <w:tcPr>
            <w:tcW w:w="429" w:type="pct"/>
            <w:noWrap/>
            <w:vAlign w:val="center"/>
            <w:hideMark/>
          </w:tcPr>
          <w:p w14:paraId="72C582D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w:t>
            </w:r>
          </w:p>
        </w:tc>
        <w:tc>
          <w:tcPr>
            <w:tcW w:w="431" w:type="pct"/>
            <w:noWrap/>
            <w:vAlign w:val="center"/>
            <w:hideMark/>
          </w:tcPr>
          <w:p w14:paraId="1E38C48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76" w:type="pct"/>
            <w:noWrap/>
            <w:vAlign w:val="center"/>
            <w:hideMark/>
          </w:tcPr>
          <w:p w14:paraId="02D91E4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49.16</w:t>
            </w:r>
          </w:p>
        </w:tc>
        <w:tc>
          <w:tcPr>
            <w:tcW w:w="447" w:type="pct"/>
            <w:noWrap/>
            <w:vAlign w:val="center"/>
            <w:hideMark/>
          </w:tcPr>
          <w:p w14:paraId="5E6B677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354.034</w:t>
            </w:r>
          </w:p>
        </w:tc>
      </w:tr>
    </w:tbl>
    <w:p w14:paraId="5FC473FD" w14:textId="5A754DEE" w:rsidR="00CB4157" w:rsidRDefault="00CB4157" w:rsidP="00BB6D87">
      <w:pPr>
        <w:pStyle w:val="aff2"/>
        <w:ind w:firstLineChars="0" w:firstLine="0"/>
        <w:jc w:val="both"/>
      </w:pPr>
    </w:p>
    <w:p w14:paraId="7C605CDE" w14:textId="3F6D91A6" w:rsidR="006C1B80" w:rsidRDefault="006C1B80" w:rsidP="006C1B80">
      <w:pPr>
        <w:pStyle w:val="aff2"/>
        <w:keepNext/>
        <w:ind w:firstLine="420"/>
      </w:pPr>
    </w:p>
    <w:p w14:paraId="2E4DCDFF" w14:textId="3258544D" w:rsidR="00132CCB" w:rsidRDefault="00132CCB" w:rsidP="00132CCB">
      <w:pPr>
        <w:pStyle w:val="aff2"/>
        <w:keepNext/>
        <w:ind w:firstLine="420"/>
      </w:pPr>
      <w:bookmarkStart w:id="188" w:name="_Ref197088956"/>
      <w:r>
        <w:rPr>
          <w:rFonts w:hint="eastAsia"/>
        </w:rPr>
        <w:t>附表</w:t>
      </w:r>
      <w:r>
        <w:rPr>
          <w:rFonts w:hint="eastAsia"/>
        </w:rPr>
        <w:t xml:space="preserve"> A- </w:t>
      </w:r>
      <w:r>
        <w:fldChar w:fldCharType="begin"/>
      </w:r>
      <w:r>
        <w:instrText xml:space="preserve"> </w:instrText>
      </w:r>
      <w:r>
        <w:rPr>
          <w:rFonts w:hint="eastAsia"/>
        </w:rPr>
        <w:instrText xml:space="preserve">SEQ </w:instrText>
      </w:r>
      <w:r>
        <w:rPr>
          <w:rFonts w:hint="eastAsia"/>
        </w:rPr>
        <w:instrText>附表</w:instrText>
      </w:r>
      <w:r>
        <w:rPr>
          <w:rFonts w:hint="eastAsia"/>
        </w:rPr>
        <w:instrText>_A- \* ARABIC</w:instrText>
      </w:r>
      <w:r>
        <w:instrText xml:space="preserve"> </w:instrText>
      </w:r>
      <w:r>
        <w:fldChar w:fldCharType="separate"/>
      </w:r>
      <w:r>
        <w:rPr>
          <w:noProof/>
        </w:rPr>
        <w:t>2</w:t>
      </w:r>
      <w:r>
        <w:fldChar w:fldCharType="end"/>
      </w:r>
      <w:bookmarkEnd w:id="188"/>
    </w:p>
    <w:tbl>
      <w:tblPr>
        <w:tblW w:w="5000" w:type="pct"/>
        <w:tblLook w:val="04A0" w:firstRow="1" w:lastRow="0" w:firstColumn="1" w:lastColumn="0" w:noHBand="0" w:noVBand="1"/>
      </w:tblPr>
      <w:tblGrid>
        <w:gridCol w:w="1277"/>
        <w:gridCol w:w="1389"/>
        <w:gridCol w:w="1800"/>
        <w:gridCol w:w="1300"/>
        <w:gridCol w:w="1386"/>
        <w:gridCol w:w="1800"/>
        <w:gridCol w:w="1312"/>
        <w:gridCol w:w="1312"/>
        <w:gridCol w:w="1392"/>
        <w:gridCol w:w="1320"/>
      </w:tblGrid>
      <w:tr w:rsidR="00DF3496" w:rsidRPr="00132CCB" w14:paraId="3A25CD24" w14:textId="77777777" w:rsidTr="00DF3496">
        <w:trPr>
          <w:trHeight w:val="1035"/>
        </w:trPr>
        <w:tc>
          <w:tcPr>
            <w:tcW w:w="447" w:type="pct"/>
            <w:tcBorders>
              <w:top w:val="single" w:sz="4" w:space="0" w:color="auto"/>
              <w:bottom w:val="single" w:sz="4" w:space="0" w:color="auto"/>
            </w:tcBorders>
            <w:shd w:val="clear" w:color="auto" w:fill="auto"/>
            <w:vAlign w:val="center"/>
            <w:hideMark/>
          </w:tcPr>
          <w:p w14:paraId="57823614" w14:textId="5CDEB3AA" w:rsidR="00DF3496" w:rsidRPr="00132CCB" w:rsidRDefault="00DF3496" w:rsidP="00DF3496">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时间</w:t>
            </w:r>
            <w:r w:rsidRPr="00132CCB">
              <w:rPr>
                <w:color w:val="000000"/>
                <w:kern w:val="0"/>
                <w:sz w:val="21"/>
                <w:szCs w:val="20"/>
              </w:rPr>
              <w:t xml:space="preserve"> t(h)</w:t>
            </w:r>
          </w:p>
        </w:tc>
        <w:tc>
          <w:tcPr>
            <w:tcW w:w="486" w:type="pct"/>
            <w:tcBorders>
              <w:top w:val="single" w:sz="4" w:space="0" w:color="auto"/>
              <w:bottom w:val="single" w:sz="4" w:space="0" w:color="auto"/>
            </w:tcBorders>
            <w:shd w:val="clear" w:color="auto" w:fill="auto"/>
            <w:vAlign w:val="center"/>
            <w:hideMark/>
          </w:tcPr>
          <w:p w14:paraId="396187AA" w14:textId="0D96AC66" w:rsidR="00DF3496" w:rsidRPr="00132CCB" w:rsidRDefault="00DF3496" w:rsidP="00DF3496">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入库洪水流量</w:t>
            </w:r>
            <w:r w:rsidRPr="00132CCB">
              <w:rPr>
                <w:rFonts w:cs="宋体" w:hint="eastAsia"/>
                <w:color w:val="000000"/>
                <w:kern w:val="0"/>
                <w:sz w:val="21"/>
                <w:szCs w:val="20"/>
              </w:rPr>
              <w:t>Q</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630" w:type="pct"/>
            <w:tcBorders>
              <w:top w:val="single" w:sz="4" w:space="0" w:color="auto"/>
              <w:bottom w:val="single" w:sz="4" w:space="0" w:color="auto"/>
            </w:tcBorders>
            <w:shd w:val="clear" w:color="auto" w:fill="auto"/>
            <w:vAlign w:val="center"/>
            <w:hideMark/>
          </w:tcPr>
          <w:p w14:paraId="6D9E5BE6" w14:textId="5A21D260" w:rsidR="00DF3496" w:rsidRPr="00132CCB" w:rsidRDefault="00DF3496" w:rsidP="00DF3496">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时段平均入库流量</w:t>
            </w:r>
            <w:r w:rsidRPr="00132CCB">
              <w:rPr>
                <w:rFonts w:cs="宋体" w:hint="eastAsia"/>
                <w:color w:val="000000"/>
                <w:kern w:val="0"/>
                <w:sz w:val="21"/>
                <w:szCs w:val="20"/>
              </w:rPr>
              <w:t>Q </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55" w:type="pct"/>
            <w:tcBorders>
              <w:top w:val="single" w:sz="4" w:space="0" w:color="auto"/>
              <w:bottom w:val="single" w:sz="4" w:space="0" w:color="auto"/>
            </w:tcBorders>
            <w:shd w:val="clear" w:color="auto" w:fill="auto"/>
            <w:vAlign w:val="center"/>
            <w:hideMark/>
          </w:tcPr>
          <w:p w14:paraId="6F3869E8" w14:textId="6C41ACFB" w:rsidR="00DF3496" w:rsidRPr="00132CCB" w:rsidRDefault="00DF3496" w:rsidP="00DF3496">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时段入库水量</w:t>
            </w:r>
            <w:r w:rsidRPr="00132CCB">
              <w:rPr>
                <w:color w:val="000000"/>
                <w:kern w:val="0"/>
                <w:sz w:val="21"/>
                <w:szCs w:val="20"/>
              </w:rPr>
              <w:t xml:space="preserve"> (10</w:t>
            </w:r>
            <w:r w:rsidRPr="00132CCB">
              <w:rPr>
                <w:color w:val="000000"/>
                <w:kern w:val="0"/>
                <w:sz w:val="21"/>
                <w:szCs w:val="20"/>
                <w:vertAlign w:val="superscript"/>
              </w:rPr>
              <w:t>4</w:t>
            </w:r>
            <w:r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w:t>
            </w:r>
          </w:p>
        </w:tc>
        <w:tc>
          <w:tcPr>
            <w:tcW w:w="485" w:type="pct"/>
            <w:tcBorders>
              <w:top w:val="single" w:sz="4" w:space="0" w:color="auto"/>
              <w:bottom w:val="single" w:sz="4" w:space="0" w:color="auto"/>
            </w:tcBorders>
            <w:shd w:val="clear" w:color="000000" w:fill="FFFFFF"/>
            <w:vAlign w:val="center"/>
            <w:hideMark/>
          </w:tcPr>
          <w:p w14:paraId="6243E416" w14:textId="4FEB5631" w:rsidR="00DF3496" w:rsidRPr="00132CCB" w:rsidRDefault="00DF3496" w:rsidP="00DF3496">
            <w:pPr>
              <w:widowControl/>
              <w:spacing w:line="240" w:lineRule="auto"/>
              <w:ind w:firstLineChars="0" w:firstLine="0"/>
              <w:jc w:val="center"/>
              <w:rPr>
                <w:color w:val="000000"/>
                <w:kern w:val="0"/>
                <w:sz w:val="21"/>
                <w:szCs w:val="20"/>
              </w:rPr>
            </w:pPr>
            <w:r w:rsidRPr="00132CCB">
              <w:rPr>
                <w:rFonts w:hint="eastAsia"/>
                <w:color w:val="000000"/>
                <w:kern w:val="0"/>
                <w:sz w:val="21"/>
                <w:szCs w:val="20"/>
              </w:rPr>
              <w:t>下泄流量</w:t>
            </w:r>
            <w:r w:rsidRPr="00132CCB">
              <w:rPr>
                <w:color w:val="000000"/>
                <w:kern w:val="0"/>
                <w:sz w:val="21"/>
                <w:szCs w:val="20"/>
              </w:rPr>
              <w:t>q</w:t>
            </w:r>
            <w:r w:rsidRPr="00132CCB">
              <w:rPr>
                <w:rFonts w:hint="eastAsia"/>
                <w:color w:val="000000"/>
                <w:kern w:val="0"/>
                <w:sz w:val="21"/>
                <w:szCs w:val="20"/>
              </w:rPr>
              <w:t>（</w:t>
            </w:r>
            <w:r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/s</w:t>
            </w:r>
            <w:r w:rsidRPr="00132CCB">
              <w:rPr>
                <w:rFonts w:hint="eastAsia"/>
                <w:color w:val="000000"/>
                <w:kern w:val="0"/>
                <w:sz w:val="21"/>
                <w:szCs w:val="20"/>
              </w:rPr>
              <w:t>）</w:t>
            </w:r>
          </w:p>
        </w:tc>
        <w:tc>
          <w:tcPr>
            <w:tcW w:w="630" w:type="pct"/>
            <w:tcBorders>
              <w:top w:val="single" w:sz="4" w:space="0" w:color="auto"/>
              <w:bottom w:val="single" w:sz="4" w:space="0" w:color="auto"/>
            </w:tcBorders>
            <w:shd w:val="clear" w:color="auto" w:fill="auto"/>
            <w:vAlign w:val="center"/>
            <w:hideMark/>
          </w:tcPr>
          <w:p w14:paraId="6192151A" w14:textId="184AE0A9" w:rsidR="00DF3496" w:rsidRPr="00132CCB" w:rsidRDefault="00DF3496" w:rsidP="00DF3496">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时段平均下泄流量</w:t>
            </w:r>
            <w:r w:rsidRPr="00132CCB">
              <w:rPr>
                <w:rFonts w:cs="宋体" w:hint="eastAsia"/>
                <w:color w:val="000000"/>
                <w:kern w:val="0"/>
                <w:sz w:val="21"/>
                <w:szCs w:val="20"/>
              </w:rPr>
              <w:t>q </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59" w:type="pct"/>
            <w:tcBorders>
              <w:top w:val="single" w:sz="4" w:space="0" w:color="auto"/>
              <w:bottom w:val="single" w:sz="4" w:space="0" w:color="auto"/>
            </w:tcBorders>
            <w:shd w:val="clear" w:color="auto" w:fill="auto"/>
            <w:vAlign w:val="center"/>
            <w:hideMark/>
          </w:tcPr>
          <w:p w14:paraId="3C4082FA" w14:textId="16E12CA0" w:rsidR="00DF3496" w:rsidRPr="00132CCB" w:rsidRDefault="00DF3496" w:rsidP="00DF3496">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时段下泄流量</w:t>
            </w:r>
            <w:r w:rsidRPr="00132CCB">
              <w:rPr>
                <w:rFonts w:cs="宋体" w:hint="eastAsia"/>
                <w:color w:val="000000"/>
                <w:kern w:val="0"/>
                <w:sz w:val="21"/>
                <w:szCs w:val="20"/>
              </w:rPr>
              <w:t>(10</w:t>
            </w:r>
            <w:r w:rsidRPr="00132CCB">
              <w:rPr>
                <w:rFonts w:cs="宋体" w:hint="eastAsia"/>
                <w:color w:val="000000"/>
                <w:kern w:val="0"/>
                <w:sz w:val="21"/>
                <w:szCs w:val="20"/>
                <w:vertAlign w:val="superscript"/>
              </w:rPr>
              <w:t>4</w:t>
            </w:r>
            <w:r w:rsidRPr="00132CCB">
              <w:rPr>
                <w:rFonts w:cs="宋体" w:hint="eastAsia"/>
                <w:color w:val="000000"/>
                <w:kern w:val="0"/>
                <w:sz w:val="21"/>
                <w:szCs w:val="20"/>
              </w:rPr>
              <w:t>m3)</w:t>
            </w:r>
          </w:p>
        </w:tc>
        <w:tc>
          <w:tcPr>
            <w:tcW w:w="459" w:type="pct"/>
            <w:tcBorders>
              <w:top w:val="single" w:sz="4" w:space="0" w:color="auto"/>
              <w:bottom w:val="single" w:sz="4" w:space="0" w:color="auto"/>
            </w:tcBorders>
            <w:shd w:val="clear" w:color="auto" w:fill="auto"/>
            <w:vAlign w:val="center"/>
            <w:hideMark/>
          </w:tcPr>
          <w:p w14:paraId="11ED8651" w14:textId="74DEC2E9" w:rsidR="00DF3496" w:rsidRPr="00132CCB" w:rsidRDefault="00DF3496" w:rsidP="00DF3496">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时段内水库存水量变化</w:t>
            </w:r>
            <w:r w:rsidRPr="00132CCB">
              <w:rPr>
                <w:rFonts w:cs="Calibri"/>
                <w:color w:val="000000"/>
                <w:kern w:val="0"/>
                <w:sz w:val="21"/>
                <w:szCs w:val="20"/>
              </w:rPr>
              <w:t>Δ</w:t>
            </w:r>
            <w:r w:rsidRPr="00132CCB">
              <w:rPr>
                <w:rFonts w:cs="宋体" w:hint="eastAsia"/>
                <w:color w:val="000000"/>
                <w:kern w:val="0"/>
                <w:sz w:val="21"/>
                <w:szCs w:val="20"/>
              </w:rPr>
              <w:t>V (10</w:t>
            </w:r>
            <w:r w:rsidRPr="00132CCB">
              <w:rPr>
                <w:rFonts w:cs="宋体" w:hint="eastAsia"/>
                <w:color w:val="000000"/>
                <w:kern w:val="0"/>
                <w:sz w:val="21"/>
                <w:szCs w:val="20"/>
                <w:vertAlign w:val="superscript"/>
              </w:rPr>
              <w:t>4</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87" w:type="pct"/>
            <w:tcBorders>
              <w:top w:val="single" w:sz="4" w:space="0" w:color="auto"/>
              <w:bottom w:val="single" w:sz="4" w:space="0" w:color="auto"/>
            </w:tcBorders>
            <w:shd w:val="clear" w:color="000000" w:fill="FFFFFF"/>
            <w:vAlign w:val="center"/>
            <w:hideMark/>
          </w:tcPr>
          <w:p w14:paraId="60468E91" w14:textId="0E8009DC" w:rsidR="00DF3496" w:rsidRPr="00132CCB" w:rsidRDefault="00DF3496" w:rsidP="00DF3496">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水库存水量</w:t>
            </w:r>
            <w:r w:rsidRPr="00132CCB">
              <w:rPr>
                <w:rFonts w:cs="宋体" w:hint="eastAsia"/>
                <w:color w:val="000000"/>
                <w:kern w:val="0"/>
                <w:sz w:val="21"/>
                <w:szCs w:val="20"/>
              </w:rPr>
              <w:t xml:space="preserve"> V(10</w:t>
            </w:r>
            <w:r w:rsidRPr="00132CCB">
              <w:rPr>
                <w:rFonts w:cs="宋体" w:hint="eastAsia"/>
                <w:color w:val="000000"/>
                <w:kern w:val="0"/>
                <w:sz w:val="21"/>
                <w:szCs w:val="20"/>
                <w:vertAlign w:val="superscript"/>
              </w:rPr>
              <w:t>4</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62" w:type="pct"/>
            <w:tcBorders>
              <w:top w:val="single" w:sz="4" w:space="0" w:color="auto"/>
              <w:bottom w:val="single" w:sz="4" w:space="0" w:color="auto"/>
              <w:right w:val="nil"/>
            </w:tcBorders>
            <w:shd w:val="clear" w:color="auto" w:fill="auto"/>
            <w:vAlign w:val="center"/>
            <w:hideMark/>
          </w:tcPr>
          <w:p w14:paraId="0DD832E9" w14:textId="64D94CDA" w:rsidR="00DF3496" w:rsidRPr="00132CCB" w:rsidRDefault="00DF3496" w:rsidP="00DF3496">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水库水位</w:t>
            </w:r>
            <w:r w:rsidRPr="00132CCB">
              <w:rPr>
                <w:rFonts w:cs="宋体" w:hint="eastAsia"/>
                <w:color w:val="000000"/>
                <w:kern w:val="0"/>
                <w:sz w:val="21"/>
                <w:szCs w:val="20"/>
              </w:rPr>
              <w:t>Z</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rPr>
              <w:t>）</w:t>
            </w:r>
          </w:p>
        </w:tc>
      </w:tr>
      <w:tr w:rsidR="00DF3496" w:rsidRPr="00132CCB" w14:paraId="1766DF56" w14:textId="77777777" w:rsidTr="00DF3496">
        <w:trPr>
          <w:trHeight w:val="278"/>
        </w:trPr>
        <w:tc>
          <w:tcPr>
            <w:tcW w:w="447" w:type="pct"/>
            <w:tcBorders>
              <w:top w:val="single" w:sz="4" w:space="0" w:color="auto"/>
              <w:left w:val="nil"/>
              <w:bottom w:val="nil"/>
              <w:right w:val="nil"/>
            </w:tcBorders>
            <w:shd w:val="clear" w:color="auto" w:fill="auto"/>
            <w:noWrap/>
            <w:vAlign w:val="center"/>
            <w:hideMark/>
          </w:tcPr>
          <w:p w14:paraId="573BB64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486" w:type="pct"/>
            <w:tcBorders>
              <w:top w:val="single" w:sz="4" w:space="0" w:color="auto"/>
              <w:left w:val="nil"/>
              <w:bottom w:val="nil"/>
              <w:right w:val="nil"/>
            </w:tcBorders>
            <w:shd w:val="clear" w:color="auto" w:fill="auto"/>
            <w:noWrap/>
            <w:vAlign w:val="center"/>
            <w:hideMark/>
          </w:tcPr>
          <w:p w14:paraId="28CC46E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630" w:type="pct"/>
            <w:vMerge w:val="restart"/>
            <w:tcBorders>
              <w:top w:val="single" w:sz="4" w:space="0" w:color="auto"/>
              <w:left w:val="nil"/>
              <w:bottom w:val="nil"/>
              <w:right w:val="nil"/>
            </w:tcBorders>
            <w:shd w:val="clear" w:color="auto" w:fill="auto"/>
            <w:noWrap/>
            <w:vAlign w:val="center"/>
            <w:hideMark/>
          </w:tcPr>
          <w:p w14:paraId="3FC859C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3.11</w:t>
            </w:r>
          </w:p>
        </w:tc>
        <w:tc>
          <w:tcPr>
            <w:tcW w:w="455" w:type="pct"/>
            <w:vMerge w:val="restart"/>
            <w:tcBorders>
              <w:top w:val="single" w:sz="4" w:space="0" w:color="auto"/>
              <w:left w:val="nil"/>
              <w:bottom w:val="nil"/>
              <w:right w:val="nil"/>
            </w:tcBorders>
            <w:shd w:val="clear" w:color="auto" w:fill="auto"/>
            <w:noWrap/>
            <w:vAlign w:val="center"/>
            <w:hideMark/>
          </w:tcPr>
          <w:p w14:paraId="042986B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0.56</w:t>
            </w:r>
          </w:p>
        </w:tc>
        <w:tc>
          <w:tcPr>
            <w:tcW w:w="485" w:type="pct"/>
            <w:tcBorders>
              <w:top w:val="single" w:sz="4" w:space="0" w:color="auto"/>
              <w:left w:val="nil"/>
              <w:bottom w:val="nil"/>
              <w:right w:val="nil"/>
            </w:tcBorders>
            <w:shd w:val="clear" w:color="000000" w:fill="FFFFFF"/>
            <w:noWrap/>
            <w:vAlign w:val="center"/>
            <w:hideMark/>
          </w:tcPr>
          <w:p w14:paraId="4822806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630" w:type="pct"/>
            <w:vMerge w:val="restart"/>
            <w:tcBorders>
              <w:top w:val="single" w:sz="4" w:space="0" w:color="auto"/>
              <w:left w:val="nil"/>
              <w:bottom w:val="nil"/>
              <w:right w:val="nil"/>
            </w:tcBorders>
            <w:shd w:val="clear" w:color="auto" w:fill="auto"/>
            <w:noWrap/>
            <w:vAlign w:val="center"/>
            <w:hideMark/>
          </w:tcPr>
          <w:p w14:paraId="6EA60D9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0.98</w:t>
            </w:r>
          </w:p>
        </w:tc>
        <w:tc>
          <w:tcPr>
            <w:tcW w:w="459" w:type="pct"/>
            <w:vMerge w:val="restart"/>
            <w:tcBorders>
              <w:top w:val="single" w:sz="4" w:space="0" w:color="auto"/>
              <w:left w:val="nil"/>
              <w:bottom w:val="nil"/>
              <w:right w:val="nil"/>
            </w:tcBorders>
            <w:shd w:val="clear" w:color="auto" w:fill="auto"/>
            <w:noWrap/>
            <w:vAlign w:val="center"/>
            <w:hideMark/>
          </w:tcPr>
          <w:p w14:paraId="73656AC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0.18</w:t>
            </w:r>
          </w:p>
        </w:tc>
        <w:tc>
          <w:tcPr>
            <w:tcW w:w="459" w:type="pct"/>
            <w:vMerge w:val="restart"/>
            <w:tcBorders>
              <w:top w:val="single" w:sz="4" w:space="0" w:color="auto"/>
              <w:left w:val="nil"/>
              <w:bottom w:val="nil"/>
              <w:right w:val="nil"/>
            </w:tcBorders>
            <w:shd w:val="clear" w:color="auto" w:fill="auto"/>
            <w:noWrap/>
            <w:vAlign w:val="center"/>
            <w:hideMark/>
          </w:tcPr>
          <w:p w14:paraId="14BEEC7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0.38</w:t>
            </w:r>
          </w:p>
        </w:tc>
        <w:tc>
          <w:tcPr>
            <w:tcW w:w="487" w:type="pct"/>
            <w:tcBorders>
              <w:top w:val="single" w:sz="4" w:space="0" w:color="auto"/>
              <w:left w:val="nil"/>
              <w:bottom w:val="nil"/>
              <w:right w:val="nil"/>
            </w:tcBorders>
            <w:shd w:val="clear" w:color="000000" w:fill="FFFFFF"/>
            <w:noWrap/>
            <w:vAlign w:val="center"/>
            <w:hideMark/>
          </w:tcPr>
          <w:p w14:paraId="7B81D79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49.00</w:t>
            </w:r>
          </w:p>
        </w:tc>
        <w:tc>
          <w:tcPr>
            <w:tcW w:w="462" w:type="pct"/>
            <w:tcBorders>
              <w:top w:val="single" w:sz="4" w:space="0" w:color="auto"/>
              <w:left w:val="nil"/>
              <w:bottom w:val="nil"/>
              <w:right w:val="nil"/>
            </w:tcBorders>
            <w:shd w:val="clear" w:color="auto" w:fill="auto"/>
            <w:noWrap/>
            <w:vAlign w:val="center"/>
            <w:hideMark/>
          </w:tcPr>
          <w:p w14:paraId="3F3961B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w:t>
            </w:r>
          </w:p>
        </w:tc>
      </w:tr>
      <w:tr w:rsidR="00DF3496" w:rsidRPr="00132CCB" w14:paraId="06AED5D0" w14:textId="77777777" w:rsidTr="00DF3496">
        <w:trPr>
          <w:trHeight w:val="278"/>
        </w:trPr>
        <w:tc>
          <w:tcPr>
            <w:tcW w:w="447" w:type="pct"/>
            <w:tcBorders>
              <w:top w:val="nil"/>
              <w:left w:val="nil"/>
              <w:bottom w:val="nil"/>
              <w:right w:val="nil"/>
            </w:tcBorders>
            <w:shd w:val="clear" w:color="auto" w:fill="auto"/>
            <w:noWrap/>
            <w:vAlign w:val="center"/>
            <w:hideMark/>
          </w:tcPr>
          <w:p w14:paraId="609293A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0.50</w:t>
            </w:r>
          </w:p>
        </w:tc>
        <w:tc>
          <w:tcPr>
            <w:tcW w:w="486" w:type="pct"/>
            <w:tcBorders>
              <w:top w:val="nil"/>
              <w:left w:val="nil"/>
              <w:bottom w:val="nil"/>
              <w:right w:val="nil"/>
            </w:tcBorders>
            <w:shd w:val="clear" w:color="auto" w:fill="auto"/>
            <w:noWrap/>
            <w:vAlign w:val="center"/>
            <w:hideMark/>
          </w:tcPr>
          <w:p w14:paraId="723723F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5.95</w:t>
            </w:r>
          </w:p>
        </w:tc>
        <w:tc>
          <w:tcPr>
            <w:tcW w:w="630" w:type="pct"/>
            <w:vMerge/>
            <w:tcBorders>
              <w:top w:val="nil"/>
              <w:left w:val="nil"/>
              <w:bottom w:val="nil"/>
              <w:right w:val="nil"/>
            </w:tcBorders>
            <w:vAlign w:val="center"/>
            <w:hideMark/>
          </w:tcPr>
          <w:p w14:paraId="486C9533" w14:textId="77777777" w:rsidR="00DF3496" w:rsidRPr="00132CCB" w:rsidRDefault="00DF3496" w:rsidP="00DF3496">
            <w:pPr>
              <w:widowControl/>
              <w:spacing w:line="240" w:lineRule="auto"/>
              <w:ind w:firstLineChars="0" w:firstLine="0"/>
              <w:jc w:val="center"/>
              <w:rPr>
                <w:rFonts w:cs="宋体"/>
                <w:color w:val="000000"/>
                <w:kern w:val="0"/>
                <w:sz w:val="21"/>
                <w:szCs w:val="22"/>
              </w:rPr>
            </w:pPr>
          </w:p>
        </w:tc>
        <w:tc>
          <w:tcPr>
            <w:tcW w:w="455" w:type="pct"/>
            <w:vMerge/>
            <w:tcBorders>
              <w:top w:val="nil"/>
              <w:left w:val="nil"/>
              <w:bottom w:val="nil"/>
              <w:right w:val="nil"/>
            </w:tcBorders>
            <w:vAlign w:val="center"/>
            <w:hideMark/>
          </w:tcPr>
          <w:p w14:paraId="08A49BC6" w14:textId="77777777" w:rsidR="00DF3496" w:rsidRPr="00132CCB" w:rsidRDefault="00DF3496" w:rsidP="00DF3496">
            <w:pPr>
              <w:widowControl/>
              <w:spacing w:line="240" w:lineRule="auto"/>
              <w:ind w:firstLineChars="0" w:firstLine="0"/>
              <w:jc w:val="center"/>
              <w:rPr>
                <w:rFonts w:cs="宋体"/>
                <w:color w:val="000000"/>
                <w:kern w:val="0"/>
                <w:sz w:val="21"/>
                <w:szCs w:val="22"/>
              </w:rPr>
            </w:pPr>
          </w:p>
        </w:tc>
        <w:tc>
          <w:tcPr>
            <w:tcW w:w="485" w:type="pct"/>
            <w:tcBorders>
              <w:top w:val="nil"/>
              <w:left w:val="nil"/>
              <w:bottom w:val="nil"/>
              <w:right w:val="nil"/>
            </w:tcBorders>
            <w:shd w:val="clear" w:color="000000" w:fill="FFFFFF"/>
            <w:noWrap/>
            <w:vAlign w:val="center"/>
            <w:hideMark/>
          </w:tcPr>
          <w:p w14:paraId="2DF8B10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1.96</w:t>
            </w:r>
          </w:p>
        </w:tc>
        <w:tc>
          <w:tcPr>
            <w:tcW w:w="630" w:type="pct"/>
            <w:vMerge/>
            <w:tcBorders>
              <w:top w:val="nil"/>
              <w:left w:val="nil"/>
              <w:bottom w:val="nil"/>
              <w:right w:val="nil"/>
            </w:tcBorders>
            <w:vAlign w:val="center"/>
            <w:hideMark/>
          </w:tcPr>
          <w:p w14:paraId="38AC38ED" w14:textId="77777777" w:rsidR="00DF3496" w:rsidRPr="00132CCB" w:rsidRDefault="00DF3496" w:rsidP="00DF3496">
            <w:pPr>
              <w:widowControl/>
              <w:spacing w:line="240" w:lineRule="auto"/>
              <w:ind w:firstLineChars="0" w:firstLine="0"/>
              <w:jc w:val="center"/>
              <w:rPr>
                <w:rFonts w:cs="宋体"/>
                <w:color w:val="000000"/>
                <w:kern w:val="0"/>
                <w:sz w:val="21"/>
                <w:szCs w:val="22"/>
              </w:rPr>
            </w:pPr>
          </w:p>
        </w:tc>
        <w:tc>
          <w:tcPr>
            <w:tcW w:w="459" w:type="pct"/>
            <w:vMerge/>
            <w:tcBorders>
              <w:top w:val="nil"/>
              <w:left w:val="nil"/>
              <w:bottom w:val="nil"/>
              <w:right w:val="nil"/>
            </w:tcBorders>
            <w:vAlign w:val="center"/>
            <w:hideMark/>
          </w:tcPr>
          <w:p w14:paraId="4210BEB4" w14:textId="77777777" w:rsidR="00DF3496" w:rsidRPr="00132CCB" w:rsidRDefault="00DF3496" w:rsidP="00DF3496">
            <w:pPr>
              <w:widowControl/>
              <w:spacing w:line="240" w:lineRule="auto"/>
              <w:ind w:firstLineChars="0" w:firstLine="0"/>
              <w:jc w:val="center"/>
              <w:rPr>
                <w:rFonts w:cs="宋体"/>
                <w:color w:val="000000"/>
                <w:kern w:val="0"/>
                <w:sz w:val="21"/>
                <w:szCs w:val="22"/>
              </w:rPr>
            </w:pPr>
          </w:p>
        </w:tc>
        <w:tc>
          <w:tcPr>
            <w:tcW w:w="459" w:type="pct"/>
            <w:vMerge/>
            <w:tcBorders>
              <w:top w:val="nil"/>
              <w:left w:val="nil"/>
              <w:bottom w:val="nil"/>
              <w:right w:val="nil"/>
            </w:tcBorders>
            <w:vAlign w:val="center"/>
            <w:hideMark/>
          </w:tcPr>
          <w:p w14:paraId="1770DABB" w14:textId="77777777" w:rsidR="00DF3496" w:rsidRPr="00132CCB" w:rsidRDefault="00DF3496" w:rsidP="00DF3496">
            <w:pPr>
              <w:widowControl/>
              <w:spacing w:line="240" w:lineRule="auto"/>
              <w:ind w:firstLineChars="0" w:firstLine="0"/>
              <w:jc w:val="center"/>
              <w:rPr>
                <w:rFonts w:cs="宋体"/>
                <w:color w:val="000000"/>
                <w:kern w:val="0"/>
                <w:sz w:val="21"/>
                <w:szCs w:val="22"/>
              </w:rPr>
            </w:pPr>
          </w:p>
        </w:tc>
        <w:tc>
          <w:tcPr>
            <w:tcW w:w="487" w:type="pct"/>
            <w:tcBorders>
              <w:top w:val="nil"/>
              <w:left w:val="nil"/>
              <w:bottom w:val="nil"/>
              <w:right w:val="nil"/>
            </w:tcBorders>
            <w:shd w:val="clear" w:color="000000" w:fill="FFFFFF"/>
            <w:noWrap/>
            <w:vAlign w:val="center"/>
            <w:hideMark/>
          </w:tcPr>
          <w:p w14:paraId="5F83FB8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49.38</w:t>
            </w:r>
          </w:p>
        </w:tc>
        <w:tc>
          <w:tcPr>
            <w:tcW w:w="462" w:type="pct"/>
            <w:tcBorders>
              <w:top w:val="nil"/>
              <w:left w:val="nil"/>
              <w:bottom w:val="nil"/>
              <w:right w:val="nil"/>
            </w:tcBorders>
            <w:shd w:val="clear" w:color="auto" w:fill="auto"/>
            <w:noWrap/>
            <w:vAlign w:val="center"/>
            <w:hideMark/>
          </w:tcPr>
          <w:p w14:paraId="6554F10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354.082</w:t>
            </w:r>
          </w:p>
        </w:tc>
      </w:tr>
      <w:tr w:rsidR="00DF3496" w:rsidRPr="00132CCB" w14:paraId="1BE9AFE6" w14:textId="77777777" w:rsidTr="00DF3496">
        <w:trPr>
          <w:trHeight w:val="278"/>
        </w:trPr>
        <w:tc>
          <w:tcPr>
            <w:tcW w:w="447" w:type="pct"/>
            <w:tcBorders>
              <w:top w:val="nil"/>
              <w:left w:val="nil"/>
              <w:bottom w:val="nil"/>
              <w:right w:val="nil"/>
            </w:tcBorders>
            <w:shd w:val="clear" w:color="auto" w:fill="auto"/>
            <w:noWrap/>
            <w:vAlign w:val="center"/>
            <w:hideMark/>
          </w:tcPr>
          <w:p w14:paraId="7C4D383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w:t>
            </w:r>
          </w:p>
        </w:tc>
        <w:tc>
          <w:tcPr>
            <w:tcW w:w="486" w:type="pct"/>
            <w:tcBorders>
              <w:top w:val="nil"/>
              <w:left w:val="nil"/>
              <w:bottom w:val="nil"/>
              <w:right w:val="nil"/>
            </w:tcBorders>
            <w:shd w:val="clear" w:color="auto" w:fill="auto"/>
            <w:noWrap/>
            <w:vAlign w:val="center"/>
            <w:hideMark/>
          </w:tcPr>
          <w:p w14:paraId="39739EC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23.07</w:t>
            </w:r>
          </w:p>
        </w:tc>
        <w:tc>
          <w:tcPr>
            <w:tcW w:w="630" w:type="pct"/>
            <w:tcBorders>
              <w:top w:val="nil"/>
              <w:left w:val="nil"/>
              <w:bottom w:val="nil"/>
              <w:right w:val="nil"/>
            </w:tcBorders>
            <w:shd w:val="clear" w:color="auto" w:fill="auto"/>
            <w:noWrap/>
            <w:vAlign w:val="center"/>
            <w:hideMark/>
          </w:tcPr>
          <w:p w14:paraId="239E324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14.51</w:t>
            </w:r>
          </w:p>
        </w:tc>
        <w:tc>
          <w:tcPr>
            <w:tcW w:w="455" w:type="pct"/>
            <w:tcBorders>
              <w:top w:val="nil"/>
              <w:left w:val="nil"/>
              <w:bottom w:val="nil"/>
              <w:right w:val="nil"/>
            </w:tcBorders>
            <w:shd w:val="clear" w:color="auto" w:fill="auto"/>
            <w:noWrap/>
            <w:vAlign w:val="center"/>
            <w:hideMark/>
          </w:tcPr>
          <w:p w14:paraId="06FA767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2.61</w:t>
            </w:r>
          </w:p>
        </w:tc>
        <w:tc>
          <w:tcPr>
            <w:tcW w:w="485" w:type="pct"/>
            <w:tcBorders>
              <w:top w:val="nil"/>
              <w:left w:val="nil"/>
              <w:bottom w:val="nil"/>
              <w:right w:val="nil"/>
            </w:tcBorders>
            <w:shd w:val="clear" w:color="000000" w:fill="FFFFFF"/>
            <w:noWrap/>
            <w:vAlign w:val="center"/>
            <w:hideMark/>
          </w:tcPr>
          <w:p w14:paraId="519EF24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9.91</w:t>
            </w:r>
          </w:p>
        </w:tc>
        <w:tc>
          <w:tcPr>
            <w:tcW w:w="630" w:type="pct"/>
            <w:tcBorders>
              <w:top w:val="nil"/>
              <w:left w:val="nil"/>
              <w:bottom w:val="nil"/>
              <w:right w:val="nil"/>
            </w:tcBorders>
            <w:shd w:val="clear" w:color="auto" w:fill="auto"/>
            <w:noWrap/>
            <w:vAlign w:val="center"/>
            <w:hideMark/>
          </w:tcPr>
          <w:p w14:paraId="59C1086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5.94</w:t>
            </w:r>
          </w:p>
        </w:tc>
        <w:tc>
          <w:tcPr>
            <w:tcW w:w="459" w:type="pct"/>
            <w:tcBorders>
              <w:top w:val="nil"/>
              <w:left w:val="nil"/>
              <w:bottom w:val="nil"/>
              <w:right w:val="nil"/>
            </w:tcBorders>
            <w:shd w:val="clear" w:color="auto" w:fill="auto"/>
            <w:noWrap/>
            <w:vAlign w:val="center"/>
            <w:hideMark/>
          </w:tcPr>
          <w:p w14:paraId="5D6C07E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1.07</w:t>
            </w:r>
          </w:p>
        </w:tc>
        <w:tc>
          <w:tcPr>
            <w:tcW w:w="459" w:type="pct"/>
            <w:tcBorders>
              <w:top w:val="nil"/>
              <w:left w:val="nil"/>
              <w:bottom w:val="nil"/>
              <w:right w:val="nil"/>
            </w:tcBorders>
            <w:shd w:val="clear" w:color="auto" w:fill="auto"/>
            <w:noWrap/>
            <w:vAlign w:val="center"/>
            <w:hideMark/>
          </w:tcPr>
          <w:p w14:paraId="1477CA0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w:t>
            </w:r>
          </w:p>
        </w:tc>
        <w:tc>
          <w:tcPr>
            <w:tcW w:w="487" w:type="pct"/>
            <w:tcBorders>
              <w:top w:val="nil"/>
              <w:left w:val="nil"/>
              <w:bottom w:val="nil"/>
              <w:right w:val="nil"/>
            </w:tcBorders>
            <w:shd w:val="clear" w:color="000000" w:fill="FFFFFF"/>
            <w:noWrap/>
            <w:vAlign w:val="center"/>
            <w:hideMark/>
          </w:tcPr>
          <w:p w14:paraId="528EA00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50.93</w:t>
            </w:r>
          </w:p>
        </w:tc>
        <w:tc>
          <w:tcPr>
            <w:tcW w:w="462" w:type="pct"/>
            <w:tcBorders>
              <w:top w:val="nil"/>
              <w:left w:val="nil"/>
              <w:bottom w:val="nil"/>
              <w:right w:val="nil"/>
            </w:tcBorders>
            <w:shd w:val="clear" w:color="auto" w:fill="auto"/>
            <w:noWrap/>
            <w:vAlign w:val="center"/>
            <w:hideMark/>
          </w:tcPr>
          <w:p w14:paraId="449ED1F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354.414</w:t>
            </w:r>
          </w:p>
        </w:tc>
      </w:tr>
      <w:tr w:rsidR="00DF3496" w:rsidRPr="00132CCB" w14:paraId="0A774E3B" w14:textId="77777777" w:rsidTr="00DF3496">
        <w:trPr>
          <w:trHeight w:val="278"/>
        </w:trPr>
        <w:tc>
          <w:tcPr>
            <w:tcW w:w="447" w:type="pct"/>
            <w:tcBorders>
              <w:top w:val="nil"/>
              <w:left w:val="nil"/>
              <w:bottom w:val="nil"/>
              <w:right w:val="nil"/>
            </w:tcBorders>
            <w:shd w:val="clear" w:color="auto" w:fill="auto"/>
            <w:noWrap/>
            <w:vAlign w:val="center"/>
            <w:hideMark/>
          </w:tcPr>
          <w:p w14:paraId="6F0DC2C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w:t>
            </w:r>
          </w:p>
        </w:tc>
        <w:tc>
          <w:tcPr>
            <w:tcW w:w="486" w:type="pct"/>
            <w:tcBorders>
              <w:top w:val="nil"/>
              <w:left w:val="nil"/>
              <w:bottom w:val="nil"/>
              <w:right w:val="nil"/>
            </w:tcBorders>
            <w:shd w:val="clear" w:color="auto" w:fill="auto"/>
            <w:noWrap/>
            <w:vAlign w:val="center"/>
            <w:hideMark/>
          </w:tcPr>
          <w:p w14:paraId="7DF5226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63.73</w:t>
            </w:r>
          </w:p>
        </w:tc>
        <w:tc>
          <w:tcPr>
            <w:tcW w:w="630" w:type="pct"/>
            <w:tcBorders>
              <w:top w:val="nil"/>
              <w:left w:val="nil"/>
              <w:bottom w:val="nil"/>
              <w:right w:val="nil"/>
            </w:tcBorders>
            <w:shd w:val="clear" w:color="auto" w:fill="auto"/>
            <w:noWrap/>
            <w:vAlign w:val="center"/>
            <w:hideMark/>
          </w:tcPr>
          <w:p w14:paraId="4036B85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43.40</w:t>
            </w:r>
          </w:p>
        </w:tc>
        <w:tc>
          <w:tcPr>
            <w:tcW w:w="455" w:type="pct"/>
            <w:tcBorders>
              <w:top w:val="nil"/>
              <w:left w:val="nil"/>
              <w:bottom w:val="nil"/>
              <w:right w:val="nil"/>
            </w:tcBorders>
            <w:shd w:val="clear" w:color="auto" w:fill="auto"/>
            <w:noWrap/>
            <w:vAlign w:val="center"/>
            <w:hideMark/>
          </w:tcPr>
          <w:p w14:paraId="0E4ACE7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7.81</w:t>
            </w:r>
          </w:p>
        </w:tc>
        <w:tc>
          <w:tcPr>
            <w:tcW w:w="485" w:type="pct"/>
            <w:tcBorders>
              <w:top w:val="nil"/>
              <w:left w:val="nil"/>
              <w:bottom w:val="nil"/>
              <w:right w:val="nil"/>
            </w:tcBorders>
            <w:shd w:val="clear" w:color="000000" w:fill="FFFFFF"/>
            <w:noWrap/>
            <w:vAlign w:val="center"/>
            <w:hideMark/>
          </w:tcPr>
          <w:p w14:paraId="66DFF53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33.78</w:t>
            </w:r>
          </w:p>
        </w:tc>
        <w:tc>
          <w:tcPr>
            <w:tcW w:w="630" w:type="pct"/>
            <w:tcBorders>
              <w:top w:val="nil"/>
              <w:left w:val="nil"/>
              <w:bottom w:val="nil"/>
              <w:right w:val="nil"/>
            </w:tcBorders>
            <w:shd w:val="clear" w:color="auto" w:fill="auto"/>
            <w:noWrap/>
            <w:vAlign w:val="center"/>
            <w:hideMark/>
          </w:tcPr>
          <w:p w14:paraId="38CFF39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21.85</w:t>
            </w:r>
          </w:p>
        </w:tc>
        <w:tc>
          <w:tcPr>
            <w:tcW w:w="459" w:type="pct"/>
            <w:tcBorders>
              <w:top w:val="nil"/>
              <w:left w:val="nil"/>
              <w:bottom w:val="nil"/>
              <w:right w:val="nil"/>
            </w:tcBorders>
            <w:shd w:val="clear" w:color="auto" w:fill="auto"/>
            <w:noWrap/>
            <w:vAlign w:val="center"/>
            <w:hideMark/>
          </w:tcPr>
          <w:p w14:paraId="1CC1885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3.93</w:t>
            </w:r>
          </w:p>
        </w:tc>
        <w:tc>
          <w:tcPr>
            <w:tcW w:w="459" w:type="pct"/>
            <w:tcBorders>
              <w:top w:val="nil"/>
              <w:left w:val="nil"/>
              <w:bottom w:val="nil"/>
              <w:right w:val="nil"/>
            </w:tcBorders>
            <w:shd w:val="clear" w:color="auto" w:fill="auto"/>
            <w:noWrap/>
            <w:vAlign w:val="center"/>
            <w:hideMark/>
          </w:tcPr>
          <w:p w14:paraId="4797E47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3.88</w:t>
            </w:r>
          </w:p>
        </w:tc>
        <w:tc>
          <w:tcPr>
            <w:tcW w:w="487" w:type="pct"/>
            <w:tcBorders>
              <w:top w:val="nil"/>
              <w:left w:val="nil"/>
              <w:bottom w:val="nil"/>
              <w:right w:val="nil"/>
            </w:tcBorders>
            <w:shd w:val="clear" w:color="000000" w:fill="FFFFFF"/>
            <w:noWrap/>
            <w:vAlign w:val="center"/>
            <w:hideMark/>
          </w:tcPr>
          <w:p w14:paraId="292597C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54.81</w:t>
            </w:r>
          </w:p>
        </w:tc>
        <w:tc>
          <w:tcPr>
            <w:tcW w:w="462" w:type="pct"/>
            <w:tcBorders>
              <w:top w:val="nil"/>
              <w:left w:val="nil"/>
              <w:bottom w:val="nil"/>
              <w:right w:val="nil"/>
            </w:tcBorders>
            <w:shd w:val="clear" w:color="auto" w:fill="auto"/>
            <w:noWrap/>
            <w:vAlign w:val="center"/>
            <w:hideMark/>
          </w:tcPr>
          <w:p w14:paraId="223C9D9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355.222</w:t>
            </w:r>
          </w:p>
        </w:tc>
      </w:tr>
      <w:tr w:rsidR="00DF3496" w:rsidRPr="00132CCB" w14:paraId="6B5C4AA7" w14:textId="77777777" w:rsidTr="00DF3496">
        <w:trPr>
          <w:trHeight w:val="278"/>
        </w:trPr>
        <w:tc>
          <w:tcPr>
            <w:tcW w:w="447" w:type="pct"/>
            <w:tcBorders>
              <w:top w:val="nil"/>
              <w:left w:val="nil"/>
              <w:bottom w:val="nil"/>
              <w:right w:val="nil"/>
            </w:tcBorders>
            <w:shd w:val="clear" w:color="auto" w:fill="auto"/>
            <w:noWrap/>
            <w:vAlign w:val="center"/>
            <w:hideMark/>
          </w:tcPr>
          <w:p w14:paraId="1E00D7C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w:t>
            </w:r>
          </w:p>
        </w:tc>
        <w:tc>
          <w:tcPr>
            <w:tcW w:w="486" w:type="pct"/>
            <w:tcBorders>
              <w:top w:val="nil"/>
              <w:left w:val="nil"/>
              <w:bottom w:val="nil"/>
              <w:right w:val="nil"/>
            </w:tcBorders>
            <w:shd w:val="clear" w:color="auto" w:fill="auto"/>
            <w:noWrap/>
            <w:vAlign w:val="center"/>
            <w:hideMark/>
          </w:tcPr>
          <w:p w14:paraId="21626C1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108.41</w:t>
            </w:r>
          </w:p>
        </w:tc>
        <w:tc>
          <w:tcPr>
            <w:tcW w:w="630" w:type="pct"/>
            <w:tcBorders>
              <w:top w:val="nil"/>
              <w:left w:val="nil"/>
              <w:bottom w:val="nil"/>
              <w:right w:val="nil"/>
            </w:tcBorders>
            <w:shd w:val="clear" w:color="auto" w:fill="auto"/>
            <w:noWrap/>
            <w:vAlign w:val="center"/>
            <w:hideMark/>
          </w:tcPr>
          <w:p w14:paraId="57D9B22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86.07</w:t>
            </w:r>
          </w:p>
        </w:tc>
        <w:tc>
          <w:tcPr>
            <w:tcW w:w="455" w:type="pct"/>
            <w:tcBorders>
              <w:top w:val="nil"/>
              <w:left w:val="nil"/>
              <w:bottom w:val="nil"/>
              <w:right w:val="nil"/>
            </w:tcBorders>
            <w:shd w:val="clear" w:color="auto" w:fill="auto"/>
            <w:noWrap/>
            <w:vAlign w:val="center"/>
            <w:hideMark/>
          </w:tcPr>
          <w:p w14:paraId="55946F6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15.49</w:t>
            </w:r>
          </w:p>
        </w:tc>
        <w:tc>
          <w:tcPr>
            <w:tcW w:w="485" w:type="pct"/>
            <w:tcBorders>
              <w:top w:val="nil"/>
              <w:left w:val="nil"/>
              <w:bottom w:val="nil"/>
              <w:right w:val="nil"/>
            </w:tcBorders>
            <w:shd w:val="clear" w:color="000000" w:fill="FFFFFF"/>
            <w:noWrap/>
            <w:vAlign w:val="center"/>
            <w:hideMark/>
          </w:tcPr>
          <w:p w14:paraId="3A8308E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80.18</w:t>
            </w:r>
          </w:p>
        </w:tc>
        <w:tc>
          <w:tcPr>
            <w:tcW w:w="630" w:type="pct"/>
            <w:tcBorders>
              <w:top w:val="nil"/>
              <w:left w:val="nil"/>
              <w:bottom w:val="nil"/>
              <w:right w:val="nil"/>
            </w:tcBorders>
            <w:shd w:val="clear" w:color="auto" w:fill="auto"/>
            <w:noWrap/>
            <w:vAlign w:val="center"/>
            <w:hideMark/>
          </w:tcPr>
          <w:p w14:paraId="4FF9662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56.98</w:t>
            </w:r>
          </w:p>
        </w:tc>
        <w:tc>
          <w:tcPr>
            <w:tcW w:w="459" w:type="pct"/>
            <w:tcBorders>
              <w:top w:val="nil"/>
              <w:left w:val="nil"/>
              <w:bottom w:val="nil"/>
              <w:right w:val="nil"/>
            </w:tcBorders>
            <w:shd w:val="clear" w:color="auto" w:fill="auto"/>
            <w:noWrap/>
            <w:vAlign w:val="center"/>
            <w:hideMark/>
          </w:tcPr>
          <w:p w14:paraId="2DCFBC2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10.26</w:t>
            </w:r>
          </w:p>
        </w:tc>
        <w:tc>
          <w:tcPr>
            <w:tcW w:w="459" w:type="pct"/>
            <w:tcBorders>
              <w:top w:val="nil"/>
              <w:left w:val="nil"/>
              <w:bottom w:val="nil"/>
              <w:right w:val="nil"/>
            </w:tcBorders>
            <w:shd w:val="clear" w:color="auto" w:fill="auto"/>
            <w:noWrap/>
            <w:vAlign w:val="center"/>
            <w:hideMark/>
          </w:tcPr>
          <w:p w14:paraId="15721EE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5.24</w:t>
            </w:r>
          </w:p>
        </w:tc>
        <w:tc>
          <w:tcPr>
            <w:tcW w:w="487" w:type="pct"/>
            <w:tcBorders>
              <w:top w:val="nil"/>
              <w:left w:val="nil"/>
              <w:bottom w:val="nil"/>
              <w:right w:val="nil"/>
            </w:tcBorders>
            <w:shd w:val="clear" w:color="000000" w:fill="FFFFFF"/>
            <w:noWrap/>
            <w:vAlign w:val="center"/>
            <w:hideMark/>
          </w:tcPr>
          <w:p w14:paraId="56184BA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60.04</w:t>
            </w:r>
          </w:p>
        </w:tc>
        <w:tc>
          <w:tcPr>
            <w:tcW w:w="462" w:type="pct"/>
            <w:tcBorders>
              <w:top w:val="nil"/>
              <w:left w:val="nil"/>
              <w:bottom w:val="nil"/>
              <w:right w:val="nil"/>
            </w:tcBorders>
            <w:shd w:val="clear" w:color="auto" w:fill="auto"/>
            <w:noWrap/>
            <w:vAlign w:val="center"/>
            <w:hideMark/>
          </w:tcPr>
          <w:p w14:paraId="7D1A0C7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356.215</w:t>
            </w:r>
          </w:p>
        </w:tc>
      </w:tr>
      <w:tr w:rsidR="00DF3496" w:rsidRPr="00132CCB" w14:paraId="51404AF0" w14:textId="77777777" w:rsidTr="00DF3496">
        <w:trPr>
          <w:trHeight w:val="278"/>
        </w:trPr>
        <w:tc>
          <w:tcPr>
            <w:tcW w:w="447" w:type="pct"/>
            <w:tcBorders>
              <w:top w:val="nil"/>
              <w:left w:val="nil"/>
              <w:bottom w:val="nil"/>
              <w:right w:val="nil"/>
            </w:tcBorders>
            <w:shd w:val="clear" w:color="auto" w:fill="auto"/>
            <w:noWrap/>
            <w:vAlign w:val="center"/>
            <w:hideMark/>
          </w:tcPr>
          <w:p w14:paraId="4EA8CF6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2.10</w:t>
            </w:r>
          </w:p>
        </w:tc>
        <w:tc>
          <w:tcPr>
            <w:tcW w:w="486" w:type="pct"/>
            <w:tcBorders>
              <w:top w:val="nil"/>
              <w:left w:val="nil"/>
              <w:bottom w:val="nil"/>
              <w:right w:val="nil"/>
            </w:tcBorders>
            <w:shd w:val="clear" w:color="auto" w:fill="auto"/>
            <w:noWrap/>
            <w:vAlign w:val="center"/>
            <w:hideMark/>
          </w:tcPr>
          <w:p w14:paraId="3D2930B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119.16</w:t>
            </w:r>
          </w:p>
        </w:tc>
        <w:tc>
          <w:tcPr>
            <w:tcW w:w="630" w:type="pct"/>
            <w:tcBorders>
              <w:top w:val="nil"/>
              <w:left w:val="nil"/>
              <w:bottom w:val="nil"/>
              <w:right w:val="nil"/>
            </w:tcBorders>
            <w:shd w:val="clear" w:color="auto" w:fill="auto"/>
            <w:noWrap/>
            <w:vAlign w:val="center"/>
            <w:hideMark/>
          </w:tcPr>
          <w:p w14:paraId="703F440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113.79</w:t>
            </w:r>
          </w:p>
        </w:tc>
        <w:tc>
          <w:tcPr>
            <w:tcW w:w="455" w:type="pct"/>
            <w:tcBorders>
              <w:top w:val="nil"/>
              <w:left w:val="nil"/>
              <w:bottom w:val="nil"/>
              <w:right w:val="nil"/>
            </w:tcBorders>
            <w:shd w:val="clear" w:color="auto" w:fill="auto"/>
            <w:noWrap/>
            <w:vAlign w:val="center"/>
            <w:hideMark/>
          </w:tcPr>
          <w:p w14:paraId="4620E4E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4.10</w:t>
            </w:r>
          </w:p>
        </w:tc>
        <w:tc>
          <w:tcPr>
            <w:tcW w:w="485" w:type="pct"/>
            <w:tcBorders>
              <w:top w:val="nil"/>
              <w:left w:val="nil"/>
              <w:bottom w:val="nil"/>
              <w:right w:val="nil"/>
            </w:tcBorders>
            <w:shd w:val="clear" w:color="000000" w:fill="FFFFFF"/>
            <w:noWrap/>
            <w:vAlign w:val="center"/>
            <w:hideMark/>
          </w:tcPr>
          <w:p w14:paraId="76FA6C9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90.57</w:t>
            </w:r>
          </w:p>
        </w:tc>
        <w:tc>
          <w:tcPr>
            <w:tcW w:w="630" w:type="pct"/>
            <w:tcBorders>
              <w:top w:val="nil"/>
              <w:left w:val="nil"/>
              <w:bottom w:val="nil"/>
              <w:right w:val="nil"/>
            </w:tcBorders>
            <w:shd w:val="clear" w:color="auto" w:fill="auto"/>
            <w:noWrap/>
            <w:vAlign w:val="center"/>
            <w:hideMark/>
          </w:tcPr>
          <w:p w14:paraId="00242A8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85.38</w:t>
            </w:r>
          </w:p>
        </w:tc>
        <w:tc>
          <w:tcPr>
            <w:tcW w:w="459" w:type="pct"/>
            <w:tcBorders>
              <w:top w:val="nil"/>
              <w:left w:val="nil"/>
              <w:bottom w:val="nil"/>
              <w:right w:val="nil"/>
            </w:tcBorders>
            <w:shd w:val="clear" w:color="auto" w:fill="auto"/>
            <w:noWrap/>
            <w:vAlign w:val="center"/>
            <w:hideMark/>
          </w:tcPr>
          <w:p w14:paraId="067F6E4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3.07</w:t>
            </w:r>
          </w:p>
        </w:tc>
        <w:tc>
          <w:tcPr>
            <w:tcW w:w="459" w:type="pct"/>
            <w:tcBorders>
              <w:top w:val="nil"/>
              <w:left w:val="nil"/>
              <w:bottom w:val="nil"/>
              <w:right w:val="nil"/>
            </w:tcBorders>
            <w:shd w:val="clear" w:color="auto" w:fill="auto"/>
            <w:noWrap/>
            <w:vAlign w:val="center"/>
            <w:hideMark/>
          </w:tcPr>
          <w:p w14:paraId="61B77F3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1.02</w:t>
            </w:r>
          </w:p>
        </w:tc>
        <w:tc>
          <w:tcPr>
            <w:tcW w:w="487" w:type="pct"/>
            <w:tcBorders>
              <w:top w:val="nil"/>
              <w:left w:val="nil"/>
              <w:bottom w:val="nil"/>
              <w:right w:val="nil"/>
            </w:tcBorders>
            <w:shd w:val="clear" w:color="000000" w:fill="FFFFFF"/>
            <w:noWrap/>
            <w:vAlign w:val="center"/>
            <w:hideMark/>
          </w:tcPr>
          <w:p w14:paraId="5797C01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61.07</w:t>
            </w:r>
          </w:p>
        </w:tc>
        <w:tc>
          <w:tcPr>
            <w:tcW w:w="462" w:type="pct"/>
            <w:tcBorders>
              <w:top w:val="nil"/>
              <w:left w:val="nil"/>
              <w:bottom w:val="nil"/>
              <w:right w:val="nil"/>
            </w:tcBorders>
            <w:shd w:val="clear" w:color="auto" w:fill="auto"/>
            <w:noWrap/>
            <w:vAlign w:val="center"/>
            <w:hideMark/>
          </w:tcPr>
          <w:p w14:paraId="73B065D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356.399</w:t>
            </w:r>
          </w:p>
        </w:tc>
      </w:tr>
      <w:tr w:rsidR="00DF3496" w:rsidRPr="00132CCB" w14:paraId="557E156C" w14:textId="77777777" w:rsidTr="00DF3496">
        <w:trPr>
          <w:trHeight w:val="278"/>
        </w:trPr>
        <w:tc>
          <w:tcPr>
            <w:tcW w:w="447" w:type="pct"/>
            <w:tcBorders>
              <w:top w:val="nil"/>
              <w:left w:val="nil"/>
              <w:bottom w:val="nil"/>
              <w:right w:val="nil"/>
            </w:tcBorders>
            <w:shd w:val="clear" w:color="auto" w:fill="auto"/>
            <w:noWrap/>
            <w:vAlign w:val="center"/>
            <w:hideMark/>
          </w:tcPr>
          <w:p w14:paraId="2A87C50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2.20</w:t>
            </w:r>
          </w:p>
        </w:tc>
        <w:tc>
          <w:tcPr>
            <w:tcW w:w="486" w:type="pct"/>
            <w:tcBorders>
              <w:top w:val="nil"/>
              <w:left w:val="nil"/>
              <w:bottom w:val="nil"/>
              <w:right w:val="nil"/>
            </w:tcBorders>
            <w:shd w:val="clear" w:color="auto" w:fill="auto"/>
            <w:noWrap/>
            <w:vAlign w:val="center"/>
            <w:hideMark/>
          </w:tcPr>
          <w:p w14:paraId="359DC62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130.72</w:t>
            </w:r>
          </w:p>
        </w:tc>
        <w:tc>
          <w:tcPr>
            <w:tcW w:w="630" w:type="pct"/>
            <w:tcBorders>
              <w:top w:val="nil"/>
              <w:left w:val="nil"/>
              <w:bottom w:val="nil"/>
              <w:right w:val="nil"/>
            </w:tcBorders>
            <w:shd w:val="clear" w:color="auto" w:fill="auto"/>
            <w:noWrap/>
            <w:vAlign w:val="center"/>
            <w:hideMark/>
          </w:tcPr>
          <w:p w14:paraId="00C88E2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124.94</w:t>
            </w:r>
          </w:p>
        </w:tc>
        <w:tc>
          <w:tcPr>
            <w:tcW w:w="455" w:type="pct"/>
            <w:tcBorders>
              <w:top w:val="nil"/>
              <w:left w:val="nil"/>
              <w:bottom w:val="nil"/>
              <w:right w:val="nil"/>
            </w:tcBorders>
            <w:shd w:val="clear" w:color="auto" w:fill="auto"/>
            <w:noWrap/>
            <w:vAlign w:val="center"/>
            <w:hideMark/>
          </w:tcPr>
          <w:p w14:paraId="2901636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4.50</w:t>
            </w:r>
          </w:p>
        </w:tc>
        <w:tc>
          <w:tcPr>
            <w:tcW w:w="485" w:type="pct"/>
            <w:tcBorders>
              <w:top w:val="nil"/>
              <w:left w:val="nil"/>
              <w:bottom w:val="nil"/>
              <w:right w:val="nil"/>
            </w:tcBorders>
            <w:shd w:val="clear" w:color="000000" w:fill="FFFFFF"/>
            <w:noWrap/>
            <w:vAlign w:val="center"/>
            <w:hideMark/>
          </w:tcPr>
          <w:p w14:paraId="354F30F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101.06</w:t>
            </w:r>
          </w:p>
        </w:tc>
        <w:tc>
          <w:tcPr>
            <w:tcW w:w="630" w:type="pct"/>
            <w:tcBorders>
              <w:top w:val="nil"/>
              <w:left w:val="nil"/>
              <w:bottom w:val="nil"/>
              <w:right w:val="nil"/>
            </w:tcBorders>
            <w:shd w:val="clear" w:color="auto" w:fill="auto"/>
            <w:noWrap/>
            <w:vAlign w:val="center"/>
            <w:hideMark/>
          </w:tcPr>
          <w:p w14:paraId="3A169B8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95.82</w:t>
            </w:r>
          </w:p>
        </w:tc>
        <w:tc>
          <w:tcPr>
            <w:tcW w:w="459" w:type="pct"/>
            <w:tcBorders>
              <w:top w:val="nil"/>
              <w:left w:val="nil"/>
              <w:bottom w:val="nil"/>
              <w:right w:val="nil"/>
            </w:tcBorders>
            <w:shd w:val="clear" w:color="auto" w:fill="auto"/>
            <w:noWrap/>
            <w:vAlign w:val="center"/>
            <w:hideMark/>
          </w:tcPr>
          <w:p w14:paraId="1059952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3.45</w:t>
            </w:r>
          </w:p>
        </w:tc>
        <w:tc>
          <w:tcPr>
            <w:tcW w:w="459" w:type="pct"/>
            <w:tcBorders>
              <w:top w:val="nil"/>
              <w:left w:val="nil"/>
              <w:bottom w:val="nil"/>
              <w:right w:val="nil"/>
            </w:tcBorders>
            <w:shd w:val="clear" w:color="auto" w:fill="auto"/>
            <w:noWrap/>
            <w:vAlign w:val="center"/>
            <w:hideMark/>
          </w:tcPr>
          <w:p w14:paraId="57BBA1C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1.05</w:t>
            </w:r>
          </w:p>
        </w:tc>
        <w:tc>
          <w:tcPr>
            <w:tcW w:w="487" w:type="pct"/>
            <w:tcBorders>
              <w:top w:val="nil"/>
              <w:left w:val="nil"/>
              <w:bottom w:val="nil"/>
              <w:right w:val="nil"/>
            </w:tcBorders>
            <w:shd w:val="clear" w:color="000000" w:fill="FFFFFF"/>
            <w:noWrap/>
            <w:vAlign w:val="center"/>
            <w:hideMark/>
          </w:tcPr>
          <w:p w14:paraId="543A3A5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62.11</w:t>
            </w:r>
          </w:p>
        </w:tc>
        <w:tc>
          <w:tcPr>
            <w:tcW w:w="462" w:type="pct"/>
            <w:tcBorders>
              <w:top w:val="nil"/>
              <w:left w:val="nil"/>
              <w:bottom w:val="nil"/>
              <w:right w:val="nil"/>
            </w:tcBorders>
            <w:shd w:val="clear" w:color="auto" w:fill="auto"/>
            <w:noWrap/>
            <w:vAlign w:val="center"/>
            <w:hideMark/>
          </w:tcPr>
          <w:p w14:paraId="58DDF14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356.585</w:t>
            </w:r>
          </w:p>
        </w:tc>
      </w:tr>
      <w:tr w:rsidR="00DF3496" w:rsidRPr="00132CCB" w14:paraId="02180088" w14:textId="77777777" w:rsidTr="00DF3496">
        <w:trPr>
          <w:trHeight w:val="278"/>
        </w:trPr>
        <w:tc>
          <w:tcPr>
            <w:tcW w:w="447" w:type="pct"/>
            <w:tcBorders>
              <w:top w:val="nil"/>
              <w:left w:val="nil"/>
              <w:bottom w:val="nil"/>
              <w:right w:val="nil"/>
            </w:tcBorders>
            <w:shd w:val="clear" w:color="auto" w:fill="auto"/>
            <w:noWrap/>
            <w:vAlign w:val="center"/>
            <w:hideMark/>
          </w:tcPr>
          <w:p w14:paraId="6108A7E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w:t>
            </w:r>
          </w:p>
        </w:tc>
        <w:tc>
          <w:tcPr>
            <w:tcW w:w="486" w:type="pct"/>
            <w:tcBorders>
              <w:top w:val="nil"/>
              <w:left w:val="nil"/>
              <w:bottom w:val="nil"/>
              <w:right w:val="nil"/>
            </w:tcBorders>
            <w:shd w:val="clear" w:color="auto" w:fill="auto"/>
            <w:noWrap/>
            <w:vAlign w:val="center"/>
            <w:hideMark/>
          </w:tcPr>
          <w:p w14:paraId="241E105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134.36</w:t>
            </w:r>
          </w:p>
        </w:tc>
        <w:tc>
          <w:tcPr>
            <w:tcW w:w="630" w:type="pct"/>
            <w:tcBorders>
              <w:top w:val="nil"/>
              <w:left w:val="nil"/>
              <w:bottom w:val="nil"/>
              <w:right w:val="nil"/>
            </w:tcBorders>
            <w:shd w:val="clear" w:color="auto" w:fill="auto"/>
            <w:noWrap/>
            <w:vAlign w:val="center"/>
            <w:hideMark/>
          </w:tcPr>
          <w:p w14:paraId="30651DF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132.54</w:t>
            </w:r>
          </w:p>
        </w:tc>
        <w:tc>
          <w:tcPr>
            <w:tcW w:w="455" w:type="pct"/>
            <w:tcBorders>
              <w:top w:val="nil"/>
              <w:left w:val="nil"/>
              <w:bottom w:val="nil"/>
              <w:right w:val="nil"/>
            </w:tcBorders>
            <w:shd w:val="clear" w:color="auto" w:fill="auto"/>
            <w:noWrap/>
            <w:vAlign w:val="center"/>
            <w:hideMark/>
          </w:tcPr>
          <w:p w14:paraId="323B501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4.77</w:t>
            </w:r>
          </w:p>
        </w:tc>
        <w:tc>
          <w:tcPr>
            <w:tcW w:w="485" w:type="pct"/>
            <w:tcBorders>
              <w:top w:val="nil"/>
              <w:left w:val="nil"/>
              <w:bottom w:val="nil"/>
              <w:right w:val="nil"/>
            </w:tcBorders>
            <w:shd w:val="clear" w:color="000000" w:fill="FFFFFF"/>
            <w:noWrap/>
            <w:vAlign w:val="center"/>
            <w:hideMark/>
          </w:tcPr>
          <w:p w14:paraId="287C678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111.00</w:t>
            </w:r>
          </w:p>
        </w:tc>
        <w:tc>
          <w:tcPr>
            <w:tcW w:w="630" w:type="pct"/>
            <w:tcBorders>
              <w:top w:val="nil"/>
              <w:left w:val="nil"/>
              <w:bottom w:val="nil"/>
              <w:right w:val="nil"/>
            </w:tcBorders>
            <w:shd w:val="clear" w:color="auto" w:fill="auto"/>
            <w:noWrap/>
            <w:vAlign w:val="center"/>
            <w:hideMark/>
          </w:tcPr>
          <w:p w14:paraId="479BC84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106.03</w:t>
            </w:r>
          </w:p>
        </w:tc>
        <w:tc>
          <w:tcPr>
            <w:tcW w:w="459" w:type="pct"/>
            <w:tcBorders>
              <w:top w:val="nil"/>
              <w:left w:val="nil"/>
              <w:bottom w:val="nil"/>
              <w:right w:val="nil"/>
            </w:tcBorders>
            <w:shd w:val="clear" w:color="auto" w:fill="auto"/>
            <w:noWrap/>
            <w:vAlign w:val="center"/>
            <w:hideMark/>
          </w:tcPr>
          <w:p w14:paraId="3E604F9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3.82</w:t>
            </w:r>
          </w:p>
        </w:tc>
        <w:tc>
          <w:tcPr>
            <w:tcW w:w="459" w:type="pct"/>
            <w:tcBorders>
              <w:top w:val="nil"/>
              <w:left w:val="nil"/>
              <w:bottom w:val="nil"/>
              <w:right w:val="nil"/>
            </w:tcBorders>
            <w:shd w:val="clear" w:color="auto" w:fill="auto"/>
            <w:noWrap/>
            <w:vAlign w:val="center"/>
            <w:hideMark/>
          </w:tcPr>
          <w:p w14:paraId="0FDB673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0.95</w:t>
            </w:r>
          </w:p>
        </w:tc>
        <w:tc>
          <w:tcPr>
            <w:tcW w:w="487" w:type="pct"/>
            <w:tcBorders>
              <w:top w:val="nil"/>
              <w:left w:val="nil"/>
              <w:bottom w:val="nil"/>
              <w:right w:val="nil"/>
            </w:tcBorders>
            <w:shd w:val="clear" w:color="000000" w:fill="FFFFFF"/>
            <w:noWrap/>
            <w:vAlign w:val="center"/>
            <w:hideMark/>
          </w:tcPr>
          <w:p w14:paraId="6F12BA3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63.07</w:t>
            </w:r>
          </w:p>
        </w:tc>
        <w:tc>
          <w:tcPr>
            <w:tcW w:w="462" w:type="pct"/>
            <w:tcBorders>
              <w:top w:val="nil"/>
              <w:left w:val="nil"/>
              <w:bottom w:val="nil"/>
              <w:right w:val="nil"/>
            </w:tcBorders>
            <w:shd w:val="clear" w:color="auto" w:fill="auto"/>
            <w:noWrap/>
            <w:vAlign w:val="center"/>
            <w:hideMark/>
          </w:tcPr>
          <w:p w14:paraId="3C7F7E2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356.756</w:t>
            </w:r>
          </w:p>
        </w:tc>
      </w:tr>
      <w:tr w:rsidR="00DF3496" w:rsidRPr="00132CCB" w14:paraId="790305A2" w14:textId="77777777" w:rsidTr="00DF3496">
        <w:trPr>
          <w:trHeight w:val="278"/>
        </w:trPr>
        <w:tc>
          <w:tcPr>
            <w:tcW w:w="447" w:type="pct"/>
            <w:tcBorders>
              <w:top w:val="nil"/>
              <w:left w:val="nil"/>
              <w:bottom w:val="nil"/>
              <w:right w:val="nil"/>
            </w:tcBorders>
            <w:shd w:val="clear" w:color="auto" w:fill="auto"/>
            <w:noWrap/>
            <w:vAlign w:val="center"/>
            <w:hideMark/>
          </w:tcPr>
          <w:p w14:paraId="6DD90AC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2.40</w:t>
            </w:r>
          </w:p>
        </w:tc>
        <w:tc>
          <w:tcPr>
            <w:tcW w:w="486" w:type="pct"/>
            <w:tcBorders>
              <w:top w:val="nil"/>
              <w:left w:val="nil"/>
              <w:bottom w:val="nil"/>
              <w:right w:val="nil"/>
            </w:tcBorders>
            <w:shd w:val="clear" w:color="auto" w:fill="auto"/>
            <w:noWrap/>
            <w:vAlign w:val="center"/>
            <w:hideMark/>
          </w:tcPr>
          <w:p w14:paraId="3A7EE53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137.13</w:t>
            </w:r>
          </w:p>
        </w:tc>
        <w:tc>
          <w:tcPr>
            <w:tcW w:w="630" w:type="pct"/>
            <w:tcBorders>
              <w:top w:val="nil"/>
              <w:left w:val="nil"/>
              <w:bottom w:val="nil"/>
              <w:right w:val="nil"/>
            </w:tcBorders>
            <w:shd w:val="clear" w:color="auto" w:fill="auto"/>
            <w:noWrap/>
            <w:vAlign w:val="center"/>
            <w:hideMark/>
          </w:tcPr>
          <w:p w14:paraId="312D0C1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135.75</w:t>
            </w:r>
          </w:p>
        </w:tc>
        <w:tc>
          <w:tcPr>
            <w:tcW w:w="455" w:type="pct"/>
            <w:tcBorders>
              <w:top w:val="nil"/>
              <w:left w:val="nil"/>
              <w:bottom w:val="nil"/>
              <w:right w:val="nil"/>
            </w:tcBorders>
            <w:shd w:val="clear" w:color="auto" w:fill="auto"/>
            <w:noWrap/>
            <w:vAlign w:val="center"/>
            <w:hideMark/>
          </w:tcPr>
          <w:p w14:paraId="283560F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4.89</w:t>
            </w:r>
          </w:p>
        </w:tc>
        <w:tc>
          <w:tcPr>
            <w:tcW w:w="485" w:type="pct"/>
            <w:tcBorders>
              <w:top w:val="nil"/>
              <w:left w:val="nil"/>
              <w:bottom w:val="nil"/>
              <w:right w:val="nil"/>
            </w:tcBorders>
            <w:shd w:val="clear" w:color="000000" w:fill="FFFFFF"/>
            <w:noWrap/>
            <w:vAlign w:val="center"/>
            <w:hideMark/>
          </w:tcPr>
          <w:p w14:paraId="22D4B2D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118.50</w:t>
            </w:r>
          </w:p>
        </w:tc>
        <w:tc>
          <w:tcPr>
            <w:tcW w:w="630" w:type="pct"/>
            <w:tcBorders>
              <w:top w:val="nil"/>
              <w:left w:val="nil"/>
              <w:bottom w:val="nil"/>
              <w:right w:val="nil"/>
            </w:tcBorders>
            <w:shd w:val="clear" w:color="auto" w:fill="auto"/>
            <w:noWrap/>
            <w:vAlign w:val="center"/>
            <w:hideMark/>
          </w:tcPr>
          <w:p w14:paraId="54DD281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114.75</w:t>
            </w:r>
          </w:p>
        </w:tc>
        <w:tc>
          <w:tcPr>
            <w:tcW w:w="459" w:type="pct"/>
            <w:tcBorders>
              <w:top w:val="nil"/>
              <w:left w:val="nil"/>
              <w:bottom w:val="nil"/>
              <w:right w:val="nil"/>
            </w:tcBorders>
            <w:shd w:val="clear" w:color="auto" w:fill="auto"/>
            <w:noWrap/>
            <w:vAlign w:val="center"/>
            <w:hideMark/>
          </w:tcPr>
          <w:p w14:paraId="4358A3B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4.13</w:t>
            </w:r>
          </w:p>
        </w:tc>
        <w:tc>
          <w:tcPr>
            <w:tcW w:w="459" w:type="pct"/>
            <w:tcBorders>
              <w:top w:val="nil"/>
              <w:left w:val="nil"/>
              <w:bottom w:val="nil"/>
              <w:right w:val="nil"/>
            </w:tcBorders>
            <w:shd w:val="clear" w:color="auto" w:fill="auto"/>
            <w:noWrap/>
            <w:vAlign w:val="center"/>
            <w:hideMark/>
          </w:tcPr>
          <w:p w14:paraId="3A8EAD9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0.76</w:t>
            </w:r>
          </w:p>
        </w:tc>
        <w:tc>
          <w:tcPr>
            <w:tcW w:w="487" w:type="pct"/>
            <w:tcBorders>
              <w:top w:val="nil"/>
              <w:left w:val="nil"/>
              <w:bottom w:val="nil"/>
              <w:right w:val="nil"/>
            </w:tcBorders>
            <w:shd w:val="clear" w:color="000000" w:fill="FFFFFF"/>
            <w:noWrap/>
            <w:vAlign w:val="center"/>
            <w:hideMark/>
          </w:tcPr>
          <w:p w14:paraId="0EA6D74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63.82</w:t>
            </w:r>
          </w:p>
        </w:tc>
        <w:tc>
          <w:tcPr>
            <w:tcW w:w="462" w:type="pct"/>
            <w:tcBorders>
              <w:top w:val="nil"/>
              <w:left w:val="nil"/>
              <w:bottom w:val="nil"/>
              <w:right w:val="nil"/>
            </w:tcBorders>
            <w:shd w:val="clear" w:color="auto" w:fill="auto"/>
            <w:noWrap/>
            <w:vAlign w:val="center"/>
            <w:hideMark/>
          </w:tcPr>
          <w:p w14:paraId="319D423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356.889</w:t>
            </w:r>
          </w:p>
        </w:tc>
      </w:tr>
      <w:tr w:rsidR="00DF3496" w:rsidRPr="00132CCB" w14:paraId="117554F1" w14:textId="77777777" w:rsidTr="00DF3496">
        <w:trPr>
          <w:trHeight w:val="278"/>
        </w:trPr>
        <w:tc>
          <w:tcPr>
            <w:tcW w:w="447" w:type="pct"/>
            <w:tcBorders>
              <w:top w:val="nil"/>
              <w:left w:val="nil"/>
              <w:bottom w:val="nil"/>
              <w:right w:val="nil"/>
            </w:tcBorders>
            <w:shd w:val="clear" w:color="auto" w:fill="auto"/>
            <w:noWrap/>
            <w:vAlign w:val="center"/>
            <w:hideMark/>
          </w:tcPr>
          <w:p w14:paraId="03FC122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2.50</w:t>
            </w:r>
          </w:p>
        </w:tc>
        <w:tc>
          <w:tcPr>
            <w:tcW w:w="486" w:type="pct"/>
            <w:tcBorders>
              <w:top w:val="nil"/>
              <w:left w:val="nil"/>
              <w:bottom w:val="nil"/>
              <w:right w:val="nil"/>
            </w:tcBorders>
            <w:shd w:val="clear" w:color="auto" w:fill="auto"/>
            <w:noWrap/>
            <w:vAlign w:val="center"/>
            <w:hideMark/>
          </w:tcPr>
          <w:p w14:paraId="78508CF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138.29</w:t>
            </w:r>
          </w:p>
        </w:tc>
        <w:tc>
          <w:tcPr>
            <w:tcW w:w="630" w:type="pct"/>
            <w:tcBorders>
              <w:top w:val="nil"/>
              <w:left w:val="nil"/>
              <w:bottom w:val="nil"/>
              <w:right w:val="nil"/>
            </w:tcBorders>
            <w:shd w:val="clear" w:color="auto" w:fill="auto"/>
            <w:noWrap/>
            <w:vAlign w:val="center"/>
            <w:hideMark/>
          </w:tcPr>
          <w:p w14:paraId="453D188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137.71</w:t>
            </w:r>
          </w:p>
        </w:tc>
        <w:tc>
          <w:tcPr>
            <w:tcW w:w="455" w:type="pct"/>
            <w:tcBorders>
              <w:top w:val="nil"/>
              <w:left w:val="nil"/>
              <w:bottom w:val="nil"/>
              <w:right w:val="nil"/>
            </w:tcBorders>
            <w:shd w:val="clear" w:color="auto" w:fill="auto"/>
            <w:noWrap/>
            <w:vAlign w:val="center"/>
            <w:hideMark/>
          </w:tcPr>
          <w:p w14:paraId="53E1E40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4.96</w:t>
            </w:r>
          </w:p>
        </w:tc>
        <w:tc>
          <w:tcPr>
            <w:tcW w:w="485" w:type="pct"/>
            <w:tcBorders>
              <w:top w:val="nil"/>
              <w:left w:val="nil"/>
              <w:bottom w:val="nil"/>
              <w:right w:val="nil"/>
            </w:tcBorders>
            <w:shd w:val="clear" w:color="000000" w:fill="FFFFFF"/>
            <w:noWrap/>
            <w:vAlign w:val="center"/>
            <w:hideMark/>
          </w:tcPr>
          <w:p w14:paraId="1BF4DDB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124.48</w:t>
            </w:r>
          </w:p>
        </w:tc>
        <w:tc>
          <w:tcPr>
            <w:tcW w:w="630" w:type="pct"/>
            <w:tcBorders>
              <w:top w:val="nil"/>
              <w:left w:val="nil"/>
              <w:bottom w:val="nil"/>
              <w:right w:val="nil"/>
            </w:tcBorders>
            <w:shd w:val="clear" w:color="auto" w:fill="auto"/>
            <w:noWrap/>
            <w:vAlign w:val="center"/>
            <w:hideMark/>
          </w:tcPr>
          <w:p w14:paraId="1BEAB02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121.49</w:t>
            </w:r>
          </w:p>
        </w:tc>
        <w:tc>
          <w:tcPr>
            <w:tcW w:w="459" w:type="pct"/>
            <w:tcBorders>
              <w:top w:val="nil"/>
              <w:left w:val="nil"/>
              <w:bottom w:val="nil"/>
              <w:right w:val="nil"/>
            </w:tcBorders>
            <w:shd w:val="clear" w:color="auto" w:fill="auto"/>
            <w:noWrap/>
            <w:vAlign w:val="center"/>
            <w:hideMark/>
          </w:tcPr>
          <w:p w14:paraId="157415D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4.37</w:t>
            </w:r>
          </w:p>
        </w:tc>
        <w:tc>
          <w:tcPr>
            <w:tcW w:w="459" w:type="pct"/>
            <w:tcBorders>
              <w:top w:val="nil"/>
              <w:left w:val="nil"/>
              <w:bottom w:val="nil"/>
              <w:right w:val="nil"/>
            </w:tcBorders>
            <w:shd w:val="clear" w:color="auto" w:fill="auto"/>
            <w:noWrap/>
            <w:vAlign w:val="center"/>
            <w:hideMark/>
          </w:tcPr>
          <w:p w14:paraId="2175CA5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0.58</w:t>
            </w:r>
          </w:p>
        </w:tc>
        <w:tc>
          <w:tcPr>
            <w:tcW w:w="487" w:type="pct"/>
            <w:tcBorders>
              <w:top w:val="nil"/>
              <w:left w:val="nil"/>
              <w:bottom w:val="nil"/>
              <w:right w:val="nil"/>
            </w:tcBorders>
            <w:shd w:val="clear" w:color="000000" w:fill="FFFFFF"/>
            <w:noWrap/>
            <w:vAlign w:val="center"/>
            <w:hideMark/>
          </w:tcPr>
          <w:p w14:paraId="3EE1510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64.41</w:t>
            </w:r>
          </w:p>
        </w:tc>
        <w:tc>
          <w:tcPr>
            <w:tcW w:w="462" w:type="pct"/>
            <w:tcBorders>
              <w:top w:val="nil"/>
              <w:left w:val="nil"/>
              <w:bottom w:val="nil"/>
              <w:right w:val="nil"/>
            </w:tcBorders>
            <w:shd w:val="clear" w:color="auto" w:fill="auto"/>
            <w:noWrap/>
            <w:vAlign w:val="center"/>
            <w:hideMark/>
          </w:tcPr>
          <w:p w14:paraId="64EDCA4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356.995</w:t>
            </w:r>
          </w:p>
        </w:tc>
      </w:tr>
      <w:tr w:rsidR="00DF3496" w:rsidRPr="00132CCB" w14:paraId="7F09A5B3" w14:textId="77777777" w:rsidTr="00DF3496">
        <w:trPr>
          <w:trHeight w:val="278"/>
        </w:trPr>
        <w:tc>
          <w:tcPr>
            <w:tcW w:w="447" w:type="pct"/>
            <w:tcBorders>
              <w:top w:val="nil"/>
              <w:left w:val="nil"/>
              <w:bottom w:val="nil"/>
              <w:right w:val="nil"/>
            </w:tcBorders>
            <w:shd w:val="clear" w:color="auto" w:fill="auto"/>
            <w:noWrap/>
            <w:vAlign w:val="center"/>
            <w:hideMark/>
          </w:tcPr>
          <w:p w14:paraId="5D486AE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2.60</w:t>
            </w:r>
          </w:p>
        </w:tc>
        <w:tc>
          <w:tcPr>
            <w:tcW w:w="486" w:type="pct"/>
            <w:tcBorders>
              <w:top w:val="nil"/>
              <w:left w:val="nil"/>
              <w:bottom w:val="nil"/>
              <w:right w:val="nil"/>
            </w:tcBorders>
            <w:shd w:val="clear" w:color="auto" w:fill="auto"/>
            <w:noWrap/>
            <w:vAlign w:val="center"/>
            <w:hideMark/>
          </w:tcPr>
          <w:p w14:paraId="3E3A197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137.03</w:t>
            </w:r>
          </w:p>
        </w:tc>
        <w:tc>
          <w:tcPr>
            <w:tcW w:w="630" w:type="pct"/>
            <w:tcBorders>
              <w:top w:val="nil"/>
              <w:left w:val="nil"/>
              <w:bottom w:val="nil"/>
              <w:right w:val="nil"/>
            </w:tcBorders>
            <w:shd w:val="clear" w:color="auto" w:fill="auto"/>
            <w:noWrap/>
            <w:vAlign w:val="center"/>
            <w:hideMark/>
          </w:tcPr>
          <w:p w14:paraId="55EF427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137.66</w:t>
            </w:r>
          </w:p>
        </w:tc>
        <w:tc>
          <w:tcPr>
            <w:tcW w:w="455" w:type="pct"/>
            <w:tcBorders>
              <w:top w:val="nil"/>
              <w:left w:val="nil"/>
              <w:bottom w:val="nil"/>
              <w:right w:val="nil"/>
            </w:tcBorders>
            <w:shd w:val="clear" w:color="auto" w:fill="auto"/>
            <w:noWrap/>
            <w:vAlign w:val="center"/>
            <w:hideMark/>
          </w:tcPr>
          <w:p w14:paraId="56D4D7F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4.96</w:t>
            </w:r>
          </w:p>
        </w:tc>
        <w:tc>
          <w:tcPr>
            <w:tcW w:w="485" w:type="pct"/>
            <w:tcBorders>
              <w:top w:val="nil"/>
              <w:left w:val="nil"/>
              <w:bottom w:val="nil"/>
              <w:right w:val="nil"/>
            </w:tcBorders>
            <w:shd w:val="clear" w:color="000000" w:fill="FFFFFF"/>
            <w:noWrap/>
            <w:vAlign w:val="center"/>
            <w:hideMark/>
          </w:tcPr>
          <w:p w14:paraId="3E6D322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128.89</w:t>
            </w:r>
          </w:p>
        </w:tc>
        <w:tc>
          <w:tcPr>
            <w:tcW w:w="630" w:type="pct"/>
            <w:tcBorders>
              <w:top w:val="nil"/>
              <w:left w:val="nil"/>
              <w:bottom w:val="nil"/>
              <w:right w:val="nil"/>
            </w:tcBorders>
            <w:shd w:val="clear" w:color="auto" w:fill="auto"/>
            <w:noWrap/>
            <w:vAlign w:val="center"/>
            <w:hideMark/>
          </w:tcPr>
          <w:p w14:paraId="7E2A212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126.69</w:t>
            </w:r>
          </w:p>
        </w:tc>
        <w:tc>
          <w:tcPr>
            <w:tcW w:w="459" w:type="pct"/>
            <w:tcBorders>
              <w:top w:val="nil"/>
              <w:left w:val="nil"/>
              <w:bottom w:val="nil"/>
              <w:right w:val="nil"/>
            </w:tcBorders>
            <w:shd w:val="clear" w:color="auto" w:fill="auto"/>
            <w:noWrap/>
            <w:vAlign w:val="center"/>
            <w:hideMark/>
          </w:tcPr>
          <w:p w14:paraId="3147330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4.56</w:t>
            </w:r>
          </w:p>
        </w:tc>
        <w:tc>
          <w:tcPr>
            <w:tcW w:w="459" w:type="pct"/>
            <w:tcBorders>
              <w:top w:val="nil"/>
              <w:left w:val="nil"/>
              <w:bottom w:val="nil"/>
              <w:right w:val="nil"/>
            </w:tcBorders>
            <w:shd w:val="clear" w:color="auto" w:fill="auto"/>
            <w:noWrap/>
            <w:vAlign w:val="center"/>
            <w:hideMark/>
          </w:tcPr>
          <w:p w14:paraId="137D8D9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0.40</w:t>
            </w:r>
          </w:p>
        </w:tc>
        <w:tc>
          <w:tcPr>
            <w:tcW w:w="487" w:type="pct"/>
            <w:tcBorders>
              <w:top w:val="nil"/>
              <w:left w:val="nil"/>
              <w:bottom w:val="nil"/>
              <w:right w:val="nil"/>
            </w:tcBorders>
            <w:shd w:val="clear" w:color="000000" w:fill="FFFFFF"/>
            <w:noWrap/>
            <w:vAlign w:val="center"/>
            <w:hideMark/>
          </w:tcPr>
          <w:p w14:paraId="52AE22A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64.80</w:t>
            </w:r>
          </w:p>
        </w:tc>
        <w:tc>
          <w:tcPr>
            <w:tcW w:w="462" w:type="pct"/>
            <w:tcBorders>
              <w:top w:val="nil"/>
              <w:left w:val="nil"/>
              <w:bottom w:val="nil"/>
              <w:right w:val="nil"/>
            </w:tcBorders>
            <w:shd w:val="clear" w:color="auto" w:fill="auto"/>
            <w:noWrap/>
            <w:vAlign w:val="center"/>
            <w:hideMark/>
          </w:tcPr>
          <w:p w14:paraId="7D74A5C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357.061</w:t>
            </w:r>
          </w:p>
        </w:tc>
      </w:tr>
      <w:tr w:rsidR="00DF3496" w:rsidRPr="00132CCB" w14:paraId="099ECB27" w14:textId="77777777" w:rsidTr="00DF3496">
        <w:trPr>
          <w:trHeight w:val="278"/>
        </w:trPr>
        <w:tc>
          <w:tcPr>
            <w:tcW w:w="447" w:type="pct"/>
            <w:tcBorders>
              <w:top w:val="nil"/>
              <w:left w:val="nil"/>
              <w:bottom w:val="nil"/>
              <w:right w:val="nil"/>
            </w:tcBorders>
            <w:shd w:val="clear" w:color="auto" w:fill="auto"/>
            <w:noWrap/>
            <w:vAlign w:val="center"/>
            <w:hideMark/>
          </w:tcPr>
          <w:p w14:paraId="3026CA8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2.70</w:t>
            </w:r>
          </w:p>
        </w:tc>
        <w:tc>
          <w:tcPr>
            <w:tcW w:w="486" w:type="pct"/>
            <w:tcBorders>
              <w:top w:val="nil"/>
              <w:left w:val="nil"/>
              <w:bottom w:val="nil"/>
              <w:right w:val="nil"/>
            </w:tcBorders>
            <w:shd w:val="clear" w:color="auto" w:fill="auto"/>
            <w:noWrap/>
            <w:vAlign w:val="center"/>
            <w:hideMark/>
          </w:tcPr>
          <w:p w14:paraId="5B34525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135.77</w:t>
            </w:r>
          </w:p>
        </w:tc>
        <w:tc>
          <w:tcPr>
            <w:tcW w:w="630" w:type="pct"/>
            <w:tcBorders>
              <w:top w:val="nil"/>
              <w:left w:val="nil"/>
              <w:bottom w:val="nil"/>
              <w:right w:val="nil"/>
            </w:tcBorders>
            <w:shd w:val="clear" w:color="auto" w:fill="auto"/>
            <w:noWrap/>
            <w:vAlign w:val="center"/>
            <w:hideMark/>
          </w:tcPr>
          <w:p w14:paraId="0146CCE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136.40</w:t>
            </w:r>
          </w:p>
        </w:tc>
        <w:tc>
          <w:tcPr>
            <w:tcW w:w="455" w:type="pct"/>
            <w:tcBorders>
              <w:top w:val="nil"/>
              <w:left w:val="nil"/>
              <w:bottom w:val="nil"/>
              <w:right w:val="nil"/>
            </w:tcBorders>
            <w:shd w:val="clear" w:color="auto" w:fill="auto"/>
            <w:noWrap/>
            <w:vAlign w:val="center"/>
            <w:hideMark/>
          </w:tcPr>
          <w:p w14:paraId="142EE3A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4.91</w:t>
            </w:r>
          </w:p>
        </w:tc>
        <w:tc>
          <w:tcPr>
            <w:tcW w:w="485" w:type="pct"/>
            <w:tcBorders>
              <w:top w:val="nil"/>
              <w:left w:val="nil"/>
              <w:bottom w:val="nil"/>
              <w:right w:val="nil"/>
            </w:tcBorders>
            <w:shd w:val="clear" w:color="000000" w:fill="FFFFFF"/>
            <w:noWrap/>
            <w:vAlign w:val="center"/>
            <w:hideMark/>
          </w:tcPr>
          <w:p w14:paraId="65E13B1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131.51</w:t>
            </w:r>
          </w:p>
        </w:tc>
        <w:tc>
          <w:tcPr>
            <w:tcW w:w="630" w:type="pct"/>
            <w:tcBorders>
              <w:top w:val="nil"/>
              <w:left w:val="nil"/>
              <w:bottom w:val="nil"/>
              <w:right w:val="nil"/>
            </w:tcBorders>
            <w:shd w:val="clear" w:color="auto" w:fill="auto"/>
            <w:noWrap/>
            <w:vAlign w:val="center"/>
            <w:hideMark/>
          </w:tcPr>
          <w:p w14:paraId="0CA3CAA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130.20</w:t>
            </w:r>
          </w:p>
        </w:tc>
        <w:tc>
          <w:tcPr>
            <w:tcW w:w="459" w:type="pct"/>
            <w:tcBorders>
              <w:top w:val="nil"/>
              <w:left w:val="nil"/>
              <w:bottom w:val="nil"/>
              <w:right w:val="nil"/>
            </w:tcBorders>
            <w:shd w:val="clear" w:color="auto" w:fill="auto"/>
            <w:noWrap/>
            <w:vAlign w:val="center"/>
            <w:hideMark/>
          </w:tcPr>
          <w:p w14:paraId="02A1AE1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4.69</w:t>
            </w:r>
          </w:p>
        </w:tc>
        <w:tc>
          <w:tcPr>
            <w:tcW w:w="459" w:type="pct"/>
            <w:tcBorders>
              <w:top w:val="nil"/>
              <w:left w:val="nil"/>
              <w:bottom w:val="nil"/>
              <w:right w:val="nil"/>
            </w:tcBorders>
            <w:shd w:val="clear" w:color="auto" w:fill="auto"/>
            <w:noWrap/>
            <w:vAlign w:val="center"/>
            <w:hideMark/>
          </w:tcPr>
          <w:p w14:paraId="0F9FE71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87" w:type="pct"/>
            <w:tcBorders>
              <w:top w:val="nil"/>
              <w:left w:val="nil"/>
              <w:bottom w:val="nil"/>
              <w:right w:val="nil"/>
            </w:tcBorders>
            <w:shd w:val="clear" w:color="000000" w:fill="FFFFFF"/>
            <w:noWrap/>
            <w:vAlign w:val="center"/>
            <w:hideMark/>
          </w:tcPr>
          <w:p w14:paraId="0471558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65.03</w:t>
            </w:r>
          </w:p>
        </w:tc>
        <w:tc>
          <w:tcPr>
            <w:tcW w:w="462" w:type="pct"/>
            <w:tcBorders>
              <w:top w:val="nil"/>
              <w:left w:val="nil"/>
              <w:bottom w:val="nil"/>
              <w:right w:val="nil"/>
            </w:tcBorders>
            <w:shd w:val="clear" w:color="auto" w:fill="auto"/>
            <w:noWrap/>
            <w:vAlign w:val="center"/>
            <w:hideMark/>
          </w:tcPr>
          <w:p w14:paraId="0AEB8D7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357.1</w:t>
            </w:r>
          </w:p>
        </w:tc>
      </w:tr>
      <w:tr w:rsidR="00DF3496" w:rsidRPr="00132CCB" w14:paraId="46FF3B39" w14:textId="77777777" w:rsidTr="00DF3496">
        <w:trPr>
          <w:trHeight w:val="278"/>
        </w:trPr>
        <w:tc>
          <w:tcPr>
            <w:tcW w:w="447" w:type="pct"/>
            <w:tcBorders>
              <w:top w:val="nil"/>
              <w:left w:val="nil"/>
              <w:bottom w:val="nil"/>
              <w:right w:val="nil"/>
            </w:tcBorders>
            <w:shd w:val="clear" w:color="auto" w:fill="auto"/>
            <w:noWrap/>
            <w:vAlign w:val="center"/>
            <w:hideMark/>
          </w:tcPr>
          <w:p w14:paraId="2BE43E2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lastRenderedPageBreak/>
              <w:t>2.80</w:t>
            </w:r>
          </w:p>
        </w:tc>
        <w:tc>
          <w:tcPr>
            <w:tcW w:w="486" w:type="pct"/>
            <w:tcBorders>
              <w:top w:val="nil"/>
              <w:left w:val="nil"/>
              <w:bottom w:val="nil"/>
              <w:right w:val="nil"/>
            </w:tcBorders>
            <w:shd w:val="clear" w:color="auto" w:fill="auto"/>
            <w:noWrap/>
            <w:vAlign w:val="center"/>
            <w:hideMark/>
          </w:tcPr>
          <w:p w14:paraId="6E30633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134.51</w:t>
            </w:r>
          </w:p>
        </w:tc>
        <w:tc>
          <w:tcPr>
            <w:tcW w:w="630" w:type="pct"/>
            <w:tcBorders>
              <w:top w:val="nil"/>
              <w:left w:val="nil"/>
              <w:bottom w:val="nil"/>
              <w:right w:val="nil"/>
            </w:tcBorders>
            <w:shd w:val="clear" w:color="auto" w:fill="auto"/>
            <w:noWrap/>
            <w:vAlign w:val="center"/>
            <w:hideMark/>
          </w:tcPr>
          <w:p w14:paraId="515AE5A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135.14</w:t>
            </w:r>
          </w:p>
        </w:tc>
        <w:tc>
          <w:tcPr>
            <w:tcW w:w="455" w:type="pct"/>
            <w:tcBorders>
              <w:top w:val="nil"/>
              <w:left w:val="nil"/>
              <w:bottom w:val="nil"/>
              <w:right w:val="nil"/>
            </w:tcBorders>
            <w:shd w:val="clear" w:color="auto" w:fill="auto"/>
            <w:noWrap/>
            <w:vAlign w:val="center"/>
            <w:hideMark/>
          </w:tcPr>
          <w:p w14:paraId="272A471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4.87</w:t>
            </w:r>
          </w:p>
        </w:tc>
        <w:tc>
          <w:tcPr>
            <w:tcW w:w="485" w:type="pct"/>
            <w:tcBorders>
              <w:top w:val="nil"/>
              <w:left w:val="nil"/>
              <w:bottom w:val="nil"/>
              <w:right w:val="nil"/>
            </w:tcBorders>
            <w:shd w:val="clear" w:color="000000" w:fill="FFFFFF"/>
            <w:noWrap/>
            <w:vAlign w:val="center"/>
            <w:hideMark/>
          </w:tcPr>
          <w:p w14:paraId="1BF6E38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132.71</w:t>
            </w:r>
          </w:p>
        </w:tc>
        <w:tc>
          <w:tcPr>
            <w:tcW w:w="630" w:type="pct"/>
            <w:tcBorders>
              <w:top w:val="nil"/>
              <w:left w:val="nil"/>
              <w:bottom w:val="nil"/>
              <w:right w:val="nil"/>
            </w:tcBorders>
            <w:shd w:val="clear" w:color="auto" w:fill="auto"/>
            <w:noWrap/>
            <w:vAlign w:val="center"/>
            <w:hideMark/>
          </w:tcPr>
          <w:p w14:paraId="69836A2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132.11</w:t>
            </w:r>
          </w:p>
        </w:tc>
        <w:tc>
          <w:tcPr>
            <w:tcW w:w="459" w:type="pct"/>
            <w:tcBorders>
              <w:top w:val="nil"/>
              <w:left w:val="nil"/>
              <w:bottom w:val="nil"/>
              <w:right w:val="nil"/>
            </w:tcBorders>
            <w:shd w:val="clear" w:color="auto" w:fill="auto"/>
            <w:noWrap/>
            <w:vAlign w:val="center"/>
            <w:hideMark/>
          </w:tcPr>
          <w:p w14:paraId="718CA8F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4.76</w:t>
            </w:r>
          </w:p>
        </w:tc>
        <w:tc>
          <w:tcPr>
            <w:tcW w:w="459" w:type="pct"/>
            <w:tcBorders>
              <w:top w:val="nil"/>
              <w:left w:val="nil"/>
              <w:bottom w:val="nil"/>
              <w:right w:val="nil"/>
            </w:tcBorders>
            <w:shd w:val="clear" w:color="auto" w:fill="auto"/>
            <w:noWrap/>
            <w:vAlign w:val="center"/>
            <w:hideMark/>
          </w:tcPr>
          <w:p w14:paraId="3C3B188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0.11</w:t>
            </w:r>
          </w:p>
        </w:tc>
        <w:tc>
          <w:tcPr>
            <w:tcW w:w="487" w:type="pct"/>
            <w:tcBorders>
              <w:top w:val="nil"/>
              <w:left w:val="nil"/>
              <w:bottom w:val="nil"/>
              <w:right w:val="nil"/>
            </w:tcBorders>
            <w:shd w:val="clear" w:color="000000" w:fill="FFFFFF"/>
            <w:noWrap/>
            <w:vAlign w:val="center"/>
            <w:hideMark/>
          </w:tcPr>
          <w:p w14:paraId="42288BD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65.14</w:t>
            </w:r>
          </w:p>
        </w:tc>
        <w:tc>
          <w:tcPr>
            <w:tcW w:w="462" w:type="pct"/>
            <w:tcBorders>
              <w:top w:val="nil"/>
              <w:left w:val="nil"/>
              <w:bottom w:val="nil"/>
              <w:right w:val="nil"/>
            </w:tcBorders>
            <w:shd w:val="clear" w:color="auto" w:fill="auto"/>
            <w:noWrap/>
            <w:vAlign w:val="center"/>
            <w:hideMark/>
          </w:tcPr>
          <w:p w14:paraId="2889BC0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357.119</w:t>
            </w:r>
          </w:p>
        </w:tc>
      </w:tr>
      <w:tr w:rsidR="00DF3496" w:rsidRPr="00132CCB" w14:paraId="1B7563E3" w14:textId="77777777" w:rsidTr="00DF3496">
        <w:trPr>
          <w:trHeight w:val="278"/>
        </w:trPr>
        <w:tc>
          <w:tcPr>
            <w:tcW w:w="447" w:type="pct"/>
            <w:tcBorders>
              <w:top w:val="nil"/>
              <w:left w:val="nil"/>
              <w:bottom w:val="nil"/>
              <w:right w:val="nil"/>
            </w:tcBorders>
            <w:shd w:val="clear" w:color="auto" w:fill="auto"/>
            <w:noWrap/>
            <w:vAlign w:val="center"/>
            <w:hideMark/>
          </w:tcPr>
          <w:p w14:paraId="488FDC03" w14:textId="77777777" w:rsidR="00DF3496" w:rsidRPr="00132CCB" w:rsidRDefault="00DF3496" w:rsidP="00DF3496">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2.90</w:t>
            </w:r>
          </w:p>
        </w:tc>
        <w:tc>
          <w:tcPr>
            <w:tcW w:w="486" w:type="pct"/>
            <w:tcBorders>
              <w:top w:val="nil"/>
              <w:left w:val="nil"/>
              <w:bottom w:val="nil"/>
              <w:right w:val="nil"/>
            </w:tcBorders>
            <w:shd w:val="clear" w:color="auto" w:fill="auto"/>
            <w:noWrap/>
            <w:vAlign w:val="center"/>
            <w:hideMark/>
          </w:tcPr>
          <w:p w14:paraId="51F844EB" w14:textId="77777777" w:rsidR="00DF3496" w:rsidRPr="00132CCB" w:rsidRDefault="00DF3496" w:rsidP="00DF3496">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133.25</w:t>
            </w:r>
          </w:p>
        </w:tc>
        <w:tc>
          <w:tcPr>
            <w:tcW w:w="630" w:type="pct"/>
            <w:tcBorders>
              <w:top w:val="nil"/>
              <w:left w:val="nil"/>
              <w:bottom w:val="nil"/>
              <w:right w:val="nil"/>
            </w:tcBorders>
            <w:shd w:val="clear" w:color="auto" w:fill="auto"/>
            <w:noWrap/>
            <w:vAlign w:val="center"/>
            <w:hideMark/>
          </w:tcPr>
          <w:p w14:paraId="3C78BF71" w14:textId="77777777" w:rsidR="00DF3496" w:rsidRPr="00132CCB" w:rsidRDefault="00DF3496" w:rsidP="00DF3496">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133.88</w:t>
            </w:r>
          </w:p>
        </w:tc>
        <w:tc>
          <w:tcPr>
            <w:tcW w:w="455" w:type="pct"/>
            <w:tcBorders>
              <w:top w:val="nil"/>
              <w:left w:val="nil"/>
              <w:bottom w:val="nil"/>
              <w:right w:val="nil"/>
            </w:tcBorders>
            <w:shd w:val="clear" w:color="auto" w:fill="auto"/>
            <w:noWrap/>
            <w:vAlign w:val="center"/>
            <w:hideMark/>
          </w:tcPr>
          <w:p w14:paraId="7F55243E" w14:textId="77777777" w:rsidR="00DF3496" w:rsidRPr="00132CCB" w:rsidRDefault="00DF3496" w:rsidP="00DF3496">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4.82</w:t>
            </w:r>
          </w:p>
        </w:tc>
        <w:tc>
          <w:tcPr>
            <w:tcW w:w="485" w:type="pct"/>
            <w:tcBorders>
              <w:top w:val="nil"/>
              <w:left w:val="nil"/>
              <w:bottom w:val="nil"/>
              <w:right w:val="nil"/>
            </w:tcBorders>
            <w:shd w:val="clear" w:color="000000" w:fill="FFFFFF"/>
            <w:noWrap/>
            <w:vAlign w:val="center"/>
            <w:hideMark/>
          </w:tcPr>
          <w:p w14:paraId="005C68B2" w14:textId="77777777" w:rsidR="00DF3496" w:rsidRPr="00132CCB" w:rsidRDefault="00DF3496" w:rsidP="00DF3496">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133.25</w:t>
            </w:r>
          </w:p>
        </w:tc>
        <w:tc>
          <w:tcPr>
            <w:tcW w:w="630" w:type="pct"/>
            <w:tcBorders>
              <w:top w:val="nil"/>
              <w:left w:val="nil"/>
              <w:bottom w:val="nil"/>
              <w:right w:val="nil"/>
            </w:tcBorders>
            <w:shd w:val="clear" w:color="auto" w:fill="auto"/>
            <w:noWrap/>
            <w:vAlign w:val="center"/>
            <w:hideMark/>
          </w:tcPr>
          <w:p w14:paraId="7429260A" w14:textId="77777777" w:rsidR="00DF3496" w:rsidRPr="00132CCB" w:rsidRDefault="00DF3496" w:rsidP="00DF3496">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132.98</w:t>
            </w:r>
          </w:p>
        </w:tc>
        <w:tc>
          <w:tcPr>
            <w:tcW w:w="459" w:type="pct"/>
            <w:tcBorders>
              <w:top w:val="nil"/>
              <w:left w:val="nil"/>
              <w:bottom w:val="nil"/>
              <w:right w:val="nil"/>
            </w:tcBorders>
            <w:shd w:val="clear" w:color="auto" w:fill="auto"/>
            <w:noWrap/>
            <w:vAlign w:val="center"/>
            <w:hideMark/>
          </w:tcPr>
          <w:p w14:paraId="69A5425F" w14:textId="77777777" w:rsidR="00DF3496" w:rsidRPr="00132CCB" w:rsidRDefault="00DF3496" w:rsidP="00DF3496">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4.79</w:t>
            </w:r>
          </w:p>
        </w:tc>
        <w:tc>
          <w:tcPr>
            <w:tcW w:w="459" w:type="pct"/>
            <w:tcBorders>
              <w:top w:val="nil"/>
              <w:left w:val="nil"/>
              <w:bottom w:val="nil"/>
              <w:right w:val="nil"/>
            </w:tcBorders>
            <w:shd w:val="clear" w:color="auto" w:fill="auto"/>
            <w:noWrap/>
            <w:vAlign w:val="center"/>
            <w:hideMark/>
          </w:tcPr>
          <w:p w14:paraId="03F01E97" w14:textId="77777777" w:rsidR="00DF3496" w:rsidRPr="00132CCB" w:rsidRDefault="00DF3496" w:rsidP="00DF3496">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0.03</w:t>
            </w:r>
          </w:p>
        </w:tc>
        <w:tc>
          <w:tcPr>
            <w:tcW w:w="487" w:type="pct"/>
            <w:tcBorders>
              <w:top w:val="nil"/>
              <w:left w:val="nil"/>
              <w:bottom w:val="nil"/>
              <w:right w:val="nil"/>
            </w:tcBorders>
            <w:shd w:val="clear" w:color="000000" w:fill="FFFFFF"/>
            <w:noWrap/>
            <w:vAlign w:val="center"/>
            <w:hideMark/>
          </w:tcPr>
          <w:p w14:paraId="2DD245CC" w14:textId="77777777" w:rsidR="00DF3496" w:rsidRPr="00132CCB" w:rsidRDefault="00DF3496" w:rsidP="00DF3496">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65.17</w:t>
            </w:r>
          </w:p>
        </w:tc>
        <w:tc>
          <w:tcPr>
            <w:tcW w:w="462" w:type="pct"/>
            <w:tcBorders>
              <w:top w:val="nil"/>
              <w:left w:val="nil"/>
              <w:bottom w:val="nil"/>
              <w:right w:val="nil"/>
            </w:tcBorders>
            <w:shd w:val="clear" w:color="auto" w:fill="auto"/>
            <w:noWrap/>
            <w:vAlign w:val="center"/>
            <w:hideMark/>
          </w:tcPr>
          <w:p w14:paraId="76CC6CC3" w14:textId="77777777" w:rsidR="00DF3496" w:rsidRPr="00132CCB" w:rsidRDefault="00DF3496" w:rsidP="00DF3496">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357.124</w:t>
            </w:r>
          </w:p>
        </w:tc>
      </w:tr>
      <w:tr w:rsidR="00DF3496" w:rsidRPr="00132CCB" w14:paraId="1799DD54" w14:textId="77777777" w:rsidTr="00DF3496">
        <w:trPr>
          <w:trHeight w:val="278"/>
        </w:trPr>
        <w:tc>
          <w:tcPr>
            <w:tcW w:w="447" w:type="pct"/>
            <w:tcBorders>
              <w:top w:val="nil"/>
              <w:left w:val="nil"/>
              <w:bottom w:val="nil"/>
              <w:right w:val="nil"/>
            </w:tcBorders>
            <w:shd w:val="clear" w:color="auto" w:fill="auto"/>
            <w:noWrap/>
            <w:vAlign w:val="center"/>
            <w:hideMark/>
          </w:tcPr>
          <w:p w14:paraId="0185B67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3.00</w:t>
            </w:r>
          </w:p>
        </w:tc>
        <w:tc>
          <w:tcPr>
            <w:tcW w:w="486" w:type="pct"/>
            <w:tcBorders>
              <w:top w:val="nil"/>
              <w:left w:val="nil"/>
              <w:bottom w:val="nil"/>
              <w:right w:val="nil"/>
            </w:tcBorders>
            <w:shd w:val="clear" w:color="auto" w:fill="auto"/>
            <w:noWrap/>
            <w:vAlign w:val="center"/>
            <w:hideMark/>
          </w:tcPr>
          <w:p w14:paraId="01B4984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132.00</w:t>
            </w:r>
          </w:p>
        </w:tc>
        <w:tc>
          <w:tcPr>
            <w:tcW w:w="630" w:type="pct"/>
            <w:tcBorders>
              <w:top w:val="nil"/>
              <w:left w:val="nil"/>
              <w:bottom w:val="nil"/>
              <w:right w:val="nil"/>
            </w:tcBorders>
            <w:shd w:val="clear" w:color="auto" w:fill="auto"/>
            <w:noWrap/>
            <w:vAlign w:val="center"/>
            <w:hideMark/>
          </w:tcPr>
          <w:p w14:paraId="0843322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132.63</w:t>
            </w:r>
          </w:p>
        </w:tc>
        <w:tc>
          <w:tcPr>
            <w:tcW w:w="455" w:type="pct"/>
            <w:tcBorders>
              <w:top w:val="nil"/>
              <w:left w:val="nil"/>
              <w:bottom w:val="nil"/>
              <w:right w:val="nil"/>
            </w:tcBorders>
            <w:shd w:val="clear" w:color="auto" w:fill="auto"/>
            <w:noWrap/>
            <w:vAlign w:val="center"/>
            <w:hideMark/>
          </w:tcPr>
          <w:p w14:paraId="14E84E1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4.77</w:t>
            </w:r>
          </w:p>
        </w:tc>
        <w:tc>
          <w:tcPr>
            <w:tcW w:w="485" w:type="pct"/>
            <w:tcBorders>
              <w:top w:val="nil"/>
              <w:left w:val="nil"/>
              <w:bottom w:val="nil"/>
              <w:right w:val="nil"/>
            </w:tcBorders>
            <w:shd w:val="clear" w:color="000000" w:fill="FFFFFF"/>
            <w:noWrap/>
            <w:vAlign w:val="center"/>
            <w:hideMark/>
          </w:tcPr>
          <w:p w14:paraId="2F085E8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132.88</w:t>
            </w:r>
          </w:p>
        </w:tc>
        <w:tc>
          <w:tcPr>
            <w:tcW w:w="630" w:type="pct"/>
            <w:tcBorders>
              <w:top w:val="nil"/>
              <w:left w:val="nil"/>
              <w:bottom w:val="nil"/>
              <w:right w:val="nil"/>
            </w:tcBorders>
            <w:shd w:val="clear" w:color="auto" w:fill="auto"/>
            <w:noWrap/>
            <w:vAlign w:val="center"/>
            <w:hideMark/>
          </w:tcPr>
          <w:p w14:paraId="6F1E6AA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133.07</w:t>
            </w:r>
          </w:p>
        </w:tc>
        <w:tc>
          <w:tcPr>
            <w:tcW w:w="459" w:type="pct"/>
            <w:tcBorders>
              <w:top w:val="nil"/>
              <w:left w:val="nil"/>
              <w:bottom w:val="nil"/>
              <w:right w:val="nil"/>
            </w:tcBorders>
            <w:shd w:val="clear" w:color="auto" w:fill="auto"/>
            <w:noWrap/>
            <w:vAlign w:val="center"/>
            <w:hideMark/>
          </w:tcPr>
          <w:p w14:paraId="7CEE892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4.79</w:t>
            </w:r>
          </w:p>
        </w:tc>
        <w:tc>
          <w:tcPr>
            <w:tcW w:w="459" w:type="pct"/>
            <w:tcBorders>
              <w:top w:val="nil"/>
              <w:left w:val="nil"/>
              <w:bottom w:val="nil"/>
              <w:right w:val="nil"/>
            </w:tcBorders>
            <w:shd w:val="clear" w:color="auto" w:fill="auto"/>
            <w:noWrap/>
            <w:vAlign w:val="center"/>
            <w:hideMark/>
          </w:tcPr>
          <w:p w14:paraId="6611243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-0.02</w:t>
            </w:r>
          </w:p>
        </w:tc>
        <w:tc>
          <w:tcPr>
            <w:tcW w:w="487" w:type="pct"/>
            <w:tcBorders>
              <w:top w:val="nil"/>
              <w:left w:val="nil"/>
              <w:bottom w:val="nil"/>
              <w:right w:val="nil"/>
            </w:tcBorders>
            <w:shd w:val="clear" w:color="000000" w:fill="FFFFFF"/>
            <w:noWrap/>
            <w:vAlign w:val="center"/>
            <w:hideMark/>
          </w:tcPr>
          <w:p w14:paraId="3AA82E7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65.15</w:t>
            </w:r>
          </w:p>
        </w:tc>
        <w:tc>
          <w:tcPr>
            <w:tcW w:w="462" w:type="pct"/>
            <w:tcBorders>
              <w:top w:val="nil"/>
              <w:left w:val="nil"/>
              <w:bottom w:val="nil"/>
              <w:right w:val="nil"/>
            </w:tcBorders>
            <w:shd w:val="clear" w:color="auto" w:fill="auto"/>
            <w:noWrap/>
            <w:vAlign w:val="center"/>
            <w:hideMark/>
          </w:tcPr>
          <w:p w14:paraId="610BAA8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357.12</w:t>
            </w:r>
          </w:p>
        </w:tc>
      </w:tr>
      <w:tr w:rsidR="00DF3496" w:rsidRPr="00132CCB" w14:paraId="6130BF7E" w14:textId="77777777" w:rsidTr="00DF3496">
        <w:trPr>
          <w:trHeight w:val="278"/>
        </w:trPr>
        <w:tc>
          <w:tcPr>
            <w:tcW w:w="447" w:type="pct"/>
            <w:tcBorders>
              <w:top w:val="nil"/>
              <w:left w:val="nil"/>
              <w:bottom w:val="nil"/>
              <w:right w:val="nil"/>
            </w:tcBorders>
            <w:shd w:val="clear" w:color="auto" w:fill="auto"/>
            <w:noWrap/>
            <w:vAlign w:val="center"/>
            <w:hideMark/>
          </w:tcPr>
          <w:p w14:paraId="04CCA2A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3.50</w:t>
            </w:r>
          </w:p>
        </w:tc>
        <w:tc>
          <w:tcPr>
            <w:tcW w:w="486" w:type="pct"/>
            <w:tcBorders>
              <w:top w:val="nil"/>
              <w:left w:val="nil"/>
              <w:bottom w:val="nil"/>
              <w:right w:val="nil"/>
            </w:tcBorders>
            <w:shd w:val="clear" w:color="auto" w:fill="auto"/>
            <w:noWrap/>
            <w:vAlign w:val="center"/>
            <w:hideMark/>
          </w:tcPr>
          <w:p w14:paraId="3988B0E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116.89</w:t>
            </w:r>
          </w:p>
        </w:tc>
        <w:tc>
          <w:tcPr>
            <w:tcW w:w="630" w:type="pct"/>
            <w:tcBorders>
              <w:top w:val="nil"/>
              <w:left w:val="nil"/>
              <w:bottom w:val="nil"/>
              <w:right w:val="nil"/>
            </w:tcBorders>
            <w:shd w:val="clear" w:color="auto" w:fill="auto"/>
            <w:noWrap/>
            <w:vAlign w:val="center"/>
            <w:hideMark/>
          </w:tcPr>
          <w:p w14:paraId="4BF7EF7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124.45</w:t>
            </w:r>
          </w:p>
        </w:tc>
        <w:tc>
          <w:tcPr>
            <w:tcW w:w="455" w:type="pct"/>
            <w:tcBorders>
              <w:top w:val="nil"/>
              <w:left w:val="nil"/>
              <w:bottom w:val="nil"/>
              <w:right w:val="nil"/>
            </w:tcBorders>
            <w:shd w:val="clear" w:color="auto" w:fill="auto"/>
            <w:noWrap/>
            <w:vAlign w:val="center"/>
            <w:hideMark/>
          </w:tcPr>
          <w:p w14:paraId="01AA04F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22.40</w:t>
            </w:r>
          </w:p>
        </w:tc>
        <w:tc>
          <w:tcPr>
            <w:tcW w:w="485" w:type="pct"/>
            <w:tcBorders>
              <w:top w:val="nil"/>
              <w:left w:val="nil"/>
              <w:bottom w:val="nil"/>
              <w:right w:val="nil"/>
            </w:tcBorders>
            <w:shd w:val="clear" w:color="000000" w:fill="FFFFFF"/>
            <w:noWrap/>
            <w:vAlign w:val="center"/>
            <w:hideMark/>
          </w:tcPr>
          <w:p w14:paraId="728C562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124.37</w:t>
            </w:r>
          </w:p>
        </w:tc>
        <w:tc>
          <w:tcPr>
            <w:tcW w:w="630" w:type="pct"/>
            <w:tcBorders>
              <w:top w:val="nil"/>
              <w:left w:val="nil"/>
              <w:bottom w:val="nil"/>
              <w:right w:val="nil"/>
            </w:tcBorders>
            <w:shd w:val="clear" w:color="auto" w:fill="auto"/>
            <w:noWrap/>
            <w:vAlign w:val="center"/>
            <w:hideMark/>
          </w:tcPr>
          <w:p w14:paraId="0CD3319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128.63</w:t>
            </w:r>
          </w:p>
        </w:tc>
        <w:tc>
          <w:tcPr>
            <w:tcW w:w="459" w:type="pct"/>
            <w:tcBorders>
              <w:top w:val="nil"/>
              <w:left w:val="nil"/>
              <w:bottom w:val="nil"/>
              <w:right w:val="nil"/>
            </w:tcBorders>
            <w:shd w:val="clear" w:color="auto" w:fill="auto"/>
            <w:noWrap/>
            <w:vAlign w:val="center"/>
            <w:hideMark/>
          </w:tcPr>
          <w:p w14:paraId="1D22AEF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23.15</w:t>
            </w:r>
          </w:p>
        </w:tc>
        <w:tc>
          <w:tcPr>
            <w:tcW w:w="459" w:type="pct"/>
            <w:tcBorders>
              <w:top w:val="nil"/>
              <w:left w:val="nil"/>
              <w:bottom w:val="nil"/>
              <w:right w:val="nil"/>
            </w:tcBorders>
            <w:shd w:val="clear" w:color="auto" w:fill="auto"/>
            <w:noWrap/>
            <w:vAlign w:val="center"/>
            <w:hideMark/>
          </w:tcPr>
          <w:p w14:paraId="569E572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-0.75</w:t>
            </w:r>
          </w:p>
        </w:tc>
        <w:tc>
          <w:tcPr>
            <w:tcW w:w="487" w:type="pct"/>
            <w:tcBorders>
              <w:top w:val="nil"/>
              <w:left w:val="nil"/>
              <w:bottom w:val="nil"/>
              <w:right w:val="nil"/>
            </w:tcBorders>
            <w:shd w:val="clear" w:color="000000" w:fill="FFFFFF"/>
            <w:noWrap/>
            <w:vAlign w:val="center"/>
            <w:hideMark/>
          </w:tcPr>
          <w:p w14:paraId="13813EF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64.40</w:t>
            </w:r>
          </w:p>
        </w:tc>
        <w:tc>
          <w:tcPr>
            <w:tcW w:w="462" w:type="pct"/>
            <w:tcBorders>
              <w:top w:val="nil"/>
              <w:left w:val="nil"/>
              <w:bottom w:val="nil"/>
              <w:right w:val="nil"/>
            </w:tcBorders>
            <w:shd w:val="clear" w:color="auto" w:fill="auto"/>
            <w:noWrap/>
            <w:vAlign w:val="center"/>
            <w:hideMark/>
          </w:tcPr>
          <w:p w14:paraId="6059697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356.993</w:t>
            </w:r>
          </w:p>
        </w:tc>
      </w:tr>
      <w:tr w:rsidR="00DF3496" w:rsidRPr="00132CCB" w14:paraId="18E994A9" w14:textId="77777777" w:rsidTr="00DF3496">
        <w:trPr>
          <w:trHeight w:val="278"/>
        </w:trPr>
        <w:tc>
          <w:tcPr>
            <w:tcW w:w="447" w:type="pct"/>
            <w:tcBorders>
              <w:top w:val="nil"/>
              <w:left w:val="nil"/>
              <w:bottom w:val="nil"/>
              <w:right w:val="nil"/>
            </w:tcBorders>
            <w:shd w:val="clear" w:color="auto" w:fill="auto"/>
            <w:noWrap/>
            <w:vAlign w:val="center"/>
            <w:hideMark/>
          </w:tcPr>
          <w:p w14:paraId="262F31D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4.00</w:t>
            </w:r>
          </w:p>
        </w:tc>
        <w:tc>
          <w:tcPr>
            <w:tcW w:w="486" w:type="pct"/>
            <w:tcBorders>
              <w:top w:val="nil"/>
              <w:left w:val="nil"/>
              <w:bottom w:val="nil"/>
              <w:right w:val="nil"/>
            </w:tcBorders>
            <w:shd w:val="clear" w:color="auto" w:fill="auto"/>
            <w:noWrap/>
            <w:vAlign w:val="center"/>
            <w:hideMark/>
          </w:tcPr>
          <w:p w14:paraId="7B98FD7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103.36</w:t>
            </w:r>
          </w:p>
        </w:tc>
        <w:tc>
          <w:tcPr>
            <w:tcW w:w="630" w:type="pct"/>
            <w:tcBorders>
              <w:top w:val="nil"/>
              <w:left w:val="nil"/>
              <w:bottom w:val="nil"/>
              <w:right w:val="nil"/>
            </w:tcBorders>
            <w:shd w:val="clear" w:color="auto" w:fill="auto"/>
            <w:noWrap/>
            <w:vAlign w:val="center"/>
            <w:hideMark/>
          </w:tcPr>
          <w:p w14:paraId="3740CD0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110.13</w:t>
            </w:r>
          </w:p>
        </w:tc>
        <w:tc>
          <w:tcPr>
            <w:tcW w:w="455" w:type="pct"/>
            <w:tcBorders>
              <w:top w:val="nil"/>
              <w:left w:val="nil"/>
              <w:bottom w:val="nil"/>
              <w:right w:val="nil"/>
            </w:tcBorders>
            <w:shd w:val="clear" w:color="auto" w:fill="auto"/>
            <w:noWrap/>
            <w:vAlign w:val="center"/>
            <w:hideMark/>
          </w:tcPr>
          <w:p w14:paraId="4C0700E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19.82</w:t>
            </w:r>
          </w:p>
        </w:tc>
        <w:tc>
          <w:tcPr>
            <w:tcW w:w="485" w:type="pct"/>
            <w:tcBorders>
              <w:top w:val="nil"/>
              <w:left w:val="nil"/>
              <w:bottom w:val="nil"/>
              <w:right w:val="nil"/>
            </w:tcBorders>
            <w:shd w:val="clear" w:color="000000" w:fill="FFFFFF"/>
            <w:noWrap/>
            <w:vAlign w:val="center"/>
            <w:hideMark/>
          </w:tcPr>
          <w:p w14:paraId="43BB6D7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110.79</w:t>
            </w:r>
          </w:p>
        </w:tc>
        <w:tc>
          <w:tcPr>
            <w:tcW w:w="630" w:type="pct"/>
            <w:tcBorders>
              <w:top w:val="nil"/>
              <w:left w:val="nil"/>
              <w:bottom w:val="nil"/>
              <w:right w:val="nil"/>
            </w:tcBorders>
            <w:shd w:val="clear" w:color="auto" w:fill="auto"/>
            <w:noWrap/>
            <w:vAlign w:val="center"/>
            <w:hideMark/>
          </w:tcPr>
          <w:p w14:paraId="0862971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117.58</w:t>
            </w:r>
          </w:p>
        </w:tc>
        <w:tc>
          <w:tcPr>
            <w:tcW w:w="459" w:type="pct"/>
            <w:tcBorders>
              <w:top w:val="nil"/>
              <w:left w:val="nil"/>
              <w:bottom w:val="nil"/>
              <w:right w:val="nil"/>
            </w:tcBorders>
            <w:shd w:val="clear" w:color="auto" w:fill="auto"/>
            <w:noWrap/>
            <w:vAlign w:val="center"/>
            <w:hideMark/>
          </w:tcPr>
          <w:p w14:paraId="494B1DA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21.16</w:t>
            </w:r>
          </w:p>
        </w:tc>
        <w:tc>
          <w:tcPr>
            <w:tcW w:w="459" w:type="pct"/>
            <w:tcBorders>
              <w:top w:val="nil"/>
              <w:left w:val="nil"/>
              <w:bottom w:val="nil"/>
              <w:right w:val="nil"/>
            </w:tcBorders>
            <w:shd w:val="clear" w:color="auto" w:fill="auto"/>
            <w:noWrap/>
            <w:vAlign w:val="center"/>
            <w:hideMark/>
          </w:tcPr>
          <w:p w14:paraId="61BE6B4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w:t>
            </w:r>
          </w:p>
        </w:tc>
        <w:tc>
          <w:tcPr>
            <w:tcW w:w="487" w:type="pct"/>
            <w:tcBorders>
              <w:top w:val="nil"/>
              <w:left w:val="nil"/>
              <w:bottom w:val="nil"/>
              <w:right w:val="nil"/>
            </w:tcBorders>
            <w:shd w:val="clear" w:color="000000" w:fill="FFFFFF"/>
            <w:noWrap/>
            <w:vAlign w:val="center"/>
            <w:hideMark/>
          </w:tcPr>
          <w:p w14:paraId="6125B50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63.06</w:t>
            </w:r>
          </w:p>
        </w:tc>
        <w:tc>
          <w:tcPr>
            <w:tcW w:w="462" w:type="pct"/>
            <w:tcBorders>
              <w:top w:val="nil"/>
              <w:left w:val="nil"/>
              <w:bottom w:val="nil"/>
              <w:right w:val="nil"/>
            </w:tcBorders>
            <w:shd w:val="clear" w:color="auto" w:fill="auto"/>
            <w:noWrap/>
            <w:vAlign w:val="center"/>
            <w:hideMark/>
          </w:tcPr>
          <w:p w14:paraId="7E9E45D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356.754</w:t>
            </w:r>
          </w:p>
        </w:tc>
      </w:tr>
      <w:tr w:rsidR="00DF3496" w:rsidRPr="00132CCB" w14:paraId="3069C0FC" w14:textId="77777777" w:rsidTr="00DF3496">
        <w:trPr>
          <w:trHeight w:val="278"/>
        </w:trPr>
        <w:tc>
          <w:tcPr>
            <w:tcW w:w="447" w:type="pct"/>
            <w:tcBorders>
              <w:top w:val="nil"/>
              <w:left w:val="nil"/>
              <w:bottom w:val="nil"/>
              <w:right w:val="nil"/>
            </w:tcBorders>
            <w:shd w:val="clear" w:color="auto" w:fill="auto"/>
            <w:noWrap/>
            <w:vAlign w:val="center"/>
            <w:hideMark/>
          </w:tcPr>
          <w:p w14:paraId="53F8C52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5.00</w:t>
            </w:r>
          </w:p>
        </w:tc>
        <w:tc>
          <w:tcPr>
            <w:tcW w:w="486" w:type="pct"/>
            <w:tcBorders>
              <w:top w:val="nil"/>
              <w:left w:val="nil"/>
              <w:bottom w:val="nil"/>
              <w:right w:val="nil"/>
            </w:tcBorders>
            <w:shd w:val="clear" w:color="auto" w:fill="auto"/>
            <w:noWrap/>
            <w:vAlign w:val="center"/>
            <w:hideMark/>
          </w:tcPr>
          <w:p w14:paraId="09B1288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80.27</w:t>
            </w:r>
          </w:p>
        </w:tc>
        <w:tc>
          <w:tcPr>
            <w:tcW w:w="630" w:type="pct"/>
            <w:tcBorders>
              <w:top w:val="nil"/>
              <w:left w:val="nil"/>
              <w:bottom w:val="nil"/>
              <w:right w:val="nil"/>
            </w:tcBorders>
            <w:shd w:val="clear" w:color="auto" w:fill="auto"/>
            <w:noWrap/>
            <w:vAlign w:val="center"/>
            <w:hideMark/>
          </w:tcPr>
          <w:p w14:paraId="6C6C094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91.82</w:t>
            </w:r>
          </w:p>
        </w:tc>
        <w:tc>
          <w:tcPr>
            <w:tcW w:w="455" w:type="pct"/>
            <w:tcBorders>
              <w:top w:val="nil"/>
              <w:left w:val="nil"/>
              <w:bottom w:val="nil"/>
              <w:right w:val="nil"/>
            </w:tcBorders>
            <w:shd w:val="clear" w:color="auto" w:fill="auto"/>
            <w:noWrap/>
            <w:vAlign w:val="center"/>
            <w:hideMark/>
          </w:tcPr>
          <w:p w14:paraId="07AC9A8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33.05</w:t>
            </w:r>
          </w:p>
        </w:tc>
        <w:tc>
          <w:tcPr>
            <w:tcW w:w="485" w:type="pct"/>
            <w:tcBorders>
              <w:top w:val="nil"/>
              <w:left w:val="nil"/>
              <w:bottom w:val="nil"/>
              <w:right w:val="nil"/>
            </w:tcBorders>
            <w:shd w:val="clear" w:color="000000" w:fill="FFFFFF"/>
            <w:noWrap/>
            <w:vAlign w:val="center"/>
            <w:hideMark/>
          </w:tcPr>
          <w:p w14:paraId="03B1B7B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86.27</w:t>
            </w:r>
          </w:p>
        </w:tc>
        <w:tc>
          <w:tcPr>
            <w:tcW w:w="630" w:type="pct"/>
            <w:tcBorders>
              <w:top w:val="nil"/>
              <w:left w:val="nil"/>
              <w:bottom w:val="nil"/>
              <w:right w:val="nil"/>
            </w:tcBorders>
            <w:shd w:val="clear" w:color="auto" w:fill="auto"/>
            <w:noWrap/>
            <w:vAlign w:val="center"/>
            <w:hideMark/>
          </w:tcPr>
          <w:p w14:paraId="53E1AC9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98.53</w:t>
            </w:r>
          </w:p>
        </w:tc>
        <w:tc>
          <w:tcPr>
            <w:tcW w:w="459" w:type="pct"/>
            <w:tcBorders>
              <w:top w:val="nil"/>
              <w:left w:val="nil"/>
              <w:bottom w:val="nil"/>
              <w:right w:val="nil"/>
            </w:tcBorders>
            <w:shd w:val="clear" w:color="auto" w:fill="auto"/>
            <w:noWrap/>
            <w:vAlign w:val="center"/>
            <w:hideMark/>
          </w:tcPr>
          <w:p w14:paraId="13A5FC4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35.47</w:t>
            </w:r>
          </w:p>
        </w:tc>
        <w:tc>
          <w:tcPr>
            <w:tcW w:w="459" w:type="pct"/>
            <w:tcBorders>
              <w:top w:val="nil"/>
              <w:left w:val="nil"/>
              <w:bottom w:val="nil"/>
              <w:right w:val="nil"/>
            </w:tcBorders>
            <w:shd w:val="clear" w:color="auto" w:fill="auto"/>
            <w:noWrap/>
            <w:vAlign w:val="center"/>
            <w:hideMark/>
          </w:tcPr>
          <w:p w14:paraId="61CC4C8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-2.42</w:t>
            </w:r>
          </w:p>
        </w:tc>
        <w:tc>
          <w:tcPr>
            <w:tcW w:w="487" w:type="pct"/>
            <w:tcBorders>
              <w:top w:val="nil"/>
              <w:left w:val="nil"/>
              <w:bottom w:val="nil"/>
              <w:right w:val="nil"/>
            </w:tcBorders>
            <w:shd w:val="clear" w:color="000000" w:fill="FFFFFF"/>
            <w:noWrap/>
            <w:vAlign w:val="center"/>
            <w:hideMark/>
          </w:tcPr>
          <w:p w14:paraId="75A14A0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60.64</w:t>
            </w:r>
          </w:p>
        </w:tc>
        <w:tc>
          <w:tcPr>
            <w:tcW w:w="462" w:type="pct"/>
            <w:tcBorders>
              <w:top w:val="nil"/>
              <w:left w:val="nil"/>
              <w:bottom w:val="nil"/>
              <w:right w:val="nil"/>
            </w:tcBorders>
            <w:shd w:val="clear" w:color="auto" w:fill="auto"/>
            <w:noWrap/>
            <w:vAlign w:val="center"/>
            <w:hideMark/>
          </w:tcPr>
          <w:p w14:paraId="47A2176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356.323</w:t>
            </w:r>
          </w:p>
        </w:tc>
      </w:tr>
      <w:tr w:rsidR="00DF3496" w:rsidRPr="00132CCB" w14:paraId="6511D176" w14:textId="77777777" w:rsidTr="00DF3496">
        <w:trPr>
          <w:trHeight w:val="278"/>
        </w:trPr>
        <w:tc>
          <w:tcPr>
            <w:tcW w:w="447" w:type="pct"/>
            <w:tcBorders>
              <w:top w:val="nil"/>
              <w:left w:val="nil"/>
              <w:bottom w:val="nil"/>
              <w:right w:val="nil"/>
            </w:tcBorders>
            <w:shd w:val="clear" w:color="auto" w:fill="auto"/>
            <w:noWrap/>
            <w:vAlign w:val="center"/>
            <w:hideMark/>
          </w:tcPr>
          <w:p w14:paraId="641D5E3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6.00</w:t>
            </w:r>
          </w:p>
        </w:tc>
        <w:tc>
          <w:tcPr>
            <w:tcW w:w="486" w:type="pct"/>
            <w:tcBorders>
              <w:top w:val="nil"/>
              <w:left w:val="nil"/>
              <w:bottom w:val="nil"/>
              <w:right w:val="nil"/>
            </w:tcBorders>
            <w:shd w:val="clear" w:color="auto" w:fill="auto"/>
            <w:noWrap/>
            <w:vAlign w:val="center"/>
            <w:hideMark/>
          </w:tcPr>
          <w:p w14:paraId="55B40F3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64.70</w:t>
            </w:r>
          </w:p>
        </w:tc>
        <w:tc>
          <w:tcPr>
            <w:tcW w:w="630" w:type="pct"/>
            <w:tcBorders>
              <w:top w:val="nil"/>
              <w:left w:val="nil"/>
              <w:bottom w:val="nil"/>
              <w:right w:val="nil"/>
            </w:tcBorders>
            <w:shd w:val="clear" w:color="auto" w:fill="auto"/>
            <w:noWrap/>
            <w:vAlign w:val="center"/>
            <w:hideMark/>
          </w:tcPr>
          <w:p w14:paraId="77B8836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72.49</w:t>
            </w:r>
          </w:p>
        </w:tc>
        <w:tc>
          <w:tcPr>
            <w:tcW w:w="455" w:type="pct"/>
            <w:tcBorders>
              <w:top w:val="nil"/>
              <w:left w:val="nil"/>
              <w:bottom w:val="nil"/>
              <w:right w:val="nil"/>
            </w:tcBorders>
            <w:shd w:val="clear" w:color="auto" w:fill="auto"/>
            <w:noWrap/>
            <w:vAlign w:val="center"/>
            <w:hideMark/>
          </w:tcPr>
          <w:p w14:paraId="7C95D8C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26.09</w:t>
            </w:r>
          </w:p>
        </w:tc>
        <w:tc>
          <w:tcPr>
            <w:tcW w:w="485" w:type="pct"/>
            <w:tcBorders>
              <w:top w:val="nil"/>
              <w:left w:val="nil"/>
              <w:bottom w:val="nil"/>
              <w:right w:val="nil"/>
            </w:tcBorders>
            <w:shd w:val="clear" w:color="000000" w:fill="FFFFFF"/>
            <w:noWrap/>
            <w:vAlign w:val="center"/>
            <w:hideMark/>
          </w:tcPr>
          <w:p w14:paraId="1BA9A2A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68.43</w:t>
            </w:r>
          </w:p>
        </w:tc>
        <w:tc>
          <w:tcPr>
            <w:tcW w:w="630" w:type="pct"/>
            <w:tcBorders>
              <w:top w:val="nil"/>
              <w:left w:val="nil"/>
              <w:bottom w:val="nil"/>
              <w:right w:val="nil"/>
            </w:tcBorders>
            <w:shd w:val="clear" w:color="auto" w:fill="auto"/>
            <w:noWrap/>
            <w:vAlign w:val="center"/>
            <w:hideMark/>
          </w:tcPr>
          <w:p w14:paraId="55D1DD9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77.35</w:t>
            </w:r>
          </w:p>
        </w:tc>
        <w:tc>
          <w:tcPr>
            <w:tcW w:w="459" w:type="pct"/>
            <w:tcBorders>
              <w:top w:val="nil"/>
              <w:left w:val="nil"/>
              <w:bottom w:val="nil"/>
              <w:right w:val="nil"/>
            </w:tcBorders>
            <w:shd w:val="clear" w:color="auto" w:fill="auto"/>
            <w:noWrap/>
            <w:vAlign w:val="center"/>
            <w:hideMark/>
          </w:tcPr>
          <w:p w14:paraId="6F2E225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27.85</w:t>
            </w:r>
          </w:p>
        </w:tc>
        <w:tc>
          <w:tcPr>
            <w:tcW w:w="459" w:type="pct"/>
            <w:tcBorders>
              <w:top w:val="nil"/>
              <w:left w:val="nil"/>
              <w:bottom w:val="nil"/>
              <w:right w:val="nil"/>
            </w:tcBorders>
            <w:shd w:val="clear" w:color="auto" w:fill="auto"/>
            <w:noWrap/>
            <w:vAlign w:val="center"/>
            <w:hideMark/>
          </w:tcPr>
          <w:p w14:paraId="57E98BC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-1.75</w:t>
            </w:r>
          </w:p>
        </w:tc>
        <w:tc>
          <w:tcPr>
            <w:tcW w:w="487" w:type="pct"/>
            <w:tcBorders>
              <w:top w:val="nil"/>
              <w:left w:val="nil"/>
              <w:bottom w:val="nil"/>
              <w:right w:val="nil"/>
            </w:tcBorders>
            <w:shd w:val="clear" w:color="000000" w:fill="FFFFFF"/>
            <w:noWrap/>
            <w:vAlign w:val="center"/>
            <w:hideMark/>
          </w:tcPr>
          <w:p w14:paraId="35A40F1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58.89</w:t>
            </w:r>
          </w:p>
        </w:tc>
        <w:tc>
          <w:tcPr>
            <w:tcW w:w="462" w:type="pct"/>
            <w:tcBorders>
              <w:top w:val="nil"/>
              <w:left w:val="nil"/>
              <w:bottom w:val="nil"/>
              <w:right w:val="nil"/>
            </w:tcBorders>
            <w:shd w:val="clear" w:color="auto" w:fill="auto"/>
            <w:noWrap/>
            <w:vAlign w:val="center"/>
            <w:hideMark/>
          </w:tcPr>
          <w:p w14:paraId="71E4796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356.011</w:t>
            </w:r>
          </w:p>
        </w:tc>
      </w:tr>
      <w:tr w:rsidR="00DF3496" w:rsidRPr="00132CCB" w14:paraId="696A57F5" w14:textId="77777777" w:rsidTr="00DF3496">
        <w:trPr>
          <w:trHeight w:val="278"/>
        </w:trPr>
        <w:tc>
          <w:tcPr>
            <w:tcW w:w="447" w:type="pct"/>
            <w:tcBorders>
              <w:top w:val="nil"/>
              <w:left w:val="nil"/>
              <w:bottom w:val="nil"/>
              <w:right w:val="nil"/>
            </w:tcBorders>
            <w:shd w:val="clear" w:color="auto" w:fill="auto"/>
            <w:noWrap/>
            <w:vAlign w:val="center"/>
            <w:hideMark/>
          </w:tcPr>
          <w:p w14:paraId="779D778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7.00</w:t>
            </w:r>
          </w:p>
        </w:tc>
        <w:tc>
          <w:tcPr>
            <w:tcW w:w="486" w:type="pct"/>
            <w:tcBorders>
              <w:top w:val="nil"/>
              <w:left w:val="nil"/>
              <w:bottom w:val="nil"/>
              <w:right w:val="nil"/>
            </w:tcBorders>
            <w:shd w:val="clear" w:color="auto" w:fill="auto"/>
            <w:noWrap/>
            <w:vAlign w:val="center"/>
            <w:hideMark/>
          </w:tcPr>
          <w:p w14:paraId="6EFE6F5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53.09</w:t>
            </w:r>
          </w:p>
        </w:tc>
        <w:tc>
          <w:tcPr>
            <w:tcW w:w="630" w:type="pct"/>
            <w:tcBorders>
              <w:top w:val="nil"/>
              <w:left w:val="nil"/>
              <w:bottom w:val="nil"/>
              <w:right w:val="nil"/>
            </w:tcBorders>
            <w:shd w:val="clear" w:color="auto" w:fill="auto"/>
            <w:noWrap/>
            <w:vAlign w:val="center"/>
            <w:hideMark/>
          </w:tcPr>
          <w:p w14:paraId="3201868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58.90</w:t>
            </w:r>
          </w:p>
        </w:tc>
        <w:tc>
          <w:tcPr>
            <w:tcW w:w="455" w:type="pct"/>
            <w:tcBorders>
              <w:top w:val="nil"/>
              <w:left w:val="nil"/>
              <w:bottom w:val="nil"/>
              <w:right w:val="nil"/>
            </w:tcBorders>
            <w:shd w:val="clear" w:color="auto" w:fill="auto"/>
            <w:noWrap/>
            <w:vAlign w:val="center"/>
            <w:hideMark/>
          </w:tcPr>
          <w:p w14:paraId="7F9234D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21.20</w:t>
            </w:r>
          </w:p>
        </w:tc>
        <w:tc>
          <w:tcPr>
            <w:tcW w:w="485" w:type="pct"/>
            <w:tcBorders>
              <w:top w:val="nil"/>
              <w:left w:val="nil"/>
              <w:bottom w:val="nil"/>
              <w:right w:val="nil"/>
            </w:tcBorders>
            <w:shd w:val="clear" w:color="000000" w:fill="FFFFFF"/>
            <w:noWrap/>
            <w:vAlign w:val="center"/>
            <w:hideMark/>
          </w:tcPr>
          <w:p w14:paraId="27011EF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56.90</w:t>
            </w:r>
          </w:p>
        </w:tc>
        <w:tc>
          <w:tcPr>
            <w:tcW w:w="630" w:type="pct"/>
            <w:tcBorders>
              <w:top w:val="nil"/>
              <w:left w:val="nil"/>
              <w:bottom w:val="nil"/>
              <w:right w:val="nil"/>
            </w:tcBorders>
            <w:shd w:val="clear" w:color="auto" w:fill="auto"/>
            <w:noWrap/>
            <w:vAlign w:val="center"/>
            <w:hideMark/>
          </w:tcPr>
          <w:p w14:paraId="710E29C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62.67</w:t>
            </w:r>
          </w:p>
        </w:tc>
        <w:tc>
          <w:tcPr>
            <w:tcW w:w="459" w:type="pct"/>
            <w:tcBorders>
              <w:top w:val="nil"/>
              <w:left w:val="nil"/>
              <w:bottom w:val="nil"/>
              <w:right w:val="nil"/>
            </w:tcBorders>
            <w:shd w:val="clear" w:color="auto" w:fill="auto"/>
            <w:noWrap/>
            <w:vAlign w:val="center"/>
            <w:hideMark/>
          </w:tcPr>
          <w:p w14:paraId="4765594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22.56</w:t>
            </w:r>
          </w:p>
        </w:tc>
        <w:tc>
          <w:tcPr>
            <w:tcW w:w="459" w:type="pct"/>
            <w:tcBorders>
              <w:top w:val="nil"/>
              <w:left w:val="nil"/>
              <w:bottom w:val="nil"/>
              <w:right w:val="nil"/>
            </w:tcBorders>
            <w:shd w:val="clear" w:color="auto" w:fill="auto"/>
            <w:noWrap/>
            <w:vAlign w:val="center"/>
            <w:hideMark/>
          </w:tcPr>
          <w:p w14:paraId="1620178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-1.36</w:t>
            </w:r>
          </w:p>
        </w:tc>
        <w:tc>
          <w:tcPr>
            <w:tcW w:w="487" w:type="pct"/>
            <w:tcBorders>
              <w:top w:val="nil"/>
              <w:left w:val="nil"/>
              <w:bottom w:val="nil"/>
              <w:right w:val="nil"/>
            </w:tcBorders>
            <w:shd w:val="clear" w:color="000000" w:fill="FFFFFF"/>
            <w:noWrap/>
            <w:vAlign w:val="center"/>
            <w:hideMark/>
          </w:tcPr>
          <w:p w14:paraId="683331C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57.53</w:t>
            </w:r>
          </w:p>
        </w:tc>
        <w:tc>
          <w:tcPr>
            <w:tcW w:w="462" w:type="pct"/>
            <w:tcBorders>
              <w:top w:val="nil"/>
              <w:left w:val="nil"/>
              <w:bottom w:val="nil"/>
              <w:right w:val="nil"/>
            </w:tcBorders>
            <w:shd w:val="clear" w:color="auto" w:fill="auto"/>
            <w:noWrap/>
            <w:vAlign w:val="center"/>
            <w:hideMark/>
          </w:tcPr>
          <w:p w14:paraId="0F090DF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355.749</w:t>
            </w:r>
          </w:p>
        </w:tc>
      </w:tr>
      <w:tr w:rsidR="00DF3496" w:rsidRPr="00132CCB" w14:paraId="1BE24432" w14:textId="77777777" w:rsidTr="00DF3496">
        <w:trPr>
          <w:trHeight w:val="278"/>
        </w:trPr>
        <w:tc>
          <w:tcPr>
            <w:tcW w:w="447" w:type="pct"/>
            <w:tcBorders>
              <w:top w:val="nil"/>
              <w:left w:val="nil"/>
              <w:bottom w:val="nil"/>
              <w:right w:val="nil"/>
            </w:tcBorders>
            <w:shd w:val="clear" w:color="auto" w:fill="auto"/>
            <w:noWrap/>
            <w:vAlign w:val="center"/>
            <w:hideMark/>
          </w:tcPr>
          <w:p w14:paraId="2FBD42E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8.00</w:t>
            </w:r>
          </w:p>
        </w:tc>
        <w:tc>
          <w:tcPr>
            <w:tcW w:w="486" w:type="pct"/>
            <w:tcBorders>
              <w:top w:val="nil"/>
              <w:left w:val="nil"/>
              <w:bottom w:val="nil"/>
              <w:right w:val="nil"/>
            </w:tcBorders>
            <w:shd w:val="clear" w:color="auto" w:fill="auto"/>
            <w:noWrap/>
            <w:vAlign w:val="center"/>
            <w:hideMark/>
          </w:tcPr>
          <w:p w14:paraId="0ABD275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46.92</w:t>
            </w:r>
          </w:p>
        </w:tc>
        <w:tc>
          <w:tcPr>
            <w:tcW w:w="630" w:type="pct"/>
            <w:tcBorders>
              <w:top w:val="nil"/>
              <w:left w:val="nil"/>
              <w:bottom w:val="nil"/>
              <w:right w:val="nil"/>
            </w:tcBorders>
            <w:shd w:val="clear" w:color="auto" w:fill="auto"/>
            <w:noWrap/>
            <w:vAlign w:val="center"/>
            <w:hideMark/>
          </w:tcPr>
          <w:p w14:paraId="1599D7C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50.01</w:t>
            </w:r>
          </w:p>
        </w:tc>
        <w:tc>
          <w:tcPr>
            <w:tcW w:w="455" w:type="pct"/>
            <w:tcBorders>
              <w:top w:val="nil"/>
              <w:left w:val="nil"/>
              <w:bottom w:val="nil"/>
              <w:right w:val="nil"/>
            </w:tcBorders>
            <w:shd w:val="clear" w:color="auto" w:fill="auto"/>
            <w:noWrap/>
            <w:vAlign w:val="center"/>
            <w:hideMark/>
          </w:tcPr>
          <w:p w14:paraId="49F8554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18.00</w:t>
            </w:r>
          </w:p>
        </w:tc>
        <w:tc>
          <w:tcPr>
            <w:tcW w:w="485" w:type="pct"/>
            <w:tcBorders>
              <w:top w:val="nil"/>
              <w:left w:val="nil"/>
              <w:bottom w:val="nil"/>
              <w:right w:val="nil"/>
            </w:tcBorders>
            <w:shd w:val="clear" w:color="000000" w:fill="FFFFFF"/>
            <w:noWrap/>
            <w:vAlign w:val="center"/>
            <w:hideMark/>
          </w:tcPr>
          <w:p w14:paraId="56EC1FB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48.56</w:t>
            </w:r>
          </w:p>
        </w:tc>
        <w:tc>
          <w:tcPr>
            <w:tcW w:w="630" w:type="pct"/>
            <w:tcBorders>
              <w:top w:val="nil"/>
              <w:left w:val="nil"/>
              <w:bottom w:val="nil"/>
              <w:right w:val="nil"/>
            </w:tcBorders>
            <w:shd w:val="clear" w:color="auto" w:fill="auto"/>
            <w:noWrap/>
            <w:vAlign w:val="center"/>
            <w:hideMark/>
          </w:tcPr>
          <w:p w14:paraId="3B88AB2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52.73</w:t>
            </w:r>
          </w:p>
        </w:tc>
        <w:tc>
          <w:tcPr>
            <w:tcW w:w="459" w:type="pct"/>
            <w:tcBorders>
              <w:top w:val="nil"/>
              <w:left w:val="nil"/>
              <w:bottom w:val="nil"/>
              <w:right w:val="nil"/>
            </w:tcBorders>
            <w:shd w:val="clear" w:color="auto" w:fill="auto"/>
            <w:noWrap/>
            <w:vAlign w:val="center"/>
            <w:hideMark/>
          </w:tcPr>
          <w:p w14:paraId="051AFFE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18.98</w:t>
            </w:r>
          </w:p>
        </w:tc>
        <w:tc>
          <w:tcPr>
            <w:tcW w:w="459" w:type="pct"/>
            <w:tcBorders>
              <w:top w:val="nil"/>
              <w:left w:val="nil"/>
              <w:bottom w:val="nil"/>
              <w:right w:val="nil"/>
            </w:tcBorders>
            <w:shd w:val="clear" w:color="auto" w:fill="auto"/>
            <w:noWrap/>
            <w:vAlign w:val="center"/>
            <w:hideMark/>
          </w:tcPr>
          <w:p w14:paraId="77D87A7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-0.98</w:t>
            </w:r>
          </w:p>
        </w:tc>
        <w:tc>
          <w:tcPr>
            <w:tcW w:w="487" w:type="pct"/>
            <w:tcBorders>
              <w:top w:val="nil"/>
              <w:left w:val="nil"/>
              <w:bottom w:val="nil"/>
              <w:right w:val="nil"/>
            </w:tcBorders>
            <w:shd w:val="clear" w:color="000000" w:fill="FFFFFF"/>
            <w:noWrap/>
            <w:vAlign w:val="center"/>
            <w:hideMark/>
          </w:tcPr>
          <w:p w14:paraId="46DE110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56.55</w:t>
            </w:r>
          </w:p>
        </w:tc>
        <w:tc>
          <w:tcPr>
            <w:tcW w:w="462" w:type="pct"/>
            <w:tcBorders>
              <w:top w:val="nil"/>
              <w:left w:val="nil"/>
              <w:bottom w:val="nil"/>
              <w:right w:val="nil"/>
            </w:tcBorders>
            <w:shd w:val="clear" w:color="auto" w:fill="auto"/>
            <w:noWrap/>
            <w:vAlign w:val="center"/>
            <w:hideMark/>
          </w:tcPr>
          <w:p w14:paraId="503EFFA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355.56</w:t>
            </w:r>
          </w:p>
        </w:tc>
      </w:tr>
      <w:tr w:rsidR="00DF3496" w:rsidRPr="00132CCB" w14:paraId="6738E118" w14:textId="77777777" w:rsidTr="00DF3496">
        <w:trPr>
          <w:trHeight w:val="278"/>
        </w:trPr>
        <w:tc>
          <w:tcPr>
            <w:tcW w:w="447" w:type="pct"/>
            <w:tcBorders>
              <w:top w:val="nil"/>
              <w:left w:val="nil"/>
              <w:bottom w:val="nil"/>
              <w:right w:val="nil"/>
            </w:tcBorders>
            <w:shd w:val="clear" w:color="auto" w:fill="auto"/>
            <w:noWrap/>
            <w:vAlign w:val="center"/>
            <w:hideMark/>
          </w:tcPr>
          <w:p w14:paraId="525EF12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9.00</w:t>
            </w:r>
          </w:p>
        </w:tc>
        <w:tc>
          <w:tcPr>
            <w:tcW w:w="486" w:type="pct"/>
            <w:tcBorders>
              <w:top w:val="nil"/>
              <w:left w:val="nil"/>
              <w:bottom w:val="nil"/>
              <w:right w:val="nil"/>
            </w:tcBorders>
            <w:shd w:val="clear" w:color="auto" w:fill="auto"/>
            <w:noWrap/>
            <w:vAlign w:val="center"/>
            <w:hideMark/>
          </w:tcPr>
          <w:p w14:paraId="1F57425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40.75</w:t>
            </w:r>
          </w:p>
        </w:tc>
        <w:tc>
          <w:tcPr>
            <w:tcW w:w="630" w:type="pct"/>
            <w:tcBorders>
              <w:top w:val="nil"/>
              <w:left w:val="nil"/>
              <w:bottom w:val="nil"/>
              <w:right w:val="nil"/>
            </w:tcBorders>
            <w:shd w:val="clear" w:color="auto" w:fill="auto"/>
            <w:noWrap/>
            <w:vAlign w:val="center"/>
            <w:hideMark/>
          </w:tcPr>
          <w:p w14:paraId="7198A1C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43.84</w:t>
            </w:r>
          </w:p>
        </w:tc>
        <w:tc>
          <w:tcPr>
            <w:tcW w:w="455" w:type="pct"/>
            <w:tcBorders>
              <w:top w:val="nil"/>
              <w:left w:val="nil"/>
              <w:bottom w:val="nil"/>
              <w:right w:val="nil"/>
            </w:tcBorders>
            <w:shd w:val="clear" w:color="auto" w:fill="auto"/>
            <w:noWrap/>
            <w:vAlign w:val="center"/>
            <w:hideMark/>
          </w:tcPr>
          <w:p w14:paraId="0784170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15.78</w:t>
            </w:r>
          </w:p>
        </w:tc>
        <w:tc>
          <w:tcPr>
            <w:tcW w:w="485" w:type="pct"/>
            <w:tcBorders>
              <w:top w:val="nil"/>
              <w:left w:val="nil"/>
              <w:bottom w:val="nil"/>
              <w:right w:val="nil"/>
            </w:tcBorders>
            <w:shd w:val="clear" w:color="000000" w:fill="FFFFFF"/>
            <w:noWrap/>
            <w:vAlign w:val="center"/>
            <w:hideMark/>
          </w:tcPr>
          <w:p w14:paraId="7174549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42.86</w:t>
            </w:r>
          </w:p>
        </w:tc>
        <w:tc>
          <w:tcPr>
            <w:tcW w:w="630" w:type="pct"/>
            <w:tcBorders>
              <w:top w:val="nil"/>
              <w:left w:val="nil"/>
              <w:bottom w:val="nil"/>
              <w:right w:val="nil"/>
            </w:tcBorders>
            <w:shd w:val="clear" w:color="auto" w:fill="auto"/>
            <w:noWrap/>
            <w:vAlign w:val="center"/>
            <w:hideMark/>
          </w:tcPr>
          <w:p w14:paraId="16DCFD2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45.71</w:t>
            </w:r>
          </w:p>
        </w:tc>
        <w:tc>
          <w:tcPr>
            <w:tcW w:w="459" w:type="pct"/>
            <w:tcBorders>
              <w:top w:val="nil"/>
              <w:left w:val="nil"/>
              <w:bottom w:val="nil"/>
              <w:right w:val="nil"/>
            </w:tcBorders>
            <w:shd w:val="clear" w:color="auto" w:fill="auto"/>
            <w:noWrap/>
            <w:vAlign w:val="center"/>
            <w:hideMark/>
          </w:tcPr>
          <w:p w14:paraId="36E920F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16.46</w:t>
            </w:r>
          </w:p>
        </w:tc>
        <w:tc>
          <w:tcPr>
            <w:tcW w:w="459" w:type="pct"/>
            <w:tcBorders>
              <w:top w:val="nil"/>
              <w:left w:val="nil"/>
              <w:bottom w:val="nil"/>
              <w:right w:val="nil"/>
            </w:tcBorders>
            <w:shd w:val="clear" w:color="auto" w:fill="auto"/>
            <w:noWrap/>
            <w:vAlign w:val="center"/>
            <w:hideMark/>
          </w:tcPr>
          <w:p w14:paraId="28A3062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-0.68</w:t>
            </w:r>
          </w:p>
        </w:tc>
        <w:tc>
          <w:tcPr>
            <w:tcW w:w="487" w:type="pct"/>
            <w:tcBorders>
              <w:top w:val="nil"/>
              <w:left w:val="nil"/>
              <w:bottom w:val="nil"/>
              <w:right w:val="nil"/>
            </w:tcBorders>
            <w:shd w:val="clear" w:color="000000" w:fill="FFFFFF"/>
            <w:noWrap/>
            <w:vAlign w:val="center"/>
            <w:hideMark/>
          </w:tcPr>
          <w:p w14:paraId="11304FF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55.88</w:t>
            </w:r>
          </w:p>
        </w:tc>
        <w:tc>
          <w:tcPr>
            <w:tcW w:w="462" w:type="pct"/>
            <w:tcBorders>
              <w:top w:val="nil"/>
              <w:left w:val="nil"/>
              <w:bottom w:val="nil"/>
              <w:right w:val="nil"/>
            </w:tcBorders>
            <w:shd w:val="clear" w:color="auto" w:fill="auto"/>
            <w:noWrap/>
            <w:vAlign w:val="center"/>
            <w:hideMark/>
          </w:tcPr>
          <w:p w14:paraId="0577FD3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355.43</w:t>
            </w:r>
          </w:p>
        </w:tc>
      </w:tr>
      <w:tr w:rsidR="00DF3496" w:rsidRPr="00132CCB" w14:paraId="5B5FA564" w14:textId="77777777" w:rsidTr="00DF3496">
        <w:trPr>
          <w:trHeight w:val="278"/>
        </w:trPr>
        <w:tc>
          <w:tcPr>
            <w:tcW w:w="447" w:type="pct"/>
            <w:tcBorders>
              <w:top w:val="nil"/>
              <w:left w:val="nil"/>
              <w:bottom w:val="nil"/>
              <w:right w:val="nil"/>
            </w:tcBorders>
            <w:shd w:val="clear" w:color="auto" w:fill="auto"/>
            <w:noWrap/>
            <w:vAlign w:val="center"/>
            <w:hideMark/>
          </w:tcPr>
          <w:p w14:paraId="0C203A9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10.00</w:t>
            </w:r>
          </w:p>
        </w:tc>
        <w:tc>
          <w:tcPr>
            <w:tcW w:w="486" w:type="pct"/>
            <w:tcBorders>
              <w:top w:val="nil"/>
              <w:left w:val="nil"/>
              <w:bottom w:val="nil"/>
              <w:right w:val="nil"/>
            </w:tcBorders>
            <w:shd w:val="clear" w:color="auto" w:fill="auto"/>
            <w:noWrap/>
            <w:vAlign w:val="center"/>
            <w:hideMark/>
          </w:tcPr>
          <w:p w14:paraId="4B73DF9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34.60</w:t>
            </w:r>
          </w:p>
        </w:tc>
        <w:tc>
          <w:tcPr>
            <w:tcW w:w="630" w:type="pct"/>
            <w:tcBorders>
              <w:top w:val="nil"/>
              <w:left w:val="nil"/>
              <w:bottom w:val="nil"/>
              <w:right w:val="nil"/>
            </w:tcBorders>
            <w:shd w:val="clear" w:color="auto" w:fill="auto"/>
            <w:noWrap/>
            <w:vAlign w:val="center"/>
            <w:hideMark/>
          </w:tcPr>
          <w:p w14:paraId="3756451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37.68</w:t>
            </w:r>
          </w:p>
        </w:tc>
        <w:tc>
          <w:tcPr>
            <w:tcW w:w="455" w:type="pct"/>
            <w:tcBorders>
              <w:top w:val="nil"/>
              <w:left w:val="nil"/>
              <w:bottom w:val="nil"/>
              <w:right w:val="nil"/>
            </w:tcBorders>
            <w:shd w:val="clear" w:color="auto" w:fill="auto"/>
            <w:noWrap/>
            <w:vAlign w:val="center"/>
            <w:hideMark/>
          </w:tcPr>
          <w:p w14:paraId="03A4EF3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13.56</w:t>
            </w:r>
          </w:p>
        </w:tc>
        <w:tc>
          <w:tcPr>
            <w:tcW w:w="485" w:type="pct"/>
            <w:tcBorders>
              <w:top w:val="nil"/>
              <w:left w:val="nil"/>
              <w:bottom w:val="nil"/>
              <w:right w:val="nil"/>
            </w:tcBorders>
            <w:shd w:val="clear" w:color="000000" w:fill="FFFFFF"/>
            <w:noWrap/>
            <w:vAlign w:val="center"/>
            <w:hideMark/>
          </w:tcPr>
          <w:p w14:paraId="697956A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36.58</w:t>
            </w:r>
          </w:p>
        </w:tc>
        <w:tc>
          <w:tcPr>
            <w:tcW w:w="630" w:type="pct"/>
            <w:tcBorders>
              <w:top w:val="nil"/>
              <w:left w:val="nil"/>
              <w:bottom w:val="nil"/>
              <w:right w:val="nil"/>
            </w:tcBorders>
            <w:shd w:val="clear" w:color="auto" w:fill="auto"/>
            <w:noWrap/>
            <w:vAlign w:val="center"/>
            <w:hideMark/>
          </w:tcPr>
          <w:p w14:paraId="6EFF6BA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39.72</w:t>
            </w:r>
          </w:p>
        </w:tc>
        <w:tc>
          <w:tcPr>
            <w:tcW w:w="459" w:type="pct"/>
            <w:tcBorders>
              <w:top w:val="nil"/>
              <w:left w:val="nil"/>
              <w:bottom w:val="nil"/>
              <w:right w:val="nil"/>
            </w:tcBorders>
            <w:shd w:val="clear" w:color="auto" w:fill="auto"/>
            <w:noWrap/>
            <w:vAlign w:val="center"/>
            <w:hideMark/>
          </w:tcPr>
          <w:p w14:paraId="57D133E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14.30</w:t>
            </w:r>
          </w:p>
        </w:tc>
        <w:tc>
          <w:tcPr>
            <w:tcW w:w="459" w:type="pct"/>
            <w:tcBorders>
              <w:top w:val="nil"/>
              <w:left w:val="nil"/>
              <w:bottom w:val="nil"/>
              <w:right w:val="nil"/>
            </w:tcBorders>
            <w:shd w:val="clear" w:color="auto" w:fill="auto"/>
            <w:noWrap/>
            <w:vAlign w:val="center"/>
            <w:hideMark/>
          </w:tcPr>
          <w:p w14:paraId="0FC180D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-0.74</w:t>
            </w:r>
          </w:p>
        </w:tc>
        <w:tc>
          <w:tcPr>
            <w:tcW w:w="487" w:type="pct"/>
            <w:tcBorders>
              <w:top w:val="nil"/>
              <w:left w:val="nil"/>
              <w:bottom w:val="nil"/>
              <w:right w:val="nil"/>
            </w:tcBorders>
            <w:shd w:val="clear" w:color="000000" w:fill="FFFFFF"/>
            <w:noWrap/>
            <w:vAlign w:val="center"/>
            <w:hideMark/>
          </w:tcPr>
          <w:p w14:paraId="0D7849A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55.14</w:t>
            </w:r>
          </w:p>
        </w:tc>
        <w:tc>
          <w:tcPr>
            <w:tcW w:w="462" w:type="pct"/>
            <w:tcBorders>
              <w:top w:val="nil"/>
              <w:left w:val="nil"/>
              <w:bottom w:val="nil"/>
              <w:right w:val="nil"/>
            </w:tcBorders>
            <w:shd w:val="clear" w:color="auto" w:fill="auto"/>
            <w:noWrap/>
            <w:vAlign w:val="center"/>
            <w:hideMark/>
          </w:tcPr>
          <w:p w14:paraId="5AADDF6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355.286</w:t>
            </w:r>
          </w:p>
        </w:tc>
      </w:tr>
      <w:tr w:rsidR="00DF3496" w:rsidRPr="00132CCB" w14:paraId="7C7144ED" w14:textId="77777777" w:rsidTr="00DF3496">
        <w:trPr>
          <w:trHeight w:val="278"/>
        </w:trPr>
        <w:tc>
          <w:tcPr>
            <w:tcW w:w="447" w:type="pct"/>
            <w:tcBorders>
              <w:top w:val="nil"/>
              <w:left w:val="nil"/>
              <w:bottom w:val="nil"/>
              <w:right w:val="nil"/>
            </w:tcBorders>
            <w:shd w:val="clear" w:color="auto" w:fill="auto"/>
            <w:noWrap/>
            <w:vAlign w:val="center"/>
            <w:hideMark/>
          </w:tcPr>
          <w:p w14:paraId="7F58D1A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11.00</w:t>
            </w:r>
          </w:p>
        </w:tc>
        <w:tc>
          <w:tcPr>
            <w:tcW w:w="486" w:type="pct"/>
            <w:tcBorders>
              <w:top w:val="nil"/>
              <w:left w:val="nil"/>
              <w:bottom w:val="nil"/>
              <w:right w:val="nil"/>
            </w:tcBorders>
            <w:shd w:val="clear" w:color="auto" w:fill="auto"/>
            <w:noWrap/>
            <w:vAlign w:val="center"/>
            <w:hideMark/>
          </w:tcPr>
          <w:p w14:paraId="0D6FFC3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28.43</w:t>
            </w:r>
          </w:p>
        </w:tc>
        <w:tc>
          <w:tcPr>
            <w:tcW w:w="630" w:type="pct"/>
            <w:tcBorders>
              <w:top w:val="nil"/>
              <w:left w:val="nil"/>
              <w:bottom w:val="nil"/>
              <w:right w:val="nil"/>
            </w:tcBorders>
            <w:shd w:val="clear" w:color="auto" w:fill="auto"/>
            <w:noWrap/>
            <w:vAlign w:val="center"/>
            <w:hideMark/>
          </w:tcPr>
          <w:p w14:paraId="1C2A957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31.52</w:t>
            </w:r>
          </w:p>
        </w:tc>
        <w:tc>
          <w:tcPr>
            <w:tcW w:w="455" w:type="pct"/>
            <w:tcBorders>
              <w:top w:val="nil"/>
              <w:left w:val="nil"/>
              <w:bottom w:val="nil"/>
              <w:right w:val="nil"/>
            </w:tcBorders>
            <w:shd w:val="clear" w:color="auto" w:fill="auto"/>
            <w:noWrap/>
            <w:vAlign w:val="center"/>
            <w:hideMark/>
          </w:tcPr>
          <w:p w14:paraId="28B5539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11.35</w:t>
            </w:r>
          </w:p>
        </w:tc>
        <w:tc>
          <w:tcPr>
            <w:tcW w:w="485" w:type="pct"/>
            <w:tcBorders>
              <w:top w:val="nil"/>
              <w:left w:val="nil"/>
              <w:bottom w:val="nil"/>
              <w:right w:val="nil"/>
            </w:tcBorders>
            <w:shd w:val="clear" w:color="000000" w:fill="FFFFFF"/>
            <w:noWrap/>
            <w:vAlign w:val="center"/>
            <w:hideMark/>
          </w:tcPr>
          <w:p w14:paraId="4F53D13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30.46</w:t>
            </w:r>
          </w:p>
        </w:tc>
        <w:tc>
          <w:tcPr>
            <w:tcW w:w="630" w:type="pct"/>
            <w:tcBorders>
              <w:top w:val="nil"/>
              <w:left w:val="nil"/>
              <w:bottom w:val="nil"/>
              <w:right w:val="nil"/>
            </w:tcBorders>
            <w:shd w:val="clear" w:color="auto" w:fill="auto"/>
            <w:noWrap/>
            <w:vAlign w:val="center"/>
            <w:hideMark/>
          </w:tcPr>
          <w:p w14:paraId="5D8F231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33.52</w:t>
            </w:r>
          </w:p>
        </w:tc>
        <w:tc>
          <w:tcPr>
            <w:tcW w:w="459" w:type="pct"/>
            <w:tcBorders>
              <w:top w:val="nil"/>
              <w:left w:val="nil"/>
              <w:bottom w:val="nil"/>
              <w:right w:val="nil"/>
            </w:tcBorders>
            <w:shd w:val="clear" w:color="auto" w:fill="auto"/>
            <w:noWrap/>
            <w:vAlign w:val="center"/>
            <w:hideMark/>
          </w:tcPr>
          <w:p w14:paraId="57432FC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12.07</w:t>
            </w:r>
          </w:p>
        </w:tc>
        <w:tc>
          <w:tcPr>
            <w:tcW w:w="459" w:type="pct"/>
            <w:tcBorders>
              <w:top w:val="nil"/>
              <w:left w:val="nil"/>
              <w:bottom w:val="nil"/>
              <w:right w:val="nil"/>
            </w:tcBorders>
            <w:shd w:val="clear" w:color="auto" w:fill="auto"/>
            <w:noWrap/>
            <w:vAlign w:val="center"/>
            <w:hideMark/>
          </w:tcPr>
          <w:p w14:paraId="478DDFF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-0.72</w:t>
            </w:r>
          </w:p>
        </w:tc>
        <w:tc>
          <w:tcPr>
            <w:tcW w:w="487" w:type="pct"/>
            <w:tcBorders>
              <w:top w:val="nil"/>
              <w:left w:val="nil"/>
              <w:bottom w:val="nil"/>
              <w:right w:val="nil"/>
            </w:tcBorders>
            <w:shd w:val="clear" w:color="000000" w:fill="FFFFFF"/>
            <w:noWrap/>
            <w:vAlign w:val="center"/>
            <w:hideMark/>
          </w:tcPr>
          <w:p w14:paraId="28D67A7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54.42</w:t>
            </w:r>
          </w:p>
        </w:tc>
        <w:tc>
          <w:tcPr>
            <w:tcW w:w="462" w:type="pct"/>
            <w:tcBorders>
              <w:top w:val="nil"/>
              <w:left w:val="nil"/>
              <w:bottom w:val="nil"/>
              <w:right w:val="nil"/>
            </w:tcBorders>
            <w:shd w:val="clear" w:color="auto" w:fill="auto"/>
            <w:noWrap/>
            <w:vAlign w:val="center"/>
            <w:hideMark/>
          </w:tcPr>
          <w:p w14:paraId="4725491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355.147</w:t>
            </w:r>
          </w:p>
        </w:tc>
      </w:tr>
      <w:tr w:rsidR="00DF3496" w:rsidRPr="00132CCB" w14:paraId="53ED067E" w14:textId="77777777" w:rsidTr="00DF3496">
        <w:trPr>
          <w:trHeight w:val="278"/>
        </w:trPr>
        <w:tc>
          <w:tcPr>
            <w:tcW w:w="447" w:type="pct"/>
            <w:tcBorders>
              <w:top w:val="nil"/>
              <w:left w:val="nil"/>
              <w:bottom w:val="nil"/>
              <w:right w:val="nil"/>
            </w:tcBorders>
            <w:shd w:val="clear" w:color="auto" w:fill="auto"/>
            <w:noWrap/>
            <w:vAlign w:val="center"/>
            <w:hideMark/>
          </w:tcPr>
          <w:p w14:paraId="206E2EF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12.00</w:t>
            </w:r>
          </w:p>
        </w:tc>
        <w:tc>
          <w:tcPr>
            <w:tcW w:w="486" w:type="pct"/>
            <w:tcBorders>
              <w:top w:val="nil"/>
              <w:left w:val="nil"/>
              <w:bottom w:val="nil"/>
              <w:right w:val="nil"/>
            </w:tcBorders>
            <w:shd w:val="clear" w:color="auto" w:fill="auto"/>
            <w:noWrap/>
            <w:vAlign w:val="center"/>
            <w:hideMark/>
          </w:tcPr>
          <w:p w14:paraId="3E0B63F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25.36</w:t>
            </w:r>
          </w:p>
        </w:tc>
        <w:tc>
          <w:tcPr>
            <w:tcW w:w="630" w:type="pct"/>
            <w:tcBorders>
              <w:top w:val="nil"/>
              <w:left w:val="nil"/>
              <w:bottom w:val="nil"/>
              <w:right w:val="nil"/>
            </w:tcBorders>
            <w:shd w:val="clear" w:color="auto" w:fill="auto"/>
            <w:noWrap/>
            <w:vAlign w:val="center"/>
            <w:hideMark/>
          </w:tcPr>
          <w:p w14:paraId="5606A5B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26.90</w:t>
            </w:r>
          </w:p>
        </w:tc>
        <w:tc>
          <w:tcPr>
            <w:tcW w:w="455" w:type="pct"/>
            <w:tcBorders>
              <w:top w:val="nil"/>
              <w:left w:val="nil"/>
              <w:bottom w:val="nil"/>
              <w:right w:val="nil"/>
            </w:tcBorders>
            <w:shd w:val="clear" w:color="auto" w:fill="auto"/>
            <w:noWrap/>
            <w:vAlign w:val="center"/>
            <w:hideMark/>
          </w:tcPr>
          <w:p w14:paraId="5811278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9.68</w:t>
            </w:r>
          </w:p>
        </w:tc>
        <w:tc>
          <w:tcPr>
            <w:tcW w:w="485" w:type="pct"/>
            <w:tcBorders>
              <w:top w:val="nil"/>
              <w:left w:val="nil"/>
              <w:bottom w:val="nil"/>
              <w:right w:val="nil"/>
            </w:tcBorders>
            <w:shd w:val="clear" w:color="000000" w:fill="FFFFFF"/>
            <w:noWrap/>
            <w:vAlign w:val="center"/>
            <w:hideMark/>
          </w:tcPr>
          <w:p w14:paraId="2526B7D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26.13</w:t>
            </w:r>
          </w:p>
        </w:tc>
        <w:tc>
          <w:tcPr>
            <w:tcW w:w="630" w:type="pct"/>
            <w:tcBorders>
              <w:top w:val="nil"/>
              <w:left w:val="nil"/>
              <w:bottom w:val="nil"/>
              <w:right w:val="nil"/>
            </w:tcBorders>
            <w:shd w:val="clear" w:color="auto" w:fill="auto"/>
            <w:noWrap/>
            <w:vAlign w:val="center"/>
            <w:hideMark/>
          </w:tcPr>
          <w:p w14:paraId="5967A3B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28.30</w:t>
            </w:r>
          </w:p>
        </w:tc>
        <w:tc>
          <w:tcPr>
            <w:tcW w:w="459" w:type="pct"/>
            <w:tcBorders>
              <w:top w:val="nil"/>
              <w:left w:val="nil"/>
              <w:bottom w:val="nil"/>
              <w:right w:val="nil"/>
            </w:tcBorders>
            <w:shd w:val="clear" w:color="auto" w:fill="auto"/>
            <w:noWrap/>
            <w:vAlign w:val="center"/>
            <w:hideMark/>
          </w:tcPr>
          <w:p w14:paraId="7800CA4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10.19</w:t>
            </w:r>
          </w:p>
        </w:tc>
        <w:tc>
          <w:tcPr>
            <w:tcW w:w="459" w:type="pct"/>
            <w:tcBorders>
              <w:top w:val="nil"/>
              <w:left w:val="nil"/>
              <w:bottom w:val="nil"/>
              <w:right w:val="nil"/>
            </w:tcBorders>
            <w:shd w:val="clear" w:color="auto" w:fill="auto"/>
            <w:noWrap/>
            <w:vAlign w:val="center"/>
            <w:hideMark/>
          </w:tcPr>
          <w:p w14:paraId="515C9FA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-0.50</w:t>
            </w:r>
          </w:p>
        </w:tc>
        <w:tc>
          <w:tcPr>
            <w:tcW w:w="487" w:type="pct"/>
            <w:tcBorders>
              <w:top w:val="nil"/>
              <w:left w:val="nil"/>
              <w:bottom w:val="nil"/>
              <w:right w:val="nil"/>
            </w:tcBorders>
            <w:shd w:val="clear" w:color="000000" w:fill="FFFFFF"/>
            <w:noWrap/>
            <w:vAlign w:val="center"/>
            <w:hideMark/>
          </w:tcPr>
          <w:p w14:paraId="69654A0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53.91</w:t>
            </w:r>
          </w:p>
        </w:tc>
        <w:tc>
          <w:tcPr>
            <w:tcW w:w="462" w:type="pct"/>
            <w:tcBorders>
              <w:top w:val="nil"/>
              <w:left w:val="nil"/>
              <w:bottom w:val="nil"/>
              <w:right w:val="nil"/>
            </w:tcBorders>
            <w:shd w:val="clear" w:color="auto" w:fill="auto"/>
            <w:noWrap/>
            <w:vAlign w:val="center"/>
            <w:hideMark/>
          </w:tcPr>
          <w:p w14:paraId="6DD65E5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355.048</w:t>
            </w:r>
          </w:p>
        </w:tc>
      </w:tr>
      <w:tr w:rsidR="00DF3496" w:rsidRPr="00132CCB" w14:paraId="604C175A" w14:textId="77777777" w:rsidTr="00DF3496">
        <w:trPr>
          <w:trHeight w:val="278"/>
        </w:trPr>
        <w:tc>
          <w:tcPr>
            <w:tcW w:w="447" w:type="pct"/>
            <w:tcBorders>
              <w:top w:val="nil"/>
              <w:left w:val="nil"/>
              <w:bottom w:val="nil"/>
              <w:right w:val="nil"/>
            </w:tcBorders>
            <w:shd w:val="clear" w:color="auto" w:fill="auto"/>
            <w:noWrap/>
            <w:vAlign w:val="center"/>
            <w:hideMark/>
          </w:tcPr>
          <w:p w14:paraId="471EEB1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13.00</w:t>
            </w:r>
          </w:p>
        </w:tc>
        <w:tc>
          <w:tcPr>
            <w:tcW w:w="486" w:type="pct"/>
            <w:tcBorders>
              <w:top w:val="nil"/>
              <w:left w:val="nil"/>
              <w:bottom w:val="nil"/>
              <w:right w:val="nil"/>
            </w:tcBorders>
            <w:shd w:val="clear" w:color="auto" w:fill="auto"/>
            <w:noWrap/>
            <w:vAlign w:val="center"/>
            <w:hideMark/>
          </w:tcPr>
          <w:p w14:paraId="082E7B2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22.53</w:t>
            </w:r>
          </w:p>
        </w:tc>
        <w:tc>
          <w:tcPr>
            <w:tcW w:w="630" w:type="pct"/>
            <w:tcBorders>
              <w:top w:val="nil"/>
              <w:left w:val="nil"/>
              <w:bottom w:val="nil"/>
              <w:right w:val="nil"/>
            </w:tcBorders>
            <w:shd w:val="clear" w:color="auto" w:fill="auto"/>
            <w:noWrap/>
            <w:vAlign w:val="center"/>
            <w:hideMark/>
          </w:tcPr>
          <w:p w14:paraId="7A3627F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23.95</w:t>
            </w:r>
          </w:p>
        </w:tc>
        <w:tc>
          <w:tcPr>
            <w:tcW w:w="455" w:type="pct"/>
            <w:tcBorders>
              <w:top w:val="nil"/>
              <w:left w:val="nil"/>
              <w:bottom w:val="nil"/>
              <w:right w:val="nil"/>
            </w:tcBorders>
            <w:shd w:val="clear" w:color="auto" w:fill="auto"/>
            <w:noWrap/>
            <w:vAlign w:val="center"/>
            <w:hideMark/>
          </w:tcPr>
          <w:p w14:paraId="0AA7B7B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8.62</w:t>
            </w:r>
          </w:p>
        </w:tc>
        <w:tc>
          <w:tcPr>
            <w:tcW w:w="485" w:type="pct"/>
            <w:tcBorders>
              <w:top w:val="nil"/>
              <w:left w:val="nil"/>
              <w:bottom w:val="nil"/>
              <w:right w:val="nil"/>
            </w:tcBorders>
            <w:shd w:val="clear" w:color="000000" w:fill="FFFFFF"/>
            <w:noWrap/>
            <w:vAlign w:val="center"/>
            <w:hideMark/>
          </w:tcPr>
          <w:p w14:paraId="5F40064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23.60</w:t>
            </w:r>
          </w:p>
        </w:tc>
        <w:tc>
          <w:tcPr>
            <w:tcW w:w="630" w:type="pct"/>
            <w:tcBorders>
              <w:top w:val="nil"/>
              <w:left w:val="nil"/>
              <w:bottom w:val="nil"/>
              <w:right w:val="nil"/>
            </w:tcBorders>
            <w:shd w:val="clear" w:color="auto" w:fill="auto"/>
            <w:noWrap/>
            <w:vAlign w:val="center"/>
            <w:hideMark/>
          </w:tcPr>
          <w:p w14:paraId="363CC17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24.87</w:t>
            </w:r>
          </w:p>
        </w:tc>
        <w:tc>
          <w:tcPr>
            <w:tcW w:w="459" w:type="pct"/>
            <w:tcBorders>
              <w:top w:val="nil"/>
              <w:left w:val="nil"/>
              <w:bottom w:val="nil"/>
              <w:right w:val="nil"/>
            </w:tcBorders>
            <w:shd w:val="clear" w:color="auto" w:fill="auto"/>
            <w:noWrap/>
            <w:vAlign w:val="center"/>
            <w:hideMark/>
          </w:tcPr>
          <w:p w14:paraId="53D76BA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8.95</w:t>
            </w:r>
          </w:p>
        </w:tc>
        <w:tc>
          <w:tcPr>
            <w:tcW w:w="459" w:type="pct"/>
            <w:tcBorders>
              <w:top w:val="nil"/>
              <w:left w:val="nil"/>
              <w:bottom w:val="nil"/>
              <w:right w:val="nil"/>
            </w:tcBorders>
            <w:shd w:val="clear" w:color="auto" w:fill="auto"/>
            <w:noWrap/>
            <w:vAlign w:val="center"/>
            <w:hideMark/>
          </w:tcPr>
          <w:p w14:paraId="0A4A4CC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-0.33</w:t>
            </w:r>
          </w:p>
        </w:tc>
        <w:tc>
          <w:tcPr>
            <w:tcW w:w="487" w:type="pct"/>
            <w:tcBorders>
              <w:top w:val="nil"/>
              <w:left w:val="nil"/>
              <w:bottom w:val="nil"/>
              <w:right w:val="nil"/>
            </w:tcBorders>
            <w:shd w:val="clear" w:color="000000" w:fill="FFFFFF"/>
            <w:noWrap/>
            <w:vAlign w:val="center"/>
            <w:hideMark/>
          </w:tcPr>
          <w:p w14:paraId="5F6F1C1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53.58</w:t>
            </w:r>
          </w:p>
        </w:tc>
        <w:tc>
          <w:tcPr>
            <w:tcW w:w="462" w:type="pct"/>
            <w:tcBorders>
              <w:top w:val="nil"/>
              <w:left w:val="nil"/>
              <w:bottom w:val="nil"/>
              <w:right w:val="nil"/>
            </w:tcBorders>
            <w:shd w:val="clear" w:color="auto" w:fill="auto"/>
            <w:noWrap/>
            <w:vAlign w:val="center"/>
            <w:hideMark/>
          </w:tcPr>
          <w:p w14:paraId="449697D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354.983</w:t>
            </w:r>
          </w:p>
        </w:tc>
      </w:tr>
      <w:tr w:rsidR="00DF3496" w:rsidRPr="00132CCB" w14:paraId="4772F20E" w14:textId="77777777" w:rsidTr="00DF3496">
        <w:trPr>
          <w:trHeight w:val="278"/>
        </w:trPr>
        <w:tc>
          <w:tcPr>
            <w:tcW w:w="447" w:type="pct"/>
            <w:tcBorders>
              <w:top w:val="nil"/>
              <w:left w:val="nil"/>
              <w:bottom w:val="nil"/>
              <w:right w:val="nil"/>
            </w:tcBorders>
            <w:shd w:val="clear" w:color="auto" w:fill="auto"/>
            <w:noWrap/>
            <w:vAlign w:val="center"/>
            <w:hideMark/>
          </w:tcPr>
          <w:p w14:paraId="6228C86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14.00</w:t>
            </w:r>
          </w:p>
        </w:tc>
        <w:tc>
          <w:tcPr>
            <w:tcW w:w="486" w:type="pct"/>
            <w:tcBorders>
              <w:top w:val="nil"/>
              <w:left w:val="nil"/>
              <w:bottom w:val="nil"/>
              <w:right w:val="nil"/>
            </w:tcBorders>
            <w:shd w:val="clear" w:color="auto" w:fill="auto"/>
            <w:noWrap/>
            <w:vAlign w:val="center"/>
            <w:hideMark/>
          </w:tcPr>
          <w:p w14:paraId="519C5EF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19.71</w:t>
            </w:r>
          </w:p>
        </w:tc>
        <w:tc>
          <w:tcPr>
            <w:tcW w:w="630" w:type="pct"/>
            <w:tcBorders>
              <w:top w:val="nil"/>
              <w:left w:val="nil"/>
              <w:bottom w:val="nil"/>
              <w:right w:val="nil"/>
            </w:tcBorders>
            <w:shd w:val="clear" w:color="auto" w:fill="auto"/>
            <w:noWrap/>
            <w:vAlign w:val="center"/>
            <w:hideMark/>
          </w:tcPr>
          <w:p w14:paraId="76F53F1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21.12</w:t>
            </w:r>
          </w:p>
        </w:tc>
        <w:tc>
          <w:tcPr>
            <w:tcW w:w="455" w:type="pct"/>
            <w:tcBorders>
              <w:top w:val="nil"/>
              <w:left w:val="nil"/>
              <w:bottom w:val="nil"/>
              <w:right w:val="nil"/>
            </w:tcBorders>
            <w:shd w:val="clear" w:color="auto" w:fill="auto"/>
            <w:noWrap/>
            <w:vAlign w:val="center"/>
            <w:hideMark/>
          </w:tcPr>
          <w:p w14:paraId="3982491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7.60</w:t>
            </w:r>
          </w:p>
        </w:tc>
        <w:tc>
          <w:tcPr>
            <w:tcW w:w="485" w:type="pct"/>
            <w:tcBorders>
              <w:top w:val="nil"/>
              <w:left w:val="nil"/>
              <w:bottom w:val="nil"/>
              <w:right w:val="nil"/>
            </w:tcBorders>
            <w:shd w:val="clear" w:color="000000" w:fill="FFFFFF"/>
            <w:noWrap/>
            <w:vAlign w:val="center"/>
            <w:hideMark/>
          </w:tcPr>
          <w:p w14:paraId="563BF62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21.23</w:t>
            </w:r>
          </w:p>
        </w:tc>
        <w:tc>
          <w:tcPr>
            <w:tcW w:w="630" w:type="pct"/>
            <w:tcBorders>
              <w:top w:val="nil"/>
              <w:left w:val="nil"/>
              <w:bottom w:val="nil"/>
              <w:right w:val="nil"/>
            </w:tcBorders>
            <w:shd w:val="clear" w:color="auto" w:fill="auto"/>
            <w:noWrap/>
            <w:vAlign w:val="center"/>
            <w:hideMark/>
          </w:tcPr>
          <w:p w14:paraId="555F832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22.42</w:t>
            </w:r>
          </w:p>
        </w:tc>
        <w:tc>
          <w:tcPr>
            <w:tcW w:w="459" w:type="pct"/>
            <w:tcBorders>
              <w:top w:val="nil"/>
              <w:left w:val="nil"/>
              <w:bottom w:val="nil"/>
              <w:right w:val="nil"/>
            </w:tcBorders>
            <w:shd w:val="clear" w:color="auto" w:fill="auto"/>
            <w:noWrap/>
            <w:vAlign w:val="center"/>
            <w:hideMark/>
          </w:tcPr>
          <w:p w14:paraId="4C3807A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8.07</w:t>
            </w:r>
          </w:p>
        </w:tc>
        <w:tc>
          <w:tcPr>
            <w:tcW w:w="459" w:type="pct"/>
            <w:tcBorders>
              <w:top w:val="nil"/>
              <w:left w:val="nil"/>
              <w:bottom w:val="nil"/>
              <w:right w:val="nil"/>
            </w:tcBorders>
            <w:shd w:val="clear" w:color="auto" w:fill="auto"/>
            <w:noWrap/>
            <w:vAlign w:val="center"/>
            <w:hideMark/>
          </w:tcPr>
          <w:p w14:paraId="1C895A6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-0.47</w:t>
            </w:r>
          </w:p>
        </w:tc>
        <w:tc>
          <w:tcPr>
            <w:tcW w:w="487" w:type="pct"/>
            <w:tcBorders>
              <w:top w:val="nil"/>
              <w:left w:val="nil"/>
              <w:bottom w:val="nil"/>
              <w:right w:val="nil"/>
            </w:tcBorders>
            <w:shd w:val="clear" w:color="000000" w:fill="FFFFFF"/>
            <w:noWrap/>
            <w:vAlign w:val="center"/>
            <w:hideMark/>
          </w:tcPr>
          <w:p w14:paraId="5C5DA34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53.12</w:t>
            </w:r>
          </w:p>
        </w:tc>
        <w:tc>
          <w:tcPr>
            <w:tcW w:w="462" w:type="pct"/>
            <w:tcBorders>
              <w:top w:val="nil"/>
              <w:left w:val="nil"/>
              <w:bottom w:val="nil"/>
              <w:right w:val="nil"/>
            </w:tcBorders>
            <w:shd w:val="clear" w:color="auto" w:fill="auto"/>
            <w:noWrap/>
            <w:vAlign w:val="center"/>
            <w:hideMark/>
          </w:tcPr>
          <w:p w14:paraId="0F4E3C7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354.884</w:t>
            </w:r>
          </w:p>
        </w:tc>
      </w:tr>
      <w:tr w:rsidR="00DF3496" w:rsidRPr="00132CCB" w14:paraId="77653EC5" w14:textId="77777777" w:rsidTr="00DF3496">
        <w:trPr>
          <w:trHeight w:val="278"/>
        </w:trPr>
        <w:tc>
          <w:tcPr>
            <w:tcW w:w="447" w:type="pct"/>
            <w:tcBorders>
              <w:top w:val="nil"/>
              <w:left w:val="nil"/>
              <w:bottom w:val="nil"/>
              <w:right w:val="nil"/>
            </w:tcBorders>
            <w:shd w:val="clear" w:color="auto" w:fill="auto"/>
            <w:noWrap/>
            <w:vAlign w:val="center"/>
            <w:hideMark/>
          </w:tcPr>
          <w:p w14:paraId="1FBCE5D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15.00</w:t>
            </w:r>
          </w:p>
        </w:tc>
        <w:tc>
          <w:tcPr>
            <w:tcW w:w="486" w:type="pct"/>
            <w:tcBorders>
              <w:top w:val="nil"/>
              <w:left w:val="nil"/>
              <w:bottom w:val="nil"/>
              <w:right w:val="nil"/>
            </w:tcBorders>
            <w:shd w:val="clear" w:color="auto" w:fill="auto"/>
            <w:noWrap/>
            <w:vAlign w:val="center"/>
            <w:hideMark/>
          </w:tcPr>
          <w:p w14:paraId="2CCA526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16.90</w:t>
            </w:r>
          </w:p>
        </w:tc>
        <w:tc>
          <w:tcPr>
            <w:tcW w:w="630" w:type="pct"/>
            <w:tcBorders>
              <w:top w:val="nil"/>
              <w:left w:val="nil"/>
              <w:bottom w:val="nil"/>
              <w:right w:val="nil"/>
            </w:tcBorders>
            <w:shd w:val="clear" w:color="auto" w:fill="auto"/>
            <w:noWrap/>
            <w:vAlign w:val="center"/>
            <w:hideMark/>
          </w:tcPr>
          <w:p w14:paraId="68C734F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18.31</w:t>
            </w:r>
          </w:p>
        </w:tc>
        <w:tc>
          <w:tcPr>
            <w:tcW w:w="455" w:type="pct"/>
            <w:tcBorders>
              <w:top w:val="nil"/>
              <w:left w:val="nil"/>
              <w:bottom w:val="nil"/>
              <w:right w:val="nil"/>
            </w:tcBorders>
            <w:shd w:val="clear" w:color="auto" w:fill="auto"/>
            <w:noWrap/>
            <w:vAlign w:val="center"/>
            <w:hideMark/>
          </w:tcPr>
          <w:p w14:paraId="3D46FC5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6.59</w:t>
            </w:r>
          </w:p>
        </w:tc>
        <w:tc>
          <w:tcPr>
            <w:tcW w:w="485" w:type="pct"/>
            <w:tcBorders>
              <w:top w:val="nil"/>
              <w:left w:val="nil"/>
              <w:bottom w:val="nil"/>
              <w:right w:val="nil"/>
            </w:tcBorders>
            <w:shd w:val="clear" w:color="000000" w:fill="FFFFFF"/>
            <w:noWrap/>
            <w:vAlign w:val="center"/>
            <w:hideMark/>
          </w:tcPr>
          <w:p w14:paraId="674C241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18.39</w:t>
            </w:r>
          </w:p>
        </w:tc>
        <w:tc>
          <w:tcPr>
            <w:tcW w:w="630" w:type="pct"/>
            <w:tcBorders>
              <w:top w:val="nil"/>
              <w:left w:val="nil"/>
              <w:bottom w:val="nil"/>
              <w:right w:val="nil"/>
            </w:tcBorders>
            <w:shd w:val="clear" w:color="auto" w:fill="auto"/>
            <w:noWrap/>
            <w:vAlign w:val="center"/>
            <w:hideMark/>
          </w:tcPr>
          <w:p w14:paraId="6F11A24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19.81</w:t>
            </w:r>
          </w:p>
        </w:tc>
        <w:tc>
          <w:tcPr>
            <w:tcW w:w="459" w:type="pct"/>
            <w:tcBorders>
              <w:top w:val="nil"/>
              <w:left w:val="nil"/>
              <w:bottom w:val="nil"/>
              <w:right w:val="nil"/>
            </w:tcBorders>
            <w:shd w:val="clear" w:color="auto" w:fill="auto"/>
            <w:noWrap/>
            <w:vAlign w:val="center"/>
            <w:hideMark/>
          </w:tcPr>
          <w:p w14:paraId="128B7DC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7.13</w:t>
            </w:r>
          </w:p>
        </w:tc>
        <w:tc>
          <w:tcPr>
            <w:tcW w:w="459" w:type="pct"/>
            <w:tcBorders>
              <w:top w:val="nil"/>
              <w:left w:val="nil"/>
              <w:bottom w:val="nil"/>
              <w:right w:val="nil"/>
            </w:tcBorders>
            <w:shd w:val="clear" w:color="auto" w:fill="auto"/>
            <w:noWrap/>
            <w:vAlign w:val="center"/>
            <w:hideMark/>
          </w:tcPr>
          <w:p w14:paraId="0C64D1B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-0.54</w:t>
            </w:r>
          </w:p>
        </w:tc>
        <w:tc>
          <w:tcPr>
            <w:tcW w:w="487" w:type="pct"/>
            <w:tcBorders>
              <w:top w:val="nil"/>
              <w:left w:val="nil"/>
              <w:bottom w:val="nil"/>
              <w:right w:val="nil"/>
            </w:tcBorders>
            <w:shd w:val="clear" w:color="000000" w:fill="FFFFFF"/>
            <w:noWrap/>
            <w:vAlign w:val="center"/>
            <w:hideMark/>
          </w:tcPr>
          <w:p w14:paraId="12CD7F6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52.57</w:t>
            </w:r>
          </w:p>
        </w:tc>
        <w:tc>
          <w:tcPr>
            <w:tcW w:w="462" w:type="pct"/>
            <w:tcBorders>
              <w:top w:val="nil"/>
              <w:left w:val="nil"/>
              <w:bottom w:val="nil"/>
              <w:right w:val="nil"/>
            </w:tcBorders>
            <w:shd w:val="clear" w:color="auto" w:fill="auto"/>
            <w:noWrap/>
            <w:vAlign w:val="center"/>
            <w:hideMark/>
          </w:tcPr>
          <w:p w14:paraId="709DF8F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354.766</w:t>
            </w:r>
          </w:p>
        </w:tc>
      </w:tr>
      <w:tr w:rsidR="00DF3496" w:rsidRPr="00132CCB" w14:paraId="052D0C9F" w14:textId="77777777" w:rsidTr="00DF3496">
        <w:trPr>
          <w:trHeight w:val="278"/>
        </w:trPr>
        <w:tc>
          <w:tcPr>
            <w:tcW w:w="447" w:type="pct"/>
            <w:tcBorders>
              <w:top w:val="nil"/>
              <w:left w:val="nil"/>
              <w:bottom w:val="nil"/>
              <w:right w:val="nil"/>
            </w:tcBorders>
            <w:shd w:val="clear" w:color="auto" w:fill="auto"/>
            <w:noWrap/>
            <w:vAlign w:val="center"/>
            <w:hideMark/>
          </w:tcPr>
          <w:p w14:paraId="0226155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16.00</w:t>
            </w:r>
          </w:p>
        </w:tc>
        <w:tc>
          <w:tcPr>
            <w:tcW w:w="486" w:type="pct"/>
            <w:tcBorders>
              <w:top w:val="nil"/>
              <w:left w:val="nil"/>
              <w:bottom w:val="nil"/>
              <w:right w:val="nil"/>
            </w:tcBorders>
            <w:shd w:val="clear" w:color="auto" w:fill="auto"/>
            <w:noWrap/>
            <w:vAlign w:val="center"/>
            <w:hideMark/>
          </w:tcPr>
          <w:p w14:paraId="0A0E45C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14.09</w:t>
            </w:r>
          </w:p>
        </w:tc>
        <w:tc>
          <w:tcPr>
            <w:tcW w:w="630" w:type="pct"/>
            <w:tcBorders>
              <w:top w:val="nil"/>
              <w:left w:val="nil"/>
              <w:bottom w:val="nil"/>
              <w:right w:val="nil"/>
            </w:tcBorders>
            <w:shd w:val="clear" w:color="auto" w:fill="auto"/>
            <w:noWrap/>
            <w:vAlign w:val="center"/>
            <w:hideMark/>
          </w:tcPr>
          <w:p w14:paraId="60970D6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15.50</w:t>
            </w:r>
          </w:p>
        </w:tc>
        <w:tc>
          <w:tcPr>
            <w:tcW w:w="455" w:type="pct"/>
            <w:tcBorders>
              <w:top w:val="nil"/>
              <w:left w:val="nil"/>
              <w:bottom w:val="nil"/>
              <w:right w:val="nil"/>
            </w:tcBorders>
            <w:shd w:val="clear" w:color="auto" w:fill="auto"/>
            <w:noWrap/>
            <w:vAlign w:val="center"/>
            <w:hideMark/>
          </w:tcPr>
          <w:p w14:paraId="1DEAF94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5.58</w:t>
            </w:r>
          </w:p>
        </w:tc>
        <w:tc>
          <w:tcPr>
            <w:tcW w:w="485" w:type="pct"/>
            <w:tcBorders>
              <w:top w:val="nil"/>
              <w:left w:val="nil"/>
              <w:bottom w:val="nil"/>
              <w:right w:val="nil"/>
            </w:tcBorders>
            <w:shd w:val="clear" w:color="000000" w:fill="FFFFFF"/>
            <w:noWrap/>
            <w:vAlign w:val="center"/>
            <w:hideMark/>
          </w:tcPr>
          <w:p w14:paraId="5A6A493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15.61</w:t>
            </w:r>
          </w:p>
        </w:tc>
        <w:tc>
          <w:tcPr>
            <w:tcW w:w="630" w:type="pct"/>
            <w:tcBorders>
              <w:top w:val="nil"/>
              <w:left w:val="nil"/>
              <w:bottom w:val="nil"/>
              <w:right w:val="nil"/>
            </w:tcBorders>
            <w:shd w:val="clear" w:color="auto" w:fill="auto"/>
            <w:noWrap/>
            <w:vAlign w:val="center"/>
            <w:hideMark/>
          </w:tcPr>
          <w:p w14:paraId="3A88ED0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17.00</w:t>
            </w:r>
          </w:p>
        </w:tc>
        <w:tc>
          <w:tcPr>
            <w:tcW w:w="459" w:type="pct"/>
            <w:tcBorders>
              <w:top w:val="nil"/>
              <w:left w:val="nil"/>
              <w:bottom w:val="nil"/>
              <w:right w:val="nil"/>
            </w:tcBorders>
            <w:shd w:val="clear" w:color="auto" w:fill="auto"/>
            <w:noWrap/>
            <w:vAlign w:val="center"/>
            <w:hideMark/>
          </w:tcPr>
          <w:p w14:paraId="31F9D1A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6.12</w:t>
            </w:r>
          </w:p>
        </w:tc>
        <w:tc>
          <w:tcPr>
            <w:tcW w:w="459" w:type="pct"/>
            <w:tcBorders>
              <w:top w:val="nil"/>
              <w:left w:val="nil"/>
              <w:bottom w:val="nil"/>
              <w:right w:val="nil"/>
            </w:tcBorders>
            <w:shd w:val="clear" w:color="auto" w:fill="auto"/>
            <w:noWrap/>
            <w:vAlign w:val="center"/>
            <w:hideMark/>
          </w:tcPr>
          <w:p w14:paraId="57EDB32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-0.54</w:t>
            </w:r>
          </w:p>
        </w:tc>
        <w:tc>
          <w:tcPr>
            <w:tcW w:w="487" w:type="pct"/>
            <w:tcBorders>
              <w:top w:val="nil"/>
              <w:left w:val="nil"/>
              <w:bottom w:val="nil"/>
              <w:right w:val="nil"/>
            </w:tcBorders>
            <w:shd w:val="clear" w:color="000000" w:fill="FFFFFF"/>
            <w:noWrap/>
            <w:vAlign w:val="center"/>
            <w:hideMark/>
          </w:tcPr>
          <w:p w14:paraId="54FF198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52.03</w:t>
            </w:r>
          </w:p>
        </w:tc>
        <w:tc>
          <w:tcPr>
            <w:tcW w:w="462" w:type="pct"/>
            <w:tcBorders>
              <w:top w:val="nil"/>
              <w:left w:val="nil"/>
              <w:bottom w:val="nil"/>
              <w:right w:val="nil"/>
            </w:tcBorders>
            <w:shd w:val="clear" w:color="auto" w:fill="auto"/>
            <w:noWrap/>
            <w:vAlign w:val="center"/>
            <w:hideMark/>
          </w:tcPr>
          <w:p w14:paraId="5982ACD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354.65</w:t>
            </w:r>
          </w:p>
        </w:tc>
      </w:tr>
      <w:tr w:rsidR="00DF3496" w:rsidRPr="00132CCB" w14:paraId="3D03762B" w14:textId="77777777" w:rsidTr="00DF3496">
        <w:trPr>
          <w:trHeight w:val="278"/>
        </w:trPr>
        <w:tc>
          <w:tcPr>
            <w:tcW w:w="447" w:type="pct"/>
            <w:tcBorders>
              <w:top w:val="nil"/>
              <w:left w:val="nil"/>
              <w:bottom w:val="nil"/>
              <w:right w:val="nil"/>
            </w:tcBorders>
            <w:shd w:val="clear" w:color="auto" w:fill="auto"/>
            <w:noWrap/>
            <w:vAlign w:val="center"/>
            <w:hideMark/>
          </w:tcPr>
          <w:p w14:paraId="2C49EDC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17.00</w:t>
            </w:r>
          </w:p>
        </w:tc>
        <w:tc>
          <w:tcPr>
            <w:tcW w:w="486" w:type="pct"/>
            <w:tcBorders>
              <w:top w:val="nil"/>
              <w:left w:val="nil"/>
              <w:bottom w:val="nil"/>
              <w:right w:val="nil"/>
            </w:tcBorders>
            <w:shd w:val="clear" w:color="auto" w:fill="auto"/>
            <w:noWrap/>
            <w:vAlign w:val="center"/>
            <w:hideMark/>
          </w:tcPr>
          <w:p w14:paraId="2B34BA9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12.22</w:t>
            </w:r>
          </w:p>
        </w:tc>
        <w:tc>
          <w:tcPr>
            <w:tcW w:w="630" w:type="pct"/>
            <w:tcBorders>
              <w:top w:val="nil"/>
              <w:left w:val="nil"/>
              <w:bottom w:val="nil"/>
              <w:right w:val="nil"/>
            </w:tcBorders>
            <w:shd w:val="clear" w:color="auto" w:fill="auto"/>
            <w:noWrap/>
            <w:vAlign w:val="center"/>
            <w:hideMark/>
          </w:tcPr>
          <w:p w14:paraId="20E7535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13.16</w:t>
            </w:r>
          </w:p>
        </w:tc>
        <w:tc>
          <w:tcPr>
            <w:tcW w:w="455" w:type="pct"/>
            <w:tcBorders>
              <w:top w:val="nil"/>
              <w:left w:val="nil"/>
              <w:bottom w:val="nil"/>
              <w:right w:val="nil"/>
            </w:tcBorders>
            <w:shd w:val="clear" w:color="auto" w:fill="auto"/>
            <w:noWrap/>
            <w:vAlign w:val="center"/>
            <w:hideMark/>
          </w:tcPr>
          <w:p w14:paraId="6575806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4.74</w:t>
            </w:r>
          </w:p>
        </w:tc>
        <w:tc>
          <w:tcPr>
            <w:tcW w:w="485" w:type="pct"/>
            <w:tcBorders>
              <w:top w:val="nil"/>
              <w:left w:val="nil"/>
              <w:bottom w:val="nil"/>
              <w:right w:val="nil"/>
            </w:tcBorders>
            <w:shd w:val="clear" w:color="000000" w:fill="FFFFFF"/>
            <w:noWrap/>
            <w:vAlign w:val="center"/>
            <w:hideMark/>
          </w:tcPr>
          <w:p w14:paraId="67CAFD8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13.3</w:t>
            </w:r>
          </w:p>
        </w:tc>
        <w:tc>
          <w:tcPr>
            <w:tcW w:w="630" w:type="pct"/>
            <w:tcBorders>
              <w:top w:val="nil"/>
              <w:left w:val="nil"/>
              <w:bottom w:val="nil"/>
              <w:right w:val="nil"/>
            </w:tcBorders>
            <w:shd w:val="clear" w:color="auto" w:fill="auto"/>
            <w:noWrap/>
            <w:vAlign w:val="center"/>
            <w:hideMark/>
          </w:tcPr>
          <w:p w14:paraId="716CFA4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14.46</w:t>
            </w:r>
          </w:p>
        </w:tc>
        <w:tc>
          <w:tcPr>
            <w:tcW w:w="459" w:type="pct"/>
            <w:tcBorders>
              <w:top w:val="nil"/>
              <w:left w:val="nil"/>
              <w:bottom w:val="nil"/>
              <w:right w:val="nil"/>
            </w:tcBorders>
            <w:shd w:val="clear" w:color="auto" w:fill="auto"/>
            <w:noWrap/>
            <w:vAlign w:val="center"/>
            <w:hideMark/>
          </w:tcPr>
          <w:p w14:paraId="7CCA9EF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w:t>
            </w:r>
          </w:p>
        </w:tc>
        <w:tc>
          <w:tcPr>
            <w:tcW w:w="459" w:type="pct"/>
            <w:tcBorders>
              <w:top w:val="nil"/>
              <w:left w:val="nil"/>
              <w:bottom w:val="nil"/>
              <w:right w:val="nil"/>
            </w:tcBorders>
            <w:shd w:val="clear" w:color="auto" w:fill="auto"/>
            <w:noWrap/>
            <w:vAlign w:val="center"/>
            <w:hideMark/>
          </w:tcPr>
          <w:p w14:paraId="0441E2B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-0.47</w:t>
            </w:r>
          </w:p>
        </w:tc>
        <w:tc>
          <w:tcPr>
            <w:tcW w:w="487" w:type="pct"/>
            <w:tcBorders>
              <w:top w:val="nil"/>
              <w:left w:val="nil"/>
              <w:bottom w:val="nil"/>
              <w:right w:val="nil"/>
            </w:tcBorders>
            <w:shd w:val="clear" w:color="000000" w:fill="FFFFFF"/>
            <w:noWrap/>
            <w:vAlign w:val="center"/>
            <w:hideMark/>
          </w:tcPr>
          <w:p w14:paraId="6EA3771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51.57</w:t>
            </w:r>
          </w:p>
        </w:tc>
        <w:tc>
          <w:tcPr>
            <w:tcW w:w="462" w:type="pct"/>
            <w:tcBorders>
              <w:top w:val="nil"/>
              <w:left w:val="nil"/>
              <w:bottom w:val="nil"/>
              <w:right w:val="nil"/>
            </w:tcBorders>
            <w:shd w:val="clear" w:color="auto" w:fill="auto"/>
            <w:noWrap/>
            <w:vAlign w:val="center"/>
            <w:hideMark/>
          </w:tcPr>
          <w:p w14:paraId="101CD42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354.552</w:t>
            </w:r>
          </w:p>
        </w:tc>
      </w:tr>
      <w:tr w:rsidR="00DF3496" w:rsidRPr="00132CCB" w14:paraId="2794FDA0" w14:textId="77777777" w:rsidTr="00DF3496">
        <w:trPr>
          <w:trHeight w:val="278"/>
        </w:trPr>
        <w:tc>
          <w:tcPr>
            <w:tcW w:w="447" w:type="pct"/>
            <w:tcBorders>
              <w:top w:val="nil"/>
              <w:left w:val="nil"/>
              <w:bottom w:val="nil"/>
              <w:right w:val="nil"/>
            </w:tcBorders>
            <w:shd w:val="clear" w:color="auto" w:fill="auto"/>
            <w:noWrap/>
            <w:vAlign w:val="center"/>
            <w:hideMark/>
          </w:tcPr>
          <w:p w14:paraId="48D92A9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18.00</w:t>
            </w:r>
          </w:p>
        </w:tc>
        <w:tc>
          <w:tcPr>
            <w:tcW w:w="486" w:type="pct"/>
            <w:tcBorders>
              <w:top w:val="nil"/>
              <w:left w:val="nil"/>
              <w:bottom w:val="nil"/>
              <w:right w:val="nil"/>
            </w:tcBorders>
            <w:shd w:val="clear" w:color="auto" w:fill="auto"/>
            <w:noWrap/>
            <w:vAlign w:val="center"/>
            <w:hideMark/>
          </w:tcPr>
          <w:p w14:paraId="4E43839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10.34</w:t>
            </w:r>
          </w:p>
        </w:tc>
        <w:tc>
          <w:tcPr>
            <w:tcW w:w="630" w:type="pct"/>
            <w:tcBorders>
              <w:top w:val="nil"/>
              <w:left w:val="nil"/>
              <w:bottom w:val="nil"/>
              <w:right w:val="nil"/>
            </w:tcBorders>
            <w:shd w:val="clear" w:color="auto" w:fill="auto"/>
            <w:noWrap/>
            <w:vAlign w:val="center"/>
            <w:hideMark/>
          </w:tcPr>
          <w:p w14:paraId="0F1C6CE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11.28</w:t>
            </w:r>
          </w:p>
        </w:tc>
        <w:tc>
          <w:tcPr>
            <w:tcW w:w="455" w:type="pct"/>
            <w:tcBorders>
              <w:top w:val="nil"/>
              <w:left w:val="nil"/>
              <w:bottom w:val="nil"/>
              <w:right w:val="nil"/>
            </w:tcBorders>
            <w:shd w:val="clear" w:color="auto" w:fill="auto"/>
            <w:noWrap/>
            <w:vAlign w:val="center"/>
            <w:hideMark/>
          </w:tcPr>
          <w:p w14:paraId="5089EDF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4.06</w:t>
            </w:r>
          </w:p>
        </w:tc>
        <w:tc>
          <w:tcPr>
            <w:tcW w:w="485" w:type="pct"/>
            <w:tcBorders>
              <w:top w:val="nil"/>
              <w:left w:val="nil"/>
              <w:bottom w:val="nil"/>
              <w:right w:val="nil"/>
            </w:tcBorders>
            <w:shd w:val="clear" w:color="000000" w:fill="FFFFFF"/>
            <w:noWrap/>
            <w:vAlign w:val="center"/>
            <w:hideMark/>
          </w:tcPr>
          <w:p w14:paraId="567A409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11.34</w:t>
            </w:r>
          </w:p>
        </w:tc>
        <w:tc>
          <w:tcPr>
            <w:tcW w:w="630" w:type="pct"/>
            <w:tcBorders>
              <w:top w:val="nil"/>
              <w:left w:val="nil"/>
              <w:bottom w:val="nil"/>
              <w:right w:val="nil"/>
            </w:tcBorders>
            <w:shd w:val="clear" w:color="auto" w:fill="auto"/>
            <w:noWrap/>
            <w:vAlign w:val="center"/>
            <w:hideMark/>
          </w:tcPr>
          <w:p w14:paraId="2B0BEAD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12.32</w:t>
            </w:r>
          </w:p>
        </w:tc>
        <w:tc>
          <w:tcPr>
            <w:tcW w:w="459" w:type="pct"/>
            <w:tcBorders>
              <w:top w:val="nil"/>
              <w:left w:val="nil"/>
              <w:bottom w:val="nil"/>
              <w:right w:val="nil"/>
            </w:tcBorders>
            <w:shd w:val="clear" w:color="auto" w:fill="auto"/>
            <w:noWrap/>
            <w:vAlign w:val="center"/>
            <w:hideMark/>
          </w:tcPr>
          <w:p w14:paraId="033D371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4.44</w:t>
            </w:r>
          </w:p>
        </w:tc>
        <w:tc>
          <w:tcPr>
            <w:tcW w:w="459" w:type="pct"/>
            <w:tcBorders>
              <w:top w:val="nil"/>
              <w:left w:val="nil"/>
              <w:bottom w:val="nil"/>
              <w:right w:val="nil"/>
            </w:tcBorders>
            <w:shd w:val="clear" w:color="auto" w:fill="auto"/>
            <w:noWrap/>
            <w:vAlign w:val="center"/>
            <w:hideMark/>
          </w:tcPr>
          <w:p w14:paraId="5E771FE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-0.37</w:t>
            </w:r>
          </w:p>
        </w:tc>
        <w:tc>
          <w:tcPr>
            <w:tcW w:w="487" w:type="pct"/>
            <w:tcBorders>
              <w:top w:val="nil"/>
              <w:left w:val="nil"/>
              <w:bottom w:val="nil"/>
              <w:right w:val="nil"/>
            </w:tcBorders>
            <w:shd w:val="clear" w:color="000000" w:fill="FFFFFF"/>
            <w:noWrap/>
            <w:vAlign w:val="center"/>
            <w:hideMark/>
          </w:tcPr>
          <w:p w14:paraId="1B10DE9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51.19</w:t>
            </w:r>
          </w:p>
        </w:tc>
        <w:tc>
          <w:tcPr>
            <w:tcW w:w="462" w:type="pct"/>
            <w:tcBorders>
              <w:top w:val="nil"/>
              <w:left w:val="nil"/>
              <w:bottom w:val="nil"/>
              <w:right w:val="nil"/>
            </w:tcBorders>
            <w:shd w:val="clear" w:color="auto" w:fill="auto"/>
            <w:noWrap/>
            <w:vAlign w:val="center"/>
            <w:hideMark/>
          </w:tcPr>
          <w:p w14:paraId="7138B56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354.47</w:t>
            </w:r>
          </w:p>
        </w:tc>
      </w:tr>
      <w:tr w:rsidR="00DF3496" w:rsidRPr="00132CCB" w14:paraId="443A2462" w14:textId="77777777" w:rsidTr="00DF3496">
        <w:trPr>
          <w:trHeight w:val="278"/>
        </w:trPr>
        <w:tc>
          <w:tcPr>
            <w:tcW w:w="447" w:type="pct"/>
            <w:tcBorders>
              <w:top w:val="nil"/>
              <w:left w:val="nil"/>
              <w:bottom w:val="nil"/>
              <w:right w:val="nil"/>
            </w:tcBorders>
            <w:shd w:val="clear" w:color="auto" w:fill="auto"/>
            <w:noWrap/>
            <w:vAlign w:val="center"/>
            <w:hideMark/>
          </w:tcPr>
          <w:p w14:paraId="19D2B3A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19.00</w:t>
            </w:r>
          </w:p>
        </w:tc>
        <w:tc>
          <w:tcPr>
            <w:tcW w:w="486" w:type="pct"/>
            <w:tcBorders>
              <w:top w:val="nil"/>
              <w:left w:val="nil"/>
              <w:bottom w:val="nil"/>
              <w:right w:val="nil"/>
            </w:tcBorders>
            <w:shd w:val="clear" w:color="auto" w:fill="auto"/>
            <w:noWrap/>
            <w:vAlign w:val="center"/>
            <w:hideMark/>
          </w:tcPr>
          <w:p w14:paraId="4343B17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8.46</w:t>
            </w:r>
          </w:p>
        </w:tc>
        <w:tc>
          <w:tcPr>
            <w:tcW w:w="630" w:type="pct"/>
            <w:tcBorders>
              <w:top w:val="nil"/>
              <w:left w:val="nil"/>
              <w:bottom w:val="nil"/>
              <w:right w:val="nil"/>
            </w:tcBorders>
            <w:shd w:val="clear" w:color="auto" w:fill="auto"/>
            <w:noWrap/>
            <w:vAlign w:val="center"/>
            <w:hideMark/>
          </w:tcPr>
          <w:p w14:paraId="16FAFB5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9.40</w:t>
            </w:r>
          </w:p>
        </w:tc>
        <w:tc>
          <w:tcPr>
            <w:tcW w:w="455" w:type="pct"/>
            <w:tcBorders>
              <w:top w:val="nil"/>
              <w:left w:val="nil"/>
              <w:bottom w:val="nil"/>
              <w:right w:val="nil"/>
            </w:tcBorders>
            <w:shd w:val="clear" w:color="auto" w:fill="auto"/>
            <w:noWrap/>
            <w:vAlign w:val="center"/>
            <w:hideMark/>
          </w:tcPr>
          <w:p w14:paraId="358A0B4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3.38</w:t>
            </w:r>
          </w:p>
        </w:tc>
        <w:tc>
          <w:tcPr>
            <w:tcW w:w="485" w:type="pct"/>
            <w:tcBorders>
              <w:top w:val="nil"/>
              <w:left w:val="nil"/>
              <w:bottom w:val="nil"/>
              <w:right w:val="nil"/>
            </w:tcBorders>
            <w:shd w:val="clear" w:color="000000" w:fill="FFFFFF"/>
            <w:noWrap/>
            <w:vAlign w:val="center"/>
            <w:hideMark/>
          </w:tcPr>
          <w:p w14:paraId="0BDFA39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9.43</w:t>
            </w:r>
          </w:p>
        </w:tc>
        <w:tc>
          <w:tcPr>
            <w:tcW w:w="630" w:type="pct"/>
            <w:tcBorders>
              <w:top w:val="nil"/>
              <w:left w:val="nil"/>
              <w:bottom w:val="nil"/>
              <w:right w:val="nil"/>
            </w:tcBorders>
            <w:shd w:val="clear" w:color="auto" w:fill="auto"/>
            <w:noWrap/>
            <w:vAlign w:val="center"/>
            <w:hideMark/>
          </w:tcPr>
          <w:p w14:paraId="1D93E14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10.39</w:t>
            </w:r>
          </w:p>
        </w:tc>
        <w:tc>
          <w:tcPr>
            <w:tcW w:w="459" w:type="pct"/>
            <w:tcBorders>
              <w:top w:val="nil"/>
              <w:left w:val="nil"/>
              <w:bottom w:val="nil"/>
              <w:right w:val="nil"/>
            </w:tcBorders>
            <w:shd w:val="clear" w:color="auto" w:fill="auto"/>
            <w:noWrap/>
            <w:vAlign w:val="center"/>
            <w:hideMark/>
          </w:tcPr>
          <w:p w14:paraId="4D36193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3.74</w:t>
            </w:r>
          </w:p>
        </w:tc>
        <w:tc>
          <w:tcPr>
            <w:tcW w:w="459" w:type="pct"/>
            <w:tcBorders>
              <w:top w:val="nil"/>
              <w:left w:val="nil"/>
              <w:bottom w:val="nil"/>
              <w:right w:val="nil"/>
            </w:tcBorders>
            <w:shd w:val="clear" w:color="auto" w:fill="auto"/>
            <w:noWrap/>
            <w:vAlign w:val="center"/>
            <w:hideMark/>
          </w:tcPr>
          <w:p w14:paraId="2F72243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-0.35</w:t>
            </w:r>
          </w:p>
        </w:tc>
        <w:tc>
          <w:tcPr>
            <w:tcW w:w="487" w:type="pct"/>
            <w:tcBorders>
              <w:top w:val="nil"/>
              <w:left w:val="nil"/>
              <w:bottom w:val="nil"/>
              <w:right w:val="nil"/>
            </w:tcBorders>
            <w:shd w:val="clear" w:color="000000" w:fill="FFFFFF"/>
            <w:noWrap/>
            <w:vAlign w:val="center"/>
            <w:hideMark/>
          </w:tcPr>
          <w:p w14:paraId="48E3B4D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50.84</w:t>
            </w:r>
          </w:p>
        </w:tc>
        <w:tc>
          <w:tcPr>
            <w:tcW w:w="462" w:type="pct"/>
            <w:tcBorders>
              <w:top w:val="nil"/>
              <w:left w:val="nil"/>
              <w:bottom w:val="nil"/>
              <w:right w:val="nil"/>
            </w:tcBorders>
            <w:shd w:val="clear" w:color="auto" w:fill="auto"/>
            <w:noWrap/>
            <w:vAlign w:val="center"/>
            <w:hideMark/>
          </w:tcPr>
          <w:p w14:paraId="629D365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354.395</w:t>
            </w:r>
          </w:p>
        </w:tc>
      </w:tr>
      <w:tr w:rsidR="00DF3496" w:rsidRPr="00132CCB" w14:paraId="6DC4DAC7" w14:textId="77777777" w:rsidTr="00DF3496">
        <w:trPr>
          <w:trHeight w:val="278"/>
        </w:trPr>
        <w:tc>
          <w:tcPr>
            <w:tcW w:w="447" w:type="pct"/>
            <w:tcBorders>
              <w:top w:val="nil"/>
              <w:left w:val="nil"/>
              <w:bottom w:val="nil"/>
              <w:right w:val="nil"/>
            </w:tcBorders>
            <w:shd w:val="clear" w:color="auto" w:fill="auto"/>
            <w:noWrap/>
            <w:vAlign w:val="center"/>
            <w:hideMark/>
          </w:tcPr>
          <w:p w14:paraId="0592A4B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20.00</w:t>
            </w:r>
          </w:p>
        </w:tc>
        <w:tc>
          <w:tcPr>
            <w:tcW w:w="486" w:type="pct"/>
            <w:tcBorders>
              <w:top w:val="nil"/>
              <w:left w:val="nil"/>
              <w:bottom w:val="nil"/>
              <w:right w:val="nil"/>
            </w:tcBorders>
            <w:shd w:val="clear" w:color="auto" w:fill="auto"/>
            <w:noWrap/>
            <w:vAlign w:val="center"/>
            <w:hideMark/>
          </w:tcPr>
          <w:p w14:paraId="65C59D2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6.67</w:t>
            </w:r>
          </w:p>
        </w:tc>
        <w:tc>
          <w:tcPr>
            <w:tcW w:w="630" w:type="pct"/>
            <w:tcBorders>
              <w:top w:val="nil"/>
              <w:left w:val="nil"/>
              <w:bottom w:val="nil"/>
              <w:right w:val="nil"/>
            </w:tcBorders>
            <w:shd w:val="clear" w:color="auto" w:fill="auto"/>
            <w:noWrap/>
            <w:vAlign w:val="center"/>
            <w:hideMark/>
          </w:tcPr>
          <w:p w14:paraId="692BB6F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7.57</w:t>
            </w:r>
          </w:p>
        </w:tc>
        <w:tc>
          <w:tcPr>
            <w:tcW w:w="455" w:type="pct"/>
            <w:tcBorders>
              <w:top w:val="nil"/>
              <w:left w:val="nil"/>
              <w:bottom w:val="nil"/>
              <w:right w:val="nil"/>
            </w:tcBorders>
            <w:shd w:val="clear" w:color="auto" w:fill="auto"/>
            <w:noWrap/>
            <w:vAlign w:val="center"/>
            <w:hideMark/>
          </w:tcPr>
          <w:p w14:paraId="4D17FA7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2.72</w:t>
            </w:r>
          </w:p>
        </w:tc>
        <w:tc>
          <w:tcPr>
            <w:tcW w:w="485" w:type="pct"/>
            <w:tcBorders>
              <w:top w:val="nil"/>
              <w:left w:val="nil"/>
              <w:bottom w:val="nil"/>
              <w:right w:val="nil"/>
            </w:tcBorders>
            <w:shd w:val="clear" w:color="000000" w:fill="FFFFFF"/>
            <w:noWrap/>
            <w:vAlign w:val="center"/>
            <w:hideMark/>
          </w:tcPr>
          <w:p w14:paraId="2BF0E9B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7.68</w:t>
            </w:r>
          </w:p>
        </w:tc>
        <w:tc>
          <w:tcPr>
            <w:tcW w:w="630" w:type="pct"/>
            <w:tcBorders>
              <w:top w:val="nil"/>
              <w:left w:val="nil"/>
              <w:bottom w:val="nil"/>
              <w:right w:val="nil"/>
            </w:tcBorders>
            <w:shd w:val="clear" w:color="auto" w:fill="auto"/>
            <w:noWrap/>
            <w:vAlign w:val="center"/>
            <w:hideMark/>
          </w:tcPr>
          <w:p w14:paraId="54440C8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8.56</w:t>
            </w:r>
          </w:p>
        </w:tc>
        <w:tc>
          <w:tcPr>
            <w:tcW w:w="459" w:type="pct"/>
            <w:tcBorders>
              <w:top w:val="nil"/>
              <w:left w:val="nil"/>
              <w:bottom w:val="nil"/>
              <w:right w:val="nil"/>
            </w:tcBorders>
            <w:shd w:val="clear" w:color="auto" w:fill="auto"/>
            <w:noWrap/>
            <w:vAlign w:val="center"/>
            <w:hideMark/>
          </w:tcPr>
          <w:p w14:paraId="51A2074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3.08</w:t>
            </w:r>
          </w:p>
        </w:tc>
        <w:tc>
          <w:tcPr>
            <w:tcW w:w="459" w:type="pct"/>
            <w:tcBorders>
              <w:top w:val="nil"/>
              <w:left w:val="nil"/>
              <w:bottom w:val="nil"/>
              <w:right w:val="nil"/>
            </w:tcBorders>
            <w:shd w:val="clear" w:color="auto" w:fill="auto"/>
            <w:noWrap/>
            <w:vAlign w:val="center"/>
            <w:hideMark/>
          </w:tcPr>
          <w:p w14:paraId="4FFD7C3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87" w:type="pct"/>
            <w:tcBorders>
              <w:top w:val="nil"/>
              <w:left w:val="nil"/>
              <w:bottom w:val="nil"/>
              <w:right w:val="nil"/>
            </w:tcBorders>
            <w:shd w:val="clear" w:color="000000" w:fill="FFFFFF"/>
            <w:noWrap/>
            <w:vAlign w:val="center"/>
            <w:hideMark/>
          </w:tcPr>
          <w:p w14:paraId="4A9332E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50.48</w:t>
            </w:r>
          </w:p>
        </w:tc>
        <w:tc>
          <w:tcPr>
            <w:tcW w:w="462" w:type="pct"/>
            <w:tcBorders>
              <w:top w:val="nil"/>
              <w:left w:val="nil"/>
              <w:bottom w:val="nil"/>
              <w:right w:val="nil"/>
            </w:tcBorders>
            <w:shd w:val="clear" w:color="auto" w:fill="auto"/>
            <w:noWrap/>
            <w:vAlign w:val="center"/>
            <w:hideMark/>
          </w:tcPr>
          <w:p w14:paraId="0C13C6F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354.318</w:t>
            </w:r>
          </w:p>
        </w:tc>
      </w:tr>
      <w:tr w:rsidR="00DF3496" w:rsidRPr="00132CCB" w14:paraId="2575BD7D" w14:textId="77777777" w:rsidTr="00DF3496">
        <w:trPr>
          <w:trHeight w:val="278"/>
        </w:trPr>
        <w:tc>
          <w:tcPr>
            <w:tcW w:w="447" w:type="pct"/>
            <w:tcBorders>
              <w:top w:val="nil"/>
              <w:left w:val="nil"/>
              <w:bottom w:val="nil"/>
              <w:right w:val="nil"/>
            </w:tcBorders>
            <w:shd w:val="clear" w:color="auto" w:fill="auto"/>
            <w:noWrap/>
            <w:vAlign w:val="center"/>
            <w:hideMark/>
          </w:tcPr>
          <w:p w14:paraId="3409F77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21.00</w:t>
            </w:r>
          </w:p>
        </w:tc>
        <w:tc>
          <w:tcPr>
            <w:tcW w:w="486" w:type="pct"/>
            <w:tcBorders>
              <w:top w:val="nil"/>
              <w:left w:val="nil"/>
              <w:bottom w:val="nil"/>
              <w:right w:val="nil"/>
            </w:tcBorders>
            <w:shd w:val="clear" w:color="auto" w:fill="auto"/>
            <w:noWrap/>
            <w:vAlign w:val="center"/>
            <w:hideMark/>
          </w:tcPr>
          <w:p w14:paraId="7D67246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5.07</w:t>
            </w:r>
          </w:p>
        </w:tc>
        <w:tc>
          <w:tcPr>
            <w:tcW w:w="630" w:type="pct"/>
            <w:tcBorders>
              <w:top w:val="nil"/>
              <w:left w:val="nil"/>
              <w:bottom w:val="nil"/>
              <w:right w:val="nil"/>
            </w:tcBorders>
            <w:shd w:val="clear" w:color="auto" w:fill="auto"/>
            <w:noWrap/>
            <w:vAlign w:val="center"/>
            <w:hideMark/>
          </w:tcPr>
          <w:p w14:paraId="78EBBE7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5.87</w:t>
            </w:r>
          </w:p>
        </w:tc>
        <w:tc>
          <w:tcPr>
            <w:tcW w:w="455" w:type="pct"/>
            <w:tcBorders>
              <w:top w:val="nil"/>
              <w:left w:val="nil"/>
              <w:bottom w:val="nil"/>
              <w:right w:val="nil"/>
            </w:tcBorders>
            <w:shd w:val="clear" w:color="auto" w:fill="auto"/>
            <w:noWrap/>
            <w:vAlign w:val="center"/>
            <w:hideMark/>
          </w:tcPr>
          <w:p w14:paraId="06F770B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w:t>
            </w:r>
          </w:p>
        </w:tc>
        <w:tc>
          <w:tcPr>
            <w:tcW w:w="485" w:type="pct"/>
            <w:tcBorders>
              <w:top w:val="nil"/>
              <w:left w:val="nil"/>
              <w:bottom w:val="nil"/>
              <w:right w:val="nil"/>
            </w:tcBorders>
            <w:shd w:val="clear" w:color="000000" w:fill="FFFFFF"/>
            <w:noWrap/>
            <w:vAlign w:val="center"/>
            <w:hideMark/>
          </w:tcPr>
          <w:p w14:paraId="5DAB017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w:t>
            </w:r>
          </w:p>
        </w:tc>
        <w:tc>
          <w:tcPr>
            <w:tcW w:w="630" w:type="pct"/>
            <w:tcBorders>
              <w:top w:val="nil"/>
              <w:left w:val="nil"/>
              <w:bottom w:val="nil"/>
              <w:right w:val="nil"/>
            </w:tcBorders>
            <w:shd w:val="clear" w:color="auto" w:fill="auto"/>
            <w:noWrap/>
            <w:vAlign w:val="center"/>
            <w:hideMark/>
          </w:tcPr>
          <w:p w14:paraId="0463A01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6.79</w:t>
            </w:r>
          </w:p>
        </w:tc>
        <w:tc>
          <w:tcPr>
            <w:tcW w:w="459" w:type="pct"/>
            <w:tcBorders>
              <w:top w:val="nil"/>
              <w:left w:val="nil"/>
              <w:bottom w:val="nil"/>
              <w:right w:val="nil"/>
            </w:tcBorders>
            <w:shd w:val="clear" w:color="auto" w:fill="auto"/>
            <w:noWrap/>
            <w:vAlign w:val="center"/>
            <w:hideMark/>
          </w:tcPr>
          <w:p w14:paraId="7D01BA9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2.44</w:t>
            </w:r>
          </w:p>
        </w:tc>
        <w:tc>
          <w:tcPr>
            <w:tcW w:w="459" w:type="pct"/>
            <w:tcBorders>
              <w:top w:val="nil"/>
              <w:left w:val="nil"/>
              <w:bottom w:val="nil"/>
              <w:right w:val="nil"/>
            </w:tcBorders>
            <w:shd w:val="clear" w:color="auto" w:fill="auto"/>
            <w:noWrap/>
            <w:vAlign w:val="center"/>
            <w:hideMark/>
          </w:tcPr>
          <w:p w14:paraId="465F449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-0.33</w:t>
            </w:r>
          </w:p>
        </w:tc>
        <w:tc>
          <w:tcPr>
            <w:tcW w:w="487" w:type="pct"/>
            <w:tcBorders>
              <w:top w:val="nil"/>
              <w:left w:val="nil"/>
              <w:bottom w:val="nil"/>
              <w:right w:val="nil"/>
            </w:tcBorders>
            <w:shd w:val="clear" w:color="000000" w:fill="FFFFFF"/>
            <w:noWrap/>
            <w:vAlign w:val="center"/>
            <w:hideMark/>
          </w:tcPr>
          <w:p w14:paraId="4FD613C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50.15</w:t>
            </w:r>
          </w:p>
        </w:tc>
        <w:tc>
          <w:tcPr>
            <w:tcW w:w="462" w:type="pct"/>
            <w:tcBorders>
              <w:top w:val="nil"/>
              <w:left w:val="nil"/>
              <w:bottom w:val="nil"/>
              <w:right w:val="nil"/>
            </w:tcBorders>
            <w:shd w:val="clear" w:color="auto" w:fill="auto"/>
            <w:noWrap/>
            <w:vAlign w:val="center"/>
            <w:hideMark/>
          </w:tcPr>
          <w:p w14:paraId="62C11CA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354.247</w:t>
            </w:r>
          </w:p>
        </w:tc>
      </w:tr>
      <w:tr w:rsidR="00DF3496" w:rsidRPr="00132CCB" w14:paraId="39FA4DA4" w14:textId="77777777" w:rsidTr="00DF3496">
        <w:trPr>
          <w:trHeight w:val="278"/>
        </w:trPr>
        <w:tc>
          <w:tcPr>
            <w:tcW w:w="447" w:type="pct"/>
            <w:tcBorders>
              <w:top w:val="nil"/>
              <w:left w:val="nil"/>
              <w:bottom w:val="nil"/>
              <w:right w:val="nil"/>
            </w:tcBorders>
            <w:shd w:val="clear" w:color="auto" w:fill="auto"/>
            <w:noWrap/>
            <w:vAlign w:val="center"/>
            <w:hideMark/>
          </w:tcPr>
          <w:p w14:paraId="30F3376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22.00</w:t>
            </w:r>
          </w:p>
        </w:tc>
        <w:tc>
          <w:tcPr>
            <w:tcW w:w="486" w:type="pct"/>
            <w:tcBorders>
              <w:top w:val="nil"/>
              <w:left w:val="nil"/>
              <w:bottom w:val="nil"/>
              <w:right w:val="nil"/>
            </w:tcBorders>
            <w:shd w:val="clear" w:color="auto" w:fill="auto"/>
            <w:noWrap/>
            <w:vAlign w:val="center"/>
            <w:hideMark/>
          </w:tcPr>
          <w:p w14:paraId="7DA25AB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3.46</w:t>
            </w:r>
          </w:p>
        </w:tc>
        <w:tc>
          <w:tcPr>
            <w:tcW w:w="630" w:type="pct"/>
            <w:tcBorders>
              <w:top w:val="nil"/>
              <w:left w:val="nil"/>
              <w:bottom w:val="nil"/>
              <w:right w:val="nil"/>
            </w:tcBorders>
            <w:shd w:val="clear" w:color="auto" w:fill="auto"/>
            <w:noWrap/>
            <w:vAlign w:val="center"/>
            <w:hideMark/>
          </w:tcPr>
          <w:p w14:paraId="587E091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4.27</w:t>
            </w:r>
          </w:p>
        </w:tc>
        <w:tc>
          <w:tcPr>
            <w:tcW w:w="455" w:type="pct"/>
            <w:tcBorders>
              <w:top w:val="nil"/>
              <w:left w:val="nil"/>
              <w:bottom w:val="nil"/>
              <w:right w:val="nil"/>
            </w:tcBorders>
            <w:shd w:val="clear" w:color="auto" w:fill="auto"/>
            <w:noWrap/>
            <w:vAlign w:val="center"/>
            <w:hideMark/>
          </w:tcPr>
          <w:p w14:paraId="762EF08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w:t>
            </w:r>
          </w:p>
        </w:tc>
        <w:tc>
          <w:tcPr>
            <w:tcW w:w="485" w:type="pct"/>
            <w:tcBorders>
              <w:top w:val="nil"/>
              <w:left w:val="nil"/>
              <w:bottom w:val="nil"/>
              <w:right w:val="nil"/>
            </w:tcBorders>
            <w:shd w:val="clear" w:color="000000" w:fill="FFFFFF"/>
            <w:noWrap/>
            <w:vAlign w:val="center"/>
            <w:hideMark/>
          </w:tcPr>
          <w:p w14:paraId="01CF121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4.33</w:t>
            </w:r>
          </w:p>
        </w:tc>
        <w:tc>
          <w:tcPr>
            <w:tcW w:w="630" w:type="pct"/>
            <w:tcBorders>
              <w:top w:val="nil"/>
              <w:left w:val="nil"/>
              <w:bottom w:val="nil"/>
              <w:right w:val="nil"/>
            </w:tcBorders>
            <w:shd w:val="clear" w:color="auto" w:fill="auto"/>
            <w:noWrap/>
            <w:vAlign w:val="center"/>
            <w:hideMark/>
          </w:tcPr>
          <w:p w14:paraId="7FF6A1B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5.12</w:t>
            </w:r>
          </w:p>
        </w:tc>
        <w:tc>
          <w:tcPr>
            <w:tcW w:w="459" w:type="pct"/>
            <w:tcBorders>
              <w:top w:val="nil"/>
              <w:left w:val="nil"/>
              <w:bottom w:val="nil"/>
              <w:right w:val="nil"/>
            </w:tcBorders>
            <w:shd w:val="clear" w:color="auto" w:fill="auto"/>
            <w:noWrap/>
            <w:vAlign w:val="center"/>
            <w:hideMark/>
          </w:tcPr>
          <w:p w14:paraId="33A62E9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w:t>
            </w:r>
          </w:p>
        </w:tc>
        <w:tc>
          <w:tcPr>
            <w:tcW w:w="459" w:type="pct"/>
            <w:tcBorders>
              <w:top w:val="nil"/>
              <w:left w:val="nil"/>
              <w:bottom w:val="nil"/>
              <w:right w:val="nil"/>
            </w:tcBorders>
            <w:shd w:val="clear" w:color="auto" w:fill="auto"/>
            <w:noWrap/>
            <w:vAlign w:val="center"/>
            <w:hideMark/>
          </w:tcPr>
          <w:p w14:paraId="09562A4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-0.31</w:t>
            </w:r>
          </w:p>
        </w:tc>
        <w:tc>
          <w:tcPr>
            <w:tcW w:w="487" w:type="pct"/>
            <w:tcBorders>
              <w:top w:val="nil"/>
              <w:left w:val="nil"/>
              <w:bottom w:val="nil"/>
              <w:right w:val="nil"/>
            </w:tcBorders>
            <w:shd w:val="clear" w:color="000000" w:fill="FFFFFF"/>
            <w:noWrap/>
            <w:vAlign w:val="center"/>
            <w:hideMark/>
          </w:tcPr>
          <w:p w14:paraId="499FB97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49.84</w:t>
            </w:r>
          </w:p>
        </w:tc>
        <w:tc>
          <w:tcPr>
            <w:tcW w:w="462" w:type="pct"/>
            <w:tcBorders>
              <w:top w:val="nil"/>
              <w:left w:val="nil"/>
              <w:bottom w:val="nil"/>
              <w:right w:val="nil"/>
            </w:tcBorders>
            <w:shd w:val="clear" w:color="auto" w:fill="auto"/>
            <w:noWrap/>
            <w:vAlign w:val="center"/>
            <w:hideMark/>
          </w:tcPr>
          <w:p w14:paraId="0F9AA00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354.18</w:t>
            </w:r>
          </w:p>
        </w:tc>
      </w:tr>
      <w:tr w:rsidR="00DF3496" w:rsidRPr="00132CCB" w14:paraId="227B6DE4" w14:textId="77777777" w:rsidTr="00DF3496">
        <w:trPr>
          <w:trHeight w:val="278"/>
        </w:trPr>
        <w:tc>
          <w:tcPr>
            <w:tcW w:w="447" w:type="pct"/>
            <w:tcBorders>
              <w:top w:val="nil"/>
              <w:left w:val="nil"/>
              <w:right w:val="nil"/>
            </w:tcBorders>
            <w:shd w:val="clear" w:color="auto" w:fill="auto"/>
            <w:noWrap/>
            <w:vAlign w:val="center"/>
            <w:hideMark/>
          </w:tcPr>
          <w:p w14:paraId="5281544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23.00</w:t>
            </w:r>
          </w:p>
        </w:tc>
        <w:tc>
          <w:tcPr>
            <w:tcW w:w="486" w:type="pct"/>
            <w:tcBorders>
              <w:top w:val="nil"/>
              <w:left w:val="nil"/>
              <w:right w:val="nil"/>
            </w:tcBorders>
            <w:shd w:val="clear" w:color="auto" w:fill="auto"/>
            <w:noWrap/>
            <w:vAlign w:val="center"/>
            <w:hideMark/>
          </w:tcPr>
          <w:p w14:paraId="468B47D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w:t>
            </w:r>
          </w:p>
        </w:tc>
        <w:tc>
          <w:tcPr>
            <w:tcW w:w="630" w:type="pct"/>
            <w:tcBorders>
              <w:top w:val="nil"/>
              <w:left w:val="nil"/>
              <w:right w:val="nil"/>
            </w:tcBorders>
            <w:shd w:val="clear" w:color="auto" w:fill="auto"/>
            <w:noWrap/>
            <w:vAlign w:val="center"/>
            <w:hideMark/>
          </w:tcPr>
          <w:p w14:paraId="684FDC5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2.65</w:t>
            </w:r>
          </w:p>
        </w:tc>
        <w:tc>
          <w:tcPr>
            <w:tcW w:w="455" w:type="pct"/>
            <w:tcBorders>
              <w:top w:val="nil"/>
              <w:left w:val="nil"/>
              <w:right w:val="nil"/>
            </w:tcBorders>
            <w:shd w:val="clear" w:color="auto" w:fill="auto"/>
            <w:noWrap/>
            <w:vAlign w:val="center"/>
            <w:hideMark/>
          </w:tcPr>
          <w:p w14:paraId="5AC5029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0.95</w:t>
            </w:r>
          </w:p>
        </w:tc>
        <w:tc>
          <w:tcPr>
            <w:tcW w:w="485" w:type="pct"/>
            <w:tcBorders>
              <w:top w:val="nil"/>
              <w:left w:val="nil"/>
              <w:right w:val="nil"/>
            </w:tcBorders>
            <w:shd w:val="clear" w:color="000000" w:fill="FFFFFF"/>
            <w:noWrap/>
            <w:vAlign w:val="center"/>
            <w:hideMark/>
          </w:tcPr>
          <w:p w14:paraId="530261C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2.73</w:t>
            </w:r>
          </w:p>
        </w:tc>
        <w:tc>
          <w:tcPr>
            <w:tcW w:w="630" w:type="pct"/>
            <w:tcBorders>
              <w:top w:val="nil"/>
              <w:left w:val="nil"/>
              <w:right w:val="nil"/>
            </w:tcBorders>
            <w:shd w:val="clear" w:color="auto" w:fill="auto"/>
            <w:noWrap/>
            <w:vAlign w:val="center"/>
            <w:hideMark/>
          </w:tcPr>
          <w:p w14:paraId="1D6D1AB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3.53</w:t>
            </w:r>
          </w:p>
        </w:tc>
        <w:tc>
          <w:tcPr>
            <w:tcW w:w="459" w:type="pct"/>
            <w:tcBorders>
              <w:top w:val="nil"/>
              <w:left w:val="nil"/>
              <w:right w:val="nil"/>
            </w:tcBorders>
            <w:shd w:val="clear" w:color="auto" w:fill="auto"/>
            <w:noWrap/>
            <w:vAlign w:val="center"/>
            <w:hideMark/>
          </w:tcPr>
          <w:p w14:paraId="7DA6535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1.27</w:t>
            </w:r>
          </w:p>
        </w:tc>
        <w:tc>
          <w:tcPr>
            <w:tcW w:w="459" w:type="pct"/>
            <w:tcBorders>
              <w:top w:val="nil"/>
              <w:left w:val="nil"/>
              <w:right w:val="nil"/>
            </w:tcBorders>
            <w:shd w:val="clear" w:color="auto" w:fill="auto"/>
            <w:noWrap/>
            <w:vAlign w:val="center"/>
            <w:hideMark/>
          </w:tcPr>
          <w:p w14:paraId="70D721C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-0.32</w:t>
            </w:r>
          </w:p>
        </w:tc>
        <w:tc>
          <w:tcPr>
            <w:tcW w:w="487" w:type="pct"/>
            <w:tcBorders>
              <w:top w:val="nil"/>
              <w:left w:val="nil"/>
              <w:right w:val="nil"/>
            </w:tcBorders>
            <w:shd w:val="clear" w:color="000000" w:fill="FFFFFF"/>
            <w:noWrap/>
            <w:vAlign w:val="center"/>
            <w:hideMark/>
          </w:tcPr>
          <w:p w14:paraId="08383AC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49.53</w:t>
            </w:r>
          </w:p>
        </w:tc>
        <w:tc>
          <w:tcPr>
            <w:tcW w:w="462" w:type="pct"/>
            <w:tcBorders>
              <w:top w:val="nil"/>
              <w:left w:val="nil"/>
              <w:right w:val="nil"/>
            </w:tcBorders>
            <w:shd w:val="clear" w:color="auto" w:fill="auto"/>
            <w:noWrap/>
            <w:vAlign w:val="center"/>
            <w:hideMark/>
          </w:tcPr>
          <w:p w14:paraId="703453B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354.114</w:t>
            </w:r>
          </w:p>
        </w:tc>
      </w:tr>
      <w:tr w:rsidR="00DF3496" w:rsidRPr="00132CCB" w14:paraId="4776A62A" w14:textId="77777777" w:rsidTr="00DF3496">
        <w:trPr>
          <w:trHeight w:val="278"/>
        </w:trPr>
        <w:tc>
          <w:tcPr>
            <w:tcW w:w="447" w:type="pct"/>
            <w:tcBorders>
              <w:top w:val="nil"/>
              <w:left w:val="nil"/>
              <w:bottom w:val="single" w:sz="4" w:space="0" w:color="auto"/>
              <w:right w:val="nil"/>
            </w:tcBorders>
            <w:shd w:val="clear" w:color="auto" w:fill="auto"/>
            <w:noWrap/>
            <w:vAlign w:val="center"/>
            <w:hideMark/>
          </w:tcPr>
          <w:p w14:paraId="74338D7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23.98</w:t>
            </w:r>
          </w:p>
        </w:tc>
        <w:tc>
          <w:tcPr>
            <w:tcW w:w="486" w:type="pct"/>
            <w:tcBorders>
              <w:top w:val="nil"/>
              <w:left w:val="nil"/>
              <w:bottom w:val="single" w:sz="4" w:space="0" w:color="auto"/>
              <w:right w:val="nil"/>
            </w:tcBorders>
            <w:shd w:val="clear" w:color="auto" w:fill="auto"/>
            <w:noWrap/>
            <w:vAlign w:val="center"/>
            <w:hideMark/>
          </w:tcPr>
          <w:p w14:paraId="78C796B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630" w:type="pct"/>
            <w:tcBorders>
              <w:top w:val="nil"/>
              <w:left w:val="nil"/>
              <w:bottom w:val="single" w:sz="4" w:space="0" w:color="auto"/>
              <w:right w:val="nil"/>
            </w:tcBorders>
            <w:shd w:val="clear" w:color="auto" w:fill="auto"/>
            <w:noWrap/>
            <w:vAlign w:val="center"/>
            <w:hideMark/>
          </w:tcPr>
          <w:p w14:paraId="1BEE3EE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1.06</w:t>
            </w:r>
          </w:p>
        </w:tc>
        <w:tc>
          <w:tcPr>
            <w:tcW w:w="455" w:type="pct"/>
            <w:tcBorders>
              <w:top w:val="nil"/>
              <w:left w:val="nil"/>
              <w:bottom w:val="single" w:sz="4" w:space="0" w:color="auto"/>
              <w:right w:val="nil"/>
            </w:tcBorders>
            <w:shd w:val="clear" w:color="auto" w:fill="auto"/>
            <w:noWrap/>
            <w:vAlign w:val="center"/>
            <w:hideMark/>
          </w:tcPr>
          <w:p w14:paraId="1DEFFBF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0.37</w:t>
            </w:r>
          </w:p>
        </w:tc>
        <w:tc>
          <w:tcPr>
            <w:tcW w:w="485" w:type="pct"/>
            <w:tcBorders>
              <w:top w:val="nil"/>
              <w:left w:val="nil"/>
              <w:bottom w:val="single" w:sz="4" w:space="0" w:color="auto"/>
              <w:right w:val="nil"/>
            </w:tcBorders>
            <w:shd w:val="clear" w:color="000000" w:fill="FFFFFF"/>
            <w:noWrap/>
            <w:vAlign w:val="center"/>
            <w:hideMark/>
          </w:tcPr>
          <w:p w14:paraId="1AA1D04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w:t>
            </w:r>
          </w:p>
        </w:tc>
        <w:tc>
          <w:tcPr>
            <w:tcW w:w="630" w:type="pct"/>
            <w:tcBorders>
              <w:top w:val="nil"/>
              <w:left w:val="nil"/>
              <w:bottom w:val="single" w:sz="4" w:space="0" w:color="auto"/>
              <w:right w:val="nil"/>
            </w:tcBorders>
            <w:shd w:val="clear" w:color="auto" w:fill="auto"/>
            <w:noWrap/>
            <w:vAlign w:val="center"/>
            <w:hideMark/>
          </w:tcPr>
          <w:p w14:paraId="4CBF16D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1.93</w:t>
            </w:r>
          </w:p>
        </w:tc>
        <w:tc>
          <w:tcPr>
            <w:tcW w:w="459" w:type="pct"/>
            <w:tcBorders>
              <w:top w:val="nil"/>
              <w:left w:val="nil"/>
              <w:bottom w:val="single" w:sz="4" w:space="0" w:color="auto"/>
              <w:right w:val="nil"/>
            </w:tcBorders>
            <w:shd w:val="clear" w:color="auto" w:fill="auto"/>
            <w:noWrap/>
            <w:vAlign w:val="center"/>
            <w:hideMark/>
          </w:tcPr>
          <w:p w14:paraId="59DB3B8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0.68</w:t>
            </w:r>
          </w:p>
        </w:tc>
        <w:tc>
          <w:tcPr>
            <w:tcW w:w="459" w:type="pct"/>
            <w:tcBorders>
              <w:top w:val="nil"/>
              <w:left w:val="nil"/>
              <w:bottom w:val="single" w:sz="4" w:space="0" w:color="auto"/>
              <w:right w:val="nil"/>
            </w:tcBorders>
            <w:shd w:val="clear" w:color="auto" w:fill="auto"/>
            <w:noWrap/>
            <w:vAlign w:val="center"/>
            <w:hideMark/>
          </w:tcPr>
          <w:p w14:paraId="4A87573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-0.31</w:t>
            </w:r>
          </w:p>
        </w:tc>
        <w:tc>
          <w:tcPr>
            <w:tcW w:w="487" w:type="pct"/>
            <w:tcBorders>
              <w:top w:val="nil"/>
              <w:left w:val="nil"/>
              <w:bottom w:val="single" w:sz="4" w:space="0" w:color="auto"/>
              <w:right w:val="nil"/>
            </w:tcBorders>
            <w:shd w:val="clear" w:color="000000" w:fill="FFFFFF"/>
            <w:noWrap/>
            <w:vAlign w:val="center"/>
            <w:hideMark/>
          </w:tcPr>
          <w:p w14:paraId="452A13D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49.22</w:t>
            </w:r>
          </w:p>
        </w:tc>
        <w:tc>
          <w:tcPr>
            <w:tcW w:w="462" w:type="pct"/>
            <w:tcBorders>
              <w:top w:val="nil"/>
              <w:left w:val="nil"/>
              <w:bottom w:val="single" w:sz="4" w:space="0" w:color="auto"/>
              <w:right w:val="nil"/>
            </w:tcBorders>
            <w:shd w:val="clear" w:color="auto" w:fill="auto"/>
            <w:noWrap/>
            <w:vAlign w:val="center"/>
            <w:hideMark/>
          </w:tcPr>
          <w:p w14:paraId="7A486C7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354.047</w:t>
            </w:r>
          </w:p>
        </w:tc>
      </w:tr>
    </w:tbl>
    <w:p w14:paraId="2323316A" w14:textId="6A5A3F50" w:rsidR="00B02E21" w:rsidRPr="00B02E21" w:rsidRDefault="00B02E21" w:rsidP="00B02E21">
      <w:pPr>
        <w:pStyle w:val="aff2"/>
        <w:ind w:firstLine="420"/>
      </w:pPr>
    </w:p>
    <w:sectPr w:rsidR="00B02E21" w:rsidRPr="00B02E21" w:rsidSect="00CB4157">
      <w:pgSz w:w="16840" w:h="11907" w:orient="landscape" w:code="9"/>
      <w:pgMar w:top="1418" w:right="1418" w:bottom="1134" w:left="1134" w:header="720" w:footer="1134" w:gutter="0"/>
      <w:cols w:space="425"/>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39C26C" w14:textId="77777777" w:rsidR="00584B09" w:rsidRDefault="00584B09">
      <w:pPr>
        <w:ind w:firstLine="480"/>
      </w:pPr>
      <w:r>
        <w:separator/>
      </w:r>
    </w:p>
  </w:endnote>
  <w:endnote w:type="continuationSeparator" w:id="0">
    <w:p w14:paraId="02E39AC8" w14:textId="77777777" w:rsidR="00584B09" w:rsidRDefault="00584B0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隶书">
    <w:altName w:val="微软雅黑"/>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D0B1D" w14:textId="77777777" w:rsidR="00AB2510" w:rsidRDefault="00AB2510">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332085"/>
      <w:docPartObj>
        <w:docPartGallery w:val="Page Numbers (Bottom of Page)"/>
        <w:docPartUnique/>
      </w:docPartObj>
    </w:sdtPr>
    <w:sdtContent>
      <w:p w14:paraId="6F8F546D" w14:textId="77777777" w:rsidR="00AB2510" w:rsidRDefault="00000000">
        <w:pPr>
          <w:pStyle w:val="a8"/>
          <w:ind w:firstLine="360"/>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06C6F" w14:textId="77777777" w:rsidR="00AB2510" w:rsidRDefault="00AB2510">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7106C" w14:textId="77777777" w:rsidR="00CA5022" w:rsidRDefault="00CA5022" w:rsidP="00780D08">
    <w:pPr>
      <w:pStyle w:val="a8"/>
      <w:framePr w:wrap="around" w:vAnchor="text" w:hAnchor="margin" w:xAlign="center" w:y="1"/>
      <w:ind w:firstLine="360"/>
      <w:rPr>
        <w:rStyle w:val="aa"/>
      </w:rPr>
    </w:pPr>
    <w:r>
      <w:rPr>
        <w:rStyle w:val="aa"/>
      </w:rPr>
      <w:fldChar w:fldCharType="begin"/>
    </w:r>
    <w:r>
      <w:rPr>
        <w:rStyle w:val="aa"/>
      </w:rPr>
      <w:instrText xml:space="preserve">PAGE  </w:instrText>
    </w:r>
    <w:r>
      <w:rPr>
        <w:rStyle w:val="aa"/>
      </w:rPr>
      <w:fldChar w:fldCharType="end"/>
    </w:r>
  </w:p>
  <w:p w14:paraId="7A8DC690" w14:textId="77777777" w:rsidR="00CA5022" w:rsidRDefault="00CA5022">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3D8E0" w14:textId="77777777" w:rsidR="00BB24CA" w:rsidRDefault="00BB24CA">
    <w:pPr>
      <w:pStyle w:val="a8"/>
      <w:ind w:firstLine="360"/>
      <w:jc w:val="center"/>
    </w:pPr>
    <w:r>
      <w:fldChar w:fldCharType="begin"/>
    </w:r>
    <w:r>
      <w:instrText>PAGE   \* MERGEFORMAT</w:instrText>
    </w:r>
    <w:r>
      <w:fldChar w:fldCharType="separate"/>
    </w:r>
    <w:r w:rsidR="00A000F1" w:rsidRPr="00A000F1">
      <w:rPr>
        <w:noProof/>
        <w:lang w:val="zh-CN"/>
      </w:rPr>
      <w:t>14</w:t>
    </w:r>
    <w:r>
      <w:fldChar w:fldCharType="end"/>
    </w:r>
  </w:p>
  <w:p w14:paraId="2C93CEC3" w14:textId="77777777" w:rsidR="00CA5022" w:rsidRDefault="00CA5022">
    <w:pPr>
      <w:pStyle w:val="a8"/>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643DE" w14:textId="77777777" w:rsidR="00B827BF" w:rsidRDefault="00B827BF">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285080" w14:textId="77777777" w:rsidR="00584B09" w:rsidRDefault="00584B09">
      <w:pPr>
        <w:ind w:firstLine="480"/>
      </w:pPr>
      <w:r>
        <w:separator/>
      </w:r>
    </w:p>
  </w:footnote>
  <w:footnote w:type="continuationSeparator" w:id="0">
    <w:p w14:paraId="2F94B165" w14:textId="77777777" w:rsidR="00584B09" w:rsidRDefault="00584B0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B5AF9" w14:textId="77777777" w:rsidR="00AB2510" w:rsidRDefault="00AB2510">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5DFFD" w14:textId="77777777" w:rsidR="00AB2510" w:rsidRPr="00D2190E" w:rsidRDefault="00AB2510" w:rsidP="006510C1">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B74F2" w14:textId="77777777" w:rsidR="00AB2510" w:rsidRDefault="00AB2510">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445A4" w14:textId="77777777" w:rsidR="00B827BF" w:rsidRDefault="00B827BF">
    <w:pPr>
      <w:pStyle w:val="ab"/>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666AE" w14:textId="77777777" w:rsidR="00B827BF" w:rsidRDefault="00B827BF">
    <w:pPr>
      <w:pStyle w:val="ab"/>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3A1E9" w14:textId="77777777" w:rsidR="00B827BF" w:rsidRDefault="00B827BF">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E5A62"/>
    <w:multiLevelType w:val="hybridMultilevel"/>
    <w:tmpl w:val="03123D6E"/>
    <w:lvl w:ilvl="0" w:tplc="2D8EFBE6">
      <w:start w:val="1"/>
      <w:numFmt w:val="decimal"/>
      <w:lvlText w:val="（%1）"/>
      <w:lvlJc w:val="left"/>
      <w:pPr>
        <w:ind w:left="1200" w:hanging="720"/>
      </w:pPr>
      <w:rPr>
        <w:rFonts w:ascii="Times New Roman" w:eastAsia="宋体" w:hAnsi="Times New Roman" w:cs="Times New Roman" w:hint="default"/>
        <w:i w:val="0"/>
        <w:noProof w:val="0"/>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49167E0"/>
    <w:multiLevelType w:val="multilevel"/>
    <w:tmpl w:val="59C41386"/>
    <w:lvl w:ilvl="0">
      <w:start w:val="1"/>
      <w:numFmt w:val="decimal"/>
      <w:lvlText w:val="%1."/>
      <w:lvlJc w:val="left"/>
      <w:pPr>
        <w:ind w:left="6041" w:hanging="425"/>
      </w:pPr>
    </w:lvl>
    <w:lvl w:ilvl="1">
      <w:start w:val="1"/>
      <w:numFmt w:val="decimal"/>
      <w:lvlText w:val="%1.%2"/>
      <w:lvlJc w:val="left"/>
      <w:pPr>
        <w:ind w:left="6608" w:hanging="567"/>
      </w:pPr>
    </w:lvl>
    <w:lvl w:ilvl="2">
      <w:start w:val="1"/>
      <w:numFmt w:val="decimal"/>
      <w:lvlText w:val="%1.%2.%3"/>
      <w:lvlJc w:val="left"/>
      <w:pPr>
        <w:ind w:left="7034" w:hanging="567"/>
      </w:pPr>
    </w:lvl>
    <w:lvl w:ilvl="3">
      <w:start w:val="1"/>
      <w:numFmt w:val="decimal"/>
      <w:lvlText w:val="%1.%2.%3.%4"/>
      <w:lvlJc w:val="left"/>
      <w:pPr>
        <w:ind w:left="7600" w:hanging="708"/>
      </w:pPr>
    </w:lvl>
    <w:lvl w:ilvl="4">
      <w:start w:val="1"/>
      <w:numFmt w:val="decimal"/>
      <w:lvlText w:val="%1.%2.%3.%4.%5"/>
      <w:lvlJc w:val="left"/>
      <w:pPr>
        <w:ind w:left="8167" w:hanging="850"/>
      </w:pPr>
    </w:lvl>
    <w:lvl w:ilvl="5">
      <w:start w:val="1"/>
      <w:numFmt w:val="decimal"/>
      <w:lvlText w:val="%1.%2.%3.%4.%5.%6"/>
      <w:lvlJc w:val="left"/>
      <w:pPr>
        <w:ind w:left="8876" w:hanging="1134"/>
      </w:pPr>
    </w:lvl>
    <w:lvl w:ilvl="6">
      <w:start w:val="1"/>
      <w:numFmt w:val="decimal"/>
      <w:lvlText w:val="%1.%2.%3.%4.%5.%6.%7"/>
      <w:lvlJc w:val="left"/>
      <w:pPr>
        <w:ind w:left="9443" w:hanging="1276"/>
      </w:pPr>
    </w:lvl>
    <w:lvl w:ilvl="7">
      <w:start w:val="1"/>
      <w:numFmt w:val="decimal"/>
      <w:lvlText w:val="%1.%2.%3.%4.%5.%6.%7.%8"/>
      <w:lvlJc w:val="left"/>
      <w:pPr>
        <w:ind w:left="10010" w:hanging="1418"/>
      </w:pPr>
    </w:lvl>
    <w:lvl w:ilvl="8">
      <w:start w:val="1"/>
      <w:numFmt w:val="decimal"/>
      <w:lvlText w:val="%1.%2.%3.%4.%5.%6.%7.%8.%9"/>
      <w:lvlJc w:val="left"/>
      <w:pPr>
        <w:ind w:left="10718" w:hanging="1700"/>
      </w:pPr>
    </w:lvl>
  </w:abstractNum>
  <w:abstractNum w:abstractNumId="2" w15:restartNumberingAfterBreak="0">
    <w:nsid w:val="0BCE02F1"/>
    <w:multiLevelType w:val="multilevel"/>
    <w:tmpl w:val="2EE45DF2"/>
    <w:lvl w:ilvl="0">
      <w:start w:val="1"/>
      <w:numFmt w:val="decimal"/>
      <w:suff w:val="space"/>
      <w:lvlText w:val="%1"/>
      <w:lvlJc w:val="left"/>
      <w:pPr>
        <w:ind w:left="0" w:firstLine="0"/>
      </w:pPr>
      <w:rPr>
        <w:rFonts w:hint="eastAsia"/>
      </w:rPr>
    </w:lvl>
    <w:lvl w:ilvl="1">
      <w:start w:val="1"/>
      <w:numFmt w:val="decimal"/>
      <w:suff w:val="space"/>
      <w:lvlText w:val="（%2）"/>
      <w:lvlJc w:val="left"/>
      <w:pPr>
        <w:ind w:left="0" w:firstLine="0"/>
      </w:pPr>
      <w:rPr>
        <w:rFonts w:hint="default"/>
        <w:b w:val="0"/>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0CED154C"/>
    <w:multiLevelType w:val="hybridMultilevel"/>
    <w:tmpl w:val="5A2CB57C"/>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0C919A2"/>
    <w:multiLevelType w:val="hybridMultilevel"/>
    <w:tmpl w:val="AFE68A7A"/>
    <w:lvl w:ilvl="0" w:tplc="584CB42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33C10F4"/>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58252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281E4664"/>
    <w:multiLevelType w:val="multilevel"/>
    <w:tmpl w:val="AB3817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A3B5EF6"/>
    <w:multiLevelType w:val="hybridMultilevel"/>
    <w:tmpl w:val="48344C5E"/>
    <w:lvl w:ilvl="0" w:tplc="EEC2214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2AB51BFD"/>
    <w:multiLevelType w:val="hybridMultilevel"/>
    <w:tmpl w:val="FBC43F84"/>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EBF0379"/>
    <w:multiLevelType w:val="hybridMultilevel"/>
    <w:tmpl w:val="DEF87D4C"/>
    <w:lvl w:ilvl="0" w:tplc="5454A8E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30170DFA"/>
    <w:multiLevelType w:val="hybridMultilevel"/>
    <w:tmpl w:val="5942A75E"/>
    <w:lvl w:ilvl="0" w:tplc="F1EA4E1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02B2B2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1958E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61E2A00"/>
    <w:multiLevelType w:val="hybridMultilevel"/>
    <w:tmpl w:val="C602E540"/>
    <w:lvl w:ilvl="0" w:tplc="8584841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48F47BA7"/>
    <w:multiLevelType w:val="multilevel"/>
    <w:tmpl w:val="78AE297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3118" w:firstLine="0"/>
      </w:pPr>
      <w:rPr>
        <w:rFonts w:ascii="黑体" w:eastAsia="黑体" w:hAnsi="黑体"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6" w15:restartNumberingAfterBreak="0">
    <w:nsid w:val="574C3FB5"/>
    <w:multiLevelType w:val="hybridMultilevel"/>
    <w:tmpl w:val="438EF5DC"/>
    <w:lvl w:ilvl="0" w:tplc="1AEE64F2">
      <w:start w:val="1"/>
      <w:numFmt w:val="decimal"/>
      <w:suff w:val="nothing"/>
      <w:lvlText w:val="（%1）"/>
      <w:lvlJc w:val="left"/>
      <w:pPr>
        <w:ind w:left="0" w:firstLine="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A9D062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C003261"/>
    <w:multiLevelType w:val="hybridMultilevel"/>
    <w:tmpl w:val="7FE2A700"/>
    <w:lvl w:ilvl="0" w:tplc="16B43C00">
      <w:start w:val="1"/>
      <w:numFmt w:val="decimal"/>
      <w:lvlText w:val="[%1]"/>
      <w:lvlJc w:val="left"/>
      <w:pPr>
        <w:ind w:left="0" w:firstLine="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5F046E04"/>
    <w:multiLevelType w:val="hybridMultilevel"/>
    <w:tmpl w:val="D3CA6550"/>
    <w:lvl w:ilvl="0" w:tplc="16B43C0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65937F0"/>
    <w:multiLevelType w:val="hybridMultilevel"/>
    <w:tmpl w:val="496285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83C248D"/>
    <w:multiLevelType w:val="multilevel"/>
    <w:tmpl w:val="8598B8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8957238"/>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780115D6"/>
    <w:multiLevelType w:val="hybridMultilevel"/>
    <w:tmpl w:val="586C832E"/>
    <w:lvl w:ilvl="0" w:tplc="05DAF06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78E25225"/>
    <w:multiLevelType w:val="hybridMultilevel"/>
    <w:tmpl w:val="C1FA1ABE"/>
    <w:lvl w:ilvl="0" w:tplc="28BC3EDA">
      <w:start w:val="1"/>
      <w:numFmt w:val="decimal"/>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0073758">
    <w:abstractNumId w:val="15"/>
  </w:num>
  <w:num w:numId="2" w16cid:durableId="429354040">
    <w:abstractNumId w:val="1"/>
  </w:num>
  <w:num w:numId="3" w16cid:durableId="1644847158">
    <w:abstractNumId w:val="17"/>
  </w:num>
  <w:num w:numId="4" w16cid:durableId="1082682800">
    <w:abstractNumId w:val="20"/>
  </w:num>
  <w:num w:numId="5" w16cid:durableId="1372612573">
    <w:abstractNumId w:val="21"/>
  </w:num>
  <w:num w:numId="6" w16cid:durableId="1773820961">
    <w:abstractNumId w:val="6"/>
  </w:num>
  <w:num w:numId="7" w16cid:durableId="484711269">
    <w:abstractNumId w:val="13"/>
  </w:num>
  <w:num w:numId="8" w16cid:durableId="815488302">
    <w:abstractNumId w:val="15"/>
  </w:num>
  <w:num w:numId="9" w16cid:durableId="2059280232">
    <w:abstractNumId w:val="12"/>
  </w:num>
  <w:num w:numId="10" w16cid:durableId="309601782">
    <w:abstractNumId w:val="15"/>
  </w:num>
  <w:num w:numId="11" w16cid:durableId="4018077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19738248">
    <w:abstractNumId w:val="24"/>
  </w:num>
  <w:num w:numId="13" w16cid:durableId="2099060477">
    <w:abstractNumId w:val="7"/>
  </w:num>
  <w:num w:numId="14" w16cid:durableId="2128502815">
    <w:abstractNumId w:val="4"/>
  </w:num>
  <w:num w:numId="15" w16cid:durableId="1064765209">
    <w:abstractNumId w:val="3"/>
  </w:num>
  <w:num w:numId="16" w16cid:durableId="1998487339">
    <w:abstractNumId w:val="9"/>
  </w:num>
  <w:num w:numId="17" w16cid:durableId="2074572681">
    <w:abstractNumId w:val="16"/>
  </w:num>
  <w:num w:numId="18" w16cid:durableId="90590405">
    <w:abstractNumId w:val="2"/>
  </w:num>
  <w:num w:numId="19" w16cid:durableId="1764456077">
    <w:abstractNumId w:val="14"/>
  </w:num>
  <w:num w:numId="20" w16cid:durableId="1994681744">
    <w:abstractNumId w:val="18"/>
  </w:num>
  <w:num w:numId="21" w16cid:durableId="1472668526">
    <w:abstractNumId w:val="19"/>
  </w:num>
  <w:num w:numId="22" w16cid:durableId="1946185482">
    <w:abstractNumId w:val="5"/>
  </w:num>
  <w:num w:numId="23" w16cid:durableId="2061437437">
    <w:abstractNumId w:val="22"/>
  </w:num>
  <w:num w:numId="24" w16cid:durableId="856887463">
    <w:abstractNumId w:val="23"/>
  </w:num>
  <w:num w:numId="25" w16cid:durableId="584413000">
    <w:abstractNumId w:val="11"/>
  </w:num>
  <w:num w:numId="26" w16cid:durableId="1628926936">
    <w:abstractNumId w:val="8"/>
  </w:num>
  <w:num w:numId="27" w16cid:durableId="1060788037">
    <w:abstractNumId w:val="10"/>
  </w:num>
  <w:num w:numId="28" w16cid:durableId="607119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404400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F18"/>
    <w:rsid w:val="000004B5"/>
    <w:rsid w:val="00003B6E"/>
    <w:rsid w:val="00006C8F"/>
    <w:rsid w:val="00011CB4"/>
    <w:rsid w:val="00013890"/>
    <w:rsid w:val="00013935"/>
    <w:rsid w:val="00021058"/>
    <w:rsid w:val="00026483"/>
    <w:rsid w:val="00032075"/>
    <w:rsid w:val="00036633"/>
    <w:rsid w:val="000379CB"/>
    <w:rsid w:val="00037C9C"/>
    <w:rsid w:val="000405ED"/>
    <w:rsid w:val="0004092F"/>
    <w:rsid w:val="000424CB"/>
    <w:rsid w:val="00063A7E"/>
    <w:rsid w:val="00064EF5"/>
    <w:rsid w:val="000674C8"/>
    <w:rsid w:val="000741E5"/>
    <w:rsid w:val="0008106C"/>
    <w:rsid w:val="00082373"/>
    <w:rsid w:val="00086CF5"/>
    <w:rsid w:val="0009413D"/>
    <w:rsid w:val="00094A35"/>
    <w:rsid w:val="00094F82"/>
    <w:rsid w:val="000979FE"/>
    <w:rsid w:val="000A6890"/>
    <w:rsid w:val="000A751F"/>
    <w:rsid w:val="000C3034"/>
    <w:rsid w:val="000C696F"/>
    <w:rsid w:val="000D16D3"/>
    <w:rsid w:val="000D2B91"/>
    <w:rsid w:val="000D56F3"/>
    <w:rsid w:val="000D6413"/>
    <w:rsid w:val="000D7545"/>
    <w:rsid w:val="000E000C"/>
    <w:rsid w:val="000E10D7"/>
    <w:rsid w:val="000E35D7"/>
    <w:rsid w:val="000E4B6B"/>
    <w:rsid w:val="000E5D81"/>
    <w:rsid w:val="000F2368"/>
    <w:rsid w:val="000F5E14"/>
    <w:rsid w:val="00101DBA"/>
    <w:rsid w:val="00102175"/>
    <w:rsid w:val="00104419"/>
    <w:rsid w:val="001146DD"/>
    <w:rsid w:val="00120369"/>
    <w:rsid w:val="0012059D"/>
    <w:rsid w:val="00123718"/>
    <w:rsid w:val="00124456"/>
    <w:rsid w:val="00127CE5"/>
    <w:rsid w:val="00131FEB"/>
    <w:rsid w:val="00132CCB"/>
    <w:rsid w:val="00140E9A"/>
    <w:rsid w:val="00151F36"/>
    <w:rsid w:val="00160D47"/>
    <w:rsid w:val="00161B37"/>
    <w:rsid w:val="00167EDC"/>
    <w:rsid w:val="00170CB9"/>
    <w:rsid w:val="00173DA7"/>
    <w:rsid w:val="00174334"/>
    <w:rsid w:val="00176705"/>
    <w:rsid w:val="001800A3"/>
    <w:rsid w:val="00182098"/>
    <w:rsid w:val="0018544F"/>
    <w:rsid w:val="00185C7C"/>
    <w:rsid w:val="00190E6B"/>
    <w:rsid w:val="0019111B"/>
    <w:rsid w:val="00191923"/>
    <w:rsid w:val="001934BB"/>
    <w:rsid w:val="001962D9"/>
    <w:rsid w:val="0019679E"/>
    <w:rsid w:val="00196E5F"/>
    <w:rsid w:val="00197B9D"/>
    <w:rsid w:val="001A0BB7"/>
    <w:rsid w:val="001A1A90"/>
    <w:rsid w:val="001A481F"/>
    <w:rsid w:val="001B100F"/>
    <w:rsid w:val="001C104E"/>
    <w:rsid w:val="001C26B4"/>
    <w:rsid w:val="001C3C1F"/>
    <w:rsid w:val="001D548A"/>
    <w:rsid w:val="001D5CDE"/>
    <w:rsid w:val="001D5DD8"/>
    <w:rsid w:val="001D7E85"/>
    <w:rsid w:val="001E2298"/>
    <w:rsid w:val="001E5EDE"/>
    <w:rsid w:val="001E5FB7"/>
    <w:rsid w:val="001F7E74"/>
    <w:rsid w:val="002000A9"/>
    <w:rsid w:val="00201E48"/>
    <w:rsid w:val="002125A6"/>
    <w:rsid w:val="00222ADC"/>
    <w:rsid w:val="0022340A"/>
    <w:rsid w:val="00223A5B"/>
    <w:rsid w:val="002266FE"/>
    <w:rsid w:val="002327CC"/>
    <w:rsid w:val="00233F2E"/>
    <w:rsid w:val="0023718D"/>
    <w:rsid w:val="00242D1B"/>
    <w:rsid w:val="00244BC9"/>
    <w:rsid w:val="00244C43"/>
    <w:rsid w:val="00246578"/>
    <w:rsid w:val="002465AA"/>
    <w:rsid w:val="0025292E"/>
    <w:rsid w:val="00255EAE"/>
    <w:rsid w:val="002574E7"/>
    <w:rsid w:val="0026033A"/>
    <w:rsid w:val="00263FD3"/>
    <w:rsid w:val="002763B6"/>
    <w:rsid w:val="0027788F"/>
    <w:rsid w:val="00281472"/>
    <w:rsid w:val="00282B69"/>
    <w:rsid w:val="00282D84"/>
    <w:rsid w:val="00283316"/>
    <w:rsid w:val="002841A8"/>
    <w:rsid w:val="00284DE2"/>
    <w:rsid w:val="0029020D"/>
    <w:rsid w:val="00290D8E"/>
    <w:rsid w:val="002924AB"/>
    <w:rsid w:val="00292E61"/>
    <w:rsid w:val="0029780D"/>
    <w:rsid w:val="002A1514"/>
    <w:rsid w:val="002A1D5D"/>
    <w:rsid w:val="002B43EB"/>
    <w:rsid w:val="002C24CA"/>
    <w:rsid w:val="002D015E"/>
    <w:rsid w:val="002D1170"/>
    <w:rsid w:val="002D53F0"/>
    <w:rsid w:val="002E1FBB"/>
    <w:rsid w:val="002E3039"/>
    <w:rsid w:val="002E5ECA"/>
    <w:rsid w:val="002E668D"/>
    <w:rsid w:val="002F4674"/>
    <w:rsid w:val="002F4A69"/>
    <w:rsid w:val="002F5FC6"/>
    <w:rsid w:val="002F614A"/>
    <w:rsid w:val="002F66E5"/>
    <w:rsid w:val="002F76B8"/>
    <w:rsid w:val="003042EF"/>
    <w:rsid w:val="0030533E"/>
    <w:rsid w:val="00310064"/>
    <w:rsid w:val="003157AB"/>
    <w:rsid w:val="003171BD"/>
    <w:rsid w:val="00320F67"/>
    <w:rsid w:val="003239A9"/>
    <w:rsid w:val="00325A45"/>
    <w:rsid w:val="003310C6"/>
    <w:rsid w:val="0033297A"/>
    <w:rsid w:val="003417F4"/>
    <w:rsid w:val="0034372D"/>
    <w:rsid w:val="00347088"/>
    <w:rsid w:val="003633D0"/>
    <w:rsid w:val="003719E2"/>
    <w:rsid w:val="00373A1D"/>
    <w:rsid w:val="00374BA0"/>
    <w:rsid w:val="003811CB"/>
    <w:rsid w:val="00386254"/>
    <w:rsid w:val="00390EE7"/>
    <w:rsid w:val="0039331D"/>
    <w:rsid w:val="00394553"/>
    <w:rsid w:val="003A1946"/>
    <w:rsid w:val="003B33E4"/>
    <w:rsid w:val="003B3BA4"/>
    <w:rsid w:val="003C07CC"/>
    <w:rsid w:val="003C3095"/>
    <w:rsid w:val="003C5140"/>
    <w:rsid w:val="003C6A5B"/>
    <w:rsid w:val="003D3309"/>
    <w:rsid w:val="003D6BCF"/>
    <w:rsid w:val="003E5DC8"/>
    <w:rsid w:val="003E69F8"/>
    <w:rsid w:val="003F081F"/>
    <w:rsid w:val="003F4924"/>
    <w:rsid w:val="003F5B16"/>
    <w:rsid w:val="003F6A75"/>
    <w:rsid w:val="003F6E83"/>
    <w:rsid w:val="0040033E"/>
    <w:rsid w:val="00400AE2"/>
    <w:rsid w:val="004046D2"/>
    <w:rsid w:val="00404C56"/>
    <w:rsid w:val="0041035E"/>
    <w:rsid w:val="00413141"/>
    <w:rsid w:val="0041380F"/>
    <w:rsid w:val="0041469A"/>
    <w:rsid w:val="004231C9"/>
    <w:rsid w:val="004240BB"/>
    <w:rsid w:val="004316AA"/>
    <w:rsid w:val="004320D3"/>
    <w:rsid w:val="00437878"/>
    <w:rsid w:val="00440626"/>
    <w:rsid w:val="00441FE3"/>
    <w:rsid w:val="00443782"/>
    <w:rsid w:val="00447A54"/>
    <w:rsid w:val="00447B2E"/>
    <w:rsid w:val="00454647"/>
    <w:rsid w:val="0045615C"/>
    <w:rsid w:val="00456C42"/>
    <w:rsid w:val="0046337C"/>
    <w:rsid w:val="00463587"/>
    <w:rsid w:val="00463797"/>
    <w:rsid w:val="00465746"/>
    <w:rsid w:val="004703EF"/>
    <w:rsid w:val="00470FEB"/>
    <w:rsid w:val="00474042"/>
    <w:rsid w:val="00476EED"/>
    <w:rsid w:val="00484922"/>
    <w:rsid w:val="00485964"/>
    <w:rsid w:val="004900F7"/>
    <w:rsid w:val="00493347"/>
    <w:rsid w:val="004A1CD7"/>
    <w:rsid w:val="004B38B5"/>
    <w:rsid w:val="004B60F3"/>
    <w:rsid w:val="004C0086"/>
    <w:rsid w:val="004C5AA8"/>
    <w:rsid w:val="004D1260"/>
    <w:rsid w:val="004D1920"/>
    <w:rsid w:val="004D329E"/>
    <w:rsid w:val="004D4DEF"/>
    <w:rsid w:val="004D6B03"/>
    <w:rsid w:val="004E496F"/>
    <w:rsid w:val="004E5ADA"/>
    <w:rsid w:val="004E7761"/>
    <w:rsid w:val="004F4088"/>
    <w:rsid w:val="004F492C"/>
    <w:rsid w:val="004F5125"/>
    <w:rsid w:val="004F5509"/>
    <w:rsid w:val="0050138A"/>
    <w:rsid w:val="005069F4"/>
    <w:rsid w:val="00511687"/>
    <w:rsid w:val="00515926"/>
    <w:rsid w:val="00516156"/>
    <w:rsid w:val="00523883"/>
    <w:rsid w:val="00524E79"/>
    <w:rsid w:val="005307EE"/>
    <w:rsid w:val="00530CF9"/>
    <w:rsid w:val="00531B64"/>
    <w:rsid w:val="0053372A"/>
    <w:rsid w:val="00535475"/>
    <w:rsid w:val="00535CA7"/>
    <w:rsid w:val="0054144F"/>
    <w:rsid w:val="0054642C"/>
    <w:rsid w:val="0055168F"/>
    <w:rsid w:val="005562A5"/>
    <w:rsid w:val="0056073B"/>
    <w:rsid w:val="005658B9"/>
    <w:rsid w:val="0056688B"/>
    <w:rsid w:val="00571A88"/>
    <w:rsid w:val="00576B44"/>
    <w:rsid w:val="00581D62"/>
    <w:rsid w:val="00583D6A"/>
    <w:rsid w:val="0058429C"/>
    <w:rsid w:val="00584B09"/>
    <w:rsid w:val="00586839"/>
    <w:rsid w:val="005903D0"/>
    <w:rsid w:val="00592EFD"/>
    <w:rsid w:val="005937ED"/>
    <w:rsid w:val="00596766"/>
    <w:rsid w:val="005972AD"/>
    <w:rsid w:val="005A125E"/>
    <w:rsid w:val="005A3AB2"/>
    <w:rsid w:val="005A4738"/>
    <w:rsid w:val="005A4AF1"/>
    <w:rsid w:val="005A598D"/>
    <w:rsid w:val="005A7007"/>
    <w:rsid w:val="005B1B40"/>
    <w:rsid w:val="005B3B99"/>
    <w:rsid w:val="005B5CC5"/>
    <w:rsid w:val="005C0823"/>
    <w:rsid w:val="005C468A"/>
    <w:rsid w:val="005C6E2C"/>
    <w:rsid w:val="005D22F1"/>
    <w:rsid w:val="005E36AA"/>
    <w:rsid w:val="005E59E4"/>
    <w:rsid w:val="005E6423"/>
    <w:rsid w:val="005F17E0"/>
    <w:rsid w:val="005F76CC"/>
    <w:rsid w:val="0060382D"/>
    <w:rsid w:val="006114BE"/>
    <w:rsid w:val="00613149"/>
    <w:rsid w:val="00620412"/>
    <w:rsid w:val="00630B9B"/>
    <w:rsid w:val="006360EA"/>
    <w:rsid w:val="006423EA"/>
    <w:rsid w:val="0064407D"/>
    <w:rsid w:val="006477F8"/>
    <w:rsid w:val="006510C1"/>
    <w:rsid w:val="006518BF"/>
    <w:rsid w:val="00660269"/>
    <w:rsid w:val="00661E24"/>
    <w:rsid w:val="0066246A"/>
    <w:rsid w:val="00663002"/>
    <w:rsid w:val="00665173"/>
    <w:rsid w:val="006805C0"/>
    <w:rsid w:val="00681182"/>
    <w:rsid w:val="0068258A"/>
    <w:rsid w:val="00682F5C"/>
    <w:rsid w:val="006841CE"/>
    <w:rsid w:val="00686DAB"/>
    <w:rsid w:val="00687B49"/>
    <w:rsid w:val="00690D5E"/>
    <w:rsid w:val="006934D1"/>
    <w:rsid w:val="006A32D3"/>
    <w:rsid w:val="006A5134"/>
    <w:rsid w:val="006B4A50"/>
    <w:rsid w:val="006B527D"/>
    <w:rsid w:val="006B61D4"/>
    <w:rsid w:val="006B6903"/>
    <w:rsid w:val="006B7FAA"/>
    <w:rsid w:val="006C1B80"/>
    <w:rsid w:val="006C37AD"/>
    <w:rsid w:val="006C42C5"/>
    <w:rsid w:val="006C6AEB"/>
    <w:rsid w:val="006C7829"/>
    <w:rsid w:val="006C7DD0"/>
    <w:rsid w:val="006D3FA4"/>
    <w:rsid w:val="006D5293"/>
    <w:rsid w:val="006E222A"/>
    <w:rsid w:val="006E2F85"/>
    <w:rsid w:val="006E5D68"/>
    <w:rsid w:val="006F2529"/>
    <w:rsid w:val="006F50FA"/>
    <w:rsid w:val="006F674B"/>
    <w:rsid w:val="006F7E8D"/>
    <w:rsid w:val="007022F7"/>
    <w:rsid w:val="00704401"/>
    <w:rsid w:val="0070730A"/>
    <w:rsid w:val="0071071C"/>
    <w:rsid w:val="00714F12"/>
    <w:rsid w:val="00717581"/>
    <w:rsid w:val="00721CD3"/>
    <w:rsid w:val="00722926"/>
    <w:rsid w:val="00723FEE"/>
    <w:rsid w:val="007247D9"/>
    <w:rsid w:val="00725602"/>
    <w:rsid w:val="00731C27"/>
    <w:rsid w:val="007331B0"/>
    <w:rsid w:val="00735A40"/>
    <w:rsid w:val="007377A6"/>
    <w:rsid w:val="007408EB"/>
    <w:rsid w:val="0074604F"/>
    <w:rsid w:val="00750A14"/>
    <w:rsid w:val="0075730E"/>
    <w:rsid w:val="00757BB4"/>
    <w:rsid w:val="0076449D"/>
    <w:rsid w:val="007664CB"/>
    <w:rsid w:val="00770F16"/>
    <w:rsid w:val="00774848"/>
    <w:rsid w:val="00780814"/>
    <w:rsid w:val="00780D08"/>
    <w:rsid w:val="00781F5A"/>
    <w:rsid w:val="00783522"/>
    <w:rsid w:val="007874BF"/>
    <w:rsid w:val="00797823"/>
    <w:rsid w:val="007979C9"/>
    <w:rsid w:val="007A1FA3"/>
    <w:rsid w:val="007A2F3F"/>
    <w:rsid w:val="007B03E9"/>
    <w:rsid w:val="007B0DE5"/>
    <w:rsid w:val="007B18D6"/>
    <w:rsid w:val="007B2E48"/>
    <w:rsid w:val="007B385D"/>
    <w:rsid w:val="007C170C"/>
    <w:rsid w:val="007C411F"/>
    <w:rsid w:val="007C7C3F"/>
    <w:rsid w:val="007D09A5"/>
    <w:rsid w:val="007D2B8B"/>
    <w:rsid w:val="007E2CE4"/>
    <w:rsid w:val="007E70F0"/>
    <w:rsid w:val="007F2AD8"/>
    <w:rsid w:val="007F2EAE"/>
    <w:rsid w:val="007F3A54"/>
    <w:rsid w:val="007F62D0"/>
    <w:rsid w:val="007F66EB"/>
    <w:rsid w:val="008007C0"/>
    <w:rsid w:val="008011B2"/>
    <w:rsid w:val="008016C7"/>
    <w:rsid w:val="008020A5"/>
    <w:rsid w:val="008020F3"/>
    <w:rsid w:val="008051B1"/>
    <w:rsid w:val="0080779A"/>
    <w:rsid w:val="00817885"/>
    <w:rsid w:val="00820DC0"/>
    <w:rsid w:val="00824558"/>
    <w:rsid w:val="00831186"/>
    <w:rsid w:val="008354B2"/>
    <w:rsid w:val="00841AF0"/>
    <w:rsid w:val="00843B96"/>
    <w:rsid w:val="00846639"/>
    <w:rsid w:val="00852FF5"/>
    <w:rsid w:val="00855B3A"/>
    <w:rsid w:val="00866945"/>
    <w:rsid w:val="00867A22"/>
    <w:rsid w:val="00870024"/>
    <w:rsid w:val="00875421"/>
    <w:rsid w:val="00881B42"/>
    <w:rsid w:val="00893B40"/>
    <w:rsid w:val="00894DF6"/>
    <w:rsid w:val="008B0079"/>
    <w:rsid w:val="008B1B4E"/>
    <w:rsid w:val="008B1DA8"/>
    <w:rsid w:val="008C2A58"/>
    <w:rsid w:val="008C59CC"/>
    <w:rsid w:val="008C6E55"/>
    <w:rsid w:val="008D1A97"/>
    <w:rsid w:val="008D3830"/>
    <w:rsid w:val="008D7CEA"/>
    <w:rsid w:val="008E24EA"/>
    <w:rsid w:val="008E2B16"/>
    <w:rsid w:val="008E35B6"/>
    <w:rsid w:val="008E76F6"/>
    <w:rsid w:val="008F4801"/>
    <w:rsid w:val="008F6CCE"/>
    <w:rsid w:val="00906491"/>
    <w:rsid w:val="00912328"/>
    <w:rsid w:val="00917735"/>
    <w:rsid w:val="00917975"/>
    <w:rsid w:val="00921A96"/>
    <w:rsid w:val="00921F6F"/>
    <w:rsid w:val="009223B2"/>
    <w:rsid w:val="00923E4B"/>
    <w:rsid w:val="0092520A"/>
    <w:rsid w:val="0092562D"/>
    <w:rsid w:val="00926B1E"/>
    <w:rsid w:val="00926DB2"/>
    <w:rsid w:val="00927816"/>
    <w:rsid w:val="00927F7C"/>
    <w:rsid w:val="00936845"/>
    <w:rsid w:val="009375C6"/>
    <w:rsid w:val="00943515"/>
    <w:rsid w:val="009465F7"/>
    <w:rsid w:val="00946F94"/>
    <w:rsid w:val="0095135F"/>
    <w:rsid w:val="00956368"/>
    <w:rsid w:val="00956A1A"/>
    <w:rsid w:val="00960BED"/>
    <w:rsid w:val="0097155B"/>
    <w:rsid w:val="009773DD"/>
    <w:rsid w:val="00977768"/>
    <w:rsid w:val="009800F7"/>
    <w:rsid w:val="00980C20"/>
    <w:rsid w:val="009A3828"/>
    <w:rsid w:val="009A75A7"/>
    <w:rsid w:val="009B2461"/>
    <w:rsid w:val="009B3D7B"/>
    <w:rsid w:val="009C51B6"/>
    <w:rsid w:val="009D3A38"/>
    <w:rsid w:val="009D56FD"/>
    <w:rsid w:val="009E3171"/>
    <w:rsid w:val="009E455F"/>
    <w:rsid w:val="009E54DD"/>
    <w:rsid w:val="009E6301"/>
    <w:rsid w:val="009E63C3"/>
    <w:rsid w:val="009F0994"/>
    <w:rsid w:val="009F22AC"/>
    <w:rsid w:val="009F48F6"/>
    <w:rsid w:val="009F7945"/>
    <w:rsid w:val="009F7E5A"/>
    <w:rsid w:val="00A000F1"/>
    <w:rsid w:val="00A05BE1"/>
    <w:rsid w:val="00A05F0C"/>
    <w:rsid w:val="00A100DF"/>
    <w:rsid w:val="00A17635"/>
    <w:rsid w:val="00A22063"/>
    <w:rsid w:val="00A22E18"/>
    <w:rsid w:val="00A24663"/>
    <w:rsid w:val="00A24A1D"/>
    <w:rsid w:val="00A25BF2"/>
    <w:rsid w:val="00A30196"/>
    <w:rsid w:val="00A32574"/>
    <w:rsid w:val="00A3785F"/>
    <w:rsid w:val="00A405D2"/>
    <w:rsid w:val="00A44022"/>
    <w:rsid w:val="00A441AB"/>
    <w:rsid w:val="00A5079A"/>
    <w:rsid w:val="00A545AE"/>
    <w:rsid w:val="00A609BC"/>
    <w:rsid w:val="00A60BCC"/>
    <w:rsid w:val="00A61615"/>
    <w:rsid w:val="00A62944"/>
    <w:rsid w:val="00A629FE"/>
    <w:rsid w:val="00A63839"/>
    <w:rsid w:val="00A66BFE"/>
    <w:rsid w:val="00A71DF4"/>
    <w:rsid w:val="00A84BEE"/>
    <w:rsid w:val="00A92F5E"/>
    <w:rsid w:val="00A95262"/>
    <w:rsid w:val="00A95FB0"/>
    <w:rsid w:val="00A9656C"/>
    <w:rsid w:val="00AA0B5B"/>
    <w:rsid w:val="00AA0C5F"/>
    <w:rsid w:val="00AA4626"/>
    <w:rsid w:val="00AA4DB2"/>
    <w:rsid w:val="00AA6686"/>
    <w:rsid w:val="00AB02AD"/>
    <w:rsid w:val="00AB0B71"/>
    <w:rsid w:val="00AB20CC"/>
    <w:rsid w:val="00AB243E"/>
    <w:rsid w:val="00AB2510"/>
    <w:rsid w:val="00AD1CED"/>
    <w:rsid w:val="00AD23D9"/>
    <w:rsid w:val="00AD2694"/>
    <w:rsid w:val="00AD5E3E"/>
    <w:rsid w:val="00AD6775"/>
    <w:rsid w:val="00AD6E5E"/>
    <w:rsid w:val="00AD7FF4"/>
    <w:rsid w:val="00AE0139"/>
    <w:rsid w:val="00AE0B3A"/>
    <w:rsid w:val="00AE2BE8"/>
    <w:rsid w:val="00AE3521"/>
    <w:rsid w:val="00AE4C8C"/>
    <w:rsid w:val="00AE53FA"/>
    <w:rsid w:val="00AE7375"/>
    <w:rsid w:val="00AF43FF"/>
    <w:rsid w:val="00AF460F"/>
    <w:rsid w:val="00B02E21"/>
    <w:rsid w:val="00B0313D"/>
    <w:rsid w:val="00B03CE5"/>
    <w:rsid w:val="00B06A45"/>
    <w:rsid w:val="00B11BBC"/>
    <w:rsid w:val="00B23394"/>
    <w:rsid w:val="00B23522"/>
    <w:rsid w:val="00B237F8"/>
    <w:rsid w:val="00B26269"/>
    <w:rsid w:val="00B31907"/>
    <w:rsid w:val="00B31E51"/>
    <w:rsid w:val="00B32E86"/>
    <w:rsid w:val="00B35AF0"/>
    <w:rsid w:val="00B37D1D"/>
    <w:rsid w:val="00B41183"/>
    <w:rsid w:val="00B51F7F"/>
    <w:rsid w:val="00B520D8"/>
    <w:rsid w:val="00B53542"/>
    <w:rsid w:val="00B62498"/>
    <w:rsid w:val="00B73C3D"/>
    <w:rsid w:val="00B74CC4"/>
    <w:rsid w:val="00B7677E"/>
    <w:rsid w:val="00B77C31"/>
    <w:rsid w:val="00B8023F"/>
    <w:rsid w:val="00B8219F"/>
    <w:rsid w:val="00B827BF"/>
    <w:rsid w:val="00B83DDF"/>
    <w:rsid w:val="00B85380"/>
    <w:rsid w:val="00B8778D"/>
    <w:rsid w:val="00B90D14"/>
    <w:rsid w:val="00B92763"/>
    <w:rsid w:val="00B93CBC"/>
    <w:rsid w:val="00BA0057"/>
    <w:rsid w:val="00BA09F3"/>
    <w:rsid w:val="00BA39F7"/>
    <w:rsid w:val="00BA55DA"/>
    <w:rsid w:val="00BA5F19"/>
    <w:rsid w:val="00BA69AC"/>
    <w:rsid w:val="00BB24CA"/>
    <w:rsid w:val="00BB422C"/>
    <w:rsid w:val="00BB6D87"/>
    <w:rsid w:val="00BB6FE1"/>
    <w:rsid w:val="00BC362E"/>
    <w:rsid w:val="00BD219C"/>
    <w:rsid w:val="00BD719D"/>
    <w:rsid w:val="00BD78C2"/>
    <w:rsid w:val="00BD7A62"/>
    <w:rsid w:val="00BE2ADA"/>
    <w:rsid w:val="00C037F9"/>
    <w:rsid w:val="00C042C0"/>
    <w:rsid w:val="00C05C0F"/>
    <w:rsid w:val="00C06367"/>
    <w:rsid w:val="00C07C5F"/>
    <w:rsid w:val="00C103BA"/>
    <w:rsid w:val="00C15F49"/>
    <w:rsid w:val="00C16AEA"/>
    <w:rsid w:val="00C20938"/>
    <w:rsid w:val="00C226A8"/>
    <w:rsid w:val="00C328A8"/>
    <w:rsid w:val="00C328BB"/>
    <w:rsid w:val="00C33235"/>
    <w:rsid w:val="00C339F3"/>
    <w:rsid w:val="00C34942"/>
    <w:rsid w:val="00C35A29"/>
    <w:rsid w:val="00C36CF8"/>
    <w:rsid w:val="00C37569"/>
    <w:rsid w:val="00C433ED"/>
    <w:rsid w:val="00C456FB"/>
    <w:rsid w:val="00C51C02"/>
    <w:rsid w:val="00C56D45"/>
    <w:rsid w:val="00C635C1"/>
    <w:rsid w:val="00C71D61"/>
    <w:rsid w:val="00C7219C"/>
    <w:rsid w:val="00C76547"/>
    <w:rsid w:val="00C80749"/>
    <w:rsid w:val="00C8264B"/>
    <w:rsid w:val="00C84923"/>
    <w:rsid w:val="00C8643D"/>
    <w:rsid w:val="00C86EAC"/>
    <w:rsid w:val="00C86F36"/>
    <w:rsid w:val="00CA25EB"/>
    <w:rsid w:val="00CA5022"/>
    <w:rsid w:val="00CB4157"/>
    <w:rsid w:val="00CB4D88"/>
    <w:rsid w:val="00CB57AB"/>
    <w:rsid w:val="00CC0C50"/>
    <w:rsid w:val="00CC6870"/>
    <w:rsid w:val="00CD0116"/>
    <w:rsid w:val="00CD1B36"/>
    <w:rsid w:val="00CD41C0"/>
    <w:rsid w:val="00CD5168"/>
    <w:rsid w:val="00CE6863"/>
    <w:rsid w:val="00CE7F9F"/>
    <w:rsid w:val="00CF2414"/>
    <w:rsid w:val="00CF2F21"/>
    <w:rsid w:val="00CF4288"/>
    <w:rsid w:val="00D00314"/>
    <w:rsid w:val="00D0054A"/>
    <w:rsid w:val="00D00859"/>
    <w:rsid w:val="00D01213"/>
    <w:rsid w:val="00D0175D"/>
    <w:rsid w:val="00D030AD"/>
    <w:rsid w:val="00D10740"/>
    <w:rsid w:val="00D1600A"/>
    <w:rsid w:val="00D16714"/>
    <w:rsid w:val="00D204A2"/>
    <w:rsid w:val="00D23364"/>
    <w:rsid w:val="00D2712B"/>
    <w:rsid w:val="00D434F6"/>
    <w:rsid w:val="00D44D3C"/>
    <w:rsid w:val="00D44D7C"/>
    <w:rsid w:val="00D4514A"/>
    <w:rsid w:val="00D47752"/>
    <w:rsid w:val="00D5026E"/>
    <w:rsid w:val="00D509FA"/>
    <w:rsid w:val="00D5211B"/>
    <w:rsid w:val="00D56AD0"/>
    <w:rsid w:val="00D61364"/>
    <w:rsid w:val="00D63EFD"/>
    <w:rsid w:val="00D64901"/>
    <w:rsid w:val="00D654C9"/>
    <w:rsid w:val="00D700CB"/>
    <w:rsid w:val="00D7233E"/>
    <w:rsid w:val="00D72DEF"/>
    <w:rsid w:val="00D73555"/>
    <w:rsid w:val="00D76CBB"/>
    <w:rsid w:val="00D8298D"/>
    <w:rsid w:val="00D854F6"/>
    <w:rsid w:val="00D85D68"/>
    <w:rsid w:val="00D863B7"/>
    <w:rsid w:val="00D92593"/>
    <w:rsid w:val="00D94511"/>
    <w:rsid w:val="00D947F9"/>
    <w:rsid w:val="00D94C13"/>
    <w:rsid w:val="00D961FB"/>
    <w:rsid w:val="00D969A8"/>
    <w:rsid w:val="00DA42DD"/>
    <w:rsid w:val="00DA61A9"/>
    <w:rsid w:val="00DA63D4"/>
    <w:rsid w:val="00DA72A8"/>
    <w:rsid w:val="00DA735E"/>
    <w:rsid w:val="00DB1C3E"/>
    <w:rsid w:val="00DB6356"/>
    <w:rsid w:val="00DB765F"/>
    <w:rsid w:val="00DC1093"/>
    <w:rsid w:val="00DC6A5C"/>
    <w:rsid w:val="00DD0BC7"/>
    <w:rsid w:val="00DD1C1A"/>
    <w:rsid w:val="00DD2E42"/>
    <w:rsid w:val="00DD3F48"/>
    <w:rsid w:val="00DD614E"/>
    <w:rsid w:val="00DE2D22"/>
    <w:rsid w:val="00DE3EEE"/>
    <w:rsid w:val="00DE43E8"/>
    <w:rsid w:val="00DF2D7B"/>
    <w:rsid w:val="00DF3496"/>
    <w:rsid w:val="00DF3D2E"/>
    <w:rsid w:val="00DF74B7"/>
    <w:rsid w:val="00DF771D"/>
    <w:rsid w:val="00E02C8B"/>
    <w:rsid w:val="00E0348B"/>
    <w:rsid w:val="00E03C4D"/>
    <w:rsid w:val="00E03F83"/>
    <w:rsid w:val="00E06254"/>
    <w:rsid w:val="00E06CEB"/>
    <w:rsid w:val="00E12547"/>
    <w:rsid w:val="00E16DEE"/>
    <w:rsid w:val="00E236E3"/>
    <w:rsid w:val="00E2431B"/>
    <w:rsid w:val="00E2512D"/>
    <w:rsid w:val="00E34D5B"/>
    <w:rsid w:val="00E35039"/>
    <w:rsid w:val="00E41636"/>
    <w:rsid w:val="00E4414B"/>
    <w:rsid w:val="00E45449"/>
    <w:rsid w:val="00E62AC9"/>
    <w:rsid w:val="00E730B4"/>
    <w:rsid w:val="00E74B33"/>
    <w:rsid w:val="00E80B35"/>
    <w:rsid w:val="00E818BB"/>
    <w:rsid w:val="00E929C2"/>
    <w:rsid w:val="00EA2A16"/>
    <w:rsid w:val="00EA6B14"/>
    <w:rsid w:val="00EA7C43"/>
    <w:rsid w:val="00EB12FE"/>
    <w:rsid w:val="00EB5040"/>
    <w:rsid w:val="00EB5AE1"/>
    <w:rsid w:val="00EB6C66"/>
    <w:rsid w:val="00EC1C90"/>
    <w:rsid w:val="00EC67B2"/>
    <w:rsid w:val="00ED13AD"/>
    <w:rsid w:val="00ED1596"/>
    <w:rsid w:val="00ED17E2"/>
    <w:rsid w:val="00ED2290"/>
    <w:rsid w:val="00ED2BE8"/>
    <w:rsid w:val="00ED2EF6"/>
    <w:rsid w:val="00ED6C7F"/>
    <w:rsid w:val="00ED7E3A"/>
    <w:rsid w:val="00EE39BB"/>
    <w:rsid w:val="00EE4583"/>
    <w:rsid w:val="00EF035C"/>
    <w:rsid w:val="00EF062E"/>
    <w:rsid w:val="00EF1E78"/>
    <w:rsid w:val="00EF2535"/>
    <w:rsid w:val="00EF3E20"/>
    <w:rsid w:val="00EF3F22"/>
    <w:rsid w:val="00EF7275"/>
    <w:rsid w:val="00EF782D"/>
    <w:rsid w:val="00F04715"/>
    <w:rsid w:val="00F05F18"/>
    <w:rsid w:val="00F064CD"/>
    <w:rsid w:val="00F075B3"/>
    <w:rsid w:val="00F0767D"/>
    <w:rsid w:val="00F10A93"/>
    <w:rsid w:val="00F156B5"/>
    <w:rsid w:val="00F15EFB"/>
    <w:rsid w:val="00F162B3"/>
    <w:rsid w:val="00F1666F"/>
    <w:rsid w:val="00F2460D"/>
    <w:rsid w:val="00F26360"/>
    <w:rsid w:val="00F27114"/>
    <w:rsid w:val="00F37E2E"/>
    <w:rsid w:val="00F44A42"/>
    <w:rsid w:val="00F45D29"/>
    <w:rsid w:val="00F53655"/>
    <w:rsid w:val="00F702BE"/>
    <w:rsid w:val="00F7095C"/>
    <w:rsid w:val="00F717C8"/>
    <w:rsid w:val="00F7691E"/>
    <w:rsid w:val="00F77564"/>
    <w:rsid w:val="00F86531"/>
    <w:rsid w:val="00F870BB"/>
    <w:rsid w:val="00F940F2"/>
    <w:rsid w:val="00F94F3B"/>
    <w:rsid w:val="00F95E93"/>
    <w:rsid w:val="00FA55D6"/>
    <w:rsid w:val="00FA5FA6"/>
    <w:rsid w:val="00FA7FBE"/>
    <w:rsid w:val="00FB08E9"/>
    <w:rsid w:val="00FB50B4"/>
    <w:rsid w:val="00FB72BC"/>
    <w:rsid w:val="00FC2AA2"/>
    <w:rsid w:val="00FC3C16"/>
    <w:rsid w:val="00FC3FD0"/>
    <w:rsid w:val="00FC7858"/>
    <w:rsid w:val="00FD14B1"/>
    <w:rsid w:val="00FD2250"/>
    <w:rsid w:val="00FD250E"/>
    <w:rsid w:val="00FD5D29"/>
    <w:rsid w:val="00FD7BCB"/>
    <w:rsid w:val="00FF528B"/>
    <w:rsid w:val="00FF79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16E057"/>
  <w15:docId w15:val="{A49049AE-9AFF-4F49-8059-AF21A53D2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uiPriority="99"/>
    <w:lsdException w:name="footer"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Default Paragraph Font" w:uiPriority="1"/>
    <w:lsdException w:name="Subtitle" w:qFormat="1"/>
    <w:lsdException w:name="Body Text Indent 3" w:uiPriority="99"/>
    <w:lsdException w:name="Hyperlink" w:uiPriority="99"/>
    <w:lsdException w:name="Strong" w:qFormat="1"/>
    <w:lsdException w:name="Emphasis" w:qFormat="1"/>
    <w:lsdException w:name="Plain Text" w:uiPriority="99"/>
    <w:lsdException w:name="Normal (Web)" w:uiPriority="99"/>
    <w:lsdException w:name="HTML Preformatted"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22926"/>
    <w:pPr>
      <w:widowControl w:val="0"/>
      <w:spacing w:line="360" w:lineRule="auto"/>
      <w:ind w:firstLineChars="200" w:firstLine="200"/>
      <w:jc w:val="both"/>
    </w:pPr>
    <w:rPr>
      <w:kern w:val="2"/>
      <w:sz w:val="24"/>
      <w:szCs w:val="24"/>
    </w:rPr>
  </w:style>
  <w:style w:type="paragraph" w:styleId="1">
    <w:name w:val="heading 1"/>
    <w:basedOn w:val="a"/>
    <w:next w:val="2"/>
    <w:link w:val="10"/>
    <w:uiPriority w:val="9"/>
    <w:qFormat/>
    <w:rsid w:val="0076449D"/>
    <w:pPr>
      <w:keepNext/>
      <w:keepLines/>
      <w:numPr>
        <w:numId w:val="8"/>
      </w:numPr>
      <w:ind w:firstLineChars="0"/>
      <w:outlineLvl w:val="0"/>
    </w:pPr>
    <w:rPr>
      <w:rFonts w:eastAsia="黑体"/>
      <w:bCs/>
      <w:kern w:val="44"/>
      <w:sz w:val="28"/>
      <w:szCs w:val="44"/>
      <w:lang w:val="x-none" w:eastAsia="x-none"/>
    </w:rPr>
  </w:style>
  <w:style w:type="paragraph" w:styleId="2">
    <w:name w:val="heading 2"/>
    <w:basedOn w:val="a"/>
    <w:next w:val="a"/>
    <w:link w:val="20"/>
    <w:unhideWhenUsed/>
    <w:rsid w:val="00B827BF"/>
    <w:pPr>
      <w:keepNext/>
      <w:keepLines/>
      <w:numPr>
        <w:ilvl w:val="1"/>
        <w:numId w:val="8"/>
      </w:numPr>
      <w:spacing w:before="260" w:after="260" w:line="416" w:lineRule="auto"/>
      <w:outlineLvl w:val="1"/>
    </w:pPr>
    <w:rPr>
      <w:rFonts w:ascii="等线 Light" w:eastAsia="等线 Light" w:hAnsi="等线 Light"/>
      <w:b/>
      <w:bCs/>
      <w:sz w:val="32"/>
      <w:szCs w:val="32"/>
      <w:lang w:val="x-none" w:eastAsia="x-none"/>
    </w:rPr>
  </w:style>
  <w:style w:type="paragraph" w:styleId="3">
    <w:name w:val="heading 3"/>
    <w:basedOn w:val="a"/>
    <w:next w:val="a"/>
    <w:link w:val="30"/>
    <w:unhideWhenUsed/>
    <w:qFormat/>
    <w:rsid w:val="004D329E"/>
    <w:pPr>
      <w:keepNext/>
      <w:keepLines/>
      <w:numPr>
        <w:ilvl w:val="2"/>
        <w:numId w:val="8"/>
      </w:numPr>
      <w:ind w:firstLineChars="0"/>
      <w:outlineLvl w:val="2"/>
    </w:pPr>
    <w:rPr>
      <w:rFonts w:eastAsia="黑体"/>
      <w:bCs/>
      <w:szCs w:val="32"/>
      <w:lang w:val="x-none" w:eastAsia="x-none"/>
    </w:rPr>
  </w:style>
  <w:style w:type="paragraph" w:styleId="4">
    <w:name w:val="heading 4"/>
    <w:basedOn w:val="a"/>
    <w:next w:val="a"/>
    <w:link w:val="40"/>
    <w:semiHidden/>
    <w:unhideWhenUsed/>
    <w:qFormat/>
    <w:rsid w:val="00B827BF"/>
    <w:pPr>
      <w:keepNext/>
      <w:keepLines/>
      <w:numPr>
        <w:ilvl w:val="3"/>
        <w:numId w:val="8"/>
      </w:numPr>
      <w:spacing w:before="280" w:after="290" w:line="376" w:lineRule="auto"/>
      <w:outlineLvl w:val="3"/>
    </w:pPr>
    <w:rPr>
      <w:rFonts w:ascii="等线 Light" w:eastAsia="等线 Light" w:hAnsi="等线 Light"/>
      <w:b/>
      <w:bCs/>
      <w:sz w:val="28"/>
      <w:szCs w:val="28"/>
      <w:lang w:val="x-none" w:eastAsia="x-none"/>
    </w:rPr>
  </w:style>
  <w:style w:type="paragraph" w:styleId="5">
    <w:name w:val="heading 5"/>
    <w:basedOn w:val="a"/>
    <w:next w:val="a"/>
    <w:link w:val="50"/>
    <w:semiHidden/>
    <w:unhideWhenUsed/>
    <w:qFormat/>
    <w:rsid w:val="00B827BF"/>
    <w:pPr>
      <w:keepNext/>
      <w:keepLines/>
      <w:numPr>
        <w:ilvl w:val="4"/>
        <w:numId w:val="8"/>
      </w:numPr>
      <w:spacing w:before="280" w:after="290" w:line="376" w:lineRule="auto"/>
      <w:outlineLvl w:val="4"/>
    </w:pPr>
    <w:rPr>
      <w:b/>
      <w:bCs/>
      <w:sz w:val="28"/>
      <w:szCs w:val="28"/>
      <w:lang w:val="x-none" w:eastAsia="x-none"/>
    </w:rPr>
  </w:style>
  <w:style w:type="paragraph" w:styleId="6">
    <w:name w:val="heading 6"/>
    <w:basedOn w:val="a"/>
    <w:next w:val="a"/>
    <w:link w:val="60"/>
    <w:semiHidden/>
    <w:unhideWhenUsed/>
    <w:qFormat/>
    <w:rsid w:val="00B827BF"/>
    <w:pPr>
      <w:keepNext/>
      <w:keepLines/>
      <w:numPr>
        <w:ilvl w:val="5"/>
        <w:numId w:val="8"/>
      </w:numPr>
      <w:spacing w:before="240" w:after="64" w:line="320" w:lineRule="auto"/>
      <w:outlineLvl w:val="5"/>
    </w:pPr>
    <w:rPr>
      <w:rFonts w:ascii="等线 Light" w:eastAsia="等线 Light" w:hAnsi="等线 Light"/>
      <w:b/>
      <w:bCs/>
      <w:lang w:val="x-none" w:eastAsia="x-none"/>
    </w:rPr>
  </w:style>
  <w:style w:type="paragraph" w:styleId="7">
    <w:name w:val="heading 7"/>
    <w:basedOn w:val="a"/>
    <w:next w:val="a"/>
    <w:link w:val="70"/>
    <w:semiHidden/>
    <w:unhideWhenUsed/>
    <w:qFormat/>
    <w:rsid w:val="00B827BF"/>
    <w:pPr>
      <w:keepNext/>
      <w:keepLines/>
      <w:numPr>
        <w:ilvl w:val="6"/>
        <w:numId w:val="8"/>
      </w:numPr>
      <w:spacing w:before="240" w:after="64" w:line="320" w:lineRule="auto"/>
      <w:outlineLvl w:val="6"/>
    </w:pPr>
    <w:rPr>
      <w:b/>
      <w:bCs/>
      <w:lang w:val="x-none" w:eastAsia="x-none"/>
    </w:rPr>
  </w:style>
  <w:style w:type="paragraph" w:styleId="8">
    <w:name w:val="heading 8"/>
    <w:basedOn w:val="a"/>
    <w:next w:val="a"/>
    <w:link w:val="80"/>
    <w:semiHidden/>
    <w:unhideWhenUsed/>
    <w:qFormat/>
    <w:rsid w:val="00B827BF"/>
    <w:pPr>
      <w:keepNext/>
      <w:keepLines/>
      <w:numPr>
        <w:ilvl w:val="7"/>
        <w:numId w:val="8"/>
      </w:numPr>
      <w:spacing w:before="240" w:after="64" w:line="320" w:lineRule="auto"/>
      <w:outlineLvl w:val="7"/>
    </w:pPr>
    <w:rPr>
      <w:rFonts w:ascii="等线 Light" w:eastAsia="等线 Light" w:hAnsi="等线 Light"/>
      <w:lang w:val="x-none" w:eastAsia="x-none"/>
    </w:rPr>
  </w:style>
  <w:style w:type="paragraph" w:styleId="9">
    <w:name w:val="heading 9"/>
    <w:basedOn w:val="a"/>
    <w:next w:val="a"/>
    <w:link w:val="90"/>
    <w:semiHidden/>
    <w:unhideWhenUsed/>
    <w:qFormat/>
    <w:rsid w:val="00B827BF"/>
    <w:pPr>
      <w:keepNext/>
      <w:keepLines/>
      <w:numPr>
        <w:ilvl w:val="8"/>
        <w:numId w:val="8"/>
      </w:numPr>
      <w:spacing w:before="240" w:after="64" w:line="320" w:lineRule="auto"/>
      <w:outlineLvl w:val="8"/>
    </w:pPr>
    <w:rPr>
      <w:rFonts w:ascii="等线 Light" w:eastAsia="等线 Light" w:hAnsi="等线 Light"/>
      <w:sz w:val="21"/>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
    <w:name w:val="Char"/>
    <w:basedOn w:val="a"/>
    <w:rsid w:val="00FF528B"/>
    <w:rPr>
      <w:rFonts w:ascii="宋体" w:hAnsi="宋体" w:cs="Courier New"/>
      <w:sz w:val="32"/>
      <w:szCs w:val="32"/>
    </w:rPr>
  </w:style>
  <w:style w:type="paragraph" w:styleId="a3">
    <w:name w:val="Body Text Indent"/>
    <w:basedOn w:val="a"/>
    <w:rsid w:val="00437878"/>
    <w:pPr>
      <w:spacing w:after="120"/>
      <w:ind w:left="420"/>
    </w:pPr>
  </w:style>
  <w:style w:type="paragraph" w:styleId="a4">
    <w:name w:val="Balloon Text"/>
    <w:basedOn w:val="a"/>
    <w:link w:val="a5"/>
    <w:uiPriority w:val="99"/>
    <w:semiHidden/>
    <w:unhideWhenUsed/>
    <w:rsid w:val="00FF528B"/>
    <w:rPr>
      <w:sz w:val="18"/>
      <w:szCs w:val="18"/>
      <w:lang w:val="x-none" w:eastAsia="x-none"/>
    </w:rPr>
  </w:style>
  <w:style w:type="paragraph" w:styleId="a6">
    <w:name w:val="Normal (Web)"/>
    <w:basedOn w:val="a"/>
    <w:uiPriority w:val="99"/>
    <w:rsid w:val="00CE6863"/>
    <w:pPr>
      <w:widowControl/>
      <w:spacing w:before="100" w:beforeAutospacing="1" w:after="100" w:afterAutospacing="1"/>
      <w:jc w:val="left"/>
    </w:pPr>
    <w:rPr>
      <w:rFonts w:ascii="宋体" w:hAnsi="宋体" w:cs="宋体"/>
      <w:kern w:val="0"/>
    </w:rPr>
  </w:style>
  <w:style w:type="table" w:styleId="a7">
    <w:name w:val="Table Grid"/>
    <w:basedOn w:val="a1"/>
    <w:uiPriority w:val="39"/>
    <w:qFormat/>
    <w:rsid w:val="00A246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
    <w:link w:val="a9"/>
    <w:uiPriority w:val="99"/>
    <w:unhideWhenUsed/>
    <w:rsid w:val="00FF528B"/>
    <w:pPr>
      <w:tabs>
        <w:tab w:val="center" w:pos="4153"/>
        <w:tab w:val="right" w:pos="8306"/>
      </w:tabs>
      <w:snapToGrid w:val="0"/>
      <w:jc w:val="left"/>
    </w:pPr>
    <w:rPr>
      <w:sz w:val="18"/>
      <w:szCs w:val="18"/>
      <w:lang w:val="x-none" w:eastAsia="x-none"/>
    </w:rPr>
  </w:style>
  <w:style w:type="character" w:styleId="aa">
    <w:name w:val="page number"/>
    <w:basedOn w:val="a0"/>
    <w:rsid w:val="00596766"/>
  </w:style>
  <w:style w:type="paragraph" w:styleId="ab">
    <w:name w:val="header"/>
    <w:basedOn w:val="a"/>
    <w:link w:val="ac"/>
    <w:uiPriority w:val="99"/>
    <w:unhideWhenUsed/>
    <w:rsid w:val="00FF528B"/>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rsid w:val="00463797"/>
    <w:rPr>
      <w:kern w:val="2"/>
      <w:sz w:val="18"/>
      <w:szCs w:val="18"/>
    </w:rPr>
  </w:style>
  <w:style w:type="character" w:customStyle="1" w:styleId="10">
    <w:name w:val="标题 1 字符"/>
    <w:link w:val="1"/>
    <w:uiPriority w:val="9"/>
    <w:rsid w:val="0076449D"/>
    <w:rPr>
      <w:rFonts w:eastAsia="黑体"/>
      <w:bCs/>
      <w:kern w:val="44"/>
      <w:sz w:val="28"/>
      <w:szCs w:val="44"/>
      <w:lang w:val="x-none" w:eastAsia="x-none"/>
    </w:rPr>
  </w:style>
  <w:style w:type="character" w:customStyle="1" w:styleId="apple-converted-space">
    <w:name w:val="apple-converted-space"/>
    <w:basedOn w:val="a0"/>
    <w:rsid w:val="00FF528B"/>
  </w:style>
  <w:style w:type="paragraph" w:styleId="HTML">
    <w:name w:val="HTML Preformatted"/>
    <w:basedOn w:val="a"/>
    <w:link w:val="HTML0"/>
    <w:uiPriority w:val="99"/>
    <w:unhideWhenUsed/>
    <w:rsid w:val="00FF528B"/>
    <w:rPr>
      <w:rFonts w:ascii="Courier New" w:hAnsi="Courier New"/>
      <w:sz w:val="20"/>
      <w:szCs w:val="20"/>
      <w:lang w:val="x-none" w:eastAsia="x-none"/>
    </w:rPr>
  </w:style>
  <w:style w:type="character" w:customStyle="1" w:styleId="HTML0">
    <w:name w:val="HTML 预设格式 字符"/>
    <w:link w:val="HTML"/>
    <w:uiPriority w:val="99"/>
    <w:rsid w:val="00FF528B"/>
    <w:rPr>
      <w:rFonts w:ascii="Courier New" w:hAnsi="Courier New" w:cs="Courier New"/>
      <w:kern w:val="2"/>
    </w:rPr>
  </w:style>
  <w:style w:type="paragraph" w:customStyle="1" w:styleId="msolistparagraph0">
    <w:name w:val="msolistparagraph"/>
    <w:basedOn w:val="a"/>
    <w:rsid w:val="00FF528B"/>
    <w:pPr>
      <w:ind w:firstLine="420"/>
    </w:pPr>
    <w:rPr>
      <w:rFonts w:ascii="Calibri" w:hAnsi="Calibri"/>
      <w:szCs w:val="22"/>
    </w:rPr>
  </w:style>
  <w:style w:type="paragraph" w:customStyle="1" w:styleId="p0">
    <w:name w:val="p0"/>
    <w:basedOn w:val="a"/>
    <w:rsid w:val="00FF528B"/>
    <w:pPr>
      <w:widowControl/>
    </w:pPr>
    <w:rPr>
      <w:kern w:val="0"/>
      <w:szCs w:val="21"/>
    </w:rPr>
  </w:style>
  <w:style w:type="paragraph" w:styleId="TOC1">
    <w:name w:val="toc 1"/>
    <w:basedOn w:val="a"/>
    <w:next w:val="a"/>
    <w:uiPriority w:val="39"/>
    <w:unhideWhenUsed/>
    <w:qFormat/>
    <w:rsid w:val="00D1600A"/>
    <w:pPr>
      <w:ind w:firstLineChars="0" w:firstLine="0"/>
    </w:pPr>
    <w:rPr>
      <w:rFonts w:eastAsia="黑体"/>
    </w:rPr>
  </w:style>
  <w:style w:type="paragraph" w:styleId="TOC2">
    <w:name w:val="toc 2"/>
    <w:basedOn w:val="a"/>
    <w:next w:val="a"/>
    <w:uiPriority w:val="39"/>
    <w:unhideWhenUsed/>
    <w:qFormat/>
    <w:rsid w:val="00D1600A"/>
    <w:pPr>
      <w:tabs>
        <w:tab w:val="left" w:pos="810"/>
        <w:tab w:val="right" w:leader="dot" w:pos="9344"/>
      </w:tabs>
      <w:ind w:firstLineChars="100" w:firstLine="100"/>
    </w:pPr>
  </w:style>
  <w:style w:type="paragraph" w:styleId="TOC3">
    <w:name w:val="toc 3"/>
    <w:basedOn w:val="a"/>
    <w:next w:val="a"/>
    <w:uiPriority w:val="39"/>
    <w:unhideWhenUsed/>
    <w:qFormat/>
    <w:rsid w:val="00D1600A"/>
    <w:pPr>
      <w:widowControl/>
      <w:jc w:val="left"/>
    </w:pPr>
    <w:rPr>
      <w:kern w:val="0"/>
      <w:szCs w:val="22"/>
    </w:rPr>
  </w:style>
  <w:style w:type="paragraph" w:customStyle="1" w:styleId="TOC10">
    <w:name w:val="TOC 标题1"/>
    <w:basedOn w:val="1"/>
    <w:next w:val="a"/>
    <w:uiPriority w:val="39"/>
    <w:semiHidden/>
    <w:unhideWhenUsed/>
    <w:qFormat/>
    <w:rsid w:val="00FF528B"/>
    <w:pPr>
      <w:widowControl/>
      <w:spacing w:before="480" w:line="276" w:lineRule="auto"/>
      <w:jc w:val="left"/>
      <w:outlineLvl w:val="9"/>
    </w:pPr>
    <w:rPr>
      <w:rFonts w:ascii="Cambria" w:eastAsia="宋体" w:hAnsi="Cambria"/>
      <w:color w:val="365F91"/>
      <w:kern w:val="0"/>
      <w:szCs w:val="28"/>
    </w:rPr>
  </w:style>
  <w:style w:type="character" w:styleId="ad">
    <w:name w:val="Hyperlink"/>
    <w:uiPriority w:val="99"/>
    <w:unhideWhenUsed/>
    <w:rsid w:val="00FF528B"/>
    <w:rPr>
      <w:color w:val="0000FF"/>
      <w:u w:val="single"/>
    </w:rPr>
  </w:style>
  <w:style w:type="paragraph" w:styleId="ae">
    <w:name w:val="Plain Text"/>
    <w:basedOn w:val="a"/>
    <w:link w:val="af"/>
    <w:uiPriority w:val="99"/>
    <w:unhideWhenUsed/>
    <w:rsid w:val="00FF528B"/>
    <w:rPr>
      <w:rFonts w:ascii="宋体" w:hAnsi="Courier New"/>
      <w:sz w:val="21"/>
      <w:szCs w:val="22"/>
      <w:lang w:val="x-none" w:eastAsia="x-none"/>
    </w:rPr>
  </w:style>
  <w:style w:type="character" w:customStyle="1" w:styleId="af">
    <w:name w:val="纯文本 字符"/>
    <w:link w:val="ae"/>
    <w:uiPriority w:val="99"/>
    <w:rsid w:val="00FF528B"/>
    <w:rPr>
      <w:rFonts w:ascii="宋体" w:hAnsi="Courier New" w:cs="Courier New"/>
      <w:kern w:val="2"/>
      <w:sz w:val="21"/>
      <w:szCs w:val="22"/>
    </w:rPr>
  </w:style>
  <w:style w:type="paragraph" w:styleId="af0">
    <w:name w:val="footnote text"/>
    <w:basedOn w:val="a"/>
    <w:link w:val="af1"/>
    <w:uiPriority w:val="99"/>
    <w:unhideWhenUsed/>
    <w:rsid w:val="00FF528B"/>
    <w:pPr>
      <w:snapToGrid w:val="0"/>
      <w:jc w:val="left"/>
    </w:pPr>
    <w:rPr>
      <w:sz w:val="18"/>
      <w:szCs w:val="18"/>
      <w:lang w:val="x-none" w:eastAsia="x-none"/>
    </w:rPr>
  </w:style>
  <w:style w:type="character" w:customStyle="1" w:styleId="af1">
    <w:name w:val="脚注文本 字符"/>
    <w:link w:val="af0"/>
    <w:uiPriority w:val="99"/>
    <w:rsid w:val="00FF528B"/>
    <w:rPr>
      <w:kern w:val="2"/>
      <w:sz w:val="18"/>
      <w:szCs w:val="18"/>
    </w:rPr>
  </w:style>
  <w:style w:type="character" w:styleId="af2">
    <w:name w:val="footnote reference"/>
    <w:uiPriority w:val="99"/>
    <w:unhideWhenUsed/>
    <w:rsid w:val="00FF528B"/>
    <w:rPr>
      <w:vertAlign w:val="superscript"/>
    </w:rPr>
  </w:style>
  <w:style w:type="paragraph" w:styleId="af3">
    <w:name w:val="List Paragraph"/>
    <w:basedOn w:val="a"/>
    <w:uiPriority w:val="34"/>
    <w:qFormat/>
    <w:rsid w:val="00FF528B"/>
    <w:pPr>
      <w:ind w:firstLine="420"/>
    </w:pPr>
  </w:style>
  <w:style w:type="paragraph" w:customStyle="1" w:styleId="11">
    <w:name w:val="列表段落1"/>
    <w:basedOn w:val="a"/>
    <w:uiPriority w:val="34"/>
    <w:qFormat/>
    <w:rsid w:val="00FF528B"/>
    <w:pPr>
      <w:widowControl/>
      <w:ind w:firstLine="420"/>
    </w:pPr>
  </w:style>
  <w:style w:type="character" w:customStyle="1" w:styleId="a5">
    <w:name w:val="批注框文本 字符"/>
    <w:link w:val="a4"/>
    <w:uiPriority w:val="99"/>
    <w:semiHidden/>
    <w:rsid w:val="00FF528B"/>
    <w:rPr>
      <w:kern w:val="2"/>
      <w:sz w:val="18"/>
      <w:szCs w:val="18"/>
    </w:rPr>
  </w:style>
  <w:style w:type="paragraph" w:styleId="af4">
    <w:name w:val="annotation text"/>
    <w:basedOn w:val="a"/>
    <w:link w:val="af5"/>
    <w:unhideWhenUsed/>
    <w:rsid w:val="00FF528B"/>
    <w:pPr>
      <w:jc w:val="left"/>
    </w:pPr>
    <w:rPr>
      <w:sz w:val="21"/>
      <w:lang w:val="x-none" w:eastAsia="x-none"/>
    </w:rPr>
  </w:style>
  <w:style w:type="character" w:customStyle="1" w:styleId="af5">
    <w:name w:val="批注文字 字符"/>
    <w:link w:val="af4"/>
    <w:rsid w:val="00FF528B"/>
    <w:rPr>
      <w:kern w:val="2"/>
      <w:sz w:val="21"/>
      <w:szCs w:val="24"/>
    </w:rPr>
  </w:style>
  <w:style w:type="character" w:styleId="af6">
    <w:name w:val="annotation reference"/>
    <w:unhideWhenUsed/>
    <w:rsid w:val="00FF528B"/>
    <w:rPr>
      <w:sz w:val="21"/>
      <w:szCs w:val="21"/>
    </w:rPr>
  </w:style>
  <w:style w:type="paragraph" w:styleId="af7">
    <w:name w:val="annotation subject"/>
    <w:basedOn w:val="af4"/>
    <w:next w:val="af4"/>
    <w:link w:val="af8"/>
    <w:uiPriority w:val="99"/>
    <w:unhideWhenUsed/>
    <w:rsid w:val="00FF528B"/>
    <w:rPr>
      <w:b/>
      <w:bCs/>
    </w:rPr>
  </w:style>
  <w:style w:type="character" w:customStyle="1" w:styleId="af8">
    <w:name w:val="批注主题 字符"/>
    <w:link w:val="af7"/>
    <w:uiPriority w:val="99"/>
    <w:rsid w:val="00FF528B"/>
    <w:rPr>
      <w:b/>
      <w:bCs/>
      <w:kern w:val="2"/>
      <w:sz w:val="21"/>
      <w:szCs w:val="24"/>
    </w:rPr>
  </w:style>
  <w:style w:type="paragraph" w:styleId="af9">
    <w:name w:val="endnote text"/>
    <w:basedOn w:val="a"/>
    <w:link w:val="afa"/>
    <w:uiPriority w:val="99"/>
    <w:unhideWhenUsed/>
    <w:rsid w:val="00FF528B"/>
    <w:pPr>
      <w:snapToGrid w:val="0"/>
      <w:jc w:val="left"/>
    </w:pPr>
    <w:rPr>
      <w:sz w:val="21"/>
      <w:lang w:val="x-none" w:eastAsia="x-none"/>
    </w:rPr>
  </w:style>
  <w:style w:type="character" w:customStyle="1" w:styleId="afa">
    <w:name w:val="尾注文本 字符"/>
    <w:link w:val="af9"/>
    <w:uiPriority w:val="99"/>
    <w:rsid w:val="00FF528B"/>
    <w:rPr>
      <w:kern w:val="2"/>
      <w:sz w:val="21"/>
      <w:szCs w:val="24"/>
    </w:rPr>
  </w:style>
  <w:style w:type="character" w:styleId="afb">
    <w:name w:val="endnote reference"/>
    <w:uiPriority w:val="99"/>
    <w:unhideWhenUsed/>
    <w:rsid w:val="00FF528B"/>
    <w:rPr>
      <w:vertAlign w:val="superscript"/>
    </w:rPr>
  </w:style>
  <w:style w:type="paragraph" w:styleId="afc">
    <w:name w:val="No Spacing"/>
    <w:uiPriority w:val="1"/>
    <w:qFormat/>
    <w:rsid w:val="00FF528B"/>
    <w:pPr>
      <w:widowControl w:val="0"/>
      <w:spacing w:line="360" w:lineRule="auto"/>
      <w:ind w:firstLineChars="200" w:firstLine="200"/>
      <w:jc w:val="both"/>
    </w:pPr>
    <w:rPr>
      <w:kern w:val="2"/>
      <w:sz w:val="24"/>
      <w:szCs w:val="22"/>
    </w:rPr>
  </w:style>
  <w:style w:type="character" w:customStyle="1" w:styleId="a9">
    <w:name w:val="页脚 字符"/>
    <w:link w:val="a8"/>
    <w:uiPriority w:val="99"/>
    <w:rsid w:val="00FF528B"/>
    <w:rPr>
      <w:kern w:val="2"/>
      <w:sz w:val="18"/>
      <w:szCs w:val="18"/>
    </w:rPr>
  </w:style>
  <w:style w:type="character" w:customStyle="1" w:styleId="ac">
    <w:name w:val="页眉 字符"/>
    <w:link w:val="ab"/>
    <w:uiPriority w:val="99"/>
    <w:rsid w:val="00FF528B"/>
    <w:rPr>
      <w:kern w:val="2"/>
      <w:sz w:val="18"/>
      <w:szCs w:val="18"/>
    </w:rPr>
  </w:style>
  <w:style w:type="character" w:styleId="afd">
    <w:name w:val="Placeholder Text"/>
    <w:uiPriority w:val="99"/>
    <w:semiHidden/>
    <w:rsid w:val="00FF528B"/>
    <w:rPr>
      <w:color w:val="808080"/>
    </w:rPr>
  </w:style>
  <w:style w:type="paragraph" w:styleId="31">
    <w:name w:val="Body Text Indent 3"/>
    <w:basedOn w:val="a"/>
    <w:link w:val="32"/>
    <w:uiPriority w:val="99"/>
    <w:rsid w:val="00FF528B"/>
    <w:pPr>
      <w:spacing w:after="120"/>
      <w:ind w:leftChars="200" w:left="420"/>
    </w:pPr>
    <w:rPr>
      <w:sz w:val="16"/>
      <w:szCs w:val="16"/>
      <w:lang w:val="x-none" w:eastAsia="x-none"/>
    </w:rPr>
  </w:style>
  <w:style w:type="character" w:customStyle="1" w:styleId="32">
    <w:name w:val="正文文本缩进 3 字符"/>
    <w:link w:val="31"/>
    <w:uiPriority w:val="99"/>
    <w:rsid w:val="00FF528B"/>
    <w:rPr>
      <w:kern w:val="2"/>
      <w:sz w:val="16"/>
      <w:szCs w:val="16"/>
    </w:rPr>
  </w:style>
  <w:style w:type="paragraph" w:styleId="afe">
    <w:name w:val="Subtitle"/>
    <w:basedOn w:val="a"/>
    <w:next w:val="a"/>
    <w:link w:val="aff"/>
    <w:qFormat/>
    <w:rsid w:val="005307EE"/>
    <w:pPr>
      <w:spacing w:before="240" w:after="60" w:line="312" w:lineRule="auto"/>
      <w:jc w:val="center"/>
      <w:outlineLvl w:val="1"/>
    </w:pPr>
    <w:rPr>
      <w:rFonts w:ascii="等线 Light" w:eastAsia="黑体" w:hAnsi="等线 Light"/>
      <w:b/>
      <w:bCs/>
      <w:kern w:val="28"/>
      <w:szCs w:val="32"/>
      <w:lang w:val="x-none" w:eastAsia="x-none"/>
    </w:rPr>
  </w:style>
  <w:style w:type="character" w:customStyle="1" w:styleId="aff">
    <w:name w:val="副标题 字符"/>
    <w:link w:val="afe"/>
    <w:rsid w:val="005307EE"/>
    <w:rPr>
      <w:rFonts w:ascii="等线 Light" w:eastAsia="黑体" w:hAnsi="等线 Light" w:cs="Times New Roman"/>
      <w:b/>
      <w:bCs/>
      <w:kern w:val="28"/>
      <w:sz w:val="24"/>
      <w:szCs w:val="32"/>
    </w:rPr>
  </w:style>
  <w:style w:type="paragraph" w:customStyle="1" w:styleId="21">
    <w:name w:val="标题2"/>
    <w:basedOn w:val="2"/>
    <w:next w:val="a"/>
    <w:link w:val="22"/>
    <w:qFormat/>
    <w:rsid w:val="0022340A"/>
    <w:pPr>
      <w:spacing w:before="0" w:after="0" w:line="360" w:lineRule="auto"/>
      <w:ind w:left="0" w:firstLineChars="0"/>
    </w:pPr>
    <w:rPr>
      <w:rFonts w:eastAsia="黑体"/>
      <w:b w:val="0"/>
      <w:sz w:val="24"/>
    </w:rPr>
  </w:style>
  <w:style w:type="character" w:customStyle="1" w:styleId="22">
    <w:name w:val="标题2 字符"/>
    <w:link w:val="21"/>
    <w:rsid w:val="0022340A"/>
    <w:rPr>
      <w:rFonts w:ascii="等线 Light" w:eastAsia="黑体" w:hAnsi="等线 Light"/>
      <w:bCs/>
      <w:kern w:val="2"/>
      <w:sz w:val="24"/>
      <w:szCs w:val="32"/>
      <w:lang w:val="x-none" w:eastAsia="x-none"/>
    </w:rPr>
  </w:style>
  <w:style w:type="paragraph" w:customStyle="1" w:styleId="aff0">
    <w:name w:val="参考文献"/>
    <w:basedOn w:val="a"/>
    <w:link w:val="aff1"/>
    <w:qFormat/>
    <w:rsid w:val="00DF3D2E"/>
    <w:pPr>
      <w:ind w:firstLine="480"/>
    </w:pPr>
    <w:rPr>
      <w:lang w:val="x-none" w:eastAsia="x-none"/>
    </w:rPr>
  </w:style>
  <w:style w:type="character" w:customStyle="1" w:styleId="aff1">
    <w:name w:val="参考文献 字符"/>
    <w:link w:val="aff0"/>
    <w:rsid w:val="00DF3D2E"/>
    <w:rPr>
      <w:kern w:val="2"/>
      <w:sz w:val="24"/>
      <w:szCs w:val="24"/>
    </w:rPr>
  </w:style>
  <w:style w:type="character" w:customStyle="1" w:styleId="20">
    <w:name w:val="标题 2 字符"/>
    <w:link w:val="2"/>
    <w:rsid w:val="00B827BF"/>
    <w:rPr>
      <w:rFonts w:ascii="等线 Light" w:eastAsia="等线 Light" w:hAnsi="等线 Light" w:cs="Times New Roman"/>
      <w:b/>
      <w:bCs/>
      <w:kern w:val="2"/>
      <w:sz w:val="32"/>
      <w:szCs w:val="32"/>
    </w:rPr>
  </w:style>
  <w:style w:type="character" w:customStyle="1" w:styleId="30">
    <w:name w:val="标题 3 字符"/>
    <w:link w:val="3"/>
    <w:rsid w:val="004D329E"/>
    <w:rPr>
      <w:rFonts w:eastAsia="黑体"/>
      <w:bCs/>
      <w:kern w:val="2"/>
      <w:sz w:val="24"/>
      <w:szCs w:val="32"/>
      <w:lang w:val="x-none" w:eastAsia="x-none"/>
    </w:rPr>
  </w:style>
  <w:style w:type="character" w:customStyle="1" w:styleId="40">
    <w:name w:val="标题 4 字符"/>
    <w:link w:val="4"/>
    <w:semiHidden/>
    <w:rsid w:val="00B827BF"/>
    <w:rPr>
      <w:rFonts w:ascii="等线 Light" w:eastAsia="等线 Light" w:hAnsi="等线 Light" w:cs="Times New Roman"/>
      <w:b/>
      <w:bCs/>
      <w:kern w:val="2"/>
      <w:sz w:val="28"/>
      <w:szCs w:val="28"/>
    </w:rPr>
  </w:style>
  <w:style w:type="character" w:customStyle="1" w:styleId="50">
    <w:name w:val="标题 5 字符"/>
    <w:link w:val="5"/>
    <w:semiHidden/>
    <w:rsid w:val="00B827BF"/>
    <w:rPr>
      <w:b/>
      <w:bCs/>
      <w:kern w:val="2"/>
      <w:sz w:val="28"/>
      <w:szCs w:val="28"/>
    </w:rPr>
  </w:style>
  <w:style w:type="character" w:customStyle="1" w:styleId="60">
    <w:name w:val="标题 6 字符"/>
    <w:link w:val="6"/>
    <w:semiHidden/>
    <w:rsid w:val="00B827BF"/>
    <w:rPr>
      <w:rFonts w:ascii="等线 Light" w:eastAsia="等线 Light" w:hAnsi="等线 Light" w:cs="Times New Roman"/>
      <w:b/>
      <w:bCs/>
      <w:kern w:val="2"/>
      <w:sz w:val="24"/>
      <w:szCs w:val="24"/>
    </w:rPr>
  </w:style>
  <w:style w:type="character" w:customStyle="1" w:styleId="70">
    <w:name w:val="标题 7 字符"/>
    <w:link w:val="7"/>
    <w:semiHidden/>
    <w:rsid w:val="00B827BF"/>
    <w:rPr>
      <w:b/>
      <w:bCs/>
      <w:kern w:val="2"/>
      <w:sz w:val="24"/>
      <w:szCs w:val="24"/>
    </w:rPr>
  </w:style>
  <w:style w:type="character" w:customStyle="1" w:styleId="80">
    <w:name w:val="标题 8 字符"/>
    <w:link w:val="8"/>
    <w:semiHidden/>
    <w:rsid w:val="00B827BF"/>
    <w:rPr>
      <w:rFonts w:ascii="等线 Light" w:eastAsia="等线 Light" w:hAnsi="等线 Light" w:cs="Times New Roman"/>
      <w:kern w:val="2"/>
      <w:sz w:val="24"/>
      <w:szCs w:val="24"/>
    </w:rPr>
  </w:style>
  <w:style w:type="character" w:customStyle="1" w:styleId="90">
    <w:name w:val="标题 9 字符"/>
    <w:link w:val="9"/>
    <w:semiHidden/>
    <w:rsid w:val="00B827BF"/>
    <w:rPr>
      <w:rFonts w:ascii="等线 Light" w:eastAsia="等线 Light" w:hAnsi="等线 Light" w:cs="Times New Roman"/>
      <w:kern w:val="2"/>
      <w:sz w:val="21"/>
      <w:szCs w:val="21"/>
    </w:rPr>
  </w:style>
  <w:style w:type="paragraph" w:styleId="aff2">
    <w:name w:val="caption"/>
    <w:basedOn w:val="a"/>
    <w:next w:val="a"/>
    <w:unhideWhenUsed/>
    <w:qFormat/>
    <w:rsid w:val="004C5AA8"/>
    <w:pPr>
      <w:jc w:val="center"/>
    </w:pPr>
    <w:rPr>
      <w:rFonts w:eastAsia="黑体"/>
      <w:sz w:val="21"/>
      <w:szCs w:val="20"/>
    </w:rPr>
  </w:style>
  <w:style w:type="paragraph" w:styleId="aff3">
    <w:name w:val="Title"/>
    <w:basedOn w:val="a"/>
    <w:next w:val="a"/>
    <w:link w:val="aff4"/>
    <w:autoRedefine/>
    <w:qFormat/>
    <w:rsid w:val="002B43EB"/>
    <w:pPr>
      <w:ind w:firstLineChars="0" w:firstLine="562"/>
      <w:jc w:val="center"/>
      <w:outlineLvl w:val="0"/>
    </w:pPr>
    <w:rPr>
      <w:rFonts w:eastAsia="黑体" w:cstheme="majorBidi"/>
      <w:bCs/>
      <w:sz w:val="28"/>
      <w:szCs w:val="32"/>
    </w:rPr>
  </w:style>
  <w:style w:type="character" w:customStyle="1" w:styleId="aff4">
    <w:name w:val="标题 字符"/>
    <w:basedOn w:val="a0"/>
    <w:link w:val="aff3"/>
    <w:rsid w:val="002B43EB"/>
    <w:rPr>
      <w:rFonts w:eastAsia="黑体" w:cstheme="majorBidi"/>
      <w:bCs/>
      <w:kern w:val="2"/>
      <w:sz w:val="28"/>
      <w:szCs w:val="32"/>
    </w:rPr>
  </w:style>
  <w:style w:type="paragraph" w:customStyle="1" w:styleId="aff5">
    <w:name w:val="四号标题"/>
    <w:basedOn w:val="a"/>
    <w:next w:val="a"/>
    <w:link w:val="aff6"/>
    <w:qFormat/>
    <w:rsid w:val="00F7691E"/>
    <w:rPr>
      <w:rFonts w:eastAsia="黑体"/>
      <w:sz w:val="28"/>
    </w:rPr>
  </w:style>
  <w:style w:type="character" w:customStyle="1" w:styleId="aff6">
    <w:name w:val="四号标题 字符"/>
    <w:basedOn w:val="a0"/>
    <w:link w:val="aff5"/>
    <w:rsid w:val="00F7691E"/>
    <w:rPr>
      <w:rFonts w:eastAsia="黑体"/>
      <w:kern w:val="2"/>
      <w:sz w:val="28"/>
      <w:szCs w:val="24"/>
    </w:rPr>
  </w:style>
  <w:style w:type="paragraph" w:customStyle="1" w:styleId="aff7">
    <w:name w:val="公式"/>
    <w:basedOn w:val="a"/>
    <w:link w:val="aff8"/>
    <w:autoRedefine/>
    <w:qFormat/>
    <w:rsid w:val="00DE3EEE"/>
    <w:pPr>
      <w:tabs>
        <w:tab w:val="center" w:pos="4678"/>
        <w:tab w:val="right" w:pos="9356"/>
      </w:tabs>
      <w:wordWrap w:val="0"/>
      <w:ind w:right="960" w:firstLine="480"/>
      <w:jc w:val="left"/>
    </w:pPr>
    <w:rPr>
      <w:rFonts w:ascii="Cambria Math" w:hAnsi="Cambria Math"/>
      <w:iCs/>
      <w:szCs w:val="22"/>
    </w:rPr>
  </w:style>
  <w:style w:type="character" w:customStyle="1" w:styleId="aff8">
    <w:name w:val="公式 字符"/>
    <w:basedOn w:val="a0"/>
    <w:link w:val="aff7"/>
    <w:rsid w:val="00DE3EEE"/>
    <w:rPr>
      <w:rFonts w:ascii="Cambria Math" w:hAnsi="Cambria Math"/>
      <w:iCs/>
      <w:kern w:val="2"/>
      <w:sz w:val="24"/>
      <w:szCs w:val="22"/>
    </w:rPr>
  </w:style>
  <w:style w:type="paragraph" w:styleId="TOC">
    <w:name w:val="TOC Heading"/>
    <w:basedOn w:val="1"/>
    <w:next w:val="a"/>
    <w:uiPriority w:val="39"/>
    <w:unhideWhenUsed/>
    <w:qFormat/>
    <w:rsid w:val="00390EE7"/>
    <w:pPr>
      <w:widowControl/>
      <w:numPr>
        <w:numId w:val="0"/>
      </w:numPr>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lang w:val="en-US" w:eastAsia="zh-CN"/>
    </w:rPr>
  </w:style>
  <w:style w:type="paragraph" w:customStyle="1" w:styleId="200">
    <w:name w:val="正文2.0"/>
    <w:basedOn w:val="a"/>
    <w:link w:val="201"/>
    <w:qFormat/>
    <w:rsid w:val="00516156"/>
    <w:rPr>
      <w:bCs/>
      <w:kern w:val="44"/>
    </w:rPr>
  </w:style>
  <w:style w:type="character" w:customStyle="1" w:styleId="201">
    <w:name w:val="正文2.0 字符"/>
    <w:basedOn w:val="a0"/>
    <w:link w:val="200"/>
    <w:rsid w:val="00516156"/>
    <w:rPr>
      <w:bCs/>
      <w:kern w:val="44"/>
      <w:sz w:val="24"/>
      <w:szCs w:val="24"/>
    </w:rPr>
  </w:style>
  <w:style w:type="table" w:customStyle="1" w:styleId="12">
    <w:name w:val="网格型1"/>
    <w:basedOn w:val="a1"/>
    <w:next w:val="a1"/>
    <w:uiPriority w:val="39"/>
    <w:rsid w:val="004D329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
    <w:name w:val="0.5"/>
    <w:basedOn w:val="a"/>
    <w:next w:val="a"/>
    <w:link w:val="050"/>
    <w:qFormat/>
    <w:rsid w:val="00373A1D"/>
    <w:pPr>
      <w:snapToGrid w:val="0"/>
      <w:spacing w:line="120" w:lineRule="auto"/>
      <w:ind w:firstLineChars="0" w:firstLine="0"/>
      <w:jc w:val="center"/>
    </w:pPr>
    <w:rPr>
      <w:rFonts w:eastAsia="黑体"/>
      <w:sz w:val="21"/>
      <w:szCs w:val="20"/>
    </w:rPr>
  </w:style>
  <w:style w:type="character" w:customStyle="1" w:styleId="050">
    <w:name w:val="0.5 字符"/>
    <w:basedOn w:val="a0"/>
    <w:link w:val="05"/>
    <w:rsid w:val="00373A1D"/>
    <w:rPr>
      <w:rFonts w:eastAsia="黑体"/>
      <w:kern w:val="2"/>
      <w:sz w:val="21"/>
    </w:rPr>
  </w:style>
  <w:style w:type="paragraph" w:customStyle="1" w:styleId="aff9">
    <w:name w:val="表"/>
    <w:basedOn w:val="a"/>
    <w:next w:val="a"/>
    <w:link w:val="affa"/>
    <w:qFormat/>
    <w:rsid w:val="00A24663"/>
    <w:pPr>
      <w:keepNext/>
      <w:wordWrap w:val="0"/>
      <w:spacing w:line="240" w:lineRule="auto"/>
      <w:ind w:firstLineChars="0" w:firstLine="0"/>
      <w:jc w:val="center"/>
    </w:pPr>
    <w:rPr>
      <w:noProof/>
      <w:sz w:val="21"/>
    </w:rPr>
  </w:style>
  <w:style w:type="character" w:customStyle="1" w:styleId="affa">
    <w:name w:val="表 字符"/>
    <w:basedOn w:val="a0"/>
    <w:link w:val="aff9"/>
    <w:rsid w:val="00A24663"/>
    <w:rPr>
      <w:noProof/>
      <w:kern w:val="2"/>
      <w:sz w:val="21"/>
      <w:szCs w:val="24"/>
    </w:rPr>
  </w:style>
  <w:style w:type="character" w:styleId="affb">
    <w:name w:val="Emphasis"/>
    <w:basedOn w:val="a0"/>
    <w:qFormat/>
    <w:rsid w:val="00A24663"/>
    <w:rPr>
      <w:i/>
      <w:iCs/>
    </w:rPr>
  </w:style>
  <w:style w:type="table" w:customStyle="1" w:styleId="affc">
    <w:name w:val="三线表"/>
    <w:basedOn w:val="a1"/>
    <w:uiPriority w:val="99"/>
    <w:rsid w:val="00132CCB"/>
    <w:pPr>
      <w:jc w:val="center"/>
    </w:pPr>
    <w:rPr>
      <w:sz w:val="21"/>
    </w:rPr>
    <w:tblPr>
      <w:tblBorders>
        <w:top w:val="single" w:sz="8" w:space="0" w:color="auto"/>
        <w:bottom w:val="single" w:sz="8" w:space="0" w:color="auto"/>
      </w:tblBorders>
    </w:tblPr>
    <w:tblStylePr w:type="firstRow">
      <w:pPr>
        <w:wordWrap/>
        <w:spacing w:line="240" w:lineRule="auto"/>
        <w:ind w:firstLineChars="0" w:firstLine="0"/>
        <w:jc w:val="center"/>
      </w:pPr>
      <w:rPr>
        <w:rFonts w:ascii="Times New Roman" w:eastAsia="宋体" w:hAnsi="Times New Roman"/>
      </w:rPr>
      <w:tblPr/>
      <w:tcPr>
        <w:tcBorders>
          <w:bottom w:val="single" w:sz="6" w:space="0" w:color="auto"/>
        </w:tcBorders>
      </w:tcPr>
    </w:tblStylePr>
  </w:style>
  <w:style w:type="paragraph" w:styleId="TOC4">
    <w:name w:val="toc 4"/>
    <w:basedOn w:val="a"/>
    <w:next w:val="a"/>
    <w:autoRedefine/>
    <w:rsid w:val="00D1600A"/>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93523">
      <w:bodyDiv w:val="1"/>
      <w:marLeft w:val="0"/>
      <w:marRight w:val="0"/>
      <w:marTop w:val="0"/>
      <w:marBottom w:val="0"/>
      <w:divBdr>
        <w:top w:val="none" w:sz="0" w:space="0" w:color="auto"/>
        <w:left w:val="none" w:sz="0" w:space="0" w:color="auto"/>
        <w:bottom w:val="none" w:sz="0" w:space="0" w:color="auto"/>
        <w:right w:val="none" w:sz="0" w:space="0" w:color="auto"/>
      </w:divBdr>
    </w:div>
    <w:div w:id="44380264">
      <w:bodyDiv w:val="1"/>
      <w:marLeft w:val="0"/>
      <w:marRight w:val="0"/>
      <w:marTop w:val="0"/>
      <w:marBottom w:val="0"/>
      <w:divBdr>
        <w:top w:val="none" w:sz="0" w:space="0" w:color="auto"/>
        <w:left w:val="none" w:sz="0" w:space="0" w:color="auto"/>
        <w:bottom w:val="none" w:sz="0" w:space="0" w:color="auto"/>
        <w:right w:val="none" w:sz="0" w:space="0" w:color="auto"/>
      </w:divBdr>
    </w:div>
    <w:div w:id="58139168">
      <w:bodyDiv w:val="1"/>
      <w:marLeft w:val="0"/>
      <w:marRight w:val="0"/>
      <w:marTop w:val="0"/>
      <w:marBottom w:val="0"/>
      <w:divBdr>
        <w:top w:val="none" w:sz="0" w:space="0" w:color="auto"/>
        <w:left w:val="none" w:sz="0" w:space="0" w:color="auto"/>
        <w:bottom w:val="none" w:sz="0" w:space="0" w:color="auto"/>
        <w:right w:val="none" w:sz="0" w:space="0" w:color="auto"/>
      </w:divBdr>
    </w:div>
    <w:div w:id="60254068">
      <w:bodyDiv w:val="1"/>
      <w:marLeft w:val="0"/>
      <w:marRight w:val="0"/>
      <w:marTop w:val="0"/>
      <w:marBottom w:val="0"/>
      <w:divBdr>
        <w:top w:val="none" w:sz="0" w:space="0" w:color="auto"/>
        <w:left w:val="none" w:sz="0" w:space="0" w:color="auto"/>
        <w:bottom w:val="none" w:sz="0" w:space="0" w:color="auto"/>
        <w:right w:val="none" w:sz="0" w:space="0" w:color="auto"/>
      </w:divBdr>
    </w:div>
    <w:div w:id="84040751">
      <w:bodyDiv w:val="1"/>
      <w:marLeft w:val="0"/>
      <w:marRight w:val="0"/>
      <w:marTop w:val="0"/>
      <w:marBottom w:val="0"/>
      <w:divBdr>
        <w:top w:val="none" w:sz="0" w:space="0" w:color="auto"/>
        <w:left w:val="none" w:sz="0" w:space="0" w:color="auto"/>
        <w:bottom w:val="none" w:sz="0" w:space="0" w:color="auto"/>
        <w:right w:val="none" w:sz="0" w:space="0" w:color="auto"/>
      </w:divBdr>
    </w:div>
    <w:div w:id="97414480">
      <w:bodyDiv w:val="1"/>
      <w:marLeft w:val="0"/>
      <w:marRight w:val="0"/>
      <w:marTop w:val="0"/>
      <w:marBottom w:val="0"/>
      <w:divBdr>
        <w:top w:val="none" w:sz="0" w:space="0" w:color="auto"/>
        <w:left w:val="none" w:sz="0" w:space="0" w:color="auto"/>
        <w:bottom w:val="none" w:sz="0" w:space="0" w:color="auto"/>
        <w:right w:val="none" w:sz="0" w:space="0" w:color="auto"/>
      </w:divBdr>
    </w:div>
    <w:div w:id="108159793">
      <w:bodyDiv w:val="1"/>
      <w:marLeft w:val="0"/>
      <w:marRight w:val="0"/>
      <w:marTop w:val="0"/>
      <w:marBottom w:val="0"/>
      <w:divBdr>
        <w:top w:val="none" w:sz="0" w:space="0" w:color="auto"/>
        <w:left w:val="none" w:sz="0" w:space="0" w:color="auto"/>
        <w:bottom w:val="none" w:sz="0" w:space="0" w:color="auto"/>
        <w:right w:val="none" w:sz="0" w:space="0" w:color="auto"/>
      </w:divBdr>
    </w:div>
    <w:div w:id="114450879">
      <w:bodyDiv w:val="1"/>
      <w:marLeft w:val="0"/>
      <w:marRight w:val="0"/>
      <w:marTop w:val="0"/>
      <w:marBottom w:val="0"/>
      <w:divBdr>
        <w:top w:val="none" w:sz="0" w:space="0" w:color="auto"/>
        <w:left w:val="none" w:sz="0" w:space="0" w:color="auto"/>
        <w:bottom w:val="none" w:sz="0" w:space="0" w:color="auto"/>
        <w:right w:val="none" w:sz="0" w:space="0" w:color="auto"/>
      </w:divBdr>
    </w:div>
    <w:div w:id="129132225">
      <w:bodyDiv w:val="1"/>
      <w:marLeft w:val="0"/>
      <w:marRight w:val="0"/>
      <w:marTop w:val="0"/>
      <w:marBottom w:val="0"/>
      <w:divBdr>
        <w:top w:val="none" w:sz="0" w:space="0" w:color="auto"/>
        <w:left w:val="none" w:sz="0" w:space="0" w:color="auto"/>
        <w:bottom w:val="none" w:sz="0" w:space="0" w:color="auto"/>
        <w:right w:val="none" w:sz="0" w:space="0" w:color="auto"/>
      </w:divBdr>
    </w:div>
    <w:div w:id="171185592">
      <w:bodyDiv w:val="1"/>
      <w:marLeft w:val="0"/>
      <w:marRight w:val="0"/>
      <w:marTop w:val="0"/>
      <w:marBottom w:val="0"/>
      <w:divBdr>
        <w:top w:val="none" w:sz="0" w:space="0" w:color="auto"/>
        <w:left w:val="none" w:sz="0" w:space="0" w:color="auto"/>
        <w:bottom w:val="none" w:sz="0" w:space="0" w:color="auto"/>
        <w:right w:val="none" w:sz="0" w:space="0" w:color="auto"/>
      </w:divBdr>
    </w:div>
    <w:div w:id="175582003">
      <w:bodyDiv w:val="1"/>
      <w:marLeft w:val="0"/>
      <w:marRight w:val="0"/>
      <w:marTop w:val="0"/>
      <w:marBottom w:val="0"/>
      <w:divBdr>
        <w:top w:val="none" w:sz="0" w:space="0" w:color="auto"/>
        <w:left w:val="none" w:sz="0" w:space="0" w:color="auto"/>
        <w:bottom w:val="none" w:sz="0" w:space="0" w:color="auto"/>
        <w:right w:val="none" w:sz="0" w:space="0" w:color="auto"/>
      </w:divBdr>
    </w:div>
    <w:div w:id="189730890">
      <w:bodyDiv w:val="1"/>
      <w:marLeft w:val="0"/>
      <w:marRight w:val="0"/>
      <w:marTop w:val="0"/>
      <w:marBottom w:val="0"/>
      <w:divBdr>
        <w:top w:val="none" w:sz="0" w:space="0" w:color="auto"/>
        <w:left w:val="none" w:sz="0" w:space="0" w:color="auto"/>
        <w:bottom w:val="none" w:sz="0" w:space="0" w:color="auto"/>
        <w:right w:val="none" w:sz="0" w:space="0" w:color="auto"/>
      </w:divBdr>
    </w:div>
    <w:div w:id="205216749">
      <w:bodyDiv w:val="1"/>
      <w:marLeft w:val="0"/>
      <w:marRight w:val="0"/>
      <w:marTop w:val="0"/>
      <w:marBottom w:val="0"/>
      <w:divBdr>
        <w:top w:val="none" w:sz="0" w:space="0" w:color="auto"/>
        <w:left w:val="none" w:sz="0" w:space="0" w:color="auto"/>
        <w:bottom w:val="none" w:sz="0" w:space="0" w:color="auto"/>
        <w:right w:val="none" w:sz="0" w:space="0" w:color="auto"/>
      </w:divBdr>
    </w:div>
    <w:div w:id="215553062">
      <w:bodyDiv w:val="1"/>
      <w:marLeft w:val="0"/>
      <w:marRight w:val="0"/>
      <w:marTop w:val="0"/>
      <w:marBottom w:val="0"/>
      <w:divBdr>
        <w:top w:val="none" w:sz="0" w:space="0" w:color="auto"/>
        <w:left w:val="none" w:sz="0" w:space="0" w:color="auto"/>
        <w:bottom w:val="none" w:sz="0" w:space="0" w:color="auto"/>
        <w:right w:val="none" w:sz="0" w:space="0" w:color="auto"/>
      </w:divBdr>
    </w:div>
    <w:div w:id="235365127">
      <w:bodyDiv w:val="1"/>
      <w:marLeft w:val="0"/>
      <w:marRight w:val="0"/>
      <w:marTop w:val="0"/>
      <w:marBottom w:val="0"/>
      <w:divBdr>
        <w:top w:val="none" w:sz="0" w:space="0" w:color="auto"/>
        <w:left w:val="none" w:sz="0" w:space="0" w:color="auto"/>
        <w:bottom w:val="none" w:sz="0" w:space="0" w:color="auto"/>
        <w:right w:val="none" w:sz="0" w:space="0" w:color="auto"/>
      </w:divBdr>
    </w:div>
    <w:div w:id="247542474">
      <w:bodyDiv w:val="1"/>
      <w:marLeft w:val="0"/>
      <w:marRight w:val="0"/>
      <w:marTop w:val="0"/>
      <w:marBottom w:val="0"/>
      <w:divBdr>
        <w:top w:val="none" w:sz="0" w:space="0" w:color="auto"/>
        <w:left w:val="none" w:sz="0" w:space="0" w:color="auto"/>
        <w:bottom w:val="none" w:sz="0" w:space="0" w:color="auto"/>
        <w:right w:val="none" w:sz="0" w:space="0" w:color="auto"/>
      </w:divBdr>
    </w:div>
    <w:div w:id="251203767">
      <w:bodyDiv w:val="1"/>
      <w:marLeft w:val="0"/>
      <w:marRight w:val="0"/>
      <w:marTop w:val="0"/>
      <w:marBottom w:val="0"/>
      <w:divBdr>
        <w:top w:val="none" w:sz="0" w:space="0" w:color="auto"/>
        <w:left w:val="none" w:sz="0" w:space="0" w:color="auto"/>
        <w:bottom w:val="none" w:sz="0" w:space="0" w:color="auto"/>
        <w:right w:val="none" w:sz="0" w:space="0" w:color="auto"/>
      </w:divBdr>
    </w:div>
    <w:div w:id="267125343">
      <w:bodyDiv w:val="1"/>
      <w:marLeft w:val="0"/>
      <w:marRight w:val="0"/>
      <w:marTop w:val="0"/>
      <w:marBottom w:val="0"/>
      <w:divBdr>
        <w:top w:val="none" w:sz="0" w:space="0" w:color="auto"/>
        <w:left w:val="none" w:sz="0" w:space="0" w:color="auto"/>
        <w:bottom w:val="none" w:sz="0" w:space="0" w:color="auto"/>
        <w:right w:val="none" w:sz="0" w:space="0" w:color="auto"/>
      </w:divBdr>
    </w:div>
    <w:div w:id="274800085">
      <w:bodyDiv w:val="1"/>
      <w:marLeft w:val="0"/>
      <w:marRight w:val="0"/>
      <w:marTop w:val="0"/>
      <w:marBottom w:val="0"/>
      <w:divBdr>
        <w:top w:val="none" w:sz="0" w:space="0" w:color="auto"/>
        <w:left w:val="none" w:sz="0" w:space="0" w:color="auto"/>
        <w:bottom w:val="none" w:sz="0" w:space="0" w:color="auto"/>
        <w:right w:val="none" w:sz="0" w:space="0" w:color="auto"/>
      </w:divBdr>
    </w:div>
    <w:div w:id="299504505">
      <w:bodyDiv w:val="1"/>
      <w:marLeft w:val="0"/>
      <w:marRight w:val="0"/>
      <w:marTop w:val="0"/>
      <w:marBottom w:val="0"/>
      <w:divBdr>
        <w:top w:val="none" w:sz="0" w:space="0" w:color="auto"/>
        <w:left w:val="none" w:sz="0" w:space="0" w:color="auto"/>
        <w:bottom w:val="none" w:sz="0" w:space="0" w:color="auto"/>
        <w:right w:val="none" w:sz="0" w:space="0" w:color="auto"/>
      </w:divBdr>
    </w:div>
    <w:div w:id="305744592">
      <w:bodyDiv w:val="1"/>
      <w:marLeft w:val="0"/>
      <w:marRight w:val="0"/>
      <w:marTop w:val="0"/>
      <w:marBottom w:val="0"/>
      <w:divBdr>
        <w:top w:val="none" w:sz="0" w:space="0" w:color="auto"/>
        <w:left w:val="none" w:sz="0" w:space="0" w:color="auto"/>
        <w:bottom w:val="none" w:sz="0" w:space="0" w:color="auto"/>
        <w:right w:val="none" w:sz="0" w:space="0" w:color="auto"/>
      </w:divBdr>
      <w:divsChild>
        <w:div w:id="1249920858">
          <w:marLeft w:val="0"/>
          <w:marRight w:val="0"/>
          <w:marTop w:val="0"/>
          <w:marBottom w:val="0"/>
          <w:divBdr>
            <w:top w:val="none" w:sz="0" w:space="0" w:color="auto"/>
            <w:left w:val="none" w:sz="0" w:space="0" w:color="auto"/>
            <w:bottom w:val="none" w:sz="0" w:space="0" w:color="auto"/>
            <w:right w:val="none" w:sz="0" w:space="0" w:color="auto"/>
          </w:divBdr>
          <w:divsChild>
            <w:div w:id="980381469">
              <w:marLeft w:val="0"/>
              <w:marRight w:val="0"/>
              <w:marTop w:val="0"/>
              <w:marBottom w:val="0"/>
              <w:divBdr>
                <w:top w:val="none" w:sz="0" w:space="0" w:color="auto"/>
                <w:left w:val="none" w:sz="0" w:space="0" w:color="auto"/>
                <w:bottom w:val="none" w:sz="0" w:space="0" w:color="auto"/>
                <w:right w:val="none" w:sz="0" w:space="0" w:color="auto"/>
              </w:divBdr>
              <w:divsChild>
                <w:div w:id="328367384">
                  <w:marLeft w:val="0"/>
                  <w:marRight w:val="0"/>
                  <w:marTop w:val="0"/>
                  <w:marBottom w:val="0"/>
                  <w:divBdr>
                    <w:top w:val="none" w:sz="0" w:space="0" w:color="auto"/>
                    <w:left w:val="none" w:sz="0" w:space="0" w:color="auto"/>
                    <w:bottom w:val="none" w:sz="0" w:space="0" w:color="auto"/>
                    <w:right w:val="none" w:sz="0" w:space="0" w:color="auto"/>
                  </w:divBdr>
                  <w:divsChild>
                    <w:div w:id="72775602">
                      <w:marLeft w:val="0"/>
                      <w:marRight w:val="0"/>
                      <w:marTop w:val="180"/>
                      <w:marBottom w:val="0"/>
                      <w:divBdr>
                        <w:top w:val="none" w:sz="0" w:space="0" w:color="auto"/>
                        <w:left w:val="none" w:sz="0" w:space="0" w:color="auto"/>
                        <w:bottom w:val="none" w:sz="0" w:space="0" w:color="auto"/>
                        <w:right w:val="none" w:sz="0" w:space="0" w:color="auto"/>
                      </w:divBdr>
                      <w:divsChild>
                        <w:div w:id="259922495">
                          <w:marLeft w:val="0"/>
                          <w:marRight w:val="0"/>
                          <w:marTop w:val="0"/>
                          <w:marBottom w:val="0"/>
                          <w:divBdr>
                            <w:top w:val="none" w:sz="0" w:space="0" w:color="auto"/>
                            <w:left w:val="none" w:sz="0" w:space="0" w:color="auto"/>
                            <w:bottom w:val="none" w:sz="0" w:space="0" w:color="auto"/>
                            <w:right w:val="none" w:sz="0" w:space="0" w:color="auto"/>
                          </w:divBdr>
                          <w:divsChild>
                            <w:div w:id="739447986">
                              <w:marLeft w:val="0"/>
                              <w:marRight w:val="0"/>
                              <w:marTop w:val="0"/>
                              <w:marBottom w:val="0"/>
                              <w:divBdr>
                                <w:top w:val="none" w:sz="0" w:space="0" w:color="auto"/>
                                <w:left w:val="none" w:sz="0" w:space="0" w:color="auto"/>
                                <w:bottom w:val="none" w:sz="0" w:space="0" w:color="auto"/>
                                <w:right w:val="none" w:sz="0" w:space="0" w:color="auto"/>
                              </w:divBdr>
                              <w:divsChild>
                                <w:div w:id="1070468822">
                                  <w:marLeft w:val="0"/>
                                  <w:marRight w:val="0"/>
                                  <w:marTop w:val="0"/>
                                  <w:marBottom w:val="0"/>
                                  <w:divBdr>
                                    <w:top w:val="none" w:sz="0" w:space="0" w:color="auto"/>
                                    <w:left w:val="none" w:sz="0" w:space="0" w:color="auto"/>
                                    <w:bottom w:val="none" w:sz="0" w:space="0" w:color="auto"/>
                                    <w:right w:val="none" w:sz="0" w:space="0" w:color="auto"/>
                                  </w:divBdr>
                                  <w:divsChild>
                                    <w:div w:id="260574140">
                                      <w:marLeft w:val="0"/>
                                      <w:marRight w:val="0"/>
                                      <w:marTop w:val="0"/>
                                      <w:marBottom w:val="0"/>
                                      <w:divBdr>
                                        <w:top w:val="none" w:sz="0" w:space="0" w:color="auto"/>
                                        <w:left w:val="none" w:sz="0" w:space="0" w:color="auto"/>
                                        <w:bottom w:val="none" w:sz="0" w:space="0" w:color="auto"/>
                                        <w:right w:val="none" w:sz="0" w:space="0" w:color="auto"/>
                                      </w:divBdr>
                                      <w:divsChild>
                                        <w:div w:id="212075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8289036">
          <w:marLeft w:val="0"/>
          <w:marRight w:val="0"/>
          <w:marTop w:val="0"/>
          <w:marBottom w:val="0"/>
          <w:divBdr>
            <w:top w:val="none" w:sz="0" w:space="0" w:color="auto"/>
            <w:left w:val="none" w:sz="0" w:space="0" w:color="auto"/>
            <w:bottom w:val="none" w:sz="0" w:space="0" w:color="auto"/>
            <w:right w:val="none" w:sz="0" w:space="0" w:color="auto"/>
          </w:divBdr>
          <w:divsChild>
            <w:div w:id="1826504912">
              <w:marLeft w:val="0"/>
              <w:marRight w:val="0"/>
              <w:marTop w:val="0"/>
              <w:marBottom w:val="0"/>
              <w:divBdr>
                <w:top w:val="none" w:sz="0" w:space="0" w:color="auto"/>
                <w:left w:val="none" w:sz="0" w:space="0" w:color="auto"/>
                <w:bottom w:val="none" w:sz="0" w:space="0" w:color="auto"/>
                <w:right w:val="none" w:sz="0" w:space="0" w:color="auto"/>
              </w:divBdr>
              <w:divsChild>
                <w:div w:id="391123872">
                  <w:marLeft w:val="0"/>
                  <w:marRight w:val="0"/>
                  <w:marTop w:val="0"/>
                  <w:marBottom w:val="0"/>
                  <w:divBdr>
                    <w:top w:val="none" w:sz="0" w:space="0" w:color="auto"/>
                    <w:left w:val="none" w:sz="0" w:space="0" w:color="auto"/>
                    <w:bottom w:val="none" w:sz="0" w:space="0" w:color="auto"/>
                    <w:right w:val="none" w:sz="0" w:space="0" w:color="auto"/>
                  </w:divBdr>
                  <w:divsChild>
                    <w:div w:id="2097749735">
                      <w:marLeft w:val="0"/>
                      <w:marRight w:val="0"/>
                      <w:marTop w:val="180"/>
                      <w:marBottom w:val="0"/>
                      <w:divBdr>
                        <w:top w:val="none" w:sz="0" w:space="0" w:color="auto"/>
                        <w:left w:val="none" w:sz="0" w:space="0" w:color="auto"/>
                        <w:bottom w:val="none" w:sz="0" w:space="0" w:color="auto"/>
                        <w:right w:val="none" w:sz="0" w:space="0" w:color="auto"/>
                      </w:divBdr>
                      <w:divsChild>
                        <w:div w:id="2114476438">
                          <w:marLeft w:val="0"/>
                          <w:marRight w:val="0"/>
                          <w:marTop w:val="0"/>
                          <w:marBottom w:val="0"/>
                          <w:divBdr>
                            <w:top w:val="none" w:sz="0" w:space="0" w:color="auto"/>
                            <w:left w:val="none" w:sz="0" w:space="0" w:color="auto"/>
                            <w:bottom w:val="none" w:sz="0" w:space="0" w:color="auto"/>
                            <w:right w:val="none" w:sz="0" w:space="0" w:color="auto"/>
                          </w:divBdr>
                          <w:divsChild>
                            <w:div w:id="1542127809">
                              <w:marLeft w:val="0"/>
                              <w:marRight w:val="0"/>
                              <w:marTop w:val="0"/>
                              <w:marBottom w:val="0"/>
                              <w:divBdr>
                                <w:top w:val="none" w:sz="0" w:space="0" w:color="auto"/>
                                <w:left w:val="none" w:sz="0" w:space="0" w:color="auto"/>
                                <w:bottom w:val="none" w:sz="0" w:space="0" w:color="auto"/>
                                <w:right w:val="none" w:sz="0" w:space="0" w:color="auto"/>
                              </w:divBdr>
                              <w:divsChild>
                                <w:div w:id="568270525">
                                  <w:marLeft w:val="0"/>
                                  <w:marRight w:val="0"/>
                                  <w:marTop w:val="0"/>
                                  <w:marBottom w:val="0"/>
                                  <w:divBdr>
                                    <w:top w:val="none" w:sz="0" w:space="0" w:color="auto"/>
                                    <w:left w:val="none" w:sz="0" w:space="0" w:color="auto"/>
                                    <w:bottom w:val="none" w:sz="0" w:space="0" w:color="auto"/>
                                    <w:right w:val="none" w:sz="0" w:space="0" w:color="auto"/>
                                  </w:divBdr>
                                  <w:divsChild>
                                    <w:div w:id="2040429194">
                                      <w:marLeft w:val="0"/>
                                      <w:marRight w:val="0"/>
                                      <w:marTop w:val="0"/>
                                      <w:marBottom w:val="0"/>
                                      <w:divBdr>
                                        <w:top w:val="none" w:sz="0" w:space="0" w:color="auto"/>
                                        <w:left w:val="none" w:sz="0" w:space="0" w:color="auto"/>
                                        <w:bottom w:val="none" w:sz="0" w:space="0" w:color="auto"/>
                                        <w:right w:val="none" w:sz="0" w:space="0" w:color="auto"/>
                                      </w:divBdr>
                                      <w:divsChild>
                                        <w:div w:id="1447777883">
                                          <w:marLeft w:val="0"/>
                                          <w:marRight w:val="0"/>
                                          <w:marTop w:val="0"/>
                                          <w:marBottom w:val="0"/>
                                          <w:divBdr>
                                            <w:top w:val="none" w:sz="0" w:space="0" w:color="auto"/>
                                            <w:left w:val="none" w:sz="0" w:space="0" w:color="auto"/>
                                            <w:bottom w:val="none" w:sz="0" w:space="0" w:color="auto"/>
                                            <w:right w:val="none" w:sz="0" w:space="0" w:color="auto"/>
                                          </w:divBdr>
                                          <w:divsChild>
                                            <w:div w:id="2004353647">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5961958">
      <w:bodyDiv w:val="1"/>
      <w:marLeft w:val="0"/>
      <w:marRight w:val="0"/>
      <w:marTop w:val="0"/>
      <w:marBottom w:val="0"/>
      <w:divBdr>
        <w:top w:val="none" w:sz="0" w:space="0" w:color="auto"/>
        <w:left w:val="none" w:sz="0" w:space="0" w:color="auto"/>
        <w:bottom w:val="none" w:sz="0" w:space="0" w:color="auto"/>
        <w:right w:val="none" w:sz="0" w:space="0" w:color="auto"/>
      </w:divBdr>
    </w:div>
    <w:div w:id="347298740">
      <w:bodyDiv w:val="1"/>
      <w:marLeft w:val="0"/>
      <w:marRight w:val="0"/>
      <w:marTop w:val="0"/>
      <w:marBottom w:val="0"/>
      <w:divBdr>
        <w:top w:val="none" w:sz="0" w:space="0" w:color="auto"/>
        <w:left w:val="none" w:sz="0" w:space="0" w:color="auto"/>
        <w:bottom w:val="none" w:sz="0" w:space="0" w:color="auto"/>
        <w:right w:val="none" w:sz="0" w:space="0" w:color="auto"/>
      </w:divBdr>
    </w:div>
    <w:div w:id="349183077">
      <w:bodyDiv w:val="1"/>
      <w:marLeft w:val="0"/>
      <w:marRight w:val="0"/>
      <w:marTop w:val="0"/>
      <w:marBottom w:val="0"/>
      <w:divBdr>
        <w:top w:val="none" w:sz="0" w:space="0" w:color="auto"/>
        <w:left w:val="none" w:sz="0" w:space="0" w:color="auto"/>
        <w:bottom w:val="none" w:sz="0" w:space="0" w:color="auto"/>
        <w:right w:val="none" w:sz="0" w:space="0" w:color="auto"/>
      </w:divBdr>
    </w:div>
    <w:div w:id="368187005">
      <w:bodyDiv w:val="1"/>
      <w:marLeft w:val="0"/>
      <w:marRight w:val="0"/>
      <w:marTop w:val="0"/>
      <w:marBottom w:val="0"/>
      <w:divBdr>
        <w:top w:val="none" w:sz="0" w:space="0" w:color="auto"/>
        <w:left w:val="none" w:sz="0" w:space="0" w:color="auto"/>
        <w:bottom w:val="none" w:sz="0" w:space="0" w:color="auto"/>
        <w:right w:val="none" w:sz="0" w:space="0" w:color="auto"/>
      </w:divBdr>
    </w:div>
    <w:div w:id="383257054">
      <w:bodyDiv w:val="1"/>
      <w:marLeft w:val="0"/>
      <w:marRight w:val="0"/>
      <w:marTop w:val="0"/>
      <w:marBottom w:val="0"/>
      <w:divBdr>
        <w:top w:val="none" w:sz="0" w:space="0" w:color="auto"/>
        <w:left w:val="none" w:sz="0" w:space="0" w:color="auto"/>
        <w:bottom w:val="none" w:sz="0" w:space="0" w:color="auto"/>
        <w:right w:val="none" w:sz="0" w:space="0" w:color="auto"/>
      </w:divBdr>
    </w:div>
    <w:div w:id="391081280">
      <w:bodyDiv w:val="1"/>
      <w:marLeft w:val="0"/>
      <w:marRight w:val="0"/>
      <w:marTop w:val="0"/>
      <w:marBottom w:val="0"/>
      <w:divBdr>
        <w:top w:val="none" w:sz="0" w:space="0" w:color="auto"/>
        <w:left w:val="none" w:sz="0" w:space="0" w:color="auto"/>
        <w:bottom w:val="none" w:sz="0" w:space="0" w:color="auto"/>
        <w:right w:val="none" w:sz="0" w:space="0" w:color="auto"/>
      </w:divBdr>
    </w:div>
    <w:div w:id="401753428">
      <w:bodyDiv w:val="1"/>
      <w:marLeft w:val="0"/>
      <w:marRight w:val="0"/>
      <w:marTop w:val="0"/>
      <w:marBottom w:val="0"/>
      <w:divBdr>
        <w:top w:val="none" w:sz="0" w:space="0" w:color="auto"/>
        <w:left w:val="none" w:sz="0" w:space="0" w:color="auto"/>
        <w:bottom w:val="none" w:sz="0" w:space="0" w:color="auto"/>
        <w:right w:val="none" w:sz="0" w:space="0" w:color="auto"/>
      </w:divBdr>
    </w:div>
    <w:div w:id="418865512">
      <w:bodyDiv w:val="1"/>
      <w:marLeft w:val="0"/>
      <w:marRight w:val="0"/>
      <w:marTop w:val="0"/>
      <w:marBottom w:val="0"/>
      <w:divBdr>
        <w:top w:val="none" w:sz="0" w:space="0" w:color="auto"/>
        <w:left w:val="none" w:sz="0" w:space="0" w:color="auto"/>
        <w:bottom w:val="none" w:sz="0" w:space="0" w:color="auto"/>
        <w:right w:val="none" w:sz="0" w:space="0" w:color="auto"/>
      </w:divBdr>
    </w:div>
    <w:div w:id="442766707">
      <w:bodyDiv w:val="1"/>
      <w:marLeft w:val="0"/>
      <w:marRight w:val="0"/>
      <w:marTop w:val="0"/>
      <w:marBottom w:val="0"/>
      <w:divBdr>
        <w:top w:val="none" w:sz="0" w:space="0" w:color="auto"/>
        <w:left w:val="none" w:sz="0" w:space="0" w:color="auto"/>
        <w:bottom w:val="none" w:sz="0" w:space="0" w:color="auto"/>
        <w:right w:val="none" w:sz="0" w:space="0" w:color="auto"/>
      </w:divBdr>
    </w:div>
    <w:div w:id="471598739">
      <w:bodyDiv w:val="1"/>
      <w:marLeft w:val="0"/>
      <w:marRight w:val="0"/>
      <w:marTop w:val="0"/>
      <w:marBottom w:val="0"/>
      <w:divBdr>
        <w:top w:val="none" w:sz="0" w:space="0" w:color="auto"/>
        <w:left w:val="none" w:sz="0" w:space="0" w:color="auto"/>
        <w:bottom w:val="none" w:sz="0" w:space="0" w:color="auto"/>
        <w:right w:val="none" w:sz="0" w:space="0" w:color="auto"/>
      </w:divBdr>
    </w:div>
    <w:div w:id="529034516">
      <w:bodyDiv w:val="1"/>
      <w:marLeft w:val="0"/>
      <w:marRight w:val="0"/>
      <w:marTop w:val="0"/>
      <w:marBottom w:val="0"/>
      <w:divBdr>
        <w:top w:val="none" w:sz="0" w:space="0" w:color="auto"/>
        <w:left w:val="none" w:sz="0" w:space="0" w:color="auto"/>
        <w:bottom w:val="none" w:sz="0" w:space="0" w:color="auto"/>
        <w:right w:val="none" w:sz="0" w:space="0" w:color="auto"/>
      </w:divBdr>
    </w:div>
    <w:div w:id="558398485">
      <w:bodyDiv w:val="1"/>
      <w:marLeft w:val="0"/>
      <w:marRight w:val="0"/>
      <w:marTop w:val="0"/>
      <w:marBottom w:val="0"/>
      <w:divBdr>
        <w:top w:val="none" w:sz="0" w:space="0" w:color="auto"/>
        <w:left w:val="none" w:sz="0" w:space="0" w:color="auto"/>
        <w:bottom w:val="none" w:sz="0" w:space="0" w:color="auto"/>
        <w:right w:val="none" w:sz="0" w:space="0" w:color="auto"/>
      </w:divBdr>
    </w:div>
    <w:div w:id="568810337">
      <w:bodyDiv w:val="1"/>
      <w:marLeft w:val="0"/>
      <w:marRight w:val="0"/>
      <w:marTop w:val="0"/>
      <w:marBottom w:val="0"/>
      <w:divBdr>
        <w:top w:val="none" w:sz="0" w:space="0" w:color="auto"/>
        <w:left w:val="none" w:sz="0" w:space="0" w:color="auto"/>
        <w:bottom w:val="none" w:sz="0" w:space="0" w:color="auto"/>
        <w:right w:val="none" w:sz="0" w:space="0" w:color="auto"/>
      </w:divBdr>
    </w:div>
    <w:div w:id="573901743">
      <w:bodyDiv w:val="1"/>
      <w:marLeft w:val="0"/>
      <w:marRight w:val="0"/>
      <w:marTop w:val="0"/>
      <w:marBottom w:val="0"/>
      <w:divBdr>
        <w:top w:val="none" w:sz="0" w:space="0" w:color="auto"/>
        <w:left w:val="none" w:sz="0" w:space="0" w:color="auto"/>
        <w:bottom w:val="none" w:sz="0" w:space="0" w:color="auto"/>
        <w:right w:val="none" w:sz="0" w:space="0" w:color="auto"/>
      </w:divBdr>
    </w:div>
    <w:div w:id="582378325">
      <w:bodyDiv w:val="1"/>
      <w:marLeft w:val="0"/>
      <w:marRight w:val="0"/>
      <w:marTop w:val="0"/>
      <w:marBottom w:val="0"/>
      <w:divBdr>
        <w:top w:val="none" w:sz="0" w:space="0" w:color="auto"/>
        <w:left w:val="none" w:sz="0" w:space="0" w:color="auto"/>
        <w:bottom w:val="none" w:sz="0" w:space="0" w:color="auto"/>
        <w:right w:val="none" w:sz="0" w:space="0" w:color="auto"/>
      </w:divBdr>
    </w:div>
    <w:div w:id="583690181">
      <w:bodyDiv w:val="1"/>
      <w:marLeft w:val="0"/>
      <w:marRight w:val="0"/>
      <w:marTop w:val="0"/>
      <w:marBottom w:val="0"/>
      <w:divBdr>
        <w:top w:val="none" w:sz="0" w:space="0" w:color="auto"/>
        <w:left w:val="none" w:sz="0" w:space="0" w:color="auto"/>
        <w:bottom w:val="none" w:sz="0" w:space="0" w:color="auto"/>
        <w:right w:val="none" w:sz="0" w:space="0" w:color="auto"/>
      </w:divBdr>
    </w:div>
    <w:div w:id="598607929">
      <w:bodyDiv w:val="1"/>
      <w:marLeft w:val="0"/>
      <w:marRight w:val="0"/>
      <w:marTop w:val="0"/>
      <w:marBottom w:val="0"/>
      <w:divBdr>
        <w:top w:val="none" w:sz="0" w:space="0" w:color="auto"/>
        <w:left w:val="none" w:sz="0" w:space="0" w:color="auto"/>
        <w:bottom w:val="none" w:sz="0" w:space="0" w:color="auto"/>
        <w:right w:val="none" w:sz="0" w:space="0" w:color="auto"/>
      </w:divBdr>
    </w:div>
    <w:div w:id="608241917">
      <w:bodyDiv w:val="1"/>
      <w:marLeft w:val="0"/>
      <w:marRight w:val="0"/>
      <w:marTop w:val="0"/>
      <w:marBottom w:val="0"/>
      <w:divBdr>
        <w:top w:val="none" w:sz="0" w:space="0" w:color="auto"/>
        <w:left w:val="none" w:sz="0" w:space="0" w:color="auto"/>
        <w:bottom w:val="none" w:sz="0" w:space="0" w:color="auto"/>
        <w:right w:val="none" w:sz="0" w:space="0" w:color="auto"/>
      </w:divBdr>
    </w:div>
    <w:div w:id="650791310">
      <w:bodyDiv w:val="1"/>
      <w:marLeft w:val="0"/>
      <w:marRight w:val="0"/>
      <w:marTop w:val="0"/>
      <w:marBottom w:val="0"/>
      <w:divBdr>
        <w:top w:val="none" w:sz="0" w:space="0" w:color="auto"/>
        <w:left w:val="none" w:sz="0" w:space="0" w:color="auto"/>
        <w:bottom w:val="none" w:sz="0" w:space="0" w:color="auto"/>
        <w:right w:val="none" w:sz="0" w:space="0" w:color="auto"/>
      </w:divBdr>
    </w:div>
    <w:div w:id="658844371">
      <w:bodyDiv w:val="1"/>
      <w:marLeft w:val="0"/>
      <w:marRight w:val="0"/>
      <w:marTop w:val="0"/>
      <w:marBottom w:val="0"/>
      <w:divBdr>
        <w:top w:val="none" w:sz="0" w:space="0" w:color="auto"/>
        <w:left w:val="none" w:sz="0" w:space="0" w:color="auto"/>
        <w:bottom w:val="none" w:sz="0" w:space="0" w:color="auto"/>
        <w:right w:val="none" w:sz="0" w:space="0" w:color="auto"/>
      </w:divBdr>
    </w:div>
    <w:div w:id="692801137">
      <w:bodyDiv w:val="1"/>
      <w:marLeft w:val="0"/>
      <w:marRight w:val="0"/>
      <w:marTop w:val="0"/>
      <w:marBottom w:val="0"/>
      <w:divBdr>
        <w:top w:val="none" w:sz="0" w:space="0" w:color="auto"/>
        <w:left w:val="none" w:sz="0" w:space="0" w:color="auto"/>
        <w:bottom w:val="none" w:sz="0" w:space="0" w:color="auto"/>
        <w:right w:val="none" w:sz="0" w:space="0" w:color="auto"/>
      </w:divBdr>
    </w:div>
    <w:div w:id="703364273">
      <w:bodyDiv w:val="1"/>
      <w:marLeft w:val="0"/>
      <w:marRight w:val="0"/>
      <w:marTop w:val="0"/>
      <w:marBottom w:val="0"/>
      <w:divBdr>
        <w:top w:val="none" w:sz="0" w:space="0" w:color="auto"/>
        <w:left w:val="none" w:sz="0" w:space="0" w:color="auto"/>
        <w:bottom w:val="none" w:sz="0" w:space="0" w:color="auto"/>
        <w:right w:val="none" w:sz="0" w:space="0" w:color="auto"/>
      </w:divBdr>
    </w:div>
    <w:div w:id="710155153">
      <w:bodyDiv w:val="1"/>
      <w:marLeft w:val="0"/>
      <w:marRight w:val="0"/>
      <w:marTop w:val="0"/>
      <w:marBottom w:val="0"/>
      <w:divBdr>
        <w:top w:val="none" w:sz="0" w:space="0" w:color="auto"/>
        <w:left w:val="none" w:sz="0" w:space="0" w:color="auto"/>
        <w:bottom w:val="none" w:sz="0" w:space="0" w:color="auto"/>
        <w:right w:val="none" w:sz="0" w:space="0" w:color="auto"/>
      </w:divBdr>
    </w:div>
    <w:div w:id="724253103">
      <w:bodyDiv w:val="1"/>
      <w:marLeft w:val="0"/>
      <w:marRight w:val="0"/>
      <w:marTop w:val="0"/>
      <w:marBottom w:val="0"/>
      <w:divBdr>
        <w:top w:val="none" w:sz="0" w:space="0" w:color="auto"/>
        <w:left w:val="none" w:sz="0" w:space="0" w:color="auto"/>
        <w:bottom w:val="none" w:sz="0" w:space="0" w:color="auto"/>
        <w:right w:val="none" w:sz="0" w:space="0" w:color="auto"/>
      </w:divBdr>
    </w:div>
    <w:div w:id="736630758">
      <w:bodyDiv w:val="1"/>
      <w:marLeft w:val="0"/>
      <w:marRight w:val="0"/>
      <w:marTop w:val="0"/>
      <w:marBottom w:val="0"/>
      <w:divBdr>
        <w:top w:val="none" w:sz="0" w:space="0" w:color="auto"/>
        <w:left w:val="none" w:sz="0" w:space="0" w:color="auto"/>
        <w:bottom w:val="none" w:sz="0" w:space="0" w:color="auto"/>
        <w:right w:val="none" w:sz="0" w:space="0" w:color="auto"/>
      </w:divBdr>
    </w:div>
    <w:div w:id="736703370">
      <w:bodyDiv w:val="1"/>
      <w:marLeft w:val="0"/>
      <w:marRight w:val="0"/>
      <w:marTop w:val="0"/>
      <w:marBottom w:val="0"/>
      <w:divBdr>
        <w:top w:val="none" w:sz="0" w:space="0" w:color="auto"/>
        <w:left w:val="none" w:sz="0" w:space="0" w:color="auto"/>
        <w:bottom w:val="none" w:sz="0" w:space="0" w:color="auto"/>
        <w:right w:val="none" w:sz="0" w:space="0" w:color="auto"/>
      </w:divBdr>
    </w:div>
    <w:div w:id="73774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3307">
          <w:marLeft w:val="0"/>
          <w:marRight w:val="0"/>
          <w:marTop w:val="0"/>
          <w:marBottom w:val="0"/>
          <w:divBdr>
            <w:top w:val="none" w:sz="0" w:space="0" w:color="auto"/>
            <w:left w:val="none" w:sz="0" w:space="0" w:color="auto"/>
            <w:bottom w:val="none" w:sz="0" w:space="0" w:color="auto"/>
            <w:right w:val="none" w:sz="0" w:space="0" w:color="auto"/>
          </w:divBdr>
          <w:divsChild>
            <w:div w:id="2122258679">
              <w:marLeft w:val="0"/>
              <w:marRight w:val="0"/>
              <w:marTop w:val="0"/>
              <w:marBottom w:val="0"/>
              <w:divBdr>
                <w:top w:val="none" w:sz="0" w:space="0" w:color="auto"/>
                <w:left w:val="none" w:sz="0" w:space="0" w:color="auto"/>
                <w:bottom w:val="none" w:sz="0" w:space="0" w:color="auto"/>
                <w:right w:val="none" w:sz="0" w:space="0" w:color="auto"/>
              </w:divBdr>
              <w:divsChild>
                <w:div w:id="1117334424">
                  <w:marLeft w:val="0"/>
                  <w:marRight w:val="0"/>
                  <w:marTop w:val="0"/>
                  <w:marBottom w:val="0"/>
                  <w:divBdr>
                    <w:top w:val="none" w:sz="0" w:space="0" w:color="auto"/>
                    <w:left w:val="none" w:sz="0" w:space="0" w:color="auto"/>
                    <w:bottom w:val="none" w:sz="0" w:space="0" w:color="auto"/>
                    <w:right w:val="none" w:sz="0" w:space="0" w:color="auto"/>
                  </w:divBdr>
                  <w:divsChild>
                    <w:div w:id="14027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407954">
          <w:marLeft w:val="0"/>
          <w:marRight w:val="0"/>
          <w:marTop w:val="0"/>
          <w:marBottom w:val="0"/>
          <w:divBdr>
            <w:top w:val="none" w:sz="0" w:space="0" w:color="auto"/>
            <w:left w:val="none" w:sz="0" w:space="0" w:color="auto"/>
            <w:bottom w:val="none" w:sz="0" w:space="0" w:color="auto"/>
            <w:right w:val="none" w:sz="0" w:space="0" w:color="auto"/>
          </w:divBdr>
          <w:divsChild>
            <w:div w:id="1380398921">
              <w:marLeft w:val="0"/>
              <w:marRight w:val="0"/>
              <w:marTop w:val="360"/>
              <w:marBottom w:val="0"/>
              <w:divBdr>
                <w:top w:val="none" w:sz="0" w:space="0" w:color="auto"/>
                <w:left w:val="none" w:sz="0" w:space="0" w:color="auto"/>
                <w:bottom w:val="none" w:sz="0" w:space="0" w:color="auto"/>
                <w:right w:val="none" w:sz="0" w:space="0" w:color="auto"/>
              </w:divBdr>
              <w:divsChild>
                <w:div w:id="1995598387">
                  <w:marLeft w:val="0"/>
                  <w:marRight w:val="0"/>
                  <w:marTop w:val="0"/>
                  <w:marBottom w:val="0"/>
                  <w:divBdr>
                    <w:top w:val="none" w:sz="0" w:space="0" w:color="auto"/>
                    <w:left w:val="none" w:sz="0" w:space="0" w:color="auto"/>
                    <w:bottom w:val="none" w:sz="0" w:space="0" w:color="auto"/>
                    <w:right w:val="none" w:sz="0" w:space="0" w:color="auto"/>
                  </w:divBdr>
                  <w:divsChild>
                    <w:div w:id="1113206643">
                      <w:marLeft w:val="0"/>
                      <w:marRight w:val="0"/>
                      <w:marTop w:val="0"/>
                      <w:marBottom w:val="0"/>
                      <w:divBdr>
                        <w:top w:val="none" w:sz="0" w:space="0" w:color="auto"/>
                        <w:left w:val="none" w:sz="0" w:space="0" w:color="auto"/>
                        <w:bottom w:val="none" w:sz="0" w:space="0" w:color="auto"/>
                        <w:right w:val="none" w:sz="0" w:space="0" w:color="auto"/>
                      </w:divBdr>
                      <w:divsChild>
                        <w:div w:id="816650140">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8745736">
      <w:bodyDiv w:val="1"/>
      <w:marLeft w:val="0"/>
      <w:marRight w:val="0"/>
      <w:marTop w:val="0"/>
      <w:marBottom w:val="0"/>
      <w:divBdr>
        <w:top w:val="none" w:sz="0" w:space="0" w:color="auto"/>
        <w:left w:val="none" w:sz="0" w:space="0" w:color="auto"/>
        <w:bottom w:val="none" w:sz="0" w:space="0" w:color="auto"/>
        <w:right w:val="none" w:sz="0" w:space="0" w:color="auto"/>
      </w:divBdr>
    </w:div>
    <w:div w:id="740447373">
      <w:bodyDiv w:val="1"/>
      <w:marLeft w:val="0"/>
      <w:marRight w:val="0"/>
      <w:marTop w:val="0"/>
      <w:marBottom w:val="0"/>
      <w:divBdr>
        <w:top w:val="none" w:sz="0" w:space="0" w:color="auto"/>
        <w:left w:val="none" w:sz="0" w:space="0" w:color="auto"/>
        <w:bottom w:val="none" w:sz="0" w:space="0" w:color="auto"/>
        <w:right w:val="none" w:sz="0" w:space="0" w:color="auto"/>
      </w:divBdr>
    </w:div>
    <w:div w:id="754205340">
      <w:bodyDiv w:val="1"/>
      <w:marLeft w:val="0"/>
      <w:marRight w:val="0"/>
      <w:marTop w:val="0"/>
      <w:marBottom w:val="0"/>
      <w:divBdr>
        <w:top w:val="none" w:sz="0" w:space="0" w:color="auto"/>
        <w:left w:val="none" w:sz="0" w:space="0" w:color="auto"/>
        <w:bottom w:val="none" w:sz="0" w:space="0" w:color="auto"/>
        <w:right w:val="none" w:sz="0" w:space="0" w:color="auto"/>
      </w:divBdr>
      <w:divsChild>
        <w:div w:id="139738760">
          <w:marLeft w:val="0"/>
          <w:marRight w:val="0"/>
          <w:marTop w:val="0"/>
          <w:marBottom w:val="180"/>
          <w:divBdr>
            <w:top w:val="none" w:sz="0" w:space="0" w:color="auto"/>
            <w:left w:val="none" w:sz="0" w:space="0" w:color="auto"/>
            <w:bottom w:val="none" w:sz="0" w:space="0" w:color="auto"/>
            <w:right w:val="none" w:sz="0" w:space="0" w:color="auto"/>
          </w:divBdr>
          <w:divsChild>
            <w:div w:id="34127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20079">
      <w:bodyDiv w:val="1"/>
      <w:marLeft w:val="0"/>
      <w:marRight w:val="0"/>
      <w:marTop w:val="0"/>
      <w:marBottom w:val="0"/>
      <w:divBdr>
        <w:top w:val="none" w:sz="0" w:space="0" w:color="auto"/>
        <w:left w:val="none" w:sz="0" w:space="0" w:color="auto"/>
        <w:bottom w:val="none" w:sz="0" w:space="0" w:color="auto"/>
        <w:right w:val="none" w:sz="0" w:space="0" w:color="auto"/>
      </w:divBdr>
    </w:div>
    <w:div w:id="768813385">
      <w:bodyDiv w:val="1"/>
      <w:marLeft w:val="0"/>
      <w:marRight w:val="0"/>
      <w:marTop w:val="0"/>
      <w:marBottom w:val="0"/>
      <w:divBdr>
        <w:top w:val="none" w:sz="0" w:space="0" w:color="auto"/>
        <w:left w:val="none" w:sz="0" w:space="0" w:color="auto"/>
        <w:bottom w:val="none" w:sz="0" w:space="0" w:color="auto"/>
        <w:right w:val="none" w:sz="0" w:space="0" w:color="auto"/>
      </w:divBdr>
    </w:div>
    <w:div w:id="773401550">
      <w:bodyDiv w:val="1"/>
      <w:marLeft w:val="0"/>
      <w:marRight w:val="0"/>
      <w:marTop w:val="0"/>
      <w:marBottom w:val="0"/>
      <w:divBdr>
        <w:top w:val="none" w:sz="0" w:space="0" w:color="auto"/>
        <w:left w:val="none" w:sz="0" w:space="0" w:color="auto"/>
        <w:bottom w:val="none" w:sz="0" w:space="0" w:color="auto"/>
        <w:right w:val="none" w:sz="0" w:space="0" w:color="auto"/>
      </w:divBdr>
    </w:div>
    <w:div w:id="776947079">
      <w:bodyDiv w:val="1"/>
      <w:marLeft w:val="0"/>
      <w:marRight w:val="0"/>
      <w:marTop w:val="0"/>
      <w:marBottom w:val="0"/>
      <w:divBdr>
        <w:top w:val="none" w:sz="0" w:space="0" w:color="auto"/>
        <w:left w:val="none" w:sz="0" w:space="0" w:color="auto"/>
        <w:bottom w:val="none" w:sz="0" w:space="0" w:color="auto"/>
        <w:right w:val="none" w:sz="0" w:space="0" w:color="auto"/>
      </w:divBdr>
    </w:div>
    <w:div w:id="781338078">
      <w:bodyDiv w:val="1"/>
      <w:marLeft w:val="0"/>
      <w:marRight w:val="0"/>
      <w:marTop w:val="0"/>
      <w:marBottom w:val="0"/>
      <w:divBdr>
        <w:top w:val="none" w:sz="0" w:space="0" w:color="auto"/>
        <w:left w:val="none" w:sz="0" w:space="0" w:color="auto"/>
        <w:bottom w:val="none" w:sz="0" w:space="0" w:color="auto"/>
        <w:right w:val="none" w:sz="0" w:space="0" w:color="auto"/>
      </w:divBdr>
    </w:div>
    <w:div w:id="824474651">
      <w:bodyDiv w:val="1"/>
      <w:marLeft w:val="0"/>
      <w:marRight w:val="0"/>
      <w:marTop w:val="0"/>
      <w:marBottom w:val="0"/>
      <w:divBdr>
        <w:top w:val="none" w:sz="0" w:space="0" w:color="auto"/>
        <w:left w:val="none" w:sz="0" w:space="0" w:color="auto"/>
        <w:bottom w:val="none" w:sz="0" w:space="0" w:color="auto"/>
        <w:right w:val="none" w:sz="0" w:space="0" w:color="auto"/>
      </w:divBdr>
    </w:div>
    <w:div w:id="876232763">
      <w:bodyDiv w:val="1"/>
      <w:marLeft w:val="0"/>
      <w:marRight w:val="0"/>
      <w:marTop w:val="0"/>
      <w:marBottom w:val="0"/>
      <w:divBdr>
        <w:top w:val="none" w:sz="0" w:space="0" w:color="auto"/>
        <w:left w:val="none" w:sz="0" w:space="0" w:color="auto"/>
        <w:bottom w:val="none" w:sz="0" w:space="0" w:color="auto"/>
        <w:right w:val="none" w:sz="0" w:space="0" w:color="auto"/>
      </w:divBdr>
    </w:div>
    <w:div w:id="887035106">
      <w:bodyDiv w:val="1"/>
      <w:marLeft w:val="0"/>
      <w:marRight w:val="0"/>
      <w:marTop w:val="0"/>
      <w:marBottom w:val="0"/>
      <w:divBdr>
        <w:top w:val="none" w:sz="0" w:space="0" w:color="auto"/>
        <w:left w:val="none" w:sz="0" w:space="0" w:color="auto"/>
        <w:bottom w:val="none" w:sz="0" w:space="0" w:color="auto"/>
        <w:right w:val="none" w:sz="0" w:space="0" w:color="auto"/>
      </w:divBdr>
    </w:div>
    <w:div w:id="909195797">
      <w:bodyDiv w:val="1"/>
      <w:marLeft w:val="0"/>
      <w:marRight w:val="0"/>
      <w:marTop w:val="0"/>
      <w:marBottom w:val="0"/>
      <w:divBdr>
        <w:top w:val="none" w:sz="0" w:space="0" w:color="auto"/>
        <w:left w:val="none" w:sz="0" w:space="0" w:color="auto"/>
        <w:bottom w:val="none" w:sz="0" w:space="0" w:color="auto"/>
        <w:right w:val="none" w:sz="0" w:space="0" w:color="auto"/>
      </w:divBdr>
    </w:div>
    <w:div w:id="917208631">
      <w:bodyDiv w:val="1"/>
      <w:marLeft w:val="0"/>
      <w:marRight w:val="0"/>
      <w:marTop w:val="0"/>
      <w:marBottom w:val="0"/>
      <w:divBdr>
        <w:top w:val="none" w:sz="0" w:space="0" w:color="auto"/>
        <w:left w:val="none" w:sz="0" w:space="0" w:color="auto"/>
        <w:bottom w:val="none" w:sz="0" w:space="0" w:color="auto"/>
        <w:right w:val="none" w:sz="0" w:space="0" w:color="auto"/>
      </w:divBdr>
    </w:div>
    <w:div w:id="923689692">
      <w:bodyDiv w:val="1"/>
      <w:marLeft w:val="0"/>
      <w:marRight w:val="0"/>
      <w:marTop w:val="0"/>
      <w:marBottom w:val="0"/>
      <w:divBdr>
        <w:top w:val="none" w:sz="0" w:space="0" w:color="auto"/>
        <w:left w:val="none" w:sz="0" w:space="0" w:color="auto"/>
        <w:bottom w:val="none" w:sz="0" w:space="0" w:color="auto"/>
        <w:right w:val="none" w:sz="0" w:space="0" w:color="auto"/>
      </w:divBdr>
    </w:div>
    <w:div w:id="932933922">
      <w:bodyDiv w:val="1"/>
      <w:marLeft w:val="0"/>
      <w:marRight w:val="0"/>
      <w:marTop w:val="0"/>
      <w:marBottom w:val="0"/>
      <w:divBdr>
        <w:top w:val="none" w:sz="0" w:space="0" w:color="auto"/>
        <w:left w:val="none" w:sz="0" w:space="0" w:color="auto"/>
        <w:bottom w:val="none" w:sz="0" w:space="0" w:color="auto"/>
        <w:right w:val="none" w:sz="0" w:space="0" w:color="auto"/>
      </w:divBdr>
    </w:div>
    <w:div w:id="935986604">
      <w:bodyDiv w:val="1"/>
      <w:marLeft w:val="0"/>
      <w:marRight w:val="0"/>
      <w:marTop w:val="0"/>
      <w:marBottom w:val="0"/>
      <w:divBdr>
        <w:top w:val="none" w:sz="0" w:space="0" w:color="auto"/>
        <w:left w:val="none" w:sz="0" w:space="0" w:color="auto"/>
        <w:bottom w:val="none" w:sz="0" w:space="0" w:color="auto"/>
        <w:right w:val="none" w:sz="0" w:space="0" w:color="auto"/>
      </w:divBdr>
    </w:div>
    <w:div w:id="958681763">
      <w:bodyDiv w:val="1"/>
      <w:marLeft w:val="0"/>
      <w:marRight w:val="0"/>
      <w:marTop w:val="0"/>
      <w:marBottom w:val="0"/>
      <w:divBdr>
        <w:top w:val="none" w:sz="0" w:space="0" w:color="auto"/>
        <w:left w:val="none" w:sz="0" w:space="0" w:color="auto"/>
        <w:bottom w:val="none" w:sz="0" w:space="0" w:color="auto"/>
        <w:right w:val="none" w:sz="0" w:space="0" w:color="auto"/>
      </w:divBdr>
    </w:div>
    <w:div w:id="969047840">
      <w:bodyDiv w:val="1"/>
      <w:marLeft w:val="0"/>
      <w:marRight w:val="0"/>
      <w:marTop w:val="0"/>
      <w:marBottom w:val="0"/>
      <w:divBdr>
        <w:top w:val="none" w:sz="0" w:space="0" w:color="auto"/>
        <w:left w:val="none" w:sz="0" w:space="0" w:color="auto"/>
        <w:bottom w:val="none" w:sz="0" w:space="0" w:color="auto"/>
        <w:right w:val="none" w:sz="0" w:space="0" w:color="auto"/>
      </w:divBdr>
    </w:div>
    <w:div w:id="990329163">
      <w:bodyDiv w:val="1"/>
      <w:marLeft w:val="0"/>
      <w:marRight w:val="0"/>
      <w:marTop w:val="0"/>
      <w:marBottom w:val="0"/>
      <w:divBdr>
        <w:top w:val="none" w:sz="0" w:space="0" w:color="auto"/>
        <w:left w:val="none" w:sz="0" w:space="0" w:color="auto"/>
        <w:bottom w:val="none" w:sz="0" w:space="0" w:color="auto"/>
        <w:right w:val="none" w:sz="0" w:space="0" w:color="auto"/>
      </w:divBdr>
    </w:div>
    <w:div w:id="1039479530">
      <w:bodyDiv w:val="1"/>
      <w:marLeft w:val="0"/>
      <w:marRight w:val="0"/>
      <w:marTop w:val="0"/>
      <w:marBottom w:val="0"/>
      <w:divBdr>
        <w:top w:val="none" w:sz="0" w:space="0" w:color="auto"/>
        <w:left w:val="none" w:sz="0" w:space="0" w:color="auto"/>
        <w:bottom w:val="none" w:sz="0" w:space="0" w:color="auto"/>
        <w:right w:val="none" w:sz="0" w:space="0" w:color="auto"/>
      </w:divBdr>
    </w:div>
    <w:div w:id="1041249781">
      <w:bodyDiv w:val="1"/>
      <w:marLeft w:val="0"/>
      <w:marRight w:val="0"/>
      <w:marTop w:val="0"/>
      <w:marBottom w:val="0"/>
      <w:divBdr>
        <w:top w:val="none" w:sz="0" w:space="0" w:color="auto"/>
        <w:left w:val="none" w:sz="0" w:space="0" w:color="auto"/>
        <w:bottom w:val="none" w:sz="0" w:space="0" w:color="auto"/>
        <w:right w:val="none" w:sz="0" w:space="0" w:color="auto"/>
      </w:divBdr>
    </w:div>
    <w:div w:id="1043673437">
      <w:bodyDiv w:val="1"/>
      <w:marLeft w:val="0"/>
      <w:marRight w:val="0"/>
      <w:marTop w:val="0"/>
      <w:marBottom w:val="0"/>
      <w:divBdr>
        <w:top w:val="none" w:sz="0" w:space="0" w:color="auto"/>
        <w:left w:val="none" w:sz="0" w:space="0" w:color="auto"/>
        <w:bottom w:val="none" w:sz="0" w:space="0" w:color="auto"/>
        <w:right w:val="none" w:sz="0" w:space="0" w:color="auto"/>
      </w:divBdr>
    </w:div>
    <w:div w:id="1062099271">
      <w:bodyDiv w:val="1"/>
      <w:marLeft w:val="0"/>
      <w:marRight w:val="0"/>
      <w:marTop w:val="0"/>
      <w:marBottom w:val="0"/>
      <w:divBdr>
        <w:top w:val="none" w:sz="0" w:space="0" w:color="auto"/>
        <w:left w:val="none" w:sz="0" w:space="0" w:color="auto"/>
        <w:bottom w:val="none" w:sz="0" w:space="0" w:color="auto"/>
        <w:right w:val="none" w:sz="0" w:space="0" w:color="auto"/>
      </w:divBdr>
    </w:div>
    <w:div w:id="1069309430">
      <w:bodyDiv w:val="1"/>
      <w:marLeft w:val="0"/>
      <w:marRight w:val="0"/>
      <w:marTop w:val="0"/>
      <w:marBottom w:val="0"/>
      <w:divBdr>
        <w:top w:val="none" w:sz="0" w:space="0" w:color="auto"/>
        <w:left w:val="none" w:sz="0" w:space="0" w:color="auto"/>
        <w:bottom w:val="none" w:sz="0" w:space="0" w:color="auto"/>
        <w:right w:val="none" w:sz="0" w:space="0" w:color="auto"/>
      </w:divBdr>
    </w:div>
    <w:div w:id="1071654637">
      <w:bodyDiv w:val="1"/>
      <w:marLeft w:val="0"/>
      <w:marRight w:val="0"/>
      <w:marTop w:val="0"/>
      <w:marBottom w:val="0"/>
      <w:divBdr>
        <w:top w:val="none" w:sz="0" w:space="0" w:color="auto"/>
        <w:left w:val="none" w:sz="0" w:space="0" w:color="auto"/>
        <w:bottom w:val="none" w:sz="0" w:space="0" w:color="auto"/>
        <w:right w:val="none" w:sz="0" w:space="0" w:color="auto"/>
      </w:divBdr>
    </w:div>
    <w:div w:id="1084687795">
      <w:bodyDiv w:val="1"/>
      <w:marLeft w:val="0"/>
      <w:marRight w:val="0"/>
      <w:marTop w:val="0"/>
      <w:marBottom w:val="0"/>
      <w:divBdr>
        <w:top w:val="none" w:sz="0" w:space="0" w:color="auto"/>
        <w:left w:val="none" w:sz="0" w:space="0" w:color="auto"/>
        <w:bottom w:val="none" w:sz="0" w:space="0" w:color="auto"/>
        <w:right w:val="none" w:sz="0" w:space="0" w:color="auto"/>
      </w:divBdr>
    </w:div>
    <w:div w:id="1103920340">
      <w:bodyDiv w:val="1"/>
      <w:marLeft w:val="0"/>
      <w:marRight w:val="0"/>
      <w:marTop w:val="0"/>
      <w:marBottom w:val="0"/>
      <w:divBdr>
        <w:top w:val="none" w:sz="0" w:space="0" w:color="auto"/>
        <w:left w:val="none" w:sz="0" w:space="0" w:color="auto"/>
        <w:bottom w:val="none" w:sz="0" w:space="0" w:color="auto"/>
        <w:right w:val="none" w:sz="0" w:space="0" w:color="auto"/>
      </w:divBdr>
    </w:div>
    <w:div w:id="1108085338">
      <w:bodyDiv w:val="1"/>
      <w:marLeft w:val="0"/>
      <w:marRight w:val="0"/>
      <w:marTop w:val="0"/>
      <w:marBottom w:val="0"/>
      <w:divBdr>
        <w:top w:val="none" w:sz="0" w:space="0" w:color="auto"/>
        <w:left w:val="none" w:sz="0" w:space="0" w:color="auto"/>
        <w:bottom w:val="none" w:sz="0" w:space="0" w:color="auto"/>
        <w:right w:val="none" w:sz="0" w:space="0" w:color="auto"/>
      </w:divBdr>
    </w:div>
    <w:div w:id="1152478152">
      <w:bodyDiv w:val="1"/>
      <w:marLeft w:val="0"/>
      <w:marRight w:val="0"/>
      <w:marTop w:val="0"/>
      <w:marBottom w:val="0"/>
      <w:divBdr>
        <w:top w:val="none" w:sz="0" w:space="0" w:color="auto"/>
        <w:left w:val="none" w:sz="0" w:space="0" w:color="auto"/>
        <w:bottom w:val="none" w:sz="0" w:space="0" w:color="auto"/>
        <w:right w:val="none" w:sz="0" w:space="0" w:color="auto"/>
      </w:divBdr>
    </w:div>
    <w:div w:id="1155142211">
      <w:bodyDiv w:val="1"/>
      <w:marLeft w:val="0"/>
      <w:marRight w:val="0"/>
      <w:marTop w:val="0"/>
      <w:marBottom w:val="0"/>
      <w:divBdr>
        <w:top w:val="none" w:sz="0" w:space="0" w:color="auto"/>
        <w:left w:val="none" w:sz="0" w:space="0" w:color="auto"/>
        <w:bottom w:val="none" w:sz="0" w:space="0" w:color="auto"/>
        <w:right w:val="none" w:sz="0" w:space="0" w:color="auto"/>
      </w:divBdr>
    </w:div>
    <w:div w:id="1172061250">
      <w:bodyDiv w:val="1"/>
      <w:marLeft w:val="0"/>
      <w:marRight w:val="0"/>
      <w:marTop w:val="0"/>
      <w:marBottom w:val="0"/>
      <w:divBdr>
        <w:top w:val="none" w:sz="0" w:space="0" w:color="auto"/>
        <w:left w:val="none" w:sz="0" w:space="0" w:color="auto"/>
        <w:bottom w:val="none" w:sz="0" w:space="0" w:color="auto"/>
        <w:right w:val="none" w:sz="0" w:space="0" w:color="auto"/>
      </w:divBdr>
    </w:div>
    <w:div w:id="1181044251">
      <w:bodyDiv w:val="1"/>
      <w:marLeft w:val="0"/>
      <w:marRight w:val="0"/>
      <w:marTop w:val="0"/>
      <w:marBottom w:val="0"/>
      <w:divBdr>
        <w:top w:val="none" w:sz="0" w:space="0" w:color="auto"/>
        <w:left w:val="none" w:sz="0" w:space="0" w:color="auto"/>
        <w:bottom w:val="none" w:sz="0" w:space="0" w:color="auto"/>
        <w:right w:val="none" w:sz="0" w:space="0" w:color="auto"/>
      </w:divBdr>
    </w:div>
    <w:div w:id="1185561921">
      <w:bodyDiv w:val="1"/>
      <w:marLeft w:val="0"/>
      <w:marRight w:val="0"/>
      <w:marTop w:val="0"/>
      <w:marBottom w:val="0"/>
      <w:divBdr>
        <w:top w:val="none" w:sz="0" w:space="0" w:color="auto"/>
        <w:left w:val="none" w:sz="0" w:space="0" w:color="auto"/>
        <w:bottom w:val="none" w:sz="0" w:space="0" w:color="auto"/>
        <w:right w:val="none" w:sz="0" w:space="0" w:color="auto"/>
      </w:divBdr>
    </w:div>
    <w:div w:id="1188060873">
      <w:bodyDiv w:val="1"/>
      <w:marLeft w:val="0"/>
      <w:marRight w:val="0"/>
      <w:marTop w:val="0"/>
      <w:marBottom w:val="0"/>
      <w:divBdr>
        <w:top w:val="none" w:sz="0" w:space="0" w:color="auto"/>
        <w:left w:val="none" w:sz="0" w:space="0" w:color="auto"/>
        <w:bottom w:val="none" w:sz="0" w:space="0" w:color="auto"/>
        <w:right w:val="none" w:sz="0" w:space="0" w:color="auto"/>
      </w:divBdr>
    </w:div>
    <w:div w:id="1209731165">
      <w:bodyDiv w:val="1"/>
      <w:marLeft w:val="0"/>
      <w:marRight w:val="0"/>
      <w:marTop w:val="0"/>
      <w:marBottom w:val="0"/>
      <w:divBdr>
        <w:top w:val="none" w:sz="0" w:space="0" w:color="auto"/>
        <w:left w:val="none" w:sz="0" w:space="0" w:color="auto"/>
        <w:bottom w:val="none" w:sz="0" w:space="0" w:color="auto"/>
        <w:right w:val="none" w:sz="0" w:space="0" w:color="auto"/>
      </w:divBdr>
    </w:div>
    <w:div w:id="1219127864">
      <w:bodyDiv w:val="1"/>
      <w:marLeft w:val="0"/>
      <w:marRight w:val="0"/>
      <w:marTop w:val="0"/>
      <w:marBottom w:val="0"/>
      <w:divBdr>
        <w:top w:val="none" w:sz="0" w:space="0" w:color="auto"/>
        <w:left w:val="none" w:sz="0" w:space="0" w:color="auto"/>
        <w:bottom w:val="none" w:sz="0" w:space="0" w:color="auto"/>
        <w:right w:val="none" w:sz="0" w:space="0" w:color="auto"/>
      </w:divBdr>
    </w:div>
    <w:div w:id="1223832792">
      <w:bodyDiv w:val="1"/>
      <w:marLeft w:val="0"/>
      <w:marRight w:val="0"/>
      <w:marTop w:val="0"/>
      <w:marBottom w:val="0"/>
      <w:divBdr>
        <w:top w:val="none" w:sz="0" w:space="0" w:color="auto"/>
        <w:left w:val="none" w:sz="0" w:space="0" w:color="auto"/>
        <w:bottom w:val="none" w:sz="0" w:space="0" w:color="auto"/>
        <w:right w:val="none" w:sz="0" w:space="0" w:color="auto"/>
      </w:divBdr>
    </w:div>
    <w:div w:id="1231840616">
      <w:bodyDiv w:val="1"/>
      <w:marLeft w:val="0"/>
      <w:marRight w:val="0"/>
      <w:marTop w:val="0"/>
      <w:marBottom w:val="0"/>
      <w:divBdr>
        <w:top w:val="none" w:sz="0" w:space="0" w:color="auto"/>
        <w:left w:val="none" w:sz="0" w:space="0" w:color="auto"/>
        <w:bottom w:val="none" w:sz="0" w:space="0" w:color="auto"/>
        <w:right w:val="none" w:sz="0" w:space="0" w:color="auto"/>
      </w:divBdr>
    </w:div>
    <w:div w:id="1233081764">
      <w:bodyDiv w:val="1"/>
      <w:marLeft w:val="0"/>
      <w:marRight w:val="0"/>
      <w:marTop w:val="0"/>
      <w:marBottom w:val="0"/>
      <w:divBdr>
        <w:top w:val="none" w:sz="0" w:space="0" w:color="auto"/>
        <w:left w:val="none" w:sz="0" w:space="0" w:color="auto"/>
        <w:bottom w:val="none" w:sz="0" w:space="0" w:color="auto"/>
        <w:right w:val="none" w:sz="0" w:space="0" w:color="auto"/>
      </w:divBdr>
    </w:div>
    <w:div w:id="1240554187">
      <w:bodyDiv w:val="1"/>
      <w:marLeft w:val="0"/>
      <w:marRight w:val="0"/>
      <w:marTop w:val="0"/>
      <w:marBottom w:val="0"/>
      <w:divBdr>
        <w:top w:val="none" w:sz="0" w:space="0" w:color="auto"/>
        <w:left w:val="none" w:sz="0" w:space="0" w:color="auto"/>
        <w:bottom w:val="none" w:sz="0" w:space="0" w:color="auto"/>
        <w:right w:val="none" w:sz="0" w:space="0" w:color="auto"/>
      </w:divBdr>
    </w:div>
    <w:div w:id="1262570400">
      <w:bodyDiv w:val="1"/>
      <w:marLeft w:val="0"/>
      <w:marRight w:val="0"/>
      <w:marTop w:val="0"/>
      <w:marBottom w:val="0"/>
      <w:divBdr>
        <w:top w:val="none" w:sz="0" w:space="0" w:color="auto"/>
        <w:left w:val="none" w:sz="0" w:space="0" w:color="auto"/>
        <w:bottom w:val="none" w:sz="0" w:space="0" w:color="auto"/>
        <w:right w:val="none" w:sz="0" w:space="0" w:color="auto"/>
      </w:divBdr>
    </w:div>
    <w:div w:id="1269896651">
      <w:bodyDiv w:val="1"/>
      <w:marLeft w:val="0"/>
      <w:marRight w:val="0"/>
      <w:marTop w:val="0"/>
      <w:marBottom w:val="0"/>
      <w:divBdr>
        <w:top w:val="none" w:sz="0" w:space="0" w:color="auto"/>
        <w:left w:val="none" w:sz="0" w:space="0" w:color="auto"/>
        <w:bottom w:val="none" w:sz="0" w:space="0" w:color="auto"/>
        <w:right w:val="none" w:sz="0" w:space="0" w:color="auto"/>
      </w:divBdr>
    </w:div>
    <w:div w:id="1297372454">
      <w:bodyDiv w:val="1"/>
      <w:marLeft w:val="0"/>
      <w:marRight w:val="0"/>
      <w:marTop w:val="0"/>
      <w:marBottom w:val="0"/>
      <w:divBdr>
        <w:top w:val="none" w:sz="0" w:space="0" w:color="auto"/>
        <w:left w:val="none" w:sz="0" w:space="0" w:color="auto"/>
        <w:bottom w:val="none" w:sz="0" w:space="0" w:color="auto"/>
        <w:right w:val="none" w:sz="0" w:space="0" w:color="auto"/>
      </w:divBdr>
    </w:div>
    <w:div w:id="1324043959">
      <w:bodyDiv w:val="1"/>
      <w:marLeft w:val="0"/>
      <w:marRight w:val="0"/>
      <w:marTop w:val="0"/>
      <w:marBottom w:val="0"/>
      <w:divBdr>
        <w:top w:val="none" w:sz="0" w:space="0" w:color="auto"/>
        <w:left w:val="none" w:sz="0" w:space="0" w:color="auto"/>
        <w:bottom w:val="none" w:sz="0" w:space="0" w:color="auto"/>
        <w:right w:val="none" w:sz="0" w:space="0" w:color="auto"/>
      </w:divBdr>
    </w:div>
    <w:div w:id="1356464543">
      <w:bodyDiv w:val="1"/>
      <w:marLeft w:val="0"/>
      <w:marRight w:val="0"/>
      <w:marTop w:val="0"/>
      <w:marBottom w:val="0"/>
      <w:divBdr>
        <w:top w:val="none" w:sz="0" w:space="0" w:color="auto"/>
        <w:left w:val="none" w:sz="0" w:space="0" w:color="auto"/>
        <w:bottom w:val="none" w:sz="0" w:space="0" w:color="auto"/>
        <w:right w:val="none" w:sz="0" w:space="0" w:color="auto"/>
      </w:divBdr>
    </w:div>
    <w:div w:id="1389644781">
      <w:bodyDiv w:val="1"/>
      <w:marLeft w:val="0"/>
      <w:marRight w:val="0"/>
      <w:marTop w:val="0"/>
      <w:marBottom w:val="0"/>
      <w:divBdr>
        <w:top w:val="none" w:sz="0" w:space="0" w:color="auto"/>
        <w:left w:val="none" w:sz="0" w:space="0" w:color="auto"/>
        <w:bottom w:val="none" w:sz="0" w:space="0" w:color="auto"/>
        <w:right w:val="none" w:sz="0" w:space="0" w:color="auto"/>
      </w:divBdr>
    </w:div>
    <w:div w:id="1395615287">
      <w:bodyDiv w:val="1"/>
      <w:marLeft w:val="0"/>
      <w:marRight w:val="0"/>
      <w:marTop w:val="0"/>
      <w:marBottom w:val="0"/>
      <w:divBdr>
        <w:top w:val="none" w:sz="0" w:space="0" w:color="auto"/>
        <w:left w:val="none" w:sz="0" w:space="0" w:color="auto"/>
        <w:bottom w:val="none" w:sz="0" w:space="0" w:color="auto"/>
        <w:right w:val="none" w:sz="0" w:space="0" w:color="auto"/>
      </w:divBdr>
    </w:div>
    <w:div w:id="1435712561">
      <w:bodyDiv w:val="1"/>
      <w:marLeft w:val="0"/>
      <w:marRight w:val="0"/>
      <w:marTop w:val="0"/>
      <w:marBottom w:val="0"/>
      <w:divBdr>
        <w:top w:val="none" w:sz="0" w:space="0" w:color="auto"/>
        <w:left w:val="none" w:sz="0" w:space="0" w:color="auto"/>
        <w:bottom w:val="none" w:sz="0" w:space="0" w:color="auto"/>
        <w:right w:val="none" w:sz="0" w:space="0" w:color="auto"/>
      </w:divBdr>
    </w:div>
    <w:div w:id="1444423392">
      <w:bodyDiv w:val="1"/>
      <w:marLeft w:val="0"/>
      <w:marRight w:val="0"/>
      <w:marTop w:val="0"/>
      <w:marBottom w:val="0"/>
      <w:divBdr>
        <w:top w:val="none" w:sz="0" w:space="0" w:color="auto"/>
        <w:left w:val="none" w:sz="0" w:space="0" w:color="auto"/>
        <w:bottom w:val="none" w:sz="0" w:space="0" w:color="auto"/>
        <w:right w:val="none" w:sz="0" w:space="0" w:color="auto"/>
      </w:divBdr>
    </w:div>
    <w:div w:id="1445224780">
      <w:bodyDiv w:val="1"/>
      <w:marLeft w:val="0"/>
      <w:marRight w:val="0"/>
      <w:marTop w:val="0"/>
      <w:marBottom w:val="0"/>
      <w:divBdr>
        <w:top w:val="none" w:sz="0" w:space="0" w:color="auto"/>
        <w:left w:val="none" w:sz="0" w:space="0" w:color="auto"/>
        <w:bottom w:val="none" w:sz="0" w:space="0" w:color="auto"/>
        <w:right w:val="none" w:sz="0" w:space="0" w:color="auto"/>
      </w:divBdr>
      <w:divsChild>
        <w:div w:id="538397769">
          <w:marLeft w:val="0"/>
          <w:marRight w:val="0"/>
          <w:marTop w:val="0"/>
          <w:marBottom w:val="0"/>
          <w:divBdr>
            <w:top w:val="single" w:sz="2" w:space="0" w:color="E3E3E3"/>
            <w:left w:val="single" w:sz="2" w:space="0" w:color="E3E3E3"/>
            <w:bottom w:val="single" w:sz="2" w:space="0" w:color="E3E3E3"/>
            <w:right w:val="single" w:sz="2" w:space="0" w:color="E3E3E3"/>
          </w:divBdr>
          <w:divsChild>
            <w:div w:id="2036494088">
              <w:marLeft w:val="0"/>
              <w:marRight w:val="0"/>
              <w:marTop w:val="0"/>
              <w:marBottom w:val="0"/>
              <w:divBdr>
                <w:top w:val="single" w:sz="2" w:space="0" w:color="E3E3E3"/>
                <w:left w:val="single" w:sz="2" w:space="0" w:color="E3E3E3"/>
                <w:bottom w:val="single" w:sz="2" w:space="0" w:color="E3E3E3"/>
                <w:right w:val="single" w:sz="2" w:space="0" w:color="E3E3E3"/>
              </w:divBdr>
              <w:divsChild>
                <w:div w:id="256207449">
                  <w:marLeft w:val="0"/>
                  <w:marRight w:val="0"/>
                  <w:marTop w:val="0"/>
                  <w:marBottom w:val="0"/>
                  <w:divBdr>
                    <w:top w:val="single" w:sz="2" w:space="0" w:color="E3E3E3"/>
                    <w:left w:val="single" w:sz="2" w:space="0" w:color="E3E3E3"/>
                    <w:bottom w:val="single" w:sz="2" w:space="0" w:color="E3E3E3"/>
                    <w:right w:val="single" w:sz="2" w:space="0" w:color="E3E3E3"/>
                  </w:divBdr>
                  <w:divsChild>
                    <w:div w:id="578710936">
                      <w:marLeft w:val="0"/>
                      <w:marRight w:val="0"/>
                      <w:marTop w:val="0"/>
                      <w:marBottom w:val="0"/>
                      <w:divBdr>
                        <w:top w:val="single" w:sz="2" w:space="0" w:color="E3E3E3"/>
                        <w:left w:val="single" w:sz="2" w:space="0" w:color="E3E3E3"/>
                        <w:bottom w:val="single" w:sz="2" w:space="0" w:color="E3E3E3"/>
                        <w:right w:val="single" w:sz="2" w:space="0" w:color="E3E3E3"/>
                      </w:divBdr>
                      <w:divsChild>
                        <w:div w:id="1258100285">
                          <w:marLeft w:val="0"/>
                          <w:marRight w:val="0"/>
                          <w:marTop w:val="0"/>
                          <w:marBottom w:val="0"/>
                          <w:divBdr>
                            <w:top w:val="single" w:sz="2" w:space="0" w:color="E3E3E3"/>
                            <w:left w:val="single" w:sz="2" w:space="0" w:color="E3E3E3"/>
                            <w:bottom w:val="single" w:sz="2" w:space="0" w:color="E3E3E3"/>
                            <w:right w:val="single" w:sz="2" w:space="0" w:color="E3E3E3"/>
                          </w:divBdr>
                          <w:divsChild>
                            <w:div w:id="22051730">
                              <w:marLeft w:val="0"/>
                              <w:marRight w:val="0"/>
                              <w:marTop w:val="100"/>
                              <w:marBottom w:val="100"/>
                              <w:divBdr>
                                <w:top w:val="single" w:sz="2" w:space="0" w:color="E3E3E3"/>
                                <w:left w:val="single" w:sz="2" w:space="0" w:color="E3E3E3"/>
                                <w:bottom w:val="single" w:sz="2" w:space="0" w:color="E3E3E3"/>
                                <w:right w:val="single" w:sz="2" w:space="0" w:color="E3E3E3"/>
                              </w:divBdr>
                              <w:divsChild>
                                <w:div w:id="1057819051">
                                  <w:marLeft w:val="0"/>
                                  <w:marRight w:val="0"/>
                                  <w:marTop w:val="0"/>
                                  <w:marBottom w:val="0"/>
                                  <w:divBdr>
                                    <w:top w:val="single" w:sz="2" w:space="0" w:color="E3E3E3"/>
                                    <w:left w:val="single" w:sz="2" w:space="0" w:color="E3E3E3"/>
                                    <w:bottom w:val="single" w:sz="2" w:space="0" w:color="E3E3E3"/>
                                    <w:right w:val="single" w:sz="2" w:space="0" w:color="E3E3E3"/>
                                  </w:divBdr>
                                  <w:divsChild>
                                    <w:div w:id="346441781">
                                      <w:marLeft w:val="0"/>
                                      <w:marRight w:val="0"/>
                                      <w:marTop w:val="0"/>
                                      <w:marBottom w:val="0"/>
                                      <w:divBdr>
                                        <w:top w:val="single" w:sz="2" w:space="0" w:color="E3E3E3"/>
                                        <w:left w:val="single" w:sz="2" w:space="0" w:color="E3E3E3"/>
                                        <w:bottom w:val="single" w:sz="2" w:space="0" w:color="E3E3E3"/>
                                        <w:right w:val="single" w:sz="2" w:space="0" w:color="E3E3E3"/>
                                      </w:divBdr>
                                      <w:divsChild>
                                        <w:div w:id="1699696482">
                                          <w:marLeft w:val="0"/>
                                          <w:marRight w:val="0"/>
                                          <w:marTop w:val="0"/>
                                          <w:marBottom w:val="0"/>
                                          <w:divBdr>
                                            <w:top w:val="single" w:sz="2" w:space="0" w:color="E3E3E3"/>
                                            <w:left w:val="single" w:sz="2" w:space="0" w:color="E3E3E3"/>
                                            <w:bottom w:val="single" w:sz="2" w:space="0" w:color="E3E3E3"/>
                                            <w:right w:val="single" w:sz="2" w:space="0" w:color="E3E3E3"/>
                                          </w:divBdr>
                                          <w:divsChild>
                                            <w:div w:id="2093770161">
                                              <w:marLeft w:val="0"/>
                                              <w:marRight w:val="0"/>
                                              <w:marTop w:val="0"/>
                                              <w:marBottom w:val="0"/>
                                              <w:divBdr>
                                                <w:top w:val="single" w:sz="2" w:space="0" w:color="E3E3E3"/>
                                                <w:left w:val="single" w:sz="2" w:space="0" w:color="E3E3E3"/>
                                                <w:bottom w:val="single" w:sz="2" w:space="0" w:color="E3E3E3"/>
                                                <w:right w:val="single" w:sz="2" w:space="0" w:color="E3E3E3"/>
                                              </w:divBdr>
                                              <w:divsChild>
                                                <w:div w:id="1370497006">
                                                  <w:marLeft w:val="0"/>
                                                  <w:marRight w:val="0"/>
                                                  <w:marTop w:val="0"/>
                                                  <w:marBottom w:val="0"/>
                                                  <w:divBdr>
                                                    <w:top w:val="single" w:sz="2" w:space="0" w:color="E3E3E3"/>
                                                    <w:left w:val="single" w:sz="2" w:space="0" w:color="E3E3E3"/>
                                                    <w:bottom w:val="single" w:sz="2" w:space="0" w:color="E3E3E3"/>
                                                    <w:right w:val="single" w:sz="2" w:space="0" w:color="E3E3E3"/>
                                                  </w:divBdr>
                                                  <w:divsChild>
                                                    <w:div w:id="60251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38058898">
          <w:marLeft w:val="0"/>
          <w:marRight w:val="0"/>
          <w:marTop w:val="0"/>
          <w:marBottom w:val="0"/>
          <w:divBdr>
            <w:top w:val="none" w:sz="0" w:space="0" w:color="auto"/>
            <w:left w:val="none" w:sz="0" w:space="0" w:color="auto"/>
            <w:bottom w:val="none" w:sz="0" w:space="0" w:color="auto"/>
            <w:right w:val="none" w:sz="0" w:space="0" w:color="auto"/>
          </w:divBdr>
        </w:div>
      </w:divsChild>
    </w:div>
    <w:div w:id="1455828735">
      <w:bodyDiv w:val="1"/>
      <w:marLeft w:val="0"/>
      <w:marRight w:val="0"/>
      <w:marTop w:val="0"/>
      <w:marBottom w:val="0"/>
      <w:divBdr>
        <w:top w:val="none" w:sz="0" w:space="0" w:color="auto"/>
        <w:left w:val="none" w:sz="0" w:space="0" w:color="auto"/>
        <w:bottom w:val="none" w:sz="0" w:space="0" w:color="auto"/>
        <w:right w:val="none" w:sz="0" w:space="0" w:color="auto"/>
      </w:divBdr>
    </w:div>
    <w:div w:id="1481069919">
      <w:bodyDiv w:val="1"/>
      <w:marLeft w:val="0"/>
      <w:marRight w:val="0"/>
      <w:marTop w:val="0"/>
      <w:marBottom w:val="0"/>
      <w:divBdr>
        <w:top w:val="none" w:sz="0" w:space="0" w:color="auto"/>
        <w:left w:val="none" w:sz="0" w:space="0" w:color="auto"/>
        <w:bottom w:val="none" w:sz="0" w:space="0" w:color="auto"/>
        <w:right w:val="none" w:sz="0" w:space="0" w:color="auto"/>
      </w:divBdr>
    </w:div>
    <w:div w:id="1497265826">
      <w:bodyDiv w:val="1"/>
      <w:marLeft w:val="0"/>
      <w:marRight w:val="0"/>
      <w:marTop w:val="0"/>
      <w:marBottom w:val="0"/>
      <w:divBdr>
        <w:top w:val="none" w:sz="0" w:space="0" w:color="auto"/>
        <w:left w:val="none" w:sz="0" w:space="0" w:color="auto"/>
        <w:bottom w:val="none" w:sz="0" w:space="0" w:color="auto"/>
        <w:right w:val="none" w:sz="0" w:space="0" w:color="auto"/>
      </w:divBdr>
    </w:div>
    <w:div w:id="1516378742">
      <w:bodyDiv w:val="1"/>
      <w:marLeft w:val="0"/>
      <w:marRight w:val="0"/>
      <w:marTop w:val="0"/>
      <w:marBottom w:val="0"/>
      <w:divBdr>
        <w:top w:val="none" w:sz="0" w:space="0" w:color="auto"/>
        <w:left w:val="none" w:sz="0" w:space="0" w:color="auto"/>
        <w:bottom w:val="none" w:sz="0" w:space="0" w:color="auto"/>
        <w:right w:val="none" w:sz="0" w:space="0" w:color="auto"/>
      </w:divBdr>
    </w:div>
    <w:div w:id="1523933930">
      <w:bodyDiv w:val="1"/>
      <w:marLeft w:val="0"/>
      <w:marRight w:val="0"/>
      <w:marTop w:val="0"/>
      <w:marBottom w:val="0"/>
      <w:divBdr>
        <w:top w:val="none" w:sz="0" w:space="0" w:color="auto"/>
        <w:left w:val="none" w:sz="0" w:space="0" w:color="auto"/>
        <w:bottom w:val="none" w:sz="0" w:space="0" w:color="auto"/>
        <w:right w:val="none" w:sz="0" w:space="0" w:color="auto"/>
      </w:divBdr>
    </w:div>
    <w:div w:id="1536648814">
      <w:bodyDiv w:val="1"/>
      <w:marLeft w:val="0"/>
      <w:marRight w:val="0"/>
      <w:marTop w:val="0"/>
      <w:marBottom w:val="0"/>
      <w:divBdr>
        <w:top w:val="none" w:sz="0" w:space="0" w:color="auto"/>
        <w:left w:val="none" w:sz="0" w:space="0" w:color="auto"/>
        <w:bottom w:val="none" w:sz="0" w:space="0" w:color="auto"/>
        <w:right w:val="none" w:sz="0" w:space="0" w:color="auto"/>
      </w:divBdr>
    </w:div>
    <w:div w:id="1564245999">
      <w:bodyDiv w:val="1"/>
      <w:marLeft w:val="0"/>
      <w:marRight w:val="0"/>
      <w:marTop w:val="0"/>
      <w:marBottom w:val="0"/>
      <w:divBdr>
        <w:top w:val="none" w:sz="0" w:space="0" w:color="auto"/>
        <w:left w:val="none" w:sz="0" w:space="0" w:color="auto"/>
        <w:bottom w:val="none" w:sz="0" w:space="0" w:color="auto"/>
        <w:right w:val="none" w:sz="0" w:space="0" w:color="auto"/>
      </w:divBdr>
    </w:div>
    <w:div w:id="1603952761">
      <w:bodyDiv w:val="1"/>
      <w:marLeft w:val="0"/>
      <w:marRight w:val="0"/>
      <w:marTop w:val="0"/>
      <w:marBottom w:val="0"/>
      <w:divBdr>
        <w:top w:val="none" w:sz="0" w:space="0" w:color="auto"/>
        <w:left w:val="none" w:sz="0" w:space="0" w:color="auto"/>
        <w:bottom w:val="none" w:sz="0" w:space="0" w:color="auto"/>
        <w:right w:val="none" w:sz="0" w:space="0" w:color="auto"/>
      </w:divBdr>
    </w:div>
    <w:div w:id="1628854482">
      <w:bodyDiv w:val="1"/>
      <w:marLeft w:val="0"/>
      <w:marRight w:val="0"/>
      <w:marTop w:val="0"/>
      <w:marBottom w:val="0"/>
      <w:divBdr>
        <w:top w:val="none" w:sz="0" w:space="0" w:color="auto"/>
        <w:left w:val="none" w:sz="0" w:space="0" w:color="auto"/>
        <w:bottom w:val="none" w:sz="0" w:space="0" w:color="auto"/>
        <w:right w:val="none" w:sz="0" w:space="0" w:color="auto"/>
      </w:divBdr>
    </w:div>
    <w:div w:id="1643542808">
      <w:bodyDiv w:val="1"/>
      <w:marLeft w:val="0"/>
      <w:marRight w:val="0"/>
      <w:marTop w:val="0"/>
      <w:marBottom w:val="0"/>
      <w:divBdr>
        <w:top w:val="none" w:sz="0" w:space="0" w:color="auto"/>
        <w:left w:val="none" w:sz="0" w:space="0" w:color="auto"/>
        <w:bottom w:val="none" w:sz="0" w:space="0" w:color="auto"/>
        <w:right w:val="none" w:sz="0" w:space="0" w:color="auto"/>
      </w:divBdr>
    </w:div>
    <w:div w:id="1651708292">
      <w:bodyDiv w:val="1"/>
      <w:marLeft w:val="0"/>
      <w:marRight w:val="0"/>
      <w:marTop w:val="0"/>
      <w:marBottom w:val="0"/>
      <w:divBdr>
        <w:top w:val="none" w:sz="0" w:space="0" w:color="auto"/>
        <w:left w:val="none" w:sz="0" w:space="0" w:color="auto"/>
        <w:bottom w:val="none" w:sz="0" w:space="0" w:color="auto"/>
        <w:right w:val="none" w:sz="0" w:space="0" w:color="auto"/>
      </w:divBdr>
    </w:div>
    <w:div w:id="1654216679">
      <w:bodyDiv w:val="1"/>
      <w:marLeft w:val="0"/>
      <w:marRight w:val="0"/>
      <w:marTop w:val="0"/>
      <w:marBottom w:val="0"/>
      <w:divBdr>
        <w:top w:val="none" w:sz="0" w:space="0" w:color="auto"/>
        <w:left w:val="none" w:sz="0" w:space="0" w:color="auto"/>
        <w:bottom w:val="none" w:sz="0" w:space="0" w:color="auto"/>
        <w:right w:val="none" w:sz="0" w:space="0" w:color="auto"/>
      </w:divBdr>
    </w:div>
    <w:div w:id="1664426273">
      <w:bodyDiv w:val="1"/>
      <w:marLeft w:val="0"/>
      <w:marRight w:val="0"/>
      <w:marTop w:val="0"/>
      <w:marBottom w:val="0"/>
      <w:divBdr>
        <w:top w:val="none" w:sz="0" w:space="0" w:color="auto"/>
        <w:left w:val="none" w:sz="0" w:space="0" w:color="auto"/>
        <w:bottom w:val="none" w:sz="0" w:space="0" w:color="auto"/>
        <w:right w:val="none" w:sz="0" w:space="0" w:color="auto"/>
      </w:divBdr>
    </w:div>
    <w:div w:id="1682199967">
      <w:bodyDiv w:val="1"/>
      <w:marLeft w:val="0"/>
      <w:marRight w:val="0"/>
      <w:marTop w:val="0"/>
      <w:marBottom w:val="0"/>
      <w:divBdr>
        <w:top w:val="none" w:sz="0" w:space="0" w:color="auto"/>
        <w:left w:val="none" w:sz="0" w:space="0" w:color="auto"/>
        <w:bottom w:val="none" w:sz="0" w:space="0" w:color="auto"/>
        <w:right w:val="none" w:sz="0" w:space="0" w:color="auto"/>
      </w:divBdr>
    </w:div>
    <w:div w:id="1690640469">
      <w:bodyDiv w:val="1"/>
      <w:marLeft w:val="0"/>
      <w:marRight w:val="0"/>
      <w:marTop w:val="0"/>
      <w:marBottom w:val="0"/>
      <w:divBdr>
        <w:top w:val="none" w:sz="0" w:space="0" w:color="auto"/>
        <w:left w:val="none" w:sz="0" w:space="0" w:color="auto"/>
        <w:bottom w:val="none" w:sz="0" w:space="0" w:color="auto"/>
        <w:right w:val="none" w:sz="0" w:space="0" w:color="auto"/>
      </w:divBdr>
    </w:div>
    <w:div w:id="1694644943">
      <w:bodyDiv w:val="1"/>
      <w:marLeft w:val="0"/>
      <w:marRight w:val="0"/>
      <w:marTop w:val="0"/>
      <w:marBottom w:val="0"/>
      <w:divBdr>
        <w:top w:val="none" w:sz="0" w:space="0" w:color="auto"/>
        <w:left w:val="none" w:sz="0" w:space="0" w:color="auto"/>
        <w:bottom w:val="none" w:sz="0" w:space="0" w:color="auto"/>
        <w:right w:val="none" w:sz="0" w:space="0" w:color="auto"/>
      </w:divBdr>
    </w:div>
    <w:div w:id="1697122712">
      <w:bodyDiv w:val="1"/>
      <w:marLeft w:val="0"/>
      <w:marRight w:val="0"/>
      <w:marTop w:val="0"/>
      <w:marBottom w:val="0"/>
      <w:divBdr>
        <w:top w:val="none" w:sz="0" w:space="0" w:color="auto"/>
        <w:left w:val="none" w:sz="0" w:space="0" w:color="auto"/>
        <w:bottom w:val="none" w:sz="0" w:space="0" w:color="auto"/>
        <w:right w:val="none" w:sz="0" w:space="0" w:color="auto"/>
      </w:divBdr>
    </w:div>
    <w:div w:id="1702972437">
      <w:bodyDiv w:val="1"/>
      <w:marLeft w:val="0"/>
      <w:marRight w:val="0"/>
      <w:marTop w:val="0"/>
      <w:marBottom w:val="0"/>
      <w:divBdr>
        <w:top w:val="none" w:sz="0" w:space="0" w:color="auto"/>
        <w:left w:val="none" w:sz="0" w:space="0" w:color="auto"/>
        <w:bottom w:val="none" w:sz="0" w:space="0" w:color="auto"/>
        <w:right w:val="none" w:sz="0" w:space="0" w:color="auto"/>
      </w:divBdr>
    </w:div>
    <w:div w:id="1722048312">
      <w:bodyDiv w:val="1"/>
      <w:marLeft w:val="0"/>
      <w:marRight w:val="0"/>
      <w:marTop w:val="0"/>
      <w:marBottom w:val="0"/>
      <w:divBdr>
        <w:top w:val="none" w:sz="0" w:space="0" w:color="auto"/>
        <w:left w:val="none" w:sz="0" w:space="0" w:color="auto"/>
        <w:bottom w:val="none" w:sz="0" w:space="0" w:color="auto"/>
        <w:right w:val="none" w:sz="0" w:space="0" w:color="auto"/>
      </w:divBdr>
    </w:div>
    <w:div w:id="1739789579">
      <w:bodyDiv w:val="1"/>
      <w:marLeft w:val="0"/>
      <w:marRight w:val="0"/>
      <w:marTop w:val="0"/>
      <w:marBottom w:val="0"/>
      <w:divBdr>
        <w:top w:val="none" w:sz="0" w:space="0" w:color="auto"/>
        <w:left w:val="none" w:sz="0" w:space="0" w:color="auto"/>
        <w:bottom w:val="none" w:sz="0" w:space="0" w:color="auto"/>
        <w:right w:val="none" w:sz="0" w:space="0" w:color="auto"/>
      </w:divBdr>
    </w:div>
    <w:div w:id="1766418228">
      <w:bodyDiv w:val="1"/>
      <w:marLeft w:val="0"/>
      <w:marRight w:val="0"/>
      <w:marTop w:val="0"/>
      <w:marBottom w:val="0"/>
      <w:divBdr>
        <w:top w:val="none" w:sz="0" w:space="0" w:color="auto"/>
        <w:left w:val="none" w:sz="0" w:space="0" w:color="auto"/>
        <w:bottom w:val="none" w:sz="0" w:space="0" w:color="auto"/>
        <w:right w:val="none" w:sz="0" w:space="0" w:color="auto"/>
      </w:divBdr>
    </w:div>
    <w:div w:id="1767537841">
      <w:bodyDiv w:val="1"/>
      <w:marLeft w:val="0"/>
      <w:marRight w:val="0"/>
      <w:marTop w:val="0"/>
      <w:marBottom w:val="0"/>
      <w:divBdr>
        <w:top w:val="none" w:sz="0" w:space="0" w:color="auto"/>
        <w:left w:val="none" w:sz="0" w:space="0" w:color="auto"/>
        <w:bottom w:val="none" w:sz="0" w:space="0" w:color="auto"/>
        <w:right w:val="none" w:sz="0" w:space="0" w:color="auto"/>
      </w:divBdr>
    </w:div>
    <w:div w:id="1769083331">
      <w:bodyDiv w:val="1"/>
      <w:marLeft w:val="0"/>
      <w:marRight w:val="0"/>
      <w:marTop w:val="0"/>
      <w:marBottom w:val="0"/>
      <w:divBdr>
        <w:top w:val="none" w:sz="0" w:space="0" w:color="auto"/>
        <w:left w:val="none" w:sz="0" w:space="0" w:color="auto"/>
        <w:bottom w:val="none" w:sz="0" w:space="0" w:color="auto"/>
        <w:right w:val="none" w:sz="0" w:space="0" w:color="auto"/>
      </w:divBdr>
    </w:div>
    <w:div w:id="1771199371">
      <w:bodyDiv w:val="1"/>
      <w:marLeft w:val="0"/>
      <w:marRight w:val="0"/>
      <w:marTop w:val="0"/>
      <w:marBottom w:val="0"/>
      <w:divBdr>
        <w:top w:val="none" w:sz="0" w:space="0" w:color="auto"/>
        <w:left w:val="none" w:sz="0" w:space="0" w:color="auto"/>
        <w:bottom w:val="none" w:sz="0" w:space="0" w:color="auto"/>
        <w:right w:val="none" w:sz="0" w:space="0" w:color="auto"/>
      </w:divBdr>
    </w:div>
    <w:div w:id="1787768175">
      <w:bodyDiv w:val="1"/>
      <w:marLeft w:val="0"/>
      <w:marRight w:val="0"/>
      <w:marTop w:val="0"/>
      <w:marBottom w:val="0"/>
      <w:divBdr>
        <w:top w:val="none" w:sz="0" w:space="0" w:color="auto"/>
        <w:left w:val="none" w:sz="0" w:space="0" w:color="auto"/>
        <w:bottom w:val="none" w:sz="0" w:space="0" w:color="auto"/>
        <w:right w:val="none" w:sz="0" w:space="0" w:color="auto"/>
      </w:divBdr>
    </w:div>
    <w:div w:id="1806121968">
      <w:bodyDiv w:val="1"/>
      <w:marLeft w:val="0"/>
      <w:marRight w:val="0"/>
      <w:marTop w:val="0"/>
      <w:marBottom w:val="0"/>
      <w:divBdr>
        <w:top w:val="none" w:sz="0" w:space="0" w:color="auto"/>
        <w:left w:val="none" w:sz="0" w:space="0" w:color="auto"/>
        <w:bottom w:val="none" w:sz="0" w:space="0" w:color="auto"/>
        <w:right w:val="none" w:sz="0" w:space="0" w:color="auto"/>
      </w:divBdr>
    </w:div>
    <w:div w:id="1815444605">
      <w:bodyDiv w:val="1"/>
      <w:marLeft w:val="0"/>
      <w:marRight w:val="0"/>
      <w:marTop w:val="0"/>
      <w:marBottom w:val="0"/>
      <w:divBdr>
        <w:top w:val="none" w:sz="0" w:space="0" w:color="auto"/>
        <w:left w:val="none" w:sz="0" w:space="0" w:color="auto"/>
        <w:bottom w:val="none" w:sz="0" w:space="0" w:color="auto"/>
        <w:right w:val="none" w:sz="0" w:space="0" w:color="auto"/>
      </w:divBdr>
    </w:div>
    <w:div w:id="1820922096">
      <w:bodyDiv w:val="1"/>
      <w:marLeft w:val="0"/>
      <w:marRight w:val="0"/>
      <w:marTop w:val="0"/>
      <w:marBottom w:val="0"/>
      <w:divBdr>
        <w:top w:val="none" w:sz="0" w:space="0" w:color="auto"/>
        <w:left w:val="none" w:sz="0" w:space="0" w:color="auto"/>
        <w:bottom w:val="none" w:sz="0" w:space="0" w:color="auto"/>
        <w:right w:val="none" w:sz="0" w:space="0" w:color="auto"/>
      </w:divBdr>
    </w:div>
    <w:div w:id="1827935179">
      <w:bodyDiv w:val="1"/>
      <w:marLeft w:val="0"/>
      <w:marRight w:val="0"/>
      <w:marTop w:val="0"/>
      <w:marBottom w:val="0"/>
      <w:divBdr>
        <w:top w:val="none" w:sz="0" w:space="0" w:color="auto"/>
        <w:left w:val="none" w:sz="0" w:space="0" w:color="auto"/>
        <w:bottom w:val="none" w:sz="0" w:space="0" w:color="auto"/>
        <w:right w:val="none" w:sz="0" w:space="0" w:color="auto"/>
      </w:divBdr>
    </w:div>
    <w:div w:id="1838157381">
      <w:bodyDiv w:val="1"/>
      <w:marLeft w:val="0"/>
      <w:marRight w:val="0"/>
      <w:marTop w:val="0"/>
      <w:marBottom w:val="0"/>
      <w:divBdr>
        <w:top w:val="none" w:sz="0" w:space="0" w:color="auto"/>
        <w:left w:val="none" w:sz="0" w:space="0" w:color="auto"/>
        <w:bottom w:val="none" w:sz="0" w:space="0" w:color="auto"/>
        <w:right w:val="none" w:sz="0" w:space="0" w:color="auto"/>
      </w:divBdr>
    </w:div>
    <w:div w:id="1839491452">
      <w:bodyDiv w:val="1"/>
      <w:marLeft w:val="0"/>
      <w:marRight w:val="0"/>
      <w:marTop w:val="0"/>
      <w:marBottom w:val="0"/>
      <w:divBdr>
        <w:top w:val="none" w:sz="0" w:space="0" w:color="auto"/>
        <w:left w:val="none" w:sz="0" w:space="0" w:color="auto"/>
        <w:bottom w:val="none" w:sz="0" w:space="0" w:color="auto"/>
        <w:right w:val="none" w:sz="0" w:space="0" w:color="auto"/>
      </w:divBdr>
    </w:div>
    <w:div w:id="1839734705">
      <w:bodyDiv w:val="1"/>
      <w:marLeft w:val="0"/>
      <w:marRight w:val="0"/>
      <w:marTop w:val="0"/>
      <w:marBottom w:val="0"/>
      <w:divBdr>
        <w:top w:val="none" w:sz="0" w:space="0" w:color="auto"/>
        <w:left w:val="none" w:sz="0" w:space="0" w:color="auto"/>
        <w:bottom w:val="none" w:sz="0" w:space="0" w:color="auto"/>
        <w:right w:val="none" w:sz="0" w:space="0" w:color="auto"/>
      </w:divBdr>
    </w:div>
    <w:div w:id="1840581697">
      <w:bodyDiv w:val="1"/>
      <w:marLeft w:val="0"/>
      <w:marRight w:val="0"/>
      <w:marTop w:val="0"/>
      <w:marBottom w:val="0"/>
      <w:divBdr>
        <w:top w:val="none" w:sz="0" w:space="0" w:color="auto"/>
        <w:left w:val="none" w:sz="0" w:space="0" w:color="auto"/>
        <w:bottom w:val="none" w:sz="0" w:space="0" w:color="auto"/>
        <w:right w:val="none" w:sz="0" w:space="0" w:color="auto"/>
      </w:divBdr>
    </w:div>
    <w:div w:id="1846895046">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900093166">
      <w:bodyDiv w:val="1"/>
      <w:marLeft w:val="0"/>
      <w:marRight w:val="0"/>
      <w:marTop w:val="0"/>
      <w:marBottom w:val="0"/>
      <w:divBdr>
        <w:top w:val="none" w:sz="0" w:space="0" w:color="auto"/>
        <w:left w:val="none" w:sz="0" w:space="0" w:color="auto"/>
        <w:bottom w:val="none" w:sz="0" w:space="0" w:color="auto"/>
        <w:right w:val="none" w:sz="0" w:space="0" w:color="auto"/>
      </w:divBdr>
    </w:div>
    <w:div w:id="1905679422">
      <w:bodyDiv w:val="1"/>
      <w:marLeft w:val="0"/>
      <w:marRight w:val="0"/>
      <w:marTop w:val="0"/>
      <w:marBottom w:val="0"/>
      <w:divBdr>
        <w:top w:val="none" w:sz="0" w:space="0" w:color="auto"/>
        <w:left w:val="none" w:sz="0" w:space="0" w:color="auto"/>
        <w:bottom w:val="none" w:sz="0" w:space="0" w:color="auto"/>
        <w:right w:val="none" w:sz="0" w:space="0" w:color="auto"/>
      </w:divBdr>
    </w:div>
    <w:div w:id="1906450086">
      <w:bodyDiv w:val="1"/>
      <w:marLeft w:val="0"/>
      <w:marRight w:val="0"/>
      <w:marTop w:val="0"/>
      <w:marBottom w:val="0"/>
      <w:divBdr>
        <w:top w:val="none" w:sz="0" w:space="0" w:color="auto"/>
        <w:left w:val="none" w:sz="0" w:space="0" w:color="auto"/>
        <w:bottom w:val="none" w:sz="0" w:space="0" w:color="auto"/>
        <w:right w:val="none" w:sz="0" w:space="0" w:color="auto"/>
      </w:divBdr>
    </w:div>
    <w:div w:id="1948996621">
      <w:bodyDiv w:val="1"/>
      <w:marLeft w:val="0"/>
      <w:marRight w:val="0"/>
      <w:marTop w:val="0"/>
      <w:marBottom w:val="0"/>
      <w:divBdr>
        <w:top w:val="none" w:sz="0" w:space="0" w:color="auto"/>
        <w:left w:val="none" w:sz="0" w:space="0" w:color="auto"/>
        <w:bottom w:val="none" w:sz="0" w:space="0" w:color="auto"/>
        <w:right w:val="none" w:sz="0" w:space="0" w:color="auto"/>
      </w:divBdr>
    </w:div>
    <w:div w:id="1965191481">
      <w:bodyDiv w:val="1"/>
      <w:marLeft w:val="0"/>
      <w:marRight w:val="0"/>
      <w:marTop w:val="0"/>
      <w:marBottom w:val="0"/>
      <w:divBdr>
        <w:top w:val="none" w:sz="0" w:space="0" w:color="auto"/>
        <w:left w:val="none" w:sz="0" w:space="0" w:color="auto"/>
        <w:bottom w:val="none" w:sz="0" w:space="0" w:color="auto"/>
        <w:right w:val="none" w:sz="0" w:space="0" w:color="auto"/>
      </w:divBdr>
    </w:div>
    <w:div w:id="1980988384">
      <w:bodyDiv w:val="1"/>
      <w:marLeft w:val="0"/>
      <w:marRight w:val="0"/>
      <w:marTop w:val="0"/>
      <w:marBottom w:val="0"/>
      <w:divBdr>
        <w:top w:val="none" w:sz="0" w:space="0" w:color="auto"/>
        <w:left w:val="none" w:sz="0" w:space="0" w:color="auto"/>
        <w:bottom w:val="none" w:sz="0" w:space="0" w:color="auto"/>
        <w:right w:val="none" w:sz="0" w:space="0" w:color="auto"/>
      </w:divBdr>
    </w:div>
    <w:div w:id="2019311302">
      <w:bodyDiv w:val="1"/>
      <w:marLeft w:val="0"/>
      <w:marRight w:val="0"/>
      <w:marTop w:val="0"/>
      <w:marBottom w:val="0"/>
      <w:divBdr>
        <w:top w:val="none" w:sz="0" w:space="0" w:color="auto"/>
        <w:left w:val="none" w:sz="0" w:space="0" w:color="auto"/>
        <w:bottom w:val="none" w:sz="0" w:space="0" w:color="auto"/>
        <w:right w:val="none" w:sz="0" w:space="0" w:color="auto"/>
      </w:divBdr>
    </w:div>
    <w:div w:id="2019312751">
      <w:bodyDiv w:val="1"/>
      <w:marLeft w:val="0"/>
      <w:marRight w:val="0"/>
      <w:marTop w:val="0"/>
      <w:marBottom w:val="0"/>
      <w:divBdr>
        <w:top w:val="none" w:sz="0" w:space="0" w:color="auto"/>
        <w:left w:val="none" w:sz="0" w:space="0" w:color="auto"/>
        <w:bottom w:val="none" w:sz="0" w:space="0" w:color="auto"/>
        <w:right w:val="none" w:sz="0" w:space="0" w:color="auto"/>
      </w:divBdr>
    </w:div>
    <w:div w:id="2104566946">
      <w:bodyDiv w:val="1"/>
      <w:marLeft w:val="0"/>
      <w:marRight w:val="0"/>
      <w:marTop w:val="0"/>
      <w:marBottom w:val="0"/>
      <w:divBdr>
        <w:top w:val="none" w:sz="0" w:space="0" w:color="auto"/>
        <w:left w:val="none" w:sz="0" w:space="0" w:color="auto"/>
        <w:bottom w:val="none" w:sz="0" w:space="0" w:color="auto"/>
        <w:right w:val="none" w:sz="0" w:space="0" w:color="auto"/>
      </w:divBdr>
    </w:div>
    <w:div w:id="2144686793">
      <w:bodyDiv w:val="1"/>
      <w:marLeft w:val="0"/>
      <w:marRight w:val="0"/>
      <w:marTop w:val="0"/>
      <w:marBottom w:val="0"/>
      <w:divBdr>
        <w:top w:val="none" w:sz="0" w:space="0" w:color="auto"/>
        <w:left w:val="none" w:sz="0" w:space="0" w:color="auto"/>
        <w:bottom w:val="none" w:sz="0" w:space="0" w:color="auto"/>
        <w:right w:val="none" w:sz="0" w:space="0" w:color="auto"/>
      </w:divBdr>
    </w:div>
    <w:div w:id="2144888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chart" Target="charts/chart3.xml"/><Relationship Id="rId26" Type="http://schemas.openxmlformats.org/officeDocument/2006/relationships/image" Target="media/image7.png"/><Relationship Id="rId21" Type="http://schemas.openxmlformats.org/officeDocument/2006/relationships/chart" Target="charts/chart6.xm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chart" Target="charts/chart2.xml"/><Relationship Id="rId25" Type="http://schemas.openxmlformats.org/officeDocument/2006/relationships/image" Target="media/image6.png"/><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eader" Target="header5.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chart" Target="charts/chart4.xml"/><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png"/><Relationship Id="rId35" Type="http://schemas.openxmlformats.org/officeDocument/2006/relationships/header" Target="header6.xml"/><Relationship Id="rId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scatterChart>
        <c:scatterStyle val="smoothMarker"/>
        <c:varyColors val="0"/>
        <c:ser>
          <c:idx val="0"/>
          <c:order val="0"/>
          <c:tx>
            <c:v>设计</c:v>
          </c:tx>
          <c:spPr>
            <a:ln w="9525" cap="rnd">
              <a:solidFill>
                <a:schemeClr val="tx1">
                  <a:lumMod val="95000"/>
                  <a:lumOff val="5000"/>
                </a:schemeClr>
              </a:solidFill>
              <a:round/>
            </a:ln>
            <a:effectLst>
              <a:outerShdw blurRad="57150" dist="19050" dir="5400000" algn="ctr" rotWithShape="0">
                <a:srgbClr val="000000">
                  <a:alpha val="63000"/>
                </a:srgbClr>
              </a:outerShdw>
            </a:effectLst>
          </c:spPr>
          <c:marker>
            <c:symbol val="none"/>
          </c:marker>
          <c:xVal>
            <c:numRef>
              <c:f>Sheet1!$A$2:$A$18</c:f>
              <c:numCache>
                <c:formatCode>General</c:formatCode>
                <c:ptCount val="17"/>
                <c:pt idx="0">
                  <c:v>0</c:v>
                </c:pt>
                <c:pt idx="1">
                  <c:v>0.63</c:v>
                </c:pt>
                <c:pt idx="2">
                  <c:v>0.83</c:v>
                </c:pt>
                <c:pt idx="3">
                  <c:v>1.1399999999999999</c:v>
                </c:pt>
                <c:pt idx="4">
                  <c:v>1.46</c:v>
                </c:pt>
                <c:pt idx="5">
                  <c:v>1.78</c:v>
                </c:pt>
                <c:pt idx="6">
                  <c:v>2.1</c:v>
                </c:pt>
                <c:pt idx="7">
                  <c:v>2.29</c:v>
                </c:pt>
                <c:pt idx="8">
                  <c:v>2.54</c:v>
                </c:pt>
                <c:pt idx="9">
                  <c:v>3.11</c:v>
                </c:pt>
                <c:pt idx="10">
                  <c:v>3.81</c:v>
                </c:pt>
                <c:pt idx="11">
                  <c:v>4.95</c:v>
                </c:pt>
                <c:pt idx="12">
                  <c:v>6.79</c:v>
                </c:pt>
                <c:pt idx="13">
                  <c:v>11.43</c:v>
                </c:pt>
                <c:pt idx="14">
                  <c:v>16.510000000000002</c:v>
                </c:pt>
                <c:pt idx="15">
                  <c:v>20.32</c:v>
                </c:pt>
                <c:pt idx="16">
                  <c:v>24.76</c:v>
                </c:pt>
              </c:numCache>
            </c:numRef>
          </c:xVal>
          <c:yVal>
            <c:numRef>
              <c:f>Sheet1!$B$2:$B$18</c:f>
              <c:numCache>
                <c:formatCode>General</c:formatCode>
                <c:ptCount val="17"/>
                <c:pt idx="0">
                  <c:v>0.27</c:v>
                </c:pt>
                <c:pt idx="1">
                  <c:v>5</c:v>
                </c:pt>
                <c:pt idx="2">
                  <c:v>9.73</c:v>
                </c:pt>
                <c:pt idx="3">
                  <c:v>19.18</c:v>
                </c:pt>
                <c:pt idx="4">
                  <c:v>38.08</c:v>
                </c:pt>
                <c:pt idx="5">
                  <c:v>56.99</c:v>
                </c:pt>
                <c:pt idx="6">
                  <c:v>75.89</c:v>
                </c:pt>
                <c:pt idx="7">
                  <c:v>90.07</c:v>
                </c:pt>
                <c:pt idx="8">
                  <c:v>94.79</c:v>
                </c:pt>
                <c:pt idx="9">
                  <c:v>90.07</c:v>
                </c:pt>
                <c:pt idx="10">
                  <c:v>75.89</c:v>
                </c:pt>
                <c:pt idx="11">
                  <c:v>56.99</c:v>
                </c:pt>
                <c:pt idx="12">
                  <c:v>38.08</c:v>
                </c:pt>
                <c:pt idx="13">
                  <c:v>19.18</c:v>
                </c:pt>
                <c:pt idx="14">
                  <c:v>9.73</c:v>
                </c:pt>
                <c:pt idx="15">
                  <c:v>5</c:v>
                </c:pt>
                <c:pt idx="16">
                  <c:v>0.27</c:v>
                </c:pt>
              </c:numCache>
            </c:numRef>
          </c:yVal>
          <c:smooth val="1"/>
          <c:extLst>
            <c:ext xmlns:c16="http://schemas.microsoft.com/office/drawing/2014/chart" uri="{C3380CC4-5D6E-409C-BE32-E72D297353CC}">
              <c16:uniqueId val="{00000004-4970-4D89-A4E5-4563F3A51C6D}"/>
            </c:ext>
          </c:extLst>
        </c:ser>
        <c:ser>
          <c:idx val="1"/>
          <c:order val="1"/>
          <c:tx>
            <c:v>校核</c:v>
          </c:tx>
          <c:spPr>
            <a:ln w="9525" cap="rnd">
              <a:solidFill>
                <a:schemeClr val="tx1">
                  <a:lumMod val="95000"/>
                  <a:lumOff val="5000"/>
                </a:schemeClr>
              </a:solidFill>
              <a:prstDash val="lgDash"/>
              <a:round/>
            </a:ln>
            <a:effectLst>
              <a:outerShdw blurRad="57150" dist="19050" dir="5400000" algn="ctr" rotWithShape="0">
                <a:srgbClr val="000000">
                  <a:alpha val="63000"/>
                </a:srgbClr>
              </a:outerShdw>
            </a:effectLst>
          </c:spPr>
          <c:marker>
            <c:symbol val="none"/>
          </c:marker>
          <c:xVal>
            <c:numRef>
              <c:f>Sheet1!$C$2:$C$18</c:f>
              <c:numCache>
                <c:formatCode>General</c:formatCode>
                <c:ptCount val="17"/>
                <c:pt idx="0">
                  <c:v>0</c:v>
                </c:pt>
                <c:pt idx="1">
                  <c:v>0.61</c:v>
                </c:pt>
                <c:pt idx="2">
                  <c:v>0.8</c:v>
                </c:pt>
                <c:pt idx="3">
                  <c:v>1.1100000000000001</c:v>
                </c:pt>
                <c:pt idx="4">
                  <c:v>1.41</c:v>
                </c:pt>
                <c:pt idx="5">
                  <c:v>1.72</c:v>
                </c:pt>
                <c:pt idx="6">
                  <c:v>2.0299999999999998</c:v>
                </c:pt>
                <c:pt idx="7">
                  <c:v>2.21</c:v>
                </c:pt>
                <c:pt idx="8">
                  <c:v>2.46</c:v>
                </c:pt>
                <c:pt idx="9">
                  <c:v>3.01</c:v>
                </c:pt>
                <c:pt idx="10">
                  <c:v>3.69</c:v>
                </c:pt>
                <c:pt idx="11">
                  <c:v>4.8</c:v>
                </c:pt>
                <c:pt idx="12">
                  <c:v>6.58</c:v>
                </c:pt>
                <c:pt idx="13">
                  <c:v>11.07</c:v>
                </c:pt>
                <c:pt idx="14">
                  <c:v>15.98</c:v>
                </c:pt>
                <c:pt idx="15">
                  <c:v>19.670000000000002</c:v>
                </c:pt>
                <c:pt idx="16">
                  <c:v>23.98</c:v>
                </c:pt>
              </c:numCache>
            </c:numRef>
          </c:xVal>
          <c:yVal>
            <c:numRef>
              <c:f>Sheet1!$D$2:$D$18</c:f>
              <c:numCache>
                <c:formatCode>General</c:formatCode>
                <c:ptCount val="17"/>
                <c:pt idx="0">
                  <c:v>0.27</c:v>
                </c:pt>
                <c:pt idx="1">
                  <c:v>7.2</c:v>
                </c:pt>
                <c:pt idx="2">
                  <c:v>14.13</c:v>
                </c:pt>
                <c:pt idx="3">
                  <c:v>27.98</c:v>
                </c:pt>
                <c:pt idx="4">
                  <c:v>55.68</c:v>
                </c:pt>
                <c:pt idx="5">
                  <c:v>83.39</c:v>
                </c:pt>
                <c:pt idx="6">
                  <c:v>111.09</c:v>
                </c:pt>
                <c:pt idx="7">
                  <c:v>131.87</c:v>
                </c:pt>
                <c:pt idx="8">
                  <c:v>138.79</c:v>
                </c:pt>
                <c:pt idx="9">
                  <c:v>131.87</c:v>
                </c:pt>
                <c:pt idx="10">
                  <c:v>111.09</c:v>
                </c:pt>
                <c:pt idx="11">
                  <c:v>83.39</c:v>
                </c:pt>
                <c:pt idx="12">
                  <c:v>55.68</c:v>
                </c:pt>
                <c:pt idx="13">
                  <c:v>27.98</c:v>
                </c:pt>
                <c:pt idx="14">
                  <c:v>14.13</c:v>
                </c:pt>
                <c:pt idx="15">
                  <c:v>7.2</c:v>
                </c:pt>
                <c:pt idx="16">
                  <c:v>0.27</c:v>
                </c:pt>
              </c:numCache>
            </c:numRef>
          </c:yVal>
          <c:smooth val="1"/>
          <c:extLst>
            <c:ext xmlns:c16="http://schemas.microsoft.com/office/drawing/2014/chart" uri="{C3380CC4-5D6E-409C-BE32-E72D297353CC}">
              <c16:uniqueId val="{00000005-4970-4D89-A4E5-4563F3A51C6D}"/>
            </c:ext>
          </c:extLst>
        </c:ser>
        <c:dLbls>
          <c:showLegendKey val="0"/>
          <c:showVal val="0"/>
          <c:showCatName val="0"/>
          <c:showSerName val="0"/>
          <c:showPercent val="0"/>
          <c:showBubbleSize val="0"/>
        </c:dLbls>
        <c:axId val="1788129888"/>
        <c:axId val="1788144288"/>
      </c:scatterChart>
      <c:valAx>
        <c:axId val="1788129888"/>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时间（</a:t>
                </a:r>
                <a:r>
                  <a:rPr lang="en-US" altLang="zh-CN"/>
                  <a:t>t</a:t>
                </a:r>
                <a:r>
                  <a:rPr lang="zh-CN" altLang="en-US"/>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44288"/>
        <c:crosses val="autoZero"/>
        <c:crossBetween val="midCat"/>
      </c:valAx>
      <c:valAx>
        <c:axId val="1788144288"/>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流量（</a:t>
                </a:r>
                <a:r>
                  <a:rPr lang="en-US" altLang="zh-CN"/>
                  <a:t>m</a:t>
                </a:r>
                <a:r>
                  <a:rPr lang="en-US" altLang="zh-CN" baseline="30000"/>
                  <a:t>3</a:t>
                </a:r>
                <a:r>
                  <a:rPr lang="en-US" altLang="zh-CN"/>
                  <a:t>/s</a:t>
                </a:r>
                <a:r>
                  <a:rPr lang="zh-CN" altLang="en-US"/>
                  <a: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a:solidFill>
              <a:schemeClr val="tx1">
                <a:lumMod val="15000"/>
                <a:lumOff val="85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29888"/>
        <c:crosses val="autoZero"/>
        <c:crossBetween val="midCat"/>
      </c:valAx>
      <c:spPr>
        <a:noFill/>
        <a:ln>
          <a:noFill/>
        </a:ln>
        <a:effectLst/>
      </c:spPr>
    </c:plotArea>
    <c:legend>
      <c:legendPos val="r"/>
      <c:layout>
        <c:manualLayout>
          <c:xMode val="edge"/>
          <c:yMode val="edge"/>
          <c:x val="0.85574446161772277"/>
          <c:y val="6.6344519435070623E-2"/>
          <c:w val="0.11437403400309119"/>
          <c:h val="0.12127921509811274"/>
        </c:manualLayout>
      </c:layout>
      <c:overlay val="1"/>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v>水位面积关系曲线</c:v>
          </c:tx>
          <c:spPr>
            <a:ln w="19050" cap="rnd">
              <a:solidFill>
                <a:schemeClr val="dk1">
                  <a:tint val="88500"/>
                </a:schemeClr>
              </a:solidFill>
              <a:round/>
            </a:ln>
            <a:effectLst/>
          </c:spPr>
          <c:marker>
            <c:symbol val="none"/>
          </c:marker>
          <c:xVal>
            <c:numRef>
              <c:f>Sheet1!$A$2:$A$53</c:f>
              <c:numCache>
                <c:formatCode>0.00</c:formatCode>
                <c:ptCount val="52"/>
                <c:pt idx="0">
                  <c:v>0</c:v>
                </c:pt>
                <c:pt idx="1">
                  <c:v>0.18745483984581998</c:v>
                </c:pt>
                <c:pt idx="2">
                  <c:v>0.40935073045353998</c:v>
                </c:pt>
                <c:pt idx="3">
                  <c:v>0.63034407650291002</c:v>
                </c:pt>
                <c:pt idx="4">
                  <c:v>0.93879858751047995</c:v>
                </c:pt>
                <c:pt idx="5">
                  <c:v>1.3124714919585998</c:v>
                </c:pt>
                <c:pt idx="6">
                  <c:v>1.5543390181423999</c:v>
                </c:pt>
                <c:pt idx="7">
                  <c:v>1.6953798770664001</c:v>
                </c:pt>
                <c:pt idx="8">
                  <c:v>1.933838369244</c:v>
                </c:pt>
                <c:pt idx="9">
                  <c:v>2.1503290469464003</c:v>
                </c:pt>
                <c:pt idx="10">
                  <c:v>2.2999409363827001</c:v>
                </c:pt>
                <c:pt idx="11">
                  <c:v>2.3782066315462003</c:v>
                </c:pt>
                <c:pt idx="12">
                  <c:v>2.3909201997018998</c:v>
                </c:pt>
                <c:pt idx="13">
                  <c:v>2.3909201997018998</c:v>
                </c:pt>
                <c:pt idx="14">
                  <c:v>2.3909201997018998</c:v>
                </c:pt>
                <c:pt idx="15">
                  <c:v>2.3909201997018998</c:v>
                </c:pt>
                <c:pt idx="16">
                  <c:v>2.3909201997018998</c:v>
                </c:pt>
                <c:pt idx="17">
                  <c:v>2.3909201997018998</c:v>
                </c:pt>
                <c:pt idx="18">
                  <c:v>2.3909201997018998</c:v>
                </c:pt>
                <c:pt idx="19">
                  <c:v>2.4227690034376002</c:v>
                </c:pt>
                <c:pt idx="20">
                  <c:v>2.6807249254338998</c:v>
                </c:pt>
                <c:pt idx="21">
                  <c:v>3.2810084696280999</c:v>
                </c:pt>
                <c:pt idx="22">
                  <c:v>4.2089846020125998</c:v>
                </c:pt>
                <c:pt idx="23">
                  <c:v>5.2811911214739</c:v>
                </c:pt>
                <c:pt idx="24">
                  <c:v>6.3807356742676005</c:v>
                </c:pt>
                <c:pt idx="25">
                  <c:v>7.4989105083521004</c:v>
                </c:pt>
                <c:pt idx="26">
                  <c:v>8.6380687979896003</c:v>
                </c:pt>
                <c:pt idx="27">
                  <c:v>9.8505949181996986</c:v>
                </c:pt>
                <c:pt idx="28">
                  <c:v>11.184149700709</c:v>
                </c:pt>
                <c:pt idx="29">
                  <c:v>12.5546149809</c:v>
                </c:pt>
                <c:pt idx="30">
                  <c:v>13.846410337792999</c:v>
                </c:pt>
                <c:pt idx="31">
                  <c:v>15.18783650762</c:v>
                </c:pt>
                <c:pt idx="32">
                  <c:v>16.763238954883001</c:v>
                </c:pt>
                <c:pt idx="33">
                  <c:v>18.427042977620999</c:v>
                </c:pt>
                <c:pt idx="34">
                  <c:v>19.969725548505</c:v>
                </c:pt>
                <c:pt idx="35">
                  <c:v>21.192120110462</c:v>
                </c:pt>
                <c:pt idx="36">
                  <c:v>22.201948947562002</c:v>
                </c:pt>
                <c:pt idx="37">
                  <c:v>23.085009754323998</c:v>
                </c:pt>
                <c:pt idx="38">
                  <c:v>23.763716070811999</c:v>
                </c:pt>
                <c:pt idx="39">
                  <c:v>24.364480676221998</c:v>
                </c:pt>
                <c:pt idx="40">
                  <c:v>25.069973112701998</c:v>
                </c:pt>
                <c:pt idx="41">
                  <c:v>25.698797384091002</c:v>
                </c:pt>
                <c:pt idx="42">
                  <c:v>26.257872040788001</c:v>
                </c:pt>
                <c:pt idx="43">
                  <c:v>26.775244810901</c:v>
                </c:pt>
                <c:pt idx="44">
                  <c:v>27.287984621261</c:v>
                </c:pt>
                <c:pt idx="45">
                  <c:v>27.772108371752001</c:v>
                </c:pt>
                <c:pt idx="46">
                  <c:v>28.084307262209002</c:v>
                </c:pt>
                <c:pt idx="47">
                  <c:v>28.254527035709</c:v>
                </c:pt>
                <c:pt idx="48">
                  <c:v>28.424386546215999</c:v>
                </c:pt>
                <c:pt idx="49">
                  <c:v>28.593885793708001</c:v>
                </c:pt>
                <c:pt idx="50">
                  <c:v>28.763024778222</c:v>
                </c:pt>
                <c:pt idx="51">
                  <c:v>28.931803499760999</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1-84AF-467C-AA71-0B5AF6FC0DA5}"/>
            </c:ext>
          </c:extLst>
        </c:ser>
        <c:dLbls>
          <c:showLegendKey val="0"/>
          <c:showVal val="0"/>
          <c:showCatName val="0"/>
          <c:showSerName val="0"/>
          <c:showPercent val="0"/>
          <c:showBubbleSize val="0"/>
        </c:dLbls>
        <c:axId val="1006314207"/>
        <c:axId val="1006313247"/>
      </c:scatterChart>
      <c:valAx>
        <c:axId val="1006314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rPr>
                  <a:t>面积（</a:t>
                </a:r>
                <a:r>
                  <a:rPr lang="en-US" altLang="zh-CN" sz="1000" b="0" i="0" u="none" strike="noStrike" baseline="0">
                    <a:effectLst/>
                    <a:latin typeface="黑体" panose="02010609060101010101" pitchFamily="49" charset="-122"/>
                    <a:ea typeface="黑体" panose="02010609060101010101" pitchFamily="49" charset="-122"/>
                  </a:rPr>
                  <a:t>10</a:t>
                </a:r>
                <a:r>
                  <a:rPr lang="en-US" altLang="zh-CN" sz="1000" b="0" i="0" u="none" strike="noStrike" baseline="30000">
                    <a:effectLst/>
                    <a:latin typeface="黑体" panose="02010609060101010101" pitchFamily="49" charset="-122"/>
                    <a:ea typeface="黑体" panose="02010609060101010101" pitchFamily="49" charset="-122"/>
                  </a:rPr>
                  <a:t>4</a:t>
                </a:r>
                <a:r>
                  <a:rPr lang="en-US" altLang="zh-CN" sz="1000" b="0" i="0" u="none" strike="noStrike" baseline="0">
                    <a:effectLst/>
                    <a:latin typeface="黑体" panose="02010609060101010101" pitchFamily="49" charset="-122"/>
                    <a:ea typeface="黑体" panose="02010609060101010101" pitchFamily="49" charset="-122"/>
                  </a:rPr>
                  <a:t>m</a:t>
                </a:r>
                <a:r>
                  <a:rPr lang="en-US" altLang="zh-CN" sz="1000" b="0" i="0" u="none" strike="noStrike" baseline="30000">
                    <a:effectLst/>
                    <a:latin typeface="黑体" panose="02010609060101010101" pitchFamily="49" charset="-122"/>
                    <a:ea typeface="黑体" panose="02010609060101010101" pitchFamily="49" charset="-122"/>
                  </a:rPr>
                  <a:t>2</a:t>
                </a:r>
                <a:r>
                  <a:rPr lang="zh-CN" altLang="zh-CN" sz="1000" b="0" i="0" u="none" strike="noStrike" baseline="0">
                    <a:effectLst/>
                    <a:latin typeface="黑体" panose="02010609060101010101" pitchFamily="49" charset="-122"/>
                    <a:ea typeface="黑体" panose="02010609060101010101" pitchFamily="49" charset="-122"/>
                  </a:rPr>
                  <a:t>）</a:t>
                </a:r>
                <a:endParaRPr lang="zh-CN" altLang="en-US" b="0">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3247"/>
        <c:crosses val="autoZero"/>
        <c:crossBetween val="midCat"/>
      </c:valAx>
      <c:valAx>
        <c:axId val="100631324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4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Sheet1!$A$2:$A$53</c:f>
              <c:numCache>
                <c:formatCode>0.00</c:formatCode>
                <c:ptCount val="52"/>
                <c:pt idx="0">
                  <c:v>0</c:v>
                </c:pt>
                <c:pt idx="1">
                  <c:v>4.7397896904030998E-2</c:v>
                </c:pt>
                <c:pt idx="2">
                  <c:v>0.22974732347018997</c:v>
                </c:pt>
                <c:pt idx="3">
                  <c:v>0.53578284662499998</c:v>
                </c:pt>
                <c:pt idx="4">
                  <c:v>0.95693704902568</c:v>
                </c:pt>
                <c:pt idx="5">
                  <c:v>1.6044153925396001</c:v>
                </c:pt>
                <c:pt idx="6">
                  <c:v>2.3470094061160003</c:v>
                </c:pt>
                <c:pt idx="7">
                  <c:v>3.14178401689</c:v>
                </c:pt>
                <c:pt idx="8">
                  <c:v>4.0004649360025999</c:v>
                </c:pt>
                <c:pt idx="9">
                  <c:v>4.9484638102266008</c:v>
                </c:pt>
                <c:pt idx="10">
                  <c:v>5.9716096596480002</c:v>
                </c:pt>
                <c:pt idx="11">
                  <c:v>7.0411289495804006</c:v>
                </c:pt>
                <c:pt idx="12">
                  <c:v>8.1283003557092002</c:v>
                </c:pt>
                <c:pt idx="13">
                  <c:v>9.2165014535767007</c:v>
                </c:pt>
                <c:pt idx="14">
                  <c:v>10.304702551444</c:v>
                </c:pt>
                <c:pt idx="15">
                  <c:v>11.392903649312</c:v>
                </c:pt>
                <c:pt idx="16">
                  <c:v>12.481104747179002</c:v>
                </c:pt>
                <c:pt idx="17">
                  <c:v>13.569305845046999</c:v>
                </c:pt>
                <c:pt idx="18">
                  <c:v>14.657506942913999</c:v>
                </c:pt>
                <c:pt idx="19">
                  <c:v>15.749575366370999</c:v>
                </c:pt>
                <c:pt idx="20">
                  <c:v>16.890352878285</c:v>
                </c:pt>
                <c:pt idx="21">
                  <c:v>18.190255806130999</c:v>
                </c:pt>
                <c:pt idx="22">
                  <c:v>19.709827745898998</c:v>
                </c:pt>
                <c:pt idx="23">
                  <c:v>21.478539803036</c:v>
                </c:pt>
                <c:pt idx="24">
                  <c:v>23.494198666231</c:v>
                </c:pt>
                <c:pt idx="25">
                  <c:v>25.758414927027001</c:v>
                </c:pt>
                <c:pt idx="26">
                  <c:v>28.272955134476</c:v>
                </c:pt>
                <c:pt idx="27">
                  <c:v>31.045364660674</c:v>
                </c:pt>
                <c:pt idx="28">
                  <c:v>34.093565064384002</c:v>
                </c:pt>
                <c:pt idx="29">
                  <c:v>37.424282657729002</c:v>
                </c:pt>
                <c:pt idx="30">
                  <c:v>41.009776599730003</c:v>
                </c:pt>
                <c:pt idx="31">
                  <c:v>44.839979913850996</c:v>
                </c:pt>
                <c:pt idx="32">
                  <c:v>48.996355935731003</c:v>
                </c:pt>
                <c:pt idx="33">
                  <c:v>53.660514014249998</c:v>
                </c:pt>
                <c:pt idx="34">
                  <c:v>58.832041979515999</c:v>
                </c:pt>
                <c:pt idx="35">
                  <c:v>64.443924532905996</c:v>
                </c:pt>
                <c:pt idx="36">
                  <c:v>70.344165231792005</c:v>
                </c:pt>
                <c:pt idx="37">
                  <c:v>76.496330706541997</c:v>
                </c:pt>
                <c:pt idx="38">
                  <c:v>82.832766253124007</c:v>
                </c:pt>
                <c:pt idx="39">
                  <c:v>89.302442566314994</c:v>
                </c:pt>
                <c:pt idx="40">
                  <c:v>95.915040740793003</c:v>
                </c:pt>
                <c:pt idx="41">
                  <c:v>102.67996248036</c:v>
                </c:pt>
                <c:pt idx="42">
                  <c:v>109.58479767656</c:v>
                </c:pt>
                <c:pt idx="43">
                  <c:v>116.62089014754001</c:v>
                </c:pt>
                <c:pt idx="44">
                  <c:v>123.78405726094999</c:v>
                </c:pt>
                <c:pt idx="45">
                  <c:v>131.06979018683001</c:v>
                </c:pt>
                <c:pt idx="46">
                  <c:v>138.44899532771001</c:v>
                </c:pt>
                <c:pt idx="47">
                  <c:v>145.86780709371999</c:v>
                </c:pt>
                <c:pt idx="48">
                  <c:v>153.31408788771</c:v>
                </c:pt>
                <c:pt idx="49">
                  <c:v>160.78819308376998</c:v>
                </c:pt>
                <c:pt idx="50">
                  <c:v>168.29047805597</c:v>
                </c:pt>
                <c:pt idx="51">
                  <c:v>175.82129817842002</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0-2D59-4A2C-AFCB-2E8C4C44E5A7}"/>
            </c:ext>
          </c:extLst>
        </c:ser>
        <c:dLbls>
          <c:showLegendKey val="0"/>
          <c:showVal val="0"/>
          <c:showCatName val="0"/>
          <c:showSerName val="0"/>
          <c:showPercent val="0"/>
          <c:showBubbleSize val="0"/>
        </c:dLbls>
        <c:axId val="1006321887"/>
        <c:axId val="1006309887"/>
      </c:scatterChart>
      <c:valAx>
        <c:axId val="10063218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库容</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10</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4</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m</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3</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endParaRPr lang="zh-CN" altLang="en-US" sz="1000" b="0" i="0" u="none" strike="noStrike" kern="1200" baseline="0">
                  <a:solidFill>
                    <a:sysClr val="windowText" lastClr="000000">
                      <a:lumMod val="65000"/>
                      <a:lumOff val="35000"/>
                    </a:sysClr>
                  </a:solidFill>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09887"/>
        <c:crosses val="autoZero"/>
        <c:crossBetween val="midCat"/>
      </c:valAx>
      <c:valAx>
        <c:axId val="100630988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2188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Sheet1!$A$2:$A$21</c:f>
              <c:numCache>
                <c:formatCode>General</c:formatCode>
                <c:ptCount val="20"/>
                <c:pt idx="0">
                  <c:v>0</c:v>
                </c:pt>
                <c:pt idx="1">
                  <c:v>24.01</c:v>
                </c:pt>
                <c:pt idx="2">
                  <c:v>67.92</c:v>
                </c:pt>
                <c:pt idx="3">
                  <c:v>124.78</c:v>
                </c:pt>
                <c:pt idx="4">
                  <c:v>192.12</c:v>
                </c:pt>
                <c:pt idx="5">
                  <c:v>268.49</c:v>
                </c:pt>
                <c:pt idx="6">
                  <c:v>352.94</c:v>
                </c:pt>
                <c:pt idx="7">
                  <c:v>444.76</c:v>
                </c:pt>
                <c:pt idx="8">
                  <c:v>543.39</c:v>
                </c:pt>
                <c:pt idx="9">
                  <c:v>648.4</c:v>
                </c:pt>
              </c:numCache>
            </c:numRef>
          </c:xVal>
          <c:yVal>
            <c:numRef>
              <c:f>Sheet1!$B$2:$B$21</c:f>
              <c:numCache>
                <c:formatCode>General</c:formatCode>
                <c:ptCount val="20"/>
                <c:pt idx="0">
                  <c:v>354</c:v>
                </c:pt>
                <c:pt idx="1">
                  <c:v>355</c:v>
                </c:pt>
                <c:pt idx="2">
                  <c:v>356</c:v>
                </c:pt>
                <c:pt idx="3">
                  <c:v>357</c:v>
                </c:pt>
                <c:pt idx="4">
                  <c:v>358</c:v>
                </c:pt>
                <c:pt idx="5">
                  <c:v>359</c:v>
                </c:pt>
                <c:pt idx="6">
                  <c:v>360</c:v>
                </c:pt>
                <c:pt idx="7">
                  <c:v>361</c:v>
                </c:pt>
                <c:pt idx="8">
                  <c:v>362</c:v>
                </c:pt>
                <c:pt idx="9">
                  <c:v>363</c:v>
                </c:pt>
              </c:numCache>
            </c:numRef>
          </c:yVal>
          <c:smooth val="1"/>
          <c:extLst>
            <c:ext xmlns:c16="http://schemas.microsoft.com/office/drawing/2014/chart" uri="{C3380CC4-5D6E-409C-BE32-E72D297353CC}">
              <c16:uniqueId val="{00000000-B580-41C1-9979-5E2BF1927EB4}"/>
            </c:ext>
          </c:extLst>
        </c:ser>
        <c:dLbls>
          <c:showLegendKey val="0"/>
          <c:showVal val="0"/>
          <c:showCatName val="0"/>
          <c:showSerName val="0"/>
          <c:showPercent val="0"/>
          <c:showBubbleSize val="0"/>
        </c:dLbls>
        <c:axId val="587500736"/>
        <c:axId val="587499296"/>
      </c:scatterChart>
      <c:valAx>
        <c:axId val="587500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下泄流量</a:t>
                </a:r>
                <a:r>
                  <a:rPr lang="en-US" altLang="zh-CN" sz="1000" b="0" i="0" u="none" strike="noStrike" baseline="0">
                    <a:latin typeface="黑体" panose="02010609060101010101" pitchFamily="49" charset="-122"/>
                    <a:ea typeface="黑体" panose="02010609060101010101" pitchFamily="49" charset="-122"/>
                  </a:rPr>
                  <a:t>(m</a:t>
                </a:r>
                <a:r>
                  <a:rPr lang="en-US" altLang="zh-CN" sz="1000" b="0" i="0" u="none" strike="noStrike" baseline="30000">
                    <a:latin typeface="黑体" panose="02010609060101010101" pitchFamily="49" charset="-122"/>
                    <a:ea typeface="黑体" panose="02010609060101010101" pitchFamily="49" charset="-122"/>
                  </a:rPr>
                  <a:t>3</a:t>
                </a:r>
                <a:r>
                  <a:rPr lang="en-US" altLang="zh-CN" sz="1000" b="0" i="0" u="none" strike="noStrike" baseline="0">
                    <a:latin typeface="黑体" panose="02010609060101010101" pitchFamily="49" charset="-122"/>
                    <a:ea typeface="黑体" panose="02010609060101010101" pitchFamily="49" charset="-122"/>
                  </a:rPr>
                  <a:t>/s)</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499296"/>
        <c:crosses val="autoZero"/>
        <c:crossBetween val="midCat"/>
      </c:valAx>
      <c:valAx>
        <c:axId val="587499296"/>
        <c:scaling>
          <c:orientation val="minMax"/>
          <c:min val="354"/>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水位</a:t>
                </a:r>
                <a:r>
                  <a:rPr lang="en-US" altLang="zh-CN" sz="1000" b="0" i="0" u="none" strike="noStrike" baseline="0">
                    <a:latin typeface="黑体" panose="02010609060101010101" pitchFamily="49" charset="-122"/>
                    <a:ea typeface="黑体" panose="02010609060101010101" pitchFamily="49" charset="-122"/>
                  </a:rPr>
                  <a:t>(m)</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5007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scatterChart>
        <c:scatterStyle val="smoothMarker"/>
        <c:varyColors val="0"/>
        <c:ser>
          <c:idx val="0"/>
          <c:order val="0"/>
          <c:tx>
            <c:v>入库</c:v>
          </c:tx>
          <c:spPr>
            <a:ln w="19050" cap="rnd">
              <a:solidFill>
                <a:schemeClr val="dk1">
                  <a:tint val="88500"/>
                </a:schemeClr>
              </a:solidFill>
              <a:round/>
            </a:ln>
            <a:effectLst/>
          </c:spPr>
          <c:marker>
            <c:symbol val="none"/>
          </c:marker>
          <c:dPt>
            <c:idx val="17"/>
            <c:marker>
              <c:symbol val="none"/>
            </c:marker>
            <c:bubble3D val="0"/>
            <c:spPr>
              <a:ln w="19050" cap="rnd">
                <a:solidFill>
                  <a:schemeClr val="tx1">
                    <a:lumMod val="95000"/>
                    <a:lumOff val="5000"/>
                  </a:schemeClr>
                </a:solidFill>
                <a:round/>
              </a:ln>
              <a:effectLst/>
            </c:spPr>
            <c:extLst>
              <c:ext xmlns:c16="http://schemas.microsoft.com/office/drawing/2014/chart" uri="{C3380CC4-5D6E-409C-BE32-E72D297353CC}">
                <c16:uniqueId val="{00000002-6060-4C61-8F27-1D4C3E79B0C1}"/>
              </c:ext>
            </c:extLst>
          </c:dPt>
          <c:xVal>
            <c:numRef>
              <c:f>Sheet1!$A$2:$A$35</c:f>
              <c:numCache>
                <c:formatCode>0.00</c:formatCode>
                <c:ptCount val="34"/>
                <c:pt idx="0">
                  <c:v>0</c:v>
                </c:pt>
                <c:pt idx="1">
                  <c:v>0.5</c:v>
                </c:pt>
                <c:pt idx="2">
                  <c:v>1</c:v>
                </c:pt>
                <c:pt idx="3">
                  <c:v>1.5</c:v>
                </c:pt>
                <c:pt idx="4">
                  <c:v>2</c:v>
                </c:pt>
                <c:pt idx="5">
                  <c:v>2.5</c:v>
                </c:pt>
                <c:pt idx="6">
                  <c:v>2.6</c:v>
                </c:pt>
                <c:pt idx="7">
                  <c:v>2.7</c:v>
                </c:pt>
                <c:pt idx="8">
                  <c:v>2.8</c:v>
                </c:pt>
                <c:pt idx="9">
                  <c:v>3</c:v>
                </c:pt>
                <c:pt idx="10">
                  <c:v>3.05</c:v>
                </c:pt>
                <c:pt idx="11">
                  <c:v>3.1</c:v>
                </c:pt>
                <c:pt idx="12">
                  <c:v>3.2</c:v>
                </c:pt>
                <c:pt idx="13">
                  <c:v>4</c:v>
                </c:pt>
                <c:pt idx="14">
                  <c:v>5</c:v>
                </c:pt>
                <c:pt idx="15">
                  <c:v>6</c:v>
                </c:pt>
                <c:pt idx="16">
                  <c:v>7</c:v>
                </c:pt>
                <c:pt idx="17">
                  <c:v>8</c:v>
                </c:pt>
                <c:pt idx="18">
                  <c:v>9</c:v>
                </c:pt>
                <c:pt idx="19">
                  <c:v>10</c:v>
                </c:pt>
                <c:pt idx="20">
                  <c:v>11</c:v>
                </c:pt>
                <c:pt idx="21">
                  <c:v>12</c:v>
                </c:pt>
                <c:pt idx="22">
                  <c:v>13</c:v>
                </c:pt>
                <c:pt idx="23">
                  <c:v>14</c:v>
                </c:pt>
                <c:pt idx="24">
                  <c:v>15</c:v>
                </c:pt>
                <c:pt idx="25">
                  <c:v>16</c:v>
                </c:pt>
                <c:pt idx="26">
                  <c:v>17</c:v>
                </c:pt>
                <c:pt idx="27">
                  <c:v>18</c:v>
                </c:pt>
                <c:pt idx="28">
                  <c:v>19</c:v>
                </c:pt>
                <c:pt idx="29">
                  <c:v>20</c:v>
                </c:pt>
                <c:pt idx="30">
                  <c:v>21</c:v>
                </c:pt>
                <c:pt idx="31">
                  <c:v>22</c:v>
                </c:pt>
                <c:pt idx="32">
                  <c:v>23</c:v>
                </c:pt>
                <c:pt idx="33">
                  <c:v>24.76</c:v>
                </c:pt>
              </c:numCache>
            </c:numRef>
          </c:xVal>
          <c:yVal>
            <c:numRef>
              <c:f>Sheet1!$B$2:$B$35</c:f>
              <c:numCache>
                <c:formatCode>0.00</c:formatCode>
                <c:ptCount val="34"/>
                <c:pt idx="0">
                  <c:v>0.27</c:v>
                </c:pt>
                <c:pt idx="1">
                  <c:v>3.7532000000000001</c:v>
                </c:pt>
                <c:pt idx="2">
                  <c:v>14.455</c:v>
                </c:pt>
                <c:pt idx="3">
                  <c:v>28.63</c:v>
                </c:pt>
                <c:pt idx="4">
                  <c:v>73.48</c:v>
                </c:pt>
                <c:pt idx="5">
                  <c:v>94.03</c:v>
                </c:pt>
                <c:pt idx="6">
                  <c:v>94.29</c:v>
                </c:pt>
                <c:pt idx="7">
                  <c:v>93.46</c:v>
                </c:pt>
                <c:pt idx="8">
                  <c:v>92.64</c:v>
                </c:pt>
                <c:pt idx="9">
                  <c:v>90.98</c:v>
                </c:pt>
                <c:pt idx="10">
                  <c:v>90.55</c:v>
                </c:pt>
                <c:pt idx="11">
                  <c:v>90.15</c:v>
                </c:pt>
                <c:pt idx="12">
                  <c:v>88.25</c:v>
                </c:pt>
                <c:pt idx="13" formatCode="General">
                  <c:v>72.739999999999995</c:v>
                </c:pt>
                <c:pt idx="14">
                  <c:v>56.48</c:v>
                </c:pt>
                <c:pt idx="15" formatCode="General">
                  <c:v>46.19</c:v>
                </c:pt>
                <c:pt idx="16" formatCode="General">
                  <c:v>37.229999999999997</c:v>
                </c:pt>
                <c:pt idx="17" formatCode="General">
                  <c:v>33.15</c:v>
                </c:pt>
                <c:pt idx="18" formatCode="General">
                  <c:v>29.08</c:v>
                </c:pt>
                <c:pt idx="19">
                  <c:v>25</c:v>
                </c:pt>
                <c:pt idx="20" formatCode="General">
                  <c:v>20.93</c:v>
                </c:pt>
                <c:pt idx="21" formatCode="General">
                  <c:v>18.12</c:v>
                </c:pt>
                <c:pt idx="22" formatCode="General">
                  <c:v>16.260000000000002</c:v>
                </c:pt>
                <c:pt idx="23" formatCode="General">
                  <c:v>14.4</c:v>
                </c:pt>
                <c:pt idx="24">
                  <c:v>12.54</c:v>
                </c:pt>
                <c:pt idx="25" formatCode="General">
                  <c:v>10.68</c:v>
                </c:pt>
                <c:pt idx="26" formatCode="General">
                  <c:v>9.1199999999999992</c:v>
                </c:pt>
                <c:pt idx="27" formatCode="General">
                  <c:v>7.88</c:v>
                </c:pt>
                <c:pt idx="28" formatCode="General">
                  <c:v>6.64</c:v>
                </c:pt>
                <c:pt idx="29" formatCode="General">
                  <c:v>5.4</c:v>
                </c:pt>
                <c:pt idx="30" formatCode="General">
                  <c:v>4.28</c:v>
                </c:pt>
                <c:pt idx="31" formatCode="General">
                  <c:v>3.21</c:v>
                </c:pt>
                <c:pt idx="32" formatCode="General">
                  <c:v>2.15</c:v>
                </c:pt>
                <c:pt idx="33">
                  <c:v>0.27</c:v>
                </c:pt>
              </c:numCache>
            </c:numRef>
          </c:yVal>
          <c:smooth val="1"/>
          <c:extLst>
            <c:ext xmlns:c16="http://schemas.microsoft.com/office/drawing/2014/chart" uri="{C3380CC4-5D6E-409C-BE32-E72D297353CC}">
              <c16:uniqueId val="{00000000-6060-4C61-8F27-1D4C3E79B0C1}"/>
            </c:ext>
          </c:extLst>
        </c:ser>
        <c:ser>
          <c:idx val="1"/>
          <c:order val="1"/>
          <c:tx>
            <c:v>下泄</c:v>
          </c:tx>
          <c:spPr>
            <a:ln w="19050" cap="rnd">
              <a:solidFill>
                <a:schemeClr val="tx1">
                  <a:lumMod val="95000"/>
                  <a:lumOff val="5000"/>
                </a:schemeClr>
              </a:solidFill>
              <a:prstDash val="dash"/>
              <a:round/>
            </a:ln>
            <a:effectLst/>
          </c:spPr>
          <c:marker>
            <c:symbol val="none"/>
          </c:marker>
          <c:xVal>
            <c:numRef>
              <c:f>Sheet1!$A$2:$A$35</c:f>
              <c:numCache>
                <c:formatCode>0.00</c:formatCode>
                <c:ptCount val="34"/>
                <c:pt idx="0">
                  <c:v>0</c:v>
                </c:pt>
                <c:pt idx="1">
                  <c:v>0.5</c:v>
                </c:pt>
                <c:pt idx="2">
                  <c:v>1</c:v>
                </c:pt>
                <c:pt idx="3">
                  <c:v>1.5</c:v>
                </c:pt>
                <c:pt idx="4">
                  <c:v>2</c:v>
                </c:pt>
                <c:pt idx="5">
                  <c:v>2.5</c:v>
                </c:pt>
                <c:pt idx="6">
                  <c:v>2.6</c:v>
                </c:pt>
                <c:pt idx="7">
                  <c:v>2.7</c:v>
                </c:pt>
                <c:pt idx="8">
                  <c:v>2.8</c:v>
                </c:pt>
                <c:pt idx="9">
                  <c:v>3</c:v>
                </c:pt>
                <c:pt idx="10">
                  <c:v>3.05</c:v>
                </c:pt>
                <c:pt idx="11">
                  <c:v>3.1</c:v>
                </c:pt>
                <c:pt idx="12">
                  <c:v>3.2</c:v>
                </c:pt>
                <c:pt idx="13">
                  <c:v>4</c:v>
                </c:pt>
                <c:pt idx="14">
                  <c:v>5</c:v>
                </c:pt>
                <c:pt idx="15">
                  <c:v>6</c:v>
                </c:pt>
                <c:pt idx="16">
                  <c:v>7</c:v>
                </c:pt>
                <c:pt idx="17">
                  <c:v>8</c:v>
                </c:pt>
                <c:pt idx="18">
                  <c:v>9</c:v>
                </c:pt>
                <c:pt idx="19">
                  <c:v>10</c:v>
                </c:pt>
                <c:pt idx="20">
                  <c:v>11</c:v>
                </c:pt>
                <c:pt idx="21">
                  <c:v>12</c:v>
                </c:pt>
                <c:pt idx="22">
                  <c:v>13</c:v>
                </c:pt>
                <c:pt idx="23">
                  <c:v>14</c:v>
                </c:pt>
                <c:pt idx="24">
                  <c:v>15</c:v>
                </c:pt>
                <c:pt idx="25">
                  <c:v>16</c:v>
                </c:pt>
                <c:pt idx="26">
                  <c:v>17</c:v>
                </c:pt>
                <c:pt idx="27">
                  <c:v>18</c:v>
                </c:pt>
                <c:pt idx="28">
                  <c:v>19</c:v>
                </c:pt>
                <c:pt idx="29">
                  <c:v>20</c:v>
                </c:pt>
                <c:pt idx="30">
                  <c:v>21</c:v>
                </c:pt>
                <c:pt idx="31">
                  <c:v>22</c:v>
                </c:pt>
                <c:pt idx="32">
                  <c:v>23</c:v>
                </c:pt>
                <c:pt idx="33">
                  <c:v>24.76</c:v>
                </c:pt>
              </c:numCache>
            </c:numRef>
          </c:xVal>
          <c:yVal>
            <c:numRef>
              <c:f>Sheet1!$C$2:$C$35</c:f>
              <c:numCache>
                <c:formatCode>0.00</c:formatCode>
                <c:ptCount val="34"/>
                <c:pt idx="0">
                  <c:v>0</c:v>
                </c:pt>
                <c:pt idx="1">
                  <c:v>1.29</c:v>
                </c:pt>
                <c:pt idx="2">
                  <c:v>6.23</c:v>
                </c:pt>
                <c:pt idx="3">
                  <c:v>15.92</c:v>
                </c:pt>
                <c:pt idx="4">
                  <c:v>43.46</c:v>
                </c:pt>
                <c:pt idx="5">
                  <c:v>79.37</c:v>
                </c:pt>
                <c:pt idx="6">
                  <c:v>83.93</c:v>
                </c:pt>
                <c:pt idx="7">
                  <c:v>86.97</c:v>
                </c:pt>
                <c:pt idx="8">
                  <c:v>88.9</c:v>
                </c:pt>
                <c:pt idx="9">
                  <c:v>90.42</c:v>
                </c:pt>
                <c:pt idx="10">
                  <c:v>90.55</c:v>
                </c:pt>
                <c:pt idx="11">
                  <c:v>90.42</c:v>
                </c:pt>
                <c:pt idx="12">
                  <c:v>90.12</c:v>
                </c:pt>
                <c:pt idx="13">
                  <c:v>78.66</c:v>
                </c:pt>
                <c:pt idx="14">
                  <c:v>64.349999999999994</c:v>
                </c:pt>
                <c:pt idx="15">
                  <c:v>48.79</c:v>
                </c:pt>
                <c:pt idx="16">
                  <c:v>40.96</c:v>
                </c:pt>
                <c:pt idx="17">
                  <c:v>33.950000000000003</c:v>
                </c:pt>
                <c:pt idx="18">
                  <c:v>30.42</c:v>
                </c:pt>
                <c:pt idx="19">
                  <c:v>26.47</c:v>
                </c:pt>
                <c:pt idx="20">
                  <c:v>22.57</c:v>
                </c:pt>
                <c:pt idx="21">
                  <c:v>19.63</c:v>
                </c:pt>
                <c:pt idx="22">
                  <c:v>17.260000000000002</c:v>
                </c:pt>
                <c:pt idx="23">
                  <c:v>15.41</c:v>
                </c:pt>
                <c:pt idx="24">
                  <c:v>13.6</c:v>
                </c:pt>
                <c:pt idx="25">
                  <c:v>11.64</c:v>
                </c:pt>
                <c:pt idx="26">
                  <c:v>10</c:v>
                </c:pt>
                <c:pt idx="27">
                  <c:v>8.52</c:v>
                </c:pt>
                <c:pt idx="28">
                  <c:v>7.32</c:v>
                </c:pt>
                <c:pt idx="29">
                  <c:v>6.08</c:v>
                </c:pt>
                <c:pt idx="30">
                  <c:v>4.84</c:v>
                </c:pt>
                <c:pt idx="31">
                  <c:v>3.86</c:v>
                </c:pt>
                <c:pt idx="32">
                  <c:v>2.73</c:v>
                </c:pt>
                <c:pt idx="33">
                  <c:v>0.82</c:v>
                </c:pt>
              </c:numCache>
            </c:numRef>
          </c:yVal>
          <c:smooth val="1"/>
          <c:extLst>
            <c:ext xmlns:c16="http://schemas.microsoft.com/office/drawing/2014/chart" uri="{C3380CC4-5D6E-409C-BE32-E72D297353CC}">
              <c16:uniqueId val="{00000001-6060-4C61-8F27-1D4C3E79B0C1}"/>
            </c:ext>
          </c:extLst>
        </c:ser>
        <c:dLbls>
          <c:showLegendKey val="0"/>
          <c:showVal val="0"/>
          <c:showCatName val="0"/>
          <c:showSerName val="0"/>
          <c:showPercent val="0"/>
          <c:showBubbleSize val="0"/>
        </c:dLbls>
        <c:axId val="817388863"/>
        <c:axId val="817400863"/>
      </c:scatterChart>
      <c:valAx>
        <c:axId val="8173888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时间</a:t>
                </a:r>
                <a:r>
                  <a:rPr lang="en-US" altLang="zh-CN" sz="1000" b="0" i="0" u="none" strike="noStrike" kern="1200" baseline="0">
                    <a:solidFill>
                      <a:sysClr val="windowText" lastClr="000000">
                        <a:lumMod val="65000"/>
                        <a:lumOff val="35000"/>
                      </a:sysClr>
                    </a:solidFill>
                  </a:rPr>
                  <a:t>(h) </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400863"/>
        <c:crosses val="autoZero"/>
        <c:crossBetween val="midCat"/>
      </c:valAx>
      <c:valAx>
        <c:axId val="81740086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流量</a:t>
                </a:r>
                <a:r>
                  <a:rPr lang="en-US" altLang="zh-CN" sz="1000" b="0" i="0" u="none" strike="noStrike" kern="1200" baseline="0">
                    <a:solidFill>
                      <a:sysClr val="windowText" lastClr="000000">
                        <a:lumMod val="65000"/>
                        <a:lumOff val="35000"/>
                      </a:sysClr>
                    </a:solidFill>
                  </a:rPr>
                  <a:t>(m</a:t>
                </a:r>
                <a:r>
                  <a:rPr lang="en-US" altLang="zh-CN" sz="1000" b="0" i="0" u="none" strike="noStrike" kern="1200" baseline="30000">
                    <a:solidFill>
                      <a:sysClr val="windowText" lastClr="000000">
                        <a:lumMod val="65000"/>
                        <a:lumOff val="35000"/>
                      </a:sysClr>
                    </a:solidFill>
                  </a:rPr>
                  <a:t>3</a:t>
                </a:r>
                <a:r>
                  <a:rPr lang="en-US" altLang="zh-CN" sz="1000" b="0" i="0" u="none" strike="noStrike" kern="1200" baseline="0">
                    <a:solidFill>
                      <a:sysClr val="windowText" lastClr="000000">
                        <a:lumMod val="65000"/>
                        <a:lumOff val="35000"/>
                      </a:sysClr>
                    </a:solidFill>
                  </a:rPr>
                  <a:t>/s)</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388863"/>
        <c:crosses val="autoZero"/>
        <c:crossBetween val="midCat"/>
      </c:valAx>
      <c:spPr>
        <a:noFill/>
        <a:ln>
          <a:noFill/>
        </a:ln>
        <a:effectLst/>
      </c:spPr>
    </c:plotArea>
    <c:legend>
      <c:legendPos val="r"/>
      <c:layout>
        <c:manualLayout>
          <c:xMode val="edge"/>
          <c:yMode val="edge"/>
          <c:x val="0.71990740740740744"/>
          <c:y val="4.253499562554678E-2"/>
          <c:w val="0.12847222222222221"/>
          <c:h val="0.1212792150981127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入库</c:v>
          </c:tx>
          <c:spPr>
            <a:ln w="19050" cap="rnd">
              <a:solidFill>
                <a:schemeClr val="tx1">
                  <a:lumMod val="95000"/>
                  <a:lumOff val="5000"/>
                </a:schemeClr>
              </a:solidFill>
              <a:round/>
            </a:ln>
            <a:effectLst/>
          </c:spPr>
          <c:marker>
            <c:symbol val="none"/>
          </c:marker>
          <c:xVal>
            <c:numRef>
              <c:f>Sheet1!$A$2:$A$38</c:f>
              <c:numCache>
                <c:formatCode>0.00</c:formatCode>
                <c:ptCount val="37"/>
                <c:pt idx="0">
                  <c:v>0</c:v>
                </c:pt>
                <c:pt idx="1">
                  <c:v>0.5</c:v>
                </c:pt>
                <c:pt idx="2">
                  <c:v>1</c:v>
                </c:pt>
                <c:pt idx="3">
                  <c:v>1.5</c:v>
                </c:pt>
                <c:pt idx="4">
                  <c:v>2</c:v>
                </c:pt>
                <c:pt idx="5">
                  <c:v>2.1</c:v>
                </c:pt>
                <c:pt idx="6">
                  <c:v>2.2000000000000002</c:v>
                </c:pt>
                <c:pt idx="7">
                  <c:v>2.2999999999999998</c:v>
                </c:pt>
                <c:pt idx="8">
                  <c:v>2.4</c:v>
                </c:pt>
                <c:pt idx="9">
                  <c:v>2.5</c:v>
                </c:pt>
                <c:pt idx="10">
                  <c:v>2.6</c:v>
                </c:pt>
                <c:pt idx="11">
                  <c:v>2.7</c:v>
                </c:pt>
                <c:pt idx="12">
                  <c:v>2.8</c:v>
                </c:pt>
                <c:pt idx="13">
                  <c:v>2.9</c:v>
                </c:pt>
                <c:pt idx="14">
                  <c:v>3</c:v>
                </c:pt>
                <c:pt idx="15">
                  <c:v>3.5</c:v>
                </c:pt>
                <c:pt idx="16">
                  <c:v>4</c:v>
                </c:pt>
                <c:pt idx="17">
                  <c:v>5</c:v>
                </c:pt>
                <c:pt idx="18">
                  <c:v>6</c:v>
                </c:pt>
                <c:pt idx="19">
                  <c:v>7</c:v>
                </c:pt>
                <c:pt idx="20">
                  <c:v>8</c:v>
                </c:pt>
                <c:pt idx="21">
                  <c:v>9</c:v>
                </c:pt>
                <c:pt idx="22">
                  <c:v>10</c:v>
                </c:pt>
                <c:pt idx="23">
                  <c:v>11</c:v>
                </c:pt>
                <c:pt idx="24">
                  <c:v>12</c:v>
                </c:pt>
                <c:pt idx="25">
                  <c:v>13</c:v>
                </c:pt>
                <c:pt idx="26">
                  <c:v>14</c:v>
                </c:pt>
                <c:pt idx="27">
                  <c:v>15</c:v>
                </c:pt>
                <c:pt idx="28">
                  <c:v>16</c:v>
                </c:pt>
                <c:pt idx="29">
                  <c:v>17</c:v>
                </c:pt>
                <c:pt idx="30">
                  <c:v>18</c:v>
                </c:pt>
                <c:pt idx="31">
                  <c:v>19</c:v>
                </c:pt>
                <c:pt idx="32">
                  <c:v>20</c:v>
                </c:pt>
                <c:pt idx="33">
                  <c:v>21</c:v>
                </c:pt>
                <c:pt idx="34">
                  <c:v>22</c:v>
                </c:pt>
                <c:pt idx="35">
                  <c:v>23</c:v>
                </c:pt>
                <c:pt idx="36">
                  <c:v>23.98</c:v>
                </c:pt>
              </c:numCache>
            </c:numRef>
          </c:xVal>
          <c:yVal>
            <c:numRef>
              <c:f>Sheet1!$B$2:$B$38</c:f>
              <c:numCache>
                <c:formatCode>0.00</c:formatCode>
                <c:ptCount val="37"/>
                <c:pt idx="0">
                  <c:v>0.27</c:v>
                </c:pt>
                <c:pt idx="1">
                  <c:v>5.95</c:v>
                </c:pt>
                <c:pt idx="2">
                  <c:v>23.07</c:v>
                </c:pt>
                <c:pt idx="3">
                  <c:v>63.73</c:v>
                </c:pt>
                <c:pt idx="4">
                  <c:v>108.41</c:v>
                </c:pt>
                <c:pt idx="5">
                  <c:v>119.16</c:v>
                </c:pt>
                <c:pt idx="6">
                  <c:v>130.72</c:v>
                </c:pt>
                <c:pt idx="7">
                  <c:v>134.36000000000001</c:v>
                </c:pt>
                <c:pt idx="8">
                  <c:v>137.13</c:v>
                </c:pt>
                <c:pt idx="9">
                  <c:v>138.29</c:v>
                </c:pt>
                <c:pt idx="10">
                  <c:v>137.03</c:v>
                </c:pt>
                <c:pt idx="11">
                  <c:v>135.77000000000001</c:v>
                </c:pt>
                <c:pt idx="12">
                  <c:v>134.51</c:v>
                </c:pt>
                <c:pt idx="13">
                  <c:v>133.25</c:v>
                </c:pt>
                <c:pt idx="14">
                  <c:v>132</c:v>
                </c:pt>
                <c:pt idx="15">
                  <c:v>116.89</c:v>
                </c:pt>
                <c:pt idx="16">
                  <c:v>103.36</c:v>
                </c:pt>
                <c:pt idx="17">
                  <c:v>80.27</c:v>
                </c:pt>
                <c:pt idx="18">
                  <c:v>64.7</c:v>
                </c:pt>
                <c:pt idx="19">
                  <c:v>53.09</c:v>
                </c:pt>
                <c:pt idx="20">
                  <c:v>46.92</c:v>
                </c:pt>
                <c:pt idx="21">
                  <c:v>40.75</c:v>
                </c:pt>
                <c:pt idx="22">
                  <c:v>34.6</c:v>
                </c:pt>
                <c:pt idx="23">
                  <c:v>28.43</c:v>
                </c:pt>
                <c:pt idx="24">
                  <c:v>25.36</c:v>
                </c:pt>
                <c:pt idx="25">
                  <c:v>22.53</c:v>
                </c:pt>
                <c:pt idx="26">
                  <c:v>19.71</c:v>
                </c:pt>
                <c:pt idx="27">
                  <c:v>16.899999999999999</c:v>
                </c:pt>
                <c:pt idx="28">
                  <c:v>14.09</c:v>
                </c:pt>
                <c:pt idx="29">
                  <c:v>12.22</c:v>
                </c:pt>
                <c:pt idx="30">
                  <c:v>10.34</c:v>
                </c:pt>
                <c:pt idx="31">
                  <c:v>8.4600000000000009</c:v>
                </c:pt>
                <c:pt idx="32">
                  <c:v>6.67</c:v>
                </c:pt>
                <c:pt idx="33">
                  <c:v>5.07</c:v>
                </c:pt>
                <c:pt idx="34">
                  <c:v>3.46</c:v>
                </c:pt>
                <c:pt idx="35">
                  <c:v>1.84</c:v>
                </c:pt>
                <c:pt idx="36">
                  <c:v>0.27</c:v>
                </c:pt>
              </c:numCache>
            </c:numRef>
          </c:yVal>
          <c:smooth val="1"/>
          <c:extLst>
            <c:ext xmlns:c16="http://schemas.microsoft.com/office/drawing/2014/chart" uri="{C3380CC4-5D6E-409C-BE32-E72D297353CC}">
              <c16:uniqueId val="{00000000-A560-42EB-976B-C71AC40585DA}"/>
            </c:ext>
          </c:extLst>
        </c:ser>
        <c:ser>
          <c:idx val="1"/>
          <c:order val="1"/>
          <c:tx>
            <c:v>下泄</c:v>
          </c:tx>
          <c:spPr>
            <a:ln w="19050" cap="rnd">
              <a:solidFill>
                <a:schemeClr val="tx1">
                  <a:lumMod val="95000"/>
                  <a:lumOff val="5000"/>
                </a:schemeClr>
              </a:solidFill>
              <a:prstDash val="dash"/>
              <a:round/>
            </a:ln>
            <a:effectLst/>
          </c:spPr>
          <c:marker>
            <c:symbol val="none"/>
          </c:marker>
          <c:xVal>
            <c:numRef>
              <c:f>Sheet1!$A$2:$A$38</c:f>
              <c:numCache>
                <c:formatCode>0.00</c:formatCode>
                <c:ptCount val="37"/>
                <c:pt idx="0">
                  <c:v>0</c:v>
                </c:pt>
                <c:pt idx="1">
                  <c:v>0.5</c:v>
                </c:pt>
                <c:pt idx="2">
                  <c:v>1</c:v>
                </c:pt>
                <c:pt idx="3">
                  <c:v>1.5</c:v>
                </c:pt>
                <c:pt idx="4">
                  <c:v>2</c:v>
                </c:pt>
                <c:pt idx="5">
                  <c:v>2.1</c:v>
                </c:pt>
                <c:pt idx="6">
                  <c:v>2.2000000000000002</c:v>
                </c:pt>
                <c:pt idx="7">
                  <c:v>2.2999999999999998</c:v>
                </c:pt>
                <c:pt idx="8">
                  <c:v>2.4</c:v>
                </c:pt>
                <c:pt idx="9">
                  <c:v>2.5</c:v>
                </c:pt>
                <c:pt idx="10">
                  <c:v>2.6</c:v>
                </c:pt>
                <c:pt idx="11">
                  <c:v>2.7</c:v>
                </c:pt>
                <c:pt idx="12">
                  <c:v>2.8</c:v>
                </c:pt>
                <c:pt idx="13">
                  <c:v>2.9</c:v>
                </c:pt>
                <c:pt idx="14">
                  <c:v>3</c:v>
                </c:pt>
                <c:pt idx="15">
                  <c:v>3.5</c:v>
                </c:pt>
                <c:pt idx="16">
                  <c:v>4</c:v>
                </c:pt>
                <c:pt idx="17">
                  <c:v>5</c:v>
                </c:pt>
                <c:pt idx="18">
                  <c:v>6</c:v>
                </c:pt>
                <c:pt idx="19">
                  <c:v>7</c:v>
                </c:pt>
                <c:pt idx="20">
                  <c:v>8</c:v>
                </c:pt>
                <c:pt idx="21">
                  <c:v>9</c:v>
                </c:pt>
                <c:pt idx="22">
                  <c:v>10</c:v>
                </c:pt>
                <c:pt idx="23">
                  <c:v>11</c:v>
                </c:pt>
                <c:pt idx="24">
                  <c:v>12</c:v>
                </c:pt>
                <c:pt idx="25">
                  <c:v>13</c:v>
                </c:pt>
                <c:pt idx="26">
                  <c:v>14</c:v>
                </c:pt>
                <c:pt idx="27">
                  <c:v>15</c:v>
                </c:pt>
                <c:pt idx="28">
                  <c:v>16</c:v>
                </c:pt>
                <c:pt idx="29">
                  <c:v>17</c:v>
                </c:pt>
                <c:pt idx="30">
                  <c:v>18</c:v>
                </c:pt>
                <c:pt idx="31">
                  <c:v>19</c:v>
                </c:pt>
                <c:pt idx="32">
                  <c:v>20</c:v>
                </c:pt>
                <c:pt idx="33">
                  <c:v>21</c:v>
                </c:pt>
                <c:pt idx="34">
                  <c:v>22</c:v>
                </c:pt>
                <c:pt idx="35">
                  <c:v>23</c:v>
                </c:pt>
                <c:pt idx="36">
                  <c:v>23.98</c:v>
                </c:pt>
              </c:numCache>
            </c:numRef>
          </c:xVal>
          <c:yVal>
            <c:numRef>
              <c:f>Sheet1!$C$2:$C$38</c:f>
              <c:numCache>
                <c:formatCode>0.00</c:formatCode>
                <c:ptCount val="37"/>
                <c:pt idx="0">
                  <c:v>0</c:v>
                </c:pt>
                <c:pt idx="1">
                  <c:v>1.96</c:v>
                </c:pt>
                <c:pt idx="2">
                  <c:v>9.91</c:v>
                </c:pt>
                <c:pt idx="3">
                  <c:v>33.78</c:v>
                </c:pt>
                <c:pt idx="4">
                  <c:v>80.180000000000007</c:v>
                </c:pt>
                <c:pt idx="5">
                  <c:v>90.57</c:v>
                </c:pt>
                <c:pt idx="6">
                  <c:v>101.06</c:v>
                </c:pt>
                <c:pt idx="7">
                  <c:v>111</c:v>
                </c:pt>
                <c:pt idx="8">
                  <c:v>118.5</c:v>
                </c:pt>
                <c:pt idx="9">
                  <c:v>124.48</c:v>
                </c:pt>
                <c:pt idx="10">
                  <c:v>128.88999999999999</c:v>
                </c:pt>
                <c:pt idx="11">
                  <c:v>131.51</c:v>
                </c:pt>
                <c:pt idx="12">
                  <c:v>132.71</c:v>
                </c:pt>
                <c:pt idx="13">
                  <c:v>133.25</c:v>
                </c:pt>
                <c:pt idx="14">
                  <c:v>132.88</c:v>
                </c:pt>
                <c:pt idx="15">
                  <c:v>124.37</c:v>
                </c:pt>
                <c:pt idx="16">
                  <c:v>110.79</c:v>
                </c:pt>
                <c:pt idx="17">
                  <c:v>86.27</c:v>
                </c:pt>
                <c:pt idx="18">
                  <c:v>68.430000000000007</c:v>
                </c:pt>
                <c:pt idx="19">
                  <c:v>56.9</c:v>
                </c:pt>
                <c:pt idx="20">
                  <c:v>48.56</c:v>
                </c:pt>
                <c:pt idx="21">
                  <c:v>42.86</c:v>
                </c:pt>
                <c:pt idx="22">
                  <c:v>36.58</c:v>
                </c:pt>
                <c:pt idx="23">
                  <c:v>30.46</c:v>
                </c:pt>
                <c:pt idx="24">
                  <c:v>26.13</c:v>
                </c:pt>
                <c:pt idx="25">
                  <c:v>23.6</c:v>
                </c:pt>
                <c:pt idx="26">
                  <c:v>21.23</c:v>
                </c:pt>
                <c:pt idx="27">
                  <c:v>18.39</c:v>
                </c:pt>
                <c:pt idx="28" formatCode="General">
                  <c:v>15.61</c:v>
                </c:pt>
                <c:pt idx="29" formatCode="General">
                  <c:v>13.3</c:v>
                </c:pt>
                <c:pt idx="30" formatCode="General">
                  <c:v>11.34</c:v>
                </c:pt>
                <c:pt idx="31" formatCode="General">
                  <c:v>9.43</c:v>
                </c:pt>
                <c:pt idx="32" formatCode="General">
                  <c:v>7.68</c:v>
                </c:pt>
                <c:pt idx="33" formatCode="General">
                  <c:v>5.9</c:v>
                </c:pt>
                <c:pt idx="34" formatCode="General">
                  <c:v>4.33</c:v>
                </c:pt>
                <c:pt idx="35" formatCode="General">
                  <c:v>2.73</c:v>
                </c:pt>
                <c:pt idx="36" formatCode="General">
                  <c:v>1.1299999999999999</c:v>
                </c:pt>
              </c:numCache>
            </c:numRef>
          </c:yVal>
          <c:smooth val="1"/>
          <c:extLst>
            <c:ext xmlns:c16="http://schemas.microsoft.com/office/drawing/2014/chart" uri="{C3380CC4-5D6E-409C-BE32-E72D297353CC}">
              <c16:uniqueId val="{00000001-A560-42EB-976B-C71AC40585DA}"/>
            </c:ext>
          </c:extLst>
        </c:ser>
        <c:dLbls>
          <c:showLegendKey val="0"/>
          <c:showVal val="0"/>
          <c:showCatName val="0"/>
          <c:showSerName val="0"/>
          <c:showPercent val="0"/>
          <c:showBubbleSize val="0"/>
        </c:dLbls>
        <c:axId val="726784032"/>
        <c:axId val="726784512"/>
      </c:scatterChart>
      <c:valAx>
        <c:axId val="726784032"/>
        <c:scaling>
          <c:orientation val="minMax"/>
        </c:scaling>
        <c:delete val="0"/>
        <c:axPos val="b"/>
        <c:title>
          <c:tx>
            <c:rich>
              <a:bodyPr rot="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r>
                  <a:rPr lang="zh-CN"/>
                  <a:t>时间</a:t>
                </a:r>
                <a:r>
                  <a:rPr lang="en-US"/>
                  <a:t>(h) </a:t>
                </a:r>
                <a:endParaRPr lang="zh-CN"/>
              </a:p>
            </c:rich>
          </c:tx>
          <c:overlay val="0"/>
          <c:spPr>
            <a:noFill/>
            <a:ln>
              <a:noFill/>
            </a:ln>
            <a:effectLst/>
          </c:spPr>
          <c:txPr>
            <a:bodyPr rot="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zh-CN"/>
          </a:p>
        </c:txPr>
        <c:crossAx val="726784512"/>
        <c:crosses val="autoZero"/>
        <c:crossBetween val="midCat"/>
      </c:valAx>
      <c:valAx>
        <c:axId val="726784512"/>
        <c:scaling>
          <c:orientation val="minMax"/>
        </c:scaling>
        <c:delete val="0"/>
        <c:axPos val="l"/>
        <c:title>
          <c:tx>
            <c:rich>
              <a:bodyPr rot="-540000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r>
                  <a:rPr lang="zh-CN"/>
                  <a:t>流量</a:t>
                </a:r>
                <a:r>
                  <a:rPr lang="en-US"/>
                  <a:t>(m3/s)</a:t>
                </a:r>
                <a:endParaRPr lang="zh-CN"/>
              </a:p>
            </c:rich>
          </c:tx>
          <c:overlay val="0"/>
          <c:spPr>
            <a:noFill/>
            <a:ln>
              <a:noFill/>
            </a:ln>
            <a:effectLst/>
          </c:spPr>
          <c:txPr>
            <a:bodyPr rot="-540000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zh-CN"/>
          </a:p>
        </c:txPr>
        <c:crossAx val="726784032"/>
        <c:crosses val="autoZero"/>
        <c:crossBetween val="midCat"/>
      </c:valAx>
      <c:spPr>
        <a:noFill/>
        <a:ln>
          <a:noFill/>
        </a:ln>
        <a:effectLst/>
      </c:spPr>
    </c:plotArea>
    <c:legend>
      <c:legendPos val="r"/>
      <c:layout>
        <c:manualLayout>
          <c:xMode val="edge"/>
          <c:yMode val="edge"/>
          <c:x val="0.70050925925925922"/>
          <c:y val="5.8408011498562659E-2"/>
          <c:w val="0.12847222222222221"/>
          <c:h val="0.12127921509811274"/>
        </c:manualLayout>
      </c:layout>
      <c:overlay val="0"/>
      <c:spPr>
        <a:noFill/>
        <a:ln>
          <a:noFill/>
        </a:ln>
        <a:effectLst/>
      </c:spPr>
      <c:txPr>
        <a:bodyPr rot="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n>
            <a:noFill/>
          </a:ln>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912DD-6B6C-43A7-9878-E8E63701B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2975</TotalTime>
  <Pages>66</Pages>
  <Words>8639</Words>
  <Characters>49245</Characters>
  <Application>Microsoft Office Word</Application>
  <DocSecurity>0</DocSecurity>
  <Lines>410</Lines>
  <Paragraphs>115</Paragraphs>
  <ScaleCrop>false</ScaleCrop>
  <Company>scau</Company>
  <LinksUpToDate>false</LinksUpToDate>
  <CharactersWithSpaces>57769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2009年教务处工作计划</dc:title>
  <dc:subject/>
  <dc:creator>USER</dc:creator>
  <cp:keywords/>
  <dc:description/>
  <cp:lastModifiedBy>yunhe li</cp:lastModifiedBy>
  <cp:revision>42</cp:revision>
  <cp:lastPrinted>2024-04-10T07:24:00Z</cp:lastPrinted>
  <dcterms:created xsi:type="dcterms:W3CDTF">2025-04-23T12:37:00Z</dcterms:created>
  <dcterms:modified xsi:type="dcterms:W3CDTF">2025-05-02T10:39:00Z</dcterms:modified>
</cp:coreProperties>
</file>