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5CB43152"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w:t>
      </w:r>
      <w:r w:rsidR="00583D6A">
        <w:rPr>
          <w:rFonts w:eastAsia="黑体" w:hint="eastAsia"/>
          <w:sz w:val="33"/>
        </w:rPr>
        <w:t>5</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proofErr w:type="gramStart"/>
            <w:r w:rsidRPr="003202AF">
              <w:rPr>
                <w:rFonts w:eastAsia="华文中宋" w:hint="eastAsia"/>
                <w:sz w:val="30"/>
                <w:u w:val="single"/>
              </w:rPr>
              <w:t>梁心蓝</w:t>
            </w:r>
            <w:proofErr w:type="gramEnd"/>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73652F0F" w14:textId="523B0F82" w:rsidR="003B33E4"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839297" w:history="1">
            <w:r w:rsidR="003B33E4" w:rsidRPr="00AA7E6D">
              <w:rPr>
                <w:rStyle w:val="ad"/>
                <w:rFonts w:hint="eastAsia"/>
                <w:noProof/>
              </w:rPr>
              <w:t>摘要</w:t>
            </w:r>
            <w:r w:rsidR="003B33E4">
              <w:rPr>
                <w:rFonts w:hint="eastAsia"/>
                <w:noProof/>
                <w:webHidden/>
              </w:rPr>
              <w:tab/>
            </w:r>
            <w:r w:rsidR="003B33E4">
              <w:rPr>
                <w:rFonts w:hint="eastAsia"/>
                <w:noProof/>
                <w:webHidden/>
              </w:rPr>
              <w:fldChar w:fldCharType="begin"/>
            </w:r>
            <w:r w:rsidR="003B33E4">
              <w:rPr>
                <w:rFonts w:hint="eastAsia"/>
                <w:noProof/>
                <w:webHidden/>
              </w:rPr>
              <w:instrText xml:space="preserve"> </w:instrText>
            </w:r>
            <w:r w:rsidR="003B33E4">
              <w:rPr>
                <w:noProof/>
                <w:webHidden/>
              </w:rPr>
              <w:instrText>PAGEREF _Toc196839297 \h</w:instrText>
            </w:r>
            <w:r w:rsidR="003B33E4">
              <w:rPr>
                <w:rFonts w:hint="eastAsia"/>
                <w:noProof/>
                <w:webHidden/>
              </w:rPr>
              <w:instrText xml:space="preserve"> </w:instrText>
            </w:r>
            <w:r w:rsidR="003B33E4">
              <w:rPr>
                <w:rFonts w:hint="eastAsia"/>
                <w:noProof/>
                <w:webHidden/>
              </w:rPr>
            </w:r>
            <w:r w:rsidR="003B33E4">
              <w:rPr>
                <w:rFonts w:hint="eastAsia"/>
                <w:noProof/>
                <w:webHidden/>
              </w:rPr>
              <w:fldChar w:fldCharType="separate"/>
            </w:r>
            <w:r w:rsidR="003B33E4">
              <w:rPr>
                <w:noProof/>
                <w:webHidden/>
              </w:rPr>
              <w:t>5</w:t>
            </w:r>
            <w:r w:rsidR="003B33E4">
              <w:rPr>
                <w:rFonts w:hint="eastAsia"/>
                <w:noProof/>
                <w:webHidden/>
              </w:rPr>
              <w:fldChar w:fldCharType="end"/>
            </w:r>
          </w:hyperlink>
        </w:p>
        <w:p w14:paraId="0BCB356F" w14:textId="619A47A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8" w:history="1">
            <w:r w:rsidRPr="00AA7E6D">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DCD94DB" w14:textId="16A4FD2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9" w:history="1">
            <w:r w:rsidRPr="00AA7E6D">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2D44B82" w14:textId="64E8573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0" w:history="1">
            <w:r w:rsidRPr="00AA7E6D">
              <w:rPr>
                <w:rStyle w:val="ad"/>
                <w:rFonts w:hint="eastAsia"/>
                <w:noProof/>
              </w:rPr>
              <w:t>The Design of Concrete Gravity Dam in DAQiao Xi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5618BAC" w14:textId="57D5644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1" w:history="1">
            <w:r w:rsidRPr="00AA7E6D">
              <w:rPr>
                <w:rStyle w:val="ad"/>
                <w:rFonts w:hint="eastAsia"/>
                <w:noProof/>
              </w:rPr>
              <w:t xml:space="preserve">1 </w:t>
            </w:r>
            <w:r w:rsidRPr="00AA7E6D">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A383055" w14:textId="00003A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2" w:history="1">
            <w:r w:rsidRPr="00AA7E6D">
              <w:rPr>
                <w:rStyle w:val="ad"/>
                <w:rFonts w:ascii="黑体" w:hAnsi="黑体" w:hint="eastAsia"/>
                <w:noProof/>
              </w:rPr>
              <w:t>1.1</w:t>
            </w:r>
            <w:r w:rsidRPr="00AA7E6D">
              <w:rPr>
                <w:rStyle w:val="ad"/>
                <w:rFonts w:hint="eastAsia"/>
                <w:noProof/>
              </w:rPr>
              <w:t xml:space="preserve"> </w:t>
            </w:r>
            <w:r w:rsidRPr="00AA7E6D">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68A30777" w14:textId="3EF303E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3" w:history="1">
            <w:r w:rsidRPr="00AA7E6D">
              <w:rPr>
                <w:rStyle w:val="ad"/>
                <w:rFonts w:ascii="黑体" w:hAnsi="黑体" w:hint="eastAsia"/>
                <w:noProof/>
              </w:rPr>
              <w:t>1.2</w:t>
            </w:r>
            <w:r w:rsidRPr="00AA7E6D">
              <w:rPr>
                <w:rStyle w:val="ad"/>
                <w:rFonts w:hint="eastAsia"/>
                <w:noProof/>
              </w:rPr>
              <w:t xml:space="preserve"> </w:t>
            </w:r>
            <w:r w:rsidRPr="00AA7E6D">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51625139" w14:textId="6438158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4" w:history="1">
            <w:r w:rsidRPr="00AA7E6D">
              <w:rPr>
                <w:rStyle w:val="ad"/>
                <w:rFonts w:ascii="黑体" w:hAnsi="黑体" w:hint="eastAsia"/>
                <w:noProof/>
              </w:rPr>
              <w:t>1.3</w:t>
            </w:r>
            <w:r w:rsidRPr="00AA7E6D">
              <w:rPr>
                <w:rStyle w:val="ad"/>
                <w:rFonts w:hint="eastAsia"/>
                <w:noProof/>
              </w:rPr>
              <w:t xml:space="preserve"> </w:t>
            </w:r>
            <w:r w:rsidRPr="00AA7E6D">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3D2CE40" w14:textId="7962A97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5" w:history="1">
            <w:r w:rsidRPr="00AA7E6D">
              <w:rPr>
                <w:rStyle w:val="ad"/>
                <w:rFonts w:hint="eastAsia"/>
                <w:noProof/>
              </w:rPr>
              <w:t xml:space="preserve">1.3.1 </w:t>
            </w:r>
            <w:r w:rsidRPr="00AA7E6D">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93F3F3A" w14:textId="2D03D8A5"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6" w:history="1">
            <w:r w:rsidRPr="00AA7E6D">
              <w:rPr>
                <w:rStyle w:val="ad"/>
                <w:rFonts w:hint="eastAsia"/>
                <w:noProof/>
              </w:rPr>
              <w:t xml:space="preserve">1.3.2 </w:t>
            </w:r>
            <w:r w:rsidRPr="00AA7E6D">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A693C9B" w14:textId="5BB5DD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7" w:history="1">
            <w:r w:rsidRPr="00AA7E6D">
              <w:rPr>
                <w:rStyle w:val="ad"/>
                <w:rFonts w:hint="eastAsia"/>
                <w:noProof/>
              </w:rPr>
              <w:t xml:space="preserve">1.3.3 </w:t>
            </w:r>
            <w:r w:rsidRPr="00AA7E6D">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246EA6A" w14:textId="1AB59599"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8" w:history="1">
            <w:r w:rsidRPr="00AA7E6D">
              <w:rPr>
                <w:rStyle w:val="ad"/>
                <w:rFonts w:hint="eastAsia"/>
                <w:noProof/>
              </w:rPr>
              <w:t xml:space="preserve">2 </w:t>
            </w:r>
            <w:r w:rsidRPr="00AA7E6D">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59BB1C2" w14:textId="578A344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9" w:history="1">
            <w:r w:rsidRPr="00AA7E6D">
              <w:rPr>
                <w:rStyle w:val="ad"/>
                <w:rFonts w:ascii="黑体" w:hAnsi="黑体" w:hint="eastAsia"/>
                <w:noProof/>
              </w:rPr>
              <w:t>2.1</w:t>
            </w:r>
            <w:r w:rsidRPr="00AA7E6D">
              <w:rPr>
                <w:rStyle w:val="ad"/>
                <w:rFonts w:hint="eastAsia"/>
                <w:noProof/>
              </w:rPr>
              <w:t xml:space="preserve"> </w:t>
            </w:r>
            <w:r w:rsidRPr="00AA7E6D">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0FF43BC" w14:textId="67DDB74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0" w:history="1">
            <w:r w:rsidRPr="00AA7E6D">
              <w:rPr>
                <w:rStyle w:val="ad"/>
                <w:rFonts w:ascii="黑体" w:hAnsi="黑体" w:hint="eastAsia"/>
                <w:noProof/>
              </w:rPr>
              <w:t>2.2</w:t>
            </w:r>
            <w:r w:rsidRPr="00AA7E6D">
              <w:rPr>
                <w:rStyle w:val="ad"/>
                <w:rFonts w:hint="eastAsia"/>
                <w:noProof/>
              </w:rPr>
              <w:t xml:space="preserve"> </w:t>
            </w:r>
            <w:r w:rsidRPr="00AA7E6D">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BD6381F" w14:textId="5050804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1" w:history="1">
            <w:r w:rsidRPr="00AA7E6D">
              <w:rPr>
                <w:rStyle w:val="ad"/>
                <w:rFonts w:ascii="黑体" w:hAnsi="黑体" w:hint="eastAsia"/>
                <w:noProof/>
              </w:rPr>
              <w:t>2.3</w:t>
            </w:r>
            <w:r w:rsidRPr="00AA7E6D">
              <w:rPr>
                <w:rStyle w:val="ad"/>
                <w:rFonts w:hint="eastAsia"/>
                <w:noProof/>
              </w:rPr>
              <w:t xml:space="preserve"> </w:t>
            </w:r>
            <w:r w:rsidRPr="00AA7E6D">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433D946" w14:textId="2577D19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12" w:history="1">
            <w:r w:rsidRPr="00AA7E6D">
              <w:rPr>
                <w:rStyle w:val="ad"/>
                <w:rFonts w:hint="eastAsia"/>
                <w:noProof/>
              </w:rPr>
              <w:t xml:space="preserve">3 </w:t>
            </w:r>
            <w:r w:rsidRPr="00AA7E6D">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42339D5" w14:textId="5925F505"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3" w:history="1">
            <w:r w:rsidRPr="00AA7E6D">
              <w:rPr>
                <w:rStyle w:val="ad"/>
                <w:rFonts w:ascii="黑体" w:hAnsi="黑体" w:hint="eastAsia"/>
                <w:noProof/>
              </w:rPr>
              <w:t>3.1</w:t>
            </w:r>
            <w:r w:rsidRPr="00AA7E6D">
              <w:rPr>
                <w:rStyle w:val="ad"/>
                <w:rFonts w:hint="eastAsia"/>
                <w:noProof/>
              </w:rPr>
              <w:t xml:space="preserve"> </w:t>
            </w:r>
            <w:r w:rsidRPr="00AA7E6D">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66E6D55" w14:textId="273E3F48"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4" w:history="1">
            <w:r w:rsidRPr="00AA7E6D">
              <w:rPr>
                <w:rStyle w:val="ad"/>
                <w:rFonts w:hint="eastAsia"/>
                <w:noProof/>
              </w:rPr>
              <w:t xml:space="preserve">3.1.1 </w:t>
            </w:r>
            <w:r w:rsidRPr="00AA7E6D">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75651E42" w14:textId="5F87DF8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5" w:history="1">
            <w:r w:rsidRPr="00AA7E6D">
              <w:rPr>
                <w:rStyle w:val="ad"/>
                <w:rFonts w:hint="eastAsia"/>
                <w:noProof/>
              </w:rPr>
              <w:t xml:space="preserve">3.1.2 </w:t>
            </w:r>
            <w:r w:rsidRPr="00AA7E6D">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346B5A6" w14:textId="1243819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6" w:history="1">
            <w:r w:rsidRPr="00AA7E6D">
              <w:rPr>
                <w:rStyle w:val="ad"/>
                <w:rFonts w:ascii="黑体" w:hAnsi="黑体" w:hint="eastAsia"/>
                <w:noProof/>
              </w:rPr>
              <w:t>3.2</w:t>
            </w:r>
            <w:r w:rsidRPr="00AA7E6D">
              <w:rPr>
                <w:rStyle w:val="ad"/>
                <w:rFonts w:hint="eastAsia"/>
                <w:noProof/>
              </w:rPr>
              <w:t xml:space="preserve"> </w:t>
            </w:r>
            <w:r w:rsidRPr="00AA7E6D">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AB37BE6" w14:textId="5C8C4FC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7" w:history="1">
            <w:r w:rsidRPr="00AA7E6D">
              <w:rPr>
                <w:rStyle w:val="ad"/>
                <w:rFonts w:ascii="黑体" w:hAnsi="黑体" w:hint="eastAsia"/>
                <w:noProof/>
              </w:rPr>
              <w:t>3.3</w:t>
            </w:r>
            <w:r w:rsidRPr="00AA7E6D">
              <w:rPr>
                <w:rStyle w:val="ad"/>
                <w:rFonts w:hint="eastAsia"/>
                <w:noProof/>
              </w:rPr>
              <w:t xml:space="preserve"> </w:t>
            </w:r>
            <w:r w:rsidRPr="00AA7E6D">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2A4CAD2" w14:textId="36CB29C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8" w:history="1">
            <w:r w:rsidRPr="00AA7E6D">
              <w:rPr>
                <w:rStyle w:val="ad"/>
                <w:rFonts w:ascii="黑体" w:hAnsi="黑体" w:hint="eastAsia"/>
                <w:noProof/>
              </w:rPr>
              <w:t>3.4</w:t>
            </w:r>
            <w:r w:rsidRPr="00AA7E6D">
              <w:rPr>
                <w:rStyle w:val="ad"/>
                <w:rFonts w:hint="eastAsia"/>
                <w:noProof/>
              </w:rPr>
              <w:t xml:space="preserve"> </w:t>
            </w:r>
            <w:r w:rsidRPr="00AA7E6D">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705B0D5" w14:textId="67C3AB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9" w:history="1">
            <w:r w:rsidRPr="00AA7E6D">
              <w:rPr>
                <w:rStyle w:val="ad"/>
                <w:rFonts w:ascii="黑体" w:hAnsi="黑体" w:hint="eastAsia"/>
                <w:noProof/>
              </w:rPr>
              <w:t>3.5</w:t>
            </w:r>
            <w:r w:rsidRPr="00AA7E6D">
              <w:rPr>
                <w:rStyle w:val="ad"/>
                <w:rFonts w:hint="eastAsia"/>
                <w:noProof/>
              </w:rPr>
              <w:t xml:space="preserve"> </w:t>
            </w:r>
            <w:r w:rsidRPr="00AA7E6D">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05DAD5A" w14:textId="7102E68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0" w:history="1">
            <w:r w:rsidRPr="00AA7E6D">
              <w:rPr>
                <w:rStyle w:val="ad"/>
                <w:rFonts w:ascii="黑体" w:hAnsi="黑体" w:hint="eastAsia"/>
                <w:noProof/>
              </w:rPr>
              <w:t>3.6</w:t>
            </w:r>
            <w:r w:rsidRPr="00AA7E6D">
              <w:rPr>
                <w:rStyle w:val="ad"/>
                <w:rFonts w:hint="eastAsia"/>
                <w:noProof/>
              </w:rPr>
              <w:t xml:space="preserve"> </w:t>
            </w:r>
            <w:r w:rsidRPr="00AA7E6D">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4D02498" w14:textId="46E25F1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1" w:history="1">
            <w:r w:rsidRPr="00AA7E6D">
              <w:rPr>
                <w:rStyle w:val="ad"/>
                <w:rFonts w:ascii="黑体" w:hAnsi="黑体" w:hint="eastAsia"/>
                <w:noProof/>
              </w:rPr>
              <w:t>3.7</w:t>
            </w:r>
            <w:r w:rsidRPr="00AA7E6D">
              <w:rPr>
                <w:rStyle w:val="ad"/>
                <w:rFonts w:hint="eastAsia"/>
                <w:noProof/>
              </w:rPr>
              <w:t xml:space="preserve"> </w:t>
            </w:r>
            <w:r w:rsidRPr="00AA7E6D">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0018BF54" w14:textId="6BB1E01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2" w:history="1">
            <w:r w:rsidRPr="00AA7E6D">
              <w:rPr>
                <w:rStyle w:val="ad"/>
                <w:rFonts w:ascii="黑体" w:hAnsi="黑体" w:hint="eastAsia"/>
                <w:noProof/>
              </w:rPr>
              <w:t>3.8</w:t>
            </w:r>
            <w:r w:rsidRPr="00AA7E6D">
              <w:rPr>
                <w:rStyle w:val="ad"/>
                <w:rFonts w:hint="eastAsia"/>
                <w:noProof/>
              </w:rPr>
              <w:t xml:space="preserve"> </w:t>
            </w:r>
            <w:r w:rsidRPr="00AA7E6D">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070A067" w14:textId="0B9F2A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3" w:history="1">
            <w:r w:rsidRPr="00AA7E6D">
              <w:rPr>
                <w:rStyle w:val="ad"/>
                <w:rFonts w:hint="eastAsia"/>
                <w:noProof/>
              </w:rPr>
              <w:t xml:space="preserve">3.8.1 </w:t>
            </w:r>
            <w:r w:rsidRPr="00AA7E6D">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0BC673AD" w14:textId="66E42F3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4" w:history="1">
            <w:r w:rsidRPr="00AA7E6D">
              <w:rPr>
                <w:rStyle w:val="ad"/>
                <w:rFonts w:hint="eastAsia"/>
                <w:noProof/>
              </w:rPr>
              <w:t xml:space="preserve">3.8.2 </w:t>
            </w:r>
            <w:r w:rsidRPr="00AA7E6D">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750764F" w14:textId="54D4AA21"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5" w:history="1">
            <w:r w:rsidRPr="00AA7E6D">
              <w:rPr>
                <w:rStyle w:val="ad"/>
                <w:rFonts w:ascii="黑体" w:hAnsi="黑体" w:hint="eastAsia"/>
                <w:noProof/>
              </w:rPr>
              <w:t>3.9</w:t>
            </w:r>
            <w:r w:rsidRPr="00AA7E6D">
              <w:rPr>
                <w:rStyle w:val="ad"/>
                <w:rFonts w:hint="eastAsia"/>
                <w:noProof/>
              </w:rPr>
              <w:t xml:space="preserve"> </w:t>
            </w:r>
            <w:r w:rsidRPr="00AA7E6D">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4D792F6" w14:textId="7D9B5D3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26" w:history="1">
            <w:r w:rsidRPr="00AA7E6D">
              <w:rPr>
                <w:rStyle w:val="ad"/>
                <w:rFonts w:hint="eastAsia"/>
                <w:noProof/>
              </w:rPr>
              <w:t xml:space="preserve">4 </w:t>
            </w:r>
            <w:r w:rsidRPr="00AA7E6D">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D2DAE2D" w14:textId="2B8B0A8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7" w:history="1">
            <w:r w:rsidRPr="00AA7E6D">
              <w:rPr>
                <w:rStyle w:val="ad"/>
                <w:rFonts w:ascii="黑体" w:hAnsi="黑体" w:hint="eastAsia"/>
                <w:noProof/>
              </w:rPr>
              <w:t>4.1</w:t>
            </w:r>
            <w:r w:rsidRPr="00AA7E6D">
              <w:rPr>
                <w:rStyle w:val="ad"/>
                <w:rFonts w:hint="eastAsia"/>
                <w:noProof/>
              </w:rPr>
              <w:t xml:space="preserve"> </w:t>
            </w:r>
            <w:r w:rsidRPr="00AA7E6D">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C7FC0C5" w14:textId="790133E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8" w:history="1">
            <w:r w:rsidRPr="00AA7E6D">
              <w:rPr>
                <w:rStyle w:val="ad"/>
                <w:rFonts w:ascii="黑体" w:hAnsi="黑体" w:hint="eastAsia"/>
                <w:noProof/>
              </w:rPr>
              <w:t>4.2</w:t>
            </w:r>
            <w:r w:rsidRPr="00AA7E6D">
              <w:rPr>
                <w:rStyle w:val="ad"/>
                <w:rFonts w:hint="eastAsia"/>
                <w:noProof/>
              </w:rPr>
              <w:t xml:space="preserve"> </w:t>
            </w:r>
            <w:r w:rsidRPr="00AA7E6D">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4C135042" w14:textId="172ED3D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9" w:history="1">
            <w:r w:rsidRPr="00AA7E6D">
              <w:rPr>
                <w:rStyle w:val="ad"/>
                <w:rFonts w:ascii="黑体" w:hAnsi="黑体" w:hint="eastAsia"/>
                <w:noProof/>
              </w:rPr>
              <w:t>4.3</w:t>
            </w:r>
            <w:r w:rsidRPr="00AA7E6D">
              <w:rPr>
                <w:rStyle w:val="ad"/>
                <w:rFonts w:hint="eastAsia"/>
                <w:noProof/>
              </w:rPr>
              <w:t xml:space="preserve"> </w:t>
            </w:r>
            <w:r w:rsidRPr="00AA7E6D">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1BFAD636" w14:textId="6BC1EE88"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30" w:history="1">
            <w:r w:rsidRPr="00AA7E6D">
              <w:rPr>
                <w:rStyle w:val="ad"/>
                <w:rFonts w:hint="eastAsia"/>
                <w:noProof/>
              </w:rPr>
              <w:t xml:space="preserve">5 </w:t>
            </w:r>
            <w:r w:rsidRPr="00AA7E6D">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00F88E1E" w14:textId="36CBEC0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31" w:history="1">
            <w:r w:rsidRPr="00AA7E6D">
              <w:rPr>
                <w:rStyle w:val="ad"/>
                <w:rFonts w:ascii="黑体" w:hAnsi="黑体" w:hint="eastAsia"/>
                <w:noProof/>
              </w:rPr>
              <w:t>5.1</w:t>
            </w:r>
            <w:r w:rsidRPr="00AA7E6D">
              <w:rPr>
                <w:rStyle w:val="ad"/>
                <w:rFonts w:hint="eastAsia"/>
                <w:noProof/>
              </w:rPr>
              <w:t xml:space="preserve"> </w:t>
            </w:r>
            <w:r w:rsidRPr="00AA7E6D">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A70C6B9" w14:textId="77DBCCE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2" w:history="1">
            <w:r w:rsidRPr="00AA7E6D">
              <w:rPr>
                <w:rStyle w:val="ad"/>
                <w:rFonts w:hint="eastAsia"/>
                <w:noProof/>
              </w:rPr>
              <w:t xml:space="preserve">5.1.1 </w:t>
            </w:r>
            <w:r w:rsidRPr="00AA7E6D">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3849F65" w14:textId="4963C914"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3" w:history="1">
            <w:r w:rsidRPr="00AA7E6D">
              <w:rPr>
                <w:rStyle w:val="ad"/>
                <w:rFonts w:hint="eastAsia"/>
                <w:noProof/>
              </w:rPr>
              <w:t xml:space="preserve">5.1.2 </w:t>
            </w:r>
            <w:r w:rsidRPr="00AA7E6D">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01E3B21F" w14:textId="4E074C7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4" w:history="1">
            <w:r w:rsidRPr="00AA7E6D">
              <w:rPr>
                <w:rStyle w:val="ad"/>
                <w:rFonts w:hint="eastAsia"/>
                <w:noProof/>
              </w:rPr>
              <w:t xml:space="preserve">5.1.3 </w:t>
            </w:r>
            <w:r w:rsidRPr="00AA7E6D">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7350D3B" w14:textId="5285EE0C"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5" w:history="1">
            <w:r w:rsidRPr="00AA7E6D">
              <w:rPr>
                <w:rStyle w:val="ad"/>
                <w:rFonts w:hint="eastAsia"/>
                <w:noProof/>
              </w:rPr>
              <w:t xml:space="preserve">5.1.4 </w:t>
            </w:r>
            <w:r w:rsidRPr="00AA7E6D">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9494C3A" w14:textId="5A7008F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6" w:history="1">
            <w:r w:rsidRPr="00AA7E6D">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BFE3BF7" w14:textId="5F7E0D5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7" w:history="1">
            <w:r w:rsidRPr="00AA7E6D">
              <w:rPr>
                <w:rStyle w:val="ad"/>
                <w:rFonts w:hint="eastAsia"/>
                <w:noProof/>
              </w:rPr>
              <w:t xml:space="preserve">5.1.6 </w:t>
            </w:r>
            <w:r w:rsidRPr="00AA7E6D">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34F45FA" w14:textId="012EDA6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8" w:history="1">
            <w:r w:rsidRPr="00AA7E6D">
              <w:rPr>
                <w:rStyle w:val="ad"/>
                <w:rFonts w:hint="eastAsia"/>
                <w:noProof/>
              </w:rPr>
              <w:t xml:space="preserve">5.1.7 </w:t>
            </w:r>
            <w:r w:rsidRPr="00AA7E6D">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33C5A18" w14:textId="5EF7961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9" w:history="1">
            <w:r w:rsidRPr="00AA7E6D">
              <w:rPr>
                <w:rStyle w:val="ad"/>
                <w:rFonts w:hint="eastAsia"/>
                <w:noProof/>
              </w:rPr>
              <w:t xml:space="preserve">5.1.8 </w:t>
            </w:r>
            <w:r w:rsidRPr="00AA7E6D">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D590F21" w14:textId="3587125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0" w:history="1">
            <w:r w:rsidRPr="00AA7E6D">
              <w:rPr>
                <w:rStyle w:val="ad"/>
                <w:rFonts w:ascii="黑体" w:hAnsi="黑体" w:hint="eastAsia"/>
                <w:noProof/>
              </w:rPr>
              <w:t>5.2</w:t>
            </w:r>
            <w:r w:rsidRPr="00AA7E6D">
              <w:rPr>
                <w:rStyle w:val="ad"/>
                <w:rFonts w:hint="eastAsia"/>
                <w:noProof/>
              </w:rPr>
              <w:t xml:space="preserve"> </w:t>
            </w:r>
            <w:r w:rsidRPr="00AA7E6D">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4CA6389C" w14:textId="7F6C62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1" w:history="1">
            <w:r w:rsidRPr="00AA7E6D">
              <w:rPr>
                <w:rStyle w:val="ad"/>
                <w:rFonts w:ascii="黑体" w:hAnsi="黑体" w:hint="eastAsia"/>
                <w:noProof/>
              </w:rPr>
              <w:t>5.3</w:t>
            </w:r>
            <w:r w:rsidRPr="00AA7E6D">
              <w:rPr>
                <w:rStyle w:val="ad"/>
                <w:rFonts w:hint="eastAsia"/>
                <w:noProof/>
              </w:rPr>
              <w:t xml:space="preserve"> </w:t>
            </w:r>
            <w:r w:rsidRPr="00AA7E6D">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1FD6876C" w14:textId="5D3CBB1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2" w:history="1">
            <w:r w:rsidRPr="00AA7E6D">
              <w:rPr>
                <w:rStyle w:val="ad"/>
                <w:rFonts w:ascii="黑体" w:hAnsi="黑体" w:hint="eastAsia"/>
                <w:noProof/>
              </w:rPr>
              <w:t>5.4</w:t>
            </w:r>
            <w:r w:rsidRPr="00AA7E6D">
              <w:rPr>
                <w:rStyle w:val="ad"/>
                <w:rFonts w:hint="eastAsia"/>
                <w:noProof/>
              </w:rPr>
              <w:t xml:space="preserve"> </w:t>
            </w:r>
            <w:r w:rsidRPr="00AA7E6D">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04161068" w14:textId="1911614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3" w:history="1">
            <w:r w:rsidRPr="00AA7E6D">
              <w:rPr>
                <w:rStyle w:val="ad"/>
                <w:rFonts w:hint="eastAsia"/>
                <w:noProof/>
              </w:rPr>
              <w:t xml:space="preserve">5.4.1 </w:t>
            </w:r>
            <w:r w:rsidRPr="00AA7E6D">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5D8014E9" w14:textId="0D8A8A5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4" w:history="1">
            <w:r w:rsidRPr="00AA7E6D">
              <w:rPr>
                <w:rStyle w:val="ad"/>
                <w:rFonts w:hint="eastAsia"/>
                <w:noProof/>
              </w:rPr>
              <w:t xml:space="preserve">5.4.2 </w:t>
            </w:r>
            <w:r w:rsidRPr="00AA7E6D">
              <w:rPr>
                <w:rStyle w:val="ad"/>
                <w:rFonts w:hint="eastAsia"/>
                <w:noProof/>
              </w:rPr>
              <w:t>正常蓄水位</w:t>
            </w:r>
            <w:r w:rsidRPr="00AA7E6D">
              <w:rPr>
                <w:rStyle w:val="ad"/>
                <w:rFonts w:hint="eastAsia"/>
                <w:noProof/>
              </w:rPr>
              <w:t>+</w:t>
            </w:r>
            <w:r w:rsidRPr="00AA7E6D">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15AF1227" w14:textId="1F4B5C5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45" w:history="1">
            <w:r w:rsidRPr="00AA7E6D">
              <w:rPr>
                <w:rStyle w:val="ad"/>
                <w:rFonts w:ascii="黑体" w:hAnsi="黑体" w:hint="eastAsia"/>
                <w:noProof/>
              </w:rPr>
              <w:t xml:space="preserve">6 </w:t>
            </w:r>
            <w:r w:rsidRPr="00AA7E6D">
              <w:rPr>
                <w:rStyle w:val="ad"/>
                <w:rFonts w:ascii="黑体" w:hAnsi="黑体" w:hint="eastAsia"/>
                <w:noProof/>
              </w:rPr>
              <w:t>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581E08" w14:textId="3551ACF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6" w:history="1">
            <w:r w:rsidRPr="00AA7E6D">
              <w:rPr>
                <w:rStyle w:val="ad"/>
                <w:rFonts w:ascii="黑体" w:hAnsi="黑体" w:hint="eastAsia"/>
                <w:noProof/>
              </w:rPr>
              <w:t>6.1</w:t>
            </w:r>
            <w:r w:rsidRPr="00AA7E6D">
              <w:rPr>
                <w:rStyle w:val="ad"/>
                <w:rFonts w:hint="eastAsia"/>
                <w:noProof/>
              </w:rPr>
              <w:t xml:space="preserve"> </w:t>
            </w:r>
            <w:r w:rsidRPr="00AA7E6D">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67851E20" w14:textId="7C5BF0C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7" w:history="1">
            <w:r w:rsidRPr="00AA7E6D">
              <w:rPr>
                <w:rStyle w:val="ad"/>
                <w:rFonts w:ascii="黑体" w:hAnsi="黑体" w:hint="eastAsia"/>
                <w:noProof/>
              </w:rPr>
              <w:t>6.2</w:t>
            </w:r>
            <w:r w:rsidRPr="00AA7E6D">
              <w:rPr>
                <w:rStyle w:val="ad"/>
                <w:rFonts w:hint="eastAsia"/>
                <w:noProof/>
              </w:rPr>
              <w:t xml:space="preserve"> </w:t>
            </w:r>
            <w:r w:rsidRPr="00AA7E6D">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E1B053" w14:textId="7242D89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8" w:history="1">
            <w:r w:rsidRPr="00AA7E6D">
              <w:rPr>
                <w:rStyle w:val="ad"/>
                <w:rFonts w:hint="eastAsia"/>
                <w:noProof/>
              </w:rPr>
              <w:t xml:space="preserve">6.2.1 </w:t>
            </w:r>
            <w:r w:rsidRPr="00AA7E6D">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05366647" w14:textId="382FF57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9" w:history="1">
            <w:r w:rsidRPr="00AA7E6D">
              <w:rPr>
                <w:rStyle w:val="ad"/>
                <w:rFonts w:hint="eastAsia"/>
                <w:noProof/>
              </w:rPr>
              <w:t xml:space="preserve">6.2.2 </w:t>
            </w:r>
            <w:r w:rsidRPr="00AA7E6D">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2FE6AAB" w14:textId="56A7547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0" w:history="1">
            <w:r w:rsidRPr="00AA7E6D">
              <w:rPr>
                <w:rStyle w:val="ad"/>
                <w:rFonts w:hint="eastAsia"/>
                <w:noProof/>
              </w:rPr>
              <w:t xml:space="preserve">6.2.3 </w:t>
            </w:r>
            <w:r w:rsidRPr="00AA7E6D">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454ED06D" w14:textId="555B692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1" w:history="1">
            <w:r w:rsidRPr="00AA7E6D">
              <w:rPr>
                <w:rStyle w:val="ad"/>
                <w:rFonts w:ascii="黑体" w:hAnsi="黑体" w:hint="eastAsia"/>
                <w:noProof/>
              </w:rPr>
              <w:t>6.3</w:t>
            </w:r>
            <w:r w:rsidRPr="00AA7E6D">
              <w:rPr>
                <w:rStyle w:val="ad"/>
                <w:rFonts w:hint="eastAsia"/>
                <w:noProof/>
              </w:rPr>
              <w:t xml:space="preserve"> </w:t>
            </w:r>
            <w:r w:rsidRPr="00AA7E6D">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7B9EC92D" w14:textId="555448D3"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2" w:history="1">
            <w:r w:rsidRPr="00AA7E6D">
              <w:rPr>
                <w:rStyle w:val="ad"/>
                <w:rFonts w:hint="eastAsia"/>
                <w:noProof/>
              </w:rPr>
              <w:t xml:space="preserve">6.3.1 </w:t>
            </w:r>
            <w:r w:rsidRPr="00AA7E6D">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598AC8D" w14:textId="05C0272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3" w:history="1">
            <w:r w:rsidRPr="00AA7E6D">
              <w:rPr>
                <w:rStyle w:val="ad"/>
                <w:rFonts w:hint="eastAsia"/>
                <w:noProof/>
              </w:rPr>
              <w:t xml:space="preserve">6.3.2 </w:t>
            </w:r>
            <w:r w:rsidRPr="00AA7E6D">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D20519A" w14:textId="07349F5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4" w:history="1">
            <w:r w:rsidRPr="00AA7E6D">
              <w:rPr>
                <w:rStyle w:val="ad"/>
                <w:rFonts w:hint="eastAsia"/>
                <w:noProof/>
              </w:rPr>
              <w:t xml:space="preserve">6.3.3 </w:t>
            </w:r>
            <w:r w:rsidRPr="00AA7E6D">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7BE73325" w14:textId="5EF2B9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5" w:history="1">
            <w:r w:rsidRPr="00AA7E6D">
              <w:rPr>
                <w:rStyle w:val="ad"/>
                <w:rFonts w:ascii="黑体" w:hAnsi="黑体" w:hint="eastAsia"/>
                <w:noProof/>
              </w:rPr>
              <w:t>6.4</w:t>
            </w:r>
            <w:r w:rsidRPr="00AA7E6D">
              <w:rPr>
                <w:rStyle w:val="ad"/>
                <w:rFonts w:hint="eastAsia"/>
                <w:noProof/>
              </w:rPr>
              <w:t xml:space="preserve"> </w:t>
            </w:r>
            <w:r w:rsidRPr="00AA7E6D">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FA2071A" w14:textId="03A2A8DA"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56" w:history="1">
            <w:r w:rsidRPr="00AA7E6D">
              <w:rPr>
                <w:rStyle w:val="ad"/>
                <w:rFonts w:hint="eastAsia"/>
                <w:noProof/>
              </w:rPr>
              <w:t xml:space="preserve">7 </w:t>
            </w:r>
            <w:r w:rsidRPr="00AA7E6D">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35F7699B" w14:textId="1B90A0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7" w:history="1">
            <w:r w:rsidRPr="00AA7E6D">
              <w:rPr>
                <w:rStyle w:val="ad"/>
                <w:rFonts w:ascii="黑体" w:hAnsi="黑体" w:hint="eastAsia"/>
                <w:noProof/>
              </w:rPr>
              <w:t>7.1</w:t>
            </w:r>
            <w:r w:rsidRPr="00AA7E6D">
              <w:rPr>
                <w:rStyle w:val="ad"/>
                <w:rFonts w:hint="eastAsia"/>
                <w:noProof/>
              </w:rPr>
              <w:t xml:space="preserve"> </w:t>
            </w:r>
            <w:r w:rsidRPr="00AA7E6D">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6F9B2E35" w14:textId="1E434B8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8" w:history="1">
            <w:r w:rsidRPr="00AA7E6D">
              <w:rPr>
                <w:rStyle w:val="ad"/>
                <w:rFonts w:ascii="黑体" w:hAnsi="黑体" w:hint="eastAsia"/>
                <w:noProof/>
              </w:rPr>
              <w:t>7.2</w:t>
            </w:r>
            <w:r w:rsidRPr="00AA7E6D">
              <w:rPr>
                <w:rStyle w:val="ad"/>
                <w:rFonts w:hint="eastAsia"/>
                <w:noProof/>
              </w:rPr>
              <w:t xml:space="preserve"> </w:t>
            </w:r>
            <w:r w:rsidRPr="00AA7E6D">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2F488B5C" w14:textId="6D5AD9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9" w:history="1">
            <w:r w:rsidRPr="00AA7E6D">
              <w:rPr>
                <w:rStyle w:val="ad"/>
                <w:rFonts w:ascii="黑体" w:hAnsi="黑体" w:hint="eastAsia"/>
                <w:noProof/>
              </w:rPr>
              <w:t>7.3</w:t>
            </w:r>
            <w:r w:rsidRPr="00AA7E6D">
              <w:rPr>
                <w:rStyle w:val="ad"/>
                <w:rFonts w:hint="eastAsia"/>
                <w:noProof/>
              </w:rPr>
              <w:t xml:space="preserve"> </w:t>
            </w:r>
            <w:r w:rsidRPr="00AA7E6D">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0D1715AD" w14:textId="7B3E3806"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0" w:history="1">
            <w:r w:rsidRPr="00AA7E6D">
              <w:rPr>
                <w:rStyle w:val="ad"/>
                <w:rFonts w:ascii="黑体" w:hAnsi="黑体" w:hint="eastAsia"/>
                <w:noProof/>
              </w:rPr>
              <w:t>7.4</w:t>
            </w:r>
            <w:r w:rsidRPr="00AA7E6D">
              <w:rPr>
                <w:rStyle w:val="ad"/>
                <w:rFonts w:hint="eastAsia"/>
                <w:noProof/>
              </w:rPr>
              <w:t xml:space="preserve"> </w:t>
            </w:r>
            <w:r w:rsidRPr="00AA7E6D">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49A74BBD" w14:textId="4C5D33C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1" w:history="1">
            <w:r w:rsidRPr="00AA7E6D">
              <w:rPr>
                <w:rStyle w:val="ad"/>
                <w:rFonts w:ascii="黑体" w:hAnsi="黑体" w:hint="eastAsia"/>
                <w:noProof/>
              </w:rPr>
              <w:t>7.5</w:t>
            </w:r>
            <w:r w:rsidRPr="00AA7E6D">
              <w:rPr>
                <w:rStyle w:val="ad"/>
                <w:rFonts w:hint="eastAsia"/>
                <w:noProof/>
              </w:rPr>
              <w:t xml:space="preserve"> </w:t>
            </w:r>
            <w:r w:rsidRPr="00AA7E6D">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32116CD9" w14:textId="2B89BA0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2" w:history="1">
            <w:r w:rsidRPr="00AA7E6D">
              <w:rPr>
                <w:rStyle w:val="ad"/>
                <w:rFonts w:hint="eastAsia"/>
                <w:noProof/>
              </w:rPr>
              <w:t xml:space="preserve">8 </w:t>
            </w:r>
            <w:r w:rsidRPr="00AA7E6D">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61899CD8" w14:textId="3AA109D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3" w:history="1">
            <w:r w:rsidRPr="00AA7E6D">
              <w:rPr>
                <w:rStyle w:val="ad"/>
                <w:rFonts w:ascii="黑体" w:hAnsi="黑体" w:hint="eastAsia"/>
                <w:noProof/>
              </w:rPr>
              <w:t>8.1</w:t>
            </w:r>
            <w:r w:rsidRPr="00AA7E6D">
              <w:rPr>
                <w:rStyle w:val="ad"/>
                <w:rFonts w:hint="eastAsia"/>
                <w:noProof/>
              </w:rPr>
              <w:t xml:space="preserve"> </w:t>
            </w:r>
            <w:r w:rsidRPr="00AA7E6D">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7752E667" w14:textId="4126803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4" w:history="1">
            <w:r w:rsidRPr="00AA7E6D">
              <w:rPr>
                <w:rStyle w:val="ad"/>
                <w:rFonts w:ascii="黑体" w:hAnsi="黑体" w:hint="eastAsia"/>
                <w:noProof/>
              </w:rPr>
              <w:t>8.2</w:t>
            </w:r>
            <w:r w:rsidRPr="00AA7E6D">
              <w:rPr>
                <w:rStyle w:val="ad"/>
                <w:rFonts w:hint="eastAsia"/>
                <w:noProof/>
              </w:rPr>
              <w:t xml:space="preserve"> </w:t>
            </w:r>
            <w:r w:rsidRPr="00AA7E6D">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425DF8C0" w14:textId="14E0E0F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5" w:history="1">
            <w:r w:rsidRPr="00AA7E6D">
              <w:rPr>
                <w:rStyle w:val="ad"/>
                <w:rFonts w:hint="eastAsia"/>
                <w:noProof/>
              </w:rPr>
              <w:t xml:space="preserve">8.2.1 </w:t>
            </w:r>
            <w:r w:rsidRPr="00AA7E6D">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1CB6FE" w14:textId="33D5080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6" w:history="1">
            <w:r w:rsidRPr="00AA7E6D">
              <w:rPr>
                <w:rStyle w:val="ad"/>
                <w:rFonts w:hint="eastAsia"/>
                <w:noProof/>
              </w:rPr>
              <w:t xml:space="preserve">8.2.2 </w:t>
            </w:r>
            <w:r w:rsidRPr="00AA7E6D">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A4EE90" w14:textId="0F038C1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7" w:history="1">
            <w:r w:rsidRPr="00AA7E6D">
              <w:rPr>
                <w:rStyle w:val="ad"/>
                <w:rFonts w:ascii="黑体" w:hAnsi="黑体" w:hint="eastAsia"/>
                <w:noProof/>
              </w:rPr>
              <w:t>8.3</w:t>
            </w:r>
            <w:r w:rsidRPr="00AA7E6D">
              <w:rPr>
                <w:rStyle w:val="ad"/>
                <w:rFonts w:hint="eastAsia"/>
                <w:noProof/>
              </w:rPr>
              <w:t xml:space="preserve"> </w:t>
            </w:r>
            <w:r w:rsidRPr="00AA7E6D">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460DE4F" w14:textId="639B04F6"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8" w:history="1">
            <w:r w:rsidRPr="00AA7E6D">
              <w:rPr>
                <w:rStyle w:val="ad"/>
                <w:rFonts w:hint="eastAsia"/>
                <w:noProof/>
              </w:rPr>
              <w:t xml:space="preserve">9 </w:t>
            </w:r>
            <w:r w:rsidRPr="00AA7E6D">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BE78B28" w14:textId="633D47ED"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839297"/>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839298"/>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839299"/>
      <w:r>
        <w:rPr>
          <w:rFonts w:hint="eastAsia"/>
        </w:rPr>
        <w:t>Abstract</w:t>
      </w:r>
      <w:bookmarkEnd w:id="5"/>
    </w:p>
    <w:p w14:paraId="3900D606" w14:textId="5AA7B032" w:rsidR="002D1170" w:rsidRDefault="00D44D3C" w:rsidP="002D1170">
      <w:pPr>
        <w:pStyle w:val="aff3"/>
        <w:ind w:firstLine="562"/>
      </w:pPr>
      <w:bookmarkStart w:id="6" w:name="_Toc195882902"/>
      <w:bookmarkStart w:id="7" w:name="_Toc196839300"/>
      <w:r>
        <w:rPr>
          <w:rFonts w:hint="eastAsia"/>
        </w:rPr>
        <w:lastRenderedPageBreak/>
        <w:t xml:space="preserve">The </w:t>
      </w:r>
      <w:r>
        <w:t xml:space="preserve">Design of Concrete Gravity Dam in </w:t>
      </w:r>
      <w:bookmarkEnd w:id="6"/>
      <w:proofErr w:type="spellStart"/>
      <w:r>
        <w:rPr>
          <w:rFonts w:hint="eastAsia"/>
        </w:rPr>
        <w:t>DAQiao</w:t>
      </w:r>
      <w:proofErr w:type="spellEnd"/>
      <w:r>
        <w:rPr>
          <w:rFonts w:hint="eastAsia"/>
        </w:rPr>
        <w:t xml:space="preserve"> Xi</w:t>
      </w:r>
      <w:bookmarkEnd w:id="7"/>
    </w:p>
    <w:p w14:paraId="7F8381E7" w14:textId="0D47968E" w:rsidR="002D1170" w:rsidRDefault="00D44D3C" w:rsidP="00D44D3C">
      <w:pPr>
        <w:ind w:left="840" w:firstLineChars="400" w:firstLine="96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44D3C">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proofErr w:type="spellStart"/>
      <w:proofErr w:type="gramStart"/>
      <w:r>
        <w:t>Keywords:Concrete</w:t>
      </w:r>
      <w:proofErr w:type="spellEnd"/>
      <w:proofErr w:type="gramEnd"/>
      <w:r>
        <w:t xml:space="preserv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6FEF29E4"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3B33E4" w:rsidRPr="003B33E4">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[3]</w:t>
      </w:r>
      <w:r w:rsidR="009773DD" w:rsidRPr="009773DD">
        <w:rPr>
          <w:vertAlign w:val="superscript"/>
        </w:rPr>
        <w:fldChar w:fldCharType="end"/>
      </w:r>
      <w:r>
        <w:rPr>
          <w:rFonts w:hint="eastAsia"/>
        </w:rPr>
        <w:t>。由于上述方法在对坝基稳定性进行分析时存在一定的问题，所以</w:t>
      </w:r>
      <w:proofErr w:type="gramStart"/>
      <w:r>
        <w:rPr>
          <w:rFonts w:hint="eastAsia"/>
        </w:rPr>
        <w:t>刘银勇等</w:t>
      </w:r>
      <w:proofErr w:type="gramEnd"/>
      <w:r w:rsidRPr="00F37D2C">
        <w:t>提出一种基于有限元的改进一次二</w:t>
      </w:r>
      <w:proofErr w:type="gramStart"/>
      <w:r w:rsidRPr="00F37D2C">
        <w:t>阶矩法</w:t>
      </w:r>
      <w:proofErr w:type="gramEnd"/>
      <w:r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3B33E4">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839301"/>
      <w:proofErr w:type="spellStart"/>
      <w:r w:rsidRPr="003202AF">
        <w:rPr>
          <w:rFonts w:hint="eastAsia"/>
        </w:rPr>
        <w:lastRenderedPageBreak/>
        <w:t>基本资料</w:t>
      </w:r>
      <w:bookmarkEnd w:id="9"/>
      <w:proofErr w:type="spellEnd"/>
    </w:p>
    <w:p w14:paraId="2B028012" w14:textId="77777777" w:rsidR="0022340A" w:rsidRDefault="0022340A" w:rsidP="0022340A">
      <w:pPr>
        <w:pStyle w:val="21"/>
        <w:rPr>
          <w:rFonts w:hint="eastAsia"/>
          <w:lang w:eastAsia="zh-CN"/>
        </w:rPr>
      </w:pPr>
      <w:bookmarkStart w:id="10" w:name="_Toc196839302"/>
      <w:proofErr w:type="spellStart"/>
      <w:r w:rsidRPr="003202AF">
        <w:rPr>
          <w:rFonts w:hint="eastAsia"/>
        </w:rPr>
        <w:t>工程概况</w:t>
      </w:r>
      <w:bookmarkEnd w:id="10"/>
      <w:proofErr w:type="spellEnd"/>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11"/>
    </w:p>
    <w:p w14:paraId="1EB44B98" w14:textId="77777777" w:rsidR="0022340A" w:rsidRDefault="0022340A" w:rsidP="0022340A">
      <w:pPr>
        <w:pStyle w:val="21"/>
        <w:rPr>
          <w:rFonts w:hint="eastAsia"/>
          <w:lang w:eastAsia="zh-CN"/>
        </w:rPr>
      </w:pPr>
      <w:bookmarkStart w:id="12" w:name="_Toc196839303"/>
      <w:proofErr w:type="spellStart"/>
      <w:r w:rsidRPr="003202AF">
        <w:rPr>
          <w:rFonts w:hint="eastAsia"/>
        </w:rPr>
        <w:t>工程规模</w:t>
      </w:r>
      <w:bookmarkEnd w:id="12"/>
      <w:proofErr w:type="spellEnd"/>
    </w:p>
    <w:p w14:paraId="5B8DA5FE" w14:textId="0212A91C"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3B33E4">
        <w:rPr>
          <w:vertAlign w:val="superscript"/>
        </w:rPr>
        <w:t>[5]</w:t>
      </w:r>
      <w:r w:rsidR="00D44D3C" w:rsidRPr="00D44D3C">
        <w:rPr>
          <w:vertAlign w:val="superscript"/>
        </w:rPr>
        <w:fldChar w:fldCharType="end"/>
      </w:r>
      <w:r w:rsidR="00D44D3C">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793E7CA7"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6960F4C"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2E112156"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5A155314"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3" w:name="_Toc196839304"/>
      <w:proofErr w:type="spellStart"/>
      <w:r w:rsidRPr="003202AF">
        <w:rPr>
          <w:rFonts w:hint="eastAsia"/>
        </w:rPr>
        <w:t>设计资料</w:t>
      </w:r>
      <w:bookmarkEnd w:id="13"/>
      <w:proofErr w:type="spellEnd"/>
    </w:p>
    <w:p w14:paraId="29413E7A" w14:textId="03B85C71" w:rsidR="00E03F83" w:rsidRDefault="006360EA" w:rsidP="00C16AEA">
      <w:pPr>
        <w:pStyle w:val="3"/>
        <w:rPr>
          <w:lang w:eastAsia="zh-CN"/>
        </w:rPr>
      </w:pPr>
      <w:bookmarkStart w:id="14" w:name="_Toc133774975"/>
      <w:bookmarkStart w:id="15" w:name="_Toc100785762"/>
      <w:bookmarkStart w:id="16" w:name="_Toc38731448"/>
      <w:bookmarkStart w:id="17" w:name="_Toc100785153"/>
      <w:bookmarkStart w:id="18" w:name="_Toc135314015"/>
      <w:bookmarkStart w:id="19" w:name="_Toc196839305"/>
      <w:proofErr w:type="spellStart"/>
      <w:r w:rsidRPr="002770E7">
        <w:t>水文资料</w:t>
      </w:r>
      <w:bookmarkEnd w:id="14"/>
      <w:bookmarkEnd w:id="15"/>
      <w:bookmarkEnd w:id="16"/>
      <w:bookmarkEnd w:id="17"/>
      <w:bookmarkEnd w:id="18"/>
      <w:bookmarkEnd w:id="19"/>
      <w:proofErr w:type="spellEnd"/>
    </w:p>
    <w:p w14:paraId="508E5EA8" w14:textId="32594B0E" w:rsidR="005C468A" w:rsidRDefault="00C16AEA" w:rsidP="005C468A">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5C468A" w:rsidRPr="005C468A">
        <w:rPr>
          <w:rFonts w:hint="eastAsia"/>
          <w:lang w:val="x-none"/>
        </w:rPr>
        <w:t>‰。</w:t>
      </w:r>
      <w:proofErr w:type="spellStart"/>
      <w:r w:rsidR="005C468A" w:rsidRPr="005C468A">
        <w:rPr>
          <w:rFonts w:hint="eastAsia"/>
          <w:lang w:val="x-none"/>
        </w:rPr>
        <w:t>其中高县段</w:t>
      </w:r>
      <w:proofErr w:type="spellEnd"/>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 </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3B33E4">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C16AEA">
      <w:pPr>
        <w:pStyle w:val="3"/>
        <w:rPr>
          <w:lang w:eastAsia="zh-CN"/>
        </w:rPr>
      </w:pPr>
      <w:bookmarkStart w:id="20" w:name="_Toc196839306"/>
      <w:proofErr w:type="spellStart"/>
      <w:r w:rsidRPr="00C16AEA">
        <w:rPr>
          <w:rFonts w:hint="eastAsia"/>
        </w:rPr>
        <w:t>气象</w:t>
      </w:r>
      <w:r>
        <w:rPr>
          <w:rFonts w:hint="eastAsia"/>
          <w:lang w:eastAsia="zh-CN"/>
        </w:rPr>
        <w:t>资料</w:t>
      </w:r>
      <w:bookmarkEnd w:id="20"/>
      <w:proofErr w:type="spellEnd"/>
    </w:p>
    <w:p w14:paraId="324012CB" w14:textId="112A8117" w:rsidR="00C16AEA" w:rsidRDefault="00104419" w:rsidP="00C16AEA">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3B33E4">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Pr>
          <w:rFonts w:hint="eastAsia"/>
          <w:lang w:val="x-none"/>
        </w:rPr>
        <w:t>°</w:t>
      </w:r>
      <w:r w:rsidRPr="00104419">
        <w:rPr>
          <w:rFonts w:hint="eastAsia"/>
          <w:lang w:val="x-none"/>
        </w:rPr>
        <w:t>-18.0</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6805C0" w:rsidRPr="006805C0">
        <w:rPr>
          <w:rFonts w:hint="eastAsia"/>
          <w:lang w:val="x-none"/>
        </w:rPr>
        <w:t>℃，最冷月１月平均</w:t>
      </w:r>
      <w:r w:rsidR="006805C0" w:rsidRPr="006805C0">
        <w:rPr>
          <w:rFonts w:hint="eastAsia"/>
          <w:lang w:val="x-none"/>
        </w:rPr>
        <w:t>7.5</w:t>
      </w:r>
      <w:r w:rsidR="006805C0" w:rsidRPr="006805C0">
        <w:rPr>
          <w:rFonts w:hint="eastAsia"/>
          <w:lang w:val="x-none"/>
        </w:rPr>
        <w:t>℃</w:t>
      </w:r>
      <w:r w:rsidR="006805C0">
        <w:rPr>
          <w:rFonts w:hint="eastAsia"/>
          <w:lang w:val="x-none"/>
        </w:rPr>
        <w:t>。</w:t>
      </w:r>
      <w:proofErr w:type="spellStart"/>
      <w:r w:rsidRPr="00104419">
        <w:rPr>
          <w:rFonts w:hint="eastAsia"/>
          <w:lang w:val="x-none"/>
        </w:rPr>
        <w:t>常年日照</w:t>
      </w:r>
      <w:proofErr w:type="spellEnd"/>
      <w:r w:rsidRPr="00104419">
        <w:rPr>
          <w:rFonts w:hint="eastAsia"/>
          <w:lang w:val="x-none"/>
        </w:rPr>
        <w:t>1150-1200</w:t>
      </w:r>
      <w:r w:rsidRPr="00104419">
        <w:rPr>
          <w:rFonts w:hint="eastAsia"/>
          <w:lang w:val="x-none"/>
        </w:rPr>
        <w:t>小时。无霜期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Pr>
          <w:rFonts w:hint="eastAsia"/>
          <w:lang w:val="x-none"/>
        </w:rPr>
        <w:t>mm</w:t>
      </w:r>
      <w:r w:rsidRPr="00104419">
        <w:rPr>
          <w:rFonts w:hint="eastAsia"/>
          <w:lang w:val="x-none"/>
        </w:rPr>
        <w:t>-1100</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r w:rsidR="004C0086" w:rsidRPr="004C0086">
        <w:rPr>
          <w:rFonts w:hint="eastAsia"/>
          <w:lang w:val="x-none"/>
        </w:rPr>
        <w:t>毫米，占全年的</w:t>
      </w:r>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r w:rsidR="004C0086" w:rsidRPr="004C0086">
        <w:rPr>
          <w:rFonts w:hint="eastAsia"/>
          <w:lang w:val="x-none"/>
        </w:rPr>
        <w:t>毫米，占全年的</w:t>
      </w:r>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r w:rsidR="004C0086" w:rsidRPr="004C0086">
        <w:rPr>
          <w:rFonts w:hint="eastAsia"/>
          <w:lang w:val="x-none"/>
        </w:rPr>
        <w:t>毫米，占全年的</w:t>
      </w:r>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r w:rsidR="004C0086" w:rsidRPr="004C0086">
        <w:rPr>
          <w:rFonts w:hint="eastAsia"/>
          <w:lang w:val="x-none"/>
        </w:rPr>
        <w:t>毫米，仅占全年的</w:t>
      </w:r>
      <w:r w:rsidR="004C0086" w:rsidRPr="004C0086">
        <w:rPr>
          <w:rFonts w:hint="eastAsia"/>
          <w:lang w:val="x-none"/>
        </w:rPr>
        <w:t xml:space="preserve"> 5.5%</w:t>
      </w:r>
      <w:r w:rsidR="004C0086">
        <w:rPr>
          <w:rFonts w:hint="eastAsia"/>
          <w:lang w:val="x-none"/>
        </w:rPr>
        <w:t>。</w:t>
      </w:r>
    </w:p>
    <w:p w14:paraId="63EDC9E3" w14:textId="58D2FDAC" w:rsidR="006805C0" w:rsidRDefault="006805C0" w:rsidP="006805C0">
      <w:pPr>
        <w:pStyle w:val="3"/>
        <w:rPr>
          <w:lang w:eastAsia="zh-CN"/>
        </w:rPr>
      </w:pPr>
      <w:bookmarkStart w:id="21" w:name="_Toc196839307"/>
      <w:r>
        <w:rPr>
          <w:rFonts w:hint="eastAsia"/>
          <w:lang w:eastAsia="zh-CN"/>
        </w:rPr>
        <w:t>地质资料</w:t>
      </w:r>
      <w:bookmarkEnd w:id="21"/>
    </w:p>
    <w:p w14:paraId="313B280F" w14:textId="775B6857" w:rsidR="004C0086" w:rsidRPr="004C0086" w:rsidRDefault="004C0086" w:rsidP="004C0086">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5EFB0FD2" w14:textId="14DA6A3F" w:rsidR="003417F4" w:rsidRDefault="003417F4" w:rsidP="003417F4">
      <w:pPr>
        <w:pStyle w:val="1"/>
        <w:rPr>
          <w:lang w:eastAsia="zh-CN"/>
        </w:rPr>
      </w:pPr>
      <w:bookmarkStart w:id="22" w:name="_Toc196839308"/>
      <w:proofErr w:type="spellStart"/>
      <w:r w:rsidRPr="003202AF">
        <w:rPr>
          <w:rFonts w:hint="eastAsia"/>
        </w:rPr>
        <w:t>坝体布置</w:t>
      </w:r>
      <w:bookmarkEnd w:id="22"/>
      <w:proofErr w:type="spellEnd"/>
    </w:p>
    <w:p w14:paraId="2F2F4F19" w14:textId="05E65339" w:rsidR="003417F4" w:rsidRDefault="003417F4" w:rsidP="003417F4">
      <w:pPr>
        <w:pStyle w:val="21"/>
        <w:rPr>
          <w:rFonts w:hint="eastAsia"/>
          <w:lang w:eastAsia="zh-CN"/>
        </w:rPr>
      </w:pPr>
      <w:bookmarkStart w:id="23" w:name="_Toc196839309"/>
      <w:proofErr w:type="spellStart"/>
      <w:r w:rsidRPr="003202AF">
        <w:rPr>
          <w:rFonts w:hint="eastAsia"/>
        </w:rPr>
        <w:t>坝型选定</w:t>
      </w:r>
      <w:bookmarkEnd w:id="23"/>
      <w:proofErr w:type="spellEnd"/>
    </w:p>
    <w:p w14:paraId="746FEF1F" w14:textId="738B6FDD"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w:t>
      </w:r>
      <w:r w:rsidRPr="00292E61">
        <w:rPr>
          <w:rFonts w:hint="eastAsia"/>
        </w:rPr>
        <w:lastRenderedPageBreak/>
        <w:t>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3B33E4">
        <w:rPr>
          <w:vertAlign w:val="superscript"/>
        </w:rPr>
        <w:t>[8]</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4" w:name="_Toc196839310"/>
      <w:r>
        <w:rPr>
          <w:rFonts w:hint="eastAsia"/>
          <w:lang w:eastAsia="zh-CN"/>
        </w:rPr>
        <w:t>坝址选择</w:t>
      </w:r>
      <w:bookmarkEnd w:id="24"/>
    </w:p>
    <w:p w14:paraId="4E68945E" w14:textId="392F918B"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3B33E4">
        <w:rPr>
          <w:rFonts w:hint="eastAsia"/>
        </w:rPr>
        <w:t>图</w:t>
      </w:r>
      <w:r w:rsidR="003B33E4">
        <w:rPr>
          <w:rFonts w:hint="eastAsia"/>
        </w:rPr>
        <w:t xml:space="preserve"> </w:t>
      </w:r>
      <w:r w:rsidR="003B33E4">
        <w:rPr>
          <w:noProof/>
        </w:rPr>
        <w:t>2</w:t>
      </w:r>
      <w:r w:rsidR="003B33E4">
        <w:noBreakHyphen/>
      </w:r>
      <w:r w:rsidR="003B33E4">
        <w:rPr>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w:t>
      </w:r>
      <w:r w:rsidRPr="00C456FB">
        <w:lastRenderedPageBreak/>
        <w:t>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6E93AF86" w:rsidR="00EA2A16" w:rsidRDefault="00893B40" w:rsidP="00893B40">
      <w:pPr>
        <w:pStyle w:val="aff2"/>
        <w:ind w:firstLine="420"/>
      </w:pPr>
      <w:bookmarkStart w:id="25"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25"/>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6" w:name="_Toc196839311"/>
      <w:r>
        <w:rPr>
          <w:rFonts w:hint="eastAsia"/>
          <w:lang w:eastAsia="zh-CN"/>
        </w:rPr>
        <w:t>主要建筑物</w:t>
      </w:r>
      <w:bookmarkEnd w:id="26"/>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7" w:name="_Toc196839312"/>
      <w:r>
        <w:rPr>
          <w:rFonts w:hint="eastAsia"/>
          <w:lang w:eastAsia="zh-CN"/>
        </w:rPr>
        <w:lastRenderedPageBreak/>
        <w:t>水文及调洪演算</w:t>
      </w:r>
      <w:bookmarkEnd w:id="27"/>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8" w:name="_Toc196839313"/>
      <w:proofErr w:type="spellStart"/>
      <w:r w:rsidRPr="003202AF">
        <w:rPr>
          <w:rFonts w:hint="eastAsia"/>
        </w:rPr>
        <w:t>水文计算</w:t>
      </w:r>
      <w:bookmarkEnd w:id="28"/>
      <w:proofErr w:type="spellEnd"/>
    </w:p>
    <w:p w14:paraId="685000F6" w14:textId="5E28A126" w:rsidR="00101DBA" w:rsidRDefault="00101DBA" w:rsidP="00101DBA">
      <w:pPr>
        <w:pStyle w:val="3"/>
        <w:rPr>
          <w:lang w:eastAsia="zh-CN"/>
        </w:rPr>
      </w:pPr>
      <w:bookmarkStart w:id="29" w:name="_Toc196839314"/>
      <w:proofErr w:type="spellStart"/>
      <w:r w:rsidRPr="003202AF">
        <w:rPr>
          <w:rFonts w:hint="eastAsia"/>
        </w:rPr>
        <w:t>洪峰</w:t>
      </w:r>
      <w:r w:rsidR="000A751F">
        <w:rPr>
          <w:rFonts w:hint="eastAsia"/>
          <w:lang w:eastAsia="zh-CN"/>
        </w:rPr>
        <w:t>洪峰流量</w:t>
      </w:r>
      <w:bookmarkEnd w:id="29"/>
      <w:proofErr w:type="spellEnd"/>
    </w:p>
    <w:p w14:paraId="4240DA52" w14:textId="75EA8F69"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38B347C5"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3B33E4">
        <w:rPr>
          <w:rFonts w:hint="eastAsia"/>
        </w:rPr>
        <w:t>表</w:t>
      </w:r>
      <w:proofErr w:type="spellEnd"/>
      <w:r w:rsidR="003B33E4">
        <w:rPr>
          <w:rFonts w:hint="eastAsia"/>
        </w:rPr>
        <w:t xml:space="preserve"> </w:t>
      </w:r>
      <w:r w:rsidR="003B33E4">
        <w:rPr>
          <w:noProof/>
        </w:rPr>
        <w:t>3</w:t>
      </w:r>
      <w:r w:rsidR="003B33E4">
        <w:noBreakHyphen/>
      </w:r>
      <w:r w:rsidR="003B33E4">
        <w:rPr>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5E36AA">
              <w:rPr>
                <w:rFonts w:hint="eastAsia"/>
                <w:vertAlign w:val="superscript"/>
                <w:lang w:val="x-none"/>
              </w:rPr>
              <w:t>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04D6FC44" w:rsidR="00176705" w:rsidRDefault="00C06367" w:rsidP="00C06367">
      <w:pPr>
        <w:pStyle w:val="aff2"/>
        <w:ind w:firstLine="420"/>
      </w:pPr>
      <w:bookmarkStart w:id="30" w:name="_Ref195716753"/>
      <w:bookmarkStart w:id="31" w:name="_Ref195534960"/>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30"/>
      <w:r w:rsidRPr="00C06367">
        <w:rPr>
          <w:rFonts w:hint="eastAsia"/>
        </w:rPr>
        <w:t>流域特征参数</w:t>
      </w:r>
      <w:bookmarkEnd w:id="31"/>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1F2C5F43"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3B33E4">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7FB0091"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proofErr w:type="spellStart"/>
            <w:r>
              <w:rPr>
                <w:rFonts w:hint="eastAsia"/>
              </w:rPr>
              <w:t>H</w:t>
            </w:r>
            <w:r>
              <w:rPr>
                <w:rFonts w:hint="eastAsia"/>
                <w:vertAlign w:val="subscript"/>
              </w:rPr>
              <w:t>t</w:t>
            </w:r>
            <w:proofErr w:type="spellEnd"/>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proofErr w:type="spellStart"/>
            <w:r>
              <w:rPr>
                <w:rFonts w:hint="eastAsia"/>
              </w:rPr>
              <w:t>Cv</w:t>
            </w:r>
            <w:proofErr w:type="spellEnd"/>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proofErr w:type="spellStart"/>
            <w:r w:rsidR="00AE2BE8">
              <w:rPr>
                <w:rFonts w:hint="eastAsia"/>
              </w:rPr>
              <w:t>K</w:t>
            </w:r>
            <w:r w:rsidR="00AE2BE8">
              <w:rPr>
                <w:rFonts w:hint="eastAsia"/>
                <w:vertAlign w:val="subscript"/>
              </w:rPr>
              <w:t>p</w:t>
            </w:r>
            <w:proofErr w:type="spellEnd"/>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lastRenderedPageBreak/>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2773C4AD" w:rsidR="00282D84" w:rsidRDefault="00AE2BE8" w:rsidP="00AE2BE8">
      <w:pPr>
        <w:pStyle w:val="aff2"/>
        <w:ind w:firstLine="420"/>
      </w:pPr>
      <w:bookmarkStart w:id="32" w:name="_Ref195716743"/>
      <w:bookmarkStart w:id="33" w:name="_Ref19553494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32"/>
      <w:r>
        <w:rPr>
          <w:rFonts w:hint="eastAsia"/>
        </w:rPr>
        <w:t>水库暴雨计算参数表</w:t>
      </w:r>
      <w:bookmarkEnd w:id="33"/>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lastRenderedPageBreak/>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4"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4"/>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5"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5"/>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lastRenderedPageBreak/>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83242A8"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lastRenderedPageBreak/>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581AC0A5" w:rsidR="00ED2EF6" w:rsidRPr="00D76CBB" w:rsidRDefault="00ED2EF6" w:rsidP="00ED2EF6">
      <w:pPr>
        <w:pStyle w:val="aff2"/>
        <w:ind w:firstLine="420"/>
        <w:rPr>
          <w:szCs w:val="22"/>
        </w:rPr>
      </w:pPr>
      <w:bookmarkStart w:id="36" w:name="_Ref195716730"/>
      <w:bookmarkStart w:id="37" w:name="_Ref19570986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36"/>
      <w:r w:rsidRPr="00ED2EF6">
        <w:rPr>
          <w:rFonts w:hint="eastAsia"/>
        </w:rPr>
        <w:t>洪峰流量计算结果</w:t>
      </w:r>
      <w:bookmarkEnd w:id="37"/>
    </w:p>
    <w:p w14:paraId="4E35E9AA" w14:textId="2CE1636A" w:rsidR="009E6301" w:rsidRDefault="009E6301" w:rsidP="009E6301">
      <w:pPr>
        <w:pStyle w:val="3"/>
        <w:ind w:firstLine="480"/>
        <w:rPr>
          <w:lang w:eastAsia="zh-CN"/>
        </w:rPr>
      </w:pPr>
      <w:bookmarkStart w:id="38" w:name="_Toc196839315"/>
      <w:r>
        <w:rPr>
          <w:rFonts w:hint="eastAsia"/>
          <w:lang w:eastAsia="zh-CN"/>
        </w:rPr>
        <w:t>推求洪水过程线</w:t>
      </w:r>
      <w:bookmarkEnd w:id="38"/>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lastRenderedPageBreak/>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10A1C071"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4</w:t>
      </w:r>
      <w:r w:rsidR="003B33E4" w:rsidRPr="0040033E">
        <w:rPr>
          <w:rFonts w:hint="eastAsia"/>
        </w:rPr>
        <w:t>P=2%</w:t>
      </w:r>
      <w:r w:rsidR="003B33E4" w:rsidRPr="0040033E">
        <w:rPr>
          <w:rFonts w:hint="eastAsia"/>
        </w:rPr>
        <w:t>设计洪水过程线成果表</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t</w:t>
            </w:r>
            <w:r w:rsidRPr="00875421">
              <w:rPr>
                <w:rFonts w:eastAsia="等线"/>
                <w:color w:val="000000"/>
                <w:kern w:val="0"/>
                <w:vertAlign w:val="subscript"/>
              </w:rPr>
              <w:t>s</w:t>
            </w:r>
            <w:proofErr w:type="spellEnd"/>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5976F6B0" w:rsidR="00875421" w:rsidRPr="003202AF" w:rsidRDefault="0040033E" w:rsidP="0040033E">
      <w:pPr>
        <w:pStyle w:val="aff2"/>
        <w:ind w:firstLine="420"/>
      </w:pPr>
      <w:bookmarkStart w:id="39" w:name="_Ref195716702"/>
      <w:bookmarkStart w:id="40" w:name="_Ref19571507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39"/>
      <w:r w:rsidRPr="0040033E">
        <w:rPr>
          <w:rFonts w:hint="eastAsia"/>
        </w:rPr>
        <w:t>P=2%</w:t>
      </w:r>
      <w:r w:rsidRPr="0040033E">
        <w:rPr>
          <w:rFonts w:hint="eastAsia"/>
        </w:rPr>
        <w:t>设计洪水过程线成果表</w:t>
      </w:r>
      <w:bookmarkEnd w:id="40"/>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hint="eastAsia"/>
                <w:color w:val="000000"/>
                <w:kern w:val="0"/>
              </w:rPr>
              <w:t>t</w:t>
            </w:r>
            <w:r w:rsidRPr="0040033E">
              <w:rPr>
                <w:rFonts w:eastAsia="等线" w:hint="eastAsia"/>
                <w:color w:val="000000"/>
                <w:kern w:val="0"/>
                <w:vertAlign w:val="subscript"/>
              </w:rPr>
              <w:t>j</w:t>
            </w:r>
            <w:proofErr w:type="spellEnd"/>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proofErr w:type="spellEnd"/>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color w:val="000000"/>
                <w:kern w:val="0"/>
              </w:rPr>
              <w:t>Q</w:t>
            </w:r>
            <w:r w:rsidRPr="0040033E">
              <w:rPr>
                <w:rFonts w:eastAsia="等线" w:hint="eastAsia"/>
                <w:color w:val="000000"/>
                <w:kern w:val="0"/>
                <w:vertAlign w:val="subscript"/>
              </w:rPr>
              <w:t>tj</w:t>
            </w:r>
            <w:proofErr w:type="spellEnd"/>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262B8ABD" w:rsidR="0040033E" w:rsidRDefault="0040033E" w:rsidP="0040033E">
      <w:pPr>
        <w:pStyle w:val="aff2"/>
        <w:ind w:firstLine="420"/>
      </w:pPr>
      <w:bookmarkStart w:id="41" w:name="_Ref195716718"/>
      <w:bookmarkStart w:id="42" w:name="_Ref19571507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41"/>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2"/>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449332ED"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lastRenderedPageBreak/>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1F5B38F8" w:rsidR="0040033E" w:rsidRDefault="006F2529" w:rsidP="006F2529">
      <w:pPr>
        <w:pStyle w:val="aff2"/>
        <w:ind w:firstLine="420"/>
      </w:pPr>
      <w:bookmarkStart w:id="43" w:name="_Ref195716676"/>
      <w:bookmarkStart w:id="44"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43"/>
      <w:r w:rsidRPr="006F2529">
        <w:rPr>
          <w:rFonts w:hint="eastAsia"/>
        </w:rPr>
        <w:t>设计、校核洪水过程线成果图</w:t>
      </w:r>
      <w:bookmarkEnd w:id="44"/>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44D7C">
      <w:pPr>
        <w:pStyle w:val="21"/>
        <w:rPr>
          <w:rFonts w:hint="eastAsia"/>
          <w:lang w:eastAsia="zh-CN"/>
        </w:rPr>
      </w:pPr>
      <w:bookmarkStart w:id="45" w:name="_Toc196839316"/>
      <w:r>
        <w:rPr>
          <w:rFonts w:hint="eastAsia"/>
          <w:lang w:eastAsia="zh-CN"/>
        </w:rPr>
        <w:t>推求</w:t>
      </w:r>
      <w:r w:rsidRPr="00D44D7C">
        <w:rPr>
          <w:rFonts w:hint="eastAsia"/>
          <w:lang w:eastAsia="zh-CN"/>
        </w:rPr>
        <w:t>特性曲线</w:t>
      </w:r>
      <w:bookmarkEnd w:id="45"/>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6A96AB30"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0E700C61" w:rsidR="000741E5" w:rsidRDefault="000741E5" w:rsidP="000741E5">
      <w:pPr>
        <w:pStyle w:val="aff2"/>
        <w:ind w:firstLine="420"/>
      </w:pPr>
      <w:bookmarkStart w:id="46" w:name="_Ref19582014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46"/>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0D771241" w:rsidR="000741E5" w:rsidRDefault="000C3034" w:rsidP="000C3034">
      <w:pPr>
        <w:pStyle w:val="aff2"/>
        <w:ind w:firstLine="420"/>
      </w:pPr>
      <w:bookmarkStart w:id="47" w:name="_Ref19582089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47"/>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7C5E92E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lastRenderedPageBreak/>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5301C0E9" w:rsidR="000C3034" w:rsidRDefault="000C3034" w:rsidP="000C3034">
      <w:pPr>
        <w:pStyle w:val="aff2"/>
        <w:ind w:firstLine="420"/>
      </w:pPr>
      <w:bookmarkStart w:id="48" w:name="_Ref195821432"/>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48"/>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5964CD3E" w:rsidR="000C3034" w:rsidRDefault="000C3034" w:rsidP="000C3034">
      <w:pPr>
        <w:pStyle w:val="aff2"/>
        <w:ind w:firstLine="420"/>
      </w:pPr>
      <w:bookmarkStart w:id="49"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49"/>
      <w:r w:rsidRPr="003202AF">
        <w:rPr>
          <w:rFonts w:hint="eastAsia"/>
        </w:rPr>
        <w:t>水位库容关系图</w:t>
      </w:r>
    </w:p>
    <w:p w14:paraId="486FEA0D" w14:textId="106355A5" w:rsidR="002E1FBB" w:rsidRDefault="002E1FBB" w:rsidP="002E1FBB">
      <w:pPr>
        <w:pStyle w:val="21"/>
        <w:rPr>
          <w:rFonts w:hint="eastAsia"/>
          <w:lang w:eastAsia="zh-CN"/>
        </w:rPr>
      </w:pPr>
      <w:bookmarkStart w:id="50" w:name="_Toc196839317"/>
      <w:proofErr w:type="spellStart"/>
      <w:r w:rsidRPr="003202AF">
        <w:rPr>
          <w:rFonts w:hint="eastAsia"/>
        </w:rPr>
        <w:t>泥沙量计算</w:t>
      </w:r>
      <w:bookmarkEnd w:id="50"/>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51" w:name="_Toc196839318"/>
      <w:proofErr w:type="spellStart"/>
      <w:r w:rsidRPr="003202AF">
        <w:rPr>
          <w:rFonts w:hint="eastAsia"/>
        </w:rPr>
        <w:t>确定死水位</w:t>
      </w:r>
      <w:bookmarkEnd w:id="51"/>
      <w:proofErr w:type="spellEnd"/>
    </w:p>
    <w:p w14:paraId="743247DE" w14:textId="4D2C83F9"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3B33E4">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2"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2"/>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344.89m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3" w:name="_Toc196839319"/>
      <w:proofErr w:type="spellStart"/>
      <w:r w:rsidRPr="003202AF">
        <w:rPr>
          <w:rFonts w:hint="eastAsia"/>
        </w:rPr>
        <w:t>确定正常蓄水位</w:t>
      </w:r>
      <w:bookmarkEnd w:id="53"/>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09DD1AC5" w:rsidR="007E70F0" w:rsidRDefault="00386254" w:rsidP="00386254">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r w:rsidRPr="003202AF">
        <w:rPr>
          <w:rFonts w:hint="eastAsia"/>
        </w:rPr>
        <w:t>正常蓄水</w:t>
      </w:r>
      <w:proofErr w:type="gramStart"/>
      <w:r w:rsidRPr="003202AF">
        <w:rPr>
          <w:rFonts w:hint="eastAsia"/>
        </w:rPr>
        <w:t>位方案</w:t>
      </w:r>
      <w:proofErr w:type="gramEnd"/>
      <w:r w:rsidRPr="003202AF">
        <w:rPr>
          <w:rFonts w:hint="eastAsia"/>
        </w:rPr>
        <w:t>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4" w:name="_Toc196839320"/>
      <w:proofErr w:type="spellStart"/>
      <w:r w:rsidRPr="003202AF">
        <w:rPr>
          <w:rFonts w:hint="eastAsia"/>
        </w:rPr>
        <w:t>确定防洪限制水位</w:t>
      </w:r>
      <w:bookmarkEnd w:id="54"/>
      <w:proofErr w:type="spellEnd"/>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5" w:name="_Toc196839321"/>
      <w:proofErr w:type="spellStart"/>
      <w:r w:rsidRPr="003202AF">
        <w:rPr>
          <w:rFonts w:hint="eastAsia"/>
        </w:rPr>
        <w:t>调洪计算</w:t>
      </w:r>
      <w:bookmarkEnd w:id="55"/>
      <w:proofErr w:type="spellEnd"/>
    </w:p>
    <w:p w14:paraId="4E2485A7" w14:textId="225BC25E" w:rsidR="004E496F" w:rsidRPr="004E496F" w:rsidRDefault="004E496F" w:rsidP="005E36AA">
      <w:pPr>
        <w:ind w:firstLine="480"/>
      </w:pPr>
      <w:r>
        <w:rPr>
          <w:rFonts w:hint="eastAsia"/>
        </w:rPr>
        <w:t>本设计</w:t>
      </w:r>
      <w:r w:rsidRPr="004E496F">
        <w:t>坝址下游区域无防洪需求，基于当地水资源短缺的现状，为优化水库的调峰补</w:t>
      </w:r>
      <w:proofErr w:type="gramStart"/>
      <w:r w:rsidRPr="004E496F">
        <w:t>枯功能</w:t>
      </w:r>
      <w:proofErr w:type="gramEnd"/>
      <w:r w:rsidRPr="004E496F">
        <w:t>并简化运行管理流程，本工程采用开敞式溢流泄洪方案。调洪计算以正常蓄水位</w:t>
      </w:r>
      <w:r w:rsidRPr="004E496F">
        <w:t>3</w:t>
      </w:r>
      <w:r w:rsidR="008051B1">
        <w:rPr>
          <w:rFonts w:hint="eastAsia"/>
        </w:rPr>
        <w:t>5</w:t>
      </w:r>
      <w:r w:rsidRPr="004E496F">
        <w:t>4 m</w:t>
      </w:r>
      <w:r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49F37EEA" w:rsidR="004E496F" w:rsidRDefault="004E496F" w:rsidP="005E36AA">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结构。溢流堰总净宽为</w:t>
      </w:r>
      <w:r w:rsidRPr="004E496F">
        <w:t xml:space="preserve"> </w:t>
      </w:r>
      <w:r w:rsidR="005E36AA">
        <w:rPr>
          <w:rFonts w:hint="eastAsia"/>
        </w:rPr>
        <w:t>12</w:t>
      </w:r>
      <w:r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3202AF" w:rsidRDefault="005E36AA" w:rsidP="00ED17E2">
      <w:pPr>
        <w:pStyle w:val="aff7"/>
        <w:ind w:firstLine="480"/>
      </w:pPr>
      <w:r>
        <w:tab/>
      </w: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00ED17E2" w:rsidRPr="003202AF">
        <w:tab/>
      </w:r>
      <w:r w:rsidR="00ED17E2" w:rsidRPr="003202AF">
        <w:rPr>
          <w:rFonts w:hint="eastAsia"/>
        </w:rPr>
        <w:t>（</w:t>
      </w:r>
      <w:r w:rsidR="00ED17E2" w:rsidRPr="003202AF">
        <w:rPr>
          <w:rFonts w:hint="eastAsia"/>
        </w:rPr>
        <w:t>3</w:t>
      </w:r>
      <w:r w:rsidR="00ED17E2" w:rsidRPr="003202AF">
        <w:t>-2</w:t>
      </w:r>
      <w:r w:rsidR="00ED17E2">
        <w:rPr>
          <w:rFonts w:hint="eastAsia"/>
        </w:rPr>
        <w:t>2</w:t>
      </w:r>
      <w:r w:rsidR="00ED17E2"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4901BC1A"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m</w:t>
      </w:r>
      <w:r w:rsidRPr="003202AF">
        <w:rPr>
          <w:rFonts w:hint="eastAsia"/>
        </w:rPr>
        <w:t>为流量系数，取</w:t>
      </w:r>
      <w:r w:rsidR="005E36AA" w:rsidRPr="005E36AA">
        <w:t>0.502</w:t>
      </w:r>
      <w:r w:rsidRPr="003202AF">
        <w:rPr>
          <w:rFonts w:hint="eastAsia"/>
        </w:rPr>
        <w:t>；</w:t>
      </w:r>
    </w:p>
    <w:p w14:paraId="53BF3D32" w14:textId="47CFCAAB"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C</w:t>
      </w:r>
      <w:r w:rsidRPr="003202AF">
        <w:rPr>
          <w:rFonts w:hint="eastAsia"/>
        </w:rPr>
        <w:t>为上游坡面影响修正系数，取</w:t>
      </w:r>
      <w:r w:rsidR="005E36AA">
        <w:rPr>
          <w:rFonts w:hint="eastAsia"/>
        </w:rPr>
        <w:t>1.0</w:t>
      </w:r>
      <w:r w:rsidRPr="003202AF">
        <w:rPr>
          <w:rFonts w:hint="eastAsia"/>
        </w:rPr>
        <w:t>；</w:t>
      </w:r>
    </w:p>
    <w:p w14:paraId="6A9B97E4" w14:textId="08378C4E"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ε</w:t>
      </w:r>
      <w:r w:rsidRPr="003202AF">
        <w:rPr>
          <w:rFonts w:hint="eastAsia"/>
        </w:rPr>
        <w:t>为侧收缩系数，取</w:t>
      </w:r>
      <w:r w:rsidR="005E36AA" w:rsidRPr="005E36AA">
        <w:t>0.9</w:t>
      </w:r>
      <w:r w:rsidR="00841AF0">
        <w:rPr>
          <w:rFonts w:hint="eastAsia"/>
        </w:rPr>
        <w:t>0</w:t>
      </w:r>
      <w:r w:rsidRPr="003202AF">
        <w:rPr>
          <w:rFonts w:hint="eastAsia"/>
        </w:rPr>
        <w:t>；</w:t>
      </w:r>
    </w:p>
    <w:p w14:paraId="6E1EFD90" w14:textId="19EB0846"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t>g</w:t>
      </w:r>
      <w:r w:rsidRPr="003202AF">
        <w:rPr>
          <w:rFonts w:hint="eastAsia"/>
        </w:rPr>
        <w:t>为重力加速度，</w:t>
      </w:r>
      <w:r w:rsidR="005E36AA" w:rsidRPr="005E36AA">
        <w:t>9.81m/s</w:t>
      </w:r>
      <w:r w:rsidR="005E36AA" w:rsidRPr="005E36AA">
        <w:rPr>
          <w:vertAlign w:val="superscript"/>
        </w:rPr>
        <w:t>2</w:t>
      </w:r>
      <w:r w:rsidRPr="003202AF">
        <w:rPr>
          <w:rFonts w:hint="eastAsia"/>
        </w:rPr>
        <w:t>；</w:t>
      </w:r>
    </w:p>
    <w:p w14:paraId="35F26131" w14:textId="116AF2AE"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 xml:space="preserve"> </w:t>
      </w:r>
      <w:r w:rsidR="005E36AA" w:rsidRPr="005E36AA">
        <w:t>B</w:t>
      </w:r>
      <w:r w:rsidRPr="003202AF">
        <w:rPr>
          <w:rFonts w:hint="eastAsia"/>
        </w:rPr>
        <w:t>为溢流堰净宽，</w:t>
      </w:r>
      <w:r>
        <w:rPr>
          <w:rFonts w:hint="eastAsia"/>
        </w:rPr>
        <w:t>为</w:t>
      </w:r>
      <w:r w:rsidR="00841AF0">
        <w:rPr>
          <w:rFonts w:hint="eastAsia"/>
        </w:rPr>
        <w:t>12m</w:t>
      </w:r>
      <w:r w:rsidRPr="003202AF">
        <w:rPr>
          <w:rFonts w:hint="eastAsia"/>
        </w:rPr>
        <w:t>；</w:t>
      </w:r>
    </w:p>
    <w:p w14:paraId="2E877396" w14:textId="50F42CCF"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σ</w:t>
      </w:r>
      <w:r w:rsidR="005E36AA" w:rsidRPr="005E36AA">
        <w:rPr>
          <w:vertAlign w:val="subscript"/>
        </w:rPr>
        <w:t>s</w:t>
      </w:r>
      <w:r w:rsidRPr="003202AF">
        <w:rPr>
          <w:rFonts w:hint="eastAsia"/>
        </w:rPr>
        <w:t>为淹没系数，取</w:t>
      </w:r>
      <w:r w:rsidR="005E36AA" w:rsidRPr="005E36AA">
        <w:t>1.0</w:t>
      </w:r>
      <w:r w:rsidRPr="003202AF">
        <w:rPr>
          <w:rFonts w:hint="eastAsia"/>
        </w:rPr>
        <w:t>；</w:t>
      </w:r>
    </w:p>
    <w:p w14:paraId="1D6A12B8" w14:textId="7AF66916" w:rsidR="00ED17E2" w:rsidRPr="003202AF" w:rsidRDefault="00ED17E2" w:rsidP="00ED17E2">
      <w:pPr>
        <w:ind w:firstLineChars="0" w:firstLine="0"/>
        <w:jc w:val="left"/>
      </w:pPr>
      <w:r w:rsidRPr="003202AF">
        <w:rPr>
          <w:rFonts w:hint="eastAsia"/>
        </w:rPr>
        <w:t xml:space="preserve"> </w:t>
      </w:r>
      <w:r w:rsidRPr="003202AF">
        <w:t xml:space="preserve">     </w:t>
      </w:r>
      <w:proofErr w:type="spellStart"/>
      <w:r w:rsidR="005E36AA" w:rsidRPr="005E36AA">
        <w:t>H</w:t>
      </w:r>
      <w:r w:rsidR="005E36AA" w:rsidRPr="005E36AA">
        <w:rPr>
          <w:vertAlign w:val="subscript"/>
        </w:rPr>
        <w:t>w</w:t>
      </w:r>
      <w:proofErr w:type="spellEnd"/>
      <w:r w:rsidRPr="003202AF">
        <w:rPr>
          <w:rFonts w:hint="eastAsia"/>
        </w:rPr>
        <w:t>为计入行进流速的堰上总水头，等于库水位减去堰顶高程，</w:t>
      </w:r>
      <w:r w:rsidR="005E36AA" w:rsidRPr="005E36AA">
        <w:t>m</w:t>
      </w:r>
      <w:r w:rsidRPr="003202AF">
        <w:rPr>
          <w:rFonts w:hint="eastAsia"/>
        </w:rPr>
        <w:t>。</w:t>
      </w:r>
    </w:p>
    <w:p w14:paraId="595A8B16" w14:textId="431BC157"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41AF0"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41AF0" w:rsidRPr="008051B1" w:rsidRDefault="00841AF0" w:rsidP="00841AF0">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6370743" w:rsidR="00841AF0" w:rsidRPr="008051B1" w:rsidRDefault="00841AF0" w:rsidP="00841AF0">
            <w:pPr>
              <w:widowControl/>
              <w:spacing w:line="240" w:lineRule="auto"/>
              <w:ind w:firstLineChars="0" w:firstLine="0"/>
              <w:jc w:val="center"/>
              <w:rPr>
                <w:color w:val="000000"/>
                <w:kern w:val="0"/>
                <w:sz w:val="21"/>
                <w:szCs w:val="21"/>
              </w:rPr>
            </w:pPr>
            <w:proofErr w:type="gramStart"/>
            <w:r>
              <w:rPr>
                <w:rFonts w:hint="eastAsia"/>
                <w:color w:val="000000"/>
                <w:kern w:val="0"/>
                <w:sz w:val="21"/>
                <w:szCs w:val="21"/>
              </w:rPr>
              <w:t>堰</w:t>
            </w:r>
            <w:proofErr w:type="gramEnd"/>
            <w:r>
              <w:rPr>
                <w:rFonts w:hint="eastAsia"/>
                <w:color w:val="000000"/>
                <w:kern w:val="0"/>
                <w:sz w:val="21"/>
                <w:szCs w:val="21"/>
              </w:rPr>
              <w:t>顶水头</w:t>
            </w:r>
            <w:r w:rsidRPr="00841AF0">
              <w:rPr>
                <w:color w:val="000000"/>
                <w:kern w:val="0"/>
                <w:sz w:val="21"/>
                <w:szCs w:val="21"/>
              </w:rPr>
              <w:t>(m)</w:t>
            </w:r>
          </w:p>
        </w:tc>
        <w:tc>
          <w:tcPr>
            <w:tcW w:w="1059" w:type="pct"/>
            <w:tcBorders>
              <w:top w:val="single" w:sz="4" w:space="0" w:color="auto"/>
              <w:bottom w:val="single" w:sz="4" w:space="0" w:color="auto"/>
            </w:tcBorders>
            <w:vAlign w:val="center"/>
          </w:tcPr>
          <w:p w14:paraId="4AFCF058" w14:textId="75926E7D" w:rsidR="00841AF0" w:rsidRPr="00A60BCC" w:rsidRDefault="00841AF0" w:rsidP="00841AF0">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337" w:type="pct"/>
            <w:tcBorders>
              <w:top w:val="single" w:sz="4" w:space="0" w:color="auto"/>
              <w:bottom w:val="single" w:sz="4" w:space="0" w:color="auto"/>
            </w:tcBorders>
            <w:vAlign w:val="center"/>
          </w:tcPr>
          <w:p w14:paraId="373045C5" w14:textId="426D811E" w:rsidR="00841AF0" w:rsidRPr="00A60BCC" w:rsidRDefault="00841AF0" w:rsidP="00841AF0">
            <w:pPr>
              <w:widowControl/>
              <w:spacing w:line="240" w:lineRule="auto"/>
              <w:ind w:firstLineChars="0" w:firstLine="0"/>
              <w:jc w:val="center"/>
              <w:rPr>
                <w:kern w:val="0"/>
                <w:sz w:val="20"/>
                <w:szCs w:val="20"/>
              </w:rPr>
            </w:pPr>
            <w:r>
              <w:rPr>
                <w:rFonts w:hint="eastAsia"/>
                <w:kern w:val="0"/>
                <w:sz w:val="20"/>
                <w:szCs w:val="20"/>
              </w:rPr>
              <w:t>库容</w:t>
            </w:r>
          </w:p>
        </w:tc>
      </w:tr>
      <w:tr w:rsidR="00841AF0" w:rsidRPr="008051B1" w14:paraId="74BF0795" w14:textId="51F172A7" w:rsidTr="00423C08">
        <w:trPr>
          <w:trHeight w:val="278"/>
        </w:trPr>
        <w:tc>
          <w:tcPr>
            <w:tcW w:w="1267" w:type="pct"/>
            <w:tcBorders>
              <w:top w:val="single" w:sz="4" w:space="0" w:color="auto"/>
              <w:left w:val="nil"/>
              <w:bottom w:val="nil"/>
              <w:right w:val="nil"/>
            </w:tcBorders>
            <w:shd w:val="clear" w:color="auto" w:fill="auto"/>
            <w:noWrap/>
            <w:vAlign w:val="bottom"/>
            <w:hideMark/>
          </w:tcPr>
          <w:p w14:paraId="09E6D3D3" w14:textId="1801FBA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354</w:t>
            </w:r>
          </w:p>
        </w:tc>
        <w:tc>
          <w:tcPr>
            <w:tcW w:w="1337" w:type="pct"/>
            <w:tcBorders>
              <w:top w:val="single" w:sz="4" w:space="0" w:color="auto"/>
              <w:left w:val="nil"/>
              <w:bottom w:val="nil"/>
              <w:right w:val="nil"/>
            </w:tcBorders>
            <w:shd w:val="clear" w:color="auto" w:fill="auto"/>
            <w:noWrap/>
            <w:vAlign w:val="bottom"/>
            <w:hideMark/>
          </w:tcPr>
          <w:p w14:paraId="004F1401" w14:textId="6ECF110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0</w:t>
            </w:r>
          </w:p>
        </w:tc>
        <w:tc>
          <w:tcPr>
            <w:tcW w:w="1059" w:type="pct"/>
            <w:tcBorders>
              <w:top w:val="single" w:sz="4" w:space="0" w:color="auto"/>
            </w:tcBorders>
          </w:tcPr>
          <w:p w14:paraId="36C85393" w14:textId="73435078"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0.00</w:t>
            </w:r>
          </w:p>
        </w:tc>
        <w:tc>
          <w:tcPr>
            <w:tcW w:w="1337" w:type="pct"/>
            <w:tcBorders>
              <w:top w:val="single" w:sz="4" w:space="0" w:color="auto"/>
            </w:tcBorders>
            <w:vAlign w:val="center"/>
          </w:tcPr>
          <w:p w14:paraId="728428AC" w14:textId="39B9D91B"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49.00</w:t>
            </w:r>
          </w:p>
        </w:tc>
      </w:tr>
      <w:tr w:rsidR="00841AF0" w:rsidRPr="008051B1" w14:paraId="293B50F8" w14:textId="13E7154B" w:rsidTr="00423C08">
        <w:trPr>
          <w:trHeight w:val="278"/>
        </w:trPr>
        <w:tc>
          <w:tcPr>
            <w:tcW w:w="1267" w:type="pct"/>
            <w:tcBorders>
              <w:top w:val="nil"/>
              <w:left w:val="nil"/>
              <w:bottom w:val="nil"/>
              <w:right w:val="nil"/>
            </w:tcBorders>
            <w:shd w:val="clear" w:color="auto" w:fill="auto"/>
            <w:noWrap/>
            <w:vAlign w:val="bottom"/>
            <w:hideMark/>
          </w:tcPr>
          <w:p w14:paraId="5F92D930" w14:textId="1CC27F5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355</w:t>
            </w:r>
          </w:p>
        </w:tc>
        <w:tc>
          <w:tcPr>
            <w:tcW w:w="1337" w:type="pct"/>
            <w:tcBorders>
              <w:top w:val="nil"/>
              <w:left w:val="nil"/>
              <w:bottom w:val="nil"/>
              <w:right w:val="nil"/>
            </w:tcBorders>
            <w:shd w:val="clear" w:color="auto" w:fill="auto"/>
            <w:noWrap/>
            <w:vAlign w:val="bottom"/>
            <w:hideMark/>
          </w:tcPr>
          <w:p w14:paraId="16392489" w14:textId="779C6F23"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1</w:t>
            </w:r>
          </w:p>
        </w:tc>
        <w:tc>
          <w:tcPr>
            <w:tcW w:w="1059" w:type="pct"/>
          </w:tcPr>
          <w:p w14:paraId="2328A5F4" w14:textId="6CF50CC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24.01</w:t>
            </w:r>
          </w:p>
        </w:tc>
        <w:tc>
          <w:tcPr>
            <w:tcW w:w="1337" w:type="pct"/>
            <w:vAlign w:val="center"/>
          </w:tcPr>
          <w:p w14:paraId="79C832F5" w14:textId="617E42F1"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53.66</w:t>
            </w:r>
          </w:p>
        </w:tc>
      </w:tr>
      <w:tr w:rsidR="00841AF0" w:rsidRPr="008051B1" w14:paraId="7478992D" w14:textId="0B1A2F65" w:rsidTr="00423C08">
        <w:trPr>
          <w:trHeight w:val="278"/>
        </w:trPr>
        <w:tc>
          <w:tcPr>
            <w:tcW w:w="1267" w:type="pct"/>
            <w:tcBorders>
              <w:top w:val="nil"/>
              <w:left w:val="nil"/>
              <w:bottom w:val="nil"/>
              <w:right w:val="nil"/>
            </w:tcBorders>
            <w:shd w:val="clear" w:color="auto" w:fill="auto"/>
            <w:noWrap/>
            <w:vAlign w:val="bottom"/>
            <w:hideMark/>
          </w:tcPr>
          <w:p w14:paraId="639E1295" w14:textId="77CA403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356</w:t>
            </w:r>
          </w:p>
        </w:tc>
        <w:tc>
          <w:tcPr>
            <w:tcW w:w="1337" w:type="pct"/>
            <w:tcBorders>
              <w:top w:val="nil"/>
              <w:left w:val="nil"/>
              <w:bottom w:val="nil"/>
              <w:right w:val="nil"/>
            </w:tcBorders>
            <w:shd w:val="clear" w:color="auto" w:fill="auto"/>
            <w:noWrap/>
            <w:vAlign w:val="bottom"/>
            <w:hideMark/>
          </w:tcPr>
          <w:p w14:paraId="2E75B39F" w14:textId="5BA2FA8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2</w:t>
            </w:r>
          </w:p>
        </w:tc>
        <w:tc>
          <w:tcPr>
            <w:tcW w:w="1059" w:type="pct"/>
          </w:tcPr>
          <w:p w14:paraId="0698EABF" w14:textId="1C7B9EBA"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67.92</w:t>
            </w:r>
          </w:p>
        </w:tc>
        <w:tc>
          <w:tcPr>
            <w:tcW w:w="1337" w:type="pct"/>
            <w:vAlign w:val="center"/>
          </w:tcPr>
          <w:p w14:paraId="6506F5B2" w14:textId="42291277"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58.83</w:t>
            </w:r>
          </w:p>
        </w:tc>
      </w:tr>
      <w:tr w:rsidR="00841AF0" w:rsidRPr="008051B1" w14:paraId="2E3A578F" w14:textId="5D838A38" w:rsidTr="00423C08">
        <w:trPr>
          <w:trHeight w:val="278"/>
        </w:trPr>
        <w:tc>
          <w:tcPr>
            <w:tcW w:w="1267" w:type="pct"/>
            <w:tcBorders>
              <w:top w:val="nil"/>
              <w:left w:val="nil"/>
              <w:bottom w:val="nil"/>
              <w:right w:val="nil"/>
            </w:tcBorders>
            <w:shd w:val="clear" w:color="auto" w:fill="auto"/>
            <w:noWrap/>
            <w:vAlign w:val="bottom"/>
            <w:hideMark/>
          </w:tcPr>
          <w:p w14:paraId="519938F3" w14:textId="5FC846A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357</w:t>
            </w:r>
          </w:p>
        </w:tc>
        <w:tc>
          <w:tcPr>
            <w:tcW w:w="1337" w:type="pct"/>
            <w:tcBorders>
              <w:top w:val="nil"/>
              <w:left w:val="nil"/>
              <w:bottom w:val="nil"/>
              <w:right w:val="nil"/>
            </w:tcBorders>
            <w:shd w:val="clear" w:color="auto" w:fill="auto"/>
            <w:noWrap/>
            <w:vAlign w:val="bottom"/>
            <w:hideMark/>
          </w:tcPr>
          <w:p w14:paraId="1DD5CD86" w14:textId="338977FF"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w:t>
            </w:r>
          </w:p>
        </w:tc>
        <w:tc>
          <w:tcPr>
            <w:tcW w:w="1059" w:type="pct"/>
          </w:tcPr>
          <w:p w14:paraId="1A5A7CA8" w14:textId="03F694A5"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124.78</w:t>
            </w:r>
          </w:p>
        </w:tc>
        <w:tc>
          <w:tcPr>
            <w:tcW w:w="1337" w:type="pct"/>
            <w:vAlign w:val="center"/>
          </w:tcPr>
          <w:p w14:paraId="5519E192" w14:textId="3522BFF0"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64.44</w:t>
            </w:r>
          </w:p>
        </w:tc>
      </w:tr>
      <w:tr w:rsidR="00841AF0" w:rsidRPr="008051B1" w14:paraId="71C3CC0F" w14:textId="0D450529" w:rsidTr="00423C08">
        <w:trPr>
          <w:trHeight w:val="278"/>
        </w:trPr>
        <w:tc>
          <w:tcPr>
            <w:tcW w:w="1267" w:type="pct"/>
            <w:tcBorders>
              <w:top w:val="nil"/>
              <w:left w:val="nil"/>
              <w:bottom w:val="nil"/>
              <w:right w:val="nil"/>
            </w:tcBorders>
            <w:shd w:val="clear" w:color="auto" w:fill="auto"/>
            <w:noWrap/>
            <w:vAlign w:val="bottom"/>
            <w:hideMark/>
          </w:tcPr>
          <w:p w14:paraId="0F3DE68A" w14:textId="49861B1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358</w:t>
            </w:r>
          </w:p>
        </w:tc>
        <w:tc>
          <w:tcPr>
            <w:tcW w:w="1337" w:type="pct"/>
            <w:tcBorders>
              <w:top w:val="nil"/>
              <w:left w:val="nil"/>
              <w:bottom w:val="nil"/>
              <w:right w:val="nil"/>
            </w:tcBorders>
            <w:shd w:val="clear" w:color="auto" w:fill="auto"/>
            <w:noWrap/>
            <w:vAlign w:val="bottom"/>
            <w:hideMark/>
          </w:tcPr>
          <w:p w14:paraId="04F623B0" w14:textId="4AA7DD9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4</w:t>
            </w:r>
          </w:p>
        </w:tc>
        <w:tc>
          <w:tcPr>
            <w:tcW w:w="1059" w:type="pct"/>
          </w:tcPr>
          <w:p w14:paraId="2BE3B85C" w14:textId="1849187D"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192.12</w:t>
            </w:r>
          </w:p>
        </w:tc>
        <w:tc>
          <w:tcPr>
            <w:tcW w:w="1337" w:type="pct"/>
            <w:vAlign w:val="center"/>
          </w:tcPr>
          <w:p w14:paraId="2EDD6B03" w14:textId="18A81E69"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70.34</w:t>
            </w:r>
          </w:p>
        </w:tc>
      </w:tr>
      <w:tr w:rsidR="00841AF0" w:rsidRPr="008051B1" w14:paraId="1D605AF9" w14:textId="674AAC63" w:rsidTr="00423C08">
        <w:trPr>
          <w:trHeight w:val="278"/>
        </w:trPr>
        <w:tc>
          <w:tcPr>
            <w:tcW w:w="1267" w:type="pct"/>
            <w:tcBorders>
              <w:top w:val="nil"/>
              <w:left w:val="nil"/>
              <w:bottom w:val="nil"/>
              <w:right w:val="nil"/>
            </w:tcBorders>
            <w:shd w:val="clear" w:color="auto" w:fill="auto"/>
            <w:noWrap/>
            <w:vAlign w:val="bottom"/>
            <w:hideMark/>
          </w:tcPr>
          <w:p w14:paraId="7F785355" w14:textId="0FF9A98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359</w:t>
            </w:r>
          </w:p>
        </w:tc>
        <w:tc>
          <w:tcPr>
            <w:tcW w:w="1337" w:type="pct"/>
            <w:tcBorders>
              <w:top w:val="nil"/>
              <w:left w:val="nil"/>
              <w:bottom w:val="nil"/>
              <w:right w:val="nil"/>
            </w:tcBorders>
            <w:shd w:val="clear" w:color="auto" w:fill="auto"/>
            <w:noWrap/>
            <w:vAlign w:val="bottom"/>
            <w:hideMark/>
          </w:tcPr>
          <w:p w14:paraId="4BB2973A" w14:textId="2C585B9A"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5</w:t>
            </w:r>
          </w:p>
        </w:tc>
        <w:tc>
          <w:tcPr>
            <w:tcW w:w="1059" w:type="pct"/>
          </w:tcPr>
          <w:p w14:paraId="36C43971" w14:textId="1062C02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268.49</w:t>
            </w:r>
          </w:p>
        </w:tc>
        <w:tc>
          <w:tcPr>
            <w:tcW w:w="1337" w:type="pct"/>
            <w:vAlign w:val="center"/>
          </w:tcPr>
          <w:p w14:paraId="45460B87" w14:textId="0B6E6B8A"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76.50</w:t>
            </w:r>
          </w:p>
        </w:tc>
      </w:tr>
      <w:tr w:rsidR="00841AF0" w:rsidRPr="008051B1" w14:paraId="7D7D415E" w14:textId="6309802F" w:rsidTr="00423C08">
        <w:trPr>
          <w:trHeight w:val="278"/>
        </w:trPr>
        <w:tc>
          <w:tcPr>
            <w:tcW w:w="1267" w:type="pct"/>
            <w:tcBorders>
              <w:top w:val="nil"/>
              <w:left w:val="nil"/>
              <w:bottom w:val="nil"/>
              <w:right w:val="nil"/>
            </w:tcBorders>
            <w:shd w:val="clear" w:color="auto" w:fill="auto"/>
            <w:noWrap/>
            <w:vAlign w:val="bottom"/>
            <w:hideMark/>
          </w:tcPr>
          <w:p w14:paraId="148EC033" w14:textId="4DE4FDB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360</w:t>
            </w:r>
          </w:p>
        </w:tc>
        <w:tc>
          <w:tcPr>
            <w:tcW w:w="1337" w:type="pct"/>
            <w:tcBorders>
              <w:top w:val="nil"/>
              <w:left w:val="nil"/>
              <w:bottom w:val="nil"/>
              <w:right w:val="nil"/>
            </w:tcBorders>
            <w:shd w:val="clear" w:color="auto" w:fill="auto"/>
            <w:noWrap/>
            <w:vAlign w:val="bottom"/>
            <w:hideMark/>
          </w:tcPr>
          <w:p w14:paraId="26ED6D0D" w14:textId="3BB8766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6</w:t>
            </w:r>
          </w:p>
        </w:tc>
        <w:tc>
          <w:tcPr>
            <w:tcW w:w="1059" w:type="pct"/>
          </w:tcPr>
          <w:p w14:paraId="7E8766C8" w14:textId="18170C52"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352.94</w:t>
            </w:r>
          </w:p>
        </w:tc>
        <w:tc>
          <w:tcPr>
            <w:tcW w:w="1337" w:type="pct"/>
            <w:vAlign w:val="center"/>
          </w:tcPr>
          <w:p w14:paraId="0CFDB91D" w14:textId="3C5049E2"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82.83</w:t>
            </w:r>
          </w:p>
        </w:tc>
      </w:tr>
      <w:tr w:rsidR="00841AF0" w:rsidRPr="008051B1" w14:paraId="234A8F87" w14:textId="05D7DCD8" w:rsidTr="00423C08">
        <w:trPr>
          <w:trHeight w:val="278"/>
        </w:trPr>
        <w:tc>
          <w:tcPr>
            <w:tcW w:w="1267" w:type="pct"/>
            <w:tcBorders>
              <w:top w:val="nil"/>
              <w:left w:val="nil"/>
              <w:bottom w:val="nil"/>
              <w:right w:val="nil"/>
            </w:tcBorders>
            <w:shd w:val="clear" w:color="auto" w:fill="auto"/>
            <w:noWrap/>
            <w:vAlign w:val="bottom"/>
            <w:hideMark/>
          </w:tcPr>
          <w:p w14:paraId="4941B573" w14:textId="4E2C634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361</w:t>
            </w:r>
          </w:p>
        </w:tc>
        <w:tc>
          <w:tcPr>
            <w:tcW w:w="1337" w:type="pct"/>
            <w:tcBorders>
              <w:top w:val="nil"/>
              <w:left w:val="nil"/>
              <w:bottom w:val="nil"/>
              <w:right w:val="nil"/>
            </w:tcBorders>
            <w:shd w:val="clear" w:color="auto" w:fill="auto"/>
            <w:noWrap/>
            <w:vAlign w:val="bottom"/>
            <w:hideMark/>
          </w:tcPr>
          <w:p w14:paraId="6E613C13" w14:textId="68BDDB2C"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7</w:t>
            </w:r>
          </w:p>
        </w:tc>
        <w:tc>
          <w:tcPr>
            <w:tcW w:w="1059" w:type="pct"/>
          </w:tcPr>
          <w:p w14:paraId="453FEF7C" w14:textId="0F33C343"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444.76</w:t>
            </w:r>
          </w:p>
        </w:tc>
        <w:tc>
          <w:tcPr>
            <w:tcW w:w="1337" w:type="pct"/>
            <w:vAlign w:val="center"/>
          </w:tcPr>
          <w:p w14:paraId="58BFCA31" w14:textId="7F9B59BD"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89.30</w:t>
            </w:r>
          </w:p>
        </w:tc>
      </w:tr>
      <w:tr w:rsidR="00841AF0" w:rsidRPr="008051B1" w14:paraId="5E330918" w14:textId="272D78D6" w:rsidTr="00423C08">
        <w:trPr>
          <w:trHeight w:val="278"/>
        </w:trPr>
        <w:tc>
          <w:tcPr>
            <w:tcW w:w="1267" w:type="pct"/>
            <w:tcBorders>
              <w:top w:val="nil"/>
              <w:left w:val="nil"/>
              <w:right w:val="nil"/>
            </w:tcBorders>
            <w:shd w:val="clear" w:color="auto" w:fill="auto"/>
            <w:noWrap/>
            <w:vAlign w:val="bottom"/>
            <w:hideMark/>
          </w:tcPr>
          <w:p w14:paraId="7E70F3CC" w14:textId="6E976174"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362</w:t>
            </w:r>
          </w:p>
        </w:tc>
        <w:tc>
          <w:tcPr>
            <w:tcW w:w="1337" w:type="pct"/>
            <w:tcBorders>
              <w:top w:val="nil"/>
              <w:left w:val="nil"/>
              <w:right w:val="nil"/>
            </w:tcBorders>
            <w:shd w:val="clear" w:color="auto" w:fill="auto"/>
            <w:noWrap/>
            <w:vAlign w:val="bottom"/>
            <w:hideMark/>
          </w:tcPr>
          <w:p w14:paraId="3FF2BC6A" w14:textId="25EF94B5"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8</w:t>
            </w:r>
          </w:p>
        </w:tc>
        <w:tc>
          <w:tcPr>
            <w:tcW w:w="1059" w:type="pct"/>
          </w:tcPr>
          <w:p w14:paraId="16816C22" w14:textId="745A5BA4"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543.39</w:t>
            </w:r>
          </w:p>
        </w:tc>
        <w:tc>
          <w:tcPr>
            <w:tcW w:w="1337" w:type="pct"/>
            <w:vAlign w:val="center"/>
          </w:tcPr>
          <w:p w14:paraId="5D02260B" w14:textId="66048445"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95.92</w:t>
            </w:r>
          </w:p>
        </w:tc>
      </w:tr>
      <w:tr w:rsidR="00841AF0" w:rsidRPr="008051B1" w14:paraId="2638A877" w14:textId="5CBC4669" w:rsidTr="00423C08">
        <w:trPr>
          <w:trHeight w:val="278"/>
        </w:trPr>
        <w:tc>
          <w:tcPr>
            <w:tcW w:w="1267" w:type="pct"/>
            <w:tcBorders>
              <w:top w:val="nil"/>
              <w:left w:val="nil"/>
              <w:bottom w:val="single" w:sz="4" w:space="0" w:color="auto"/>
              <w:right w:val="nil"/>
            </w:tcBorders>
            <w:shd w:val="clear" w:color="auto" w:fill="auto"/>
            <w:noWrap/>
            <w:vAlign w:val="bottom"/>
            <w:hideMark/>
          </w:tcPr>
          <w:p w14:paraId="66F0CEB5" w14:textId="683A03B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363</w:t>
            </w:r>
          </w:p>
        </w:tc>
        <w:tc>
          <w:tcPr>
            <w:tcW w:w="1337" w:type="pct"/>
            <w:tcBorders>
              <w:top w:val="nil"/>
              <w:left w:val="nil"/>
              <w:bottom w:val="single" w:sz="4" w:space="0" w:color="auto"/>
              <w:right w:val="nil"/>
            </w:tcBorders>
            <w:shd w:val="clear" w:color="auto" w:fill="auto"/>
            <w:noWrap/>
            <w:vAlign w:val="bottom"/>
            <w:hideMark/>
          </w:tcPr>
          <w:p w14:paraId="6242580C" w14:textId="79ED8531"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9</w:t>
            </w:r>
          </w:p>
        </w:tc>
        <w:tc>
          <w:tcPr>
            <w:tcW w:w="1059" w:type="pct"/>
            <w:tcBorders>
              <w:bottom w:val="single" w:sz="4" w:space="0" w:color="auto"/>
            </w:tcBorders>
          </w:tcPr>
          <w:p w14:paraId="3DE60BA0" w14:textId="7EAFDC66"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648.40</w:t>
            </w:r>
          </w:p>
        </w:tc>
        <w:tc>
          <w:tcPr>
            <w:tcW w:w="1337" w:type="pct"/>
            <w:tcBorders>
              <w:bottom w:val="single" w:sz="4" w:space="0" w:color="auto"/>
            </w:tcBorders>
            <w:vAlign w:val="center"/>
          </w:tcPr>
          <w:p w14:paraId="27E42435" w14:textId="503FB87E" w:rsidR="00841AF0" w:rsidRPr="00A60BCC" w:rsidRDefault="00841AF0" w:rsidP="00841AF0">
            <w:pPr>
              <w:keepNext/>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102.68</w:t>
            </w:r>
          </w:p>
        </w:tc>
      </w:tr>
    </w:tbl>
    <w:p w14:paraId="29489C2D" w14:textId="7EB2AB39" w:rsidR="00A60BCC" w:rsidRDefault="00A60BCC" w:rsidP="00A60BCC">
      <w:pPr>
        <w:pStyle w:val="aff2"/>
        <w:ind w:firstLine="420"/>
      </w:pPr>
      <w:bookmarkStart w:id="56" w:name="_Ref19588813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bookmarkEnd w:id="56"/>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66F6A9B0">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04BE86BC" w:rsidR="008051B1" w:rsidRDefault="00A60BCC" w:rsidP="00A60BCC">
      <w:pPr>
        <w:pStyle w:val="aff2"/>
        <w:ind w:firstLine="420"/>
      </w:pPr>
      <w:bookmarkStart w:id="57"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4</w:t>
      </w:r>
      <w:r w:rsidR="0056688B">
        <w:fldChar w:fldCharType="end"/>
      </w:r>
      <w:bookmarkEnd w:id="57"/>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7DB30E44" w:rsidR="00167EDC" w:rsidRDefault="00470FEB" w:rsidP="00906491">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D94C13">
        <w:rPr>
          <w:rFonts w:cs="宋体"/>
        </w:rPr>
        <w:fldChar w:fldCharType="begin"/>
      </w:r>
      <w:r w:rsidR="00D94C13">
        <w:rPr>
          <w:rFonts w:cs="宋体"/>
        </w:rPr>
        <w:instrText xml:space="preserve"> </w:instrText>
      </w:r>
      <w:r w:rsidR="00D94C13">
        <w:rPr>
          <w:rFonts w:cs="宋体" w:hint="eastAsia"/>
        </w:rPr>
        <w:instrText>REF _Ref196567622 \h</w:instrText>
      </w:r>
      <w:r w:rsidR="00D94C13">
        <w:rPr>
          <w:rFonts w:cs="宋体"/>
        </w:rPr>
        <w:instrText xml:space="preserve"> </w:instrText>
      </w:r>
      <w:r w:rsidR="00D94C13">
        <w:rPr>
          <w:rFonts w:cs="宋体"/>
        </w:rPr>
      </w:r>
      <w:r w:rsidR="00D94C13">
        <w:rPr>
          <w:rFonts w:cs="宋体"/>
        </w:rPr>
        <w:fldChar w:fldCharType="separate"/>
      </w:r>
      <w:r w:rsidR="003B33E4">
        <w:rPr>
          <w:rFonts w:hint="eastAsia"/>
        </w:rPr>
        <w:t>附表</w:t>
      </w:r>
      <w:r w:rsidR="003B33E4">
        <w:rPr>
          <w:rFonts w:hint="eastAsia"/>
        </w:rPr>
        <w:t xml:space="preserve"> </w:t>
      </w:r>
      <w:r w:rsidR="003B33E4">
        <w:rPr>
          <w:noProof/>
        </w:rPr>
        <w:t>1</w:t>
      </w:r>
      <w:r w:rsidR="00D94C13">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drawing>
          <wp:inline distT="0" distB="0" distL="0" distR="0" wp14:anchorId="466F2BFE" wp14:editId="6FE00EA0">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420E929E" w:rsidR="00BA0057" w:rsidRDefault="00167EDC" w:rsidP="001D5DD8">
      <w:pPr>
        <w:pStyle w:val="aff2"/>
        <w:ind w:firstLine="420"/>
      </w:pPr>
      <w:bookmarkStart w:id="58"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5</w:t>
      </w:r>
      <w:r w:rsidR="0056688B">
        <w:fldChar w:fldCharType="end"/>
      </w:r>
      <w:bookmarkEnd w:id="58"/>
      <w:r w:rsidR="007B2E48" w:rsidRPr="003202AF">
        <w:rPr>
          <w:rFonts w:hint="eastAsia"/>
        </w:rPr>
        <w:t>设计洪水调洪计算成果图</w:t>
      </w:r>
    </w:p>
    <w:p w14:paraId="04A9BA92" w14:textId="615A3392"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94C13">
        <w:fldChar w:fldCharType="begin"/>
      </w:r>
      <w:r w:rsidR="00D94C13">
        <w:instrText xml:space="preserve"> </w:instrText>
      </w:r>
      <w:r w:rsidR="00D94C13">
        <w:rPr>
          <w:rFonts w:hint="eastAsia"/>
        </w:rPr>
        <w:instrText>REF _Ref196567622 \h</w:instrText>
      </w:r>
      <w:r w:rsidR="00D94C13">
        <w:instrText xml:space="preserve"> </w:instrText>
      </w:r>
      <w:r w:rsidR="00D94C13">
        <w:fldChar w:fldCharType="separate"/>
      </w:r>
      <w:r w:rsidR="003B33E4">
        <w:rPr>
          <w:rFonts w:hint="eastAsia"/>
        </w:rPr>
        <w:t>附表</w:t>
      </w:r>
      <w:r w:rsidR="003B33E4">
        <w:rPr>
          <w:rFonts w:hint="eastAsia"/>
        </w:rPr>
        <w:t xml:space="preserve"> </w:t>
      </w:r>
      <w:r w:rsidR="003B33E4">
        <w:rPr>
          <w:noProof/>
        </w:rPr>
        <w:t>1</w:t>
      </w:r>
      <w:r w:rsidR="00D94C13">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6</w:t>
      </w:r>
      <w:r w:rsidR="00D030AD">
        <w:fldChar w:fldCharType="end"/>
      </w:r>
      <w:r w:rsidRPr="003202AF">
        <w:rPr>
          <w:rFonts w:hint="eastAsia"/>
        </w:rPr>
        <w:t>所示。</w:t>
      </w:r>
    </w:p>
    <w:p w14:paraId="6C51545D" w14:textId="47CF95D7" w:rsidR="001D5DD8" w:rsidRDefault="008C2A58" w:rsidP="001D5DD8">
      <w:pPr>
        <w:keepNext/>
        <w:ind w:firstLineChars="83" w:firstLine="199"/>
      </w:pPr>
      <w:r>
        <w:rPr>
          <w:rFonts w:hint="eastAsia"/>
          <w:noProof/>
        </w:rPr>
        <w:lastRenderedPageBreak/>
        <w:drawing>
          <wp:inline distT="0" distB="0" distL="0" distR="0" wp14:anchorId="01B42BC1" wp14:editId="757F898F">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13E41E8E" w:rsidR="007B2E48" w:rsidRDefault="001D5DD8" w:rsidP="001D5DD8">
      <w:pPr>
        <w:pStyle w:val="aff2"/>
        <w:ind w:firstLine="420"/>
      </w:pPr>
      <w:bookmarkStart w:id="59"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6</w:t>
      </w:r>
      <w:r w:rsidR="0056688B">
        <w:fldChar w:fldCharType="end"/>
      </w:r>
      <w:bookmarkEnd w:id="59"/>
      <w:r w:rsidR="00906491">
        <w:rPr>
          <w:rFonts w:hint="eastAsia"/>
        </w:rPr>
        <w:t>校核</w:t>
      </w:r>
      <w:r w:rsidRPr="001D5DD8">
        <w:rPr>
          <w:rFonts w:hint="eastAsia"/>
        </w:rPr>
        <w:t>洪水调洪计算成果图</w:t>
      </w:r>
    </w:p>
    <w:p w14:paraId="37031BA8" w14:textId="416DC9AB"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10</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22902200" w:rsidR="00151F36" w:rsidRPr="003202AF" w:rsidRDefault="006C1B80" w:rsidP="000277FB">
            <w:pPr>
              <w:spacing w:line="240" w:lineRule="auto"/>
              <w:ind w:firstLineChars="0" w:firstLine="0"/>
              <w:jc w:val="center"/>
              <w:rPr>
                <w:sz w:val="21"/>
                <w:szCs w:val="21"/>
              </w:rPr>
            </w:pPr>
            <w:r>
              <w:rPr>
                <w:rFonts w:hint="eastAsia"/>
                <w:sz w:val="21"/>
                <w:szCs w:val="21"/>
              </w:rPr>
              <w:t>3.05</w:t>
            </w:r>
          </w:p>
        </w:tc>
        <w:tc>
          <w:tcPr>
            <w:tcW w:w="1292" w:type="pct"/>
            <w:tcBorders>
              <w:top w:val="single" w:sz="6" w:space="0" w:color="auto"/>
            </w:tcBorders>
            <w:vAlign w:val="center"/>
          </w:tcPr>
          <w:p w14:paraId="04C5BB70" w14:textId="1406997F"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w:t>
            </w:r>
            <w:r w:rsidR="006C1B80">
              <w:rPr>
                <w:rFonts w:eastAsia="等线" w:hint="eastAsia"/>
                <w:color w:val="000000"/>
                <w:sz w:val="21"/>
                <w:szCs w:val="21"/>
              </w:rPr>
              <w:t>0.55</w:t>
            </w:r>
          </w:p>
        </w:tc>
        <w:tc>
          <w:tcPr>
            <w:tcW w:w="1453" w:type="pct"/>
            <w:tcBorders>
              <w:top w:val="single" w:sz="6" w:space="0" w:color="auto"/>
            </w:tcBorders>
            <w:vAlign w:val="center"/>
          </w:tcPr>
          <w:p w14:paraId="30B4682B" w14:textId="20423AF5" w:rsidR="00151F36" w:rsidRPr="003202AF" w:rsidRDefault="00866945" w:rsidP="000277FB">
            <w:pPr>
              <w:spacing w:line="240" w:lineRule="auto"/>
              <w:ind w:firstLineChars="0" w:firstLine="0"/>
              <w:jc w:val="center"/>
              <w:rPr>
                <w:sz w:val="21"/>
                <w:szCs w:val="21"/>
              </w:rPr>
            </w:pPr>
            <w:r w:rsidRPr="00866945">
              <w:rPr>
                <w:sz w:val="21"/>
                <w:szCs w:val="21"/>
              </w:rPr>
              <w:t>356.396</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1AB50B2D" w:rsidR="00151F36" w:rsidRPr="003202AF" w:rsidRDefault="00DF3496" w:rsidP="000277FB">
            <w:pPr>
              <w:spacing w:line="240" w:lineRule="auto"/>
              <w:ind w:firstLineChars="0" w:firstLine="0"/>
              <w:jc w:val="center"/>
              <w:rPr>
                <w:sz w:val="21"/>
                <w:szCs w:val="21"/>
              </w:rPr>
            </w:pPr>
            <w:r>
              <w:rPr>
                <w:rFonts w:eastAsia="等线" w:hint="eastAsia"/>
                <w:color w:val="000000"/>
                <w:sz w:val="21"/>
                <w:szCs w:val="21"/>
              </w:rPr>
              <w:t>2.9</w:t>
            </w:r>
          </w:p>
        </w:tc>
        <w:tc>
          <w:tcPr>
            <w:tcW w:w="1292" w:type="pct"/>
            <w:vAlign w:val="center"/>
          </w:tcPr>
          <w:p w14:paraId="5BDC0B3A" w14:textId="0314796D" w:rsidR="00151F36" w:rsidRPr="003202AF" w:rsidRDefault="00263FD3" w:rsidP="000277FB">
            <w:pPr>
              <w:spacing w:line="240" w:lineRule="auto"/>
              <w:ind w:firstLineChars="0" w:firstLine="0"/>
              <w:jc w:val="center"/>
              <w:rPr>
                <w:sz w:val="21"/>
                <w:szCs w:val="21"/>
              </w:rPr>
            </w:pPr>
            <w:r>
              <w:rPr>
                <w:rFonts w:hint="eastAsia"/>
                <w:sz w:val="21"/>
                <w:szCs w:val="21"/>
              </w:rPr>
              <w:t>133.25</w:t>
            </w:r>
          </w:p>
        </w:tc>
        <w:tc>
          <w:tcPr>
            <w:tcW w:w="1453" w:type="pct"/>
            <w:vAlign w:val="center"/>
          </w:tcPr>
          <w:p w14:paraId="23A78EA2" w14:textId="21F4EDA0" w:rsidR="00151F36" w:rsidRPr="003202AF" w:rsidRDefault="00263FD3" w:rsidP="007B18D6">
            <w:pPr>
              <w:keepNext/>
              <w:spacing w:line="240" w:lineRule="auto"/>
              <w:ind w:firstLineChars="0" w:firstLine="0"/>
              <w:jc w:val="center"/>
              <w:rPr>
                <w:sz w:val="21"/>
                <w:szCs w:val="21"/>
              </w:rPr>
            </w:pPr>
            <w:r>
              <w:rPr>
                <w:rFonts w:hint="eastAsia"/>
                <w:sz w:val="21"/>
                <w:szCs w:val="21"/>
              </w:rPr>
              <w:t>357.124</w:t>
            </w:r>
          </w:p>
        </w:tc>
      </w:tr>
    </w:tbl>
    <w:p w14:paraId="1B1E9EAC" w14:textId="591757F5" w:rsidR="00151F36" w:rsidRDefault="007B18D6" w:rsidP="007B18D6">
      <w:pPr>
        <w:pStyle w:val="aff2"/>
        <w:ind w:firstLine="420"/>
      </w:pPr>
      <w:bookmarkStart w:id="60" w:name="_Ref19606193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60"/>
      <w:r w:rsidRPr="007B18D6">
        <w:rPr>
          <w:rFonts w:hint="eastAsia"/>
        </w:rPr>
        <w:t>调洪计算成果</w:t>
      </w:r>
    </w:p>
    <w:p w14:paraId="0AD1AA42" w14:textId="7511F8BB" w:rsidR="007B18D6" w:rsidRDefault="007B18D6" w:rsidP="007B18D6">
      <w:pPr>
        <w:pStyle w:val="21"/>
        <w:rPr>
          <w:rFonts w:hint="eastAsia"/>
          <w:lang w:eastAsia="zh-CN"/>
        </w:rPr>
      </w:pPr>
      <w:bookmarkStart w:id="61" w:name="_Toc196839322"/>
      <w:proofErr w:type="spellStart"/>
      <w:r>
        <w:rPr>
          <w:rFonts w:hint="eastAsia"/>
        </w:rPr>
        <w:t>其余</w:t>
      </w:r>
      <w:r w:rsidRPr="003202AF">
        <w:rPr>
          <w:rFonts w:hint="eastAsia"/>
        </w:rPr>
        <w:t>水位确定</w:t>
      </w:r>
      <w:bookmarkEnd w:id="61"/>
      <w:proofErr w:type="spellEnd"/>
    </w:p>
    <w:p w14:paraId="647197E0" w14:textId="0CF8D445" w:rsidR="007B18D6" w:rsidRDefault="007B18D6" w:rsidP="00881B42">
      <w:pPr>
        <w:pStyle w:val="3"/>
        <w:rPr>
          <w:lang w:eastAsia="zh-CN"/>
        </w:rPr>
      </w:pPr>
      <w:bookmarkStart w:id="62" w:name="_Toc196839323"/>
      <w:proofErr w:type="spellStart"/>
      <w:r w:rsidRPr="003202AF">
        <w:rPr>
          <w:rFonts w:hint="eastAsia"/>
        </w:rPr>
        <w:t>设计洪水位</w:t>
      </w:r>
      <w:bookmarkEnd w:id="62"/>
      <w:proofErr w:type="spellEnd"/>
    </w:p>
    <w:p w14:paraId="231B0821" w14:textId="003F6E1E" w:rsidR="007B18D6" w:rsidRDefault="007B18D6" w:rsidP="007B18D6">
      <w:pPr>
        <w:ind w:firstLine="480"/>
      </w:pPr>
      <w:r w:rsidRPr="003202AF">
        <w:rPr>
          <w:rFonts w:hint="eastAsia"/>
        </w:rPr>
        <w:t>根据调洪演算的结果，本设计的设计洪水位为</w:t>
      </w:r>
      <w:r w:rsidR="00263FD3" w:rsidRPr="00263FD3">
        <w:t>35</w:t>
      </w:r>
      <w:r w:rsidR="00263FD3">
        <w:rPr>
          <w:rFonts w:hint="eastAsia"/>
        </w:rPr>
        <w:t>6.396</w:t>
      </w:r>
      <w:r w:rsidR="00263FD3"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63" w:name="_Toc196839324"/>
      <w:proofErr w:type="spellStart"/>
      <w:r w:rsidRPr="00D0175D">
        <w:rPr>
          <w:rFonts w:hint="eastAsia"/>
        </w:rPr>
        <w:t>校核洪水位</w:t>
      </w:r>
      <w:bookmarkEnd w:id="63"/>
      <w:proofErr w:type="spellEnd"/>
    </w:p>
    <w:p w14:paraId="29F78EDE" w14:textId="1FBA8A35" w:rsidR="00D10740" w:rsidRPr="003202AF" w:rsidRDefault="00D10740" w:rsidP="00D10740">
      <w:pPr>
        <w:ind w:firstLine="480"/>
      </w:pPr>
      <w:r w:rsidRPr="003202AF">
        <w:rPr>
          <w:rFonts w:hint="eastAsia"/>
        </w:rPr>
        <w:t>根据调洪演算的结果，本设计的校核洪水位为</w:t>
      </w:r>
      <w:r w:rsidR="00263FD3" w:rsidRPr="00263FD3">
        <w:t>357.124m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4" w:name="_Toc196839325"/>
      <w:proofErr w:type="spellStart"/>
      <w:r w:rsidRPr="003202AF">
        <w:rPr>
          <w:rFonts w:hint="eastAsia"/>
        </w:rPr>
        <w:t>下游水位确定</w:t>
      </w:r>
      <w:bookmarkEnd w:id="64"/>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6D8DA9AA" w:rsidR="00D10740" w:rsidRPr="003202AF" w:rsidRDefault="00263FD3" w:rsidP="00D10740">
      <w:pPr>
        <w:pStyle w:val="aff7"/>
        <w:ind w:firstLine="480"/>
      </w:pPr>
      <w:r>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00D10740" w:rsidRPr="003202AF">
        <w:tab/>
      </w:r>
      <w:r w:rsidR="00D10740" w:rsidRPr="003202AF">
        <w:rPr>
          <w:rFonts w:hint="eastAsia"/>
        </w:rPr>
        <w:t>（</w:t>
      </w:r>
      <w:r w:rsidR="00D10740" w:rsidRPr="003202AF">
        <w:rPr>
          <w:rFonts w:hint="eastAsia"/>
        </w:rPr>
        <w:t>3</w:t>
      </w:r>
      <w:r w:rsidR="00D10740" w:rsidRPr="003202AF">
        <w:t>-2</w:t>
      </w:r>
      <w:r w:rsidR="00D10740">
        <w:rPr>
          <w:rFonts w:hint="eastAsia"/>
        </w:rPr>
        <w:t>4</w:t>
      </w:r>
      <w:r w:rsidR="00D10740"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223C17D7" w14:textId="766B673F" w:rsidR="00881B42" w:rsidRDefault="00D10740" w:rsidP="00881B42">
      <w:pPr>
        <w:ind w:firstLine="480"/>
      </w:pPr>
      <w:r w:rsidRPr="003202AF">
        <w:rPr>
          <w:rFonts w:hint="eastAsia"/>
        </w:rPr>
        <w:t>已知正常蓄水位、设计洪水位和校核洪水位的下泄流量分别为</w:t>
      </w:r>
      <w:r w:rsidR="00FC7858">
        <w:rPr>
          <w:rFonts w:hint="eastAsia"/>
        </w:rPr>
        <w:t>0</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11</w:t>
      </w:r>
      <w:r w:rsidR="00977768">
        <w:fldChar w:fldCharType="end"/>
      </w:r>
      <w:r w:rsidRPr="003202AF">
        <w:rPr>
          <w:rFonts w:hint="eastAsia"/>
        </w:rPr>
        <w:t>所示。</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2356"/>
        <w:gridCol w:w="2356"/>
        <w:gridCol w:w="2288"/>
      </w:tblGrid>
      <w:tr w:rsidR="00DA63D4" w14:paraId="0C3E02E7" w14:textId="417E7F0D" w:rsidTr="00EA6B14">
        <w:tc>
          <w:tcPr>
            <w:tcW w:w="1259" w:type="pct"/>
            <w:tcBorders>
              <w:top w:val="single" w:sz="4" w:space="0" w:color="auto"/>
              <w:bottom w:val="single" w:sz="4" w:space="0" w:color="auto"/>
            </w:tcBorders>
            <w:vAlign w:val="center"/>
          </w:tcPr>
          <w:p w14:paraId="2F0CAE51" w14:textId="2A98B557" w:rsidR="00DA63D4" w:rsidRDefault="00DA63D4" w:rsidP="00620412">
            <w:pPr>
              <w:ind w:firstLineChars="0" w:firstLine="0"/>
              <w:jc w:val="center"/>
            </w:pPr>
            <w:r>
              <w:rPr>
                <w:rFonts w:hint="eastAsia"/>
              </w:rPr>
              <w:t>标志水位</w:t>
            </w:r>
          </w:p>
        </w:tc>
        <w:tc>
          <w:tcPr>
            <w:tcW w:w="1259" w:type="pct"/>
            <w:tcBorders>
              <w:top w:val="single" w:sz="4" w:space="0" w:color="auto"/>
              <w:bottom w:val="single" w:sz="4" w:space="0" w:color="auto"/>
            </w:tcBorders>
            <w:vAlign w:val="center"/>
          </w:tcPr>
          <w:p w14:paraId="14882A21" w14:textId="02CD0081" w:rsidR="00DA63D4" w:rsidRDefault="00DA63D4" w:rsidP="00620412">
            <w:pPr>
              <w:ind w:firstLineChars="0" w:firstLine="0"/>
              <w:jc w:val="center"/>
            </w:pPr>
            <w:r>
              <w:rPr>
                <w:rFonts w:hint="eastAsia"/>
              </w:rPr>
              <w:t>上游水位</w:t>
            </w:r>
            <w:r w:rsidR="00620412">
              <w:rPr>
                <w:rFonts w:hint="eastAsia"/>
              </w:rPr>
              <w:t>(m)</w:t>
            </w:r>
          </w:p>
        </w:tc>
        <w:tc>
          <w:tcPr>
            <w:tcW w:w="1259" w:type="pct"/>
            <w:tcBorders>
              <w:top w:val="single" w:sz="4" w:space="0" w:color="auto"/>
              <w:bottom w:val="single" w:sz="4" w:space="0" w:color="auto"/>
            </w:tcBorders>
            <w:vAlign w:val="center"/>
          </w:tcPr>
          <w:p w14:paraId="46C4F028" w14:textId="72B973C6" w:rsidR="00DA63D4" w:rsidRDefault="00DA63D4" w:rsidP="00620412">
            <w:pPr>
              <w:ind w:firstLineChars="0" w:firstLine="0"/>
              <w:jc w:val="center"/>
            </w:pPr>
            <w:r>
              <w:rPr>
                <w:rFonts w:hint="eastAsia"/>
              </w:rPr>
              <w:t>下游水位</w:t>
            </w:r>
            <w:r w:rsidR="00620412" w:rsidRPr="00620412">
              <w:t>(m)</w:t>
            </w:r>
          </w:p>
        </w:tc>
        <w:tc>
          <w:tcPr>
            <w:tcW w:w="1223" w:type="pct"/>
            <w:tcBorders>
              <w:top w:val="single" w:sz="4" w:space="0" w:color="auto"/>
              <w:bottom w:val="single" w:sz="4" w:space="0" w:color="auto"/>
            </w:tcBorders>
            <w:vAlign w:val="center"/>
          </w:tcPr>
          <w:p w14:paraId="2CDCFBDA" w14:textId="3B447177" w:rsidR="00DA63D4" w:rsidRDefault="00DA63D4" w:rsidP="00620412">
            <w:pPr>
              <w:ind w:firstLineChars="0" w:firstLine="0"/>
              <w:jc w:val="center"/>
            </w:pPr>
            <w:r>
              <w:rPr>
                <w:rFonts w:hint="eastAsia"/>
              </w:rPr>
              <w:t>下游水深</w:t>
            </w:r>
            <w:r w:rsidR="00620412" w:rsidRPr="00620412">
              <w:t>(m)</w:t>
            </w:r>
          </w:p>
        </w:tc>
      </w:tr>
      <w:tr w:rsidR="00DA63D4" w14:paraId="53D9F352" w14:textId="34B6A3C7" w:rsidTr="00EA6B14">
        <w:tc>
          <w:tcPr>
            <w:tcW w:w="1259" w:type="pct"/>
            <w:tcBorders>
              <w:top w:val="single" w:sz="4" w:space="0" w:color="auto"/>
            </w:tcBorders>
            <w:vAlign w:val="center"/>
          </w:tcPr>
          <w:p w14:paraId="42021FA0" w14:textId="224A0246" w:rsidR="00DA63D4" w:rsidRDefault="00DA63D4" w:rsidP="00620412">
            <w:pPr>
              <w:ind w:firstLineChars="0" w:firstLine="0"/>
              <w:jc w:val="center"/>
            </w:pPr>
            <w:r>
              <w:rPr>
                <w:rFonts w:hint="eastAsia"/>
              </w:rPr>
              <w:t>正常蓄水位</w:t>
            </w:r>
          </w:p>
        </w:tc>
        <w:tc>
          <w:tcPr>
            <w:tcW w:w="1259" w:type="pct"/>
            <w:tcBorders>
              <w:top w:val="single" w:sz="4" w:space="0" w:color="auto"/>
            </w:tcBorders>
            <w:vAlign w:val="center"/>
          </w:tcPr>
          <w:p w14:paraId="66841071" w14:textId="53F08805" w:rsidR="00DA63D4" w:rsidRDefault="00620412" w:rsidP="00620412">
            <w:pPr>
              <w:ind w:firstLineChars="0" w:firstLine="0"/>
              <w:jc w:val="center"/>
            </w:pPr>
            <w:r>
              <w:rPr>
                <w:rFonts w:hint="eastAsia"/>
              </w:rPr>
              <w:t>354</w:t>
            </w:r>
            <w:r w:rsidR="00EA6B14">
              <w:rPr>
                <w:rFonts w:hint="eastAsia"/>
              </w:rPr>
              <w:t>.000</w:t>
            </w:r>
          </w:p>
        </w:tc>
        <w:tc>
          <w:tcPr>
            <w:tcW w:w="1259" w:type="pct"/>
            <w:tcBorders>
              <w:top w:val="single" w:sz="4" w:space="0" w:color="auto"/>
            </w:tcBorders>
            <w:vAlign w:val="center"/>
          </w:tcPr>
          <w:p w14:paraId="7377BEA7" w14:textId="3DE6CEA3" w:rsidR="00DA63D4" w:rsidRDefault="00620412" w:rsidP="00620412">
            <w:pPr>
              <w:ind w:firstLineChars="0" w:firstLine="0"/>
              <w:jc w:val="center"/>
            </w:pPr>
            <w:r w:rsidRPr="00620412">
              <w:t>32</w:t>
            </w:r>
            <w:r w:rsidR="00B85380">
              <w:rPr>
                <w:rFonts w:hint="eastAsia"/>
              </w:rPr>
              <w:t>1</w:t>
            </w:r>
            <w:r w:rsidRPr="00620412">
              <w:t>.33</w:t>
            </w:r>
          </w:p>
        </w:tc>
        <w:tc>
          <w:tcPr>
            <w:tcW w:w="1223" w:type="pct"/>
            <w:tcBorders>
              <w:top w:val="single" w:sz="4" w:space="0" w:color="auto"/>
            </w:tcBorders>
            <w:vAlign w:val="center"/>
          </w:tcPr>
          <w:p w14:paraId="5DB5CB01" w14:textId="566094F4" w:rsidR="00DA63D4" w:rsidRDefault="00EA6B14" w:rsidP="00620412">
            <w:pPr>
              <w:ind w:firstLineChars="0" w:firstLine="0"/>
              <w:jc w:val="center"/>
            </w:pPr>
            <w:r w:rsidRPr="00EA6B14">
              <w:t>1.33</w:t>
            </w:r>
          </w:p>
        </w:tc>
      </w:tr>
      <w:tr w:rsidR="00DA63D4" w14:paraId="76460913" w14:textId="2239CAAB" w:rsidTr="00EA6B14">
        <w:tc>
          <w:tcPr>
            <w:tcW w:w="1259" w:type="pct"/>
            <w:vAlign w:val="center"/>
          </w:tcPr>
          <w:p w14:paraId="6B5864EE" w14:textId="7C9648BD" w:rsidR="00DA63D4" w:rsidRDefault="00DA63D4" w:rsidP="00620412">
            <w:pPr>
              <w:ind w:firstLineChars="0" w:firstLine="0"/>
              <w:jc w:val="center"/>
            </w:pPr>
            <w:r>
              <w:rPr>
                <w:rFonts w:hint="eastAsia"/>
              </w:rPr>
              <w:t>设计洪水位</w:t>
            </w:r>
          </w:p>
        </w:tc>
        <w:tc>
          <w:tcPr>
            <w:tcW w:w="1259" w:type="pct"/>
            <w:vAlign w:val="center"/>
          </w:tcPr>
          <w:p w14:paraId="3924FDFD" w14:textId="00EB25A2" w:rsidR="00DA63D4" w:rsidRDefault="00620412" w:rsidP="00620412">
            <w:pPr>
              <w:ind w:firstLineChars="0" w:firstLine="0"/>
              <w:jc w:val="center"/>
            </w:pPr>
            <w:r>
              <w:rPr>
                <w:rFonts w:hint="eastAsia"/>
              </w:rPr>
              <w:t>356.396</w:t>
            </w:r>
          </w:p>
        </w:tc>
        <w:tc>
          <w:tcPr>
            <w:tcW w:w="1259" w:type="pct"/>
            <w:vAlign w:val="center"/>
          </w:tcPr>
          <w:p w14:paraId="5B30B2BE" w14:textId="270ABA63" w:rsidR="00DA63D4" w:rsidRDefault="00620412" w:rsidP="00620412">
            <w:pPr>
              <w:ind w:firstLineChars="0" w:firstLine="0"/>
              <w:jc w:val="center"/>
            </w:pPr>
            <w:r w:rsidRPr="00620412">
              <w:t>32</w:t>
            </w:r>
            <w:r w:rsidR="00B85380">
              <w:rPr>
                <w:rFonts w:hint="eastAsia"/>
              </w:rPr>
              <w:t>4</w:t>
            </w:r>
            <w:r w:rsidRPr="00620412">
              <w:t>.57</w:t>
            </w:r>
          </w:p>
        </w:tc>
        <w:tc>
          <w:tcPr>
            <w:tcW w:w="1223" w:type="pct"/>
            <w:vAlign w:val="center"/>
          </w:tcPr>
          <w:p w14:paraId="1E20CBC7" w14:textId="063FD462" w:rsidR="00DA63D4" w:rsidRDefault="00EA6B14" w:rsidP="00620412">
            <w:pPr>
              <w:ind w:firstLineChars="0" w:firstLine="0"/>
              <w:jc w:val="center"/>
            </w:pPr>
            <w:r w:rsidRPr="00EA6B14">
              <w:t>4.57</w:t>
            </w:r>
          </w:p>
        </w:tc>
      </w:tr>
      <w:tr w:rsidR="00DA63D4" w14:paraId="41071508" w14:textId="6B3659F9" w:rsidTr="00EA6B14">
        <w:tc>
          <w:tcPr>
            <w:tcW w:w="1259" w:type="pct"/>
            <w:tcBorders>
              <w:bottom w:val="single" w:sz="4" w:space="0" w:color="auto"/>
            </w:tcBorders>
            <w:vAlign w:val="center"/>
          </w:tcPr>
          <w:p w14:paraId="77D706E0" w14:textId="1C238987" w:rsidR="00DA63D4" w:rsidRDefault="00DA63D4" w:rsidP="00620412">
            <w:pPr>
              <w:ind w:firstLineChars="0" w:firstLine="0"/>
              <w:jc w:val="center"/>
            </w:pPr>
            <w:r>
              <w:rPr>
                <w:rFonts w:hint="eastAsia"/>
              </w:rPr>
              <w:t>校核洪水位</w:t>
            </w:r>
          </w:p>
        </w:tc>
        <w:tc>
          <w:tcPr>
            <w:tcW w:w="1259" w:type="pct"/>
            <w:tcBorders>
              <w:bottom w:val="single" w:sz="4" w:space="0" w:color="auto"/>
            </w:tcBorders>
            <w:vAlign w:val="center"/>
          </w:tcPr>
          <w:p w14:paraId="0F2FABA6" w14:textId="0FD562BF" w:rsidR="00DA63D4" w:rsidRDefault="00620412" w:rsidP="00620412">
            <w:pPr>
              <w:ind w:firstLineChars="0" w:firstLine="0"/>
              <w:jc w:val="center"/>
            </w:pPr>
            <w:r>
              <w:rPr>
                <w:rFonts w:hint="eastAsia"/>
              </w:rPr>
              <w:t>357.124</w:t>
            </w:r>
          </w:p>
        </w:tc>
        <w:tc>
          <w:tcPr>
            <w:tcW w:w="1259" w:type="pct"/>
            <w:tcBorders>
              <w:bottom w:val="single" w:sz="4" w:space="0" w:color="auto"/>
            </w:tcBorders>
            <w:vAlign w:val="center"/>
          </w:tcPr>
          <w:p w14:paraId="32D8C4EA" w14:textId="6015AC22" w:rsidR="00DA63D4" w:rsidRDefault="00620412" w:rsidP="00620412">
            <w:pPr>
              <w:ind w:firstLineChars="0" w:firstLine="0"/>
              <w:jc w:val="center"/>
            </w:pPr>
            <w:r w:rsidRPr="00620412">
              <w:t>32</w:t>
            </w:r>
            <w:r w:rsidR="00B85380">
              <w:rPr>
                <w:rFonts w:hint="eastAsia"/>
              </w:rPr>
              <w:t>5</w:t>
            </w:r>
            <w:r w:rsidRPr="00620412">
              <w:t>.72</w:t>
            </w:r>
          </w:p>
        </w:tc>
        <w:tc>
          <w:tcPr>
            <w:tcW w:w="1223" w:type="pct"/>
            <w:tcBorders>
              <w:bottom w:val="single" w:sz="4" w:space="0" w:color="auto"/>
            </w:tcBorders>
            <w:vAlign w:val="center"/>
          </w:tcPr>
          <w:p w14:paraId="1F2686A4" w14:textId="505E0CC2" w:rsidR="00DA63D4" w:rsidRDefault="00EA6B14" w:rsidP="00620412">
            <w:pPr>
              <w:ind w:firstLineChars="0" w:firstLine="0"/>
              <w:jc w:val="center"/>
            </w:pPr>
            <w:r w:rsidRPr="00EA6B14">
              <w:t>5.72</w:t>
            </w:r>
          </w:p>
        </w:tc>
      </w:tr>
    </w:tbl>
    <w:p w14:paraId="1A26E309" w14:textId="498E48B2" w:rsidR="00D10740" w:rsidRDefault="005069F4" w:rsidP="005069F4">
      <w:pPr>
        <w:pStyle w:val="1"/>
      </w:pPr>
      <w:bookmarkStart w:id="65" w:name="_Toc196839326"/>
      <w:proofErr w:type="spellStart"/>
      <w:r w:rsidRPr="003202AF">
        <w:rPr>
          <w:rFonts w:hint="eastAsia"/>
          <w:szCs w:val="28"/>
        </w:rPr>
        <w:t>非溢流坝段设计</w:t>
      </w:r>
      <w:bookmarkEnd w:id="65"/>
      <w:proofErr w:type="spellEnd"/>
    </w:p>
    <w:p w14:paraId="313E9665" w14:textId="1074DFD2" w:rsidR="005069F4" w:rsidRDefault="005069F4" w:rsidP="005069F4">
      <w:pPr>
        <w:pStyle w:val="21"/>
        <w:rPr>
          <w:rFonts w:hint="eastAsia"/>
          <w:szCs w:val="24"/>
          <w:lang w:eastAsia="zh-CN"/>
        </w:rPr>
      </w:pPr>
      <w:bookmarkStart w:id="66" w:name="_Toc196839327"/>
      <w:proofErr w:type="spellStart"/>
      <w:r w:rsidRPr="003202AF">
        <w:rPr>
          <w:rFonts w:hint="eastAsia"/>
          <w:szCs w:val="24"/>
        </w:rPr>
        <w:t>坝基高程</w:t>
      </w:r>
      <w:bookmarkEnd w:id="66"/>
      <w:proofErr w:type="spellEnd"/>
    </w:p>
    <w:p w14:paraId="70A0B1A6" w14:textId="343D00E2" w:rsidR="005069F4" w:rsidRDefault="00FC3FD0" w:rsidP="00EA6B14">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EA6B14">
        <w:rPr>
          <w:rFonts w:hint="eastAsia"/>
        </w:rPr>
        <w:t>322</w:t>
      </w:r>
      <w:r w:rsidR="00EA6B14" w:rsidRPr="00EA6B14">
        <w:rPr>
          <w:rFonts w:hint="eastAsia"/>
        </w:rPr>
        <w:t>m</w:t>
      </w:r>
      <w:r w:rsidR="00EA6B14" w:rsidRPr="00EA6B14">
        <w:rPr>
          <w:rFonts w:hint="eastAsia"/>
        </w:rPr>
        <w:t>，</w:t>
      </w:r>
      <w:r w:rsidR="00EA6B14">
        <w:rPr>
          <w:rFonts w:hint="eastAsia"/>
        </w:rPr>
        <w:t>坝址所在区域覆盖层厚度较薄，开挖到弱风化层深度约为</w:t>
      </w:r>
      <w:r w:rsidR="002D53F0">
        <w:rPr>
          <w:rFonts w:hint="eastAsia"/>
        </w:rPr>
        <w:t>2</w:t>
      </w:r>
      <w:r w:rsidR="00EA6B14">
        <w:rPr>
          <w:rFonts w:hint="eastAsia"/>
        </w:rPr>
        <w:t>m</w:t>
      </w:r>
      <w:r w:rsidR="00EA6B14">
        <w:rPr>
          <w:rFonts w:hint="eastAsia"/>
        </w:rPr>
        <w:t>，</w:t>
      </w:r>
      <w:r w:rsidRPr="003202AF">
        <w:rPr>
          <w:rFonts w:hint="eastAsia"/>
        </w:rPr>
        <w:t>故</w:t>
      </w:r>
      <w:r w:rsidRPr="003202AF">
        <w:t>拟定大坝基础最低高程</w:t>
      </w:r>
      <w:r>
        <w:rPr>
          <w:rFonts w:hint="eastAsia"/>
        </w:rPr>
        <w:t>3</w:t>
      </w:r>
      <w:r w:rsidR="002D53F0">
        <w:rPr>
          <w:rFonts w:hint="eastAsia"/>
        </w:rPr>
        <w:t>20</w:t>
      </w:r>
      <w:r w:rsidRPr="003202AF">
        <w:t>m</w:t>
      </w:r>
      <w:r w:rsidRPr="003202AF">
        <w:rPr>
          <w:rFonts w:hint="eastAsia"/>
        </w:rPr>
        <w:t>。</w:t>
      </w:r>
    </w:p>
    <w:p w14:paraId="72DBE597" w14:textId="10EA3144" w:rsidR="00FC3FD0" w:rsidRDefault="00FC3FD0" w:rsidP="00FC3FD0">
      <w:pPr>
        <w:pStyle w:val="21"/>
        <w:rPr>
          <w:rFonts w:hint="eastAsia"/>
          <w:szCs w:val="24"/>
          <w:lang w:eastAsia="zh-CN"/>
        </w:rPr>
      </w:pPr>
      <w:bookmarkStart w:id="67" w:name="_Toc196839328"/>
      <w:proofErr w:type="spellStart"/>
      <w:r w:rsidRPr="003202AF">
        <w:rPr>
          <w:rFonts w:hint="eastAsia"/>
          <w:szCs w:val="24"/>
        </w:rPr>
        <w:lastRenderedPageBreak/>
        <w:t>坝顶高程</w:t>
      </w:r>
      <w:bookmarkEnd w:id="67"/>
      <w:proofErr w:type="spellEnd"/>
    </w:p>
    <w:p w14:paraId="6E117C29" w14:textId="1DAA41C9" w:rsidR="00B85380" w:rsidRDefault="00B85380" w:rsidP="00B85380">
      <w:pPr>
        <w:pStyle w:val="3"/>
        <w:rPr>
          <w:lang w:eastAsia="zh-CN"/>
        </w:rPr>
      </w:pPr>
      <w:proofErr w:type="spellStart"/>
      <w:r>
        <w:rPr>
          <w:rFonts w:hint="eastAsia"/>
        </w:rPr>
        <w:t>安全超高</w:t>
      </w:r>
      <w:proofErr w:type="spellEnd"/>
    </w:p>
    <w:p w14:paraId="1A676FE7" w14:textId="0E8BABC6" w:rsidR="00B85380" w:rsidRPr="00B85380" w:rsidRDefault="00B85380" w:rsidP="00B8538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2F82571F"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2</w:t>
      </w:r>
      <w:r w:rsidR="007B385D">
        <w:fldChar w:fldCharType="end"/>
      </w:r>
      <w:r w:rsidRPr="003202AF">
        <w:rPr>
          <w:rFonts w:hint="eastAsia"/>
        </w:rPr>
        <w:t>所示。</w:t>
      </w:r>
    </w:p>
    <w:p w14:paraId="61DF2A09" w14:textId="0197F7A7" w:rsidR="002D53F0" w:rsidRDefault="002D53F0" w:rsidP="002D53F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2D53F0">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6F0A9172" w14:textId="77777777" w:rsidR="002D53F0" w:rsidRDefault="002D53F0" w:rsidP="002D53F0">
      <w:pPr>
        <w:pStyle w:val="aff2"/>
        <w:keepNext/>
        <w:ind w:firstLineChars="0" w:firstLine="0"/>
        <w:jc w:val="both"/>
      </w:pPr>
    </w:p>
    <w:p w14:paraId="5EA2822F" w14:textId="5F26D01B" w:rsidR="002D53F0" w:rsidRDefault="002D53F0" w:rsidP="002D53F0">
      <w:pPr>
        <w:pStyle w:val="aff2"/>
        <w:keepNext/>
        <w:ind w:firstLineChars="0" w:firstLine="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2D53F0">
        <w:rPr>
          <w:rFonts w:hint="eastAsia"/>
        </w:rPr>
        <w:t>计算要素取值</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27A4597F" w:rsidR="007B385D" w:rsidRPr="003202AF" w:rsidRDefault="002D53F0" w:rsidP="0076449D">
            <w:pPr>
              <w:spacing w:line="240" w:lineRule="auto"/>
              <w:ind w:firstLineChars="0" w:firstLine="0"/>
              <w:jc w:val="center"/>
              <w:rPr>
                <w:sz w:val="21"/>
                <w:szCs w:val="21"/>
              </w:rPr>
            </w:pPr>
            <w:r>
              <w:rPr>
                <w:rFonts w:hint="eastAsia"/>
                <w:sz w:val="21"/>
                <w:szCs w:val="21"/>
              </w:rPr>
              <w:t>34</w:t>
            </w:r>
          </w:p>
        </w:tc>
        <w:tc>
          <w:tcPr>
            <w:tcW w:w="1667" w:type="pct"/>
            <w:tcBorders>
              <w:top w:val="nil"/>
              <w:left w:val="nil"/>
              <w:bottom w:val="nil"/>
              <w:right w:val="nil"/>
            </w:tcBorders>
            <w:vAlign w:val="center"/>
          </w:tcPr>
          <w:p w14:paraId="4DC2CF7C" w14:textId="0D704C0E" w:rsidR="007B385D" w:rsidRPr="003202AF" w:rsidRDefault="002D53F0" w:rsidP="0076449D">
            <w:pPr>
              <w:spacing w:line="240" w:lineRule="auto"/>
              <w:ind w:firstLineChars="0" w:firstLine="0"/>
              <w:jc w:val="center"/>
              <w:rPr>
                <w:sz w:val="21"/>
                <w:szCs w:val="21"/>
              </w:rPr>
            </w:pPr>
            <w:r>
              <w:rPr>
                <w:rFonts w:hint="eastAsia"/>
                <w:sz w:val="21"/>
                <w:szCs w:val="21"/>
              </w:rPr>
              <w:t>37.124</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692744C7" w14:textId="45A80E82" w:rsidR="00B85380" w:rsidRDefault="00B85380" w:rsidP="002D53F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2D53F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28BACB72" w:rsidR="00516156" w:rsidRDefault="00516156" w:rsidP="00516156">
      <w:pPr>
        <w:pStyle w:val="aff7"/>
        <w:ind w:firstLine="480"/>
      </w:pPr>
      <w:r w:rsidRPr="003202AF">
        <w:tab/>
      </w:r>
      <m:oMath>
        <m:sSub>
          <m:sSubPr>
            <m:ctrlPr>
              <w:rPr>
                <w:rFonts w:ascii="Cambria Math" w:hAnsi="Cambria Math"/>
                <w:i/>
              </w:rPr>
            </m:ctrlPr>
          </m:sSubPr>
          <m:e>
            <m:r>
              <w:rPr>
                <w:rFonts w:ascii="Cambria Math" w:hAnsi="Cambria Math" w:hint="eastAsia"/>
              </w:rPr>
              <m:t>L</m:t>
            </m:r>
          </m:e>
          <m:sub>
            <m:r>
              <w:rPr>
                <w:rFonts w:ascii="Cambria Math" w:hAnsi="Cambria Math"/>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00DD86D7" w:rsidR="00516156" w:rsidRPr="00EA6B14" w:rsidRDefault="00EA6B14" w:rsidP="00EA6B14">
      <w:pPr>
        <w:pStyle w:val="200"/>
        <w:ind w:firstLine="480"/>
      </w:pPr>
      <w:r>
        <w:rPr>
          <w:rFonts w:hint="eastAsia"/>
        </w:rPr>
        <w:t xml:space="preserve">  </w:t>
      </w:r>
      <w:r w:rsidR="00516156" w:rsidRPr="00EA6B14">
        <w:t xml:space="preserve"> </w:t>
      </w:r>
      <w:r w:rsidRPr="00EA6B14">
        <w:t>V0</w:t>
      </w:r>
      <w:r w:rsidR="00516156" w:rsidRPr="00EA6B14">
        <w:rPr>
          <w:rFonts w:hint="eastAsia"/>
        </w:rPr>
        <w:t>为计算风速，</w:t>
      </w:r>
      <m:oMath>
        <m:r>
          <m:rPr>
            <m:nor/>
          </m:rPr>
          <m:t>m/s</m:t>
        </m:r>
      </m:oMath>
      <w:r w:rsidR="00516156" w:rsidRPr="00EA6B14">
        <w:rPr>
          <w:rFonts w:hint="eastAsia"/>
        </w:rPr>
        <w:t>；</w:t>
      </w:r>
    </w:p>
    <w:p w14:paraId="40C5127A" w14:textId="2DE20919" w:rsidR="00516156" w:rsidRPr="00EA6B14" w:rsidRDefault="00516156" w:rsidP="00EA6B14">
      <w:pPr>
        <w:pStyle w:val="200"/>
        <w:ind w:firstLine="480"/>
      </w:pPr>
      <w:r w:rsidRPr="00EA6B14">
        <w:rPr>
          <w:rFonts w:hint="eastAsia"/>
        </w:rPr>
        <w:t xml:space="preserve"> </w:t>
      </w:r>
      <w:r w:rsidRPr="00EA6B14">
        <w:t xml:space="preserve">   </w:t>
      </w:r>
      <w:r w:rsidR="00EA6B14" w:rsidRPr="00EA6B14">
        <w:t>D</w:t>
      </w:r>
      <w:r w:rsidRPr="00EA6B14">
        <w:rPr>
          <w:rFonts w:hint="eastAsia"/>
        </w:rPr>
        <w:t>为吹程，</w:t>
      </w:r>
      <m:oMath>
        <m:r>
          <w:rPr>
            <w:rFonts w:ascii="Cambria Math" w:hAnsi="Cambria Math"/>
          </w:rPr>
          <m:t>m</m:t>
        </m:r>
      </m:oMath>
      <w:r w:rsidRPr="00EA6B14">
        <w:rPr>
          <w:rFonts w:hint="eastAsia"/>
        </w:rPr>
        <w:t>；</w:t>
      </w:r>
    </w:p>
    <w:p w14:paraId="6362B0BA" w14:textId="0A5988BA" w:rsidR="00516156" w:rsidRPr="00EA6B14" w:rsidRDefault="00516156" w:rsidP="00EA6B14">
      <w:pPr>
        <w:pStyle w:val="200"/>
        <w:ind w:firstLine="480"/>
      </w:pPr>
      <w:r w:rsidRPr="00EA6B14">
        <w:rPr>
          <w:rFonts w:hint="eastAsia"/>
        </w:rPr>
        <w:lastRenderedPageBreak/>
        <w:t xml:space="preserve"> </w:t>
      </w:r>
      <w:r w:rsidRPr="00EA6B14">
        <w:t xml:space="preserve"> </w:t>
      </w:r>
      <w:r w:rsidR="00EA6B14" w:rsidRPr="00EA6B14">
        <w:rPr>
          <w:rFonts w:hint="eastAsia"/>
        </w:rPr>
        <w:t xml:space="preserve">  </w:t>
      </w:r>
      <w:r w:rsidR="00EA6B14" w:rsidRPr="00EA6B14">
        <w:t>L</w:t>
      </w:r>
      <w:r w:rsidRPr="00EA6B14">
        <w:rPr>
          <w:rFonts w:hint="eastAsia"/>
        </w:rPr>
        <w:t>为波长，</w:t>
      </w:r>
      <m:oMath>
        <m:r>
          <w:rPr>
            <w:rFonts w:ascii="Cambria Math" w:hAnsi="Cambria Math"/>
          </w:rPr>
          <m:t>m</m:t>
        </m:r>
      </m:oMath>
      <w:r w:rsidRPr="00EA6B14">
        <w:rPr>
          <w:rFonts w:hint="eastAsia"/>
        </w:rPr>
        <w:t>；</w:t>
      </w:r>
    </w:p>
    <w:p w14:paraId="5C22CAAD" w14:textId="2C4C5381" w:rsidR="00516156" w:rsidRPr="00EA6B14" w:rsidRDefault="00EA6B14" w:rsidP="00EA6B14">
      <w:pPr>
        <w:pStyle w:val="200"/>
        <w:ind w:firstLineChars="300" w:firstLine="72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516156">
      <w:pPr>
        <w:pStyle w:val="200"/>
        <w:ind w:firstLine="480"/>
      </w:pPr>
      <w:bookmarkStart w:id="68"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8D1A97">
      <w:pPr>
        <w:pStyle w:val="200"/>
        <w:ind w:firstLine="480"/>
      </w:pPr>
      <w:bookmarkStart w:id="69"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9"/>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6D4B8C81" w:rsidR="008D1A97" w:rsidRDefault="008D1A97" w:rsidP="008D1A97">
      <w:pPr>
        <w:pStyle w:val="aff2"/>
        <w:ind w:firstLine="420"/>
      </w:pPr>
      <w:bookmarkStart w:id="70" w:name="_Ref19623137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Start w:id="71" w:name="_Hlk195892595"/>
      <w:bookmarkEnd w:id="70"/>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1"/>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9F0994">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r w:rsidR="000674C8" w:rsidRPr="000674C8">
        <w:t>0.23</w:t>
      </w:r>
      <w:r w:rsidR="000674C8">
        <w:rPr>
          <w:rFonts w:hint="eastAsia"/>
        </w:rPr>
        <w:t>6</w:t>
      </w:r>
      <w:r>
        <w:rPr>
          <w:rFonts w:hint="eastAsia"/>
        </w:rPr>
        <w:t>m</w:t>
      </w:r>
    </w:p>
    <w:p w14:paraId="0D5650D3" w14:textId="3F1CAF82" w:rsidR="00D00859" w:rsidRPr="00F074DE" w:rsidRDefault="00516156" w:rsidP="00D00859">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6943400B" w:rsidR="00516156" w:rsidRPr="003202AF" w:rsidRDefault="00516156" w:rsidP="00516156">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lastRenderedPageBreak/>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r w:rsidR="00855B3A" w:rsidRPr="00855B3A">
        <w:t>0.105</w:t>
      </w:r>
      <w:r>
        <w:rPr>
          <w:rFonts w:hint="eastAsia"/>
        </w:rPr>
        <w:t xml:space="preserve"> m</w:t>
      </w:r>
    </w:p>
    <w:p w14:paraId="25EE9D9F" w14:textId="221012C1" w:rsidR="00516156" w:rsidRPr="00B85380" w:rsidRDefault="00516156" w:rsidP="00516156">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727F9B5E" w14:textId="6900A33A" w:rsidR="00B85380" w:rsidRPr="00B96DFD" w:rsidRDefault="00B85380" w:rsidP="00B85380">
      <w:pPr>
        <w:pStyle w:val="3"/>
      </w:pPr>
      <w:proofErr w:type="spellStart"/>
      <w:r>
        <w:rPr>
          <w:rFonts w:hint="eastAsia"/>
        </w:rPr>
        <w:t>坝顶高程</w:t>
      </w:r>
      <w:proofErr w:type="spellEnd"/>
    </w:p>
    <w:p w14:paraId="4E2193D5" w14:textId="10A6F84C"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proofErr w:type="gramStart"/>
      <w:r w:rsidRPr="003202AF">
        <w:rPr>
          <w:rFonts w:hint="eastAsia"/>
        </w:rPr>
        <w:t>虑</w:t>
      </w:r>
      <w:proofErr w:type="gramEnd"/>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516156">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2A6C01F8" w:rsidR="00516156" w:rsidRDefault="00B85380" w:rsidP="00516156">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382361C1"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00923E4B">
        <w:rPr>
          <w:rFonts w:hint="eastAsia"/>
          <w:vertAlign w:val="subscript"/>
        </w:rPr>
        <w:t>j</w:t>
      </w:r>
      <m:oMath>
        <m:r>
          <w:rPr>
            <w:rFonts w:ascii="Cambria Math"/>
          </w:rPr>
          <m:t>=357.124+0.716=355.936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4ECD7390" w14:textId="67C9FAD8" w:rsidR="00516156" w:rsidRDefault="00516156" w:rsidP="00923E4B">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2" w:name="_Toc196839329"/>
      <w:proofErr w:type="spellStart"/>
      <w:r w:rsidRPr="00516156">
        <w:rPr>
          <w:rFonts w:hint="eastAsia"/>
        </w:rPr>
        <w:t>剖面设计</w:t>
      </w:r>
      <w:bookmarkEnd w:id="68"/>
      <w:bookmarkEnd w:id="72"/>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516156">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0A6008BE"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 xml:space="preserve">357.124-320=37.124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3249E081"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m</m:t>
        </m:r>
      </m:oMath>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w:t>
      </w:r>
      <w:r w:rsidR="00923E4B" w:rsidRPr="00923E4B">
        <w:lastRenderedPageBreak/>
        <w:t>m</w:t>
      </w:r>
      <w:r w:rsidR="00923E4B">
        <w:rPr>
          <w:rFonts w:hint="eastAsia"/>
        </w:rPr>
        <w:t>小于最小要求</w:t>
      </w:r>
      <w:r w:rsidR="00923E4B">
        <w:rPr>
          <w:rFonts w:hint="eastAsia"/>
        </w:rPr>
        <w:t>4m</w:t>
      </w:r>
      <w:r w:rsidR="00923E4B">
        <w:rPr>
          <w:rFonts w:hint="eastAsia"/>
        </w:rPr>
        <w:t>。</w:t>
      </w:r>
      <w:r w:rsidR="00EC67B2">
        <w:rPr>
          <w:rFonts w:hint="eastAsia"/>
        </w:rPr>
        <w:t>为满足交通和运行管理的需要，顶宽为</w:t>
      </w:r>
      <w:r w:rsidR="006E5D68">
        <w:rPr>
          <w:rFonts w:hint="eastAsia"/>
        </w:rPr>
        <w:t>6</w:t>
      </w:r>
      <w:r w:rsidR="00EC67B2">
        <w:rPr>
          <w:rFonts w:hint="eastAsia"/>
        </w:rPr>
        <w:t>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62C30E75"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=0.8×37.124=29.70</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55C9B0AA"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0.8</m:t>
              </m:r>
            </m:den>
          </m:f>
          <m:r>
            <m:rPr>
              <m:sty m:val="p"/>
            </m:rPr>
            <w:rPr>
              <w:rFonts w:ascii="Cambria Math" w:hAnsi="Cambria Math"/>
            </w:rPr>
            <m:t>=7.5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0E1309EC"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3B33E4">
        <w:rPr>
          <w:rFonts w:hint="eastAsia"/>
        </w:rPr>
        <w:t>图</w:t>
      </w:r>
      <w:r w:rsidR="003B33E4">
        <w:rPr>
          <w:rFonts w:hint="eastAsia"/>
        </w:rPr>
        <w:t xml:space="preserve"> </w:t>
      </w:r>
      <w:r w:rsidR="003B33E4">
        <w:rPr>
          <w:noProof/>
        </w:rPr>
        <w:t>4</w:t>
      </w:r>
      <w:r w:rsidR="003B33E4">
        <w:noBreakHyphen/>
      </w:r>
      <w:r w:rsidR="003B33E4">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6E5D68">
        <w:tc>
          <w:tcPr>
            <w:tcW w:w="948" w:type="pct"/>
            <w:vAlign w:val="center"/>
          </w:tcPr>
          <w:p w14:paraId="3B1587B5" w14:textId="7263A5E9" w:rsidR="00B83DDF" w:rsidRPr="00AF43FF" w:rsidRDefault="00B83DDF" w:rsidP="006E5D68">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6E5D68">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6E5D68">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6E5D68">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6E5D68">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6E5D68">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6E5D68">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6E5D68">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6E5D68">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6E5D68">
            <w:pPr>
              <w:pStyle w:val="200"/>
              <w:keepNext/>
              <w:ind w:firstLineChars="0" w:firstLine="0"/>
              <w:jc w:val="center"/>
              <w:rPr>
                <w:sz w:val="21"/>
                <w:szCs w:val="21"/>
              </w:rPr>
            </w:pPr>
            <w:r>
              <w:rPr>
                <w:rFonts w:hint="eastAsia"/>
                <w:sz w:val="21"/>
                <w:szCs w:val="21"/>
              </w:rPr>
              <w:t>7.5</w:t>
            </w:r>
          </w:p>
        </w:tc>
      </w:tr>
    </w:tbl>
    <w:p w14:paraId="30F95F17" w14:textId="5E4E3FB2" w:rsidR="007B385D" w:rsidRDefault="00B83DDF" w:rsidP="00B83DDF">
      <w:pPr>
        <w:pStyle w:val="aff2"/>
        <w:ind w:firstLine="420"/>
      </w:pPr>
      <w:bookmarkStart w:id="73" w:name="_Ref196251288"/>
      <w:bookmarkStart w:id="74" w:name="_Ref19625125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73"/>
      <w:r w:rsidRPr="00B83DDF">
        <w:rPr>
          <w:rFonts w:hint="eastAsia"/>
        </w:rPr>
        <w:t>剖面几何参数</w:t>
      </w:r>
      <w:bookmarkEnd w:id="74"/>
    </w:p>
    <w:p w14:paraId="56BEC7D4" w14:textId="77777777" w:rsidR="00E0348B" w:rsidRDefault="00E0348B" w:rsidP="00E0348B">
      <w:pPr>
        <w:keepNext/>
        <w:ind w:firstLine="480"/>
        <w:jc w:val="center"/>
      </w:pPr>
      <w:r>
        <w:rPr>
          <w:noProof/>
        </w:rPr>
        <w:lastRenderedPageBreak/>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43D2F157" w:rsidR="00B83DDF" w:rsidRDefault="00E0348B" w:rsidP="00E0348B">
      <w:pPr>
        <w:pStyle w:val="aff2"/>
        <w:ind w:firstLine="420"/>
      </w:pPr>
      <w:bookmarkStart w:id="75"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75"/>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6" w:name="_Toc196839330"/>
      <w:proofErr w:type="spellStart"/>
      <w:r w:rsidRPr="003202AF">
        <w:rPr>
          <w:rFonts w:hint="eastAsia"/>
        </w:rPr>
        <w:t>非溢流坝段抗滑稳定及应力计算</w:t>
      </w:r>
      <w:bookmarkEnd w:id="76"/>
      <w:proofErr w:type="spellEnd"/>
    </w:p>
    <w:p w14:paraId="7E31DF6A" w14:textId="71A21086"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3B33E4">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147C89E"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356.396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1A681C01"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357.124</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5E73E03B"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354.000</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4C923C69" w:rsidR="004D329E" w:rsidRPr="004D329E" w:rsidRDefault="00B62498" w:rsidP="004D329E">
            <w:pPr>
              <w:spacing w:line="240" w:lineRule="auto"/>
              <w:ind w:firstLineChars="0" w:firstLine="0"/>
              <w:jc w:val="center"/>
              <w:rPr>
                <w:rFonts w:hint="eastAsia"/>
                <w:sz w:val="21"/>
                <w:szCs w:val="20"/>
              </w:rPr>
            </w:pPr>
            <w:r w:rsidRPr="00B62498">
              <w:rPr>
                <w:sz w:val="21"/>
                <w:szCs w:val="20"/>
              </w:rPr>
              <w:t>345.26</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410E7DAD" w:rsidR="004D329E" w:rsidRPr="004D329E" w:rsidRDefault="00B62498" w:rsidP="004D329E">
            <w:pPr>
              <w:spacing w:line="240" w:lineRule="auto"/>
              <w:ind w:firstLineChars="0" w:firstLine="0"/>
              <w:jc w:val="center"/>
              <w:rPr>
                <w:rFonts w:hint="eastAsia"/>
                <w:sz w:val="21"/>
                <w:szCs w:val="20"/>
              </w:rPr>
            </w:pPr>
            <w:r>
              <w:rPr>
                <w:rFonts w:hint="eastAsia"/>
                <w:sz w:val="21"/>
                <w:szCs w:val="20"/>
              </w:rPr>
              <w:t>32</w:t>
            </w:r>
            <w:r w:rsidR="00233F2E">
              <w:rPr>
                <w:rFonts w:hint="eastAsia"/>
                <w:sz w:val="21"/>
                <w:szCs w:val="20"/>
              </w:rPr>
              <w:t>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4E33A71B" w:rsidR="004D329E" w:rsidRDefault="004D329E" w:rsidP="004D329E">
      <w:pPr>
        <w:pStyle w:val="aff2"/>
        <w:ind w:firstLine="420"/>
        <w:rPr>
          <w:szCs w:val="21"/>
        </w:rPr>
      </w:pPr>
      <w:r>
        <w:rPr>
          <w:rFonts w:hint="eastAsia"/>
        </w:rPr>
        <w:lastRenderedPageBreak/>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77" w:name="_Toc196839331"/>
      <w:proofErr w:type="spellStart"/>
      <w:r w:rsidRPr="003202AF">
        <w:rPr>
          <w:rFonts w:hint="eastAsia"/>
        </w:rPr>
        <w:t>荷载计算</w:t>
      </w:r>
      <w:bookmarkEnd w:id="77"/>
      <w:proofErr w:type="spellEnd"/>
    </w:p>
    <w:p w14:paraId="67A56DBA" w14:textId="52F715D0" w:rsidR="004D329E" w:rsidRDefault="004D329E" w:rsidP="004D329E">
      <w:pPr>
        <w:pStyle w:val="3"/>
        <w:rPr>
          <w:lang w:eastAsia="zh-CN"/>
        </w:rPr>
      </w:pPr>
      <w:bookmarkStart w:id="78" w:name="_Toc196839332"/>
      <w:proofErr w:type="spellStart"/>
      <w:r w:rsidRPr="004D329E">
        <w:rPr>
          <w:rFonts w:hint="eastAsia"/>
        </w:rPr>
        <w:t>自重计算</w:t>
      </w:r>
      <w:bookmarkEnd w:id="78"/>
      <w:proofErr w:type="spellEnd"/>
    </w:p>
    <w:p w14:paraId="588C92A2" w14:textId="44A287EB"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7CB2E4B" w:rsidR="004D329E" w:rsidRDefault="004D329E" w:rsidP="004D329E">
      <w:pPr>
        <w:pStyle w:val="aff2"/>
        <w:ind w:firstLine="420"/>
        <w:rPr>
          <w:szCs w:val="21"/>
        </w:rPr>
      </w:pPr>
      <w:bookmarkStart w:id="79"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79"/>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0328904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4B60F3">
      <w:pPr>
        <w:pStyle w:val="3"/>
      </w:pPr>
      <w:bookmarkStart w:id="80" w:name="_Toc196839333"/>
      <w:proofErr w:type="spellStart"/>
      <w:r w:rsidRPr="003202AF">
        <w:rPr>
          <w:rFonts w:hint="eastAsia"/>
        </w:rPr>
        <w:t>静水压力计算</w:t>
      </w:r>
      <w:bookmarkEnd w:id="80"/>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lastRenderedPageBreak/>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4B634CD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A0F6E5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1.33</m:t>
              </m:r>
            </m:e>
            <m:sup>
              <m:r>
                <w:rPr>
                  <w:rFonts w:ascii="Cambria Math"/>
                </w:rPr>
                <m:t>2</m:t>
              </m:r>
            </m:sup>
          </m:sSup>
          <m:r>
            <w:rPr>
              <w:rFonts w:ascii="Cambria Math"/>
            </w:rPr>
            <m:t>=8.676</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7140AD2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0.8=6.941</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1F0EAE60"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0320B483"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1" w:name="_Toc196839334"/>
      <w:proofErr w:type="spellStart"/>
      <w:r w:rsidRPr="003202AF">
        <w:rPr>
          <w:rFonts w:hint="eastAsia"/>
        </w:rPr>
        <w:t>渗透水扬压力</w:t>
      </w:r>
      <w:bookmarkEnd w:id="81"/>
      <w:proofErr w:type="spellEnd"/>
    </w:p>
    <w:p w14:paraId="7B540BC9" w14:textId="45A1FAE7"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2.47~3.71m</w:t>
      </w:r>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w:r w:rsidR="00A22E18">
        <w:rPr>
          <w:rFonts w:hint="eastAsia"/>
        </w:rPr>
        <w:t>3m</w:t>
      </w:r>
      <w:r w:rsidRPr="003202AF">
        <w:rPr>
          <w:rFonts w:hint="eastAsia"/>
        </w:rPr>
        <w:t>，距离下游坝面</w:t>
      </w:r>
      <w:r w:rsidR="00A22E18" w:rsidRPr="00A22E18">
        <w:t>26.70m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237E9D96" w:rsidR="00373A1D" w:rsidRPr="003202AF" w:rsidRDefault="00094F82" w:rsidP="00094F82">
      <w:pPr>
        <w:pStyle w:val="aff2"/>
        <w:ind w:firstLine="420"/>
      </w:pPr>
      <w:bookmarkStart w:id="82"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82"/>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A22E18">
      <w:pPr>
        <w:pStyle w:val="af3"/>
        <w:numPr>
          <w:ilvl w:val="0"/>
          <w:numId w:val="29"/>
        </w:numPr>
        <w:ind w:firstLineChars="0"/>
      </w:pPr>
      <w:r w:rsidRPr="003202AF">
        <w:rPr>
          <w:rFonts w:hint="eastAsia"/>
        </w:rPr>
        <w:t>正常蓄水位</w:t>
      </w:r>
    </w:p>
    <w:p w14:paraId="461910A1" w14:textId="1D6624CF" w:rsidR="00A22E18" w:rsidRPr="00A22E18" w:rsidRDefault="00A22E18" w:rsidP="00131FEB">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321.33</w:t>
      </w:r>
      <w:r w:rsidRPr="007D102F">
        <w:t>-</w:t>
      </w:r>
      <w:r>
        <w:rPr>
          <w:rFonts w:hint="eastAsia"/>
        </w:rPr>
        <w:t>320</w:t>
      </w:r>
      <w:r w:rsidRPr="007D102F">
        <w:t>=</w:t>
      </w:r>
      <w:r>
        <w:rPr>
          <w:rFonts w:hint="eastAsia"/>
        </w:rPr>
        <w:t xml:space="preserve">1.33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131FEB" w:rsidRPr="00131FEB">
        <w:t>321.33</w:t>
      </w:r>
      <w:r w:rsidRPr="007D102F">
        <w:t>=</w:t>
      </w:r>
      <w:r w:rsidR="00131FEB">
        <w:rPr>
          <w:rFonts w:hint="eastAsia"/>
        </w:rPr>
        <w:t>32.67</w:t>
      </w:r>
      <w:r>
        <w:rPr>
          <w:rFonts w:hint="eastAsia"/>
        </w:rPr>
        <w:t xml:space="preserve"> </w:t>
      </w:r>
      <w:r w:rsidRPr="007D102F">
        <w:t>m</w:t>
      </w:r>
    </w:p>
    <w:p w14:paraId="6BE684AD" w14:textId="393CB181"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1.33=387.505   </m:t>
          </m:r>
          <m:r>
            <m:rPr>
              <m:nor/>
            </m:rPr>
            <w:rPr>
              <w:rFonts w:ascii="Cambria Math"/>
            </w:rPr>
            <m:t>kN</m:t>
          </m:r>
        </m:oMath>
      </m:oMathPara>
    </w:p>
    <w:p w14:paraId="057CC7F4" w14:textId="15AEA355"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32.67</m:t>
          </m:r>
          <m:r>
            <w:rPr>
              <w:rFonts w:ascii="Cambria Math"/>
            </w:rPr>
            <m:t>×</m:t>
          </m:r>
          <m:r>
            <w:rPr>
              <w:rFonts w:ascii="Cambria Math"/>
            </w:rPr>
            <m:t xml:space="preserve">3=240.370  </m:t>
          </m:r>
          <m:r>
            <m:rPr>
              <m:nor/>
            </m:rPr>
            <w:rPr>
              <w:rFonts w:ascii="Cambria Math"/>
            </w:rPr>
            <m:t>kN</m:t>
          </m:r>
        </m:oMath>
      </m:oMathPara>
    </w:p>
    <w:p w14:paraId="1F0F8CB9" w14:textId="5B4BCCC0"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 xml:space="preserve">32.67)=360.554  </m:t>
          </m:r>
          <m:r>
            <m:rPr>
              <m:nor/>
            </m:rPr>
            <w:rPr>
              <w:rFonts w:ascii="Cambria Math"/>
            </w:rPr>
            <m:t>kN</m:t>
          </m:r>
        </m:oMath>
      </m:oMathPara>
    </w:p>
    <w:p w14:paraId="329647B6" w14:textId="3D0EB05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32.67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0.5=1069.644  </m:t>
          </m:r>
          <m:r>
            <m:rPr>
              <m:nor/>
            </m:rPr>
            <w:rPr>
              <w:rFonts w:ascii="Cambria Math"/>
            </w:rPr>
            <m:t>kN</m:t>
          </m:r>
        </m:oMath>
      </m:oMathPara>
    </w:p>
    <w:p w14:paraId="4A49D4ED" w14:textId="1C5C17C1" w:rsidR="00373A1D" w:rsidRDefault="00373A1D" w:rsidP="00131FEB">
      <w:pPr>
        <w:pStyle w:val="af3"/>
        <w:numPr>
          <w:ilvl w:val="0"/>
          <w:numId w:val="29"/>
        </w:numPr>
        <w:ind w:firstLineChars="0"/>
      </w:pPr>
      <w:r w:rsidRPr="003202AF">
        <w:rPr>
          <w:rFonts w:hint="eastAsia"/>
        </w:rPr>
        <w:t>设计洪水位</w:t>
      </w:r>
    </w:p>
    <w:p w14:paraId="266218BF" w14:textId="28759173" w:rsidR="00131FEB" w:rsidRPr="00131FEB" w:rsidRDefault="00131FEB" w:rsidP="00131FEB">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9A3828">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Pr="00131FEB">
        <w:t>326.57</w:t>
      </w:r>
      <w:r w:rsidRPr="007D102F">
        <w:t>=</w:t>
      </w:r>
      <w:r>
        <w:rPr>
          <w:rFonts w:hint="eastAsia"/>
        </w:rPr>
        <w:t>29.826</w:t>
      </w:r>
      <w:r w:rsidRPr="007D102F">
        <w:t>m</w:t>
      </w:r>
    </w:p>
    <w:p w14:paraId="0D7A70B3" w14:textId="1E47124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2192FF47"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29.826</m:t>
          </m:r>
          <m:r>
            <w:rPr>
              <w:rFonts w:ascii="Cambria Math"/>
            </w:rPr>
            <m:t>×</m:t>
          </m:r>
          <m:r>
            <w:rPr>
              <w:rFonts w:ascii="Cambria Math"/>
            </w:rPr>
            <m:t xml:space="preserve">2=234.160  </m:t>
          </m:r>
          <m:r>
            <m:rPr>
              <m:nor/>
            </m:rPr>
            <w:rPr>
              <w:rFonts w:ascii="Cambria Math"/>
            </w:rPr>
            <m:t>kN</m:t>
          </m:r>
        </m:oMath>
      </m:oMathPara>
    </w:p>
    <w:p w14:paraId="63791EC5" w14:textId="443FC14C"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29.826)=351.240  </m:t>
          </m:r>
          <m:r>
            <m:rPr>
              <m:nor/>
            </m:rPr>
            <w:rPr>
              <w:rFonts w:ascii="Cambria Math"/>
            </w:rPr>
            <m:t>kN</m:t>
          </m:r>
        </m:oMath>
      </m:oMathPara>
    </w:p>
    <w:p w14:paraId="389E5D3C" w14:textId="298A2FE9"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29.826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26A6B175"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9A3828" w:rsidRPr="009A3828">
        <w:t>327.72</w:t>
      </w:r>
      <w:r w:rsidR="009A3828" w:rsidRPr="009A3828">
        <w:rPr>
          <w:rFonts w:hint="eastAsia"/>
        </w:rPr>
        <w:t>=</w:t>
      </w:r>
      <w:r w:rsidR="009A3828">
        <w:rPr>
          <w:rFonts w:hint="eastAsia"/>
        </w:rPr>
        <w:t>31.404</w:t>
      </w:r>
      <w:r w:rsidR="009A3828" w:rsidRPr="009A3828">
        <w:rPr>
          <w:rFonts w:hint="eastAsia"/>
        </w:rPr>
        <w:t>m</w:t>
      </w:r>
    </w:p>
    <w:p w14:paraId="6F665CC2" w14:textId="785D2072"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4817C1F" w14:textId="739E2863" w:rsidR="00576B44" w:rsidRDefault="00576B44" w:rsidP="00576B44">
      <w:pPr>
        <w:pStyle w:val="3"/>
        <w:rPr>
          <w:lang w:eastAsia="zh-CN"/>
        </w:rPr>
      </w:pPr>
      <w:bookmarkStart w:id="83" w:name="_Toc196839335"/>
      <w:proofErr w:type="spellStart"/>
      <w:r w:rsidRPr="003202AF">
        <w:rPr>
          <w:rFonts w:hint="eastAsia"/>
        </w:rPr>
        <w:t>浪压力</w:t>
      </w:r>
      <w:bookmarkEnd w:id="83"/>
      <w:proofErr w:type="spellEnd"/>
    </w:p>
    <w:p w14:paraId="578E4116" w14:textId="77777777" w:rsidR="00576B44" w:rsidRPr="003202AF" w:rsidRDefault="00576B44" w:rsidP="00576B44">
      <w:pPr>
        <w:pStyle w:val="3"/>
      </w:pPr>
      <w:bookmarkStart w:id="84" w:name="_Toc196839336"/>
      <w:bookmarkEnd w:id="84"/>
    </w:p>
    <w:p w14:paraId="0763BDAA" w14:textId="78219B08" w:rsidR="00576B44" w:rsidRPr="00F95E93" w:rsidRDefault="00F95E93" w:rsidP="00F95E93">
      <w:pPr>
        <w:ind w:firstLine="480"/>
      </w:pPr>
      <w:bookmarkStart w:id="85"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3202AF" w:rsidRDefault="00576B44" w:rsidP="00576B44">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6" w:name="_Toc196839337"/>
      <w:bookmarkEnd w:id="85"/>
      <w:proofErr w:type="spellStart"/>
      <w:r w:rsidRPr="003202AF">
        <w:rPr>
          <w:rFonts w:hint="eastAsia"/>
        </w:rPr>
        <w:t>泥沙压力</w:t>
      </w:r>
      <w:bookmarkEnd w:id="86"/>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r w:rsidR="00161B37">
        <w:rPr>
          <w:rFonts w:hint="eastAsia"/>
        </w:rPr>
        <w:t xml:space="preserve">26.89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87" w:name="_Toc196839338"/>
      <w:proofErr w:type="spellStart"/>
      <w:r w:rsidRPr="00234ADD">
        <w:t>冰压力</w:t>
      </w:r>
      <w:bookmarkEnd w:id="87"/>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88" w:name="_Toc196839339"/>
      <w:proofErr w:type="spellStart"/>
      <w:r w:rsidRPr="00234ADD">
        <w:rPr>
          <w:rFonts w:hint="eastAsia"/>
        </w:rPr>
        <w:t>地震荷载</w:t>
      </w:r>
      <w:bookmarkEnd w:id="88"/>
      <w:proofErr w:type="spellEnd"/>
    </w:p>
    <w:p w14:paraId="29346E61" w14:textId="255BC8A1"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3B33E4">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2AF78C25" w:rsidR="00161B37" w:rsidRDefault="00161B37" w:rsidP="00161B37">
      <w:pPr>
        <w:pStyle w:val="aff2"/>
        <w:ind w:firstLine="420"/>
      </w:pPr>
      <w:bookmarkStart w:id="89"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89"/>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lastRenderedPageBreak/>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2BE9625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67917F8"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679915C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2CD1BE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C841620" w:rsidR="003C5140" w:rsidRPr="00234ADD" w:rsidRDefault="00F26360" w:rsidP="00866DAD">
            <w:pPr>
              <w:spacing w:line="240" w:lineRule="auto"/>
              <w:ind w:firstLineChars="0" w:firstLine="0"/>
              <w:jc w:val="center"/>
              <w:rPr>
                <w:rFonts w:hint="eastAsia"/>
                <w:sz w:val="21"/>
                <w:szCs w:val="20"/>
              </w:rPr>
            </w:pPr>
            <w:r w:rsidRPr="00F26360">
              <w:rPr>
                <w:sz w:val="21"/>
                <w:szCs w:val="20"/>
              </w:rPr>
              <w:t>18.562</w:t>
            </w:r>
          </w:p>
        </w:tc>
        <w:tc>
          <w:tcPr>
            <w:tcW w:w="1000" w:type="pct"/>
            <w:tcBorders>
              <w:top w:val="single" w:sz="6" w:space="0" w:color="auto"/>
            </w:tcBorders>
            <w:vAlign w:val="center"/>
          </w:tcPr>
          <w:p w14:paraId="7DBDBEAA" w14:textId="01008442" w:rsidR="003C5140" w:rsidRPr="00234ADD" w:rsidRDefault="00F26360" w:rsidP="00866DAD">
            <w:pPr>
              <w:spacing w:line="240" w:lineRule="auto"/>
              <w:ind w:firstLineChars="0" w:firstLine="0"/>
              <w:jc w:val="center"/>
              <w:rPr>
                <w:rFonts w:hint="eastAsia"/>
                <w:sz w:val="21"/>
                <w:szCs w:val="20"/>
              </w:rPr>
            </w:pPr>
            <w:r w:rsidRPr="00F26360">
              <w:rPr>
                <w:sz w:val="21"/>
                <w:szCs w:val="20"/>
              </w:rPr>
              <w:t>5345.856</w:t>
            </w:r>
          </w:p>
        </w:tc>
        <w:tc>
          <w:tcPr>
            <w:tcW w:w="1000" w:type="pct"/>
            <w:tcBorders>
              <w:top w:val="single" w:sz="6" w:space="0" w:color="auto"/>
            </w:tcBorders>
            <w:vAlign w:val="center"/>
          </w:tcPr>
          <w:p w14:paraId="73488880" w14:textId="37AB648E" w:rsidR="003C5140" w:rsidRPr="00234ADD" w:rsidRDefault="00F26360" w:rsidP="00866DAD">
            <w:pPr>
              <w:spacing w:line="240" w:lineRule="auto"/>
              <w:ind w:firstLineChars="0" w:firstLine="0"/>
              <w:jc w:val="center"/>
              <w:rPr>
                <w:rFonts w:hint="eastAsia"/>
                <w:sz w:val="21"/>
                <w:szCs w:val="20"/>
              </w:rPr>
            </w:pPr>
            <w:r w:rsidRPr="00F26360">
              <w:rPr>
                <w:sz w:val="21"/>
                <w:szCs w:val="20"/>
              </w:rPr>
              <w:t>1.579</w:t>
            </w:r>
          </w:p>
        </w:tc>
        <w:tc>
          <w:tcPr>
            <w:tcW w:w="1000" w:type="pct"/>
            <w:tcBorders>
              <w:top w:val="single" w:sz="6" w:space="0" w:color="auto"/>
            </w:tcBorders>
            <w:vAlign w:val="center"/>
          </w:tcPr>
          <w:p w14:paraId="40A9835F" w14:textId="3FA67616" w:rsidR="003C5140" w:rsidRPr="00234ADD" w:rsidRDefault="00F26360" w:rsidP="00866DAD">
            <w:pPr>
              <w:spacing w:line="240" w:lineRule="auto"/>
              <w:ind w:firstLineChars="0" w:firstLine="0"/>
              <w:jc w:val="center"/>
              <w:rPr>
                <w:rFonts w:hint="eastAsia"/>
                <w:sz w:val="21"/>
                <w:szCs w:val="20"/>
              </w:rPr>
            </w:pPr>
            <w:r w:rsidRPr="00F26360">
              <w:rPr>
                <w:sz w:val="21"/>
                <w:szCs w:val="20"/>
              </w:rPr>
              <w:t>105.52</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3CE19C5" w:rsidR="003C5140" w:rsidRPr="00234ADD" w:rsidRDefault="00F26360" w:rsidP="00866DAD">
            <w:pPr>
              <w:spacing w:line="240" w:lineRule="auto"/>
              <w:ind w:firstLineChars="0" w:firstLine="0"/>
              <w:jc w:val="center"/>
              <w:rPr>
                <w:rFonts w:hint="eastAsia"/>
                <w:sz w:val="21"/>
                <w:szCs w:val="20"/>
              </w:rPr>
            </w:pPr>
            <w:r w:rsidRPr="00F26360">
              <w:rPr>
                <w:sz w:val="21"/>
                <w:szCs w:val="20"/>
              </w:rPr>
              <w:t>9.875</w:t>
            </w:r>
          </w:p>
        </w:tc>
        <w:tc>
          <w:tcPr>
            <w:tcW w:w="1000" w:type="pct"/>
            <w:vAlign w:val="center"/>
          </w:tcPr>
          <w:p w14:paraId="0C1E06A8" w14:textId="6FDCDDEC" w:rsidR="003C5140" w:rsidRPr="00234ADD" w:rsidRDefault="00F26360" w:rsidP="00866DAD">
            <w:pPr>
              <w:spacing w:line="240" w:lineRule="auto"/>
              <w:ind w:firstLineChars="0" w:firstLine="0"/>
              <w:jc w:val="center"/>
              <w:rPr>
                <w:rFonts w:hint="eastAsia"/>
                <w:sz w:val="21"/>
                <w:szCs w:val="20"/>
              </w:rPr>
            </w:pPr>
            <w:r w:rsidRPr="00F26360">
              <w:rPr>
                <w:sz w:val="21"/>
                <w:szCs w:val="20"/>
              </w:rPr>
              <w:t>8603.1</w:t>
            </w:r>
          </w:p>
        </w:tc>
        <w:tc>
          <w:tcPr>
            <w:tcW w:w="1000" w:type="pct"/>
            <w:vAlign w:val="center"/>
          </w:tcPr>
          <w:p w14:paraId="76F21326" w14:textId="3248B1A1" w:rsidR="003C5140" w:rsidRPr="00234ADD" w:rsidRDefault="00F26360" w:rsidP="00866DAD">
            <w:pPr>
              <w:spacing w:line="240" w:lineRule="auto"/>
              <w:ind w:firstLineChars="0" w:firstLine="0"/>
              <w:jc w:val="center"/>
              <w:rPr>
                <w:rFonts w:hint="eastAsia"/>
                <w:sz w:val="21"/>
                <w:szCs w:val="20"/>
              </w:rPr>
            </w:pPr>
            <w:r w:rsidRPr="00F26360">
              <w:rPr>
                <w:sz w:val="21"/>
                <w:szCs w:val="20"/>
              </w:rPr>
              <w:t>1.288</w:t>
            </w:r>
          </w:p>
        </w:tc>
        <w:tc>
          <w:tcPr>
            <w:tcW w:w="1000" w:type="pct"/>
            <w:vAlign w:val="center"/>
          </w:tcPr>
          <w:p w14:paraId="3FD59AE1" w14:textId="0EC2A09B" w:rsidR="003C5140" w:rsidRPr="00234ADD" w:rsidRDefault="00F26360" w:rsidP="003C5140">
            <w:pPr>
              <w:keepNext/>
              <w:spacing w:line="240" w:lineRule="auto"/>
              <w:ind w:firstLineChars="0" w:firstLine="0"/>
              <w:jc w:val="center"/>
              <w:rPr>
                <w:rFonts w:hint="eastAsia"/>
                <w:sz w:val="21"/>
                <w:szCs w:val="20"/>
              </w:rPr>
            </w:pPr>
            <w:r w:rsidRPr="00F26360">
              <w:rPr>
                <w:sz w:val="21"/>
                <w:szCs w:val="20"/>
              </w:rPr>
              <w:t>138.51</w:t>
            </w:r>
          </w:p>
        </w:tc>
      </w:tr>
    </w:tbl>
    <w:p w14:paraId="59846931" w14:textId="1CBF056F" w:rsidR="00C86EAC" w:rsidRDefault="003C5140" w:rsidP="003C5140">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r w:rsidRPr="00234ADD">
        <w:rPr>
          <w:rFonts w:hint="eastAsia"/>
        </w:rPr>
        <w:t>各</w:t>
      </w:r>
      <w:r>
        <w:rPr>
          <w:rFonts w:hint="eastAsia"/>
        </w:rPr>
        <w:t>质点水平地震惯性力结果</w:t>
      </w:r>
      <w:r w:rsidRPr="00234ADD">
        <w:rPr>
          <w:rFonts w:hint="eastAsia"/>
        </w:rPr>
        <w:t>表</w:t>
      </w:r>
    </w:p>
    <w:p w14:paraId="259AEF61" w14:textId="19F3F01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3633D0">
      <w:pPr>
        <w:ind w:firstLineChars="0" w:firstLine="420"/>
        <w:jc w:val="center"/>
      </w:pPr>
      <m:oMathPara>
        <m:oMath>
          <m:r>
            <w:rPr>
              <w:rFonts w:ascii="Cambria Math" w:hAnsi="Cambria Math"/>
            </w:rPr>
            <w:lastRenderedPageBreak/>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16883E70" w14:textId="77777777" w:rsidR="003633D0" w:rsidRDefault="003633D0" w:rsidP="003633D0">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03D01AE5" w14:textId="77777777" w:rsidR="003633D0" w:rsidRPr="00234ADD" w:rsidRDefault="003633D0" w:rsidP="003633D0">
      <w:pPr>
        <w:spacing w:line="240" w:lineRule="auto"/>
        <w:ind w:firstLineChars="0" w:firstLine="0"/>
        <w:jc w:val="center"/>
        <w:rPr>
          <w:rFonts w:eastAsia="黑体"/>
          <w:sz w:val="21"/>
          <w:szCs w:val="20"/>
        </w:rPr>
      </w:pPr>
      <w:r w:rsidRPr="00234ADD">
        <w:rPr>
          <w:rFonts w:eastAsia="黑体" w:hint="eastAsia"/>
          <w:sz w:val="21"/>
          <w:szCs w:val="20"/>
        </w:rPr>
        <w:t>表</w:t>
      </w:r>
      <w:r>
        <w:rPr>
          <w:rFonts w:eastAsia="黑体" w:hint="eastAsia"/>
          <w:sz w:val="21"/>
          <w:szCs w:val="20"/>
        </w:rPr>
        <w:t>4-6</w:t>
      </w:r>
      <w:r w:rsidRPr="00234ADD">
        <w:rPr>
          <w:rFonts w:eastAsia="黑体"/>
          <w:sz w:val="21"/>
          <w:szCs w:val="20"/>
        </w:rPr>
        <w:t xml:space="preserve"> </w:t>
      </w:r>
      <w:r w:rsidRPr="00995F2F">
        <w:rPr>
          <w:rFonts w:eastAsia="黑体"/>
          <w:sz w:val="21"/>
          <w:szCs w:val="20"/>
        </w:rPr>
        <w:t>水深</w:t>
      </w:r>
      <w:r w:rsidRPr="00995F2F">
        <w:rPr>
          <w:rFonts w:eastAsia="黑体"/>
          <w:sz w:val="21"/>
          <w:szCs w:val="20"/>
        </w:rPr>
        <w:t>y</w:t>
      </w:r>
      <w:r w:rsidRPr="00995F2F">
        <w:rPr>
          <w:rFonts w:eastAsia="黑体"/>
          <w:sz w:val="21"/>
          <w:szCs w:val="20"/>
        </w:rPr>
        <w:t>处的地震动水压力分布系数</w:t>
      </w:r>
    </w:p>
    <w:tbl>
      <w:tblPr>
        <w:tblW w:w="8761" w:type="dxa"/>
        <w:jc w:val="center"/>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0A4DD8">
        <w:trPr>
          <w:trHeight w:val="438"/>
          <w:jc w:val="center"/>
        </w:trPr>
        <w:tc>
          <w:tcPr>
            <w:tcW w:w="661" w:type="dxa"/>
            <w:tcBorders>
              <w:top w:val="single" w:sz="4" w:space="0" w:color="auto"/>
              <w:left w:val="nil"/>
              <w:bottom w:val="single" w:sz="4" w:space="0" w:color="auto"/>
              <w:right w:val="nil"/>
            </w:tcBorders>
            <w:shd w:val="clear" w:color="auto" w:fill="auto"/>
            <w:noWrap/>
            <w:vAlign w:val="center"/>
            <w:hideMark/>
          </w:tcPr>
          <w:p w14:paraId="61A46C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tcBorders>
              <w:top w:val="single" w:sz="4" w:space="0" w:color="auto"/>
              <w:left w:val="nil"/>
              <w:bottom w:val="single" w:sz="4" w:space="0" w:color="auto"/>
              <w:right w:val="nil"/>
            </w:tcBorders>
            <w:shd w:val="clear" w:color="auto" w:fill="auto"/>
            <w:noWrap/>
            <w:vAlign w:val="center"/>
            <w:hideMark/>
          </w:tcPr>
          <w:p w14:paraId="7BD9C1C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 </w:t>
            </w:r>
          </w:p>
        </w:tc>
        <w:tc>
          <w:tcPr>
            <w:tcW w:w="720" w:type="dxa"/>
            <w:tcBorders>
              <w:top w:val="single" w:sz="4" w:space="0" w:color="auto"/>
              <w:left w:val="nil"/>
              <w:bottom w:val="single" w:sz="4" w:space="0" w:color="auto"/>
              <w:right w:val="nil"/>
            </w:tcBorders>
            <w:shd w:val="clear" w:color="auto" w:fill="auto"/>
            <w:noWrap/>
            <w:vAlign w:val="center"/>
            <w:hideMark/>
          </w:tcPr>
          <w:p w14:paraId="6BEB795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0.1 </w:t>
            </w:r>
          </w:p>
        </w:tc>
        <w:tc>
          <w:tcPr>
            <w:tcW w:w="700" w:type="dxa"/>
            <w:tcBorders>
              <w:top w:val="single" w:sz="4" w:space="0" w:color="auto"/>
              <w:left w:val="nil"/>
              <w:bottom w:val="single" w:sz="4" w:space="0" w:color="auto"/>
              <w:right w:val="nil"/>
            </w:tcBorders>
            <w:shd w:val="clear" w:color="auto" w:fill="auto"/>
            <w:noWrap/>
            <w:vAlign w:val="center"/>
            <w:hideMark/>
          </w:tcPr>
          <w:p w14:paraId="439A98E8"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0.2 </w:t>
            </w:r>
          </w:p>
        </w:tc>
        <w:tc>
          <w:tcPr>
            <w:tcW w:w="720" w:type="dxa"/>
            <w:tcBorders>
              <w:top w:val="single" w:sz="4" w:space="0" w:color="auto"/>
              <w:left w:val="nil"/>
              <w:bottom w:val="single" w:sz="4" w:space="0" w:color="auto"/>
              <w:right w:val="nil"/>
            </w:tcBorders>
            <w:shd w:val="clear" w:color="auto" w:fill="auto"/>
            <w:noWrap/>
            <w:vAlign w:val="center"/>
            <w:hideMark/>
          </w:tcPr>
          <w:p w14:paraId="1CE8CCD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0.3 </w:t>
            </w:r>
          </w:p>
        </w:tc>
        <w:tc>
          <w:tcPr>
            <w:tcW w:w="700" w:type="dxa"/>
            <w:tcBorders>
              <w:top w:val="single" w:sz="4" w:space="0" w:color="auto"/>
              <w:left w:val="nil"/>
              <w:bottom w:val="single" w:sz="4" w:space="0" w:color="auto"/>
              <w:right w:val="nil"/>
            </w:tcBorders>
            <w:shd w:val="clear" w:color="auto" w:fill="auto"/>
            <w:noWrap/>
            <w:vAlign w:val="center"/>
            <w:hideMark/>
          </w:tcPr>
          <w:p w14:paraId="2A06C4F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 </w:t>
            </w:r>
          </w:p>
        </w:tc>
        <w:tc>
          <w:tcPr>
            <w:tcW w:w="820" w:type="dxa"/>
            <w:tcBorders>
              <w:top w:val="single" w:sz="4" w:space="0" w:color="auto"/>
              <w:left w:val="nil"/>
              <w:bottom w:val="single" w:sz="4" w:space="0" w:color="auto"/>
              <w:right w:val="nil"/>
            </w:tcBorders>
            <w:shd w:val="clear" w:color="auto" w:fill="auto"/>
            <w:noWrap/>
            <w:vAlign w:val="center"/>
            <w:hideMark/>
          </w:tcPr>
          <w:p w14:paraId="60BF43C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 </w:t>
            </w:r>
          </w:p>
        </w:tc>
        <w:tc>
          <w:tcPr>
            <w:tcW w:w="800" w:type="dxa"/>
            <w:tcBorders>
              <w:top w:val="single" w:sz="4" w:space="0" w:color="auto"/>
              <w:left w:val="nil"/>
              <w:bottom w:val="single" w:sz="4" w:space="0" w:color="auto"/>
              <w:right w:val="nil"/>
            </w:tcBorders>
            <w:shd w:val="clear" w:color="auto" w:fill="auto"/>
            <w:noWrap/>
            <w:vAlign w:val="center"/>
            <w:hideMark/>
          </w:tcPr>
          <w:p w14:paraId="2497C911"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 </w:t>
            </w:r>
          </w:p>
        </w:tc>
        <w:tc>
          <w:tcPr>
            <w:tcW w:w="700" w:type="dxa"/>
            <w:tcBorders>
              <w:top w:val="single" w:sz="4" w:space="0" w:color="auto"/>
              <w:left w:val="nil"/>
              <w:bottom w:val="single" w:sz="4" w:space="0" w:color="auto"/>
              <w:right w:val="nil"/>
            </w:tcBorders>
            <w:shd w:val="clear" w:color="auto" w:fill="auto"/>
            <w:noWrap/>
            <w:vAlign w:val="center"/>
            <w:hideMark/>
          </w:tcPr>
          <w:p w14:paraId="6E0945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 </w:t>
            </w:r>
          </w:p>
        </w:tc>
        <w:tc>
          <w:tcPr>
            <w:tcW w:w="740" w:type="dxa"/>
            <w:tcBorders>
              <w:top w:val="single" w:sz="4" w:space="0" w:color="auto"/>
              <w:left w:val="nil"/>
              <w:bottom w:val="single" w:sz="4" w:space="0" w:color="auto"/>
              <w:right w:val="nil"/>
            </w:tcBorders>
            <w:shd w:val="clear" w:color="auto" w:fill="auto"/>
            <w:noWrap/>
            <w:vAlign w:val="center"/>
            <w:hideMark/>
          </w:tcPr>
          <w:p w14:paraId="74B28B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0.8 </w:t>
            </w:r>
          </w:p>
        </w:tc>
        <w:tc>
          <w:tcPr>
            <w:tcW w:w="780" w:type="dxa"/>
            <w:tcBorders>
              <w:top w:val="single" w:sz="4" w:space="0" w:color="auto"/>
              <w:left w:val="nil"/>
              <w:bottom w:val="single" w:sz="4" w:space="0" w:color="auto"/>
              <w:right w:val="nil"/>
            </w:tcBorders>
            <w:shd w:val="clear" w:color="auto" w:fill="auto"/>
            <w:noWrap/>
            <w:vAlign w:val="center"/>
            <w:hideMark/>
          </w:tcPr>
          <w:p w14:paraId="00970E46"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0.9 </w:t>
            </w:r>
          </w:p>
        </w:tc>
        <w:tc>
          <w:tcPr>
            <w:tcW w:w="700" w:type="dxa"/>
            <w:tcBorders>
              <w:top w:val="single" w:sz="4" w:space="0" w:color="auto"/>
              <w:left w:val="nil"/>
              <w:bottom w:val="single" w:sz="4" w:space="0" w:color="auto"/>
              <w:right w:val="nil"/>
            </w:tcBorders>
            <w:shd w:val="clear" w:color="auto" w:fill="auto"/>
            <w:noWrap/>
            <w:vAlign w:val="center"/>
            <w:hideMark/>
          </w:tcPr>
          <w:p w14:paraId="3E0B4C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1 </w:t>
            </w:r>
          </w:p>
        </w:tc>
      </w:tr>
      <w:tr w:rsidR="003633D0" w:rsidRPr="0055242F" w14:paraId="12AA0E1C" w14:textId="77777777" w:rsidTr="000A4DD8">
        <w:trPr>
          <w:trHeight w:val="472"/>
          <w:jc w:val="center"/>
        </w:trPr>
        <w:tc>
          <w:tcPr>
            <w:tcW w:w="661" w:type="dxa"/>
            <w:tcBorders>
              <w:top w:val="single" w:sz="4" w:space="0" w:color="auto"/>
              <w:left w:val="nil"/>
              <w:bottom w:val="single" w:sz="4" w:space="0" w:color="auto"/>
              <w:right w:val="nil"/>
            </w:tcBorders>
            <w:shd w:val="clear" w:color="auto" w:fill="auto"/>
            <w:noWrap/>
            <w:vAlign w:val="center"/>
            <w:hideMark/>
          </w:tcPr>
          <w:p w14:paraId="52EE549F"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tcBorders>
              <w:top w:val="single" w:sz="4" w:space="0" w:color="auto"/>
              <w:left w:val="nil"/>
              <w:bottom w:val="single" w:sz="4" w:space="0" w:color="auto"/>
              <w:right w:val="nil"/>
            </w:tcBorders>
            <w:shd w:val="clear" w:color="auto" w:fill="auto"/>
            <w:noWrap/>
            <w:vAlign w:val="center"/>
            <w:hideMark/>
          </w:tcPr>
          <w:p w14:paraId="1C3138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0.00 </w:t>
            </w:r>
          </w:p>
        </w:tc>
        <w:tc>
          <w:tcPr>
            <w:tcW w:w="720" w:type="dxa"/>
            <w:tcBorders>
              <w:top w:val="single" w:sz="4" w:space="0" w:color="auto"/>
              <w:left w:val="nil"/>
              <w:bottom w:val="single" w:sz="4" w:space="0" w:color="auto"/>
              <w:right w:val="nil"/>
            </w:tcBorders>
            <w:shd w:val="clear" w:color="auto" w:fill="auto"/>
            <w:noWrap/>
            <w:vAlign w:val="center"/>
            <w:hideMark/>
          </w:tcPr>
          <w:p w14:paraId="276265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0.43 </w:t>
            </w:r>
          </w:p>
        </w:tc>
        <w:tc>
          <w:tcPr>
            <w:tcW w:w="700" w:type="dxa"/>
            <w:tcBorders>
              <w:top w:val="single" w:sz="4" w:space="0" w:color="auto"/>
              <w:left w:val="nil"/>
              <w:bottom w:val="single" w:sz="4" w:space="0" w:color="auto"/>
              <w:right w:val="nil"/>
            </w:tcBorders>
            <w:shd w:val="clear" w:color="auto" w:fill="auto"/>
            <w:noWrap/>
            <w:vAlign w:val="center"/>
            <w:hideMark/>
          </w:tcPr>
          <w:p w14:paraId="04EDBA1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0.58 </w:t>
            </w:r>
          </w:p>
        </w:tc>
        <w:tc>
          <w:tcPr>
            <w:tcW w:w="720" w:type="dxa"/>
            <w:tcBorders>
              <w:top w:val="single" w:sz="4" w:space="0" w:color="auto"/>
              <w:left w:val="nil"/>
              <w:bottom w:val="single" w:sz="4" w:space="0" w:color="auto"/>
              <w:right w:val="nil"/>
            </w:tcBorders>
            <w:shd w:val="clear" w:color="auto" w:fill="auto"/>
            <w:noWrap/>
            <w:vAlign w:val="center"/>
            <w:hideMark/>
          </w:tcPr>
          <w:p w14:paraId="2F08377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6945359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0.74 </w:t>
            </w:r>
          </w:p>
        </w:tc>
        <w:tc>
          <w:tcPr>
            <w:tcW w:w="820" w:type="dxa"/>
            <w:tcBorders>
              <w:top w:val="single" w:sz="4" w:space="0" w:color="auto"/>
              <w:left w:val="nil"/>
              <w:bottom w:val="single" w:sz="4" w:space="0" w:color="auto"/>
              <w:right w:val="nil"/>
            </w:tcBorders>
            <w:shd w:val="clear" w:color="auto" w:fill="auto"/>
            <w:noWrap/>
            <w:vAlign w:val="center"/>
            <w:hideMark/>
          </w:tcPr>
          <w:p w14:paraId="1F25956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800" w:type="dxa"/>
            <w:tcBorders>
              <w:top w:val="single" w:sz="4" w:space="0" w:color="auto"/>
              <w:left w:val="nil"/>
              <w:bottom w:val="single" w:sz="4" w:space="0" w:color="auto"/>
              <w:right w:val="nil"/>
            </w:tcBorders>
            <w:shd w:val="clear" w:color="auto" w:fill="auto"/>
            <w:noWrap/>
            <w:vAlign w:val="center"/>
            <w:hideMark/>
          </w:tcPr>
          <w:p w14:paraId="7FE18F6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700" w:type="dxa"/>
            <w:tcBorders>
              <w:top w:val="single" w:sz="4" w:space="0" w:color="auto"/>
              <w:left w:val="nil"/>
              <w:bottom w:val="single" w:sz="4" w:space="0" w:color="auto"/>
              <w:right w:val="nil"/>
            </w:tcBorders>
            <w:shd w:val="clear" w:color="auto" w:fill="auto"/>
            <w:noWrap/>
            <w:vAlign w:val="center"/>
            <w:hideMark/>
          </w:tcPr>
          <w:p w14:paraId="0B47F78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0.75 </w:t>
            </w:r>
          </w:p>
        </w:tc>
        <w:tc>
          <w:tcPr>
            <w:tcW w:w="740" w:type="dxa"/>
            <w:tcBorders>
              <w:top w:val="single" w:sz="4" w:space="0" w:color="auto"/>
              <w:left w:val="nil"/>
              <w:bottom w:val="single" w:sz="4" w:space="0" w:color="auto"/>
              <w:right w:val="nil"/>
            </w:tcBorders>
            <w:shd w:val="clear" w:color="auto" w:fill="auto"/>
            <w:noWrap/>
            <w:vAlign w:val="center"/>
            <w:hideMark/>
          </w:tcPr>
          <w:p w14:paraId="62EEDE9C"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0.71 </w:t>
            </w:r>
          </w:p>
        </w:tc>
        <w:tc>
          <w:tcPr>
            <w:tcW w:w="780" w:type="dxa"/>
            <w:tcBorders>
              <w:top w:val="single" w:sz="4" w:space="0" w:color="auto"/>
              <w:left w:val="nil"/>
              <w:bottom w:val="single" w:sz="4" w:space="0" w:color="auto"/>
              <w:right w:val="nil"/>
            </w:tcBorders>
            <w:shd w:val="clear" w:color="auto" w:fill="auto"/>
            <w:noWrap/>
            <w:vAlign w:val="center"/>
            <w:hideMark/>
          </w:tcPr>
          <w:p w14:paraId="00DF033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068AB763"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0.67 </w:t>
            </w:r>
          </w:p>
        </w:tc>
      </w:tr>
    </w:tbl>
    <w:p w14:paraId="20EC0F8A" w14:textId="73A2EB7A" w:rsidR="003633D0" w:rsidRPr="003202AF" w:rsidRDefault="003633D0" w:rsidP="003633D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3202AF" w:rsidRDefault="003633D0" w:rsidP="003633D0">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0</m:t>
            </m:r>
          </m:sub>
        </m:sSub>
        <m:r>
          <w:rPr>
            <w:rFonts w:ascii="Cambria Math"/>
          </w:rPr>
          <m:t>=0.65</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rPr>
              <m:t>2</m:t>
            </m:r>
          </m:sup>
        </m:sSup>
      </m:oMath>
      <w:r w:rsidRPr="003202AF">
        <w:tab/>
      </w:r>
      <w:r w:rsidRPr="003202AF">
        <w:rPr>
          <w:rFonts w:hint="eastAsia"/>
        </w:rPr>
        <w:t>（</w:t>
      </w:r>
      <w:r w:rsidR="0095135F">
        <w:rPr>
          <w:rFonts w:hint="eastAsia"/>
        </w:rPr>
        <w:t>5</w:t>
      </w:r>
      <w:r>
        <w:rPr>
          <w:rFonts w:hint="eastAsia"/>
        </w:rPr>
        <w:t>-1</w:t>
      </w:r>
      <w:r w:rsidR="0095135F">
        <w:rPr>
          <w:rFonts w:hint="eastAsia"/>
        </w:rPr>
        <w:t>0</w:t>
      </w:r>
      <w:r w:rsidRPr="003202AF">
        <w:rPr>
          <w:rFonts w:hint="eastAsia"/>
        </w:rPr>
        <w:t>）</w:t>
      </w:r>
    </w:p>
    <w:p w14:paraId="3DE34993" w14:textId="77777777" w:rsidR="003633D0" w:rsidRDefault="003633D0" w:rsidP="003633D0">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0B12748C"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sidR="00F26360">
        <w:rPr>
          <w:rFonts w:hint="eastAsia"/>
        </w:rPr>
        <w:t>38.36</w:t>
      </w:r>
      <w:r w:rsidRPr="00553513">
        <w:t>m</w:t>
      </w:r>
      <w:r w:rsidRPr="00553513">
        <w:t>处。</w:t>
      </w:r>
    </w:p>
    <w:p w14:paraId="4D1B4265" w14:textId="258D8116" w:rsidR="00CF4288" w:rsidRDefault="00CF4288" w:rsidP="00CF4288">
      <w:pPr>
        <w:pStyle w:val="21"/>
        <w:rPr>
          <w:rFonts w:hint="eastAsia"/>
          <w:lang w:eastAsia="zh-CN"/>
        </w:rPr>
      </w:pPr>
      <w:bookmarkStart w:id="90" w:name="_Toc196839340"/>
      <w:proofErr w:type="spellStart"/>
      <w:r w:rsidRPr="00234ADD">
        <w:rPr>
          <w:rFonts w:hint="eastAsia"/>
        </w:rPr>
        <w:t>荷载组合</w:t>
      </w:r>
      <w:bookmarkEnd w:id="90"/>
      <w:proofErr w:type="spellEnd"/>
    </w:p>
    <w:p w14:paraId="2C0C0F15" w14:textId="0CC17091" w:rsidR="00CF4288" w:rsidRPr="003202AF" w:rsidRDefault="00CF4288" w:rsidP="00CF4288">
      <w:pPr>
        <w:ind w:firstLine="480"/>
        <w:rPr>
          <w:rFonts w:eastAsia="黑体"/>
          <w:sz w:val="21"/>
          <w:szCs w:val="21"/>
        </w:rPr>
      </w:pPr>
      <w:r w:rsidRPr="003202AF">
        <w:rPr>
          <w:rFonts w:hint="eastAsia"/>
        </w:rPr>
        <w:t>本设计荷载组合如</w:t>
      </w:r>
      <w:r w:rsidR="00DE2D22">
        <w:fldChar w:fldCharType="begin"/>
      </w:r>
      <w:r w:rsidR="00DE2D22">
        <w:instrText xml:space="preserve"> </w:instrText>
      </w:r>
      <w:r w:rsidR="00DE2D22">
        <w:rPr>
          <w:rFonts w:hint="eastAsia"/>
        </w:rPr>
        <w:instrText>REF _Ref196335156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3</w:t>
      </w:r>
      <w:r w:rsidR="00DE2D22">
        <w:fldChar w:fldCharType="end"/>
      </w:r>
      <w:r w:rsidRPr="003202AF">
        <w:rPr>
          <w:rFonts w:hint="eastAsia"/>
        </w:rPr>
        <w:t>所示，荷载计算值如</w:t>
      </w:r>
      <w:r w:rsidR="00DE2D22">
        <w:fldChar w:fldCharType="begin"/>
      </w:r>
      <w:r w:rsidR="00DE2D22">
        <w:instrText xml:space="preserve"> </w:instrText>
      </w:r>
      <w:r w:rsidR="00DE2D22">
        <w:rPr>
          <w:rFonts w:hint="eastAsia"/>
        </w:rPr>
        <w:instrText>REF _Ref196335161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4</w:t>
      </w:r>
      <w:r w:rsidR="00DE2D22">
        <w:fldChar w:fldCharType="end"/>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DE2D22">
        <w:trPr>
          <w:trHeight w:val="341"/>
          <w:jc w:val="center"/>
        </w:trPr>
        <w:tc>
          <w:tcPr>
            <w:tcW w:w="421" w:type="pct"/>
            <w:tcBorders>
              <w:top w:val="single" w:sz="8" w:space="0" w:color="auto"/>
              <w:bottom w:val="single" w:sz="6" w:space="0" w:color="auto"/>
            </w:tcBorders>
            <w:vAlign w:val="center"/>
          </w:tcPr>
          <w:p w14:paraId="42F6FA3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tcBorders>
              <w:top w:val="single" w:sz="8" w:space="0" w:color="auto"/>
              <w:bottom w:val="single" w:sz="6" w:space="0" w:color="auto"/>
            </w:tcBorders>
            <w:vAlign w:val="center"/>
          </w:tcPr>
          <w:p w14:paraId="17E9D12C"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tcBorders>
              <w:top w:val="single" w:sz="8" w:space="0" w:color="auto"/>
              <w:bottom w:val="single" w:sz="6" w:space="0" w:color="auto"/>
            </w:tcBorders>
            <w:vAlign w:val="center"/>
          </w:tcPr>
          <w:p w14:paraId="000A39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自重</w:t>
            </w:r>
          </w:p>
        </w:tc>
        <w:tc>
          <w:tcPr>
            <w:tcW w:w="535" w:type="pct"/>
            <w:tcBorders>
              <w:top w:val="single" w:sz="8" w:space="0" w:color="auto"/>
              <w:bottom w:val="single" w:sz="6" w:space="0" w:color="auto"/>
            </w:tcBorders>
            <w:vAlign w:val="center"/>
          </w:tcPr>
          <w:p w14:paraId="234D16BB" w14:textId="77777777" w:rsidR="00CF4288" w:rsidRDefault="00CF4288" w:rsidP="00DE2D22">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压力</w:t>
            </w:r>
          </w:p>
        </w:tc>
        <w:tc>
          <w:tcPr>
            <w:tcW w:w="537" w:type="pct"/>
            <w:tcBorders>
              <w:top w:val="single" w:sz="8" w:space="0" w:color="auto"/>
              <w:bottom w:val="single" w:sz="6" w:space="0" w:color="auto"/>
            </w:tcBorders>
            <w:vAlign w:val="center"/>
          </w:tcPr>
          <w:p w14:paraId="11EAF662"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浪压力</w:t>
            </w:r>
            <w:proofErr w:type="gramEnd"/>
          </w:p>
        </w:tc>
        <w:tc>
          <w:tcPr>
            <w:tcW w:w="535" w:type="pct"/>
            <w:tcBorders>
              <w:top w:val="single" w:sz="8" w:space="0" w:color="auto"/>
              <w:bottom w:val="single" w:sz="6" w:space="0" w:color="auto"/>
            </w:tcBorders>
            <w:vAlign w:val="center"/>
          </w:tcPr>
          <w:p w14:paraId="7DFAD0A9"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扬压力</w:t>
            </w:r>
            <w:proofErr w:type="gramEnd"/>
          </w:p>
        </w:tc>
        <w:tc>
          <w:tcPr>
            <w:tcW w:w="447" w:type="pct"/>
            <w:tcBorders>
              <w:top w:val="single" w:sz="8" w:space="0" w:color="auto"/>
              <w:bottom w:val="single" w:sz="6" w:space="0" w:color="auto"/>
            </w:tcBorders>
            <w:vAlign w:val="center"/>
          </w:tcPr>
          <w:p w14:paraId="1A23D30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tcBorders>
              <w:top w:val="single" w:sz="8" w:space="0" w:color="auto"/>
              <w:bottom w:val="single" w:sz="6" w:space="0" w:color="auto"/>
            </w:tcBorders>
            <w:vAlign w:val="center"/>
          </w:tcPr>
          <w:p w14:paraId="6B63F2F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冰压力</w:t>
            </w:r>
          </w:p>
        </w:tc>
        <w:tc>
          <w:tcPr>
            <w:tcW w:w="444" w:type="pct"/>
            <w:tcBorders>
              <w:top w:val="single" w:sz="8" w:space="0" w:color="auto"/>
              <w:bottom w:val="single" w:sz="6" w:space="0" w:color="auto"/>
            </w:tcBorders>
            <w:vAlign w:val="center"/>
          </w:tcPr>
          <w:p w14:paraId="746D8AE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DE2D22">
        <w:trPr>
          <w:trHeight w:val="65"/>
          <w:jc w:val="center"/>
        </w:trPr>
        <w:tc>
          <w:tcPr>
            <w:tcW w:w="421" w:type="pct"/>
            <w:vMerge w:val="restart"/>
            <w:tcBorders>
              <w:top w:val="single" w:sz="6" w:space="0" w:color="auto"/>
              <w:bottom w:val="nil"/>
            </w:tcBorders>
            <w:vAlign w:val="center"/>
          </w:tcPr>
          <w:p w14:paraId="4D98214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6" w:space="0" w:color="auto"/>
              <w:bottom w:val="nil"/>
            </w:tcBorders>
            <w:vAlign w:val="center"/>
          </w:tcPr>
          <w:p w14:paraId="517F402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tcBorders>
              <w:top w:val="single" w:sz="6" w:space="0" w:color="auto"/>
              <w:bottom w:val="nil"/>
            </w:tcBorders>
            <w:vAlign w:val="center"/>
          </w:tcPr>
          <w:p w14:paraId="19CD4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7331555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6" w:space="0" w:color="auto"/>
              <w:bottom w:val="nil"/>
            </w:tcBorders>
            <w:vAlign w:val="center"/>
          </w:tcPr>
          <w:p w14:paraId="46A4582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29D5BC5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6" w:space="0" w:color="auto"/>
              <w:bottom w:val="nil"/>
            </w:tcBorders>
            <w:vAlign w:val="center"/>
          </w:tcPr>
          <w:p w14:paraId="07A6FAA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6" w:space="0" w:color="auto"/>
              <w:bottom w:val="nil"/>
            </w:tcBorders>
            <w:vAlign w:val="center"/>
          </w:tcPr>
          <w:p w14:paraId="2BE9754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6" w:space="0" w:color="auto"/>
              <w:bottom w:val="nil"/>
            </w:tcBorders>
            <w:vAlign w:val="center"/>
          </w:tcPr>
          <w:p w14:paraId="36445A7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DE2D22">
        <w:trPr>
          <w:trHeight w:val="80"/>
          <w:jc w:val="center"/>
        </w:trPr>
        <w:tc>
          <w:tcPr>
            <w:tcW w:w="421" w:type="pct"/>
            <w:vMerge/>
            <w:tcBorders>
              <w:top w:val="nil"/>
              <w:bottom w:val="single" w:sz="4" w:space="0" w:color="auto"/>
            </w:tcBorders>
            <w:vAlign w:val="center"/>
          </w:tcPr>
          <w:p w14:paraId="3A37CDA0" w14:textId="77777777" w:rsidR="00CF4288" w:rsidRPr="00234ADD" w:rsidRDefault="00CF4288" w:rsidP="00DE2D22">
            <w:pPr>
              <w:spacing w:line="240" w:lineRule="auto"/>
              <w:ind w:firstLineChars="0" w:firstLine="0"/>
              <w:jc w:val="center"/>
              <w:rPr>
                <w:rFonts w:hint="eastAsia"/>
                <w:sz w:val="21"/>
                <w:szCs w:val="21"/>
              </w:rPr>
            </w:pPr>
          </w:p>
        </w:tc>
        <w:tc>
          <w:tcPr>
            <w:tcW w:w="1187" w:type="pct"/>
            <w:tcBorders>
              <w:top w:val="nil"/>
              <w:bottom w:val="single" w:sz="4" w:space="0" w:color="auto"/>
            </w:tcBorders>
            <w:vAlign w:val="center"/>
          </w:tcPr>
          <w:p w14:paraId="09D858A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tcBorders>
              <w:top w:val="nil"/>
              <w:bottom w:val="single" w:sz="4" w:space="0" w:color="auto"/>
            </w:tcBorders>
            <w:vAlign w:val="center"/>
          </w:tcPr>
          <w:p w14:paraId="4BCDDD3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33ACDCC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nil"/>
              <w:bottom w:val="single" w:sz="4" w:space="0" w:color="auto"/>
            </w:tcBorders>
            <w:vAlign w:val="center"/>
          </w:tcPr>
          <w:p w14:paraId="099D940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7D45C2E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nil"/>
              <w:bottom w:val="single" w:sz="4" w:space="0" w:color="auto"/>
            </w:tcBorders>
            <w:vAlign w:val="center"/>
          </w:tcPr>
          <w:p w14:paraId="78535F13"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nil"/>
              <w:bottom w:val="single" w:sz="4" w:space="0" w:color="auto"/>
            </w:tcBorders>
            <w:vAlign w:val="center"/>
          </w:tcPr>
          <w:p w14:paraId="3173549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nil"/>
              <w:bottom w:val="single" w:sz="4" w:space="0" w:color="auto"/>
            </w:tcBorders>
            <w:vAlign w:val="center"/>
          </w:tcPr>
          <w:p w14:paraId="3081D67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DE2D22">
        <w:trPr>
          <w:trHeight w:val="80"/>
          <w:jc w:val="center"/>
        </w:trPr>
        <w:tc>
          <w:tcPr>
            <w:tcW w:w="421" w:type="pct"/>
            <w:vMerge w:val="restart"/>
            <w:tcBorders>
              <w:top w:val="single" w:sz="4" w:space="0" w:color="auto"/>
            </w:tcBorders>
            <w:vAlign w:val="center"/>
          </w:tcPr>
          <w:p w14:paraId="401B35B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4" w:space="0" w:color="auto"/>
            </w:tcBorders>
            <w:vAlign w:val="center"/>
          </w:tcPr>
          <w:p w14:paraId="10D4D05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tcBorders>
              <w:top w:val="single" w:sz="4" w:space="0" w:color="auto"/>
            </w:tcBorders>
            <w:vAlign w:val="center"/>
          </w:tcPr>
          <w:p w14:paraId="4F4A52E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715A6C6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4" w:space="0" w:color="auto"/>
            </w:tcBorders>
            <w:vAlign w:val="center"/>
          </w:tcPr>
          <w:p w14:paraId="34FED15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2EB1C98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4" w:space="0" w:color="auto"/>
            </w:tcBorders>
            <w:vAlign w:val="center"/>
          </w:tcPr>
          <w:p w14:paraId="758E02FB"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4" w:space="0" w:color="auto"/>
            </w:tcBorders>
            <w:vAlign w:val="center"/>
          </w:tcPr>
          <w:p w14:paraId="6415527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4" w:space="0" w:color="auto"/>
            </w:tcBorders>
            <w:vAlign w:val="center"/>
          </w:tcPr>
          <w:p w14:paraId="21088B4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DE2D22">
        <w:trPr>
          <w:trHeight w:val="80"/>
          <w:jc w:val="center"/>
        </w:trPr>
        <w:tc>
          <w:tcPr>
            <w:tcW w:w="421" w:type="pct"/>
            <w:vMerge/>
            <w:vAlign w:val="center"/>
          </w:tcPr>
          <w:p w14:paraId="3610050B" w14:textId="77777777" w:rsidR="00CF4288" w:rsidRPr="00234ADD" w:rsidRDefault="00CF4288" w:rsidP="00DE2D22">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正常蓄水位+</w:t>
            </w:r>
            <w:r w:rsidRPr="00234ADD">
              <w:rPr>
                <w:rFonts w:hint="eastAsia"/>
                <w:sz w:val="21"/>
                <w:szCs w:val="21"/>
              </w:rPr>
              <w:t>地震</w:t>
            </w:r>
          </w:p>
        </w:tc>
        <w:tc>
          <w:tcPr>
            <w:tcW w:w="357" w:type="pct"/>
            <w:vAlign w:val="center"/>
          </w:tcPr>
          <w:p w14:paraId="15D82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E2D22">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3C7C6989" w:rsidR="00CF4288" w:rsidRDefault="00CF4288" w:rsidP="00CF4288">
      <w:pPr>
        <w:pStyle w:val="aff2"/>
        <w:ind w:firstLine="420"/>
      </w:pPr>
      <w:bookmarkStart w:id="91" w:name="_Ref19633515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91"/>
      <w:r w:rsidRPr="00064C70">
        <w:rPr>
          <w:rFonts w:hint="eastAsia"/>
        </w:rPr>
        <w:t>荷载组合表</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4C5AA8">
        <w:trPr>
          <w:jc w:val="center"/>
        </w:trPr>
        <w:tc>
          <w:tcPr>
            <w:tcW w:w="1098" w:type="pct"/>
            <w:tcBorders>
              <w:top w:val="single" w:sz="8" w:space="0" w:color="auto"/>
              <w:bottom w:val="single" w:sz="6" w:space="0" w:color="auto"/>
            </w:tcBorders>
            <w:vAlign w:val="center"/>
          </w:tcPr>
          <w:p w14:paraId="5D5E38C4"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bookmarkStart w:id="92" w:name="_Hlk196934350"/>
            <w:r w:rsidRPr="00DE2D22">
              <w:rPr>
                <w:rFonts w:ascii="Times New Roman" w:eastAsia="宋体" w:hAnsi="Times New Roman"/>
                <w:sz w:val="21"/>
                <w:szCs w:val="21"/>
              </w:rPr>
              <w:t>荷载</w:t>
            </w:r>
          </w:p>
        </w:tc>
        <w:tc>
          <w:tcPr>
            <w:tcW w:w="366" w:type="pct"/>
            <w:tcBorders>
              <w:top w:val="single" w:sz="8" w:space="0" w:color="auto"/>
              <w:bottom w:val="single" w:sz="6" w:space="0" w:color="auto"/>
            </w:tcBorders>
            <w:vAlign w:val="center"/>
          </w:tcPr>
          <w:p w14:paraId="02B4927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p>
        </w:tc>
        <w:tc>
          <w:tcPr>
            <w:tcW w:w="917" w:type="pct"/>
            <w:tcBorders>
              <w:top w:val="single" w:sz="8" w:space="0" w:color="auto"/>
              <w:bottom w:val="single" w:sz="6" w:space="0" w:color="auto"/>
            </w:tcBorders>
            <w:vAlign w:val="center"/>
          </w:tcPr>
          <w:p w14:paraId="6463C235"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正常蓄水位</w:t>
            </w:r>
          </w:p>
        </w:tc>
        <w:tc>
          <w:tcPr>
            <w:tcW w:w="915" w:type="pct"/>
            <w:tcBorders>
              <w:top w:val="single" w:sz="8" w:space="0" w:color="auto"/>
              <w:bottom w:val="single" w:sz="6" w:space="0" w:color="auto"/>
            </w:tcBorders>
            <w:vAlign w:val="center"/>
          </w:tcPr>
          <w:p w14:paraId="621E696F"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设计洪水位</w:t>
            </w:r>
          </w:p>
        </w:tc>
        <w:tc>
          <w:tcPr>
            <w:tcW w:w="917" w:type="pct"/>
            <w:tcBorders>
              <w:top w:val="single" w:sz="8" w:space="0" w:color="auto"/>
              <w:bottom w:val="single" w:sz="6" w:space="0" w:color="auto"/>
            </w:tcBorders>
            <w:vAlign w:val="center"/>
          </w:tcPr>
          <w:p w14:paraId="43BFB3AC"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校核洪水位</w:t>
            </w:r>
          </w:p>
        </w:tc>
        <w:tc>
          <w:tcPr>
            <w:tcW w:w="786" w:type="pct"/>
            <w:tcBorders>
              <w:top w:val="single" w:sz="8" w:space="0" w:color="auto"/>
              <w:bottom w:val="single" w:sz="6" w:space="0" w:color="auto"/>
            </w:tcBorders>
            <w:vAlign w:val="center"/>
          </w:tcPr>
          <w:p w14:paraId="2C5C99FD"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hint="eastAsia"/>
                <w:sz w:val="21"/>
                <w:szCs w:val="21"/>
              </w:rPr>
              <w:t>正常蓄水位</w:t>
            </w:r>
            <w:r w:rsidRPr="00DE2D22">
              <w:rPr>
                <w:rFonts w:ascii="Times New Roman" w:eastAsia="宋体" w:hAnsi="Times New Roman" w:hint="eastAsia"/>
                <w:sz w:val="21"/>
                <w:szCs w:val="21"/>
              </w:rPr>
              <w:t>+</w:t>
            </w:r>
            <w:r w:rsidRPr="00DE2D22">
              <w:rPr>
                <w:rFonts w:ascii="Times New Roman" w:eastAsia="宋体" w:hAnsi="Times New Roman"/>
                <w:sz w:val="21"/>
                <w:szCs w:val="21"/>
              </w:rPr>
              <w:t>地震</w:t>
            </w:r>
          </w:p>
        </w:tc>
      </w:tr>
      <w:tr w:rsidR="00D700CB" w:rsidRPr="00DE2D22" w14:paraId="12278285" w14:textId="77777777" w:rsidTr="000564EE">
        <w:trPr>
          <w:jc w:val="center"/>
        </w:trPr>
        <w:tc>
          <w:tcPr>
            <w:tcW w:w="1098" w:type="pct"/>
            <w:tcBorders>
              <w:top w:val="single" w:sz="6" w:space="0" w:color="auto"/>
            </w:tcBorders>
            <w:vAlign w:val="center"/>
          </w:tcPr>
          <w:p w14:paraId="5B139381" w14:textId="77777777" w:rsidR="00D700CB" w:rsidRPr="00DE2D22" w:rsidRDefault="00D700CB" w:rsidP="00D700CB">
            <w:pPr>
              <w:spacing w:line="240" w:lineRule="auto"/>
              <w:ind w:firstLineChars="0" w:firstLine="0"/>
              <w:jc w:val="center"/>
              <w:rPr>
                <w:rFonts w:ascii="Times New Roman" w:eastAsia="宋体" w:hAnsi="Times New Roman"/>
                <w:sz w:val="21"/>
                <w:szCs w:val="21"/>
              </w:rPr>
            </w:pPr>
            <w:bookmarkStart w:id="93" w:name="_Hlk196335745"/>
            <w:r w:rsidRPr="00DE2D22">
              <w:rPr>
                <w:rFonts w:ascii="Times New Roman" w:eastAsia="宋体" w:hAnsi="Times New Roman"/>
                <w:sz w:val="21"/>
                <w:szCs w:val="21"/>
              </w:rPr>
              <w:t>自重</w:t>
            </w:r>
          </w:p>
        </w:tc>
        <w:tc>
          <w:tcPr>
            <w:tcW w:w="366" w:type="pct"/>
            <w:tcBorders>
              <w:top w:val="single" w:sz="6" w:space="0" w:color="auto"/>
            </w:tcBorders>
            <w:vAlign w:val="center"/>
          </w:tcPr>
          <w:p w14:paraId="190E9435" w14:textId="77777777" w:rsidR="00D700CB" w:rsidRPr="00DE2D22" w:rsidRDefault="00D700CB" w:rsidP="00D700CB">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W</w:t>
            </w:r>
          </w:p>
        </w:tc>
        <w:tc>
          <w:tcPr>
            <w:tcW w:w="917" w:type="pct"/>
            <w:tcBorders>
              <w:top w:val="single" w:sz="6" w:space="0" w:color="auto"/>
            </w:tcBorders>
          </w:tcPr>
          <w:p w14:paraId="5F586EA6" w14:textId="040D69FE" w:rsidR="00D700CB" w:rsidRPr="00DE2D22" w:rsidRDefault="00D700CB" w:rsidP="00D700CB">
            <w:pPr>
              <w:spacing w:line="240" w:lineRule="auto"/>
              <w:ind w:firstLineChars="0" w:firstLine="0"/>
              <w:jc w:val="center"/>
              <w:rPr>
                <w:rFonts w:ascii="Times New Roman" w:eastAsia="宋体" w:hAnsi="Times New Roman"/>
                <w:sz w:val="21"/>
                <w:szCs w:val="21"/>
              </w:rPr>
            </w:pPr>
            <w:r w:rsidRPr="00D84A68">
              <w:t>13799.36</w:t>
            </w:r>
          </w:p>
        </w:tc>
        <w:tc>
          <w:tcPr>
            <w:tcW w:w="915" w:type="pct"/>
            <w:tcBorders>
              <w:top w:val="single" w:sz="6" w:space="0" w:color="auto"/>
            </w:tcBorders>
          </w:tcPr>
          <w:p w14:paraId="5E99B563" w14:textId="7267D61C" w:rsidR="00D700CB" w:rsidRPr="00DE2D22" w:rsidRDefault="00D700CB" w:rsidP="00D700CB">
            <w:pPr>
              <w:spacing w:line="240" w:lineRule="auto"/>
              <w:ind w:firstLineChars="0" w:firstLine="0"/>
              <w:jc w:val="center"/>
              <w:rPr>
                <w:rFonts w:ascii="Times New Roman" w:eastAsia="宋体" w:hAnsi="Times New Roman"/>
                <w:sz w:val="21"/>
                <w:szCs w:val="21"/>
              </w:rPr>
            </w:pPr>
            <w:r w:rsidRPr="00D84A68">
              <w:t>13799.36</w:t>
            </w:r>
          </w:p>
        </w:tc>
        <w:tc>
          <w:tcPr>
            <w:tcW w:w="917" w:type="pct"/>
            <w:tcBorders>
              <w:top w:val="single" w:sz="6" w:space="0" w:color="auto"/>
            </w:tcBorders>
          </w:tcPr>
          <w:p w14:paraId="49D0840F" w14:textId="20015607" w:rsidR="00D700CB" w:rsidRPr="00DE2D22" w:rsidRDefault="00D700CB" w:rsidP="00D700CB">
            <w:pPr>
              <w:spacing w:line="240" w:lineRule="auto"/>
              <w:ind w:firstLineChars="0" w:firstLine="0"/>
              <w:jc w:val="center"/>
              <w:rPr>
                <w:rFonts w:ascii="Times New Roman" w:eastAsia="宋体" w:hAnsi="Times New Roman"/>
                <w:sz w:val="21"/>
                <w:szCs w:val="21"/>
              </w:rPr>
            </w:pPr>
            <w:r w:rsidRPr="00D84A68">
              <w:t>13799.36</w:t>
            </w:r>
          </w:p>
        </w:tc>
        <w:tc>
          <w:tcPr>
            <w:tcW w:w="786" w:type="pct"/>
            <w:tcBorders>
              <w:top w:val="single" w:sz="6" w:space="0" w:color="auto"/>
            </w:tcBorders>
          </w:tcPr>
          <w:p w14:paraId="5F671F45" w14:textId="4244A9E9" w:rsidR="00D700CB" w:rsidRPr="00DE2D22" w:rsidRDefault="00D700CB" w:rsidP="00D700CB">
            <w:pPr>
              <w:spacing w:line="240" w:lineRule="auto"/>
              <w:ind w:firstLineChars="0" w:firstLine="0"/>
              <w:jc w:val="center"/>
              <w:rPr>
                <w:rFonts w:ascii="Times New Roman" w:eastAsia="宋体" w:hAnsi="Times New Roman"/>
                <w:sz w:val="21"/>
                <w:szCs w:val="21"/>
              </w:rPr>
            </w:pPr>
            <w:r w:rsidRPr="00D84A68">
              <w:t>13799.36</w:t>
            </w:r>
          </w:p>
        </w:tc>
      </w:tr>
      <w:tr w:rsidR="00DE2D22" w:rsidRPr="00DE2D22" w14:paraId="296ED360" w14:textId="77777777" w:rsidTr="004C5AA8">
        <w:trPr>
          <w:jc w:val="center"/>
        </w:trPr>
        <w:tc>
          <w:tcPr>
            <w:tcW w:w="1098" w:type="pct"/>
            <w:vMerge w:val="restart"/>
            <w:vAlign w:val="center"/>
          </w:tcPr>
          <w:p w14:paraId="10C6E3B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静水压力</w:t>
            </w:r>
          </w:p>
        </w:tc>
        <w:tc>
          <w:tcPr>
            <w:tcW w:w="366" w:type="pct"/>
            <w:vAlign w:val="center"/>
          </w:tcPr>
          <w:p w14:paraId="391B7EB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H1</w:t>
            </w:r>
          </w:p>
        </w:tc>
        <w:tc>
          <w:tcPr>
            <w:tcW w:w="917" w:type="pct"/>
            <w:vAlign w:val="center"/>
          </w:tcPr>
          <w:p w14:paraId="6ED8D6AB" w14:textId="51E9BCAD"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5670.18</w:t>
            </w:r>
          </w:p>
        </w:tc>
        <w:tc>
          <w:tcPr>
            <w:tcW w:w="915" w:type="pct"/>
            <w:vAlign w:val="center"/>
          </w:tcPr>
          <w:p w14:paraId="0FB05410" w14:textId="2C486522"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6497.501</w:t>
            </w:r>
          </w:p>
        </w:tc>
        <w:tc>
          <w:tcPr>
            <w:tcW w:w="917" w:type="pct"/>
            <w:vAlign w:val="center"/>
          </w:tcPr>
          <w:p w14:paraId="7A9599B0" w14:textId="79836743"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6760.029</w:t>
            </w:r>
          </w:p>
        </w:tc>
        <w:tc>
          <w:tcPr>
            <w:tcW w:w="786" w:type="pct"/>
            <w:vAlign w:val="center"/>
          </w:tcPr>
          <w:p w14:paraId="5835F7C3" w14:textId="1EE0B000"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5670.18</w:t>
            </w:r>
          </w:p>
        </w:tc>
      </w:tr>
      <w:tr w:rsidR="00DE2D22" w:rsidRPr="00DE2D22" w14:paraId="6F2714D5" w14:textId="77777777" w:rsidTr="004C5AA8">
        <w:trPr>
          <w:jc w:val="center"/>
        </w:trPr>
        <w:tc>
          <w:tcPr>
            <w:tcW w:w="1098" w:type="pct"/>
            <w:vMerge/>
            <w:vAlign w:val="center"/>
          </w:tcPr>
          <w:p w14:paraId="1BAFD40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4366F02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H2</w:t>
            </w:r>
          </w:p>
        </w:tc>
        <w:tc>
          <w:tcPr>
            <w:tcW w:w="917" w:type="pct"/>
            <w:vAlign w:val="center"/>
          </w:tcPr>
          <w:p w14:paraId="5F18FF68" w14:textId="7C9C9193"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8.676</w:t>
            </w:r>
          </w:p>
        </w:tc>
        <w:tc>
          <w:tcPr>
            <w:tcW w:w="915" w:type="pct"/>
            <w:vAlign w:val="center"/>
          </w:tcPr>
          <w:p w14:paraId="5D0B2BCB" w14:textId="601C0D3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102.440</w:t>
            </w:r>
          </w:p>
        </w:tc>
        <w:tc>
          <w:tcPr>
            <w:tcW w:w="917" w:type="pct"/>
            <w:vAlign w:val="center"/>
          </w:tcPr>
          <w:p w14:paraId="109C03FC" w14:textId="2F349AD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160.484</w:t>
            </w:r>
          </w:p>
        </w:tc>
        <w:tc>
          <w:tcPr>
            <w:tcW w:w="786" w:type="pct"/>
            <w:vAlign w:val="center"/>
          </w:tcPr>
          <w:p w14:paraId="4C5189FA" w14:textId="10247D4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r>
      <w:tr w:rsidR="00DE2D22" w:rsidRPr="00DE2D22" w14:paraId="7C0DF005" w14:textId="77777777" w:rsidTr="004C5AA8">
        <w:trPr>
          <w:jc w:val="center"/>
        </w:trPr>
        <w:tc>
          <w:tcPr>
            <w:tcW w:w="1098" w:type="pct"/>
            <w:vMerge/>
            <w:vAlign w:val="center"/>
          </w:tcPr>
          <w:p w14:paraId="4957277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2F92C6D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v1</w:t>
            </w:r>
          </w:p>
        </w:tc>
        <w:tc>
          <w:tcPr>
            <w:tcW w:w="917" w:type="pct"/>
            <w:vAlign w:val="center"/>
          </w:tcPr>
          <w:p w14:paraId="2CE31D8B" w14:textId="62E7B4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5" w:type="pct"/>
            <w:vAlign w:val="center"/>
          </w:tcPr>
          <w:p w14:paraId="1FF12581" w14:textId="6E17025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7" w:type="pct"/>
            <w:vAlign w:val="center"/>
          </w:tcPr>
          <w:p w14:paraId="01388EB3" w14:textId="03C262F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786" w:type="pct"/>
            <w:vAlign w:val="center"/>
          </w:tcPr>
          <w:p w14:paraId="71C70B6B" w14:textId="535B1B4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r>
      <w:tr w:rsidR="00DE2D22" w:rsidRPr="00DE2D22" w14:paraId="1298041B" w14:textId="77777777" w:rsidTr="004C5AA8">
        <w:trPr>
          <w:jc w:val="center"/>
        </w:trPr>
        <w:tc>
          <w:tcPr>
            <w:tcW w:w="1098" w:type="pct"/>
            <w:vAlign w:val="center"/>
          </w:tcPr>
          <w:p w14:paraId="3DBDE7A1" w14:textId="77777777" w:rsidR="00DE2D22" w:rsidRPr="00DE2D22" w:rsidRDefault="00DE2D22" w:rsidP="00DE2D22">
            <w:pPr>
              <w:widowControl/>
              <w:spacing w:line="240" w:lineRule="auto"/>
              <w:ind w:firstLineChars="0" w:firstLine="0"/>
              <w:jc w:val="center"/>
              <w:rPr>
                <w:rFonts w:ascii="Times New Roman" w:eastAsia="宋体" w:hAnsi="Times New Roman"/>
                <w:sz w:val="21"/>
                <w:szCs w:val="21"/>
              </w:rPr>
            </w:pPr>
          </w:p>
        </w:tc>
        <w:tc>
          <w:tcPr>
            <w:tcW w:w="366" w:type="pct"/>
            <w:vAlign w:val="center"/>
          </w:tcPr>
          <w:p w14:paraId="396BD00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v2</w:t>
            </w:r>
          </w:p>
        </w:tc>
        <w:tc>
          <w:tcPr>
            <w:tcW w:w="917" w:type="pct"/>
            <w:vAlign w:val="center"/>
          </w:tcPr>
          <w:p w14:paraId="78193DEA" w14:textId="69318D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c>
          <w:tcPr>
            <w:tcW w:w="915" w:type="pct"/>
            <w:vAlign w:val="center"/>
          </w:tcPr>
          <w:p w14:paraId="7B6926E0" w14:textId="2CFC9F3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81.952</w:t>
            </w:r>
          </w:p>
        </w:tc>
        <w:tc>
          <w:tcPr>
            <w:tcW w:w="917" w:type="pct"/>
            <w:vAlign w:val="center"/>
          </w:tcPr>
          <w:p w14:paraId="0C055CBC" w14:textId="7274A7A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128.387</w:t>
            </w:r>
          </w:p>
        </w:tc>
        <w:tc>
          <w:tcPr>
            <w:tcW w:w="786" w:type="pct"/>
            <w:vAlign w:val="center"/>
          </w:tcPr>
          <w:p w14:paraId="44C3476D" w14:textId="0050344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r>
      <w:tr w:rsidR="00DE2D22" w:rsidRPr="00DE2D22" w14:paraId="4ED81A69" w14:textId="77777777" w:rsidTr="004C5AA8">
        <w:trPr>
          <w:jc w:val="center"/>
        </w:trPr>
        <w:tc>
          <w:tcPr>
            <w:tcW w:w="1098" w:type="pct"/>
            <w:vMerge w:val="restart"/>
            <w:vAlign w:val="center"/>
          </w:tcPr>
          <w:p w14:paraId="6CE23BA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扬压力</w:t>
            </w:r>
            <w:proofErr w:type="gramEnd"/>
          </w:p>
        </w:tc>
        <w:tc>
          <w:tcPr>
            <w:tcW w:w="366" w:type="pct"/>
            <w:vAlign w:val="center"/>
          </w:tcPr>
          <w:p w14:paraId="3E183AB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1</w:t>
            </w:r>
          </w:p>
        </w:tc>
        <w:tc>
          <w:tcPr>
            <w:tcW w:w="917" w:type="pct"/>
            <w:vAlign w:val="center"/>
          </w:tcPr>
          <w:p w14:paraId="42910A18" w14:textId="4FA817F9" w:rsidR="00DE2D22" w:rsidRPr="00DE2D22" w:rsidRDefault="00D700CB" w:rsidP="00D700CB">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387.505</w:t>
            </w:r>
          </w:p>
        </w:tc>
        <w:tc>
          <w:tcPr>
            <w:tcW w:w="915" w:type="pct"/>
            <w:vAlign w:val="center"/>
          </w:tcPr>
          <w:p w14:paraId="513D1A7A" w14:textId="032F200E"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1331.501</w:t>
            </w:r>
          </w:p>
        </w:tc>
        <w:tc>
          <w:tcPr>
            <w:tcW w:w="917" w:type="pct"/>
            <w:vAlign w:val="center"/>
          </w:tcPr>
          <w:p w14:paraId="302D9968" w14:textId="5D8E0EF1"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1666.562</w:t>
            </w:r>
          </w:p>
        </w:tc>
        <w:tc>
          <w:tcPr>
            <w:tcW w:w="786" w:type="pct"/>
            <w:vAlign w:val="center"/>
          </w:tcPr>
          <w:p w14:paraId="6062F183" w14:textId="1D7A56EF" w:rsidR="00DE2D22" w:rsidRPr="00DE2D22" w:rsidRDefault="00D700CB" w:rsidP="00D700CB">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387.505</w:t>
            </w:r>
          </w:p>
        </w:tc>
      </w:tr>
      <w:tr w:rsidR="00DE2D22" w:rsidRPr="00DE2D22" w14:paraId="2FF4EDFA" w14:textId="77777777" w:rsidTr="004C5AA8">
        <w:trPr>
          <w:jc w:val="center"/>
        </w:trPr>
        <w:tc>
          <w:tcPr>
            <w:tcW w:w="1098" w:type="pct"/>
            <w:vMerge/>
            <w:vAlign w:val="center"/>
          </w:tcPr>
          <w:p w14:paraId="537A169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1A70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2</w:t>
            </w:r>
          </w:p>
        </w:tc>
        <w:tc>
          <w:tcPr>
            <w:tcW w:w="917" w:type="pct"/>
            <w:vAlign w:val="center"/>
          </w:tcPr>
          <w:p w14:paraId="59308669" w14:textId="54C72631" w:rsidR="00DE2D22" w:rsidRPr="00DE2D22" w:rsidRDefault="00D700CB" w:rsidP="00D700CB">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240.370</w:t>
            </w:r>
          </w:p>
        </w:tc>
        <w:tc>
          <w:tcPr>
            <w:tcW w:w="915" w:type="pct"/>
            <w:vAlign w:val="center"/>
          </w:tcPr>
          <w:p w14:paraId="35A15B10" w14:textId="2611ECA4"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234.160</w:t>
            </w:r>
          </w:p>
        </w:tc>
        <w:tc>
          <w:tcPr>
            <w:tcW w:w="917" w:type="pct"/>
            <w:vAlign w:val="center"/>
          </w:tcPr>
          <w:p w14:paraId="0A2F4464" w14:textId="4FD94A5B"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230.970</w:t>
            </w:r>
          </w:p>
        </w:tc>
        <w:tc>
          <w:tcPr>
            <w:tcW w:w="786" w:type="pct"/>
            <w:vAlign w:val="center"/>
          </w:tcPr>
          <w:p w14:paraId="525F600F" w14:textId="32649E91" w:rsidR="00DE2D22" w:rsidRPr="00DE2D22" w:rsidRDefault="00D700CB" w:rsidP="00D700CB">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240.370</w:t>
            </w:r>
          </w:p>
        </w:tc>
      </w:tr>
      <w:tr w:rsidR="00DE2D22" w:rsidRPr="00DE2D22" w14:paraId="1AB77717" w14:textId="77777777" w:rsidTr="004C5AA8">
        <w:trPr>
          <w:jc w:val="center"/>
        </w:trPr>
        <w:tc>
          <w:tcPr>
            <w:tcW w:w="1098" w:type="pct"/>
            <w:vMerge/>
            <w:vAlign w:val="center"/>
          </w:tcPr>
          <w:p w14:paraId="625A511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3DE5747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3</w:t>
            </w:r>
          </w:p>
        </w:tc>
        <w:tc>
          <w:tcPr>
            <w:tcW w:w="917" w:type="pct"/>
            <w:vAlign w:val="center"/>
          </w:tcPr>
          <w:p w14:paraId="26B29B6E" w14:textId="2E4B740D" w:rsidR="00DE2D22" w:rsidRPr="00DE2D22" w:rsidRDefault="00D700CB" w:rsidP="00D700CB">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360.554</w:t>
            </w:r>
          </w:p>
        </w:tc>
        <w:tc>
          <w:tcPr>
            <w:tcW w:w="915" w:type="pct"/>
            <w:vAlign w:val="center"/>
          </w:tcPr>
          <w:p w14:paraId="2D019165" w14:textId="090B636F"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351.240</w:t>
            </w:r>
          </w:p>
        </w:tc>
        <w:tc>
          <w:tcPr>
            <w:tcW w:w="917" w:type="pct"/>
            <w:vAlign w:val="center"/>
          </w:tcPr>
          <w:p w14:paraId="30339FA4" w14:textId="161F7CA6"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346.454</w:t>
            </w:r>
          </w:p>
        </w:tc>
        <w:tc>
          <w:tcPr>
            <w:tcW w:w="786" w:type="pct"/>
            <w:vAlign w:val="center"/>
          </w:tcPr>
          <w:p w14:paraId="47802926" w14:textId="6E54CEDA" w:rsidR="00DE2D22" w:rsidRPr="00DE2D22" w:rsidRDefault="00D700CB" w:rsidP="00D700CB">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360.554</w:t>
            </w:r>
          </w:p>
        </w:tc>
      </w:tr>
      <w:tr w:rsidR="00DE2D22" w:rsidRPr="00DE2D22" w14:paraId="1D836D55" w14:textId="77777777" w:rsidTr="004C5AA8">
        <w:trPr>
          <w:jc w:val="center"/>
        </w:trPr>
        <w:tc>
          <w:tcPr>
            <w:tcW w:w="1098" w:type="pct"/>
            <w:vMerge/>
            <w:vAlign w:val="center"/>
          </w:tcPr>
          <w:p w14:paraId="0B60707F"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8620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4</w:t>
            </w:r>
          </w:p>
        </w:tc>
        <w:tc>
          <w:tcPr>
            <w:tcW w:w="917" w:type="pct"/>
            <w:vAlign w:val="center"/>
          </w:tcPr>
          <w:p w14:paraId="5B654842" w14:textId="4D4378D3" w:rsidR="00DE2D22" w:rsidRPr="00DE2D22" w:rsidRDefault="00D700CB" w:rsidP="00D700CB">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1069.644</w:t>
            </w:r>
          </w:p>
        </w:tc>
        <w:tc>
          <w:tcPr>
            <w:tcW w:w="915" w:type="pct"/>
            <w:vAlign w:val="center"/>
          </w:tcPr>
          <w:p w14:paraId="57920223" w14:textId="11194989"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1042.011</w:t>
            </w:r>
          </w:p>
        </w:tc>
        <w:tc>
          <w:tcPr>
            <w:tcW w:w="917" w:type="pct"/>
            <w:vAlign w:val="center"/>
          </w:tcPr>
          <w:p w14:paraId="1768E3B7" w14:textId="3746C87F" w:rsidR="00DE2D22" w:rsidRPr="00DE2D22" w:rsidRDefault="00D700CB" w:rsidP="00DE2D22">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1027.815</w:t>
            </w:r>
          </w:p>
        </w:tc>
        <w:tc>
          <w:tcPr>
            <w:tcW w:w="786" w:type="pct"/>
            <w:vAlign w:val="center"/>
          </w:tcPr>
          <w:p w14:paraId="2DF4A5A5" w14:textId="76D92BE8" w:rsidR="00DE2D22" w:rsidRPr="00DE2D22" w:rsidRDefault="00D700CB" w:rsidP="00D700CB">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1069.644</w:t>
            </w:r>
          </w:p>
        </w:tc>
      </w:tr>
      <w:tr w:rsidR="00DE2D22" w:rsidRPr="00DE2D22" w14:paraId="5E1630A9" w14:textId="77777777" w:rsidTr="004C5AA8">
        <w:trPr>
          <w:jc w:val="center"/>
        </w:trPr>
        <w:tc>
          <w:tcPr>
            <w:tcW w:w="1098" w:type="pct"/>
            <w:vAlign w:val="center"/>
          </w:tcPr>
          <w:p w14:paraId="560606C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浪压力</w:t>
            </w:r>
            <w:proofErr w:type="gramEnd"/>
          </w:p>
        </w:tc>
        <w:tc>
          <w:tcPr>
            <w:tcW w:w="366" w:type="pct"/>
            <w:vAlign w:val="center"/>
          </w:tcPr>
          <w:p w14:paraId="403FFE2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l</w:t>
            </w:r>
          </w:p>
        </w:tc>
        <w:tc>
          <w:tcPr>
            <w:tcW w:w="917" w:type="pct"/>
            <w:vAlign w:val="center"/>
          </w:tcPr>
          <w:p w14:paraId="7205040A" w14:textId="17F7B03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5" w:type="pct"/>
            <w:vAlign w:val="center"/>
          </w:tcPr>
          <w:p w14:paraId="4578DB7C" w14:textId="032180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7" w:type="pct"/>
            <w:vAlign w:val="center"/>
          </w:tcPr>
          <w:p w14:paraId="4888F498" w14:textId="3514D1B8"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1.083</w:t>
            </w:r>
          </w:p>
        </w:tc>
        <w:tc>
          <w:tcPr>
            <w:tcW w:w="786" w:type="pct"/>
            <w:vAlign w:val="center"/>
          </w:tcPr>
          <w:p w14:paraId="491C4F2C" w14:textId="7EA49CF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r>
      <w:tr w:rsidR="00D700CB" w:rsidRPr="00DE2D22" w14:paraId="6F4B0990" w14:textId="77777777" w:rsidTr="003F5552">
        <w:trPr>
          <w:jc w:val="center"/>
        </w:trPr>
        <w:tc>
          <w:tcPr>
            <w:tcW w:w="1098" w:type="pct"/>
            <w:vAlign w:val="center"/>
          </w:tcPr>
          <w:p w14:paraId="1455AFE5" w14:textId="77777777" w:rsidR="00D700CB" w:rsidRPr="00DE2D22" w:rsidRDefault="00D700CB" w:rsidP="00D700CB">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sz w:val="21"/>
                <w:szCs w:val="21"/>
              </w:rPr>
              <w:t>泥沙压力</w:t>
            </w:r>
          </w:p>
        </w:tc>
        <w:tc>
          <w:tcPr>
            <w:tcW w:w="366" w:type="pct"/>
            <w:vAlign w:val="center"/>
          </w:tcPr>
          <w:p w14:paraId="36499844" w14:textId="77777777" w:rsidR="00D700CB" w:rsidRPr="00DE2D22" w:rsidRDefault="00D700CB" w:rsidP="00D700CB">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Ps</w:t>
            </w:r>
          </w:p>
        </w:tc>
        <w:tc>
          <w:tcPr>
            <w:tcW w:w="917" w:type="pct"/>
          </w:tcPr>
          <w:p w14:paraId="40634BC2" w14:textId="7E071E2E" w:rsidR="00D700CB" w:rsidRPr="00DE2D22" w:rsidRDefault="00D700CB" w:rsidP="00D700CB">
            <w:pPr>
              <w:spacing w:line="240" w:lineRule="auto"/>
              <w:ind w:firstLineChars="0" w:firstLine="0"/>
              <w:jc w:val="center"/>
              <w:rPr>
                <w:rFonts w:ascii="Times New Roman" w:eastAsia="宋体" w:hAnsi="Times New Roman"/>
                <w:color w:val="000000"/>
                <w:sz w:val="21"/>
                <w:szCs w:val="21"/>
              </w:rPr>
            </w:pPr>
            <w:r w:rsidRPr="00485F02">
              <w:t>1526.550</w:t>
            </w:r>
          </w:p>
        </w:tc>
        <w:tc>
          <w:tcPr>
            <w:tcW w:w="915" w:type="pct"/>
          </w:tcPr>
          <w:p w14:paraId="3C5E3043" w14:textId="7A9F9487" w:rsidR="00D700CB" w:rsidRPr="00DE2D22" w:rsidRDefault="00D700CB" w:rsidP="00D700CB">
            <w:pPr>
              <w:spacing w:line="240" w:lineRule="auto"/>
              <w:ind w:firstLineChars="0" w:firstLine="0"/>
              <w:jc w:val="center"/>
              <w:rPr>
                <w:rFonts w:ascii="Times New Roman" w:eastAsia="宋体" w:hAnsi="Times New Roman"/>
                <w:color w:val="000000"/>
                <w:sz w:val="21"/>
                <w:szCs w:val="21"/>
              </w:rPr>
            </w:pPr>
            <w:r w:rsidRPr="00485F02">
              <w:t>1526.550</w:t>
            </w:r>
          </w:p>
        </w:tc>
        <w:tc>
          <w:tcPr>
            <w:tcW w:w="917" w:type="pct"/>
          </w:tcPr>
          <w:p w14:paraId="046E4B91" w14:textId="6A121344" w:rsidR="00D700CB" w:rsidRPr="00DE2D22" w:rsidRDefault="00D700CB" w:rsidP="00D700CB">
            <w:pPr>
              <w:spacing w:line="240" w:lineRule="auto"/>
              <w:ind w:firstLineChars="0" w:firstLine="0"/>
              <w:jc w:val="center"/>
              <w:rPr>
                <w:rFonts w:ascii="Times New Roman" w:eastAsia="宋体" w:hAnsi="Times New Roman"/>
                <w:color w:val="000000"/>
                <w:sz w:val="21"/>
                <w:szCs w:val="21"/>
              </w:rPr>
            </w:pPr>
            <w:r w:rsidRPr="00485F02">
              <w:t>1526.550</w:t>
            </w:r>
          </w:p>
        </w:tc>
        <w:tc>
          <w:tcPr>
            <w:tcW w:w="786" w:type="pct"/>
          </w:tcPr>
          <w:p w14:paraId="1655A942" w14:textId="30785684" w:rsidR="00D700CB" w:rsidRPr="00DE2D22" w:rsidRDefault="00D700CB" w:rsidP="00D700CB">
            <w:pPr>
              <w:spacing w:line="240" w:lineRule="auto"/>
              <w:ind w:firstLineChars="0" w:firstLine="0"/>
              <w:jc w:val="center"/>
              <w:rPr>
                <w:rFonts w:ascii="Times New Roman" w:eastAsia="宋体" w:hAnsi="Times New Roman"/>
                <w:color w:val="000000"/>
                <w:sz w:val="21"/>
                <w:szCs w:val="21"/>
              </w:rPr>
            </w:pPr>
            <w:r w:rsidRPr="00485F02">
              <w:t>1526.550</w:t>
            </w:r>
          </w:p>
        </w:tc>
      </w:tr>
      <w:tr w:rsidR="00CF4288" w:rsidRPr="00DE2D22" w14:paraId="051C2761" w14:textId="77777777" w:rsidTr="004C5AA8">
        <w:trPr>
          <w:jc w:val="center"/>
        </w:trPr>
        <w:tc>
          <w:tcPr>
            <w:tcW w:w="1098" w:type="pct"/>
            <w:vAlign w:val="center"/>
          </w:tcPr>
          <w:p w14:paraId="2CBAC92F"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地震惯性力</w:t>
            </w:r>
          </w:p>
        </w:tc>
        <w:tc>
          <w:tcPr>
            <w:tcW w:w="366" w:type="pct"/>
            <w:vAlign w:val="center"/>
          </w:tcPr>
          <w:p w14:paraId="14C4CAE5"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F</w:t>
            </w:r>
            <w:r w:rsidRPr="00DE2D22">
              <w:rPr>
                <w:rFonts w:ascii="Times New Roman" w:eastAsia="宋体" w:hAnsi="Times New Roman"/>
                <w:sz w:val="21"/>
                <w:szCs w:val="21"/>
                <w:vertAlign w:val="subscript"/>
              </w:rPr>
              <w:t>i</w:t>
            </w:r>
          </w:p>
        </w:tc>
        <w:tc>
          <w:tcPr>
            <w:tcW w:w="917" w:type="pct"/>
            <w:vAlign w:val="center"/>
          </w:tcPr>
          <w:p w14:paraId="5CA87D3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6D8B8D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338E93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395821F9" w14:textId="212ABCAE" w:rsidR="00CF4288" w:rsidRPr="00DE2D22" w:rsidRDefault="00980C20"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234.997</w:t>
            </w:r>
          </w:p>
        </w:tc>
      </w:tr>
      <w:tr w:rsidR="00CF4288" w:rsidRPr="00DE2D22" w14:paraId="2C51F6FC" w14:textId="77777777" w:rsidTr="004C5AA8">
        <w:trPr>
          <w:jc w:val="center"/>
        </w:trPr>
        <w:tc>
          <w:tcPr>
            <w:tcW w:w="1098" w:type="pct"/>
            <w:vAlign w:val="center"/>
          </w:tcPr>
          <w:p w14:paraId="241F572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lastRenderedPageBreak/>
              <w:t>地震动水压力</w:t>
            </w:r>
          </w:p>
        </w:tc>
        <w:tc>
          <w:tcPr>
            <w:tcW w:w="366" w:type="pct"/>
            <w:vAlign w:val="center"/>
          </w:tcPr>
          <w:p w14:paraId="615F65B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0</w:t>
            </w:r>
          </w:p>
        </w:tc>
        <w:tc>
          <w:tcPr>
            <w:tcW w:w="917" w:type="pct"/>
            <w:vAlign w:val="center"/>
          </w:tcPr>
          <w:p w14:paraId="23CEACB9"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AC4FD5D"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238AF8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53B39B19" w14:textId="137816D2" w:rsidR="00CF4288" w:rsidRPr="00DE2D22" w:rsidRDefault="00D700CB" w:rsidP="00DE2D22">
            <w:pPr>
              <w:keepNext/>
              <w:spacing w:line="240" w:lineRule="auto"/>
              <w:ind w:firstLineChars="0" w:firstLine="0"/>
              <w:jc w:val="center"/>
              <w:rPr>
                <w:rFonts w:ascii="Times New Roman" w:eastAsia="宋体" w:hAnsi="Times New Roman"/>
                <w:sz w:val="21"/>
                <w:szCs w:val="21"/>
              </w:rPr>
            </w:pPr>
            <m:oMathPara>
              <m:oMath>
                <m:r>
                  <w:rPr>
                    <w:rFonts w:ascii="Cambria Math"/>
                  </w:rPr>
                  <m:t>92.14</m:t>
                </m:r>
              </m:oMath>
            </m:oMathPara>
          </w:p>
        </w:tc>
      </w:tr>
    </w:tbl>
    <w:p w14:paraId="1117E94F" w14:textId="220CB03B" w:rsidR="00CF4288" w:rsidRDefault="00CF4288" w:rsidP="00CF4288">
      <w:pPr>
        <w:pStyle w:val="aff2"/>
        <w:ind w:firstLine="420"/>
        <w:rPr>
          <w:szCs w:val="21"/>
        </w:rPr>
      </w:pPr>
      <w:bookmarkStart w:id="94" w:name="_Ref196335161"/>
      <w:bookmarkEnd w:id="92"/>
      <w:bookmarkEnd w:id="9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94"/>
      <w:r w:rsidRPr="00234ADD">
        <w:rPr>
          <w:rFonts w:hint="eastAsia"/>
          <w:szCs w:val="21"/>
        </w:rPr>
        <w:t>荷载计算值表</w:t>
      </w:r>
      <w:r>
        <w:rPr>
          <w:rFonts w:hint="eastAsia"/>
          <w:szCs w:val="21"/>
        </w:rPr>
        <w:t>（单位：</w:t>
      </w:r>
      <w:proofErr w:type="spellStart"/>
      <w:r>
        <w:rPr>
          <w:rFonts w:hint="eastAsia"/>
          <w:szCs w:val="21"/>
        </w:rPr>
        <w:t>kN</w:t>
      </w:r>
      <w:proofErr w:type="spellEnd"/>
      <w:r>
        <w:rPr>
          <w:rFonts w:hint="eastAsia"/>
          <w:szCs w:val="21"/>
        </w:rPr>
        <w:t>）</w:t>
      </w:r>
    </w:p>
    <w:p w14:paraId="2518B110" w14:textId="47ABF639" w:rsidR="000379CB" w:rsidRDefault="00DE2D22" w:rsidP="004C5AA8">
      <w:pPr>
        <w:ind w:firstLine="480"/>
      </w:pPr>
      <w:r w:rsidRPr="003202AF">
        <w:rPr>
          <w:rFonts w:hint="eastAsia"/>
        </w:rPr>
        <w:t>将各种情况的荷载计算汇总于</w:t>
      </w:r>
      <w:r w:rsidR="004C5AA8">
        <w:fldChar w:fldCharType="begin"/>
      </w:r>
      <w:r w:rsidR="004C5AA8">
        <w:instrText xml:space="preserve"> </w:instrText>
      </w:r>
      <w:r w:rsidR="004C5AA8">
        <w:rPr>
          <w:rFonts w:hint="eastAsia"/>
        </w:rPr>
        <w:instrText>REF _Ref196336465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5</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6</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_Ref196336476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7</w:t>
      </w:r>
      <w:r w:rsidR="004C5AA8">
        <w:fldChar w:fldCharType="end"/>
      </w:r>
      <w:r w:rsidRPr="003202AF">
        <w:rPr>
          <w:rFonts w:hint="eastAsia"/>
        </w:rPr>
        <w:t>和</w:t>
      </w:r>
      <w:r w:rsidR="004C5AA8">
        <w:fldChar w:fldCharType="begin"/>
      </w:r>
      <w:r w:rsidR="004C5AA8">
        <w:instrText xml:space="preserve"> </w:instrText>
      </w:r>
      <w:r w:rsidR="004C5AA8">
        <w:rPr>
          <w:rFonts w:hint="eastAsia"/>
        </w:rPr>
        <w:instrText>REF _Ref196336480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8</w:t>
      </w:r>
      <w:r w:rsidR="004C5AA8">
        <w:fldChar w:fldCharType="end"/>
      </w:r>
      <w:r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5"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4C5AA8">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4C5AA8">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D700CB" w:rsidRPr="003202AF" w14:paraId="2E2A3FC9" w14:textId="77777777" w:rsidTr="004C5AA8">
        <w:trPr>
          <w:jc w:val="center"/>
        </w:trPr>
        <w:tc>
          <w:tcPr>
            <w:tcW w:w="1250" w:type="pct"/>
            <w:vMerge w:val="restart"/>
            <w:vAlign w:val="center"/>
          </w:tcPr>
          <w:p w14:paraId="50C0D5D7" w14:textId="77777777" w:rsidR="00D700CB" w:rsidRPr="003202AF" w:rsidRDefault="00D700CB" w:rsidP="00D700CB">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D700CB" w:rsidRPr="003202AF" w:rsidRDefault="00D700CB" w:rsidP="00D700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37569D89" w:rsidR="00D700CB" w:rsidRPr="003202AF" w:rsidRDefault="00D700CB" w:rsidP="00D700CB">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D700CB" w:rsidRPr="003202AF" w14:paraId="786A9121" w14:textId="77777777" w:rsidTr="004C5AA8">
        <w:trPr>
          <w:jc w:val="center"/>
        </w:trPr>
        <w:tc>
          <w:tcPr>
            <w:tcW w:w="1250" w:type="pct"/>
            <w:vMerge/>
            <w:vAlign w:val="center"/>
          </w:tcPr>
          <w:p w14:paraId="25DDC515" w14:textId="77777777" w:rsidR="00D700CB" w:rsidRPr="003202AF" w:rsidRDefault="00D700CB" w:rsidP="00D700CB">
            <w:pPr>
              <w:spacing w:line="240" w:lineRule="auto"/>
              <w:ind w:firstLineChars="0" w:firstLine="0"/>
              <w:jc w:val="center"/>
              <w:rPr>
                <w:sz w:val="21"/>
                <w:szCs w:val="21"/>
              </w:rPr>
            </w:pPr>
          </w:p>
        </w:tc>
        <w:tc>
          <w:tcPr>
            <w:tcW w:w="1250" w:type="pct"/>
            <w:vAlign w:val="center"/>
          </w:tcPr>
          <w:p w14:paraId="47DE7FE9" w14:textId="77777777" w:rsidR="00D700CB" w:rsidRPr="003202AF" w:rsidRDefault="00D700CB" w:rsidP="00D700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733B6CD7" w:rsidR="00D700CB" w:rsidRPr="003202AF" w:rsidRDefault="00D700CB" w:rsidP="00D700CB">
            <w:pPr>
              <w:spacing w:line="240" w:lineRule="auto"/>
              <w:ind w:firstLineChars="0" w:firstLine="0"/>
              <w:jc w:val="center"/>
              <w:rPr>
                <w:sz w:val="21"/>
                <w:szCs w:val="21"/>
              </w:rPr>
            </w:pPr>
            <w:r w:rsidRPr="00D700CB">
              <w:rPr>
                <w:rFonts w:ascii="Times New Roman" w:hAnsi="Times New Roman"/>
                <w:color w:val="000000"/>
                <w:sz w:val="21"/>
                <w:szCs w:val="21"/>
              </w:rPr>
              <w:t>8.676</w:t>
            </w:r>
          </w:p>
        </w:tc>
      </w:tr>
      <w:tr w:rsidR="00D700CB" w:rsidRPr="003202AF" w14:paraId="1C3F1408" w14:textId="77777777" w:rsidTr="004C5AA8">
        <w:trPr>
          <w:jc w:val="center"/>
        </w:trPr>
        <w:tc>
          <w:tcPr>
            <w:tcW w:w="1250" w:type="pct"/>
            <w:vMerge/>
            <w:vAlign w:val="center"/>
          </w:tcPr>
          <w:p w14:paraId="2B4E9C1F" w14:textId="77777777" w:rsidR="00D700CB" w:rsidRPr="003202AF" w:rsidRDefault="00D700CB" w:rsidP="00D700CB">
            <w:pPr>
              <w:spacing w:line="240" w:lineRule="auto"/>
              <w:ind w:firstLineChars="0" w:firstLine="0"/>
              <w:jc w:val="center"/>
              <w:rPr>
                <w:sz w:val="21"/>
                <w:szCs w:val="21"/>
              </w:rPr>
            </w:pPr>
          </w:p>
        </w:tc>
        <w:tc>
          <w:tcPr>
            <w:tcW w:w="1250" w:type="pct"/>
            <w:vAlign w:val="center"/>
          </w:tcPr>
          <w:p w14:paraId="01C828DB" w14:textId="77777777" w:rsidR="00D700CB" w:rsidRPr="003202AF" w:rsidRDefault="00D700CB" w:rsidP="00D700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1BD55C7C" w:rsidR="00D700CB" w:rsidRPr="003202AF" w:rsidRDefault="00D700CB" w:rsidP="00D700CB">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D700CB" w:rsidRPr="003202AF" w14:paraId="0B151E1F" w14:textId="77777777" w:rsidTr="004C5AA8">
        <w:trPr>
          <w:jc w:val="center"/>
        </w:trPr>
        <w:tc>
          <w:tcPr>
            <w:tcW w:w="1250" w:type="pct"/>
            <w:vMerge/>
            <w:vAlign w:val="center"/>
          </w:tcPr>
          <w:p w14:paraId="3AF03027" w14:textId="77777777" w:rsidR="00D700CB" w:rsidRPr="003202AF" w:rsidRDefault="00D700CB" w:rsidP="00D700CB">
            <w:pPr>
              <w:spacing w:line="240" w:lineRule="auto"/>
              <w:ind w:firstLineChars="0" w:firstLine="0"/>
              <w:jc w:val="center"/>
              <w:rPr>
                <w:sz w:val="21"/>
                <w:szCs w:val="21"/>
              </w:rPr>
            </w:pPr>
          </w:p>
        </w:tc>
        <w:tc>
          <w:tcPr>
            <w:tcW w:w="1250" w:type="pct"/>
            <w:vAlign w:val="center"/>
          </w:tcPr>
          <w:p w14:paraId="2B741951" w14:textId="77777777" w:rsidR="00D700CB" w:rsidRPr="003202AF" w:rsidRDefault="00D700CB" w:rsidP="00D700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2070C9E5" w:rsidR="00D700CB" w:rsidRPr="003202AF" w:rsidRDefault="00D700CB" w:rsidP="00D700CB">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D700CB" w:rsidRPr="003202AF" w14:paraId="455FB722" w14:textId="77777777" w:rsidTr="004C5AA8">
        <w:trPr>
          <w:jc w:val="center"/>
        </w:trPr>
        <w:tc>
          <w:tcPr>
            <w:tcW w:w="1250" w:type="pct"/>
            <w:vMerge w:val="restart"/>
            <w:vAlign w:val="center"/>
          </w:tcPr>
          <w:p w14:paraId="44314987" w14:textId="77777777" w:rsidR="00D700CB" w:rsidRPr="003202AF" w:rsidRDefault="00D700CB" w:rsidP="00D700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D700CB" w:rsidRPr="003202AF" w:rsidRDefault="00D700CB" w:rsidP="00D700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29EB151D" w:rsidR="00D700CB" w:rsidRPr="003202AF" w:rsidRDefault="00D700CB" w:rsidP="00D700CB">
            <w:pPr>
              <w:spacing w:line="240" w:lineRule="auto"/>
              <w:ind w:firstLineChars="0" w:firstLine="0"/>
              <w:jc w:val="center"/>
              <w:rPr>
                <w:sz w:val="21"/>
                <w:szCs w:val="21"/>
              </w:rPr>
            </w:pPr>
            <w:r w:rsidRPr="00D700CB">
              <w:rPr>
                <w:rFonts w:ascii="Times New Roman" w:hAnsi="Times New Roman"/>
                <w:color w:val="000000"/>
                <w:sz w:val="21"/>
                <w:szCs w:val="21"/>
              </w:rPr>
              <w:t>387.505</w:t>
            </w:r>
          </w:p>
        </w:tc>
      </w:tr>
      <w:tr w:rsidR="00D700CB" w:rsidRPr="003202AF" w14:paraId="37EC336C" w14:textId="77777777" w:rsidTr="004C5AA8">
        <w:trPr>
          <w:jc w:val="center"/>
        </w:trPr>
        <w:tc>
          <w:tcPr>
            <w:tcW w:w="1250" w:type="pct"/>
            <w:vMerge/>
            <w:vAlign w:val="center"/>
          </w:tcPr>
          <w:p w14:paraId="04017882" w14:textId="77777777" w:rsidR="00D700CB" w:rsidRPr="003202AF" w:rsidRDefault="00D700CB" w:rsidP="00D700CB">
            <w:pPr>
              <w:spacing w:line="240" w:lineRule="auto"/>
              <w:ind w:firstLineChars="0" w:firstLine="0"/>
              <w:jc w:val="center"/>
              <w:rPr>
                <w:sz w:val="21"/>
                <w:szCs w:val="21"/>
              </w:rPr>
            </w:pPr>
          </w:p>
        </w:tc>
        <w:tc>
          <w:tcPr>
            <w:tcW w:w="1250" w:type="pct"/>
            <w:vAlign w:val="center"/>
          </w:tcPr>
          <w:p w14:paraId="4778CEF2" w14:textId="77777777" w:rsidR="00D700CB" w:rsidRPr="003202AF" w:rsidRDefault="00D700CB" w:rsidP="00D700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1E821694" w:rsidR="00D700CB" w:rsidRPr="003202AF" w:rsidRDefault="00D700CB" w:rsidP="00D700CB">
            <w:pPr>
              <w:spacing w:line="240" w:lineRule="auto"/>
              <w:ind w:firstLineChars="0" w:firstLine="0"/>
              <w:jc w:val="center"/>
              <w:rPr>
                <w:sz w:val="21"/>
                <w:szCs w:val="21"/>
              </w:rPr>
            </w:pPr>
            <w:r w:rsidRPr="00D700CB">
              <w:rPr>
                <w:rFonts w:ascii="Times New Roman" w:hAnsi="Times New Roman"/>
                <w:color w:val="000000"/>
                <w:sz w:val="21"/>
                <w:szCs w:val="21"/>
              </w:rPr>
              <w:t>240.370</w:t>
            </w:r>
          </w:p>
        </w:tc>
      </w:tr>
      <w:tr w:rsidR="00D700CB" w:rsidRPr="003202AF" w14:paraId="058D7ABD" w14:textId="77777777" w:rsidTr="004C5AA8">
        <w:trPr>
          <w:jc w:val="center"/>
        </w:trPr>
        <w:tc>
          <w:tcPr>
            <w:tcW w:w="1250" w:type="pct"/>
            <w:vMerge/>
            <w:vAlign w:val="center"/>
          </w:tcPr>
          <w:p w14:paraId="7B7D89B4" w14:textId="77777777" w:rsidR="00D700CB" w:rsidRPr="003202AF" w:rsidRDefault="00D700CB" w:rsidP="00D700CB">
            <w:pPr>
              <w:spacing w:line="240" w:lineRule="auto"/>
              <w:ind w:firstLineChars="0" w:firstLine="0"/>
              <w:jc w:val="center"/>
              <w:rPr>
                <w:sz w:val="21"/>
                <w:szCs w:val="21"/>
              </w:rPr>
            </w:pPr>
          </w:p>
        </w:tc>
        <w:tc>
          <w:tcPr>
            <w:tcW w:w="1250" w:type="pct"/>
            <w:vAlign w:val="center"/>
          </w:tcPr>
          <w:p w14:paraId="1A18A592" w14:textId="77777777" w:rsidR="00D700CB" w:rsidRPr="003202AF" w:rsidRDefault="00D700CB" w:rsidP="00D700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0F0FE21A" w:rsidR="00D700CB" w:rsidRPr="003202AF" w:rsidRDefault="00D700CB" w:rsidP="00D700CB">
            <w:pPr>
              <w:spacing w:line="240" w:lineRule="auto"/>
              <w:ind w:firstLineChars="0" w:firstLine="0"/>
              <w:jc w:val="center"/>
              <w:rPr>
                <w:sz w:val="21"/>
                <w:szCs w:val="21"/>
              </w:rPr>
            </w:pPr>
            <w:r w:rsidRPr="00D700CB">
              <w:rPr>
                <w:rFonts w:ascii="Times New Roman" w:hAnsi="Times New Roman"/>
                <w:color w:val="000000"/>
                <w:sz w:val="21"/>
                <w:szCs w:val="21"/>
              </w:rPr>
              <w:t>360.554</w:t>
            </w:r>
          </w:p>
        </w:tc>
      </w:tr>
      <w:tr w:rsidR="00D700CB" w:rsidRPr="003202AF" w14:paraId="651EBE77" w14:textId="77777777" w:rsidTr="004C5AA8">
        <w:trPr>
          <w:jc w:val="center"/>
        </w:trPr>
        <w:tc>
          <w:tcPr>
            <w:tcW w:w="1250" w:type="pct"/>
            <w:vMerge/>
            <w:vAlign w:val="center"/>
          </w:tcPr>
          <w:p w14:paraId="1FAA63C1" w14:textId="77777777" w:rsidR="00D700CB" w:rsidRPr="003202AF" w:rsidRDefault="00D700CB" w:rsidP="00D700CB">
            <w:pPr>
              <w:spacing w:line="240" w:lineRule="auto"/>
              <w:ind w:firstLineChars="0" w:firstLine="0"/>
              <w:jc w:val="center"/>
              <w:rPr>
                <w:sz w:val="21"/>
                <w:szCs w:val="21"/>
              </w:rPr>
            </w:pPr>
          </w:p>
        </w:tc>
        <w:tc>
          <w:tcPr>
            <w:tcW w:w="1250" w:type="pct"/>
            <w:vAlign w:val="center"/>
          </w:tcPr>
          <w:p w14:paraId="66C19457" w14:textId="77777777" w:rsidR="00D700CB" w:rsidRPr="003202AF" w:rsidRDefault="00D700CB" w:rsidP="00D700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1111654F" w:rsidR="00D700CB" w:rsidRPr="003202AF" w:rsidRDefault="00D700CB" w:rsidP="00D700CB">
            <w:pPr>
              <w:spacing w:line="240" w:lineRule="auto"/>
              <w:ind w:firstLineChars="0" w:firstLine="0"/>
              <w:jc w:val="center"/>
              <w:rPr>
                <w:sz w:val="21"/>
                <w:szCs w:val="21"/>
              </w:rPr>
            </w:pPr>
            <w:r w:rsidRPr="00D700CB">
              <w:rPr>
                <w:rFonts w:ascii="Times New Roman" w:hAnsi="Times New Roman"/>
                <w:color w:val="000000"/>
                <w:sz w:val="21"/>
                <w:szCs w:val="21"/>
              </w:rPr>
              <w:t>1069.644</w:t>
            </w:r>
          </w:p>
        </w:tc>
      </w:tr>
      <w:tr w:rsidR="00D700CB" w:rsidRPr="003202AF" w14:paraId="2D75F375" w14:textId="77777777" w:rsidTr="004C5AA8">
        <w:trPr>
          <w:jc w:val="center"/>
        </w:trPr>
        <w:tc>
          <w:tcPr>
            <w:tcW w:w="1250" w:type="pct"/>
            <w:vAlign w:val="center"/>
          </w:tcPr>
          <w:p w14:paraId="677DC3E7" w14:textId="77777777" w:rsidR="00D700CB" w:rsidRPr="003202AF" w:rsidRDefault="00D700CB" w:rsidP="00D700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D700CB" w:rsidRPr="003202AF" w:rsidRDefault="00D700CB" w:rsidP="00D700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2FFB074C" w:rsidR="00D700CB" w:rsidRPr="003202AF" w:rsidRDefault="00D700CB" w:rsidP="00D700CB">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D700CB" w:rsidRPr="003202AF" w14:paraId="2D489499" w14:textId="77777777" w:rsidTr="00A058D3">
        <w:trPr>
          <w:jc w:val="center"/>
        </w:trPr>
        <w:tc>
          <w:tcPr>
            <w:tcW w:w="1250" w:type="pct"/>
            <w:vAlign w:val="center"/>
          </w:tcPr>
          <w:p w14:paraId="21098E25" w14:textId="77777777" w:rsidR="00D700CB" w:rsidRPr="003202AF" w:rsidRDefault="00D700CB" w:rsidP="00D700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D700CB" w:rsidRPr="000361DE" w:rsidRDefault="00D700CB" w:rsidP="00D700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D700CB" w:rsidRPr="003202AF" w:rsidRDefault="00D700CB" w:rsidP="00D700CB">
            <w:pPr>
              <w:spacing w:line="240" w:lineRule="auto"/>
              <w:ind w:firstLineChars="0" w:firstLine="0"/>
              <w:jc w:val="center"/>
              <w:rPr>
                <w:sz w:val="21"/>
                <w:szCs w:val="21"/>
              </w:rPr>
            </w:pPr>
            <w:r w:rsidRPr="003202AF">
              <w:rPr>
                <w:sz w:val="21"/>
                <w:szCs w:val="21"/>
              </w:rPr>
              <w:t>→</w:t>
            </w:r>
          </w:p>
        </w:tc>
        <w:tc>
          <w:tcPr>
            <w:tcW w:w="1250" w:type="pct"/>
          </w:tcPr>
          <w:p w14:paraId="0DFC90B8" w14:textId="44747E81" w:rsidR="00D700CB" w:rsidRDefault="00D700CB" w:rsidP="00D700CB">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21267712" w14:textId="07CC4144" w:rsidR="004C5AA8" w:rsidRDefault="004C5AA8" w:rsidP="004C5AA8">
      <w:pPr>
        <w:pStyle w:val="aff2"/>
        <w:ind w:firstLine="420"/>
      </w:pPr>
      <w:bookmarkStart w:id="96" w:name="_Ref196336465"/>
      <w:bookmarkEnd w:id="9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96"/>
      <w:r w:rsidRPr="003202AF">
        <w:rPr>
          <w:rFonts w:hint="eastAsia"/>
          <w:szCs w:val="21"/>
        </w:rPr>
        <w:t>正常蓄水位荷载计算值表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2ED40A99" w14:textId="77777777" w:rsidTr="004C5AA8">
        <w:trPr>
          <w:jc w:val="center"/>
        </w:trPr>
        <w:tc>
          <w:tcPr>
            <w:tcW w:w="1250" w:type="pct"/>
            <w:tcBorders>
              <w:top w:val="single" w:sz="8" w:space="0" w:color="auto"/>
              <w:bottom w:val="single" w:sz="6" w:space="0" w:color="auto"/>
            </w:tcBorders>
            <w:vAlign w:val="center"/>
          </w:tcPr>
          <w:p w14:paraId="6866172A" w14:textId="77777777" w:rsidR="004C5AA8" w:rsidRPr="003202AF" w:rsidRDefault="004C5AA8" w:rsidP="004C5AA8">
            <w:pPr>
              <w:spacing w:line="240" w:lineRule="auto"/>
              <w:ind w:firstLineChars="0" w:firstLine="0"/>
              <w:jc w:val="center"/>
              <w:rPr>
                <w:sz w:val="21"/>
                <w:szCs w:val="21"/>
              </w:rPr>
            </w:pPr>
            <w:bookmarkStart w:id="97" w:name="_Hlk196934585"/>
            <w:r w:rsidRPr="003202AF">
              <w:rPr>
                <w:sz w:val="21"/>
                <w:szCs w:val="21"/>
              </w:rPr>
              <w:t>荷载</w:t>
            </w:r>
          </w:p>
        </w:tc>
        <w:tc>
          <w:tcPr>
            <w:tcW w:w="1250" w:type="pct"/>
            <w:tcBorders>
              <w:top w:val="single" w:sz="8" w:space="0" w:color="auto"/>
              <w:bottom w:val="single" w:sz="6" w:space="0" w:color="auto"/>
            </w:tcBorders>
            <w:vAlign w:val="center"/>
          </w:tcPr>
          <w:p w14:paraId="2F93886A"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49E52266"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6657F5D"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4C5AA8">
        <w:trPr>
          <w:jc w:val="center"/>
        </w:trPr>
        <w:tc>
          <w:tcPr>
            <w:tcW w:w="1250" w:type="pct"/>
            <w:tcBorders>
              <w:top w:val="single" w:sz="6" w:space="0" w:color="auto"/>
              <w:bottom w:val="nil"/>
            </w:tcBorders>
            <w:vAlign w:val="center"/>
          </w:tcPr>
          <w:p w14:paraId="17A75425" w14:textId="77777777" w:rsidR="00BD78C2" w:rsidRPr="003202AF" w:rsidRDefault="00BD78C2" w:rsidP="00BD78C2">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0953CAA3" w14:textId="77777777" w:rsidR="00BD78C2" w:rsidRPr="000361DE" w:rsidRDefault="00BD78C2" w:rsidP="00BD78C2">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6E9195B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6229B11F" w14:textId="6EF69411" w:rsidR="00BD78C2" w:rsidRPr="003202AF" w:rsidRDefault="00BD78C2" w:rsidP="00BD78C2">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4C5AA8">
        <w:trPr>
          <w:jc w:val="center"/>
        </w:trPr>
        <w:tc>
          <w:tcPr>
            <w:tcW w:w="1250" w:type="pct"/>
            <w:tcBorders>
              <w:top w:val="nil"/>
            </w:tcBorders>
            <w:vAlign w:val="center"/>
          </w:tcPr>
          <w:p w14:paraId="76B9A48F" w14:textId="77777777" w:rsidR="00BD78C2" w:rsidRPr="003202AF" w:rsidRDefault="00BD78C2" w:rsidP="00BD78C2">
            <w:pPr>
              <w:spacing w:line="240" w:lineRule="auto"/>
              <w:ind w:firstLineChars="0" w:firstLine="0"/>
              <w:jc w:val="center"/>
              <w:rPr>
                <w:sz w:val="21"/>
                <w:szCs w:val="21"/>
              </w:rPr>
            </w:pPr>
          </w:p>
        </w:tc>
        <w:tc>
          <w:tcPr>
            <w:tcW w:w="1250" w:type="pct"/>
            <w:tcBorders>
              <w:top w:val="nil"/>
            </w:tcBorders>
            <w:vAlign w:val="center"/>
          </w:tcPr>
          <w:p w14:paraId="4AEAE813" w14:textId="77777777" w:rsidR="00BD78C2" w:rsidRPr="000361DE" w:rsidRDefault="00BD78C2" w:rsidP="00BD78C2">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30D610EC"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1F53F66B" w14:textId="54A3F3C7" w:rsidR="00BD78C2" w:rsidRDefault="00BD78C2" w:rsidP="00BD78C2">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7AFE523A" w14:textId="77777777" w:rsidTr="004C5AA8">
        <w:trPr>
          <w:jc w:val="center"/>
        </w:trPr>
        <w:tc>
          <w:tcPr>
            <w:tcW w:w="1250" w:type="pct"/>
            <w:vMerge w:val="restart"/>
            <w:vAlign w:val="center"/>
          </w:tcPr>
          <w:p w14:paraId="59164D54" w14:textId="77777777" w:rsidR="00BD78C2" w:rsidRPr="003202AF" w:rsidRDefault="00BD78C2" w:rsidP="00BD78C2">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5E3A7FB4"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6497.501</w:t>
            </w:r>
          </w:p>
        </w:tc>
      </w:tr>
      <w:tr w:rsidR="00BD78C2" w:rsidRPr="003202AF" w14:paraId="4A05F725" w14:textId="77777777" w:rsidTr="004C5AA8">
        <w:trPr>
          <w:jc w:val="center"/>
        </w:trPr>
        <w:tc>
          <w:tcPr>
            <w:tcW w:w="1250" w:type="pct"/>
            <w:vMerge/>
            <w:vAlign w:val="center"/>
          </w:tcPr>
          <w:p w14:paraId="09A57A14"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2C49003F"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4E90071B"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102.440</w:t>
            </w:r>
          </w:p>
        </w:tc>
      </w:tr>
      <w:tr w:rsidR="00BD78C2" w:rsidRPr="003202AF" w14:paraId="564213EB" w14:textId="77777777" w:rsidTr="004C5AA8">
        <w:trPr>
          <w:jc w:val="center"/>
        </w:trPr>
        <w:tc>
          <w:tcPr>
            <w:tcW w:w="1250" w:type="pct"/>
            <w:vMerge/>
            <w:vAlign w:val="center"/>
          </w:tcPr>
          <w:p w14:paraId="61E725AC"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7B9D3283"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F7622C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BD78C2" w:rsidRPr="003202AF" w14:paraId="69221A37" w14:textId="77777777" w:rsidTr="004C5AA8">
        <w:trPr>
          <w:jc w:val="center"/>
        </w:trPr>
        <w:tc>
          <w:tcPr>
            <w:tcW w:w="1250" w:type="pct"/>
            <w:vMerge/>
            <w:vAlign w:val="center"/>
          </w:tcPr>
          <w:p w14:paraId="4002F2D1"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C2A0A9A"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035A3DA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81.952</w:t>
            </w:r>
          </w:p>
        </w:tc>
      </w:tr>
      <w:tr w:rsidR="00BD78C2" w:rsidRPr="003202AF" w14:paraId="75F214CF" w14:textId="77777777" w:rsidTr="004C5AA8">
        <w:trPr>
          <w:jc w:val="center"/>
        </w:trPr>
        <w:tc>
          <w:tcPr>
            <w:tcW w:w="1250" w:type="pct"/>
            <w:vMerge w:val="restart"/>
            <w:vAlign w:val="center"/>
          </w:tcPr>
          <w:p w14:paraId="5C5495BB"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3D5953F"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1331.501</w:t>
            </w:r>
          </w:p>
        </w:tc>
      </w:tr>
      <w:tr w:rsidR="00BD78C2" w:rsidRPr="003202AF" w14:paraId="4990A002" w14:textId="77777777" w:rsidTr="004C5AA8">
        <w:trPr>
          <w:jc w:val="center"/>
        </w:trPr>
        <w:tc>
          <w:tcPr>
            <w:tcW w:w="1250" w:type="pct"/>
            <w:vMerge/>
            <w:vAlign w:val="center"/>
          </w:tcPr>
          <w:p w14:paraId="6315528A"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40C7663"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D4F977C"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234.160</w:t>
            </w:r>
          </w:p>
        </w:tc>
      </w:tr>
      <w:tr w:rsidR="00BD78C2" w:rsidRPr="003202AF" w14:paraId="05E1ABEC" w14:textId="77777777" w:rsidTr="004C5AA8">
        <w:trPr>
          <w:jc w:val="center"/>
        </w:trPr>
        <w:tc>
          <w:tcPr>
            <w:tcW w:w="1250" w:type="pct"/>
            <w:vMerge/>
            <w:vAlign w:val="center"/>
          </w:tcPr>
          <w:p w14:paraId="4C574750"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B57B90E"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3EEC1AE1"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351.240</w:t>
            </w:r>
          </w:p>
        </w:tc>
      </w:tr>
      <w:tr w:rsidR="00BD78C2" w:rsidRPr="003202AF" w14:paraId="7BFF640B" w14:textId="77777777" w:rsidTr="004C5AA8">
        <w:trPr>
          <w:jc w:val="center"/>
        </w:trPr>
        <w:tc>
          <w:tcPr>
            <w:tcW w:w="1250" w:type="pct"/>
            <w:vMerge/>
            <w:vAlign w:val="center"/>
          </w:tcPr>
          <w:p w14:paraId="3D8D220D"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6A6011BB"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7FD8B0E6"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1042.011</w:t>
            </w:r>
          </w:p>
        </w:tc>
      </w:tr>
      <w:tr w:rsidR="00BD78C2" w:rsidRPr="003202AF" w14:paraId="4B1D3F79" w14:textId="77777777" w:rsidTr="004C5AA8">
        <w:trPr>
          <w:jc w:val="center"/>
        </w:trPr>
        <w:tc>
          <w:tcPr>
            <w:tcW w:w="1250" w:type="pct"/>
            <w:vAlign w:val="center"/>
          </w:tcPr>
          <w:p w14:paraId="0FADF0B0"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3385F652"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BD78C2" w:rsidRPr="003202AF" w14:paraId="1A065734" w14:textId="77777777" w:rsidTr="00C0724B">
        <w:trPr>
          <w:jc w:val="center"/>
        </w:trPr>
        <w:tc>
          <w:tcPr>
            <w:tcW w:w="1250" w:type="pct"/>
            <w:vAlign w:val="center"/>
          </w:tcPr>
          <w:p w14:paraId="3C18D91A" w14:textId="77777777" w:rsidR="00BD78C2" w:rsidRPr="003202AF" w:rsidRDefault="00BD78C2" w:rsidP="00BD78C2">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BD78C2" w:rsidRPr="000361DE" w:rsidRDefault="00BD78C2" w:rsidP="00BD78C2">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Pr>
          <w:p w14:paraId="2835262D" w14:textId="11A9C1A8" w:rsidR="00BD78C2" w:rsidRDefault="00BD78C2" w:rsidP="00BD78C2">
            <w:pPr>
              <w:spacing w:line="240" w:lineRule="auto"/>
              <w:ind w:firstLineChars="0" w:firstLine="0"/>
              <w:jc w:val="center"/>
              <w:rPr>
                <w:sz w:val="21"/>
                <w:szCs w:val="21"/>
              </w:rPr>
            </w:pPr>
            <w:r w:rsidRPr="00485F02">
              <w:t>1526.550</w:t>
            </w:r>
          </w:p>
        </w:tc>
      </w:tr>
      <w:tr w:rsidR="004C5AA8" w:rsidRPr="003202AF" w14:paraId="3F36E761" w14:textId="77777777" w:rsidTr="004C5AA8">
        <w:trPr>
          <w:jc w:val="center"/>
        </w:trPr>
        <w:tc>
          <w:tcPr>
            <w:tcW w:w="1250" w:type="pct"/>
            <w:vAlign w:val="center"/>
          </w:tcPr>
          <w:p w14:paraId="004C2AFB"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20CE3232" w14:textId="77777777" w:rsidTr="004C5AA8">
        <w:trPr>
          <w:jc w:val="center"/>
        </w:trPr>
        <w:tc>
          <w:tcPr>
            <w:tcW w:w="1250" w:type="pct"/>
            <w:vAlign w:val="center"/>
          </w:tcPr>
          <w:p w14:paraId="38575D24"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bl>
    <w:p w14:paraId="57A7BB78" w14:textId="21D5DAE5" w:rsidR="004C5AA8" w:rsidRDefault="004C5AA8" w:rsidP="004C5AA8">
      <w:pPr>
        <w:pStyle w:val="aff2"/>
        <w:ind w:firstLine="420"/>
      </w:pPr>
      <w:bookmarkStart w:id="98" w:name="_Ref196336470"/>
      <w:bookmarkEnd w:id="97"/>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98"/>
      <w:r w:rsidRPr="003202AF">
        <w:rPr>
          <w:rFonts w:hint="eastAsia"/>
          <w:szCs w:val="21"/>
        </w:rPr>
        <w:t>设计洪水位荷载计算值表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54258740" w14:textId="77777777" w:rsidTr="004C5AA8">
        <w:trPr>
          <w:jc w:val="center"/>
        </w:trPr>
        <w:tc>
          <w:tcPr>
            <w:tcW w:w="1250" w:type="pct"/>
            <w:tcBorders>
              <w:top w:val="single" w:sz="8" w:space="0" w:color="auto"/>
              <w:bottom w:val="single" w:sz="6" w:space="0" w:color="auto"/>
            </w:tcBorders>
            <w:vAlign w:val="center"/>
          </w:tcPr>
          <w:p w14:paraId="648111A8" w14:textId="77777777" w:rsidR="004C5AA8" w:rsidRPr="003202AF" w:rsidRDefault="004C5AA8" w:rsidP="004C5AA8">
            <w:pPr>
              <w:spacing w:line="240" w:lineRule="auto"/>
              <w:ind w:firstLineChars="0" w:firstLine="0"/>
              <w:jc w:val="center"/>
              <w:rPr>
                <w:sz w:val="21"/>
                <w:szCs w:val="21"/>
              </w:rPr>
            </w:pPr>
            <w:bookmarkStart w:id="99" w:name="_Hlk196934721"/>
            <w:r w:rsidRPr="003202AF">
              <w:rPr>
                <w:sz w:val="21"/>
                <w:szCs w:val="21"/>
              </w:rPr>
              <w:t>荷载</w:t>
            </w:r>
          </w:p>
        </w:tc>
        <w:tc>
          <w:tcPr>
            <w:tcW w:w="1250" w:type="pct"/>
            <w:tcBorders>
              <w:top w:val="single" w:sz="8" w:space="0" w:color="auto"/>
              <w:bottom w:val="single" w:sz="6" w:space="0" w:color="auto"/>
            </w:tcBorders>
            <w:vAlign w:val="center"/>
          </w:tcPr>
          <w:p w14:paraId="468F39DD"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7FABB955"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9F2013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4C5AA8">
        <w:trPr>
          <w:jc w:val="center"/>
        </w:trPr>
        <w:tc>
          <w:tcPr>
            <w:tcW w:w="1250" w:type="pct"/>
            <w:tcBorders>
              <w:top w:val="single" w:sz="6" w:space="0" w:color="auto"/>
              <w:bottom w:val="nil"/>
            </w:tcBorders>
            <w:vAlign w:val="center"/>
          </w:tcPr>
          <w:p w14:paraId="3EC28E39" w14:textId="77777777" w:rsidR="00BD78C2" w:rsidRPr="003202AF" w:rsidRDefault="00BD78C2" w:rsidP="00BD78C2">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48D6F0BB" w14:textId="77777777" w:rsidR="00BD78C2" w:rsidRPr="000361DE" w:rsidRDefault="00BD78C2" w:rsidP="00BD78C2">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78DE0F7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7A04711E" w14:textId="10E5D188" w:rsidR="00BD78C2" w:rsidRPr="003202AF" w:rsidRDefault="00BD78C2" w:rsidP="00BD78C2">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4C5AA8">
        <w:trPr>
          <w:jc w:val="center"/>
        </w:trPr>
        <w:tc>
          <w:tcPr>
            <w:tcW w:w="1250" w:type="pct"/>
            <w:tcBorders>
              <w:top w:val="nil"/>
            </w:tcBorders>
            <w:vAlign w:val="center"/>
          </w:tcPr>
          <w:p w14:paraId="69DCB978" w14:textId="77777777" w:rsidR="00BD78C2" w:rsidRPr="003202AF" w:rsidRDefault="00BD78C2" w:rsidP="00BD78C2">
            <w:pPr>
              <w:spacing w:line="240" w:lineRule="auto"/>
              <w:ind w:firstLineChars="0" w:firstLine="0"/>
              <w:jc w:val="center"/>
              <w:rPr>
                <w:sz w:val="21"/>
                <w:szCs w:val="21"/>
              </w:rPr>
            </w:pPr>
          </w:p>
        </w:tc>
        <w:tc>
          <w:tcPr>
            <w:tcW w:w="1250" w:type="pct"/>
            <w:tcBorders>
              <w:top w:val="nil"/>
            </w:tcBorders>
            <w:vAlign w:val="center"/>
          </w:tcPr>
          <w:p w14:paraId="53C42F85" w14:textId="77777777" w:rsidR="00BD78C2" w:rsidRPr="000361DE" w:rsidRDefault="00BD78C2" w:rsidP="00BD78C2">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285FF5F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046C70E9" w14:textId="3EEEA101" w:rsidR="00BD78C2" w:rsidRDefault="00BD78C2" w:rsidP="00BD78C2">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4C5AA8">
        <w:trPr>
          <w:jc w:val="center"/>
        </w:trPr>
        <w:tc>
          <w:tcPr>
            <w:tcW w:w="1250" w:type="pct"/>
            <w:vMerge w:val="restart"/>
            <w:vAlign w:val="center"/>
          </w:tcPr>
          <w:p w14:paraId="21F3EBF9" w14:textId="77777777" w:rsidR="00BD78C2" w:rsidRPr="003202AF" w:rsidRDefault="00BD78C2" w:rsidP="00BD78C2">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6760.029</w:t>
            </w:r>
          </w:p>
        </w:tc>
      </w:tr>
      <w:tr w:rsidR="00BD78C2" w:rsidRPr="003202AF" w14:paraId="12E99410" w14:textId="77777777" w:rsidTr="004C5AA8">
        <w:trPr>
          <w:jc w:val="center"/>
        </w:trPr>
        <w:tc>
          <w:tcPr>
            <w:tcW w:w="1250" w:type="pct"/>
            <w:vMerge/>
            <w:vAlign w:val="center"/>
          </w:tcPr>
          <w:p w14:paraId="4E119413"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160.484</w:t>
            </w:r>
          </w:p>
        </w:tc>
      </w:tr>
      <w:tr w:rsidR="00BD78C2" w:rsidRPr="003202AF" w14:paraId="29F2BA20" w14:textId="77777777" w:rsidTr="004C5AA8">
        <w:trPr>
          <w:jc w:val="center"/>
        </w:trPr>
        <w:tc>
          <w:tcPr>
            <w:tcW w:w="1250" w:type="pct"/>
            <w:vMerge/>
            <w:vAlign w:val="center"/>
          </w:tcPr>
          <w:p w14:paraId="25E1DEB7"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BD78C2" w:rsidRPr="003202AF" w14:paraId="65CC5EB6" w14:textId="77777777" w:rsidTr="004C5AA8">
        <w:trPr>
          <w:jc w:val="center"/>
        </w:trPr>
        <w:tc>
          <w:tcPr>
            <w:tcW w:w="1250" w:type="pct"/>
            <w:vMerge/>
            <w:vAlign w:val="center"/>
          </w:tcPr>
          <w:p w14:paraId="5FDB21BC"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128.387</w:t>
            </w:r>
          </w:p>
        </w:tc>
      </w:tr>
      <w:tr w:rsidR="00BD78C2" w:rsidRPr="003202AF" w14:paraId="7B8B3010" w14:textId="77777777" w:rsidTr="004C5AA8">
        <w:trPr>
          <w:jc w:val="center"/>
        </w:trPr>
        <w:tc>
          <w:tcPr>
            <w:tcW w:w="1250" w:type="pct"/>
            <w:vMerge w:val="restart"/>
            <w:vAlign w:val="center"/>
          </w:tcPr>
          <w:p w14:paraId="6C5A5131"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1666.562</w:t>
            </w:r>
          </w:p>
        </w:tc>
      </w:tr>
      <w:tr w:rsidR="00BD78C2" w:rsidRPr="003202AF" w14:paraId="38CCC49E" w14:textId="77777777" w:rsidTr="004C5AA8">
        <w:trPr>
          <w:jc w:val="center"/>
        </w:trPr>
        <w:tc>
          <w:tcPr>
            <w:tcW w:w="1250" w:type="pct"/>
            <w:vMerge/>
            <w:vAlign w:val="center"/>
          </w:tcPr>
          <w:p w14:paraId="25BFD8CA"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230.970</w:t>
            </w:r>
          </w:p>
        </w:tc>
      </w:tr>
      <w:tr w:rsidR="00BD78C2" w:rsidRPr="003202AF" w14:paraId="4468B13E" w14:textId="77777777" w:rsidTr="004C5AA8">
        <w:trPr>
          <w:jc w:val="center"/>
        </w:trPr>
        <w:tc>
          <w:tcPr>
            <w:tcW w:w="1250" w:type="pct"/>
            <w:vMerge/>
            <w:vAlign w:val="center"/>
          </w:tcPr>
          <w:p w14:paraId="229FB240"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346.454</w:t>
            </w:r>
          </w:p>
        </w:tc>
      </w:tr>
      <w:tr w:rsidR="00BD78C2" w:rsidRPr="003202AF" w14:paraId="18B24B43" w14:textId="77777777" w:rsidTr="004C5AA8">
        <w:trPr>
          <w:jc w:val="center"/>
        </w:trPr>
        <w:tc>
          <w:tcPr>
            <w:tcW w:w="1250" w:type="pct"/>
            <w:vMerge/>
            <w:vAlign w:val="center"/>
          </w:tcPr>
          <w:p w14:paraId="7F647328"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1027.815</w:t>
            </w:r>
          </w:p>
        </w:tc>
      </w:tr>
      <w:tr w:rsidR="00BD78C2" w:rsidRPr="003202AF" w14:paraId="11F26C6C" w14:textId="77777777" w:rsidTr="004C5AA8">
        <w:trPr>
          <w:jc w:val="center"/>
        </w:trPr>
        <w:tc>
          <w:tcPr>
            <w:tcW w:w="1250" w:type="pct"/>
            <w:vAlign w:val="center"/>
          </w:tcPr>
          <w:p w14:paraId="0AFE1A44"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1.083</w:t>
            </w:r>
          </w:p>
        </w:tc>
      </w:tr>
      <w:tr w:rsidR="00BD78C2" w:rsidRPr="003202AF" w14:paraId="31CD0878" w14:textId="77777777" w:rsidTr="00C26E53">
        <w:trPr>
          <w:jc w:val="center"/>
        </w:trPr>
        <w:tc>
          <w:tcPr>
            <w:tcW w:w="1250" w:type="pct"/>
            <w:vAlign w:val="center"/>
          </w:tcPr>
          <w:p w14:paraId="1C361499" w14:textId="77777777" w:rsidR="00BD78C2" w:rsidRPr="003202AF" w:rsidRDefault="00BD78C2" w:rsidP="00BD78C2">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BD78C2">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Pr>
          <w:p w14:paraId="45FDB9C8" w14:textId="33E37C63" w:rsidR="00BD78C2" w:rsidRDefault="00BD78C2" w:rsidP="00BD78C2">
            <w:pPr>
              <w:spacing w:line="240" w:lineRule="auto"/>
              <w:ind w:firstLineChars="0" w:firstLine="0"/>
              <w:jc w:val="center"/>
              <w:rPr>
                <w:sz w:val="21"/>
                <w:szCs w:val="21"/>
              </w:rPr>
            </w:pPr>
            <w:r w:rsidRPr="00485F02">
              <w:t>1526.550</w:t>
            </w:r>
          </w:p>
        </w:tc>
      </w:tr>
      <w:tr w:rsidR="004C5AA8" w:rsidRPr="003202AF" w14:paraId="0E336F3D" w14:textId="77777777" w:rsidTr="004C5AA8">
        <w:trPr>
          <w:jc w:val="center"/>
        </w:trPr>
        <w:tc>
          <w:tcPr>
            <w:tcW w:w="1250" w:type="pct"/>
            <w:vAlign w:val="center"/>
          </w:tcPr>
          <w:p w14:paraId="21CAC321"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地震惯性力</w:t>
            </w:r>
          </w:p>
        </w:tc>
        <w:tc>
          <w:tcPr>
            <w:tcW w:w="1250" w:type="pct"/>
            <w:vAlign w:val="center"/>
          </w:tcPr>
          <w:p w14:paraId="7AAC932A"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CF1302A" w14:textId="77777777" w:rsidTr="004C5AA8">
        <w:trPr>
          <w:jc w:val="center"/>
        </w:trPr>
        <w:tc>
          <w:tcPr>
            <w:tcW w:w="1250" w:type="pct"/>
            <w:vAlign w:val="center"/>
          </w:tcPr>
          <w:p w14:paraId="663F1F8B"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1F2A13CC" w14:textId="4451FD27" w:rsidR="004C5AA8" w:rsidRDefault="004C5AA8" w:rsidP="004C5AA8">
      <w:pPr>
        <w:pStyle w:val="aff2"/>
        <w:ind w:firstLine="420"/>
      </w:pPr>
      <w:bookmarkStart w:id="100" w:name="_Ref196336476"/>
      <w:bookmarkEnd w:id="9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100"/>
      <w:r w:rsidRPr="003202AF">
        <w:rPr>
          <w:rFonts w:hint="eastAsia"/>
          <w:szCs w:val="21"/>
        </w:rPr>
        <w:t>校核洪水位荷载计算值表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61AF765A" w14:textId="77777777" w:rsidTr="004C5AA8">
        <w:trPr>
          <w:jc w:val="center"/>
        </w:trPr>
        <w:tc>
          <w:tcPr>
            <w:tcW w:w="1250" w:type="pct"/>
            <w:tcBorders>
              <w:top w:val="single" w:sz="8" w:space="0" w:color="auto"/>
              <w:bottom w:val="single" w:sz="6" w:space="0" w:color="auto"/>
            </w:tcBorders>
            <w:vAlign w:val="center"/>
          </w:tcPr>
          <w:p w14:paraId="189580B6"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3A778967"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16DF129B"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6D9842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BD78C2" w:rsidRPr="003202AF" w14:paraId="442FE45C" w14:textId="77777777" w:rsidTr="004C5AA8">
        <w:trPr>
          <w:jc w:val="center"/>
        </w:trPr>
        <w:tc>
          <w:tcPr>
            <w:tcW w:w="1250" w:type="pct"/>
            <w:tcBorders>
              <w:top w:val="single" w:sz="6" w:space="0" w:color="auto"/>
              <w:bottom w:val="nil"/>
            </w:tcBorders>
            <w:vAlign w:val="center"/>
          </w:tcPr>
          <w:p w14:paraId="235C3EA7" w14:textId="77777777" w:rsidR="00BD78C2" w:rsidRPr="003202AF" w:rsidRDefault="00BD78C2" w:rsidP="00BD78C2">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24DC4BFC" w14:textId="77777777" w:rsidR="00BD78C2" w:rsidRPr="000361DE" w:rsidRDefault="00BD78C2" w:rsidP="00BD78C2">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25BC8AE"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062E95A7" w14:textId="4D6CF74E" w:rsidR="00BD78C2" w:rsidRPr="003202AF" w:rsidRDefault="00BD78C2" w:rsidP="00BD78C2">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3E127E7" w14:textId="77777777" w:rsidTr="004C5AA8">
        <w:trPr>
          <w:jc w:val="center"/>
        </w:trPr>
        <w:tc>
          <w:tcPr>
            <w:tcW w:w="1250" w:type="pct"/>
            <w:tcBorders>
              <w:top w:val="nil"/>
            </w:tcBorders>
            <w:vAlign w:val="center"/>
          </w:tcPr>
          <w:p w14:paraId="7C587C34" w14:textId="77777777" w:rsidR="00BD78C2" w:rsidRPr="003202AF" w:rsidRDefault="00BD78C2" w:rsidP="00BD78C2">
            <w:pPr>
              <w:spacing w:line="240" w:lineRule="auto"/>
              <w:ind w:firstLineChars="0" w:firstLine="0"/>
              <w:jc w:val="center"/>
              <w:rPr>
                <w:sz w:val="21"/>
                <w:szCs w:val="21"/>
              </w:rPr>
            </w:pPr>
          </w:p>
        </w:tc>
        <w:tc>
          <w:tcPr>
            <w:tcW w:w="1250" w:type="pct"/>
            <w:tcBorders>
              <w:top w:val="nil"/>
            </w:tcBorders>
            <w:vAlign w:val="center"/>
          </w:tcPr>
          <w:p w14:paraId="69A1CE79" w14:textId="77777777" w:rsidR="00BD78C2" w:rsidRPr="000361DE" w:rsidRDefault="00BD78C2" w:rsidP="00BD78C2">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7F7AF442"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2AF9954B" w14:textId="207D6D3A" w:rsidR="00BD78C2" w:rsidRDefault="00BD78C2" w:rsidP="00BD78C2">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8B89595" w14:textId="77777777" w:rsidTr="004C5AA8">
        <w:trPr>
          <w:jc w:val="center"/>
        </w:trPr>
        <w:tc>
          <w:tcPr>
            <w:tcW w:w="1250" w:type="pct"/>
            <w:vMerge w:val="restart"/>
            <w:vAlign w:val="center"/>
          </w:tcPr>
          <w:p w14:paraId="2FC4919A" w14:textId="77777777" w:rsidR="00BD78C2" w:rsidRPr="003202AF" w:rsidRDefault="00BD78C2" w:rsidP="00BD78C2">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064EFBE3"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BD78C2" w:rsidRPr="003202AF" w14:paraId="6FFD1488" w14:textId="77777777" w:rsidTr="004C5AA8">
        <w:trPr>
          <w:jc w:val="center"/>
        </w:trPr>
        <w:tc>
          <w:tcPr>
            <w:tcW w:w="1250" w:type="pct"/>
            <w:vMerge/>
            <w:vAlign w:val="center"/>
          </w:tcPr>
          <w:p w14:paraId="1C4F4109"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277EA9D2"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716C2B5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BD78C2" w:rsidRPr="003202AF" w14:paraId="60B09357" w14:textId="77777777" w:rsidTr="004C5AA8">
        <w:trPr>
          <w:jc w:val="center"/>
        </w:trPr>
        <w:tc>
          <w:tcPr>
            <w:tcW w:w="1250" w:type="pct"/>
            <w:vMerge/>
            <w:vAlign w:val="center"/>
          </w:tcPr>
          <w:p w14:paraId="5B099400"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197FA1BD"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2B67E035"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BD78C2" w:rsidRPr="003202AF" w14:paraId="5CA4F1E8" w14:textId="77777777" w:rsidTr="004C5AA8">
        <w:trPr>
          <w:jc w:val="center"/>
        </w:trPr>
        <w:tc>
          <w:tcPr>
            <w:tcW w:w="1250" w:type="pct"/>
            <w:vMerge/>
            <w:vAlign w:val="center"/>
          </w:tcPr>
          <w:p w14:paraId="71116B69"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452902F"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6A9B4150"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BD78C2" w:rsidRPr="003202AF" w14:paraId="50B100E3" w14:textId="77777777" w:rsidTr="004C5AA8">
        <w:trPr>
          <w:jc w:val="center"/>
        </w:trPr>
        <w:tc>
          <w:tcPr>
            <w:tcW w:w="1250" w:type="pct"/>
            <w:vMerge w:val="restart"/>
            <w:vAlign w:val="center"/>
          </w:tcPr>
          <w:p w14:paraId="3EE137DC"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79CFDD8E"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387.505</w:t>
            </w:r>
          </w:p>
        </w:tc>
      </w:tr>
      <w:tr w:rsidR="00BD78C2" w:rsidRPr="003202AF" w14:paraId="0D021973" w14:textId="77777777" w:rsidTr="004C5AA8">
        <w:trPr>
          <w:jc w:val="center"/>
        </w:trPr>
        <w:tc>
          <w:tcPr>
            <w:tcW w:w="1250" w:type="pct"/>
            <w:vMerge/>
            <w:vAlign w:val="center"/>
          </w:tcPr>
          <w:p w14:paraId="317BD28B"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7648DC4F"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085020AF"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240.370</w:t>
            </w:r>
          </w:p>
        </w:tc>
      </w:tr>
      <w:tr w:rsidR="00BD78C2" w:rsidRPr="003202AF" w14:paraId="18E778DD" w14:textId="77777777" w:rsidTr="004C5AA8">
        <w:trPr>
          <w:jc w:val="center"/>
        </w:trPr>
        <w:tc>
          <w:tcPr>
            <w:tcW w:w="1250" w:type="pct"/>
            <w:vMerge/>
            <w:vAlign w:val="center"/>
          </w:tcPr>
          <w:p w14:paraId="2497030E"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505D055B"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50DDFB62"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360.554</w:t>
            </w:r>
          </w:p>
        </w:tc>
      </w:tr>
      <w:tr w:rsidR="00BD78C2" w:rsidRPr="003202AF" w14:paraId="54A2B11B" w14:textId="77777777" w:rsidTr="004C5AA8">
        <w:trPr>
          <w:jc w:val="center"/>
        </w:trPr>
        <w:tc>
          <w:tcPr>
            <w:tcW w:w="1250" w:type="pct"/>
            <w:vMerge/>
            <w:vAlign w:val="center"/>
          </w:tcPr>
          <w:p w14:paraId="031472AE"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280401F"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2E898A2F"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1069.644</w:t>
            </w:r>
          </w:p>
        </w:tc>
      </w:tr>
      <w:tr w:rsidR="00BD78C2" w:rsidRPr="003202AF" w14:paraId="5D4A7911" w14:textId="77777777" w:rsidTr="004C5AA8">
        <w:trPr>
          <w:jc w:val="center"/>
        </w:trPr>
        <w:tc>
          <w:tcPr>
            <w:tcW w:w="1250" w:type="pct"/>
            <w:vAlign w:val="center"/>
          </w:tcPr>
          <w:p w14:paraId="007128D6"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6D35B24D"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BD78C2" w:rsidRPr="003202AF" w14:paraId="52C3569D" w14:textId="77777777" w:rsidTr="00B57E4A">
        <w:trPr>
          <w:jc w:val="center"/>
        </w:trPr>
        <w:tc>
          <w:tcPr>
            <w:tcW w:w="1250" w:type="pct"/>
            <w:vAlign w:val="center"/>
          </w:tcPr>
          <w:p w14:paraId="0D137219" w14:textId="77777777" w:rsidR="00BD78C2" w:rsidRPr="003202AF" w:rsidRDefault="00BD78C2" w:rsidP="00BD78C2">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BD78C2" w:rsidRPr="000361DE" w:rsidRDefault="00BD78C2" w:rsidP="00BD78C2">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Pr>
          <w:p w14:paraId="62C5A121" w14:textId="48997944" w:rsidR="00BD78C2" w:rsidRDefault="00BD78C2" w:rsidP="00BD78C2">
            <w:pPr>
              <w:spacing w:line="240" w:lineRule="auto"/>
              <w:ind w:firstLineChars="0" w:firstLine="0"/>
              <w:jc w:val="center"/>
              <w:rPr>
                <w:sz w:val="21"/>
                <w:szCs w:val="21"/>
              </w:rPr>
            </w:pPr>
            <w:r w:rsidRPr="00485F02">
              <w:t>1526.550</w:t>
            </w:r>
          </w:p>
        </w:tc>
      </w:tr>
      <w:tr w:rsidR="00BD78C2" w:rsidRPr="003202AF" w14:paraId="433A280E" w14:textId="77777777" w:rsidTr="004C5AA8">
        <w:trPr>
          <w:jc w:val="center"/>
        </w:trPr>
        <w:tc>
          <w:tcPr>
            <w:tcW w:w="1250" w:type="pct"/>
            <w:vAlign w:val="center"/>
          </w:tcPr>
          <w:p w14:paraId="2ADEA6E5" w14:textId="77777777" w:rsidR="00BD78C2" w:rsidRPr="003202AF" w:rsidRDefault="00BD78C2" w:rsidP="00BD78C2">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BD78C2">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234.997</w:t>
            </w:r>
          </w:p>
        </w:tc>
      </w:tr>
      <w:tr w:rsidR="00BD78C2" w:rsidRPr="003202AF" w14:paraId="30E70DA9" w14:textId="77777777" w:rsidTr="004C5AA8">
        <w:trPr>
          <w:jc w:val="center"/>
        </w:trPr>
        <w:tc>
          <w:tcPr>
            <w:tcW w:w="1250" w:type="pct"/>
            <w:vAlign w:val="center"/>
          </w:tcPr>
          <w:p w14:paraId="291F8185" w14:textId="77777777" w:rsidR="00BD78C2" w:rsidRPr="003202AF" w:rsidRDefault="00BD78C2" w:rsidP="00BD78C2">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BD78C2">
            <w:pPr>
              <w:keepNext/>
              <w:spacing w:line="240" w:lineRule="auto"/>
              <w:ind w:firstLineChars="0" w:firstLine="0"/>
              <w:jc w:val="center"/>
              <w:rPr>
                <w:sz w:val="21"/>
                <w:szCs w:val="21"/>
              </w:rPr>
            </w:pPr>
            <m:oMathPara>
              <m:oMath>
                <m:r>
                  <w:rPr>
                    <w:rFonts w:ascii="Cambria Math"/>
                  </w:rPr>
                  <m:t>92.14</m:t>
                </m:r>
              </m:oMath>
            </m:oMathPara>
          </w:p>
        </w:tc>
      </w:tr>
    </w:tbl>
    <w:p w14:paraId="7A719D0A" w14:textId="4699CC6A" w:rsidR="004C5AA8" w:rsidRDefault="004C5AA8" w:rsidP="004C5AA8">
      <w:pPr>
        <w:pStyle w:val="aff2"/>
        <w:ind w:firstLine="420"/>
        <w:rPr>
          <w:szCs w:val="21"/>
        </w:rPr>
      </w:pPr>
      <w:bookmarkStart w:id="101" w:name="_Ref196336480"/>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bookmarkEnd w:id="101"/>
      <w:r>
        <w:rPr>
          <w:rFonts w:hint="eastAsia"/>
          <w:szCs w:val="21"/>
        </w:rPr>
        <w:t>正常蓄水位</w:t>
      </w:r>
      <w:r>
        <w:rPr>
          <w:rFonts w:hint="eastAsia"/>
          <w:szCs w:val="21"/>
        </w:rPr>
        <w:t>+</w:t>
      </w:r>
      <w:r>
        <w:rPr>
          <w:rFonts w:hint="eastAsia"/>
          <w:szCs w:val="21"/>
        </w:rPr>
        <w:t>地震</w:t>
      </w:r>
      <w:r w:rsidRPr="003202AF">
        <w:rPr>
          <w:rFonts w:hint="eastAsia"/>
          <w:szCs w:val="21"/>
        </w:rPr>
        <w:t>荷载计算值表</w:t>
      </w:r>
    </w:p>
    <w:p w14:paraId="3C33AA4C" w14:textId="76DB4449" w:rsidR="00C84923" w:rsidRDefault="00C84923" w:rsidP="00C84923">
      <w:pPr>
        <w:pStyle w:val="aff7"/>
        <w:ind w:firstLine="480"/>
      </w:pPr>
      <w:r>
        <w:rPr>
          <w:rFonts w:hint="eastAsia"/>
        </w:rPr>
        <w:t>各水位荷载分别由式</w:t>
      </w:r>
      <w:r>
        <w:rPr>
          <w:rFonts w:hint="eastAsia"/>
        </w:rPr>
        <w:t>(5-11)</w:t>
      </w:r>
      <w:r>
        <w:rPr>
          <w:rFonts w:hint="eastAsia"/>
        </w:rPr>
        <w:t>、</w:t>
      </w:r>
      <w:r>
        <w:rPr>
          <w:rFonts w:hint="eastAsia"/>
        </w:rPr>
        <w:t>(5-12)</w:t>
      </w:r>
      <w:r>
        <w:rPr>
          <w:rFonts w:hint="eastAsia"/>
        </w:rPr>
        <w:t>、</w:t>
      </w:r>
      <w:r>
        <w:rPr>
          <w:rFonts w:hint="eastAsia"/>
        </w:rPr>
        <w:t>(5-13)</w:t>
      </w:r>
      <w:r>
        <w:rPr>
          <w:rFonts w:hint="eastAsia"/>
        </w:rPr>
        <w:t>计算</w:t>
      </w:r>
      <w:r w:rsidRPr="00C84923">
        <w:rPr>
          <w:rFonts w:hint="eastAsia"/>
        </w:rPr>
        <w:t>总铅直力</w:t>
      </w:r>
      <w:r>
        <w:rPr>
          <w:rFonts w:hint="eastAsia"/>
        </w:rPr>
        <w:t>、</w:t>
      </w:r>
      <w:r w:rsidRPr="00C84923">
        <w:rPr>
          <w:rFonts w:hint="eastAsia"/>
        </w:rPr>
        <w:t>总水平力</w:t>
      </w:r>
      <w:r>
        <w:rPr>
          <w:rFonts w:hint="eastAsia"/>
        </w:rPr>
        <w:t>和</w:t>
      </w:r>
      <w:proofErr w:type="gramStart"/>
      <w:r>
        <w:rPr>
          <w:rFonts w:hint="eastAsia"/>
        </w:rPr>
        <w:t>扬压力</w:t>
      </w:r>
      <w:proofErr w:type="gramEnd"/>
      <w:r>
        <w:rPr>
          <w:rFonts w:hint="eastAsia"/>
        </w:rPr>
        <w:t>。</w:t>
      </w:r>
      <w:r>
        <w:tab/>
      </w:r>
      <m:oMath>
        <m:nary>
          <m:naryPr>
            <m:chr m:val="∑"/>
            <m:limLoc m:val="undOvr"/>
            <m:subHide m:val="1"/>
            <m:supHide m:val="1"/>
            <m:ctrlPr>
              <w:rPr>
                <w:rFonts w:ascii="Cambria Math" w:hAnsi="Cambria Math"/>
              </w:rPr>
            </m:ctrlPr>
          </m:naryPr>
          <m:sub/>
          <m:sup/>
          <m:e>
            <m:r>
              <w:rPr>
                <w:rFonts w:ascii="Cambria Math" w:hAnsi="Cambria Math"/>
              </w:rPr>
              <m:t>W</m:t>
            </m:r>
          </m:e>
        </m:nary>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tab/>
      </w:r>
      <w:r w:rsidRPr="008F54B2">
        <w:rPr>
          <w:rFonts w:hint="eastAsia"/>
        </w:rPr>
        <w:t>(5-</w:t>
      </w:r>
      <w:r>
        <w:rPr>
          <w:rFonts w:hint="eastAsia"/>
        </w:rPr>
        <w:t>11</w:t>
      </w:r>
      <w:r w:rsidRPr="008F54B2">
        <w:rPr>
          <w:rFonts w:hint="eastAsia"/>
        </w:rPr>
        <w:t>)</w:t>
      </w:r>
    </w:p>
    <w:p w14:paraId="46625DD8" w14:textId="48209FC1" w:rsidR="00C84923" w:rsidRDefault="00C84923" w:rsidP="00C84923">
      <w:pPr>
        <w:pStyle w:val="aff7"/>
        <w:ind w:firstLine="480"/>
      </w:pPr>
      <w:r>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tab/>
      </w:r>
      <w:r w:rsidRPr="008F54B2">
        <w:rPr>
          <w:rFonts w:hint="eastAsia"/>
        </w:rPr>
        <w:t>(5-</w:t>
      </w:r>
      <w:r>
        <w:rPr>
          <w:rFonts w:hint="eastAsia"/>
        </w:rPr>
        <w:t>1</w:t>
      </w:r>
      <w:r w:rsidRPr="008F54B2">
        <w:rPr>
          <w:rFonts w:hint="eastAsia"/>
        </w:rPr>
        <w:t>2)</w:t>
      </w:r>
    </w:p>
    <w:p w14:paraId="4A41DF30" w14:textId="46400D67" w:rsidR="00C84923" w:rsidRDefault="00C84923" w:rsidP="00C84923">
      <w:pPr>
        <w:pStyle w:val="aff7"/>
        <w:ind w:firstLine="480"/>
      </w:pPr>
      <w:r>
        <w:tab/>
      </w:r>
      <m:oMath>
        <m:r>
          <m:rPr>
            <m:sty m:val="p"/>
          </m:rP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4</m:t>
            </m:r>
          </m:sub>
        </m:sSub>
      </m:oMath>
      <w:r>
        <w:tab/>
      </w:r>
      <w:r w:rsidRPr="008F54B2">
        <w:rPr>
          <w:rFonts w:hint="eastAsia"/>
        </w:rPr>
        <w:t>(5-</w:t>
      </w:r>
      <w:r>
        <w:rPr>
          <w:rFonts w:hint="eastAsia"/>
        </w:rPr>
        <w:t>13</w:t>
      </w:r>
      <w:r w:rsidRPr="008F54B2">
        <w:rPr>
          <w:rFonts w:hint="eastAsia"/>
        </w:rPr>
        <w:t>)</w:t>
      </w:r>
    </w:p>
    <w:p w14:paraId="34373E6B" w14:textId="77777777" w:rsidR="00C84923" w:rsidRPr="00C84923" w:rsidRDefault="00C84923" w:rsidP="00C84923">
      <w:pPr>
        <w:pStyle w:val="aff7"/>
        <w:ind w:firstLine="480"/>
      </w:pP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50859F4F"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m:t>
          </m:r>
          <m:r>
            <w:rPr>
              <w:rFonts w:ascii="Cambria Math"/>
            </w:rPr>
            <m:t>5345.86+8453.50+0.000+6.941</m:t>
          </m:r>
          <m:r>
            <w:rPr>
              <w:rFonts w:ascii="Cambria Math"/>
            </w:rPr>
            <m:t xml:space="preserve">= </m:t>
          </m:r>
          <m:r>
            <w:rPr>
              <w:rFonts w:ascii="Cambria Math"/>
            </w:rPr>
            <m:t>13806.30</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2" w:name="_Hlk196397647"/>
    <w:p w14:paraId="2727CE33" w14:textId="7ACCC998" w:rsidR="004C5AA8"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8.676+1.536+1526.550</m:t>
          </m:r>
          <m:r>
            <w:rPr>
              <w:rFonts w:ascii="Cambria Math"/>
            </w:rPr>
            <m:t>=</m:t>
          </m:r>
          <m:r>
            <w:rPr>
              <w:rFonts w:ascii="Cambria Math"/>
            </w:rPr>
            <m:t>7189.59</m:t>
          </m:r>
          <m:r>
            <m:rPr>
              <m:nor/>
            </m:rPr>
            <w:rPr>
              <w:rFonts w:ascii="Cambria Math"/>
            </w:rPr>
            <m:t>kN</m:t>
          </m:r>
        </m:oMath>
      </m:oMathPara>
    </w:p>
    <w:bookmarkEnd w:id="102"/>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38F5C193" w:rsidR="004C5AA8" w:rsidRPr="003202AF" w:rsidRDefault="004C5AA8" w:rsidP="00DA42DD">
      <w:pPr>
        <w:ind w:firstLineChars="0" w:firstLine="420"/>
        <w:jc w:val="center"/>
      </w:pPr>
      <m:oMathPara>
        <m:oMath>
          <m:r>
            <w:rPr>
              <w:rFonts w:ascii="Cambria Math"/>
            </w:rPr>
            <m:t>U=</m:t>
          </m:r>
          <m:r>
            <w:rPr>
              <w:rFonts w:ascii="Cambria Math"/>
            </w:rPr>
            <m:t>387.505+240.370+360.554+1069.644</m:t>
          </m:r>
          <m:r>
            <w:rPr>
              <w:rFonts w:ascii="Cambria Math"/>
            </w:rPr>
            <m:t>=</m:t>
          </m:r>
          <m:r>
            <w:rPr>
              <w:rFonts w:ascii="Cambria Math"/>
            </w:rPr>
            <m:t>2058.07</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0521D54E"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m:t>
          </m:r>
          <m:r>
            <w:rPr>
              <w:rFonts w:ascii="Cambria Math"/>
            </w:rPr>
            <m:t xml:space="preserve">5345.86 + 8453.50 + 0.000 + 6.941 </m:t>
          </m:r>
          <m:r>
            <w:rPr>
              <w:rFonts w:ascii="Cambria Math"/>
            </w:rPr>
            <m:t xml:space="preserve">= </m:t>
          </m:r>
          <m:r>
            <w:rPr>
              <w:rFonts w:ascii="Cambria Math"/>
            </w:rPr>
            <m:t>1388</m:t>
          </m:r>
          <m:r>
            <w:rPr>
              <w:rFonts w:ascii="Cambria Math"/>
            </w:rPr>
            <m:t>2</m:t>
          </m:r>
          <m:r>
            <w:rPr>
              <w:rFonts w:ascii="Cambria Math"/>
            </w:rPr>
            <m:t>.31</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37AAB62A"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m:t>
          </m:r>
          <m:r>
            <w:rPr>
              <w:rFonts w:ascii="Cambria Math"/>
            </w:rPr>
            <m:t>=</m:t>
          </m:r>
          <m:r>
            <w:rPr>
              <w:rFonts w:ascii="Cambria Math"/>
            </w:rPr>
            <m:t>7923.15</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lastRenderedPageBreak/>
        <w:t>计算总扬压力</w:t>
      </w:r>
      <w:proofErr w:type="gramEnd"/>
      <w:r w:rsidRPr="003202AF">
        <w:rPr>
          <w:rFonts w:hint="eastAsia"/>
        </w:rPr>
        <w:t>：</w:t>
      </w:r>
    </w:p>
    <w:p w14:paraId="3BCCA1DC" w14:textId="17C360F4" w:rsidR="004C5AA8" w:rsidRPr="003202AF" w:rsidRDefault="004C5AA8" w:rsidP="00852FF5">
      <w:pPr>
        <w:ind w:firstLineChars="0" w:firstLine="420"/>
        <w:jc w:val="center"/>
      </w:pPr>
      <m:oMathPara>
        <m:oMath>
          <m:r>
            <w:rPr>
              <w:rFonts w:ascii="Cambria Math"/>
            </w:rPr>
            <m:t>U=</m:t>
          </m:r>
          <m:r>
            <w:rPr>
              <w:rFonts w:ascii="Cambria Math"/>
            </w:rPr>
            <m:t>387.505 + 240.370 + 360.554 + 1069.644</m:t>
          </m:r>
          <m:r>
            <w:rPr>
              <w:rFonts w:ascii="Cambria Math"/>
            </w:rPr>
            <m:t>=</m:t>
          </m:r>
          <m:r>
            <w:rPr>
              <w:rFonts w:ascii="Cambria Math"/>
            </w:rPr>
            <m:t>2958.91</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3F582888" w:rsidR="00C84923" w:rsidRPr="007F2AD8" w:rsidRDefault="00000000" w:rsidP="000424CB">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m:t>
          </m:r>
          <m:r>
            <w:rPr>
              <w:rFonts w:ascii="Cambria Math"/>
            </w:rPr>
            <m:t xml:space="preserve">= </m:t>
          </m:r>
          <m:r>
            <w:rPr>
              <w:rFonts w:ascii="Cambria Math"/>
            </w:rPr>
            <m:t>13927.75</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591FA8E2" w:rsidR="00EF035C" w:rsidRPr="003202AF" w:rsidRDefault="00000000" w:rsidP="000424CB">
      <w:pPr>
        <w:pStyle w:val="aff7"/>
        <w:ind w:firstLine="480"/>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rPr>
            <m:t>6760.029 - 160.484 + 1.083 + 1526.550</m:t>
          </m:r>
          <m:r>
            <m:rPr>
              <m:sty m:val="p"/>
            </m:rPr>
            <w:rPr>
              <w:rFonts w:ascii="Cambria Math" w:hAnsi="Cambria Math"/>
            </w:rPr>
            <m:t xml:space="preserve">= </m:t>
          </m:r>
          <m:r>
            <m:rPr>
              <m:sty m:val="p"/>
            </m:rPr>
            <w:rPr>
              <w:rFonts w:ascii="Cambria Math" w:hAnsi="Cambria Math"/>
            </w:rPr>
            <m:t>8127.18</m:t>
          </m:r>
          <m:r>
            <m:rPr>
              <m:nor/>
            </m: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852FF5">
      <w:pPr>
        <w:ind w:firstLineChars="0" w:firstLine="420"/>
        <w:jc w:val="center"/>
      </w:pPr>
      <m:oMathPara>
        <m:oMath>
          <m:r>
            <w:rPr>
              <w:rFonts w:ascii="Cambria Math"/>
            </w:rPr>
            <m:t>U=</m:t>
          </m:r>
          <m:r>
            <w:rPr>
              <w:rFonts w:ascii="Cambria Math"/>
            </w:rPr>
            <m:t>1666.562 + 230.970 + 346.454 + 1027.815</m:t>
          </m:r>
          <m:r>
            <w:rPr>
              <w:rFonts w:ascii="Cambria Math"/>
            </w:rPr>
            <m:t>=</m:t>
          </m:r>
          <m:r>
            <w:rPr>
              <w:rFonts w:ascii="Cambria Math"/>
            </w:rPr>
            <m:t>3271.80</m:t>
          </m:r>
          <m:r>
            <m:rPr>
              <m:nor/>
            </m:rPr>
            <w:rPr>
              <w:rFonts w:ascii="Cambria Math"/>
            </w:rPr>
            <m:t>kN</m:t>
          </m:r>
        </m:oMath>
      </m:oMathPara>
    </w:p>
    <w:p w14:paraId="6A373414" w14:textId="664F0B4D" w:rsidR="004C5AA8" w:rsidRDefault="000424CB" w:rsidP="000424CB">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A42DD">
      <w:pPr>
        <w:ind w:left="480" w:firstLineChars="0" w:firstLine="0"/>
      </w:pPr>
      <w:r w:rsidRPr="003202AF">
        <w:rPr>
          <w:rFonts w:hint="eastAsia"/>
        </w:rPr>
        <w:t>计算总铅直力：</w:t>
      </w:r>
    </w:p>
    <w:p w14:paraId="396568BB" w14:textId="77777777" w:rsidR="00DA42DD" w:rsidRPr="000424CB" w:rsidRDefault="00DA42DD" w:rsidP="000424CB">
      <w:pPr>
        <w:ind w:firstLineChars="0"/>
        <w:jc w:val="center"/>
        <w:rPr>
          <w:rFonts w:ascii="Cambria Math" w:hAns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5345.86+8453.50+0.000+6.941= 13806.30</m:t>
          </m:r>
          <m:r>
            <m:rPr>
              <m:nor/>
            </m:rPr>
            <w:rPr>
              <w:rFonts w:ascii="Cambria Math"/>
            </w:rPr>
            <m:t>kN</m:t>
          </m:r>
        </m:oMath>
      </m:oMathPara>
    </w:p>
    <w:p w14:paraId="026FAEAC" w14:textId="77777777" w:rsidR="00DA42DD" w:rsidRPr="003202AF" w:rsidRDefault="00DA42DD" w:rsidP="00DA42DD">
      <w:pPr>
        <w:ind w:left="480" w:firstLineChars="0" w:firstLine="0"/>
      </w:pPr>
      <w:r w:rsidRPr="003202AF">
        <w:rPr>
          <w:rFonts w:hint="eastAsia"/>
        </w:rPr>
        <w:t>计算总水平力：</w:t>
      </w:r>
    </w:p>
    <w:p w14:paraId="118C9CB5" w14:textId="77777777" w:rsidR="00DA42DD" w:rsidRPr="003202AF" w:rsidRDefault="00DA42DD" w:rsidP="000424CB">
      <w:pPr>
        <w:ind w:left="480" w:firstLineChars="0" w:firstLine="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8.676+1.536+1526.550=7189.59</m:t>
          </m:r>
          <m:r>
            <m:rPr>
              <m:nor/>
            </m:rPr>
            <w:rPr>
              <w:rFonts w:ascii="Cambria Math"/>
            </w:rPr>
            <m:t>kN</m:t>
          </m:r>
        </m:oMath>
      </m:oMathPara>
    </w:p>
    <w:p w14:paraId="5A648347" w14:textId="77777777" w:rsidR="00DA42DD" w:rsidRPr="003202AF" w:rsidRDefault="00DA42DD" w:rsidP="00DA42DD">
      <w:pPr>
        <w:ind w:left="480" w:firstLineChars="0" w:firstLine="0"/>
      </w:pPr>
      <w:proofErr w:type="gramStart"/>
      <w:r w:rsidRPr="003202AF">
        <w:rPr>
          <w:rFonts w:hint="eastAsia"/>
        </w:rPr>
        <w:t>计算总扬压力</w:t>
      </w:r>
      <w:proofErr w:type="gramEnd"/>
      <w:r w:rsidRPr="003202AF">
        <w:rPr>
          <w:rFonts w:hint="eastAsia"/>
        </w:rPr>
        <w:t>：</w:t>
      </w:r>
    </w:p>
    <w:p w14:paraId="4CC76121" w14:textId="3AA44717" w:rsidR="00DA42DD" w:rsidRDefault="000424CB" w:rsidP="000424CB">
      <w:pPr>
        <w:ind w:firstLineChars="0"/>
        <w:jc w:val="center"/>
        <w:rPr>
          <w:rFonts w:hint="eastAsia"/>
        </w:rPr>
      </w:pPr>
      <m:oMathPara>
        <m:oMath>
          <m:r>
            <w:rPr>
              <w:rFonts w:ascii="Cambria Math"/>
            </w:rPr>
            <m:t>U=</m:t>
          </m:r>
          <m:r>
            <w:rPr>
              <w:rFonts w:ascii="Cambria Math"/>
            </w:rPr>
            <m:t>387.505+240.370+360.554+1069.644</m:t>
          </m:r>
          <m:r>
            <w:rPr>
              <w:rFonts w:ascii="Cambria Math"/>
            </w:rPr>
            <m:t>=</m:t>
          </m:r>
          <m:r>
            <w:rPr>
              <w:rFonts w:ascii="Cambria Math"/>
            </w:rPr>
            <m:t>2058.07</m:t>
          </m:r>
          <m:r>
            <m:rPr>
              <m:nor/>
            </m:rPr>
            <w:rPr>
              <w:rFonts w:ascii="Cambria Math"/>
            </w:rPr>
            <m:t>kN</m:t>
          </m:r>
        </m:oMath>
      </m:oMathPara>
    </w:p>
    <w:p w14:paraId="0B9A7342" w14:textId="7AFBD7DD" w:rsidR="007408EB" w:rsidRDefault="007408EB" w:rsidP="007408EB">
      <w:pPr>
        <w:pStyle w:val="21"/>
        <w:rPr>
          <w:rFonts w:hint="eastAsia"/>
          <w:lang w:eastAsia="zh-CN"/>
        </w:rPr>
      </w:pPr>
      <w:bookmarkStart w:id="103" w:name="_Toc196839341"/>
      <w:proofErr w:type="spellStart"/>
      <w:r w:rsidRPr="003202AF">
        <w:rPr>
          <w:rFonts w:hint="eastAsia"/>
        </w:rPr>
        <w:t>坝基面抗滑稳分析</w:t>
      </w:r>
      <w:bookmarkEnd w:id="103"/>
      <w:proofErr w:type="spellEnd"/>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736EAFDA" w:rsidR="007408EB" w:rsidRPr="003202AF" w:rsidRDefault="007408EB" w:rsidP="007408EB">
      <w:pPr>
        <w:pStyle w:val="aff7"/>
        <w:ind w:firstLine="480"/>
      </w:pPr>
      <w:r w:rsidRPr="003202AF">
        <w:tab/>
      </w:r>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f(</m:t>
            </m:r>
            <m:nary>
              <m:naryPr>
                <m:chr m:val="∑"/>
                <m:subHide m:val="1"/>
                <m:supHide m:val="1"/>
                <m:ctrlPr>
                  <w:rPr>
                    <w:rFonts w:ascii="Cambria Math" w:hAnsi="Cambria Math"/>
                    <w:i/>
                  </w:rPr>
                </m:ctrlPr>
              </m:naryPr>
              <m:sub/>
              <m:sup/>
              <m:e>
                <m:r>
                  <w:rPr>
                    <w:rFonts w:ascii="Cambria Math"/>
                  </w:rPr>
                  <m:t>W</m:t>
                </m:r>
                <m:r>
                  <w:rPr>
                    <w:rFonts w:ascii="Cambria Math"/>
                  </w:rPr>
                  <m:t>-</m:t>
                </m:r>
                <m:r>
                  <w:rPr>
                    <w:rFonts w:ascii="Cambria Math"/>
                  </w:rPr>
                  <m:t>U</m:t>
                </m:r>
              </m:e>
            </m:nary>
            <m:r>
              <w:rPr>
                <w:rFonts w:ascii="Cambria Math"/>
              </w:rPr>
              <m:t>)+c</m:t>
            </m:r>
            <m:r>
              <w:rPr>
                <w:rFonts w:ascii="Cambria Math"/>
              </w:rPr>
              <m:t>'</m:t>
            </m:r>
            <m:r>
              <w:rPr>
                <w:rFonts w:ascii="Cambria Math"/>
              </w:rPr>
              <m:t>A</m:t>
            </m:r>
          </m:num>
          <m:den>
            <m:nary>
              <m:naryPr>
                <m:chr m:val="∑"/>
                <m:subHide m:val="1"/>
                <m:supHide m:val="1"/>
                <m:ctrlPr>
                  <w:rPr>
                    <w:rFonts w:ascii="Cambria Math" w:hAnsi="Cambria Math"/>
                    <w:i/>
                  </w:rPr>
                </m:ctrlPr>
              </m:naryPr>
              <m:sub/>
              <m:sup/>
              <m:e>
                <m:r>
                  <w:rPr>
                    <w:rFonts w:ascii="Cambria Math"/>
                  </w:rPr>
                  <m:t>P</m:t>
                </m:r>
              </m:e>
            </m:nary>
          </m:den>
        </m:f>
      </m:oMath>
      <w:r w:rsidRPr="003202AF">
        <w:tab/>
      </w:r>
      <w:r w:rsidRPr="003202AF">
        <w:rPr>
          <w:rFonts w:hint="eastAsia"/>
        </w:rPr>
        <w:t>（</w:t>
      </w:r>
      <w:r w:rsidRPr="003202AF">
        <w:rPr>
          <w:rFonts w:hint="eastAsia"/>
        </w:rPr>
        <w:t>5</w:t>
      </w:r>
      <w:r w:rsidRPr="003202AF">
        <w:t>-</w:t>
      </w:r>
      <w:r w:rsidR="008F6CCE">
        <w:rPr>
          <w:rFonts w:hint="eastAsia"/>
        </w:rPr>
        <w:t>14</w:t>
      </w:r>
      <w:r w:rsidRPr="003202AF">
        <w:rPr>
          <w:rFonts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6BCE901D"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m:t>
        </m:r>
        <m:r>
          <w:rPr>
            <w:rFonts w:ascii="Cambria Math" w:hAnsi="Cambria Math"/>
          </w:rPr>
          <m:t>0</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lastRenderedPageBreak/>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p w14:paraId="1352D295" w14:textId="53884A63"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12379.481</m:t>
                  </m:r>
                  <m:r>
                    <w:rPr>
                      <w:rFonts w:ascii="Cambria Math"/>
                    </w:rPr>
                    <m:t>-</m:t>
                  </m:r>
                  <m:r>
                    <w:rPr>
                      <w:rFonts w:ascii="Cambria Math"/>
                    </w:rPr>
                    <m:t>1994.731</m:t>
                  </m:r>
                </m:e>
              </m:d>
              <m:r>
                <w:rPr>
                  <w:rFonts w:ascii="Cambria Math"/>
                </w:rPr>
                <m:t>+600</m:t>
              </m:r>
              <m:r>
                <w:rPr>
                  <w:rFonts w:ascii="Cambria Math"/>
                </w:rPr>
                <m:t>×</m:t>
              </m:r>
              <m:r>
                <w:rPr>
                  <w:rFonts w:ascii="Cambria Math"/>
                </w:rPr>
                <m:t>29.70</m:t>
              </m:r>
            </m:num>
            <m:den>
              <m:r>
                <w:rPr>
                  <w:rFonts w:ascii="Cambria Math"/>
                </w:rPr>
                <m:t>7876.290</m:t>
              </m:r>
            </m:den>
          </m:f>
          <m:r>
            <w:rPr>
              <w:rFonts w:ascii="Cambria Math"/>
            </w:rPr>
            <m:t>=3.191</m:t>
          </m:r>
        </m:oMath>
      </m:oMathPara>
    </w:p>
    <w:p w14:paraId="6B6556B3" w14:textId="5E1FD57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=3.191&gt;3.0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1F458C46"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(12454.492</m:t>
              </m:r>
              <m:r>
                <w:rPr>
                  <w:rFonts w:ascii="Cambria Math"/>
                </w:rPr>
                <m:t>-</m:t>
              </m:r>
              <m:r>
                <w:rPr>
                  <w:rFonts w:ascii="Cambria Math"/>
                </w:rPr>
                <m:t>2880.411)+600</m:t>
              </m:r>
              <m:r>
                <w:rPr>
                  <w:rFonts w:ascii="Cambria Math"/>
                </w:rPr>
                <m:t>×</m:t>
              </m:r>
              <m:r>
                <w:rPr>
                  <w:rFonts w:ascii="Cambria Math"/>
                </w:rPr>
                <m:t>29.70</m:t>
              </m:r>
            </m:num>
            <m:den>
              <m:r>
                <w:rPr>
                  <w:rFonts w:ascii="Cambria Math"/>
                </w:rPr>
                <m:t>8118.830</m:t>
              </m:r>
            </m:den>
          </m:f>
          <m:r>
            <w:rPr>
              <w:rFonts w:ascii="Cambria Math"/>
            </w:rPr>
            <m:t>=3.027</m:t>
          </m:r>
        </m:oMath>
      </m:oMathPara>
    </w:p>
    <w:p w14:paraId="7DF4F927" w14:textId="6BCB7B11"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=3.027&gt;3.0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3E7795A6"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(12500.927</m:t>
              </m:r>
              <m:r>
                <w:rPr>
                  <w:rFonts w:ascii="Cambria Math"/>
                </w:rPr>
                <m:t>-</m:t>
              </m:r>
              <m:r>
                <w:rPr>
                  <w:rFonts w:ascii="Cambria Math"/>
                </w:rPr>
                <m:t>3130.375)+600</m:t>
              </m:r>
              <m:r>
                <w:rPr>
                  <w:rFonts w:ascii="Cambria Math"/>
                </w:rPr>
                <m:t>×</m:t>
              </m:r>
              <m:r>
                <w:rPr>
                  <w:rFonts w:ascii="Cambria Math"/>
                </w:rPr>
                <m:t>29.70</m:t>
              </m:r>
            </m:num>
            <m:den>
              <m:r>
                <w:rPr>
                  <w:rFonts w:ascii="Cambria Math"/>
                </w:rPr>
                <m:t>8162.185</m:t>
              </m:r>
            </m:den>
          </m:f>
          <m:r>
            <w:rPr>
              <w:rFonts w:ascii="Cambria Math"/>
            </w:rPr>
            <m:t>=2.993</m:t>
          </m:r>
        </m:oMath>
      </m:oMathPara>
    </w:p>
    <w:p w14:paraId="7D2B9298" w14:textId="43963EC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=2.993&gt;2.5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Pr="003202AF" w:rsidRDefault="007408EB" w:rsidP="007408EB">
      <w:pPr>
        <w:ind w:firstLine="480"/>
      </w:pPr>
      <w:r w:rsidRPr="003202AF">
        <w:rPr>
          <w:rFonts w:hint="eastAsia"/>
        </w:rPr>
        <w:t>计算地震时抗滑稳定安全系数：</w:t>
      </w:r>
    </w:p>
    <w:p w14:paraId="39795713" w14:textId="0D6087F6"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(12379.481</m:t>
              </m:r>
              <m:r>
                <w:rPr>
                  <w:rFonts w:ascii="Cambria Math"/>
                </w:rPr>
                <m:t>-</m:t>
              </m:r>
              <m:r>
                <w:rPr>
                  <w:rFonts w:ascii="Cambria Math"/>
                </w:rPr>
                <m:t>1994.731)+600</m:t>
              </m:r>
              <m:r>
                <w:rPr>
                  <w:rFonts w:ascii="Cambria Math"/>
                </w:rPr>
                <m:t>×</m:t>
              </m:r>
              <m:r>
                <w:rPr>
                  <w:rFonts w:ascii="Cambria Math"/>
                </w:rPr>
                <m:t>29.78</m:t>
              </m:r>
            </m:num>
            <m:den>
              <m:r>
                <w:rPr>
                  <w:rFonts w:ascii="Cambria Math"/>
                </w:rPr>
                <m:t>7876.290</m:t>
              </m:r>
            </m:den>
          </m:f>
          <m:r>
            <w:rPr>
              <w:rFonts w:ascii="Cambria Math"/>
            </w:rPr>
            <m:t>=3.191</m:t>
          </m:r>
        </m:oMath>
      </m:oMathPara>
    </w:p>
    <w:p w14:paraId="7F0E3636" w14:textId="74B28FC2"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=3.191&gt;2.3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04" w:name="_Toc196839342"/>
      <w:proofErr w:type="spellStart"/>
      <w:r w:rsidRPr="003202AF">
        <w:rPr>
          <w:rFonts w:hint="eastAsia"/>
        </w:rPr>
        <w:t>坝基面应力计算</w:t>
      </w:r>
      <w:bookmarkEnd w:id="104"/>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2"/>
      </w:tblGrid>
      <w:tr w:rsidR="00B31E51" w:rsidRPr="003202AF" w14:paraId="7328A1A0" w14:textId="77777777" w:rsidTr="00B31E51">
        <w:trPr>
          <w:jc w:val="center"/>
        </w:trPr>
        <w:tc>
          <w:tcPr>
            <w:tcW w:w="1108" w:type="pct"/>
            <w:tcBorders>
              <w:top w:val="single" w:sz="8" w:space="0" w:color="auto"/>
              <w:bottom w:val="single" w:sz="6" w:space="0" w:color="auto"/>
            </w:tcBorders>
            <w:vAlign w:val="center"/>
          </w:tcPr>
          <w:p w14:paraId="6D85C648" w14:textId="77777777" w:rsidR="00B31E51" w:rsidRPr="003202AF" w:rsidRDefault="00B31E51" w:rsidP="00B31E51">
            <w:pPr>
              <w:spacing w:line="240" w:lineRule="auto"/>
              <w:ind w:firstLineChars="0" w:firstLine="0"/>
              <w:jc w:val="center"/>
              <w:rPr>
                <w:sz w:val="21"/>
                <w:szCs w:val="21"/>
              </w:rPr>
            </w:pPr>
            <w:bookmarkStart w:id="105" w:name="_Hlk196401012"/>
            <w:bookmarkStart w:id="106" w:name="_Hlk196401311"/>
            <w:r w:rsidRPr="003202AF">
              <w:rPr>
                <w:rFonts w:hint="eastAsia"/>
                <w:sz w:val="21"/>
                <w:szCs w:val="21"/>
              </w:rPr>
              <w:t>相应荷载</w:t>
            </w:r>
          </w:p>
        </w:tc>
        <w:tc>
          <w:tcPr>
            <w:tcW w:w="3892" w:type="pct"/>
            <w:tcBorders>
              <w:top w:val="single" w:sz="8" w:space="0" w:color="auto"/>
              <w:bottom w:val="single" w:sz="6" w:space="0" w:color="auto"/>
            </w:tcBorders>
            <w:vAlign w:val="center"/>
          </w:tcPr>
          <w:p w14:paraId="4014A5C7"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B31E51">
        <w:trPr>
          <w:jc w:val="center"/>
        </w:trPr>
        <w:tc>
          <w:tcPr>
            <w:tcW w:w="1108" w:type="pct"/>
            <w:tcBorders>
              <w:top w:val="single" w:sz="6" w:space="0" w:color="auto"/>
            </w:tcBorders>
            <w:vAlign w:val="center"/>
          </w:tcPr>
          <w:p w14:paraId="78CD6B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tcBorders>
              <w:top w:val="single" w:sz="6" w:space="0" w:color="auto"/>
            </w:tcBorders>
            <w:vAlign w:val="center"/>
          </w:tcPr>
          <w:p w14:paraId="7B98D828"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B31E51">
        <w:trPr>
          <w:jc w:val="center"/>
        </w:trPr>
        <w:tc>
          <w:tcPr>
            <w:tcW w:w="1108" w:type="pct"/>
            <w:vAlign w:val="center"/>
          </w:tcPr>
          <w:p w14:paraId="4B377352" w14:textId="77777777" w:rsidR="00B31E51" w:rsidRPr="003202AF" w:rsidRDefault="00B31E51" w:rsidP="00B31E5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B31E51">
        <w:trPr>
          <w:jc w:val="center"/>
        </w:trPr>
        <w:tc>
          <w:tcPr>
            <w:tcW w:w="1108" w:type="pct"/>
            <w:vAlign w:val="center"/>
          </w:tcPr>
          <w:p w14:paraId="0A28C3F8"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B31E51">
        <w:trPr>
          <w:jc w:val="center"/>
        </w:trPr>
        <w:tc>
          <w:tcPr>
            <w:tcW w:w="1108" w:type="pct"/>
            <w:vAlign w:val="center"/>
          </w:tcPr>
          <w:p w14:paraId="668A18D2"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B31E51">
        <w:trPr>
          <w:jc w:val="center"/>
        </w:trPr>
        <w:tc>
          <w:tcPr>
            <w:tcW w:w="1108" w:type="pct"/>
            <w:tcBorders>
              <w:bottom w:val="nil"/>
            </w:tcBorders>
            <w:vAlign w:val="center"/>
          </w:tcPr>
          <w:p w14:paraId="7C811334"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tcBorders>
              <w:bottom w:val="nil"/>
            </w:tcBorders>
            <w:vAlign w:val="center"/>
          </w:tcPr>
          <w:p w14:paraId="7ECAACB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BEE6C6E"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tcBorders>
              <w:top w:val="nil"/>
              <w:left w:val="nil"/>
              <w:bottom w:val="nil"/>
              <w:right w:val="nil"/>
            </w:tcBorders>
            <w:vAlign w:val="center"/>
          </w:tcPr>
          <w:p w14:paraId="44C2894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25D5384C"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tcBorders>
              <w:top w:val="nil"/>
              <w:left w:val="nil"/>
              <w:bottom w:val="nil"/>
              <w:right w:val="nil"/>
            </w:tcBorders>
            <w:vAlign w:val="center"/>
          </w:tcPr>
          <w:p w14:paraId="7FDD858F"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FA21A7F"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tcBorders>
              <w:top w:val="nil"/>
              <w:left w:val="nil"/>
              <w:bottom w:val="nil"/>
              <w:right w:val="nil"/>
            </w:tcBorders>
            <w:vAlign w:val="center"/>
          </w:tcPr>
          <w:p w14:paraId="48DF53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E99669A"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tcBorders>
              <w:top w:val="nil"/>
              <w:left w:val="nil"/>
              <w:bottom w:val="nil"/>
              <w:right w:val="nil"/>
            </w:tcBorders>
            <w:vAlign w:val="center"/>
          </w:tcPr>
          <w:p w14:paraId="1E01EE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21B3FD3"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tcBorders>
              <w:top w:val="nil"/>
              <w:left w:val="nil"/>
              <w:bottom w:val="nil"/>
              <w:right w:val="nil"/>
            </w:tcBorders>
            <w:vAlign w:val="center"/>
          </w:tcPr>
          <w:p w14:paraId="2A6C5B0B"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45464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7CFED76"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tcBorders>
              <w:top w:val="nil"/>
              <w:left w:val="nil"/>
              <w:bottom w:val="nil"/>
              <w:right w:val="nil"/>
            </w:tcBorders>
            <w:vAlign w:val="center"/>
          </w:tcPr>
          <w:p w14:paraId="0ED593D9" w14:textId="77777777" w:rsidR="00B31E51" w:rsidRPr="003202AF" w:rsidRDefault="00B31E51" w:rsidP="00B31E51">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single" w:sz="4" w:space="0" w:color="auto"/>
              <w:right w:val="nil"/>
            </w:tcBorders>
            <w:vAlign w:val="center"/>
          </w:tcPr>
          <w:p w14:paraId="7D26C1F2" w14:textId="2357BD0A" w:rsidR="00454647" w:rsidRPr="001154E8" w:rsidRDefault="00454647" w:rsidP="00454647">
            <w:pPr>
              <w:spacing w:line="240" w:lineRule="auto"/>
              <w:ind w:firstLineChars="0" w:firstLine="0"/>
              <w:jc w:val="center"/>
              <w:rPr>
                <w:i/>
                <w:iCs/>
                <w:sz w:val="21"/>
                <w:szCs w:val="21"/>
              </w:rPr>
            </w:pPr>
            <w:r w:rsidRPr="00EE6E14">
              <w:rPr>
                <w:rFonts w:eastAsia="等线"/>
                <w:i/>
                <w:iCs/>
                <w:color w:val="000000"/>
                <w:kern w:val="0"/>
                <w:sz w:val="21"/>
                <w:szCs w:val="21"/>
              </w:rPr>
              <w:lastRenderedPageBreak/>
              <w:t>Ps</w:t>
            </w:r>
          </w:p>
        </w:tc>
        <w:tc>
          <w:tcPr>
            <w:tcW w:w="3892" w:type="pct"/>
            <w:tcBorders>
              <w:top w:val="nil"/>
              <w:left w:val="nil"/>
              <w:bottom w:val="single" w:sz="4" w:space="0" w:color="auto"/>
              <w:right w:val="nil"/>
            </w:tcBorders>
            <w:vAlign w:val="center"/>
          </w:tcPr>
          <w:p w14:paraId="52EB64DD" w14:textId="77FBE40D" w:rsidR="00454647" w:rsidRPr="001154E8" w:rsidRDefault="00454647" w:rsidP="00454647">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5"/>
    <w:p w14:paraId="0044E159" w14:textId="1ED6B6A2" w:rsidR="00B31E51" w:rsidRDefault="00B31E51" w:rsidP="00B31E51">
      <w:pPr>
        <w:pStyle w:val="aff2"/>
        <w:ind w:firstLine="420"/>
        <w:rPr>
          <w:szCs w:val="21"/>
        </w:rPr>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r w:rsidRPr="003202AF">
        <w:rPr>
          <w:rFonts w:hint="eastAsia"/>
          <w:szCs w:val="21"/>
        </w:rPr>
        <w:t>各荷载力臂计算方法</w:t>
      </w:r>
    </w:p>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4994DB0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lastRenderedPageBreak/>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6099D8E" w14:textId="77777777" w:rsidR="00E818BB" w:rsidRPr="00E818BB" w:rsidRDefault="00E818BB" w:rsidP="00E818BB">
      <w:pPr>
        <w:ind w:firstLine="480"/>
      </w:pPr>
    </w:p>
    <w:p w14:paraId="6A1BE153" w14:textId="2AB4B5B2" w:rsidR="004B38B5" w:rsidRPr="004B38B5" w:rsidRDefault="004B38B5" w:rsidP="004B38B5">
      <w:pPr>
        <w:pStyle w:val="3"/>
      </w:pPr>
      <w:bookmarkStart w:id="107" w:name="_Toc196839343"/>
      <w:r>
        <w:rPr>
          <w:rFonts w:hint="eastAsia"/>
          <w:lang w:eastAsia="zh-CN"/>
        </w:rPr>
        <w:t>校核</w:t>
      </w:r>
      <w:proofErr w:type="spellStart"/>
      <w:r>
        <w:rPr>
          <w:rFonts w:hint="eastAsia"/>
        </w:rPr>
        <w:t>洪水位情况</w:t>
      </w:r>
      <w:bookmarkEnd w:id="107"/>
      <w:proofErr w:type="spellEnd"/>
    </w:p>
    <w:p w14:paraId="1CAD747C" w14:textId="6F8ACBC1" w:rsidR="00B31E51" w:rsidRPr="003202AF" w:rsidRDefault="00B31E51" w:rsidP="00B31E51">
      <w:pPr>
        <w:ind w:firstLine="480"/>
      </w:pPr>
      <w:r w:rsidRPr="003202AF">
        <w:rPr>
          <w:rFonts w:hint="eastAsia"/>
        </w:rPr>
        <w:t>计算得校核洪水位与地震时各荷载所形成的力矩如</w:t>
      </w:r>
      <w:r w:rsidR="000D7545">
        <w:fldChar w:fldCharType="begin"/>
      </w:r>
      <w:r w:rsidR="000D7545">
        <w:instrText xml:space="preserve"> </w:instrText>
      </w:r>
      <w:r w:rsidR="000D7545">
        <w:rPr>
          <w:rFonts w:hint="eastAsia"/>
        </w:rPr>
        <w:instrText>REF _Ref196472066 \h</w:instrText>
      </w:r>
      <w:r w:rsidR="000D7545">
        <w:instrText xml:space="preserve"> </w:instrText>
      </w:r>
      <w:r w:rsidR="000D754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10</w:t>
      </w:r>
      <w:r w:rsidR="000D7545">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8F6CCE">
        <w:trPr>
          <w:jc w:val="center"/>
        </w:trPr>
        <w:tc>
          <w:tcPr>
            <w:tcW w:w="1665" w:type="pct"/>
            <w:gridSpan w:val="2"/>
            <w:tcBorders>
              <w:top w:val="single" w:sz="8" w:space="0" w:color="auto"/>
              <w:bottom w:val="single" w:sz="6" w:space="0" w:color="auto"/>
            </w:tcBorders>
            <w:vAlign w:val="center"/>
          </w:tcPr>
          <w:p w14:paraId="12842D4E" w14:textId="77777777" w:rsidR="008F6CCE" w:rsidRPr="003202AF" w:rsidRDefault="008F6CCE" w:rsidP="008F6CCE">
            <w:pPr>
              <w:spacing w:line="240" w:lineRule="auto"/>
              <w:ind w:firstLineChars="0" w:firstLine="0"/>
              <w:jc w:val="center"/>
              <w:rPr>
                <w:sz w:val="21"/>
                <w:szCs w:val="21"/>
              </w:rPr>
            </w:pPr>
            <w:bookmarkStart w:id="108" w:name="_Hlk196401232"/>
            <w:r w:rsidRPr="003202AF">
              <w:rPr>
                <w:sz w:val="21"/>
                <w:szCs w:val="21"/>
              </w:rPr>
              <w:t>荷载效应</w:t>
            </w:r>
          </w:p>
        </w:tc>
        <w:tc>
          <w:tcPr>
            <w:tcW w:w="827" w:type="pct"/>
            <w:tcBorders>
              <w:top w:val="single" w:sz="8" w:space="0" w:color="auto"/>
              <w:bottom w:val="single" w:sz="6" w:space="0" w:color="auto"/>
            </w:tcBorders>
            <w:vAlign w:val="center"/>
          </w:tcPr>
          <w:p w14:paraId="73CAC833" w14:textId="77777777" w:rsidR="008F6CCE" w:rsidRPr="003202AF" w:rsidRDefault="008F6CCE" w:rsidP="008F6CCE">
            <w:pPr>
              <w:spacing w:line="240" w:lineRule="auto"/>
              <w:ind w:firstLineChars="0" w:firstLine="0"/>
              <w:jc w:val="center"/>
              <w:rPr>
                <w:sz w:val="21"/>
                <w:szCs w:val="21"/>
              </w:rPr>
            </w:pPr>
            <w:r w:rsidRPr="003202AF">
              <w:rPr>
                <w:sz w:val="21"/>
                <w:szCs w:val="21"/>
              </w:rPr>
              <w:t>方向</w:t>
            </w:r>
          </w:p>
        </w:tc>
        <w:tc>
          <w:tcPr>
            <w:tcW w:w="889" w:type="pct"/>
            <w:tcBorders>
              <w:top w:val="single" w:sz="8" w:space="0" w:color="auto"/>
              <w:bottom w:val="single" w:sz="6" w:space="0" w:color="auto"/>
            </w:tcBorders>
            <w:vAlign w:val="center"/>
          </w:tcPr>
          <w:p w14:paraId="456F3594" w14:textId="77777777" w:rsidR="008F6CCE" w:rsidRPr="003202AF" w:rsidRDefault="008F6CCE" w:rsidP="008F6CCE">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Borders>
              <w:top w:val="single" w:sz="8" w:space="0" w:color="auto"/>
              <w:bottom w:val="single" w:sz="6" w:space="0" w:color="auto"/>
            </w:tcBorders>
            <w:vAlign w:val="center"/>
          </w:tcPr>
          <w:p w14:paraId="56673BB7" w14:textId="77777777" w:rsidR="008F6CCE" w:rsidRPr="003202AF" w:rsidRDefault="008F6CCE" w:rsidP="008F6CCE">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Borders>
              <w:top w:val="single" w:sz="8" w:space="0" w:color="auto"/>
              <w:bottom w:val="single" w:sz="6" w:space="0" w:color="auto"/>
            </w:tcBorders>
            <w:vAlign w:val="center"/>
          </w:tcPr>
          <w:p w14:paraId="516ACA39" w14:textId="77777777" w:rsidR="008F6CCE" w:rsidRPr="003202AF" w:rsidRDefault="008F6CCE" w:rsidP="008F6CCE">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852FF5" w:rsidRPr="003202AF" w14:paraId="2FE46E98" w14:textId="77777777" w:rsidTr="008F6CCE">
        <w:trPr>
          <w:jc w:val="center"/>
        </w:trPr>
        <w:tc>
          <w:tcPr>
            <w:tcW w:w="828" w:type="pct"/>
            <w:vMerge w:val="restart"/>
            <w:tcBorders>
              <w:top w:val="single" w:sz="6" w:space="0" w:color="auto"/>
            </w:tcBorders>
            <w:vAlign w:val="center"/>
          </w:tcPr>
          <w:p w14:paraId="1B65DBC1" w14:textId="77777777" w:rsidR="00852FF5" w:rsidRPr="003202AF" w:rsidRDefault="00852FF5" w:rsidP="00852FF5">
            <w:pPr>
              <w:spacing w:line="240" w:lineRule="auto"/>
              <w:ind w:firstLineChars="0" w:firstLine="0"/>
              <w:jc w:val="center"/>
              <w:rPr>
                <w:sz w:val="21"/>
                <w:szCs w:val="21"/>
              </w:rPr>
            </w:pPr>
            <w:r w:rsidRPr="003202AF">
              <w:rPr>
                <w:sz w:val="21"/>
                <w:szCs w:val="21"/>
              </w:rPr>
              <w:t>自重</w:t>
            </w:r>
          </w:p>
        </w:tc>
        <w:tc>
          <w:tcPr>
            <w:tcW w:w="837" w:type="pct"/>
            <w:tcBorders>
              <w:top w:val="single" w:sz="6" w:space="0" w:color="auto"/>
            </w:tcBorders>
            <w:vAlign w:val="center"/>
          </w:tcPr>
          <w:p w14:paraId="2DAC3EC6"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43F10C9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tcBorders>
              <w:top w:val="single" w:sz="6" w:space="0" w:color="auto"/>
            </w:tcBorders>
            <w:vAlign w:val="center"/>
          </w:tcPr>
          <w:p w14:paraId="117CF4D2" w14:textId="735516F9"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7906.14</w:t>
            </w:r>
          </w:p>
        </w:tc>
        <w:tc>
          <w:tcPr>
            <w:tcW w:w="807" w:type="pct"/>
            <w:tcBorders>
              <w:top w:val="single" w:sz="6" w:space="0" w:color="auto"/>
            </w:tcBorders>
            <w:vAlign w:val="center"/>
          </w:tcPr>
          <w:p w14:paraId="01C8C85A" w14:textId="30B46128" w:rsidR="00852FF5" w:rsidRPr="003202AF" w:rsidRDefault="000D7545" w:rsidP="00852FF5">
            <w:pPr>
              <w:spacing w:line="240" w:lineRule="auto"/>
              <w:ind w:firstLineChars="0" w:firstLine="0"/>
              <w:jc w:val="center"/>
              <w:rPr>
                <w:sz w:val="21"/>
                <w:szCs w:val="21"/>
              </w:rPr>
            </w:pPr>
            <w:r w:rsidRPr="000D7545">
              <w:rPr>
                <w:sz w:val="21"/>
                <w:szCs w:val="21"/>
              </w:rPr>
              <w:t>12.390</w:t>
            </w:r>
          </w:p>
        </w:tc>
        <w:tc>
          <w:tcPr>
            <w:tcW w:w="812" w:type="pct"/>
            <w:tcBorders>
              <w:top w:val="single" w:sz="6" w:space="0" w:color="auto"/>
            </w:tcBorders>
            <w:vAlign w:val="center"/>
          </w:tcPr>
          <w:p w14:paraId="0EBAD0AE" w14:textId="678181B4" w:rsidR="00852FF5" w:rsidRPr="003202AF" w:rsidRDefault="000D7545" w:rsidP="00852FF5">
            <w:pPr>
              <w:spacing w:line="240" w:lineRule="auto"/>
              <w:ind w:firstLineChars="0" w:firstLine="0"/>
              <w:jc w:val="center"/>
              <w:rPr>
                <w:sz w:val="21"/>
                <w:szCs w:val="21"/>
              </w:rPr>
            </w:pPr>
            <w:r w:rsidRPr="000D7545">
              <w:rPr>
                <w:sz w:val="21"/>
                <w:szCs w:val="21"/>
              </w:rPr>
              <w:t>97932.4</w:t>
            </w:r>
          </w:p>
        </w:tc>
      </w:tr>
      <w:tr w:rsidR="00852FF5" w:rsidRPr="003202AF" w14:paraId="68D683BB" w14:textId="77777777" w:rsidTr="008F6CCE">
        <w:trPr>
          <w:jc w:val="center"/>
        </w:trPr>
        <w:tc>
          <w:tcPr>
            <w:tcW w:w="828" w:type="pct"/>
            <w:vMerge/>
            <w:vAlign w:val="center"/>
          </w:tcPr>
          <w:p w14:paraId="69737D5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0E9CF87C"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36F55A2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D907157" w14:textId="225F5661"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4466.4</w:t>
            </w:r>
          </w:p>
        </w:tc>
        <w:tc>
          <w:tcPr>
            <w:tcW w:w="807" w:type="pct"/>
            <w:vAlign w:val="center"/>
          </w:tcPr>
          <w:p w14:paraId="29591B61" w14:textId="0D5B7786" w:rsidR="00852FF5" w:rsidRPr="003202AF" w:rsidRDefault="000D7545" w:rsidP="00852FF5">
            <w:pPr>
              <w:spacing w:line="240" w:lineRule="auto"/>
              <w:ind w:firstLineChars="0" w:firstLine="0"/>
              <w:jc w:val="center"/>
              <w:rPr>
                <w:sz w:val="21"/>
                <w:szCs w:val="21"/>
              </w:rPr>
            </w:pPr>
            <w:r w:rsidRPr="000D7545">
              <w:rPr>
                <w:sz w:val="21"/>
                <w:szCs w:val="21"/>
              </w:rPr>
              <w:t>1.630</w:t>
            </w:r>
          </w:p>
        </w:tc>
        <w:tc>
          <w:tcPr>
            <w:tcW w:w="812" w:type="pct"/>
            <w:vAlign w:val="center"/>
          </w:tcPr>
          <w:p w14:paraId="5A7C2CFB" w14:textId="4FE38C12" w:rsidR="00852FF5" w:rsidRPr="003202AF" w:rsidRDefault="000D7545" w:rsidP="00852FF5">
            <w:pPr>
              <w:spacing w:line="240" w:lineRule="auto"/>
              <w:ind w:firstLineChars="0" w:firstLine="0"/>
              <w:jc w:val="center"/>
              <w:rPr>
                <w:sz w:val="21"/>
                <w:szCs w:val="21"/>
              </w:rPr>
            </w:pPr>
            <w:r w:rsidRPr="000D7545">
              <w:rPr>
                <w:sz w:val="21"/>
                <w:szCs w:val="21"/>
              </w:rPr>
              <w:t>7278.1</w:t>
            </w:r>
          </w:p>
        </w:tc>
      </w:tr>
      <w:tr w:rsidR="00852FF5" w:rsidRPr="003202AF" w14:paraId="7FFA68F3" w14:textId="77777777" w:rsidTr="008F6CCE">
        <w:trPr>
          <w:jc w:val="center"/>
        </w:trPr>
        <w:tc>
          <w:tcPr>
            <w:tcW w:w="828" w:type="pct"/>
            <w:vMerge w:val="restart"/>
            <w:vAlign w:val="center"/>
          </w:tcPr>
          <w:p w14:paraId="08888204" w14:textId="77777777" w:rsidR="00852FF5" w:rsidRPr="003202AF" w:rsidRDefault="00852FF5" w:rsidP="00852FF5">
            <w:pPr>
              <w:spacing w:line="240" w:lineRule="auto"/>
              <w:ind w:firstLineChars="0" w:firstLine="0"/>
              <w:jc w:val="center"/>
              <w:rPr>
                <w:sz w:val="21"/>
                <w:szCs w:val="21"/>
              </w:rPr>
            </w:pPr>
            <w:r w:rsidRPr="003202AF">
              <w:rPr>
                <w:sz w:val="21"/>
                <w:szCs w:val="21"/>
              </w:rPr>
              <w:t>静水压力</w:t>
            </w:r>
          </w:p>
        </w:tc>
        <w:tc>
          <w:tcPr>
            <w:tcW w:w="837" w:type="pct"/>
            <w:vAlign w:val="center"/>
          </w:tcPr>
          <w:p w14:paraId="77F08833"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61A607E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398B3BF5" w14:textId="3E818DE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6795.036</w:t>
            </w:r>
          </w:p>
        </w:tc>
        <w:tc>
          <w:tcPr>
            <w:tcW w:w="807" w:type="pct"/>
            <w:vAlign w:val="center"/>
          </w:tcPr>
          <w:p w14:paraId="2D880191" w14:textId="36A08FED"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12.407</w:t>
            </w:r>
          </w:p>
        </w:tc>
        <w:tc>
          <w:tcPr>
            <w:tcW w:w="812" w:type="pct"/>
            <w:vAlign w:val="center"/>
          </w:tcPr>
          <w:p w14:paraId="55B0F02A" w14:textId="48BE5941"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84285.6</w:t>
            </w:r>
          </w:p>
        </w:tc>
      </w:tr>
      <w:tr w:rsidR="00852FF5" w:rsidRPr="003202AF" w14:paraId="22DC22FD" w14:textId="77777777" w:rsidTr="008F6CCE">
        <w:trPr>
          <w:jc w:val="center"/>
        </w:trPr>
        <w:tc>
          <w:tcPr>
            <w:tcW w:w="828" w:type="pct"/>
            <w:vMerge/>
            <w:vAlign w:val="center"/>
          </w:tcPr>
          <w:p w14:paraId="44992F7C"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BF6F9A"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222952B2"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65631C9" w14:textId="0B2D6F0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160.484</w:t>
            </w:r>
          </w:p>
        </w:tc>
        <w:tc>
          <w:tcPr>
            <w:tcW w:w="807" w:type="pct"/>
            <w:vAlign w:val="center"/>
          </w:tcPr>
          <w:p w14:paraId="53C0AB8F" w14:textId="200DBC82" w:rsidR="00852FF5" w:rsidRPr="003202AF" w:rsidRDefault="000D7545" w:rsidP="00852FF5">
            <w:pPr>
              <w:spacing w:line="240" w:lineRule="auto"/>
              <w:ind w:firstLineChars="0" w:firstLine="0"/>
              <w:jc w:val="center"/>
              <w:rPr>
                <w:sz w:val="21"/>
                <w:szCs w:val="21"/>
              </w:rPr>
            </w:pPr>
            <w:r w:rsidRPr="000D7545">
              <w:rPr>
                <w:sz w:val="21"/>
                <w:szCs w:val="21"/>
              </w:rPr>
              <w:t>1.907</w:t>
            </w:r>
          </w:p>
        </w:tc>
        <w:tc>
          <w:tcPr>
            <w:tcW w:w="812" w:type="pct"/>
            <w:vAlign w:val="center"/>
          </w:tcPr>
          <w:p w14:paraId="218267FD" w14:textId="2CD08A67" w:rsidR="00852FF5" w:rsidRPr="003202AF" w:rsidRDefault="000D7545" w:rsidP="00852FF5">
            <w:pPr>
              <w:spacing w:line="240" w:lineRule="auto"/>
              <w:ind w:firstLineChars="0" w:firstLine="0"/>
              <w:jc w:val="center"/>
              <w:rPr>
                <w:sz w:val="21"/>
                <w:szCs w:val="21"/>
              </w:rPr>
            </w:pPr>
            <w:r w:rsidRPr="000D7545">
              <w:rPr>
                <w:sz w:val="21"/>
                <w:szCs w:val="21"/>
              </w:rPr>
              <w:t>306.0</w:t>
            </w:r>
          </w:p>
        </w:tc>
      </w:tr>
      <w:tr w:rsidR="000D7545" w:rsidRPr="003202AF" w14:paraId="3FD0363B" w14:textId="77777777" w:rsidTr="00AB4EF3">
        <w:trPr>
          <w:jc w:val="center"/>
        </w:trPr>
        <w:tc>
          <w:tcPr>
            <w:tcW w:w="828" w:type="pct"/>
            <w:vMerge w:val="restart"/>
            <w:vAlign w:val="center"/>
          </w:tcPr>
          <w:p w14:paraId="723701B9" w14:textId="77777777" w:rsidR="000D7545" w:rsidRPr="003202AF" w:rsidRDefault="000D7545" w:rsidP="000D7545">
            <w:pPr>
              <w:widowControl/>
              <w:spacing w:line="240" w:lineRule="auto"/>
              <w:ind w:firstLineChars="0" w:firstLine="0"/>
              <w:jc w:val="center"/>
              <w:rPr>
                <w:sz w:val="21"/>
                <w:szCs w:val="21"/>
              </w:rPr>
            </w:pPr>
          </w:p>
        </w:tc>
        <w:tc>
          <w:tcPr>
            <w:tcW w:w="837" w:type="pct"/>
            <w:vAlign w:val="center"/>
          </w:tcPr>
          <w:p w14:paraId="434A10CA" w14:textId="77777777" w:rsidR="000D7545" w:rsidRPr="003202AF" w:rsidRDefault="000D7545" w:rsidP="000D754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0B72F585"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5441A484" w14:textId="6909E591"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7" w:type="pct"/>
          </w:tcPr>
          <w:p w14:paraId="75513471" w14:textId="09C73294"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c>
          <w:tcPr>
            <w:tcW w:w="812" w:type="pct"/>
          </w:tcPr>
          <w:p w14:paraId="4755C0BF" w14:textId="39EC162E"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r>
      <w:tr w:rsidR="00852FF5" w:rsidRPr="003202AF" w14:paraId="043AC03E" w14:textId="77777777" w:rsidTr="008F6CCE">
        <w:trPr>
          <w:jc w:val="center"/>
        </w:trPr>
        <w:tc>
          <w:tcPr>
            <w:tcW w:w="828" w:type="pct"/>
            <w:vMerge/>
            <w:vAlign w:val="center"/>
          </w:tcPr>
          <w:p w14:paraId="31BD3CE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D6C1C9"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20D521A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B77B64B" w14:textId="3BB8CD1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128.387</w:t>
            </w:r>
          </w:p>
        </w:tc>
        <w:tc>
          <w:tcPr>
            <w:tcW w:w="807" w:type="pct"/>
            <w:vAlign w:val="center"/>
          </w:tcPr>
          <w:p w14:paraId="2A991372" w14:textId="71A71108"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13.365</w:t>
            </w:r>
          </w:p>
        </w:tc>
        <w:tc>
          <w:tcPr>
            <w:tcW w:w="812" w:type="pct"/>
            <w:vAlign w:val="center"/>
          </w:tcPr>
          <w:p w14:paraId="4D8BB8BB" w14:textId="0F34807D"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1715.849</w:t>
            </w:r>
          </w:p>
        </w:tc>
      </w:tr>
      <w:tr w:rsidR="000D7545" w:rsidRPr="003202AF" w14:paraId="0C62AEF6" w14:textId="77777777" w:rsidTr="00934809">
        <w:trPr>
          <w:jc w:val="center"/>
        </w:trPr>
        <w:tc>
          <w:tcPr>
            <w:tcW w:w="828" w:type="pct"/>
            <w:vAlign w:val="center"/>
          </w:tcPr>
          <w:p w14:paraId="5CEDC9FC" w14:textId="77777777" w:rsidR="000D7545" w:rsidRPr="003202AF" w:rsidRDefault="000D7545" w:rsidP="000D7545">
            <w:pPr>
              <w:spacing w:line="240" w:lineRule="auto"/>
              <w:ind w:firstLineChars="0" w:firstLine="0"/>
              <w:jc w:val="center"/>
              <w:rPr>
                <w:sz w:val="21"/>
                <w:szCs w:val="21"/>
              </w:rPr>
            </w:pPr>
            <w:proofErr w:type="gramStart"/>
            <w:r w:rsidRPr="003202AF">
              <w:rPr>
                <w:sz w:val="21"/>
                <w:szCs w:val="21"/>
              </w:rPr>
              <w:t>扬压力</w:t>
            </w:r>
            <w:proofErr w:type="gramEnd"/>
          </w:p>
        </w:tc>
        <w:tc>
          <w:tcPr>
            <w:tcW w:w="837" w:type="pct"/>
            <w:vAlign w:val="center"/>
          </w:tcPr>
          <w:p w14:paraId="296AC2FB" w14:textId="77777777" w:rsidR="000D7545" w:rsidRPr="003202AF" w:rsidRDefault="000D7545" w:rsidP="000D7545">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7FC6E960"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0CF4120C" w14:textId="3BA07D90"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1671.051</w:t>
            </w:r>
          </w:p>
        </w:tc>
        <w:tc>
          <w:tcPr>
            <w:tcW w:w="807" w:type="pct"/>
          </w:tcPr>
          <w:p w14:paraId="0A6507BE" w14:textId="4B58A7E5"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c>
          <w:tcPr>
            <w:tcW w:w="812" w:type="pct"/>
          </w:tcPr>
          <w:p w14:paraId="60E6AC09" w14:textId="232DD309"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r>
      <w:tr w:rsidR="00852FF5" w:rsidRPr="003202AF" w14:paraId="45F2D4DB" w14:textId="77777777" w:rsidTr="008F6CCE">
        <w:trPr>
          <w:jc w:val="center"/>
        </w:trPr>
        <w:tc>
          <w:tcPr>
            <w:tcW w:w="828" w:type="pct"/>
            <w:vMerge w:val="restart"/>
            <w:vAlign w:val="center"/>
          </w:tcPr>
          <w:p w14:paraId="40DED71A"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FEEE214"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4A63E6BE"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597D9D1" w14:textId="16FDDC7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1073.055</w:t>
            </w:r>
          </w:p>
        </w:tc>
        <w:tc>
          <w:tcPr>
            <w:tcW w:w="807" w:type="pct"/>
            <w:vAlign w:val="center"/>
          </w:tcPr>
          <w:p w14:paraId="5D8C1C1D" w14:textId="4F971CEF" w:rsidR="00852FF5" w:rsidRPr="003202AF" w:rsidRDefault="000D7545" w:rsidP="00852FF5">
            <w:pPr>
              <w:spacing w:line="240" w:lineRule="auto"/>
              <w:ind w:firstLineChars="0" w:firstLine="0"/>
              <w:jc w:val="center"/>
              <w:rPr>
                <w:sz w:val="21"/>
                <w:szCs w:val="21"/>
              </w:rPr>
            </w:pPr>
            <w:r w:rsidRPr="000D7545">
              <w:rPr>
                <w:sz w:val="21"/>
                <w:szCs w:val="21"/>
              </w:rPr>
              <w:t>-13.890</w:t>
            </w:r>
          </w:p>
        </w:tc>
        <w:tc>
          <w:tcPr>
            <w:tcW w:w="812" w:type="pct"/>
            <w:vAlign w:val="center"/>
          </w:tcPr>
          <w:p w14:paraId="631F61AB" w14:textId="6E59B732" w:rsidR="00852FF5" w:rsidRPr="003202AF" w:rsidRDefault="000D7545" w:rsidP="00852FF5">
            <w:pPr>
              <w:spacing w:line="240" w:lineRule="auto"/>
              <w:ind w:firstLineChars="0" w:firstLine="0"/>
              <w:jc w:val="center"/>
              <w:rPr>
                <w:sz w:val="21"/>
                <w:szCs w:val="21"/>
              </w:rPr>
            </w:pPr>
            <w:r w:rsidRPr="000D7545">
              <w:rPr>
                <w:sz w:val="21"/>
                <w:szCs w:val="21"/>
              </w:rPr>
              <w:t>-14902.8</w:t>
            </w:r>
          </w:p>
        </w:tc>
      </w:tr>
      <w:tr w:rsidR="00852FF5" w:rsidRPr="003202AF" w14:paraId="5BBD9DE7" w14:textId="77777777" w:rsidTr="008F6CCE">
        <w:trPr>
          <w:jc w:val="center"/>
        </w:trPr>
        <w:tc>
          <w:tcPr>
            <w:tcW w:w="828" w:type="pct"/>
            <w:vMerge/>
            <w:vAlign w:val="center"/>
          </w:tcPr>
          <w:p w14:paraId="0FDCB971"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21C2DC66"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4B8DFF4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18853C4" w14:textId="23FFDBA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154.508</w:t>
            </w:r>
          </w:p>
        </w:tc>
        <w:tc>
          <w:tcPr>
            <w:tcW w:w="807" w:type="pct"/>
            <w:vAlign w:val="center"/>
          </w:tcPr>
          <w:p w14:paraId="0602466C" w14:textId="0236B608" w:rsidR="00852FF5" w:rsidRPr="003202AF" w:rsidRDefault="000D7545" w:rsidP="00852FF5">
            <w:pPr>
              <w:spacing w:line="240" w:lineRule="auto"/>
              <w:ind w:firstLineChars="0" w:firstLine="0"/>
              <w:jc w:val="center"/>
              <w:rPr>
                <w:sz w:val="21"/>
                <w:szCs w:val="21"/>
              </w:rPr>
            </w:pPr>
            <w:r w:rsidRPr="000D7545">
              <w:rPr>
                <w:sz w:val="21"/>
                <w:szCs w:val="21"/>
              </w:rPr>
              <w:t>-13.557</w:t>
            </w:r>
          </w:p>
        </w:tc>
        <w:tc>
          <w:tcPr>
            <w:tcW w:w="812" w:type="pct"/>
            <w:vAlign w:val="center"/>
          </w:tcPr>
          <w:p w14:paraId="205443E6" w14:textId="02D5ED15" w:rsidR="00852FF5" w:rsidRPr="003202AF" w:rsidRDefault="000D7545" w:rsidP="00852FF5">
            <w:pPr>
              <w:spacing w:line="240" w:lineRule="auto"/>
              <w:ind w:firstLineChars="0" w:firstLine="0"/>
              <w:jc w:val="center"/>
              <w:rPr>
                <w:sz w:val="21"/>
                <w:szCs w:val="21"/>
              </w:rPr>
            </w:pPr>
            <w:r w:rsidRPr="000D7545">
              <w:rPr>
                <w:sz w:val="21"/>
                <w:szCs w:val="21"/>
              </w:rPr>
              <w:t>-2093.4</w:t>
            </w:r>
          </w:p>
        </w:tc>
      </w:tr>
      <w:tr w:rsidR="00852FF5" w:rsidRPr="003202AF" w14:paraId="3A695733" w14:textId="77777777" w:rsidTr="008F6CCE">
        <w:trPr>
          <w:jc w:val="center"/>
        </w:trPr>
        <w:tc>
          <w:tcPr>
            <w:tcW w:w="828" w:type="pct"/>
            <w:vMerge/>
            <w:vAlign w:val="center"/>
          </w:tcPr>
          <w:p w14:paraId="145F8E79"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0E96C7C"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05F3913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6C15A47E" w14:textId="299AA3B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231.761</w:t>
            </w:r>
          </w:p>
        </w:tc>
        <w:tc>
          <w:tcPr>
            <w:tcW w:w="807" w:type="pct"/>
            <w:vAlign w:val="center"/>
          </w:tcPr>
          <w:p w14:paraId="15546F9C" w14:textId="20406FE8" w:rsidR="00852FF5" w:rsidRPr="003202AF" w:rsidRDefault="000D7545" w:rsidP="00852FF5">
            <w:pPr>
              <w:spacing w:line="240" w:lineRule="auto"/>
              <w:ind w:firstLineChars="0" w:firstLine="0"/>
              <w:jc w:val="center"/>
              <w:rPr>
                <w:sz w:val="21"/>
                <w:szCs w:val="21"/>
              </w:rPr>
            </w:pPr>
            <w:r w:rsidRPr="000D7545">
              <w:rPr>
                <w:sz w:val="21"/>
                <w:szCs w:val="21"/>
              </w:rPr>
              <w:t>-3.630</w:t>
            </w:r>
          </w:p>
        </w:tc>
        <w:tc>
          <w:tcPr>
            <w:tcW w:w="812" w:type="pct"/>
            <w:vAlign w:val="center"/>
          </w:tcPr>
          <w:p w14:paraId="634A74A2" w14:textId="709F7C95" w:rsidR="00852FF5" w:rsidRPr="003202AF" w:rsidRDefault="000D7545" w:rsidP="00852FF5">
            <w:pPr>
              <w:spacing w:line="240" w:lineRule="auto"/>
              <w:ind w:firstLineChars="0" w:firstLine="0"/>
              <w:jc w:val="center"/>
              <w:rPr>
                <w:sz w:val="21"/>
                <w:szCs w:val="21"/>
              </w:rPr>
            </w:pPr>
            <w:r w:rsidRPr="000D7545">
              <w:rPr>
                <w:sz w:val="21"/>
                <w:szCs w:val="21"/>
              </w:rPr>
              <w:t>-841.3</w:t>
            </w:r>
          </w:p>
        </w:tc>
      </w:tr>
      <w:tr w:rsidR="00852FF5" w:rsidRPr="003202AF" w14:paraId="3E6546EF" w14:textId="77777777" w:rsidTr="008F6CCE">
        <w:trPr>
          <w:jc w:val="center"/>
        </w:trPr>
        <w:tc>
          <w:tcPr>
            <w:tcW w:w="828" w:type="pct"/>
            <w:vAlign w:val="center"/>
          </w:tcPr>
          <w:p w14:paraId="76430C07" w14:textId="77777777" w:rsidR="00852FF5" w:rsidRPr="003202AF" w:rsidRDefault="00852FF5" w:rsidP="00852FF5">
            <w:pPr>
              <w:spacing w:line="240" w:lineRule="auto"/>
              <w:ind w:firstLineChars="0" w:firstLine="0"/>
              <w:jc w:val="center"/>
              <w:rPr>
                <w:sz w:val="21"/>
                <w:szCs w:val="21"/>
              </w:rPr>
            </w:pPr>
            <w:proofErr w:type="gramStart"/>
            <w:r w:rsidRPr="003202AF">
              <w:rPr>
                <w:sz w:val="21"/>
                <w:szCs w:val="21"/>
              </w:rPr>
              <w:t>浪压力</w:t>
            </w:r>
            <w:proofErr w:type="gramEnd"/>
          </w:p>
        </w:tc>
        <w:tc>
          <w:tcPr>
            <w:tcW w:w="837" w:type="pct"/>
            <w:vAlign w:val="center"/>
          </w:tcPr>
          <w:p w14:paraId="053153D8"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506A3D24"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16B86659" w14:textId="2C8825C3"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1.083</w:t>
            </w:r>
          </w:p>
        </w:tc>
        <w:tc>
          <w:tcPr>
            <w:tcW w:w="807" w:type="pct"/>
            <w:vAlign w:val="center"/>
          </w:tcPr>
          <w:p w14:paraId="3B3B16C2" w14:textId="778D267A" w:rsidR="00852FF5" w:rsidRPr="003202AF" w:rsidRDefault="000D7545" w:rsidP="00852FF5">
            <w:pPr>
              <w:spacing w:line="240" w:lineRule="auto"/>
              <w:ind w:firstLineChars="0" w:firstLine="0"/>
              <w:jc w:val="center"/>
              <w:rPr>
                <w:sz w:val="21"/>
                <w:szCs w:val="21"/>
              </w:rPr>
            </w:pPr>
            <w:r w:rsidRPr="000D7545">
              <w:rPr>
                <w:sz w:val="21"/>
                <w:szCs w:val="21"/>
              </w:rPr>
              <w:t>-37.255</w:t>
            </w:r>
          </w:p>
        </w:tc>
        <w:tc>
          <w:tcPr>
            <w:tcW w:w="812" w:type="pct"/>
            <w:vAlign w:val="center"/>
          </w:tcPr>
          <w:p w14:paraId="64E4F3AE" w14:textId="67418147" w:rsidR="00852FF5" w:rsidRPr="003202AF" w:rsidRDefault="000D7545" w:rsidP="00852FF5">
            <w:pPr>
              <w:keepNext/>
              <w:spacing w:line="240" w:lineRule="auto"/>
              <w:ind w:firstLineChars="0" w:firstLine="0"/>
              <w:jc w:val="center"/>
              <w:rPr>
                <w:sz w:val="21"/>
                <w:szCs w:val="21"/>
              </w:rPr>
            </w:pPr>
            <w:r w:rsidRPr="000D7545">
              <w:rPr>
                <w:sz w:val="21"/>
                <w:szCs w:val="21"/>
              </w:rPr>
              <w:t>-40.3</w:t>
            </w:r>
          </w:p>
        </w:tc>
      </w:tr>
      <w:tr w:rsidR="00454647" w:rsidRPr="003202AF" w14:paraId="1E151AE0" w14:textId="77777777" w:rsidTr="008F6CCE">
        <w:trPr>
          <w:jc w:val="center"/>
        </w:trPr>
        <w:tc>
          <w:tcPr>
            <w:tcW w:w="828" w:type="pct"/>
            <w:vAlign w:val="center"/>
          </w:tcPr>
          <w:p w14:paraId="0052DB90" w14:textId="3C4AF262" w:rsidR="00454647" w:rsidRPr="003202AF" w:rsidRDefault="00454647" w:rsidP="00454647">
            <w:pPr>
              <w:spacing w:line="240" w:lineRule="auto"/>
              <w:ind w:firstLineChars="0" w:firstLine="0"/>
              <w:jc w:val="center"/>
              <w:rPr>
                <w:sz w:val="21"/>
                <w:szCs w:val="21"/>
              </w:rPr>
            </w:pPr>
            <w:r w:rsidRPr="00B7226C">
              <w:rPr>
                <w:color w:val="000000"/>
                <w:kern w:val="0"/>
                <w:sz w:val="21"/>
                <w:szCs w:val="21"/>
              </w:rPr>
              <w:t>泥沙压力</w:t>
            </w:r>
          </w:p>
        </w:tc>
        <w:tc>
          <w:tcPr>
            <w:tcW w:w="837" w:type="pct"/>
            <w:vAlign w:val="center"/>
          </w:tcPr>
          <w:p w14:paraId="05BDCEED" w14:textId="22417491" w:rsidR="00454647" w:rsidRPr="001154E8" w:rsidRDefault="00454647" w:rsidP="00454647">
            <w:pPr>
              <w:spacing w:line="240" w:lineRule="auto"/>
              <w:ind w:firstLineChars="0" w:firstLine="0"/>
              <w:jc w:val="center"/>
              <w:rPr>
                <w:i/>
                <w:iCs/>
                <w:sz w:val="21"/>
                <w:szCs w:val="21"/>
              </w:rPr>
            </w:pPr>
            <w:r w:rsidRPr="00B7226C">
              <w:rPr>
                <w:rFonts w:eastAsia="等线"/>
                <w:i/>
                <w:iCs/>
                <w:color w:val="000000"/>
                <w:kern w:val="0"/>
                <w:sz w:val="21"/>
                <w:szCs w:val="21"/>
              </w:rPr>
              <w:t>Ps</w:t>
            </w:r>
          </w:p>
        </w:tc>
        <w:tc>
          <w:tcPr>
            <w:tcW w:w="827" w:type="pct"/>
            <w:vAlign w:val="center"/>
          </w:tcPr>
          <w:p w14:paraId="5DB802A2" w14:textId="4421A5C8" w:rsidR="00454647" w:rsidRPr="003202AF"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p>
        </w:tc>
        <w:tc>
          <w:tcPr>
            <w:tcW w:w="889" w:type="pct"/>
            <w:vAlign w:val="center"/>
          </w:tcPr>
          <w:p w14:paraId="7749F353" w14:textId="3F2ACFC2" w:rsidR="00454647" w:rsidRPr="00DE2D22" w:rsidRDefault="00454647" w:rsidP="00454647">
            <w:pPr>
              <w:spacing w:line="240" w:lineRule="auto"/>
              <w:ind w:firstLineChars="0" w:firstLine="0"/>
              <w:jc w:val="center"/>
              <w:rPr>
                <w:color w:val="000000"/>
                <w:sz w:val="21"/>
                <w:szCs w:val="21"/>
              </w:rPr>
            </w:pPr>
            <w:r w:rsidRPr="00454647">
              <w:rPr>
                <w:rFonts w:eastAsia="等线"/>
                <w:color w:val="000000"/>
                <w:kern w:val="0"/>
                <w:sz w:val="21"/>
                <w:szCs w:val="21"/>
              </w:rPr>
              <w:t>1526.550</w:t>
            </w:r>
          </w:p>
        </w:tc>
        <w:tc>
          <w:tcPr>
            <w:tcW w:w="807" w:type="pct"/>
            <w:vAlign w:val="center"/>
          </w:tcPr>
          <w:p w14:paraId="6B08B57B" w14:textId="364D34A2" w:rsidR="00454647" w:rsidRPr="000D7545"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8.963</w:t>
            </w:r>
            <w:r w:rsidRPr="00B7226C">
              <w:rPr>
                <w:rFonts w:eastAsia="等线"/>
                <w:color w:val="000000"/>
                <w:kern w:val="0"/>
                <w:sz w:val="21"/>
                <w:szCs w:val="21"/>
              </w:rPr>
              <w:t xml:space="preserve"> </w:t>
            </w:r>
          </w:p>
        </w:tc>
        <w:tc>
          <w:tcPr>
            <w:tcW w:w="812" w:type="pct"/>
            <w:vAlign w:val="center"/>
          </w:tcPr>
          <w:p w14:paraId="4827131D" w14:textId="29F4D659" w:rsidR="00454647" w:rsidRPr="000D7545" w:rsidRDefault="00454647" w:rsidP="00454647">
            <w:pPr>
              <w:keepNext/>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13682.977</w:t>
            </w:r>
          </w:p>
        </w:tc>
      </w:tr>
    </w:tbl>
    <w:p w14:paraId="3C4DF0A6" w14:textId="504903C3" w:rsidR="00B31E51" w:rsidRDefault="00852FF5" w:rsidP="00852FF5">
      <w:pPr>
        <w:spacing w:line="240" w:lineRule="auto"/>
        <w:ind w:firstLineChars="0" w:firstLine="0"/>
        <w:jc w:val="center"/>
        <w:rPr>
          <w:rFonts w:eastAsia="黑体"/>
          <w:sz w:val="21"/>
          <w:szCs w:val="21"/>
        </w:rPr>
      </w:pPr>
      <w:bookmarkStart w:id="109" w:name="_Ref196472066"/>
      <w:bookmarkEnd w:id="10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109"/>
      <w:r w:rsidRPr="003202AF">
        <w:rPr>
          <w:rFonts w:eastAsia="黑体" w:hint="eastAsia"/>
          <w:sz w:val="21"/>
          <w:szCs w:val="21"/>
        </w:rPr>
        <w:t>校核洪水位时各荷载力矩计算表</w:t>
      </w:r>
    </w:p>
    <w:p w14:paraId="78DC4CB5" w14:textId="5D80724A" w:rsidR="004B38B5" w:rsidRPr="00E818BB" w:rsidRDefault="004B38B5" w:rsidP="004B38B5">
      <w:pPr>
        <w:ind w:firstLine="480"/>
      </w:pPr>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9370.55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-12045.726</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7F3430DD"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=199.90 </m:t>
          </m:r>
          <m:r>
            <m:rPr>
              <m:nor/>
            </m:rPr>
            <w:rPr>
              <w:rFonts w:ascii="Cambria Math"/>
            </w:rPr>
            <m:t>kPa</m:t>
          </m:r>
        </m:oMath>
      </m:oMathPara>
    </w:p>
    <w:p w14:paraId="4D90950F" w14:textId="41BD463B"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=429.32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45EAB69"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A4E1A12" w14:textId="3700955B"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×37.220 </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479.18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57A252F1"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p w14:paraId="28901CB2" w14:textId="132C793B"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×37.220 </m:t>
          </m:r>
          <m:r>
            <w:rPr>
              <w:rFonts w:ascii="Cambria Math" w:hAnsi="Cambria Math" w:hint="eastAsia"/>
            </w:rPr>
            <m:t>=</m:t>
          </m:r>
          <m:r>
            <w:rPr>
              <w:rFonts w:ascii="Cambria Math" w:hAnsi="Cambria Math"/>
            </w:rPr>
            <m:t xml:space="preserve">365.128 </m:t>
          </m:r>
          <m:r>
            <w:rPr>
              <w:rFonts w:ascii="Cambria Math" w:hAnsi="Cambria Math" w:hint="eastAsia"/>
            </w:rPr>
            <m:t>k</m:t>
          </m:r>
          <m:r>
            <w:rPr>
              <w:rFonts w:ascii="Cambria Math" w:hAnsi="Cambria Math"/>
            </w:rPr>
            <m:t>P</m:t>
          </m:r>
          <m:r>
            <w:rPr>
              <w:rFonts w:ascii="Cambria Math" w:hAnsi="Cambria Math" w:hint="eastAsia"/>
            </w:rPr>
            <m:t>a</m:t>
          </m:r>
        </m:oMath>
      </m:oMathPara>
    </w:p>
    <w:p w14:paraId="3BA998F4" w14:textId="77777777" w:rsidR="004B38B5" w:rsidRDefault="004B38B5" w:rsidP="004B38B5">
      <w:pPr>
        <w:ind w:firstLine="480"/>
      </w:pPr>
      <w:r>
        <w:rPr>
          <w:rFonts w:hint="eastAsia"/>
        </w:rPr>
        <w:t>下游扬压力</w:t>
      </w:r>
    </w:p>
    <w:p w14:paraId="745D9CA2" w14:textId="7387D56C"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3FC721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r>
                <w:rPr>
                  <w:rFonts w:ascii="Cambria Math"/>
                </w:rPr>
                <m:t>-</m:t>
              </m:r>
              <m:r>
                <w:rPr>
                  <w:rFonts w:ascii="Cambria Math"/>
                </w:rPr>
                <m:t>199.90</m:t>
              </m:r>
            </m:e>
          </m:d>
          <m:r>
            <w:rPr>
              <w:rFonts w:ascii="Cambria Math"/>
            </w:rPr>
            <m:t>×</m:t>
          </m:r>
          <m:r>
            <w:rPr>
              <w:rFonts w:ascii="Cambria Math"/>
            </w:rPr>
            <m:t xml:space="preserve">0=0 </m:t>
          </m:r>
          <m:r>
            <m:rPr>
              <m:nor/>
            </m:rPr>
            <w:rPr>
              <w:rFonts w:ascii="Cambria Math"/>
            </w:rPr>
            <m:t>kPa</m:t>
          </m:r>
        </m:oMath>
      </m:oMathPara>
    </w:p>
    <w:p w14:paraId="7112102F" w14:textId="1A3A4FB2"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429.32+56.113</m:t>
              </m:r>
              <m:r>
                <w:rPr>
                  <w:rFonts w:ascii="Cambria Math"/>
                </w:rPr>
                <m:t>-</m:t>
              </m:r>
              <m:r>
                <w:rPr>
                  <w:rFonts w:ascii="Cambria Math"/>
                </w:rPr>
                <m:t>56.113</m:t>
              </m:r>
            </m:e>
          </m:d>
          <m:r>
            <w:rPr>
              <w:rFonts w:ascii="Cambria Math"/>
            </w:rPr>
            <m:t>×</m:t>
          </m:r>
          <m:r>
            <w:rPr>
              <w:rFonts w:ascii="Cambria Math"/>
            </w:rPr>
            <m:t xml:space="preserve">0.8=343.456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578A92EB"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e>
          </m:d>
          <m:r>
            <w:rPr>
              <w:rFonts w:ascii="Cambria Math"/>
            </w:rPr>
            <m:t>-</m:t>
          </m:r>
          <m:r>
            <w:rPr>
              <w:rFonts w:ascii="Cambria Math"/>
            </w:rPr>
            <m:t>0=113.562 kPa</m:t>
          </m:r>
        </m:oMath>
      </m:oMathPara>
    </w:p>
    <w:p w14:paraId="4AC23062" w14:textId="77777777" w:rsidR="004B38B5" w:rsidRPr="000506BF" w:rsidRDefault="004B38B5" w:rsidP="004B38B5">
      <w:pPr>
        <w:ind w:firstLine="480"/>
        <w:jc w:val="left"/>
      </w:pPr>
      <w:r>
        <w:rPr>
          <w:rFonts w:hint="eastAsia"/>
        </w:rPr>
        <w:t>下游坝面水平正应力</w:t>
      </w:r>
    </w:p>
    <w:p w14:paraId="16C707C1" w14:textId="5C29424A"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343.456=274.764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593E1AA8"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199.90</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(479.18</m:t>
          </m:r>
          <m:r>
            <w:rPr>
              <w:rFonts w:ascii="Cambria Math"/>
            </w:rPr>
            <m:t>-</m:t>
          </m:r>
          <m:r>
            <w:rPr>
              <w:rFonts w:ascii="Cambria Math"/>
            </w:rPr>
            <m:t>365.128)=199.90</m:t>
          </m:r>
          <m:r>
            <m:rPr>
              <m:nor/>
            </m:rPr>
            <w:rPr>
              <w:rFonts w:ascii="Cambria Math"/>
            </w:rPr>
            <m:t>kPa</m:t>
          </m:r>
        </m:oMath>
      </m:oMathPara>
    </w:p>
    <w:p w14:paraId="1503398A" w14:textId="33D0C9F6"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479.18</m:t>
          </m:r>
          <m:r>
            <w:rPr>
              <w:rFonts w:ascii="Cambria Math"/>
            </w:rPr>
            <m:t>-</m:t>
          </m:r>
          <m:r>
            <w:rPr>
              <w:rFonts w:ascii="Cambria Math"/>
            </w:rPr>
            <m:t>365.128</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042B251B"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429.32</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(56.113</m:t>
          </m:r>
          <m:r>
            <w:rPr>
              <w:rFonts w:ascii="Cambria Math"/>
            </w:rPr>
            <m:t>-</m:t>
          </m:r>
          <m:r>
            <w:rPr>
              <w:rFonts w:ascii="Cambria Math"/>
            </w:rPr>
            <m:t>56.113)=704.085</m:t>
          </m:r>
          <m:r>
            <m:rPr>
              <m:nor/>
            </m:rPr>
            <w:rPr>
              <w:rFonts w:ascii="Cambria Math"/>
            </w:rPr>
            <m:t>kPa</m:t>
          </m:r>
        </m:oMath>
      </m:oMathPara>
    </w:p>
    <w:p w14:paraId="52D9C9BF" w14:textId="7EF84C2E"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56.113</m:t>
          </m:r>
          <m:r>
            <w:rPr>
              <w:rFonts w:ascii="Cambria Math"/>
            </w:rPr>
            <m:t>-</m:t>
          </m:r>
          <m:r>
            <w:rPr>
              <w:rFonts w:ascii="Cambria Math"/>
            </w:rPr>
            <m:t>56.113</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74BF433C"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=199.90 </m:t>
          </m:r>
          <m:r>
            <m:rPr>
              <m:nor/>
            </m:rPr>
            <w:rPr>
              <w:rFonts w:ascii="Cambria Math"/>
            </w:rPr>
            <m:t>kPa</m:t>
          </m:r>
          <m:r>
            <m:rPr>
              <m:sty m:val="p"/>
            </m:rPr>
            <w:rPr>
              <w:rFonts w:ascii="Cambria Math"/>
            </w:rPr>
            <m:t>＞</m:t>
          </m:r>
          <m:r>
            <w:rPr>
              <w:rFonts w:ascii="Cambria Math"/>
            </w:rPr>
            <m:t>0</m:t>
          </m:r>
        </m:oMath>
      </m:oMathPara>
    </w:p>
    <w:p w14:paraId="383D6FE0" w14:textId="1C05D1D9"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=429.32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27FBC5F2"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704.085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77777777"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10" w:name="_Toc196839344"/>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10"/>
      <w:proofErr w:type="spellEnd"/>
    </w:p>
    <w:p w14:paraId="2F0E57E8" w14:textId="4EC1D44E"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4B38B5">
        <w:fldChar w:fldCharType="begin"/>
      </w:r>
      <w:r w:rsidR="004B38B5">
        <w:instrText xml:space="preserve"> </w:instrText>
      </w:r>
      <w:r w:rsidR="004B38B5">
        <w:rPr>
          <w:rFonts w:hint="eastAsia"/>
        </w:rPr>
        <w:instrText>REF _Ref196480177 \h</w:instrText>
      </w:r>
      <w:r w:rsidR="004B38B5">
        <w:instrText xml:space="preserve"> </w:instrText>
      </w:r>
      <w:r w:rsidR="004B38B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11</w:t>
      </w:r>
      <w:r w:rsidR="004B38B5">
        <w:fldChar w:fldCharType="end"/>
      </w:r>
      <w:r w:rsidR="00DE43E8">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040"/>
        <w:gridCol w:w="1547"/>
        <w:gridCol w:w="1665"/>
        <w:gridCol w:w="1508"/>
        <w:gridCol w:w="1521"/>
      </w:tblGrid>
      <w:tr w:rsidR="00454647" w:rsidRPr="003202AF" w14:paraId="24EFF70A" w14:textId="77777777" w:rsidTr="00427C94">
        <w:trPr>
          <w:jc w:val="center"/>
        </w:trPr>
        <w:tc>
          <w:tcPr>
            <w:tcW w:w="1664" w:type="pct"/>
            <w:gridSpan w:val="2"/>
            <w:tcBorders>
              <w:top w:val="single" w:sz="8" w:space="0" w:color="auto"/>
              <w:bottom w:val="single" w:sz="6" w:space="0" w:color="auto"/>
            </w:tcBorders>
            <w:vAlign w:val="center"/>
          </w:tcPr>
          <w:p w14:paraId="562C1D26" w14:textId="77777777" w:rsidR="00454647" w:rsidRPr="003202AF" w:rsidRDefault="00454647" w:rsidP="00427C94">
            <w:pPr>
              <w:spacing w:line="240" w:lineRule="auto"/>
              <w:ind w:firstLineChars="0" w:firstLine="0"/>
              <w:jc w:val="center"/>
              <w:rPr>
                <w:sz w:val="21"/>
                <w:szCs w:val="21"/>
              </w:rPr>
            </w:pPr>
            <w:bookmarkStart w:id="111" w:name="_Hlk196477884"/>
            <w:r w:rsidRPr="003202AF">
              <w:rPr>
                <w:sz w:val="21"/>
                <w:szCs w:val="21"/>
              </w:rPr>
              <w:t>荷载效应</w:t>
            </w:r>
          </w:p>
        </w:tc>
        <w:tc>
          <w:tcPr>
            <w:tcW w:w="827" w:type="pct"/>
            <w:tcBorders>
              <w:top w:val="single" w:sz="8" w:space="0" w:color="auto"/>
              <w:bottom w:val="single" w:sz="6" w:space="0" w:color="auto"/>
            </w:tcBorders>
            <w:vAlign w:val="center"/>
          </w:tcPr>
          <w:p w14:paraId="756722CD" w14:textId="77777777" w:rsidR="00454647" w:rsidRPr="003202AF" w:rsidRDefault="00454647" w:rsidP="00427C94">
            <w:pPr>
              <w:spacing w:line="240" w:lineRule="auto"/>
              <w:ind w:firstLineChars="0" w:firstLine="0"/>
              <w:jc w:val="center"/>
              <w:rPr>
                <w:sz w:val="21"/>
                <w:szCs w:val="21"/>
              </w:rPr>
            </w:pPr>
            <w:r w:rsidRPr="003202AF">
              <w:rPr>
                <w:sz w:val="21"/>
                <w:szCs w:val="21"/>
              </w:rPr>
              <w:t>方向</w:t>
            </w:r>
          </w:p>
        </w:tc>
        <w:tc>
          <w:tcPr>
            <w:tcW w:w="890" w:type="pct"/>
            <w:tcBorders>
              <w:top w:val="single" w:sz="8" w:space="0" w:color="auto"/>
              <w:bottom w:val="single" w:sz="6" w:space="0" w:color="auto"/>
            </w:tcBorders>
            <w:vAlign w:val="center"/>
          </w:tcPr>
          <w:p w14:paraId="10AF172D" w14:textId="77777777" w:rsidR="00454647" w:rsidRPr="003202AF" w:rsidRDefault="00454647" w:rsidP="00427C94">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6" w:type="pct"/>
            <w:tcBorders>
              <w:top w:val="single" w:sz="8" w:space="0" w:color="auto"/>
              <w:bottom w:val="single" w:sz="6" w:space="0" w:color="auto"/>
            </w:tcBorders>
            <w:vAlign w:val="center"/>
          </w:tcPr>
          <w:p w14:paraId="2818C0D6" w14:textId="77777777" w:rsidR="00454647" w:rsidRPr="003202AF" w:rsidRDefault="00454647" w:rsidP="00427C94">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3" w:type="pct"/>
            <w:tcBorders>
              <w:top w:val="single" w:sz="8" w:space="0" w:color="auto"/>
              <w:bottom w:val="single" w:sz="6" w:space="0" w:color="auto"/>
            </w:tcBorders>
            <w:vAlign w:val="center"/>
          </w:tcPr>
          <w:p w14:paraId="58AAA104" w14:textId="77777777" w:rsidR="00454647" w:rsidRPr="003202AF" w:rsidRDefault="00454647" w:rsidP="00427C94">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4647" w:rsidRPr="003202AF" w14:paraId="7F61740A" w14:textId="77777777" w:rsidTr="003B7D5A">
        <w:trPr>
          <w:jc w:val="center"/>
        </w:trPr>
        <w:tc>
          <w:tcPr>
            <w:tcW w:w="1108" w:type="pct"/>
            <w:vMerge w:val="restart"/>
            <w:tcBorders>
              <w:top w:val="single" w:sz="6" w:space="0" w:color="auto"/>
            </w:tcBorders>
            <w:vAlign w:val="center"/>
          </w:tcPr>
          <w:p w14:paraId="24E4F348" w14:textId="77777777" w:rsidR="00454647" w:rsidRPr="003202AF" w:rsidRDefault="00454647" w:rsidP="00454647">
            <w:pPr>
              <w:spacing w:line="240" w:lineRule="auto"/>
              <w:ind w:firstLineChars="0" w:firstLine="0"/>
              <w:jc w:val="center"/>
              <w:rPr>
                <w:sz w:val="21"/>
                <w:szCs w:val="21"/>
              </w:rPr>
            </w:pPr>
            <w:bookmarkStart w:id="112" w:name="_Hlk196477416"/>
            <w:r w:rsidRPr="003202AF">
              <w:rPr>
                <w:sz w:val="21"/>
                <w:szCs w:val="21"/>
              </w:rPr>
              <w:t>自重</w:t>
            </w:r>
          </w:p>
        </w:tc>
        <w:tc>
          <w:tcPr>
            <w:tcW w:w="556" w:type="pct"/>
            <w:tcBorders>
              <w:top w:val="single" w:sz="6" w:space="0" w:color="auto"/>
            </w:tcBorders>
            <w:vAlign w:val="center"/>
          </w:tcPr>
          <w:p w14:paraId="7E55D0EB"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3D3CB75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tcBorders>
              <w:top w:val="single" w:sz="6" w:space="0" w:color="auto"/>
            </w:tcBorders>
            <w:vAlign w:val="center"/>
          </w:tcPr>
          <w:p w14:paraId="5D516049" w14:textId="2E90905A"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7906.14</w:t>
            </w:r>
          </w:p>
        </w:tc>
        <w:tc>
          <w:tcPr>
            <w:tcW w:w="806" w:type="pct"/>
            <w:tcBorders>
              <w:top w:val="single" w:sz="6" w:space="0" w:color="auto"/>
            </w:tcBorders>
            <w:vAlign w:val="bottom"/>
          </w:tcPr>
          <w:p w14:paraId="15E7C3C3" w14:textId="4A615E39"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tcBorders>
              <w:top w:val="single" w:sz="6" w:space="0" w:color="auto"/>
            </w:tcBorders>
            <w:vAlign w:val="bottom"/>
          </w:tcPr>
          <w:p w14:paraId="774DD140" w14:textId="45F6E0FE" w:rsidR="00454647" w:rsidRPr="003202AF" w:rsidRDefault="008B0079" w:rsidP="00454647">
            <w:pPr>
              <w:spacing w:line="240" w:lineRule="auto"/>
              <w:ind w:firstLineChars="0" w:firstLine="0"/>
              <w:jc w:val="center"/>
              <w:rPr>
                <w:sz w:val="21"/>
                <w:szCs w:val="21"/>
              </w:rPr>
            </w:pPr>
            <w:r w:rsidRPr="008B0079">
              <w:rPr>
                <w:sz w:val="21"/>
                <w:szCs w:val="21"/>
              </w:rPr>
              <w:t>109,765.0</w:t>
            </w:r>
          </w:p>
        </w:tc>
      </w:tr>
      <w:tr w:rsidR="00454647" w:rsidRPr="003202AF" w14:paraId="44CD2BBE" w14:textId="77777777" w:rsidTr="003B7D5A">
        <w:trPr>
          <w:jc w:val="center"/>
        </w:trPr>
        <w:tc>
          <w:tcPr>
            <w:tcW w:w="1108" w:type="pct"/>
            <w:vMerge/>
            <w:vAlign w:val="center"/>
          </w:tcPr>
          <w:p w14:paraId="58ADA42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187E99F9"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4BE5B55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66A497B" w14:textId="14845BC0"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4466.4</w:t>
            </w:r>
          </w:p>
        </w:tc>
        <w:tc>
          <w:tcPr>
            <w:tcW w:w="806" w:type="pct"/>
            <w:vAlign w:val="bottom"/>
          </w:tcPr>
          <w:p w14:paraId="7691D816" w14:textId="075663F6"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541BAD1E" w14:textId="78D66E0C" w:rsidR="00454647" w:rsidRPr="003202AF" w:rsidRDefault="008B0079" w:rsidP="00454647">
            <w:pPr>
              <w:spacing w:line="240" w:lineRule="auto"/>
              <w:ind w:firstLineChars="0" w:firstLine="0"/>
              <w:jc w:val="center"/>
              <w:rPr>
                <w:sz w:val="21"/>
                <w:szCs w:val="21"/>
              </w:rPr>
            </w:pPr>
            <w:r w:rsidRPr="008B0079">
              <w:rPr>
                <w:sz w:val="21"/>
                <w:szCs w:val="21"/>
              </w:rPr>
              <w:t>16,214.0</w:t>
            </w:r>
          </w:p>
        </w:tc>
      </w:tr>
      <w:tr w:rsidR="00454647" w:rsidRPr="003202AF" w14:paraId="7FB88B22" w14:textId="77777777" w:rsidTr="00427C94">
        <w:trPr>
          <w:jc w:val="center"/>
        </w:trPr>
        <w:tc>
          <w:tcPr>
            <w:tcW w:w="1108" w:type="pct"/>
            <w:vMerge w:val="restart"/>
            <w:vAlign w:val="center"/>
          </w:tcPr>
          <w:p w14:paraId="0E13FBAE" w14:textId="77777777" w:rsidR="00454647" w:rsidRPr="003202AF" w:rsidRDefault="00454647" w:rsidP="00454647">
            <w:pPr>
              <w:spacing w:line="240" w:lineRule="auto"/>
              <w:ind w:firstLineChars="0" w:firstLine="0"/>
              <w:jc w:val="center"/>
              <w:rPr>
                <w:sz w:val="21"/>
                <w:szCs w:val="21"/>
              </w:rPr>
            </w:pPr>
            <w:r w:rsidRPr="003202AF">
              <w:rPr>
                <w:sz w:val="21"/>
                <w:szCs w:val="21"/>
              </w:rPr>
              <w:t>静水压力</w:t>
            </w:r>
          </w:p>
        </w:tc>
        <w:tc>
          <w:tcPr>
            <w:tcW w:w="556" w:type="pct"/>
            <w:vAlign w:val="center"/>
          </w:tcPr>
          <w:p w14:paraId="2FAB0C04"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4FF8CC12"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16B9A77B" w14:textId="5862345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6356.88</w:t>
            </w:r>
          </w:p>
        </w:tc>
        <w:tc>
          <w:tcPr>
            <w:tcW w:w="806" w:type="pct"/>
            <w:vAlign w:val="bottom"/>
          </w:tcPr>
          <w:p w14:paraId="6B5AE476" w14:textId="404F3E9C" w:rsidR="00454647" w:rsidRPr="003202AF" w:rsidRDefault="008B0079" w:rsidP="00454647">
            <w:pPr>
              <w:spacing w:line="240" w:lineRule="auto"/>
              <w:ind w:firstLineChars="0" w:firstLine="0"/>
              <w:jc w:val="center"/>
              <w:rPr>
                <w:sz w:val="21"/>
                <w:szCs w:val="21"/>
              </w:rPr>
            </w:pPr>
            <w:r w:rsidRPr="008B0079">
              <w:rPr>
                <w:sz w:val="21"/>
                <w:szCs w:val="21"/>
              </w:rPr>
              <w:t>-12.000</w:t>
            </w:r>
          </w:p>
        </w:tc>
        <w:tc>
          <w:tcPr>
            <w:tcW w:w="813" w:type="pct"/>
            <w:vAlign w:val="bottom"/>
          </w:tcPr>
          <w:p w14:paraId="18FB6759" w14:textId="5623184B" w:rsidR="00454647" w:rsidRPr="003202AF" w:rsidRDefault="008B0079" w:rsidP="00454647">
            <w:pPr>
              <w:spacing w:line="240" w:lineRule="auto"/>
              <w:ind w:firstLineChars="0" w:firstLine="0"/>
              <w:jc w:val="center"/>
              <w:rPr>
                <w:sz w:val="21"/>
                <w:szCs w:val="21"/>
              </w:rPr>
            </w:pPr>
            <w:r w:rsidRPr="008B0079">
              <w:rPr>
                <w:sz w:val="21"/>
                <w:szCs w:val="21"/>
              </w:rPr>
              <w:t>-76,282.6</w:t>
            </w:r>
          </w:p>
        </w:tc>
      </w:tr>
      <w:tr w:rsidR="00454647" w:rsidRPr="003202AF" w14:paraId="2EDCEE79" w14:textId="77777777" w:rsidTr="00427C94">
        <w:trPr>
          <w:jc w:val="center"/>
        </w:trPr>
        <w:tc>
          <w:tcPr>
            <w:tcW w:w="1108" w:type="pct"/>
            <w:vMerge/>
            <w:vAlign w:val="center"/>
          </w:tcPr>
          <w:p w14:paraId="65BE9454"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5B4D59D1"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417B981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3D85A8A8" w14:textId="541C05BA"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8.676</w:t>
            </w:r>
          </w:p>
        </w:tc>
        <w:tc>
          <w:tcPr>
            <w:tcW w:w="806" w:type="pct"/>
            <w:vAlign w:val="bottom"/>
          </w:tcPr>
          <w:p w14:paraId="4BA3FEC3" w14:textId="3C686542" w:rsidR="00454647" w:rsidRPr="003202AF" w:rsidRDefault="008B0079" w:rsidP="00454647">
            <w:pPr>
              <w:spacing w:line="240" w:lineRule="auto"/>
              <w:ind w:firstLineChars="0" w:firstLine="0"/>
              <w:jc w:val="center"/>
              <w:rPr>
                <w:sz w:val="21"/>
                <w:szCs w:val="21"/>
              </w:rPr>
            </w:pPr>
            <w:r w:rsidRPr="008B0079">
              <w:rPr>
                <w:sz w:val="21"/>
                <w:szCs w:val="21"/>
              </w:rPr>
              <w:t>0.443</w:t>
            </w:r>
          </w:p>
        </w:tc>
        <w:tc>
          <w:tcPr>
            <w:tcW w:w="813" w:type="pct"/>
            <w:vAlign w:val="bottom"/>
          </w:tcPr>
          <w:p w14:paraId="6D714E7C" w14:textId="357B7940" w:rsidR="00454647" w:rsidRPr="003202AF" w:rsidRDefault="008B0079" w:rsidP="00454647">
            <w:pPr>
              <w:spacing w:line="240" w:lineRule="auto"/>
              <w:ind w:firstLineChars="0" w:firstLine="0"/>
              <w:jc w:val="center"/>
              <w:rPr>
                <w:sz w:val="21"/>
                <w:szCs w:val="21"/>
              </w:rPr>
            </w:pPr>
            <w:r w:rsidRPr="008B0079">
              <w:rPr>
                <w:sz w:val="21"/>
                <w:szCs w:val="21"/>
              </w:rPr>
              <w:t>3.8</w:t>
            </w:r>
          </w:p>
        </w:tc>
      </w:tr>
      <w:tr w:rsidR="00454647" w:rsidRPr="003202AF" w14:paraId="5DB85444" w14:textId="77777777" w:rsidTr="00427C94">
        <w:trPr>
          <w:jc w:val="center"/>
        </w:trPr>
        <w:tc>
          <w:tcPr>
            <w:tcW w:w="1108" w:type="pct"/>
            <w:vMerge/>
            <w:vAlign w:val="center"/>
          </w:tcPr>
          <w:p w14:paraId="6CB5628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05910B2B"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2866208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0F9AAF5" w14:textId="7B8153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6" w:type="pct"/>
            <w:vAlign w:val="bottom"/>
          </w:tcPr>
          <w:p w14:paraId="35207EC0" w14:textId="1CF410ED"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3AAB6E6E" w14:textId="0027A9BA"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46DDFC89" w14:textId="77777777" w:rsidTr="00427C94">
        <w:trPr>
          <w:jc w:val="center"/>
        </w:trPr>
        <w:tc>
          <w:tcPr>
            <w:tcW w:w="1108" w:type="pct"/>
            <w:vMerge/>
            <w:vAlign w:val="center"/>
          </w:tcPr>
          <w:p w14:paraId="03859A8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3786277A"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30A5458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F68BCC2" w14:textId="4C3D43E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6.941</w:t>
            </w:r>
          </w:p>
        </w:tc>
        <w:tc>
          <w:tcPr>
            <w:tcW w:w="806" w:type="pct"/>
            <w:vAlign w:val="bottom"/>
          </w:tcPr>
          <w:p w14:paraId="001E3639" w14:textId="1D5D0825"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14.</w:t>
            </w:r>
            <w:r w:rsidR="006E222A">
              <w:rPr>
                <w:rFonts w:hint="eastAsia"/>
                <w:sz w:val="21"/>
                <w:szCs w:val="21"/>
              </w:rPr>
              <w:t>535</w:t>
            </w:r>
          </w:p>
        </w:tc>
        <w:tc>
          <w:tcPr>
            <w:tcW w:w="813" w:type="pct"/>
            <w:vAlign w:val="bottom"/>
          </w:tcPr>
          <w:p w14:paraId="2212D0B9" w14:textId="150E365B"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100.</w:t>
            </w:r>
            <w:r w:rsidR="006E222A">
              <w:rPr>
                <w:rFonts w:hint="eastAsia"/>
                <w:sz w:val="21"/>
                <w:szCs w:val="21"/>
              </w:rPr>
              <w:t>887</w:t>
            </w:r>
          </w:p>
        </w:tc>
      </w:tr>
      <w:tr w:rsidR="00454647" w:rsidRPr="003202AF" w14:paraId="49A94CFA" w14:textId="77777777" w:rsidTr="00427C94">
        <w:trPr>
          <w:jc w:val="center"/>
        </w:trPr>
        <w:tc>
          <w:tcPr>
            <w:tcW w:w="1108" w:type="pct"/>
            <w:vMerge w:val="restart"/>
            <w:vAlign w:val="center"/>
          </w:tcPr>
          <w:p w14:paraId="4D2DE5E4" w14:textId="77777777" w:rsidR="00454647" w:rsidRPr="003202AF" w:rsidRDefault="00454647" w:rsidP="00454647">
            <w:pPr>
              <w:spacing w:line="240" w:lineRule="auto"/>
              <w:ind w:firstLineChars="0" w:firstLine="0"/>
              <w:jc w:val="center"/>
              <w:rPr>
                <w:sz w:val="21"/>
                <w:szCs w:val="21"/>
              </w:rPr>
            </w:pPr>
            <w:proofErr w:type="gramStart"/>
            <w:r w:rsidRPr="003202AF">
              <w:rPr>
                <w:sz w:val="21"/>
                <w:szCs w:val="21"/>
              </w:rPr>
              <w:t>扬压力</w:t>
            </w:r>
            <w:proofErr w:type="gramEnd"/>
          </w:p>
        </w:tc>
        <w:tc>
          <w:tcPr>
            <w:tcW w:w="556" w:type="pct"/>
            <w:vAlign w:val="center"/>
          </w:tcPr>
          <w:p w14:paraId="74D938A9"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4C5FAD9F"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D947AEA" w14:textId="41BE97B5"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388.549</w:t>
            </w:r>
          </w:p>
        </w:tc>
        <w:tc>
          <w:tcPr>
            <w:tcW w:w="806" w:type="pct"/>
            <w:vAlign w:val="bottom"/>
          </w:tcPr>
          <w:p w14:paraId="143C27CC" w14:textId="4FF08107"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62CF66D8" w14:textId="484214E0"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19066FFC" w14:textId="77777777" w:rsidTr="00427C94">
        <w:trPr>
          <w:jc w:val="center"/>
        </w:trPr>
        <w:tc>
          <w:tcPr>
            <w:tcW w:w="1108" w:type="pct"/>
            <w:vMerge/>
            <w:vAlign w:val="center"/>
          </w:tcPr>
          <w:p w14:paraId="7EFAEADC"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7B10E42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520E355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6211DDB" w14:textId="63D007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170.056</w:t>
            </w:r>
          </w:p>
        </w:tc>
        <w:tc>
          <w:tcPr>
            <w:tcW w:w="806" w:type="pct"/>
            <w:vAlign w:val="bottom"/>
          </w:tcPr>
          <w:p w14:paraId="3F830678" w14:textId="39601A16"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vAlign w:val="bottom"/>
          </w:tcPr>
          <w:p w14:paraId="209BEE01" w14:textId="7DAA5773" w:rsidR="00454647" w:rsidRPr="003202AF" w:rsidRDefault="008B0079" w:rsidP="00454647">
            <w:pPr>
              <w:spacing w:line="240" w:lineRule="auto"/>
              <w:ind w:firstLineChars="0" w:firstLine="0"/>
              <w:jc w:val="center"/>
              <w:rPr>
                <w:sz w:val="21"/>
                <w:szCs w:val="21"/>
              </w:rPr>
            </w:pPr>
            <w:r w:rsidRPr="008B0079">
              <w:rPr>
                <w:sz w:val="21"/>
                <w:szCs w:val="21"/>
              </w:rPr>
              <w:t>-2,363.0</w:t>
            </w:r>
          </w:p>
        </w:tc>
      </w:tr>
      <w:tr w:rsidR="00454647" w:rsidRPr="003202AF" w14:paraId="7DDCDB0D" w14:textId="77777777" w:rsidTr="00427C94">
        <w:trPr>
          <w:jc w:val="center"/>
        </w:trPr>
        <w:tc>
          <w:tcPr>
            <w:tcW w:w="1108" w:type="pct"/>
            <w:vMerge w:val="restart"/>
            <w:vAlign w:val="center"/>
          </w:tcPr>
          <w:p w14:paraId="2702E54C" w14:textId="77777777" w:rsidR="00454647" w:rsidRPr="003202AF" w:rsidRDefault="00454647" w:rsidP="00454647">
            <w:pPr>
              <w:widowControl/>
              <w:spacing w:line="240" w:lineRule="auto"/>
              <w:ind w:firstLineChars="0" w:firstLine="0"/>
              <w:jc w:val="left"/>
              <w:rPr>
                <w:sz w:val="21"/>
                <w:szCs w:val="21"/>
              </w:rPr>
            </w:pPr>
          </w:p>
        </w:tc>
        <w:tc>
          <w:tcPr>
            <w:tcW w:w="556" w:type="pct"/>
            <w:vAlign w:val="center"/>
          </w:tcPr>
          <w:p w14:paraId="35236AC7"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2AC429CA"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283E786" w14:textId="1AD821B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255.085</w:t>
            </w:r>
          </w:p>
        </w:tc>
        <w:tc>
          <w:tcPr>
            <w:tcW w:w="806" w:type="pct"/>
            <w:vAlign w:val="bottom"/>
          </w:tcPr>
          <w:p w14:paraId="5955E1E9" w14:textId="12E068DF" w:rsidR="00454647" w:rsidRPr="003202AF" w:rsidRDefault="008B0079" w:rsidP="00454647">
            <w:pPr>
              <w:spacing w:line="240" w:lineRule="auto"/>
              <w:ind w:firstLineChars="0" w:firstLine="0"/>
              <w:jc w:val="center"/>
              <w:rPr>
                <w:sz w:val="21"/>
                <w:szCs w:val="21"/>
              </w:rPr>
            </w:pPr>
            <w:r w:rsidRPr="008B0079">
              <w:rPr>
                <w:sz w:val="21"/>
                <w:szCs w:val="21"/>
              </w:rPr>
              <w:t>-13.557</w:t>
            </w:r>
          </w:p>
        </w:tc>
        <w:tc>
          <w:tcPr>
            <w:tcW w:w="813" w:type="pct"/>
            <w:vAlign w:val="bottom"/>
          </w:tcPr>
          <w:p w14:paraId="4EC88681" w14:textId="0F6A0F37" w:rsidR="00454647" w:rsidRPr="003202AF" w:rsidRDefault="008B0079" w:rsidP="00454647">
            <w:pPr>
              <w:spacing w:line="240" w:lineRule="auto"/>
              <w:ind w:firstLineChars="0" w:firstLine="0"/>
              <w:jc w:val="center"/>
              <w:rPr>
                <w:sz w:val="21"/>
                <w:szCs w:val="21"/>
              </w:rPr>
            </w:pPr>
            <w:r w:rsidRPr="008B0079">
              <w:rPr>
                <w:sz w:val="21"/>
                <w:szCs w:val="21"/>
              </w:rPr>
              <w:t>-3,456.0</w:t>
            </w:r>
          </w:p>
        </w:tc>
      </w:tr>
      <w:tr w:rsidR="00454647" w:rsidRPr="003202AF" w14:paraId="166F5803" w14:textId="77777777" w:rsidTr="00427C94">
        <w:trPr>
          <w:jc w:val="center"/>
        </w:trPr>
        <w:tc>
          <w:tcPr>
            <w:tcW w:w="1108" w:type="pct"/>
            <w:vMerge/>
            <w:vAlign w:val="center"/>
          </w:tcPr>
          <w:p w14:paraId="1CCC79E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6B6DA09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67B746A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D1E67AE" w14:textId="5A1EB47D"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1181.041</w:t>
            </w:r>
          </w:p>
        </w:tc>
        <w:tc>
          <w:tcPr>
            <w:tcW w:w="806" w:type="pct"/>
            <w:vAlign w:val="bottom"/>
          </w:tcPr>
          <w:p w14:paraId="127C7773" w14:textId="59B8C88A"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4BFF265B" w14:textId="40F26718" w:rsidR="00454647" w:rsidRPr="003202AF" w:rsidRDefault="008B0079" w:rsidP="00454647">
            <w:pPr>
              <w:spacing w:line="240" w:lineRule="auto"/>
              <w:ind w:firstLineChars="0" w:firstLine="0"/>
              <w:jc w:val="center"/>
              <w:rPr>
                <w:sz w:val="21"/>
                <w:szCs w:val="21"/>
              </w:rPr>
            </w:pPr>
            <w:r w:rsidRPr="008B0079">
              <w:rPr>
                <w:sz w:val="21"/>
                <w:szCs w:val="21"/>
              </w:rPr>
              <w:t>-4,285.0</w:t>
            </w:r>
          </w:p>
        </w:tc>
      </w:tr>
      <w:tr w:rsidR="00454647" w:rsidRPr="003202AF" w14:paraId="7E725598" w14:textId="77777777" w:rsidTr="00427C94">
        <w:trPr>
          <w:jc w:val="center"/>
        </w:trPr>
        <w:tc>
          <w:tcPr>
            <w:tcW w:w="1108" w:type="pct"/>
            <w:vAlign w:val="center"/>
          </w:tcPr>
          <w:p w14:paraId="48903498" w14:textId="77777777" w:rsidR="00454647" w:rsidRPr="003202AF" w:rsidRDefault="00454647" w:rsidP="00454647">
            <w:pPr>
              <w:spacing w:line="240" w:lineRule="auto"/>
              <w:ind w:firstLineChars="0" w:firstLine="0"/>
              <w:jc w:val="center"/>
              <w:rPr>
                <w:sz w:val="21"/>
                <w:szCs w:val="21"/>
              </w:rPr>
            </w:pPr>
            <w:proofErr w:type="gramStart"/>
            <w:r w:rsidRPr="003202AF">
              <w:rPr>
                <w:sz w:val="21"/>
                <w:szCs w:val="21"/>
              </w:rPr>
              <w:t>浪压力</w:t>
            </w:r>
            <w:proofErr w:type="gramEnd"/>
          </w:p>
        </w:tc>
        <w:tc>
          <w:tcPr>
            <w:tcW w:w="556" w:type="pct"/>
            <w:vAlign w:val="center"/>
          </w:tcPr>
          <w:p w14:paraId="5F3E8C53"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7D9A3593"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2006380C" w14:textId="5F70552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1.536</w:t>
            </w:r>
          </w:p>
        </w:tc>
        <w:tc>
          <w:tcPr>
            <w:tcW w:w="806" w:type="pct"/>
            <w:vAlign w:val="bottom"/>
          </w:tcPr>
          <w:p w14:paraId="29A0F0B7" w14:textId="69149EEE" w:rsidR="00454647" w:rsidRPr="003202AF" w:rsidRDefault="008B0079" w:rsidP="00454647">
            <w:pPr>
              <w:spacing w:line="240" w:lineRule="auto"/>
              <w:ind w:firstLineChars="0" w:firstLine="0"/>
              <w:jc w:val="center"/>
              <w:rPr>
                <w:sz w:val="21"/>
                <w:szCs w:val="21"/>
              </w:rPr>
            </w:pPr>
            <w:r w:rsidRPr="008B0079">
              <w:rPr>
                <w:sz w:val="21"/>
                <w:szCs w:val="21"/>
              </w:rPr>
              <w:t>-36.079</w:t>
            </w:r>
          </w:p>
        </w:tc>
        <w:tc>
          <w:tcPr>
            <w:tcW w:w="813" w:type="pct"/>
            <w:vAlign w:val="bottom"/>
          </w:tcPr>
          <w:p w14:paraId="1E3F537B" w14:textId="32BF485C" w:rsidR="00454647" w:rsidRPr="003202AF" w:rsidRDefault="008B0079" w:rsidP="00454647">
            <w:pPr>
              <w:spacing w:line="240" w:lineRule="auto"/>
              <w:ind w:firstLineChars="0" w:firstLine="0"/>
              <w:jc w:val="center"/>
              <w:rPr>
                <w:sz w:val="21"/>
                <w:szCs w:val="21"/>
              </w:rPr>
            </w:pPr>
            <w:r w:rsidRPr="008B0079">
              <w:rPr>
                <w:sz w:val="21"/>
                <w:szCs w:val="21"/>
              </w:rPr>
              <w:t>-55.4</w:t>
            </w:r>
          </w:p>
        </w:tc>
      </w:tr>
      <w:tr w:rsidR="009B2461" w:rsidRPr="003202AF" w14:paraId="4CD29B9A" w14:textId="77777777" w:rsidTr="009F4590">
        <w:trPr>
          <w:jc w:val="center"/>
        </w:trPr>
        <w:tc>
          <w:tcPr>
            <w:tcW w:w="1108" w:type="pct"/>
            <w:vAlign w:val="center"/>
          </w:tcPr>
          <w:p w14:paraId="6FD19845" w14:textId="65E6CF2C"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泥沙压力</w:t>
            </w:r>
          </w:p>
        </w:tc>
        <w:tc>
          <w:tcPr>
            <w:tcW w:w="556" w:type="pct"/>
            <w:vAlign w:val="center"/>
          </w:tcPr>
          <w:p w14:paraId="56CB8561" w14:textId="62A6C08C" w:rsidR="009B2461" w:rsidRPr="001154E8" w:rsidRDefault="009B2461" w:rsidP="009B2461">
            <w:pPr>
              <w:spacing w:line="240" w:lineRule="auto"/>
              <w:ind w:firstLineChars="0" w:firstLine="0"/>
              <w:jc w:val="center"/>
              <w:rPr>
                <w:i/>
                <w:iCs/>
                <w:sz w:val="21"/>
                <w:szCs w:val="21"/>
              </w:rPr>
            </w:pPr>
            <w:r w:rsidRPr="00D34EB6">
              <w:rPr>
                <w:i/>
                <w:iCs/>
                <w:color w:val="000000"/>
                <w:kern w:val="0"/>
                <w:sz w:val="21"/>
                <w:szCs w:val="21"/>
              </w:rPr>
              <w:t>Ps</w:t>
            </w:r>
          </w:p>
        </w:tc>
        <w:tc>
          <w:tcPr>
            <w:tcW w:w="827" w:type="pct"/>
            <w:vAlign w:val="center"/>
          </w:tcPr>
          <w:p w14:paraId="58C8ACE2" w14:textId="3235947A"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p>
        </w:tc>
        <w:tc>
          <w:tcPr>
            <w:tcW w:w="890" w:type="pct"/>
            <w:vAlign w:val="center"/>
          </w:tcPr>
          <w:p w14:paraId="259D415B" w14:textId="631F03D3" w:rsidR="009B2461" w:rsidRPr="00DE2D22" w:rsidRDefault="009B2461" w:rsidP="009B2461">
            <w:pPr>
              <w:spacing w:line="240" w:lineRule="auto"/>
              <w:ind w:firstLineChars="0" w:firstLine="0"/>
              <w:jc w:val="center"/>
              <w:rPr>
                <w:color w:val="000000"/>
                <w:sz w:val="21"/>
                <w:szCs w:val="21"/>
              </w:rPr>
            </w:pPr>
            <w:r w:rsidRPr="009B2461">
              <w:rPr>
                <w:color w:val="000000"/>
                <w:kern w:val="0"/>
                <w:sz w:val="21"/>
                <w:szCs w:val="21"/>
              </w:rPr>
              <w:t>1526.550</w:t>
            </w:r>
          </w:p>
        </w:tc>
        <w:tc>
          <w:tcPr>
            <w:tcW w:w="806" w:type="pct"/>
            <w:vAlign w:val="center"/>
          </w:tcPr>
          <w:p w14:paraId="1CE0FF13" w14:textId="37B13AA3" w:rsidR="009B2461" w:rsidRPr="003202AF" w:rsidRDefault="009B2461" w:rsidP="009B2461">
            <w:pPr>
              <w:spacing w:line="240" w:lineRule="auto"/>
              <w:ind w:firstLineChars="0" w:firstLine="0"/>
              <w:jc w:val="center"/>
              <w:rPr>
                <w:sz w:val="21"/>
                <w:szCs w:val="21"/>
              </w:rPr>
            </w:pPr>
            <w:r w:rsidRPr="009B2461">
              <w:rPr>
                <w:color w:val="000000"/>
                <w:kern w:val="0"/>
                <w:sz w:val="21"/>
                <w:szCs w:val="21"/>
              </w:rPr>
              <w:t>-8.963</w:t>
            </w:r>
          </w:p>
        </w:tc>
        <w:tc>
          <w:tcPr>
            <w:tcW w:w="813" w:type="pct"/>
            <w:vAlign w:val="center"/>
          </w:tcPr>
          <w:p w14:paraId="7EA64C86" w14:textId="054BA79D"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r>
              <w:rPr>
                <w:rFonts w:hint="eastAsia"/>
                <w:color w:val="000000"/>
                <w:kern w:val="0"/>
                <w:sz w:val="21"/>
                <w:szCs w:val="21"/>
              </w:rPr>
              <w:t>13682.528</w:t>
            </w:r>
            <w:r w:rsidRPr="00D34EB6">
              <w:rPr>
                <w:color w:val="000000"/>
                <w:kern w:val="0"/>
                <w:sz w:val="21"/>
                <w:szCs w:val="21"/>
              </w:rPr>
              <w:t xml:space="preserve"> </w:t>
            </w:r>
          </w:p>
        </w:tc>
      </w:tr>
      <w:bookmarkEnd w:id="112"/>
      <w:tr w:rsidR="004B38B5" w:rsidRPr="003202AF" w14:paraId="44122467" w14:textId="77777777" w:rsidTr="00427C94">
        <w:trPr>
          <w:jc w:val="center"/>
        </w:trPr>
        <w:tc>
          <w:tcPr>
            <w:tcW w:w="1108" w:type="pct"/>
            <w:vMerge w:val="restart"/>
            <w:vAlign w:val="center"/>
          </w:tcPr>
          <w:p w14:paraId="034AA61A" w14:textId="77777777" w:rsidR="004B38B5" w:rsidRPr="003202AF" w:rsidRDefault="004B38B5" w:rsidP="009B2461">
            <w:pPr>
              <w:spacing w:line="240" w:lineRule="auto"/>
              <w:ind w:firstLineChars="0" w:firstLine="0"/>
              <w:jc w:val="center"/>
              <w:rPr>
                <w:sz w:val="21"/>
                <w:szCs w:val="21"/>
              </w:rPr>
            </w:pPr>
            <w:r w:rsidRPr="003202AF">
              <w:rPr>
                <w:sz w:val="21"/>
                <w:szCs w:val="21"/>
              </w:rPr>
              <w:t>地震惯性力</w:t>
            </w:r>
          </w:p>
        </w:tc>
        <w:tc>
          <w:tcPr>
            <w:tcW w:w="556" w:type="pct"/>
            <w:vAlign w:val="center"/>
          </w:tcPr>
          <w:p w14:paraId="61D2ECEA" w14:textId="22C3F0C0" w:rsidR="004B38B5" w:rsidRPr="003202AF" w:rsidRDefault="004B38B5" w:rsidP="009B2461">
            <w:pPr>
              <w:spacing w:line="240" w:lineRule="auto"/>
              <w:ind w:firstLineChars="0" w:firstLine="0"/>
              <w:jc w:val="center"/>
              <w:rPr>
                <w:sz w:val="21"/>
                <w:szCs w:val="21"/>
              </w:rPr>
            </w:pPr>
            <w:r w:rsidRPr="001154E8">
              <w:rPr>
                <w:i/>
                <w:iCs/>
                <w:sz w:val="21"/>
                <w:szCs w:val="21"/>
              </w:rPr>
              <w:t>F</w:t>
            </w:r>
            <w:r w:rsidRPr="004B38B5">
              <w:rPr>
                <w:rFonts w:hint="eastAsia"/>
                <w:i/>
                <w:iCs/>
                <w:sz w:val="21"/>
                <w:szCs w:val="21"/>
                <w:vertAlign w:val="subscript"/>
              </w:rPr>
              <w:t>1</w:t>
            </w:r>
          </w:p>
        </w:tc>
        <w:tc>
          <w:tcPr>
            <w:tcW w:w="827" w:type="pct"/>
            <w:vAlign w:val="center"/>
          </w:tcPr>
          <w:p w14:paraId="73D7B30F" w14:textId="77777777" w:rsidR="004B38B5" w:rsidRPr="003202AF" w:rsidRDefault="004B38B5" w:rsidP="009B2461">
            <w:pPr>
              <w:spacing w:line="240" w:lineRule="auto"/>
              <w:ind w:firstLineChars="0" w:firstLine="0"/>
              <w:jc w:val="center"/>
              <w:rPr>
                <w:sz w:val="21"/>
                <w:szCs w:val="21"/>
              </w:rPr>
            </w:pPr>
            <w:r w:rsidRPr="003202AF">
              <w:rPr>
                <w:sz w:val="21"/>
                <w:szCs w:val="21"/>
              </w:rPr>
              <w:t>→</w:t>
            </w:r>
          </w:p>
        </w:tc>
        <w:tc>
          <w:tcPr>
            <w:tcW w:w="890" w:type="pct"/>
            <w:vAlign w:val="center"/>
          </w:tcPr>
          <w:p w14:paraId="34FD466E" w14:textId="6A0D0CC0" w:rsidR="004B38B5" w:rsidRPr="003202AF" w:rsidRDefault="004B38B5" w:rsidP="009B2461">
            <w:pPr>
              <w:spacing w:line="240" w:lineRule="auto"/>
              <w:ind w:firstLineChars="0" w:firstLine="0"/>
              <w:jc w:val="center"/>
              <w:rPr>
                <w:sz w:val="21"/>
                <w:szCs w:val="21"/>
              </w:rPr>
            </w:pPr>
            <w:r w:rsidRPr="004B38B5">
              <w:rPr>
                <w:rFonts w:ascii="Times New Roman" w:hAnsi="Times New Roman"/>
                <w:color w:val="000000"/>
                <w:sz w:val="21"/>
                <w:szCs w:val="21"/>
              </w:rPr>
              <w:t>88.826</w:t>
            </w:r>
          </w:p>
        </w:tc>
        <w:tc>
          <w:tcPr>
            <w:tcW w:w="806" w:type="pct"/>
            <w:vAlign w:val="center"/>
          </w:tcPr>
          <w:p w14:paraId="7383A6BA" w14:textId="5BFD3EB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18.61</w:t>
            </w:r>
          </w:p>
        </w:tc>
        <w:tc>
          <w:tcPr>
            <w:tcW w:w="813" w:type="pct"/>
            <w:vAlign w:val="center"/>
          </w:tcPr>
          <w:p w14:paraId="1CA01353" w14:textId="666F6ED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1653.052</w:t>
            </w:r>
          </w:p>
        </w:tc>
      </w:tr>
      <w:tr w:rsidR="004B38B5" w:rsidRPr="003202AF" w14:paraId="2E3184D9" w14:textId="77777777" w:rsidTr="00427C94">
        <w:trPr>
          <w:jc w:val="center"/>
        </w:trPr>
        <w:tc>
          <w:tcPr>
            <w:tcW w:w="1108" w:type="pct"/>
            <w:vMerge/>
            <w:vAlign w:val="center"/>
          </w:tcPr>
          <w:p w14:paraId="39C9CB1B" w14:textId="77777777" w:rsidR="004B38B5" w:rsidRPr="003202AF" w:rsidRDefault="004B38B5" w:rsidP="009B2461">
            <w:pPr>
              <w:spacing w:line="240" w:lineRule="auto"/>
              <w:ind w:firstLineChars="0" w:firstLine="0"/>
              <w:jc w:val="center"/>
              <w:rPr>
                <w:sz w:val="21"/>
                <w:szCs w:val="21"/>
              </w:rPr>
            </w:pPr>
          </w:p>
        </w:tc>
        <w:tc>
          <w:tcPr>
            <w:tcW w:w="556" w:type="pct"/>
            <w:vAlign w:val="center"/>
          </w:tcPr>
          <w:p w14:paraId="0D819DE8" w14:textId="20E5A9A2" w:rsidR="004B38B5" w:rsidRPr="001154E8" w:rsidRDefault="004B38B5" w:rsidP="009B2461">
            <w:pPr>
              <w:spacing w:line="240" w:lineRule="auto"/>
              <w:ind w:firstLineChars="0" w:firstLine="0"/>
              <w:jc w:val="center"/>
              <w:rPr>
                <w:i/>
                <w:iCs/>
                <w:sz w:val="21"/>
                <w:szCs w:val="21"/>
              </w:rPr>
            </w:pPr>
            <w:r w:rsidRPr="004B38B5">
              <w:rPr>
                <w:i/>
                <w:iCs/>
                <w:sz w:val="21"/>
                <w:szCs w:val="21"/>
              </w:rPr>
              <w:t>F</w:t>
            </w:r>
            <w:r w:rsidRPr="004B38B5">
              <w:rPr>
                <w:rFonts w:hint="eastAsia"/>
                <w:i/>
                <w:iCs/>
                <w:sz w:val="21"/>
                <w:szCs w:val="21"/>
                <w:vertAlign w:val="subscript"/>
              </w:rPr>
              <w:t>2</w:t>
            </w:r>
          </w:p>
        </w:tc>
        <w:tc>
          <w:tcPr>
            <w:tcW w:w="827" w:type="pct"/>
            <w:vAlign w:val="center"/>
          </w:tcPr>
          <w:p w14:paraId="4093919E" w14:textId="7AFCDFAC" w:rsidR="004B38B5" w:rsidRPr="003202AF" w:rsidRDefault="004B38B5" w:rsidP="009B2461">
            <w:pPr>
              <w:spacing w:line="240" w:lineRule="auto"/>
              <w:ind w:firstLineChars="0" w:firstLine="0"/>
              <w:jc w:val="center"/>
              <w:rPr>
                <w:sz w:val="21"/>
                <w:szCs w:val="21"/>
              </w:rPr>
            </w:pPr>
            <w:r w:rsidRPr="004B38B5">
              <w:rPr>
                <w:rFonts w:hint="eastAsia"/>
                <w:sz w:val="21"/>
                <w:szCs w:val="21"/>
              </w:rPr>
              <w:t>→</w:t>
            </w:r>
          </w:p>
        </w:tc>
        <w:tc>
          <w:tcPr>
            <w:tcW w:w="890" w:type="pct"/>
            <w:vAlign w:val="center"/>
          </w:tcPr>
          <w:p w14:paraId="7846270C" w14:textId="19C0DFF2" w:rsidR="004B38B5" w:rsidRPr="00DE2D22" w:rsidRDefault="004B38B5" w:rsidP="009B2461">
            <w:pPr>
              <w:spacing w:line="240" w:lineRule="auto"/>
              <w:ind w:firstLineChars="0" w:firstLine="0"/>
              <w:jc w:val="center"/>
              <w:rPr>
                <w:color w:val="000000"/>
                <w:sz w:val="21"/>
                <w:szCs w:val="21"/>
              </w:rPr>
            </w:pPr>
            <w:r>
              <w:rPr>
                <w:rFonts w:hint="eastAsia"/>
                <w:color w:val="000000"/>
                <w:sz w:val="21"/>
                <w:szCs w:val="21"/>
              </w:rPr>
              <w:t>146.171</w:t>
            </w:r>
          </w:p>
        </w:tc>
        <w:tc>
          <w:tcPr>
            <w:tcW w:w="806" w:type="pct"/>
            <w:vAlign w:val="center"/>
          </w:tcPr>
          <w:p w14:paraId="3654F098" w14:textId="6777900A"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10.085</w:t>
            </w:r>
          </w:p>
        </w:tc>
        <w:tc>
          <w:tcPr>
            <w:tcW w:w="813" w:type="pct"/>
            <w:vAlign w:val="center"/>
          </w:tcPr>
          <w:p w14:paraId="739ECD29" w14:textId="71690EF3"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1474.086</w:t>
            </w:r>
          </w:p>
        </w:tc>
      </w:tr>
      <w:tr w:rsidR="009B2461" w:rsidRPr="003202AF" w14:paraId="794EF996" w14:textId="77777777" w:rsidTr="00427C94">
        <w:trPr>
          <w:jc w:val="center"/>
        </w:trPr>
        <w:tc>
          <w:tcPr>
            <w:tcW w:w="1108" w:type="pct"/>
            <w:vAlign w:val="center"/>
          </w:tcPr>
          <w:p w14:paraId="070B67AD" w14:textId="77777777" w:rsidR="009B2461" w:rsidRPr="003202AF" w:rsidRDefault="009B2461" w:rsidP="009B2461">
            <w:pPr>
              <w:spacing w:line="240" w:lineRule="auto"/>
              <w:ind w:firstLineChars="0" w:firstLine="0"/>
              <w:jc w:val="center"/>
              <w:rPr>
                <w:sz w:val="21"/>
                <w:szCs w:val="21"/>
              </w:rPr>
            </w:pPr>
            <w:r w:rsidRPr="003202AF">
              <w:rPr>
                <w:sz w:val="21"/>
                <w:szCs w:val="21"/>
              </w:rPr>
              <w:t>地震动水压力</w:t>
            </w:r>
          </w:p>
        </w:tc>
        <w:tc>
          <w:tcPr>
            <w:tcW w:w="556" w:type="pct"/>
            <w:vAlign w:val="center"/>
          </w:tcPr>
          <w:p w14:paraId="5B950CAC" w14:textId="77777777" w:rsidR="009B2461" w:rsidRPr="003202AF" w:rsidRDefault="009B2461" w:rsidP="009B2461">
            <w:pPr>
              <w:spacing w:line="240" w:lineRule="auto"/>
              <w:ind w:firstLineChars="0" w:firstLine="0"/>
              <w:jc w:val="center"/>
              <w:rPr>
                <w:sz w:val="21"/>
                <w:szCs w:val="21"/>
              </w:rPr>
            </w:pPr>
            <w:r w:rsidRPr="001154E8">
              <w:rPr>
                <w:i/>
                <w:iCs/>
                <w:sz w:val="21"/>
                <w:szCs w:val="21"/>
              </w:rPr>
              <w:t>P</w:t>
            </w:r>
            <w:r w:rsidRPr="003202AF">
              <w:rPr>
                <w:sz w:val="21"/>
                <w:szCs w:val="21"/>
                <w:vertAlign w:val="subscript"/>
              </w:rPr>
              <w:t>0</w:t>
            </w:r>
          </w:p>
        </w:tc>
        <w:tc>
          <w:tcPr>
            <w:tcW w:w="827" w:type="pct"/>
            <w:vAlign w:val="center"/>
          </w:tcPr>
          <w:p w14:paraId="0013FE80" w14:textId="77777777" w:rsidR="009B2461" w:rsidRPr="003202AF" w:rsidRDefault="009B2461" w:rsidP="009B2461">
            <w:pPr>
              <w:spacing w:line="240" w:lineRule="auto"/>
              <w:ind w:firstLineChars="0" w:firstLine="0"/>
              <w:jc w:val="center"/>
              <w:rPr>
                <w:sz w:val="21"/>
                <w:szCs w:val="21"/>
              </w:rPr>
            </w:pPr>
            <w:r w:rsidRPr="003202AF">
              <w:rPr>
                <w:sz w:val="21"/>
                <w:szCs w:val="21"/>
              </w:rPr>
              <w:t>→</w:t>
            </w:r>
          </w:p>
        </w:tc>
        <w:tc>
          <w:tcPr>
            <w:tcW w:w="890" w:type="pct"/>
            <w:vAlign w:val="center"/>
          </w:tcPr>
          <w:p w14:paraId="1A172A14" w14:textId="7F0F5F68" w:rsidR="009B2461" w:rsidRPr="003202AF" w:rsidRDefault="009B2461" w:rsidP="009B2461">
            <w:pPr>
              <w:spacing w:line="240" w:lineRule="auto"/>
              <w:ind w:firstLineChars="0" w:firstLine="0"/>
              <w:jc w:val="center"/>
              <w:rPr>
                <w:sz w:val="21"/>
                <w:szCs w:val="21"/>
              </w:rPr>
            </w:pPr>
            <w:r w:rsidRPr="00DE2D22">
              <w:rPr>
                <w:rFonts w:ascii="Times New Roman" w:hAnsi="Times New Roman"/>
                <w:color w:val="000000"/>
                <w:sz w:val="21"/>
                <w:szCs w:val="21"/>
              </w:rPr>
              <w:t>103.299</w:t>
            </w:r>
          </w:p>
        </w:tc>
        <w:tc>
          <w:tcPr>
            <w:tcW w:w="806" w:type="pct"/>
            <w:vAlign w:val="center"/>
          </w:tcPr>
          <w:p w14:paraId="05B5EFE0" w14:textId="70DDC591" w:rsidR="009B2461"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sidRPr="004B38B5">
              <w:rPr>
                <w:rFonts w:eastAsia="等线"/>
                <w:color w:val="000000"/>
                <w:sz w:val="21"/>
                <w:szCs w:val="21"/>
              </w:rPr>
              <w:t>19.44</w:t>
            </w:r>
          </w:p>
        </w:tc>
        <w:tc>
          <w:tcPr>
            <w:tcW w:w="813" w:type="pct"/>
            <w:vAlign w:val="bottom"/>
          </w:tcPr>
          <w:p w14:paraId="2FC024C2" w14:textId="06F14823" w:rsidR="009B2461" w:rsidRPr="003202AF" w:rsidRDefault="009E3171" w:rsidP="004B38B5">
            <w:pPr>
              <w:keepNext/>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2008.133</w:t>
            </w:r>
          </w:p>
        </w:tc>
      </w:tr>
    </w:tbl>
    <w:p w14:paraId="03478D2A" w14:textId="6AD2E567" w:rsidR="000D7545" w:rsidRDefault="004B38B5" w:rsidP="004B38B5">
      <w:pPr>
        <w:pStyle w:val="aff2"/>
        <w:ind w:firstLine="420"/>
        <w:rPr>
          <w:szCs w:val="21"/>
        </w:rPr>
      </w:pPr>
      <w:bookmarkStart w:id="113" w:name="_Ref196480177"/>
      <w:bookmarkEnd w:id="111"/>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11</w:t>
      </w:r>
      <w:r w:rsidR="002D53F0">
        <w:fldChar w:fldCharType="end"/>
      </w:r>
      <w:bookmarkEnd w:id="113"/>
      <w:r>
        <w:rPr>
          <w:rFonts w:hint="eastAsia"/>
          <w:szCs w:val="21"/>
        </w:rPr>
        <w:t>正常蓄水位</w:t>
      </w:r>
      <w:r w:rsidRPr="00173F3F">
        <w:rPr>
          <w:rFonts w:hint="eastAsia"/>
          <w:szCs w:val="21"/>
        </w:rPr>
        <w:t>荷载计算值、力臂以及力矩值</w:t>
      </w:r>
    </w:p>
    <w:p w14:paraId="7BD9AD95" w14:textId="11D0F36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10,384.75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20622.114</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469BFC88"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(20622.114)</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=488.07</m:t>
          </m:r>
          <m:r>
            <m:rPr>
              <m:nor/>
            </m:rPr>
            <w:rPr>
              <w:rFonts w:ascii="Cambria Math"/>
            </w:rPr>
            <m:t>kPa</m:t>
          </m:r>
        </m:oMath>
      </m:oMathPara>
    </w:p>
    <w:p w14:paraId="0707F712" w14:textId="19ECBBC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20622.114</m:t>
                  </m:r>
                </m:e>
              </m:d>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=209.17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F9A4651" w14:textId="1AF3417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×36</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466.56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p w14:paraId="4BC97BDF" w14:textId="1D9EDCA7"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13D12A6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m:t>
          </m:r>
          <m:r>
            <w:rPr>
              <w:rFonts w:ascii="Cambria Math" w:hAnsi="Cambria Math" w:hint="eastAsia"/>
            </w:rPr>
            <m:t>3</m:t>
          </m:r>
          <m:r>
            <w:rPr>
              <w:rFonts w:ascii="Cambria Math" w:hAnsi="Cambria Math"/>
            </w:rPr>
            <m:t>6</m:t>
          </m:r>
          <m:r>
            <w:rPr>
              <w:rFonts w:ascii="Cambria Math" w:hAnsi="Cambria Math" w:hint="eastAsia"/>
            </w:rPr>
            <m:t>=</m:t>
          </m:r>
          <m:r>
            <w:rPr>
              <w:rFonts w:ascii="Cambria Math" w:hAnsi="Cambria Math"/>
            </w:rPr>
            <m:t xml:space="preserve">353.16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0BCEB3B7"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765A16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r>
                <w:rPr>
                  <w:rFonts w:ascii="Cambria Math"/>
                </w:rPr>
                <m:t>-</m:t>
              </m:r>
              <m:r>
                <w:rPr>
                  <w:rFonts w:ascii="Cambria Math"/>
                </w:rPr>
                <m:t>488.07</m:t>
              </m:r>
            </m:e>
          </m:d>
          <m:r>
            <w:rPr>
              <w:rFonts w:ascii="Cambria Math"/>
            </w:rPr>
            <m:t>×</m:t>
          </m:r>
          <m:r>
            <w:rPr>
              <w:rFonts w:ascii="Cambria Math"/>
            </w:rPr>
            <m:t xml:space="preserve">0=0 </m:t>
          </m:r>
          <m:r>
            <m:rPr>
              <m:nor/>
            </m:rPr>
            <w:rPr>
              <w:rFonts w:ascii="Cambria Math"/>
            </w:rPr>
            <m:t>kPa</m:t>
          </m:r>
        </m:oMath>
      </m:oMathPara>
    </w:p>
    <w:p w14:paraId="6A37EBB5" w14:textId="075DB3CC"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209.17+13.05</m:t>
              </m:r>
              <m:r>
                <w:rPr>
                  <w:rFonts w:ascii="Cambria Math"/>
                </w:rPr>
                <m:t>-</m:t>
              </m:r>
              <m:r>
                <w:rPr>
                  <w:rFonts w:ascii="Cambria Math"/>
                </w:rPr>
                <m:t>13.05</m:t>
              </m:r>
            </m:e>
          </m:d>
          <m:r>
            <w:rPr>
              <w:rFonts w:ascii="Cambria Math"/>
            </w:rPr>
            <m:t>×</m:t>
          </m:r>
          <m:r>
            <w:rPr>
              <w:rFonts w:ascii="Cambria Math"/>
            </w:rPr>
            <m:t xml:space="preserve">0.8=167.34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5335F18"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m:t>
          </m:r>
          <m:r>
            <w:rPr>
              <w:rFonts w:ascii="Cambria Math"/>
            </w:rPr>
            <m:t>0=113.40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5EF1378C"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=13.05</m:t>
        </m:r>
        <m:r>
          <w:rPr>
            <w:rFonts w:ascii="Cambria Math"/>
          </w:rPr>
          <m:t>-</m:t>
        </m:r>
        <m:r>
          <w:rPr>
            <w:rFonts w:ascii="Cambria Math"/>
          </w:rPr>
          <m:t>13.05+0.8</m:t>
        </m:r>
        <m:r>
          <w:rPr>
            <w:rFonts w:ascii="Cambria Math" w:hAnsi="Cambria Math"/>
          </w:rPr>
          <m:t>×</m:t>
        </m:r>
        <m:r>
          <w:rPr>
            <w:rFonts w:ascii="Cambria Math"/>
          </w:rPr>
          <m:t>167.34=133.87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601ACD84"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488.07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 xml:space="preserve">=488.07 </m:t>
          </m:r>
          <m:r>
            <m:rPr>
              <m:nor/>
            </m:rPr>
            <w:rPr>
              <w:rFonts w:ascii="Cambria Math"/>
            </w:rPr>
            <m:t>kPa</m:t>
          </m:r>
        </m:oMath>
      </m:oMathPara>
    </w:p>
    <w:p w14:paraId="0925F879" w14:textId="29B18DA2"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466.56</m:t>
          </m:r>
          <m:r>
            <w:rPr>
              <w:rFonts w:ascii="Cambria Math"/>
            </w:rPr>
            <m:t>-</m:t>
          </m:r>
          <m:r>
            <w:rPr>
              <w:rFonts w:ascii="Cambria Math"/>
            </w:rPr>
            <m:t>353.16</m:t>
          </m:r>
          <m:r>
            <w:rPr>
              <w:rFonts w:ascii="Cambria Math" w:hint="eastAsia"/>
            </w:rPr>
            <m:t>=</m:t>
          </m:r>
          <m:r>
            <w:rPr>
              <w:rFonts w:ascii="Cambria Math"/>
            </w:rPr>
            <m:t xml:space="preserve">113.4 </m:t>
          </m:r>
          <m:r>
            <w:rPr>
              <w:rFonts w:ascii="Cambria Math" w:hint="eastAsia"/>
            </w:rPr>
            <m:t>k</m:t>
          </m:r>
          <m:r>
            <w:rPr>
              <w:rFonts w:ascii="Cambria Math"/>
            </w:rPr>
            <m:t>P</m:t>
          </m:r>
          <m:r>
            <w:rPr>
              <w:rFonts w:ascii="Cambria Math" w:hint="eastAsia"/>
            </w:rPr>
            <m:t>a</m:t>
          </m:r>
        </m:oMath>
      </m:oMathPara>
    </w:p>
    <w:p w14:paraId="10B9E87E" w14:textId="540932A0"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209.17</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(13.05</m:t>
          </m:r>
          <m:r>
            <w:rPr>
              <w:rFonts w:ascii="Cambria Math"/>
            </w:rPr>
            <m:t>-</m:t>
          </m:r>
          <m:r>
            <w:rPr>
              <w:rFonts w:ascii="Cambria Math"/>
            </w:rPr>
            <m:t>13.05)=343.04</m:t>
          </m:r>
          <m:r>
            <m:rPr>
              <m:nor/>
            </m:rPr>
            <w:rPr>
              <w:rFonts w:ascii="Cambria Math"/>
            </w:rPr>
            <m:t>kPa</m:t>
          </m:r>
        </m:oMath>
      </m:oMathPara>
    </w:p>
    <w:p w14:paraId="4718D588" w14:textId="11A022E1"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13.05</m:t>
          </m:r>
          <m:r>
            <w:rPr>
              <w:rFonts w:ascii="Cambria Math"/>
            </w:rPr>
            <m:t>-</m:t>
          </m:r>
          <m:r>
            <w:rPr>
              <w:rFonts w:ascii="Cambria Math"/>
            </w:rPr>
            <m:t>13.05</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6B78202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=488.07 </m:t>
          </m:r>
          <m:r>
            <m:rPr>
              <m:nor/>
            </m:rPr>
            <w:rPr>
              <w:rFonts w:ascii="Cambria Math"/>
            </w:rPr>
            <m:t>kPa</m:t>
          </m:r>
          <m:r>
            <m:rPr>
              <m:sty m:val="p"/>
            </m:rPr>
            <w:rPr>
              <w:rFonts w:ascii="Cambria Math"/>
            </w:rPr>
            <m:t>＞</m:t>
          </m:r>
          <m:r>
            <w:rPr>
              <w:rFonts w:ascii="Cambria Math"/>
            </w:rPr>
            <m:t>0</m:t>
          </m:r>
        </m:oMath>
      </m:oMathPara>
    </w:p>
    <w:p w14:paraId="2E8F48F7"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r>
            <w:rPr>
              <w:rFonts w:ascii="Cambria Math" w:hint="eastAsia"/>
            </w:rPr>
            <m:t>505.22</m:t>
          </m:r>
          <m:r>
            <w:rPr>
              <w:rFonts w:ascii="Cambria Math"/>
            </w:rPr>
            <m:t xml:space="preserve">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77777777"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=828.56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0624FAB" w14:textId="4C8BFC48" w:rsidR="000D7545" w:rsidRDefault="000E35D7" w:rsidP="000E35D7">
      <w:pPr>
        <w:pStyle w:val="1"/>
        <w:rPr>
          <w:rFonts w:ascii="黑体" w:hAnsi="黑体" w:hint="eastAsia"/>
          <w:bCs w:val="0"/>
          <w:lang w:eastAsia="zh-CN"/>
        </w:rPr>
      </w:pPr>
      <w:bookmarkStart w:id="114" w:name="_Toc196839345"/>
      <w:proofErr w:type="spellStart"/>
      <w:r w:rsidRPr="00391264">
        <w:rPr>
          <w:rFonts w:ascii="黑体" w:hAnsi="黑体" w:hint="eastAsia"/>
          <w:bCs w:val="0"/>
        </w:rPr>
        <w:t>溢流坝段设计</w:t>
      </w:r>
      <w:bookmarkEnd w:id="114"/>
      <w:proofErr w:type="spellEnd"/>
    </w:p>
    <w:p w14:paraId="29237A44" w14:textId="15E0181A" w:rsidR="000E35D7" w:rsidRDefault="000E35D7" w:rsidP="000E35D7">
      <w:pPr>
        <w:pStyle w:val="21"/>
        <w:rPr>
          <w:rFonts w:hint="eastAsia"/>
          <w:lang w:eastAsia="zh-CN"/>
        </w:rPr>
      </w:pPr>
      <w:bookmarkStart w:id="115" w:name="_Toc196839346"/>
      <w:proofErr w:type="spellStart"/>
      <w:r w:rsidRPr="00B74ACC">
        <w:rPr>
          <w:rFonts w:hint="eastAsia"/>
        </w:rPr>
        <w:t>溢流坝段长度</w:t>
      </w:r>
      <w:bookmarkEnd w:id="115"/>
      <w:proofErr w:type="spellEnd"/>
    </w:p>
    <w:p w14:paraId="00ACA8CE" w14:textId="35411D41"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，两侧的</w:t>
      </w:r>
      <w:proofErr w:type="gramStart"/>
      <w:r w:rsidRPr="003202AF">
        <w:rPr>
          <w:rFonts w:hint="eastAsia"/>
        </w:rPr>
        <w:t>边墩宽为</w:t>
      </w:r>
      <w:proofErr w:type="gramEnd"/>
      <w:r w:rsidRPr="003202AF">
        <w:rPr>
          <w:rFonts w:hint="eastAsia"/>
        </w:rPr>
        <w:t>3</w:t>
      </w:r>
      <w:r w:rsidRPr="003202AF">
        <w:t xml:space="preserve"> </w:t>
      </w:r>
      <w:r w:rsidRPr="003202AF">
        <w:rPr>
          <w:rFonts w:hint="eastAsia"/>
        </w:rPr>
        <w:t>m</w:t>
      </w:r>
      <w:r w:rsidRPr="003202AF">
        <w:rPr>
          <w:rFonts w:hint="eastAsia"/>
        </w:rPr>
        <w:t>，整个溢流坝段总长为</w:t>
      </w:r>
      <w:r w:rsidRPr="003202AF">
        <w:t xml:space="preserve">76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16" w:name="_Toc196839347"/>
      <w:proofErr w:type="spellStart"/>
      <w:r w:rsidRPr="00B74ACC">
        <w:rPr>
          <w:rFonts w:hint="eastAsia"/>
        </w:rPr>
        <w:t>溢流坝段剖面设计</w:t>
      </w:r>
      <w:bookmarkEnd w:id="116"/>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17" w:name="_Toc196839348"/>
      <w:proofErr w:type="spellStart"/>
      <w:r w:rsidRPr="00B74ACC">
        <w:rPr>
          <w:rFonts w:hint="eastAsia"/>
        </w:rPr>
        <w:t>顶部曲线段</w:t>
      </w:r>
      <w:bookmarkEnd w:id="117"/>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3202AF" w:rsidRDefault="000E35D7" w:rsidP="000E35D7">
      <w:pPr>
        <w:pStyle w:val="aff7"/>
        <w:ind w:firstLine="480"/>
      </w:pPr>
      <w:r w:rsidRPr="003202AF">
        <w:tab/>
      </w:r>
      <m:oMath>
        <m:f>
          <m:fPr>
            <m:ctrlPr>
              <w:rPr>
                <w:rFonts w:ascii="Cambria Math" w:hAnsi="Cambria Math"/>
                <w:i/>
              </w:rPr>
            </m:ctrlPr>
          </m:fPr>
          <m:num>
            <m:r>
              <w:rPr>
                <w:rFonts w:ascii="Cambria Math" w:hAnsi="Cambria Math" w:hint="eastAsia"/>
              </w:rPr>
              <m:t>y</m:t>
            </m:r>
          </m:num>
          <m:den>
            <m:sSub>
              <m:sSubPr>
                <m:ctrlPr>
                  <w:rPr>
                    <w:rFonts w:ascii="Cambria Math" w:hAnsi="Cambria Math"/>
                    <w:i/>
                  </w:rPr>
                </m:ctrlPr>
              </m:sSubPr>
              <m:e>
                <m:r>
                  <w:rPr>
                    <w:rFonts w:ascii="Cambria Math" w:hAnsi="Cambria Math"/>
                  </w:rPr>
                  <m:t>H</m:t>
                </m:r>
              </m:e>
              <m:sub>
                <m:r>
                  <w:rPr>
                    <w:rFonts w:ascii="Cambria Math" w:hAnsi="Cambria Math" w:hint="eastAsia"/>
                  </w:rPr>
                  <m:t>d</m:t>
                </m:r>
              </m:sub>
            </m:sSub>
          </m:den>
        </m:f>
        <m:r>
          <w:rPr>
            <w:rFonts w:ascii="Cambria Math"/>
          </w:rPr>
          <m:t>=</m:t>
        </m:r>
        <m:r>
          <w:rPr>
            <w:rFonts w:ascii="Cambria Math" w:hint="eastAsia"/>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x</m:t>
                    </m:r>
                  </m:num>
                  <m:den>
                    <m:sSub>
                      <m:sSubPr>
                        <m:ctrlPr>
                          <w:rPr>
                            <w:rFonts w:ascii="Cambria Math" w:hAnsi="Cambria Math"/>
                            <w:i/>
                          </w:rPr>
                        </m:ctrlPr>
                      </m:sSubPr>
                      <m:e>
                        <m:r>
                          <w:rPr>
                            <w:rFonts w:ascii="Cambria Math"/>
                          </w:rPr>
                          <m:t>H</m:t>
                        </m:r>
                      </m:e>
                      <m:sub>
                        <m:r>
                          <w:rPr>
                            <w:rFonts w:ascii="Cambria Math" w:hint="eastAsia"/>
                          </w:rPr>
                          <m:t>d</m:t>
                        </m:r>
                      </m:sub>
                    </m:sSub>
                  </m:den>
                </m:f>
              </m:e>
            </m:d>
          </m:e>
          <m:sup>
            <m:r>
              <w:rPr>
                <w:rFonts w:ascii="Cambria Math" w:hint="eastAsia"/>
              </w:rPr>
              <m:t>b</m:t>
            </m:r>
          </m:sup>
        </m:sSup>
      </m:oMath>
      <w:r w:rsidRPr="003202AF">
        <w:tab/>
      </w:r>
      <w:r w:rsidRPr="003202AF">
        <w:t>（</w:t>
      </w:r>
      <w:r w:rsidRPr="003202AF">
        <w:t>6-1</w:t>
      </w:r>
      <w:r w:rsidRPr="003202AF">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0A447979"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 xml:space="preserve">355.220 </w:t>
      </w:r>
      <w:r w:rsidRPr="003202AF">
        <w:t xml:space="preserve"> </w:t>
      </w:r>
      <w:r w:rsidRPr="003202AF">
        <w:rPr>
          <w:rFonts w:hint="eastAsia"/>
        </w:rPr>
        <w:t>m</w:t>
      </w:r>
      <w:r w:rsidRPr="003202AF">
        <w:rPr>
          <w:rFonts w:hint="eastAsia"/>
        </w:rPr>
        <w:t>，则</w:t>
      </w:r>
    </w:p>
    <w:p w14:paraId="004AE3BD" w14:textId="0E166181"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355.220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1.22 </m:t>
        </m:r>
        <m:r>
          <w:rPr>
            <w:rFonts w:ascii="Cambria Math" w:hAnsi="Cambria Math" w:hint="eastAsia"/>
          </w:rPr>
          <m:t>m</m:t>
        </m:r>
      </m:oMath>
      <w:r w:rsidR="000E35D7" w:rsidRPr="003202AF">
        <w:t xml:space="preserve"> </w:t>
      </w:r>
    </w:p>
    <w:p w14:paraId="540F81DB" w14:textId="77777777"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Pr>
          <w:rFonts w:hint="eastAsia"/>
        </w:rPr>
        <w:t>85%</w:t>
      </w:r>
      <w:r w:rsidRPr="003202AF">
        <w:rPr>
          <w:rFonts w:hint="eastAsia"/>
        </w:rPr>
        <w:t>，所以</w:t>
      </w:r>
    </w:p>
    <w:p w14:paraId="71F5913D" w14:textId="0D978314"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85</m:t>
        </m:r>
        <m:r>
          <w:rPr>
            <w:rFonts w:ascii="Cambria Math"/>
          </w:rPr>
          <m:t xml:space="preserve">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=0.85</m:t>
        </m:r>
        <m:r>
          <w:rPr>
            <w:rFonts w:ascii="Cambria Math" w:hAnsi="Cambria Math"/>
          </w:rPr>
          <m:t>×1.22</m:t>
        </m:r>
        <m:r>
          <w:rPr>
            <w:rFonts w:ascii="Cambria Math" w:hAnsi="Cambria Math" w:hint="eastAsia"/>
          </w:rPr>
          <m:t>=</m:t>
        </m:r>
        <m:r>
          <w:rPr>
            <w:rFonts w:ascii="Cambria Math" w:hAnsi="Cambria Math"/>
          </w:rPr>
          <m:t xml:space="preserve">1.037 </m:t>
        </m:r>
        <m:r>
          <w:rPr>
            <w:rFonts w:ascii="Cambria Math" w:hAnsi="Cambria Math" w:hint="eastAsia"/>
          </w:rPr>
          <m:t>m</m:t>
        </m:r>
      </m:oMath>
      <w:r w:rsidR="000E35D7" w:rsidRPr="003202AF">
        <w:t xml:space="preserve"> </w:t>
      </w:r>
    </w:p>
    <w:p w14:paraId="5096F89A" w14:textId="1BFCBC64" w:rsidR="000E35D7" w:rsidRPr="000D2B91" w:rsidRDefault="000E35D7" w:rsidP="000D2B91">
      <w:pPr>
        <w:ind w:firstLine="480"/>
        <w:jc w:val="left"/>
      </w:pPr>
      <w:proofErr w:type="gramStart"/>
      <w:r>
        <w:rPr>
          <w:rFonts w:hint="eastAsia"/>
        </w:rPr>
        <w:lastRenderedPageBreak/>
        <w:t>堰面曲线</w:t>
      </w:r>
      <w:proofErr w:type="gramEnd"/>
      <w:r>
        <w:rPr>
          <w:rFonts w:hint="eastAsia"/>
        </w:rPr>
        <w:t>参数</w:t>
      </w:r>
      <w:r w:rsidRPr="003202AF">
        <w:rPr>
          <w:rFonts w:hint="eastAsia"/>
        </w:rPr>
        <w:t>如</w:t>
      </w:r>
      <w:r w:rsidR="000D2B91">
        <w:fldChar w:fldCharType="begin"/>
      </w:r>
      <w:r w:rsidR="000D2B91">
        <w:instrText xml:space="preserve"> </w:instrText>
      </w:r>
      <w:r w:rsidR="000D2B91">
        <w:rPr>
          <w:rFonts w:hint="eastAsia"/>
        </w:rPr>
        <w:instrText>REF _Ref196490655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1</w:t>
      </w:r>
      <w:r w:rsidR="000D2B91">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EC1C90">
        <w:trPr>
          <w:jc w:val="center"/>
        </w:trPr>
        <w:tc>
          <w:tcPr>
            <w:tcW w:w="863" w:type="pct"/>
            <w:tcBorders>
              <w:top w:val="single" w:sz="8" w:space="0" w:color="auto"/>
              <w:bottom w:val="single" w:sz="6" w:space="0" w:color="auto"/>
            </w:tcBorders>
            <w:vAlign w:val="center"/>
          </w:tcPr>
          <w:p w14:paraId="4ACC0050" w14:textId="77777777" w:rsidR="000E35D7" w:rsidRPr="003202AF" w:rsidRDefault="000E35D7" w:rsidP="00EC1C90">
            <w:pPr>
              <w:spacing w:line="240" w:lineRule="auto"/>
              <w:ind w:firstLineChars="0" w:firstLine="0"/>
              <w:jc w:val="center"/>
              <w:rPr>
                <w:sz w:val="21"/>
              </w:rPr>
            </w:pPr>
            <w:r w:rsidRPr="003202AF">
              <w:rPr>
                <w:rFonts w:hint="eastAsia"/>
                <w:sz w:val="21"/>
              </w:rPr>
              <w:t>参数形式</w:t>
            </w:r>
          </w:p>
        </w:tc>
        <w:tc>
          <w:tcPr>
            <w:tcW w:w="573" w:type="pct"/>
            <w:tcBorders>
              <w:top w:val="single" w:sz="8" w:space="0" w:color="auto"/>
              <w:bottom w:val="single" w:sz="6" w:space="0" w:color="auto"/>
            </w:tcBorders>
            <w:vAlign w:val="center"/>
          </w:tcPr>
          <w:p w14:paraId="0F34EB23"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tcBorders>
              <w:top w:val="single" w:sz="8" w:space="0" w:color="auto"/>
              <w:bottom w:val="single" w:sz="6" w:space="0" w:color="auto"/>
            </w:tcBorders>
            <w:vAlign w:val="center"/>
          </w:tcPr>
          <w:p w14:paraId="7C2D4AAB"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tcBorders>
              <w:top w:val="single" w:sz="8" w:space="0" w:color="auto"/>
              <w:bottom w:val="single" w:sz="6" w:space="0" w:color="auto"/>
            </w:tcBorders>
            <w:vAlign w:val="center"/>
          </w:tcPr>
          <w:p w14:paraId="709681B9"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tcBorders>
              <w:top w:val="single" w:sz="8" w:space="0" w:color="auto"/>
              <w:bottom w:val="single" w:sz="6" w:space="0" w:color="auto"/>
            </w:tcBorders>
            <w:vAlign w:val="center"/>
          </w:tcPr>
          <w:p w14:paraId="58FB7CEF" w14:textId="77777777" w:rsidR="000E35D7" w:rsidRPr="003202AF" w:rsidRDefault="000E35D7" w:rsidP="00EC1C90">
            <w:pPr>
              <w:spacing w:line="240" w:lineRule="auto"/>
              <w:ind w:firstLineChars="0" w:firstLine="0"/>
              <w:jc w:val="center"/>
              <w:rPr>
                <w:sz w:val="21"/>
              </w:rPr>
            </w:pPr>
            <w:r w:rsidRPr="003202AF">
              <w:rPr>
                <w:sz w:val="21"/>
              </w:rPr>
              <w:t>a(m)</w:t>
            </w:r>
          </w:p>
        </w:tc>
        <w:tc>
          <w:tcPr>
            <w:tcW w:w="712" w:type="pct"/>
            <w:tcBorders>
              <w:top w:val="single" w:sz="8" w:space="0" w:color="auto"/>
              <w:bottom w:val="single" w:sz="6" w:space="0" w:color="auto"/>
            </w:tcBorders>
            <w:vAlign w:val="center"/>
          </w:tcPr>
          <w:p w14:paraId="42F4B7DD" w14:textId="77777777" w:rsidR="000E35D7" w:rsidRPr="003202AF" w:rsidRDefault="000E35D7" w:rsidP="00EC1C90">
            <w:pPr>
              <w:spacing w:line="240" w:lineRule="auto"/>
              <w:ind w:firstLineChars="0" w:firstLine="0"/>
              <w:jc w:val="center"/>
              <w:rPr>
                <w:sz w:val="21"/>
              </w:rPr>
            </w:pPr>
            <w:r w:rsidRPr="003202AF">
              <w:rPr>
                <w:sz w:val="21"/>
              </w:rPr>
              <w:t>b(m)</w:t>
            </w:r>
          </w:p>
        </w:tc>
        <w:tc>
          <w:tcPr>
            <w:tcW w:w="712" w:type="pct"/>
            <w:tcBorders>
              <w:top w:val="single" w:sz="8" w:space="0" w:color="auto"/>
              <w:bottom w:val="single" w:sz="6" w:space="0" w:color="auto"/>
            </w:tcBorders>
            <w:vAlign w:val="center"/>
          </w:tcPr>
          <w:p w14:paraId="413E675C" w14:textId="77777777" w:rsidR="000E35D7" w:rsidRPr="003202AF" w:rsidRDefault="000E35D7" w:rsidP="00EC1C9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EC1C90">
        <w:trPr>
          <w:jc w:val="center"/>
        </w:trPr>
        <w:tc>
          <w:tcPr>
            <w:tcW w:w="863" w:type="pct"/>
            <w:tcBorders>
              <w:top w:val="single" w:sz="6" w:space="0" w:color="auto"/>
            </w:tcBorders>
            <w:vAlign w:val="center"/>
          </w:tcPr>
          <w:p w14:paraId="0E8CA02B" w14:textId="77777777" w:rsidR="000E35D7" w:rsidRPr="003202AF" w:rsidRDefault="000E35D7" w:rsidP="00EC1C90">
            <w:pPr>
              <w:spacing w:line="240" w:lineRule="auto"/>
              <w:ind w:firstLineChars="0" w:firstLine="0"/>
              <w:jc w:val="center"/>
              <w:rPr>
                <w:sz w:val="21"/>
              </w:rPr>
            </w:pPr>
            <w:r w:rsidRPr="003202AF">
              <w:rPr>
                <w:rFonts w:hint="eastAsia"/>
                <w:sz w:val="21"/>
              </w:rPr>
              <w:t>公式</w:t>
            </w:r>
          </w:p>
        </w:tc>
        <w:tc>
          <w:tcPr>
            <w:tcW w:w="573" w:type="pct"/>
            <w:tcBorders>
              <w:top w:val="single" w:sz="6" w:space="0" w:color="auto"/>
            </w:tcBorders>
            <w:vAlign w:val="center"/>
          </w:tcPr>
          <w:p w14:paraId="43E94B64"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tcBorders>
              <w:top w:val="single" w:sz="6" w:space="0" w:color="auto"/>
            </w:tcBorders>
            <w:vAlign w:val="center"/>
          </w:tcPr>
          <w:p w14:paraId="67FE16E3"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tcBorders>
              <w:top w:val="single" w:sz="6" w:space="0" w:color="auto"/>
            </w:tcBorders>
            <w:vAlign w:val="center"/>
          </w:tcPr>
          <w:p w14:paraId="19C10152"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tcBorders>
              <w:top w:val="single" w:sz="6" w:space="0" w:color="auto"/>
            </w:tcBorders>
            <w:vAlign w:val="center"/>
          </w:tcPr>
          <w:p w14:paraId="1C5C6E20"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tcBorders>
              <w:top w:val="single" w:sz="6" w:space="0" w:color="auto"/>
            </w:tcBorders>
            <w:vAlign w:val="center"/>
          </w:tcPr>
          <w:p w14:paraId="20F9721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tcBorders>
              <w:top w:val="single" w:sz="6" w:space="0" w:color="auto"/>
            </w:tcBorders>
            <w:vAlign w:val="center"/>
          </w:tcPr>
          <w:p w14:paraId="1C9B3D4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EC1C90">
        <w:trPr>
          <w:jc w:val="center"/>
        </w:trPr>
        <w:tc>
          <w:tcPr>
            <w:tcW w:w="863" w:type="pct"/>
            <w:vAlign w:val="center"/>
          </w:tcPr>
          <w:p w14:paraId="170A4D00" w14:textId="77777777" w:rsidR="000E35D7" w:rsidRPr="003202AF" w:rsidRDefault="000E35D7" w:rsidP="00EC1C9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7486D47D" w:rsidR="000E35D7" w:rsidRPr="003202AF" w:rsidRDefault="000D2B91" w:rsidP="00EC1C90">
            <w:pPr>
              <w:spacing w:line="240" w:lineRule="auto"/>
              <w:ind w:firstLineChars="0" w:firstLine="0"/>
              <w:jc w:val="center"/>
              <w:rPr>
                <w:sz w:val="21"/>
              </w:rPr>
            </w:pPr>
            <w:r w:rsidRPr="000D2B91">
              <w:rPr>
                <w:sz w:val="21"/>
              </w:rPr>
              <w:t>0.5185</w:t>
            </w:r>
          </w:p>
        </w:tc>
        <w:tc>
          <w:tcPr>
            <w:tcW w:w="714" w:type="pct"/>
            <w:vAlign w:val="center"/>
          </w:tcPr>
          <w:p w14:paraId="77FE01D0" w14:textId="473AD46C" w:rsidR="000E35D7" w:rsidRPr="003202AF" w:rsidRDefault="000D2B91" w:rsidP="00EC1C90">
            <w:pPr>
              <w:spacing w:line="240" w:lineRule="auto"/>
              <w:ind w:firstLineChars="0" w:firstLine="0"/>
              <w:jc w:val="center"/>
              <w:rPr>
                <w:sz w:val="21"/>
              </w:rPr>
            </w:pPr>
            <w:r w:rsidRPr="000D2B91">
              <w:rPr>
                <w:sz w:val="21"/>
              </w:rPr>
              <w:t>0.2074</w:t>
            </w:r>
          </w:p>
        </w:tc>
        <w:tc>
          <w:tcPr>
            <w:tcW w:w="713" w:type="pct"/>
            <w:vAlign w:val="center"/>
          </w:tcPr>
          <w:p w14:paraId="6698919B" w14:textId="3B1CCF99" w:rsidR="000E35D7" w:rsidRPr="003202AF" w:rsidRDefault="000D2B91" w:rsidP="00EC1C90">
            <w:pPr>
              <w:spacing w:line="240" w:lineRule="auto"/>
              <w:ind w:firstLineChars="0" w:firstLine="0"/>
              <w:jc w:val="center"/>
              <w:rPr>
                <w:sz w:val="21"/>
              </w:rPr>
            </w:pPr>
            <w:r w:rsidRPr="000D2B91">
              <w:rPr>
                <w:sz w:val="21"/>
              </w:rPr>
              <w:t>0.0415</w:t>
            </w:r>
          </w:p>
        </w:tc>
        <w:tc>
          <w:tcPr>
            <w:tcW w:w="713" w:type="pct"/>
            <w:vAlign w:val="center"/>
          </w:tcPr>
          <w:p w14:paraId="0616D53B" w14:textId="15E7119B" w:rsidR="000E35D7" w:rsidRPr="003202AF" w:rsidRDefault="000D2B91" w:rsidP="00EC1C90">
            <w:pPr>
              <w:spacing w:line="240" w:lineRule="auto"/>
              <w:ind w:firstLineChars="0" w:firstLine="0"/>
              <w:jc w:val="center"/>
              <w:rPr>
                <w:sz w:val="21"/>
              </w:rPr>
            </w:pPr>
            <w:r w:rsidRPr="000D2B91">
              <w:rPr>
                <w:sz w:val="21"/>
              </w:rPr>
              <w:t>0.1815</w:t>
            </w:r>
          </w:p>
        </w:tc>
        <w:tc>
          <w:tcPr>
            <w:tcW w:w="712" w:type="pct"/>
            <w:vAlign w:val="center"/>
          </w:tcPr>
          <w:p w14:paraId="34FEFDD1" w14:textId="5C833451" w:rsidR="000E35D7" w:rsidRPr="003202AF" w:rsidRDefault="000D2B91" w:rsidP="00EC1C90">
            <w:pPr>
              <w:spacing w:line="240" w:lineRule="auto"/>
              <w:ind w:firstLineChars="0" w:firstLine="0"/>
              <w:jc w:val="center"/>
              <w:rPr>
                <w:sz w:val="21"/>
              </w:rPr>
            </w:pPr>
            <w:r w:rsidRPr="000D2B91">
              <w:rPr>
                <w:sz w:val="21"/>
              </w:rPr>
              <w:t>0.292</w:t>
            </w:r>
            <w:r>
              <w:rPr>
                <w:rFonts w:hint="eastAsia"/>
                <w:sz w:val="21"/>
              </w:rPr>
              <w:t>4</w:t>
            </w:r>
          </w:p>
        </w:tc>
        <w:tc>
          <w:tcPr>
            <w:tcW w:w="712" w:type="pct"/>
            <w:vAlign w:val="center"/>
          </w:tcPr>
          <w:p w14:paraId="355C1C69" w14:textId="43705FFF" w:rsidR="000E35D7" w:rsidRPr="003202AF" w:rsidRDefault="000D2B91" w:rsidP="00EC1C90">
            <w:pPr>
              <w:keepNext/>
              <w:spacing w:line="240" w:lineRule="auto"/>
              <w:ind w:firstLineChars="0" w:firstLine="0"/>
              <w:jc w:val="center"/>
              <w:rPr>
                <w:sz w:val="21"/>
              </w:rPr>
            </w:pPr>
            <w:r w:rsidRPr="000D2B91">
              <w:rPr>
                <w:sz w:val="21"/>
              </w:rPr>
              <w:t>0.286</w:t>
            </w:r>
            <w:r>
              <w:rPr>
                <w:rFonts w:hint="eastAsia"/>
                <w:sz w:val="21"/>
              </w:rPr>
              <w:t>1</w:t>
            </w:r>
          </w:p>
        </w:tc>
      </w:tr>
    </w:tbl>
    <w:p w14:paraId="78BFBF9C" w14:textId="17ECD699" w:rsidR="000E35D7" w:rsidRPr="003202AF" w:rsidRDefault="000D2B91" w:rsidP="000D2B91">
      <w:pPr>
        <w:pStyle w:val="aff2"/>
        <w:ind w:firstLine="420"/>
      </w:pPr>
      <w:bookmarkStart w:id="118" w:name="_Ref19649065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18"/>
      <w:proofErr w:type="gramStart"/>
      <w:r w:rsidRPr="000D2B91">
        <w:rPr>
          <w:rFonts w:hint="eastAsia"/>
        </w:rPr>
        <w:t>堰面曲线</w:t>
      </w:r>
      <w:proofErr w:type="gramEnd"/>
      <w:r w:rsidRPr="000D2B91">
        <w:rPr>
          <w:rFonts w:hint="eastAsia"/>
        </w:rPr>
        <w:t>参数</w:t>
      </w:r>
    </w:p>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56424F44" w:rsidR="000E35D7" w:rsidRDefault="000E35D7" w:rsidP="000E35D7">
      <w:pPr>
        <w:pStyle w:val="aff7"/>
        <w:ind w:firstLine="480"/>
      </w:pPr>
      <w:r>
        <w:tab/>
      </w:r>
      <m:oMath>
        <m:r>
          <m:rPr>
            <m:sty m:val="p"/>
          </m:rPr>
          <w:rPr>
            <w:rFonts w:ascii="Cambria Math" w:hAnsi="Cambria Math" w:hint="eastAsia"/>
          </w:rPr>
          <m:t>y</m:t>
        </m:r>
        <m:r>
          <m:rPr>
            <m:sty m:val="p"/>
          </m:rPr>
          <w:rPr>
            <w:rFonts w:ascii="Cambria Math"/>
          </w:rPr>
          <m:t>=</m:t>
        </m:r>
        <m:r>
          <m:rPr>
            <m:sty m:val="p"/>
          </m:rPr>
          <w:rPr>
            <w:rFonts w:ascii="Cambria Math" w:hAnsi="Cambria Math" w:cs="Cambria Math"/>
          </w:rPr>
          <m:t xml:space="preserve">0.4848 </m:t>
        </m:r>
        <m:sSup>
          <m:sSupPr>
            <m:ctrlPr>
              <w:rPr>
                <w:rFonts w:ascii="Cambria Math" w:hAnsi="Cambria Math"/>
              </w:rPr>
            </m:ctrlPr>
          </m:sSupPr>
          <m:e>
            <m:r>
              <w:rPr>
                <w:rFonts w:ascii="Cambria Math" w:hint="eastAsia"/>
              </w:rPr>
              <m:t>x</m:t>
            </m:r>
          </m:e>
          <m:sup>
            <m:r>
              <m:rPr>
                <m:sty m:val="p"/>
              </m:rPr>
              <w:rPr>
                <w:rFonts w:ascii="Cambria Math" w:hint="eastAsia"/>
              </w:rPr>
              <m:t>1.85</m:t>
            </m:r>
          </m:sup>
        </m:sSup>
      </m:oMath>
      <w:r>
        <w:tab/>
      </w:r>
      <w:r>
        <w:rPr>
          <w:rFonts w:hint="eastAsia"/>
        </w:rPr>
        <w:t>（</w:t>
      </w:r>
      <w:r>
        <w:rPr>
          <w:rFonts w:hint="eastAsia"/>
        </w:rPr>
        <w:t>6-2</w:t>
      </w:r>
      <w:r>
        <w:rPr>
          <w:rFonts w:hint="eastAsia"/>
        </w:rPr>
        <w:t>）</w:t>
      </w:r>
    </w:p>
    <w:p w14:paraId="135892CC" w14:textId="4983C622" w:rsidR="000E35D7" w:rsidRPr="000D2B91" w:rsidRDefault="000E35D7" w:rsidP="000D2B91">
      <w:pPr>
        <w:ind w:firstLine="480"/>
        <w:jc w:val="left"/>
      </w:pPr>
      <w:r>
        <w:rPr>
          <w:rFonts w:hint="eastAsia"/>
        </w:rPr>
        <w:t>计算得到坐标值如</w:t>
      </w:r>
      <w:r w:rsidR="000D2B91">
        <w:fldChar w:fldCharType="begin"/>
      </w:r>
      <w:r w:rsidR="000D2B91">
        <w:instrText xml:space="preserve"> </w:instrText>
      </w:r>
      <w:r w:rsidR="000D2B91">
        <w:rPr>
          <w:rFonts w:hint="eastAsia"/>
        </w:rPr>
        <w:instrText>REF _Ref196490691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2</w:t>
      </w:r>
      <w:r w:rsidR="000D2B91">
        <w:fldChar w:fldCharType="end"/>
      </w:r>
      <w:r>
        <w:rPr>
          <w:rFonts w:hint="eastAsia"/>
        </w:rPr>
        <w:t>所示，做出堰顶曲线图如图</w:t>
      </w:r>
      <w:r>
        <w:rPr>
          <w:rFonts w:hint="eastAsia"/>
        </w:rPr>
        <w:t>6-1</w:t>
      </w:r>
      <w:r>
        <w:rPr>
          <w:rFonts w:hint="eastAsia"/>
        </w:rPr>
        <w:t>所示。</w:t>
      </w:r>
    </w:p>
    <w:tbl>
      <w:tblPr>
        <w:tblW w:w="5000" w:type="pct"/>
        <w:jc w:val="center"/>
        <w:tblLook w:val="04A0" w:firstRow="1" w:lastRow="0" w:firstColumn="1" w:lastColumn="0" w:noHBand="0" w:noVBand="1"/>
      </w:tblPr>
      <w:tblGrid>
        <w:gridCol w:w="1286"/>
        <w:gridCol w:w="3669"/>
        <w:gridCol w:w="1650"/>
        <w:gridCol w:w="2750"/>
      </w:tblGrid>
      <w:tr w:rsidR="000E35D7" w:rsidRPr="00FE2524" w14:paraId="63CC200A" w14:textId="77777777" w:rsidTr="00EC1C90">
        <w:trPr>
          <w:trHeight w:val="276"/>
          <w:jc w:val="center"/>
        </w:trPr>
        <w:tc>
          <w:tcPr>
            <w:tcW w:w="687" w:type="pct"/>
            <w:tcBorders>
              <w:top w:val="single" w:sz="4" w:space="0" w:color="auto"/>
              <w:left w:val="nil"/>
              <w:bottom w:val="single" w:sz="4" w:space="0" w:color="auto"/>
              <w:right w:val="nil"/>
            </w:tcBorders>
            <w:shd w:val="clear" w:color="auto" w:fill="auto"/>
            <w:noWrap/>
            <w:vAlign w:val="center"/>
            <w:hideMark/>
          </w:tcPr>
          <w:p w14:paraId="48044DF0"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bookmarkStart w:id="119" w:name="_Hlk196493226"/>
            <w:r w:rsidRPr="00FE2524">
              <w:rPr>
                <w:rFonts w:eastAsia="等线"/>
                <w:color w:val="000000"/>
                <w:kern w:val="0"/>
                <w:sz w:val="21"/>
                <w:szCs w:val="21"/>
              </w:rPr>
              <w:t>x/m</w:t>
            </w:r>
          </w:p>
        </w:tc>
        <w:tc>
          <w:tcPr>
            <w:tcW w:w="1961" w:type="pct"/>
            <w:tcBorders>
              <w:top w:val="single" w:sz="4" w:space="0" w:color="auto"/>
              <w:left w:val="nil"/>
              <w:bottom w:val="single" w:sz="4" w:space="0" w:color="auto"/>
              <w:right w:val="nil"/>
            </w:tcBorders>
            <w:shd w:val="clear" w:color="auto" w:fill="auto"/>
            <w:noWrap/>
            <w:vAlign w:val="center"/>
            <w:hideMark/>
          </w:tcPr>
          <w:p w14:paraId="682EC202"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c>
          <w:tcPr>
            <w:tcW w:w="882" w:type="pct"/>
            <w:tcBorders>
              <w:top w:val="single" w:sz="4" w:space="0" w:color="auto"/>
              <w:left w:val="nil"/>
              <w:bottom w:val="single" w:sz="4" w:space="0" w:color="auto"/>
              <w:right w:val="nil"/>
            </w:tcBorders>
            <w:shd w:val="clear" w:color="auto" w:fill="auto"/>
            <w:noWrap/>
            <w:vAlign w:val="center"/>
            <w:hideMark/>
          </w:tcPr>
          <w:p w14:paraId="64D5AE0D"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x/m</w:t>
            </w:r>
          </w:p>
        </w:tc>
        <w:tc>
          <w:tcPr>
            <w:tcW w:w="1470" w:type="pct"/>
            <w:tcBorders>
              <w:top w:val="single" w:sz="4" w:space="0" w:color="auto"/>
              <w:left w:val="nil"/>
              <w:bottom w:val="single" w:sz="4" w:space="0" w:color="auto"/>
              <w:right w:val="nil"/>
            </w:tcBorders>
            <w:shd w:val="clear" w:color="auto" w:fill="auto"/>
            <w:noWrap/>
            <w:vAlign w:val="center"/>
            <w:hideMark/>
          </w:tcPr>
          <w:p w14:paraId="74831511"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r>
      <w:tr w:rsidR="00EC1C90" w:rsidRPr="00FE2524" w14:paraId="5B299CD4" w14:textId="77777777" w:rsidTr="00EC1C90">
        <w:trPr>
          <w:trHeight w:val="276"/>
          <w:jc w:val="center"/>
        </w:trPr>
        <w:tc>
          <w:tcPr>
            <w:tcW w:w="687" w:type="pct"/>
            <w:tcBorders>
              <w:top w:val="nil"/>
              <w:left w:val="nil"/>
              <w:bottom w:val="nil"/>
              <w:right w:val="nil"/>
            </w:tcBorders>
            <w:shd w:val="clear" w:color="auto" w:fill="auto"/>
            <w:noWrap/>
            <w:hideMark/>
          </w:tcPr>
          <w:p w14:paraId="28F60B02" w14:textId="0AD104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1961" w:type="pct"/>
            <w:tcBorders>
              <w:top w:val="nil"/>
              <w:left w:val="nil"/>
              <w:bottom w:val="nil"/>
              <w:right w:val="nil"/>
            </w:tcBorders>
            <w:shd w:val="clear" w:color="auto" w:fill="auto"/>
            <w:noWrap/>
            <w:hideMark/>
          </w:tcPr>
          <w:p w14:paraId="02110A5F" w14:textId="318D8CA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882" w:type="pct"/>
            <w:tcBorders>
              <w:top w:val="nil"/>
              <w:left w:val="nil"/>
              <w:bottom w:val="nil"/>
              <w:right w:val="nil"/>
            </w:tcBorders>
            <w:shd w:val="clear" w:color="auto" w:fill="auto"/>
            <w:noWrap/>
            <w:hideMark/>
          </w:tcPr>
          <w:p w14:paraId="62C78C4B" w14:textId="4E96A38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w:t>
            </w:r>
          </w:p>
        </w:tc>
        <w:tc>
          <w:tcPr>
            <w:tcW w:w="1470" w:type="pct"/>
            <w:tcBorders>
              <w:top w:val="nil"/>
              <w:left w:val="nil"/>
              <w:bottom w:val="nil"/>
              <w:right w:val="nil"/>
            </w:tcBorders>
            <w:shd w:val="clear" w:color="auto" w:fill="auto"/>
            <w:noWrap/>
            <w:hideMark/>
          </w:tcPr>
          <w:p w14:paraId="1C5DF26A" w14:textId="7FEBED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40.93917426</w:t>
            </w:r>
          </w:p>
        </w:tc>
      </w:tr>
      <w:tr w:rsidR="00EC1C90" w:rsidRPr="00FE2524" w14:paraId="17D72049" w14:textId="77777777" w:rsidTr="00EC1C90">
        <w:trPr>
          <w:trHeight w:val="276"/>
          <w:jc w:val="center"/>
        </w:trPr>
        <w:tc>
          <w:tcPr>
            <w:tcW w:w="687" w:type="pct"/>
            <w:tcBorders>
              <w:top w:val="nil"/>
              <w:left w:val="nil"/>
              <w:right w:val="nil"/>
            </w:tcBorders>
            <w:shd w:val="clear" w:color="auto" w:fill="auto"/>
            <w:noWrap/>
            <w:hideMark/>
          </w:tcPr>
          <w:p w14:paraId="6672666D" w14:textId="016ABD0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w:t>
            </w:r>
          </w:p>
        </w:tc>
        <w:tc>
          <w:tcPr>
            <w:tcW w:w="1961" w:type="pct"/>
            <w:tcBorders>
              <w:top w:val="nil"/>
              <w:left w:val="nil"/>
              <w:right w:val="nil"/>
            </w:tcBorders>
            <w:shd w:val="clear" w:color="auto" w:fill="auto"/>
            <w:noWrap/>
            <w:hideMark/>
          </w:tcPr>
          <w:p w14:paraId="4DD055A3" w14:textId="507758C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0.4848</w:t>
            </w:r>
          </w:p>
        </w:tc>
        <w:tc>
          <w:tcPr>
            <w:tcW w:w="882" w:type="pct"/>
            <w:tcBorders>
              <w:top w:val="nil"/>
              <w:left w:val="nil"/>
              <w:right w:val="nil"/>
            </w:tcBorders>
            <w:shd w:val="clear" w:color="auto" w:fill="auto"/>
            <w:noWrap/>
            <w:hideMark/>
          </w:tcPr>
          <w:p w14:paraId="4C723996" w14:textId="1D3417B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w:t>
            </w:r>
          </w:p>
        </w:tc>
        <w:tc>
          <w:tcPr>
            <w:tcW w:w="1470" w:type="pct"/>
            <w:tcBorders>
              <w:top w:val="nil"/>
              <w:left w:val="nil"/>
              <w:right w:val="nil"/>
            </w:tcBorders>
            <w:shd w:val="clear" w:color="auto" w:fill="auto"/>
            <w:noWrap/>
            <w:hideMark/>
          </w:tcPr>
          <w:p w14:paraId="5518147F" w14:textId="11F97D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48.08924031</w:t>
            </w:r>
          </w:p>
        </w:tc>
      </w:tr>
      <w:tr w:rsidR="00EC1C90" w:rsidRPr="00FE2524" w14:paraId="3AFDD8A3"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32FE4352" w14:textId="150DE8E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w:t>
            </w:r>
          </w:p>
        </w:tc>
        <w:tc>
          <w:tcPr>
            <w:tcW w:w="1961" w:type="pct"/>
            <w:tcBorders>
              <w:top w:val="nil"/>
              <w:left w:val="nil"/>
              <w:bottom w:val="single" w:sz="4" w:space="0" w:color="auto"/>
              <w:right w:val="nil"/>
            </w:tcBorders>
            <w:shd w:val="clear" w:color="auto" w:fill="auto"/>
            <w:noWrap/>
            <w:hideMark/>
          </w:tcPr>
          <w:p w14:paraId="5F698079" w14:textId="45E135C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1.747704897</w:t>
            </w:r>
          </w:p>
        </w:tc>
        <w:tc>
          <w:tcPr>
            <w:tcW w:w="882" w:type="pct"/>
            <w:tcBorders>
              <w:top w:val="nil"/>
              <w:left w:val="nil"/>
              <w:bottom w:val="single" w:sz="4" w:space="0" w:color="auto"/>
              <w:right w:val="nil"/>
            </w:tcBorders>
            <w:shd w:val="clear" w:color="auto" w:fill="auto"/>
            <w:noWrap/>
            <w:hideMark/>
          </w:tcPr>
          <w:p w14:paraId="6D727A12" w14:textId="2297472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w:t>
            </w:r>
          </w:p>
        </w:tc>
        <w:tc>
          <w:tcPr>
            <w:tcW w:w="1470" w:type="pct"/>
            <w:tcBorders>
              <w:top w:val="nil"/>
              <w:left w:val="nil"/>
              <w:bottom w:val="single" w:sz="4" w:space="0" w:color="auto"/>
              <w:right w:val="nil"/>
            </w:tcBorders>
            <w:shd w:val="clear" w:color="auto" w:fill="auto"/>
            <w:noWrap/>
            <w:hideMark/>
          </w:tcPr>
          <w:p w14:paraId="5BC1F5C1" w14:textId="2CCB64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55.76450005</w:t>
            </w:r>
          </w:p>
        </w:tc>
      </w:tr>
      <w:tr w:rsidR="00EC1C90" w:rsidRPr="00FE2524" w14:paraId="448602D1" w14:textId="77777777" w:rsidTr="00EC1C90">
        <w:trPr>
          <w:trHeight w:val="276"/>
          <w:jc w:val="center"/>
        </w:trPr>
        <w:tc>
          <w:tcPr>
            <w:tcW w:w="687" w:type="pct"/>
            <w:tcBorders>
              <w:top w:val="single" w:sz="4" w:space="0" w:color="auto"/>
              <w:left w:val="nil"/>
              <w:bottom w:val="nil"/>
              <w:right w:val="nil"/>
            </w:tcBorders>
            <w:shd w:val="clear" w:color="auto" w:fill="auto"/>
            <w:noWrap/>
            <w:hideMark/>
          </w:tcPr>
          <w:p w14:paraId="376CB1CB" w14:textId="73FA0CCA"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w:t>
            </w:r>
          </w:p>
        </w:tc>
        <w:tc>
          <w:tcPr>
            <w:tcW w:w="1961" w:type="pct"/>
            <w:tcBorders>
              <w:top w:val="single" w:sz="4" w:space="0" w:color="auto"/>
              <w:left w:val="nil"/>
              <w:bottom w:val="nil"/>
              <w:right w:val="nil"/>
            </w:tcBorders>
            <w:shd w:val="clear" w:color="auto" w:fill="auto"/>
            <w:noWrap/>
            <w:hideMark/>
          </w:tcPr>
          <w:p w14:paraId="5FED84A6" w14:textId="01DBE52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3.700299972</w:t>
            </w:r>
          </w:p>
        </w:tc>
        <w:tc>
          <w:tcPr>
            <w:tcW w:w="882" w:type="pct"/>
            <w:tcBorders>
              <w:top w:val="single" w:sz="4" w:space="0" w:color="auto"/>
              <w:left w:val="nil"/>
              <w:bottom w:val="nil"/>
              <w:right w:val="nil"/>
            </w:tcBorders>
            <w:shd w:val="clear" w:color="auto" w:fill="auto"/>
            <w:noWrap/>
            <w:hideMark/>
          </w:tcPr>
          <w:p w14:paraId="3606AE38" w14:textId="7EDF519F"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14</w:t>
            </w:r>
          </w:p>
        </w:tc>
        <w:tc>
          <w:tcPr>
            <w:tcW w:w="1470" w:type="pct"/>
            <w:tcBorders>
              <w:top w:val="single" w:sz="4" w:space="0" w:color="auto"/>
              <w:left w:val="nil"/>
              <w:bottom w:val="nil"/>
              <w:right w:val="nil"/>
            </w:tcBorders>
            <w:shd w:val="clear" w:color="auto" w:fill="auto"/>
            <w:noWrap/>
            <w:hideMark/>
          </w:tcPr>
          <w:p w14:paraId="395672FC" w14:textId="5A6F90D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63.95867781</w:t>
            </w:r>
          </w:p>
        </w:tc>
      </w:tr>
      <w:tr w:rsidR="00EC1C90" w:rsidRPr="00FE2524" w14:paraId="22C98E5E" w14:textId="77777777" w:rsidTr="00EC1C90">
        <w:trPr>
          <w:trHeight w:val="276"/>
          <w:jc w:val="center"/>
        </w:trPr>
        <w:tc>
          <w:tcPr>
            <w:tcW w:w="687" w:type="pct"/>
            <w:tcBorders>
              <w:top w:val="nil"/>
              <w:left w:val="nil"/>
              <w:bottom w:val="nil"/>
              <w:right w:val="nil"/>
            </w:tcBorders>
            <w:shd w:val="clear" w:color="auto" w:fill="auto"/>
            <w:noWrap/>
            <w:hideMark/>
          </w:tcPr>
          <w:p w14:paraId="6426DA86" w14:textId="5EFD2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w:t>
            </w:r>
          </w:p>
        </w:tc>
        <w:tc>
          <w:tcPr>
            <w:tcW w:w="1961" w:type="pct"/>
            <w:tcBorders>
              <w:top w:val="nil"/>
              <w:left w:val="nil"/>
              <w:bottom w:val="nil"/>
              <w:right w:val="nil"/>
            </w:tcBorders>
            <w:shd w:val="clear" w:color="auto" w:fill="auto"/>
            <w:noWrap/>
            <w:hideMark/>
          </w:tcPr>
          <w:p w14:paraId="419A3546" w14:textId="72A0BDA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6.300479388</w:t>
            </w:r>
          </w:p>
        </w:tc>
        <w:tc>
          <w:tcPr>
            <w:tcW w:w="882" w:type="pct"/>
            <w:tcBorders>
              <w:top w:val="nil"/>
              <w:left w:val="nil"/>
              <w:bottom w:val="nil"/>
              <w:right w:val="nil"/>
            </w:tcBorders>
            <w:shd w:val="clear" w:color="auto" w:fill="auto"/>
            <w:noWrap/>
            <w:hideMark/>
          </w:tcPr>
          <w:p w14:paraId="53FA9C2A" w14:textId="64F1CC3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15</w:t>
            </w:r>
          </w:p>
        </w:tc>
        <w:tc>
          <w:tcPr>
            <w:tcW w:w="1470" w:type="pct"/>
            <w:tcBorders>
              <w:top w:val="nil"/>
              <w:left w:val="nil"/>
              <w:bottom w:val="nil"/>
              <w:right w:val="nil"/>
            </w:tcBorders>
            <w:shd w:val="clear" w:color="auto" w:fill="auto"/>
            <w:noWrap/>
            <w:hideMark/>
          </w:tcPr>
          <w:p w14:paraId="5045DA03" w14:textId="7C1F2F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72.6660311</w:t>
            </w:r>
          </w:p>
        </w:tc>
      </w:tr>
      <w:tr w:rsidR="00EC1C90" w:rsidRPr="00FE2524" w14:paraId="0130D5D0" w14:textId="77777777" w:rsidTr="00EC1C90">
        <w:trPr>
          <w:trHeight w:val="276"/>
          <w:jc w:val="center"/>
        </w:trPr>
        <w:tc>
          <w:tcPr>
            <w:tcW w:w="687" w:type="pct"/>
            <w:tcBorders>
              <w:top w:val="nil"/>
              <w:left w:val="nil"/>
              <w:bottom w:val="nil"/>
              <w:right w:val="nil"/>
            </w:tcBorders>
            <w:shd w:val="clear" w:color="auto" w:fill="auto"/>
            <w:noWrap/>
            <w:hideMark/>
          </w:tcPr>
          <w:p w14:paraId="2967677E" w14:textId="7D7993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w:t>
            </w:r>
          </w:p>
        </w:tc>
        <w:tc>
          <w:tcPr>
            <w:tcW w:w="1961" w:type="pct"/>
            <w:tcBorders>
              <w:top w:val="nil"/>
              <w:left w:val="nil"/>
              <w:bottom w:val="nil"/>
              <w:right w:val="nil"/>
            </w:tcBorders>
            <w:shd w:val="clear" w:color="auto" w:fill="auto"/>
            <w:noWrap/>
            <w:hideMark/>
          </w:tcPr>
          <w:p w14:paraId="7EFA2137" w14:textId="077A21C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9.520442166</w:t>
            </w:r>
          </w:p>
        </w:tc>
        <w:tc>
          <w:tcPr>
            <w:tcW w:w="882" w:type="pct"/>
            <w:tcBorders>
              <w:top w:val="nil"/>
              <w:left w:val="nil"/>
              <w:bottom w:val="nil"/>
              <w:right w:val="nil"/>
            </w:tcBorders>
            <w:shd w:val="clear" w:color="auto" w:fill="auto"/>
            <w:noWrap/>
            <w:hideMark/>
          </w:tcPr>
          <w:p w14:paraId="5CD93004" w14:textId="57525FF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16</w:t>
            </w:r>
          </w:p>
        </w:tc>
        <w:tc>
          <w:tcPr>
            <w:tcW w:w="1470" w:type="pct"/>
            <w:tcBorders>
              <w:top w:val="nil"/>
              <w:left w:val="nil"/>
              <w:bottom w:val="nil"/>
              <w:right w:val="nil"/>
            </w:tcBorders>
            <w:shd w:val="clear" w:color="auto" w:fill="auto"/>
            <w:noWrap/>
            <w:hideMark/>
          </w:tcPr>
          <w:p w14:paraId="1313FF2B" w14:textId="490826A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81.8812717</w:t>
            </w:r>
          </w:p>
        </w:tc>
      </w:tr>
      <w:tr w:rsidR="00EC1C90" w:rsidRPr="00FE2524" w14:paraId="4DA4AD60" w14:textId="77777777" w:rsidTr="00EC1C90">
        <w:trPr>
          <w:trHeight w:val="276"/>
          <w:jc w:val="center"/>
        </w:trPr>
        <w:tc>
          <w:tcPr>
            <w:tcW w:w="687" w:type="pct"/>
            <w:tcBorders>
              <w:top w:val="nil"/>
              <w:left w:val="nil"/>
              <w:bottom w:val="nil"/>
              <w:right w:val="nil"/>
            </w:tcBorders>
            <w:shd w:val="clear" w:color="auto" w:fill="auto"/>
            <w:noWrap/>
            <w:hideMark/>
          </w:tcPr>
          <w:p w14:paraId="49874116" w14:textId="3DC42D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w:t>
            </w:r>
          </w:p>
        </w:tc>
        <w:tc>
          <w:tcPr>
            <w:tcW w:w="1961" w:type="pct"/>
            <w:tcBorders>
              <w:top w:val="nil"/>
              <w:left w:val="nil"/>
              <w:bottom w:val="nil"/>
              <w:right w:val="nil"/>
            </w:tcBorders>
            <w:shd w:val="clear" w:color="auto" w:fill="auto"/>
            <w:noWrap/>
            <w:hideMark/>
          </w:tcPr>
          <w:p w14:paraId="64D8CF7E" w14:textId="3DE9A87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13.33958825</w:t>
            </w:r>
          </w:p>
        </w:tc>
        <w:tc>
          <w:tcPr>
            <w:tcW w:w="882" w:type="pct"/>
            <w:tcBorders>
              <w:top w:val="nil"/>
              <w:left w:val="nil"/>
              <w:bottom w:val="nil"/>
              <w:right w:val="nil"/>
            </w:tcBorders>
            <w:shd w:val="clear" w:color="auto" w:fill="auto"/>
            <w:noWrap/>
            <w:hideMark/>
          </w:tcPr>
          <w:p w14:paraId="6C9D0CA8" w14:textId="1A0AFED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w:t>
            </w:r>
          </w:p>
        </w:tc>
        <w:tc>
          <w:tcPr>
            <w:tcW w:w="1470" w:type="pct"/>
            <w:tcBorders>
              <w:top w:val="nil"/>
              <w:left w:val="nil"/>
              <w:bottom w:val="nil"/>
              <w:right w:val="nil"/>
            </w:tcBorders>
            <w:shd w:val="clear" w:color="auto" w:fill="auto"/>
            <w:noWrap/>
            <w:hideMark/>
          </w:tcPr>
          <w:p w14:paraId="5FFB7AD9" w14:textId="52AFF99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91.59950267</w:t>
            </w:r>
          </w:p>
        </w:tc>
      </w:tr>
      <w:tr w:rsidR="00EC1C90" w:rsidRPr="00FE2524" w14:paraId="7FE6545A" w14:textId="77777777" w:rsidTr="00EC1C90">
        <w:trPr>
          <w:trHeight w:val="276"/>
          <w:jc w:val="center"/>
        </w:trPr>
        <w:tc>
          <w:tcPr>
            <w:tcW w:w="687" w:type="pct"/>
            <w:tcBorders>
              <w:top w:val="nil"/>
              <w:left w:val="nil"/>
              <w:bottom w:val="nil"/>
              <w:right w:val="nil"/>
            </w:tcBorders>
            <w:shd w:val="clear" w:color="auto" w:fill="auto"/>
            <w:noWrap/>
            <w:hideMark/>
          </w:tcPr>
          <w:p w14:paraId="419C0DD9" w14:textId="411366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w:t>
            </w:r>
          </w:p>
        </w:tc>
        <w:tc>
          <w:tcPr>
            <w:tcW w:w="1961" w:type="pct"/>
            <w:tcBorders>
              <w:top w:val="nil"/>
              <w:left w:val="nil"/>
              <w:bottom w:val="nil"/>
              <w:right w:val="nil"/>
            </w:tcBorders>
            <w:shd w:val="clear" w:color="auto" w:fill="auto"/>
            <w:noWrap/>
            <w:hideMark/>
          </w:tcPr>
          <w:p w14:paraId="1ACC0CBC" w14:textId="5E29475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17.74164909</w:t>
            </w:r>
          </w:p>
        </w:tc>
        <w:tc>
          <w:tcPr>
            <w:tcW w:w="882" w:type="pct"/>
            <w:tcBorders>
              <w:top w:val="nil"/>
              <w:left w:val="nil"/>
              <w:bottom w:val="nil"/>
              <w:right w:val="nil"/>
            </w:tcBorders>
            <w:shd w:val="clear" w:color="auto" w:fill="auto"/>
            <w:noWrap/>
            <w:hideMark/>
          </w:tcPr>
          <w:p w14:paraId="2111460A" w14:textId="345A3D6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18</w:t>
            </w:r>
          </w:p>
        </w:tc>
        <w:tc>
          <w:tcPr>
            <w:tcW w:w="1470" w:type="pct"/>
            <w:tcBorders>
              <w:top w:val="nil"/>
              <w:left w:val="nil"/>
              <w:bottom w:val="nil"/>
              <w:right w:val="nil"/>
            </w:tcBorders>
            <w:shd w:val="clear" w:color="auto" w:fill="auto"/>
            <w:noWrap/>
            <w:hideMark/>
          </w:tcPr>
          <w:p w14:paraId="2EB8BAE3" w14:textId="4A374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101.8161675</w:t>
            </w:r>
          </w:p>
        </w:tc>
      </w:tr>
      <w:tr w:rsidR="00EC1C90" w:rsidRPr="00FE2524" w14:paraId="297C0951" w14:textId="77777777" w:rsidTr="00EC1C90">
        <w:trPr>
          <w:trHeight w:val="276"/>
          <w:jc w:val="center"/>
        </w:trPr>
        <w:tc>
          <w:tcPr>
            <w:tcW w:w="687" w:type="pct"/>
            <w:tcBorders>
              <w:top w:val="nil"/>
              <w:left w:val="nil"/>
              <w:bottom w:val="nil"/>
              <w:right w:val="nil"/>
            </w:tcBorders>
            <w:shd w:val="clear" w:color="auto" w:fill="auto"/>
            <w:noWrap/>
            <w:hideMark/>
          </w:tcPr>
          <w:p w14:paraId="423F023F" w14:textId="6DC133B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w:t>
            </w:r>
          </w:p>
        </w:tc>
        <w:tc>
          <w:tcPr>
            <w:tcW w:w="1961" w:type="pct"/>
            <w:tcBorders>
              <w:top w:val="nil"/>
              <w:left w:val="nil"/>
              <w:bottom w:val="nil"/>
              <w:right w:val="nil"/>
            </w:tcBorders>
            <w:shd w:val="clear" w:color="auto" w:fill="auto"/>
            <w:noWrap/>
            <w:hideMark/>
          </w:tcPr>
          <w:p w14:paraId="064606FA" w14:textId="503A0BB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22.71323985</w:t>
            </w:r>
          </w:p>
        </w:tc>
        <w:tc>
          <w:tcPr>
            <w:tcW w:w="882" w:type="pct"/>
            <w:tcBorders>
              <w:top w:val="nil"/>
              <w:left w:val="nil"/>
              <w:bottom w:val="nil"/>
              <w:right w:val="nil"/>
            </w:tcBorders>
            <w:shd w:val="clear" w:color="auto" w:fill="auto"/>
            <w:noWrap/>
            <w:hideMark/>
          </w:tcPr>
          <w:p w14:paraId="4786615D" w14:textId="274805E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19</w:t>
            </w:r>
          </w:p>
        </w:tc>
        <w:tc>
          <w:tcPr>
            <w:tcW w:w="1470" w:type="pct"/>
            <w:tcBorders>
              <w:top w:val="nil"/>
              <w:left w:val="nil"/>
              <w:bottom w:val="nil"/>
              <w:right w:val="nil"/>
            </w:tcBorders>
            <w:shd w:val="clear" w:color="auto" w:fill="auto"/>
            <w:noWrap/>
            <w:hideMark/>
          </w:tcPr>
          <w:p w14:paraId="0951FDA3" w14:textId="251DDEE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112.5270084</w:t>
            </w:r>
          </w:p>
        </w:tc>
      </w:tr>
      <w:tr w:rsidR="00EC1C90" w:rsidRPr="00FE2524" w14:paraId="799D9B55" w14:textId="77777777" w:rsidTr="00EC1C90">
        <w:trPr>
          <w:trHeight w:val="276"/>
          <w:jc w:val="center"/>
        </w:trPr>
        <w:tc>
          <w:tcPr>
            <w:tcW w:w="687" w:type="pct"/>
            <w:tcBorders>
              <w:top w:val="nil"/>
              <w:left w:val="nil"/>
              <w:bottom w:val="nil"/>
              <w:right w:val="nil"/>
            </w:tcBorders>
            <w:shd w:val="clear" w:color="auto" w:fill="auto"/>
            <w:noWrap/>
            <w:hideMark/>
          </w:tcPr>
          <w:p w14:paraId="167E3D9F" w14:textId="7CB9020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w:t>
            </w:r>
          </w:p>
        </w:tc>
        <w:tc>
          <w:tcPr>
            <w:tcW w:w="1961" w:type="pct"/>
            <w:tcBorders>
              <w:top w:val="nil"/>
              <w:left w:val="nil"/>
              <w:bottom w:val="nil"/>
              <w:right w:val="nil"/>
            </w:tcBorders>
            <w:shd w:val="clear" w:color="auto" w:fill="auto"/>
            <w:noWrap/>
            <w:hideMark/>
          </w:tcPr>
          <w:p w14:paraId="040EC466" w14:textId="2DF57BD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28.24302781</w:t>
            </w:r>
          </w:p>
        </w:tc>
        <w:tc>
          <w:tcPr>
            <w:tcW w:w="882" w:type="pct"/>
            <w:tcBorders>
              <w:top w:val="nil"/>
              <w:left w:val="nil"/>
              <w:bottom w:val="nil"/>
              <w:right w:val="nil"/>
            </w:tcBorders>
            <w:shd w:val="clear" w:color="auto" w:fill="auto"/>
            <w:noWrap/>
            <w:hideMark/>
          </w:tcPr>
          <w:p w14:paraId="4591230B" w14:textId="42BF68C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20</w:t>
            </w:r>
          </w:p>
        </w:tc>
        <w:tc>
          <w:tcPr>
            <w:tcW w:w="1470" w:type="pct"/>
            <w:tcBorders>
              <w:top w:val="nil"/>
              <w:left w:val="nil"/>
              <w:bottom w:val="nil"/>
              <w:right w:val="nil"/>
            </w:tcBorders>
            <w:shd w:val="clear" w:color="auto" w:fill="auto"/>
            <w:noWrap/>
            <w:hideMark/>
          </w:tcPr>
          <w:p w14:paraId="6BFA3A5B" w14:textId="26F3146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123.7280314</w:t>
            </w:r>
          </w:p>
        </w:tc>
      </w:tr>
      <w:tr w:rsidR="00EC1C90" w:rsidRPr="00FE2524" w14:paraId="2BBAB20D"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2E5D09D6" w14:textId="1B342CC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w:t>
            </w:r>
          </w:p>
        </w:tc>
        <w:tc>
          <w:tcPr>
            <w:tcW w:w="1961" w:type="pct"/>
            <w:tcBorders>
              <w:top w:val="nil"/>
              <w:left w:val="nil"/>
              <w:bottom w:val="single" w:sz="4" w:space="0" w:color="auto"/>
              <w:right w:val="nil"/>
            </w:tcBorders>
            <w:shd w:val="clear" w:color="auto" w:fill="auto"/>
            <w:noWrap/>
            <w:hideMark/>
          </w:tcPr>
          <w:p w14:paraId="424F1741" w14:textId="09668EA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34.32121163</w:t>
            </w:r>
          </w:p>
        </w:tc>
        <w:tc>
          <w:tcPr>
            <w:tcW w:w="882" w:type="pct"/>
            <w:tcBorders>
              <w:top w:val="nil"/>
              <w:left w:val="nil"/>
              <w:bottom w:val="single" w:sz="4" w:space="0" w:color="auto"/>
              <w:right w:val="nil"/>
            </w:tcBorders>
            <w:shd w:val="clear" w:color="auto" w:fill="auto"/>
            <w:noWrap/>
            <w:hideMark/>
          </w:tcPr>
          <w:p w14:paraId="6F3C0183" w14:textId="161E4DE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21</w:t>
            </w:r>
          </w:p>
        </w:tc>
        <w:tc>
          <w:tcPr>
            <w:tcW w:w="1470" w:type="pct"/>
            <w:tcBorders>
              <w:top w:val="nil"/>
              <w:left w:val="nil"/>
              <w:bottom w:val="single" w:sz="4" w:space="0" w:color="auto"/>
              <w:right w:val="nil"/>
            </w:tcBorders>
            <w:shd w:val="clear" w:color="auto" w:fill="auto"/>
            <w:noWrap/>
            <w:hideMark/>
          </w:tcPr>
          <w:p w14:paraId="6C12E3D1" w14:textId="3B58BEBD" w:rsidR="00EC1C90" w:rsidRPr="00FE2524" w:rsidRDefault="00EC1C90" w:rsidP="00EC1C90">
            <w:pPr>
              <w:keepNext/>
              <w:widowControl/>
              <w:spacing w:line="240" w:lineRule="auto"/>
              <w:ind w:firstLineChars="0" w:firstLine="0"/>
              <w:jc w:val="center"/>
              <w:rPr>
                <w:rFonts w:eastAsia="等线"/>
                <w:color w:val="000000"/>
                <w:kern w:val="0"/>
                <w:sz w:val="21"/>
                <w:szCs w:val="21"/>
              </w:rPr>
            </w:pPr>
            <w:r w:rsidRPr="00505900">
              <w:t>135.4154778</w:t>
            </w:r>
          </w:p>
        </w:tc>
      </w:tr>
    </w:tbl>
    <w:p w14:paraId="344D7092" w14:textId="0A3FFFAA" w:rsidR="000E35D7" w:rsidRPr="003202AF" w:rsidRDefault="000D2B91" w:rsidP="000D2B91">
      <w:pPr>
        <w:pStyle w:val="aff2"/>
        <w:ind w:firstLine="420"/>
      </w:pPr>
      <w:bookmarkStart w:id="120" w:name="_Ref196490691"/>
      <w:bookmarkEnd w:id="11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120"/>
      <w:r w:rsidRPr="000D2B91">
        <w:rPr>
          <w:rFonts w:hint="eastAsia"/>
          <w:szCs w:val="21"/>
        </w:rPr>
        <w:t xml:space="preserve"> </w:t>
      </w:r>
      <w:r w:rsidRPr="003202AF">
        <w:rPr>
          <w:rFonts w:hint="eastAsia"/>
          <w:szCs w:val="21"/>
        </w:rPr>
        <w:t>WES</w:t>
      </w:r>
      <w:r w:rsidRPr="003202AF">
        <w:rPr>
          <w:rFonts w:hint="eastAsia"/>
          <w:szCs w:val="21"/>
        </w:rPr>
        <w:t>曲线坐标</w:t>
      </w:r>
    </w:p>
    <w:p w14:paraId="19E44E55" w14:textId="6648DC3F"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05572F4A" w:rsidR="000E35D7" w:rsidRDefault="00013890" w:rsidP="00013890">
      <w:pPr>
        <w:pStyle w:val="aff2"/>
        <w:ind w:firstLine="420"/>
        <w:rPr>
          <w:szCs w:val="21"/>
        </w:rPr>
      </w:pPr>
      <w:bookmarkStart w:id="121"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21"/>
      <w:r w:rsidRPr="003202AF">
        <w:rPr>
          <w:rFonts w:hint="eastAsia"/>
          <w:szCs w:val="21"/>
        </w:rPr>
        <w:t>堰顶曲线示意图</w:t>
      </w:r>
    </w:p>
    <w:p w14:paraId="1E99013F" w14:textId="117F120F" w:rsidR="00013890" w:rsidRPr="00013890" w:rsidRDefault="00013890" w:rsidP="00013890">
      <w:pPr>
        <w:pStyle w:val="3"/>
      </w:pPr>
      <w:bookmarkStart w:id="122" w:name="_Toc196839349"/>
      <w:proofErr w:type="spellStart"/>
      <w:r w:rsidRPr="00B74ACC">
        <w:rPr>
          <w:rFonts w:hint="eastAsia"/>
        </w:rPr>
        <w:lastRenderedPageBreak/>
        <w:t>中部直线段</w:t>
      </w:r>
      <w:bookmarkEnd w:id="122"/>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3202AF" w:rsidRDefault="00013890" w:rsidP="00013890">
      <w:pPr>
        <w:pStyle w:val="aff7"/>
        <w:ind w:firstLine="480"/>
      </w:pPr>
      <w:r>
        <w:rPr>
          <w:iCs/>
        </w:rPr>
        <w:tab/>
      </w:r>
      <m:oMath>
        <m:r>
          <w:rPr>
            <w:rFonts w:ascii="Cambria Math"/>
          </w:rPr>
          <m:t>y</m:t>
        </m:r>
        <m:r>
          <m:rPr>
            <m:sty m:val="p"/>
          </m:rPr>
          <w:rPr>
            <w:rFonts w:ascii="Cambria Math"/>
          </w:rPr>
          <m:t>'</m:t>
        </m:r>
        <m:r>
          <m:rPr>
            <m:sty m:val="p"/>
          </m:rPr>
          <w:rPr>
            <w:rFonts w:asci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tab/>
      </w:r>
      <w:r>
        <w:rPr>
          <w:rFonts w:hint="eastAsia"/>
        </w:rPr>
        <w:t>（</w:t>
      </w:r>
      <w:r>
        <w:rPr>
          <w:rFonts w:hint="eastAsia"/>
        </w:rPr>
        <w:t>6-3</w:t>
      </w:r>
      <w:r>
        <w:rPr>
          <w:rFonts w:hint="eastAsia"/>
        </w:rPr>
        <w:t>）</w:t>
      </w:r>
    </w:p>
    <w:p w14:paraId="0D554169" w14:textId="5D67F71A"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1.478</w:t>
      </w:r>
      <w:r w:rsidRPr="003202AF">
        <w:rPr>
          <w:rFonts w:hint="eastAsia"/>
        </w:rPr>
        <w:t>，</w:t>
      </w:r>
      <w:r>
        <w:rPr>
          <w:rFonts w:hint="eastAsia"/>
        </w:rPr>
        <w:t>代入原公式可得</w:t>
      </w:r>
      <w:r w:rsidRPr="003202AF">
        <w:rPr>
          <w:rFonts w:hint="eastAsia"/>
        </w:rPr>
        <w:t>y</w:t>
      </w:r>
      <w:r w:rsidRPr="003202AF">
        <w:t>=</w:t>
      </w:r>
      <w:r w:rsidR="00D0175D" w:rsidRPr="00D0175D">
        <w:t xml:space="preserve"> 1.068</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0175D" w:rsidRPr="00D0175D">
        <w:t>1.478</w:t>
      </w:r>
      <w:r w:rsidRPr="003202AF">
        <w:rPr>
          <w:rFonts w:hint="eastAsia"/>
        </w:rPr>
        <w:t>，</w:t>
      </w:r>
      <w:r w:rsidR="00D0175D" w:rsidRPr="00D0175D">
        <w:t>1.068</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D0175D">
        <w:rPr>
          <w:rFonts w:hint="eastAsia"/>
        </w:rPr>
        <w:t>0.7795</w:t>
      </w:r>
      <w:r w:rsidRPr="003202AF">
        <w:rPr>
          <w:rFonts w:hint="eastAsia"/>
        </w:rPr>
        <w:t>。</w:t>
      </w:r>
    </w:p>
    <w:p w14:paraId="443CA422" w14:textId="5EFBB8A7" w:rsidR="000E35D7" w:rsidRDefault="00D0175D" w:rsidP="00D0175D">
      <w:pPr>
        <w:pStyle w:val="3"/>
        <w:rPr>
          <w:lang w:eastAsia="zh-CN"/>
        </w:rPr>
      </w:pPr>
      <w:bookmarkStart w:id="123" w:name="_Toc196839350"/>
      <w:proofErr w:type="spellStart"/>
      <w:r w:rsidRPr="00B74ACC">
        <w:rPr>
          <w:rFonts w:hint="eastAsia"/>
        </w:rPr>
        <w:t>下部反弧段</w:t>
      </w:r>
      <w:bookmarkEnd w:id="123"/>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m:t>
        </m:r>
        <m:sSub>
          <m:sSubPr>
            <m:ctrlPr>
              <w:rPr>
                <w:rFonts w:ascii="Cambria Math" w:hAnsi="Cambria Math"/>
                <w:i/>
              </w:rPr>
            </m:ctrlPr>
          </m:sSubPr>
          <m:e>
            <m:r>
              <w:rPr>
                <w:rFonts w:ascii="Cambria Math" w:hAnsi="Cambria Math" w:cs="Cambria Math"/>
              </w:rPr>
              <m:t>H</m:t>
            </m:r>
          </m:e>
          <m:sub>
            <m:r>
              <w:rPr>
                <w:rFonts w:ascii="Cambria Math" w:hint="eastAsia"/>
              </w:rPr>
              <m:t>max</m:t>
            </m:r>
            <m:r>
              <w:rPr>
                <w:rFonts w:ascii="Cambria Math"/>
              </w:rPr>
              <m:t>下游水位</m:t>
            </m:r>
          </m:sub>
        </m:sSub>
        <m:r>
          <w:rPr>
            <w:rFonts w:ascii="Cambria Math"/>
          </w:rPr>
          <m:t>+1~2</m:t>
        </m:r>
      </m:oMath>
      <w:r w:rsidRPr="003202AF">
        <w:tab/>
      </w:r>
      <w:r w:rsidRPr="003202AF">
        <w:rPr>
          <w:rFonts w:hint="eastAsia"/>
        </w:rPr>
        <w:t>（</w:t>
      </w:r>
      <w:r w:rsidRPr="003202AF">
        <w:rPr>
          <w:rFonts w:hint="eastAsia"/>
        </w:rPr>
        <w:t>6</w:t>
      </w:r>
      <w:r w:rsidRPr="003202AF">
        <w:t>-</w:t>
      </w:r>
      <w:r>
        <w:rPr>
          <w:rFonts w:hint="eastAsia"/>
        </w:rPr>
        <w:t>4</w:t>
      </w:r>
      <w:r w:rsidRPr="003202AF">
        <w:rPr>
          <w:rFonts w:hint="eastAsia"/>
        </w:rPr>
        <w:t>）</w:t>
      </w:r>
    </w:p>
    <w:p w14:paraId="687058D4" w14:textId="4A4C0BBF"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=327.72+1~2=328.72~329.72 m</m:t>
          </m:r>
        </m:oMath>
      </m:oMathPara>
    </w:p>
    <w:p w14:paraId="390C9C53" w14:textId="77777777" w:rsidR="00D0175D" w:rsidRPr="003202AF" w:rsidRDefault="00D0175D" w:rsidP="00D0175D">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A3D7694" w:rsidR="00D0175D" w:rsidRDefault="00D0175D" w:rsidP="00D0175D">
      <w:pPr>
        <w:ind w:firstLine="480"/>
        <w:jc w:val="left"/>
      </w:pPr>
      <w:r w:rsidRPr="003202AF">
        <w:rPr>
          <w:rFonts w:hint="eastAsia"/>
        </w:rPr>
        <w:t>本设计选取</w:t>
      </w:r>
      <w:r>
        <w:rPr>
          <w:rFonts w:hint="eastAsia"/>
        </w:rPr>
        <w:t xml:space="preserve">329.00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32DCDB67"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138.29</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Pr>
          <w:rFonts w:hint="eastAsia"/>
        </w:rPr>
        <w:t>50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Default="00D0175D" w:rsidP="00D0175D">
      <w:pPr>
        <w:pStyle w:val="aff7"/>
        <w:ind w:firstLine="480"/>
      </w:pPr>
      <w:r>
        <w:rPr>
          <w:iCs/>
        </w:rPr>
        <w:tab/>
      </w:r>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tab/>
      </w:r>
      <w:r>
        <w:rPr>
          <w:rFonts w:hint="eastAsia"/>
        </w:rPr>
        <w:t>(6-5)</w:t>
      </w:r>
    </w:p>
    <w:p w14:paraId="790AFE6D" w14:textId="1F5C071E" w:rsidR="00D0175D" w:rsidRPr="003202AF" w:rsidRDefault="00D0175D" w:rsidP="00D0175D">
      <w:pPr>
        <w:pStyle w:val="aff7"/>
        <w:ind w:firstLine="480"/>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138.29</m:t>
              </m:r>
            </m:num>
            <m:den>
              <m:r>
                <w:rPr>
                  <w:rFonts w:ascii="Cambria Math" w:hAnsi="Cambria Math"/>
                </w:rPr>
                <m:t>50</m:t>
              </m:r>
            </m:den>
          </m:f>
          <m:r>
            <w:rPr>
              <w:rFonts w:ascii="Cambria Math" w:hAnsi="Cambria Math"/>
            </w:rPr>
            <m:t xml:space="preserve">=2.766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3F2C3F" w:rsidRDefault="00D0175D" w:rsidP="00D0175D">
      <w:pPr>
        <w:pStyle w:val="aff7"/>
        <w:ind w:firstLine="480"/>
        <w:rPr>
          <w:iCs/>
        </w:rPr>
      </w:pPr>
      <w:r>
        <w:rPr>
          <w:iCs/>
        </w:rPr>
        <w:tab/>
      </w:r>
      <m:oMath>
        <m:r>
          <w:rPr>
            <w:rFonts w:ascii="Cambria Math" w:hAnsi="Cambria Math"/>
          </w:rPr>
          <m:t>K</m:t>
        </m:r>
        <m:r>
          <m:rPr>
            <m:sty m:val="p"/>
          </m:rPr>
          <w:rPr>
            <w:rFonts w:ascii="Cambria Math" w:hAnsi="Cambria Math"/>
          </w:rPr>
          <m:t>=</m:t>
        </m:r>
        <m:f>
          <m:fPr>
            <m:ctrlPr>
              <w:rPr>
                <w:rFonts w:ascii="Cambria Math" w:hAnsi="Cambria Math"/>
                <w:iCs/>
              </w:rPr>
            </m:ctrlPr>
          </m:fPr>
          <m:num>
            <m:r>
              <w:rPr>
                <w:rFonts w:ascii="Cambria Math" w:hAnsi="Cambria Math" w:hint="eastAsia"/>
              </w:rPr>
              <m:t>q</m:t>
            </m:r>
          </m:num>
          <m:den>
            <m:rad>
              <m:radPr>
                <m:degHide m:val="1"/>
                <m:ctrlPr>
                  <w:rPr>
                    <w:rFonts w:ascii="Cambria Math" w:hAnsi="Cambria Math"/>
                    <w:iCs/>
                  </w:rPr>
                </m:ctrlPr>
              </m:radPr>
              <m:deg/>
              <m:e>
                <m:r>
                  <w:rPr>
                    <w:rFonts w:ascii="Cambria Math" w:hAnsi="Cambria Math" w:hint="eastAsia"/>
                  </w:rPr>
                  <m:t>g</m:t>
                </m:r>
              </m:e>
            </m:rad>
            <m:sSup>
              <m:sSupPr>
                <m:ctrlPr>
                  <w:rPr>
                    <w:rFonts w:ascii="Cambria Math" w:hAnsi="Cambria Math"/>
                    <w:iCs/>
                  </w:rPr>
                </m:ctrlPr>
              </m:sSupPr>
              <m:e>
                <m:sSub>
                  <m:sSubPr>
                    <m:ctrlPr>
                      <w:rPr>
                        <w:rFonts w:ascii="Cambria Math" w:hAnsi="Cambria Math"/>
                        <w:iCs/>
                      </w:rPr>
                    </m:ctrlPr>
                  </m:sSubPr>
                  <m:e>
                    <m:r>
                      <w:rPr>
                        <w:rFonts w:ascii="Cambria Math" w:hAnsi="Cambria Math" w:hint="eastAsia"/>
                      </w:rPr>
                      <m:t>s</m:t>
                    </m:r>
                  </m:e>
                  <m:sub>
                    <m:r>
                      <m:rPr>
                        <m:sty m:val="p"/>
                      </m:rPr>
                      <w:rPr>
                        <w:rFonts w:ascii="Cambria Math" w:hAnsi="Cambria Math" w:hint="eastAsia"/>
                      </w:rPr>
                      <m:t>1</m:t>
                    </m:r>
                  </m:sub>
                </m:sSub>
              </m:e>
              <m:sup>
                <m:r>
                  <m:rPr>
                    <m:sty m:val="p"/>
                  </m:rPr>
                  <w:rPr>
                    <w:rFonts w:ascii="Cambria Math" w:hAnsi="Cambria Math" w:hint="eastAsia"/>
                  </w:rPr>
                  <m:t>1.5</m:t>
                </m:r>
              </m:sup>
            </m:sSup>
          </m:den>
        </m:f>
      </m:oMath>
      <w:r>
        <w:rPr>
          <w:iCs/>
        </w:rPr>
        <w:tab/>
      </w:r>
      <w:r>
        <w:rPr>
          <w:rFonts w:hint="eastAsia"/>
          <w:iCs/>
        </w:rPr>
        <w:t>(6-6)</w:t>
      </w:r>
    </w:p>
    <w:p w14:paraId="528151A1" w14:textId="094FD627"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2.766</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(355.22</m:t>
              </m:r>
              <m:r>
                <w:rPr>
                  <w:rFonts w:ascii="Cambria Math"/>
                </w:rPr>
                <m:t>-</m:t>
              </m:r>
              <m:r>
                <w:rPr>
                  <w:rFonts w:ascii="Cambria Math"/>
                </w:rPr>
                <m:t>329.00</m:t>
              </m:r>
              <m:sSup>
                <m:sSupPr>
                  <m:ctrlPr>
                    <w:rPr>
                      <w:rFonts w:ascii="Cambria Math" w:hAnsi="Cambria Math"/>
                      <w:i/>
                    </w:rPr>
                  </m:ctrlPr>
                </m:sSupPr>
                <m:e>
                  <m:r>
                    <w:rPr>
                      <w:rFonts w:ascii="Cambria Math"/>
                    </w:rPr>
                    <m:t>)</m:t>
                  </m:r>
                </m:e>
                <m:sup>
                  <m:r>
                    <w:rPr>
                      <w:rFonts w:ascii="Cambria Math"/>
                    </w:rPr>
                    <m:t>1.5</m:t>
                  </m:r>
                </m:sup>
              </m:sSup>
            </m:den>
          </m:f>
          <m:r>
            <w:rPr>
              <w:rFonts w:ascii="Cambria Math"/>
            </w:rPr>
            <m:t>=0.0066</m:t>
          </m:r>
        </m:oMath>
      </m:oMathPara>
    </w:p>
    <w:p w14:paraId="46255D70" w14:textId="5BD6A59E"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A441AB" w:rsidRPr="00A441AB">
        <w:t>355.22</w:t>
      </w:r>
      <w:r>
        <w:rPr>
          <w:rFonts w:hint="eastAsia"/>
        </w:rPr>
        <w:t>-</w:t>
      </w:r>
      <w:r w:rsidR="00A66BFE" w:rsidRPr="00A66BFE">
        <w:t>329.00</w:t>
      </w:r>
      <w:r>
        <w:rPr>
          <w:rFonts w:hint="eastAsia"/>
        </w:rPr>
        <w:t>=26.</w:t>
      </w:r>
      <w:r w:rsidR="00A441AB">
        <w:rPr>
          <w:rFonts w:hint="eastAsia"/>
        </w:rPr>
        <w:t>2</w:t>
      </w:r>
      <w:r>
        <w:rPr>
          <w:rFonts w:hint="eastAsia"/>
        </w:rPr>
        <w:t>2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3202AF" w:rsidRDefault="00D0175D" w:rsidP="00D0175D">
      <w:pPr>
        <w:pStyle w:val="aff7"/>
        <w:ind w:firstLine="480"/>
      </w:pPr>
      <w:r>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K</m:t>
                    </m:r>
                  </m:e>
                  <m:sup>
                    <m:r>
                      <w:rPr>
                        <w:rFonts w:ascii="Cambria Math"/>
                      </w:rPr>
                      <m:t>0.5</m:t>
                    </m:r>
                  </m:sup>
                </m:sSup>
              </m:den>
            </m:f>
          </m:e>
        </m:rad>
      </m:oMath>
      <w:r>
        <w:tab/>
      </w:r>
      <w:r>
        <w:rPr>
          <w:rFonts w:hint="eastAsia"/>
        </w:rPr>
        <w:t>(</w:t>
      </w:r>
      <w:r w:rsidRPr="003202AF">
        <w:rPr>
          <w:rFonts w:hint="eastAsia"/>
        </w:rPr>
        <w:t>6</w:t>
      </w:r>
      <w:r w:rsidRPr="003202AF">
        <w:t>-</w:t>
      </w:r>
      <w:r>
        <w:rPr>
          <w:rFonts w:hint="eastAsia"/>
        </w:rPr>
        <w:t>7)</w:t>
      </w:r>
    </w:p>
    <w:p w14:paraId="7B016991" w14:textId="4A9384D5" w:rsidR="00D0175D" w:rsidRDefault="00D0175D" w:rsidP="00D0175D">
      <w:pPr>
        <w:pStyle w:val="aff7"/>
        <w:ind w:firstLine="480"/>
      </w:pPr>
      <w:r w:rsidRPr="003202AF">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0.0066</m:t>
                    </m:r>
                  </m:e>
                  <m:sup>
                    <m:r>
                      <w:rPr>
                        <w:rFonts w:ascii="Cambria Math"/>
                      </w:rPr>
                      <m:t>0.5</m:t>
                    </m:r>
                  </m:sup>
                </m:sSup>
              </m:den>
            </m:f>
          </m:e>
        </m:rad>
        <m:r>
          <w:rPr>
            <w:rFonts w:ascii="Cambria Math" w:hAnsi="Cambria Math" w:hint="eastAsia"/>
          </w:rPr>
          <m:t>=</m:t>
        </m:r>
        <m:r>
          <w:rPr>
            <w:rFonts w:ascii="Cambria Math" w:hAnsi="Cambria Math"/>
          </w:rPr>
          <m:t>0.686</m:t>
        </m:r>
      </m:oMath>
      <w:r w:rsidRPr="003202AF">
        <w:tab/>
      </w:r>
    </w:p>
    <w:p w14:paraId="003BCE20" w14:textId="77777777" w:rsidR="00D0175D" w:rsidRDefault="00D0175D" w:rsidP="00D0175D">
      <w:pPr>
        <w:pStyle w:val="aff7"/>
        <w:ind w:firstLine="480"/>
        <w:jc w:val="both"/>
      </w:pPr>
      <w:proofErr w:type="gramStart"/>
      <w:r>
        <w:rPr>
          <w:rFonts w:hint="eastAsia"/>
        </w:rPr>
        <w:lastRenderedPageBreak/>
        <w:t>鼻坎断面</w:t>
      </w:r>
      <w:proofErr w:type="gramEnd"/>
      <w:r>
        <w:rPr>
          <w:rFonts w:hint="eastAsia"/>
        </w:rPr>
        <w:t>处流速</w:t>
      </w:r>
      <w:r>
        <w:rPr>
          <w:rFonts w:hint="eastAsia"/>
        </w:rPr>
        <w:t>v</w:t>
      </w:r>
      <w:r>
        <w:rPr>
          <w:rFonts w:hint="eastAsia"/>
        </w:rPr>
        <w:t>由公式</w:t>
      </w:r>
      <w:r>
        <w:rPr>
          <w:rFonts w:hint="eastAsia"/>
        </w:rPr>
        <w:t>(6-8)</w:t>
      </w:r>
      <w:r>
        <w:rPr>
          <w:rFonts w:hint="eastAsia"/>
        </w:rPr>
        <w:t>计算，水深</w:t>
      </w:r>
      <w:r>
        <w:rPr>
          <w:rFonts w:hint="eastAsia"/>
        </w:rPr>
        <w:t>h</w:t>
      </w:r>
      <w:r>
        <w:rPr>
          <w:rFonts w:hint="eastAsia"/>
        </w:rPr>
        <w:t>由公式</w:t>
      </w:r>
      <w:r>
        <w:rPr>
          <w:rFonts w:hint="eastAsia"/>
        </w:rPr>
        <w:t>(6-9)</w:t>
      </w:r>
      <w:r>
        <w:rPr>
          <w:rFonts w:hint="eastAsia"/>
        </w:rPr>
        <w:t>所示。</w:t>
      </w:r>
    </w:p>
    <w:p w14:paraId="115F4B37" w14:textId="77777777" w:rsidR="00D0175D" w:rsidRPr="003202AF" w:rsidRDefault="00D0175D" w:rsidP="00D0175D">
      <w:pPr>
        <w:pStyle w:val="aff7"/>
        <w:ind w:firstLine="480"/>
        <w:jc w:val="both"/>
      </w:pPr>
      <w:r w:rsidRPr="003202AF">
        <w:t xml:space="preserve">   </w:t>
      </w:r>
      <w:r w:rsidRPr="003202AF">
        <w:tab/>
      </w:r>
      <m:oMath>
        <m:r>
          <w:rPr>
            <w:rFonts w:ascii="Cambria Math"/>
          </w:rPr>
          <m:t>v=φ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oMath>
      <w:r w:rsidRPr="003202AF">
        <w:tab/>
      </w:r>
      <w:r>
        <w:rPr>
          <w:rFonts w:hint="eastAsia"/>
        </w:rPr>
        <w:t>(</w:t>
      </w:r>
      <w:r w:rsidRPr="003202AF">
        <w:t>6-</w:t>
      </w:r>
      <w:r>
        <w:rPr>
          <w:rFonts w:hint="eastAsia"/>
        </w:rPr>
        <w:t>8)</w:t>
      </w:r>
    </w:p>
    <w:p w14:paraId="0FD52931"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Q</m:t>
            </m:r>
          </m:num>
          <m:den>
            <m:r>
              <w:rPr>
                <w:rFonts w:ascii="Cambria Math"/>
              </w:rPr>
              <m:t>Bv</m:t>
            </m:r>
          </m:den>
        </m:f>
        <m:r>
          <w:rPr>
            <w:rFonts w:ascii="Cambria Math"/>
          </w:rPr>
          <m:t>=</m:t>
        </m:r>
        <m:f>
          <m:fPr>
            <m:ctrlPr>
              <w:rPr>
                <w:rFonts w:ascii="Cambria Math" w:hAnsi="Cambria Math"/>
                <w:i/>
              </w:rPr>
            </m:ctrlPr>
          </m:fPr>
          <m:num>
            <m:r>
              <w:rPr>
                <w:rFonts w:ascii="Cambria Math" w:hint="eastAsia"/>
              </w:rPr>
              <m:t>q</m:t>
            </m:r>
          </m:num>
          <m:den>
            <m:r>
              <w:rPr>
                <w:rFonts w:ascii="Cambria Math"/>
              </w:rPr>
              <m:t>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den>
        </m:f>
      </m:oMath>
      <w:r w:rsidRPr="003202AF">
        <w:tab/>
      </w:r>
      <w:r>
        <w:rPr>
          <w:rFonts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77777777"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45939245"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2.766</m:t>
              </m:r>
            </m:num>
            <m:den>
              <m:r>
                <w:rPr>
                  <w:rFonts w:ascii="Cambria Math"/>
                </w:rPr>
                <m:t>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(26.22</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0723BA25"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3B33E4">
        <w:tab/>
      </w:r>
      <w:r w:rsidR="003B33E4">
        <w:rPr>
          <w:rFonts w:hint="eastAsia"/>
        </w:rPr>
        <w:t>表</w:t>
      </w:r>
      <w:r w:rsidR="003B33E4">
        <w:rPr>
          <w:rFonts w:hint="eastAsia"/>
        </w:rPr>
        <w:t xml:space="preserve"> </w:t>
      </w:r>
      <w:r w:rsidR="003B33E4">
        <w:rPr>
          <w:noProof/>
        </w:rPr>
        <w:t>6</w:t>
      </w:r>
      <w:r w:rsidR="003B33E4">
        <w:noBreakHyphen/>
      </w:r>
      <w:r w:rsidR="003B33E4">
        <w:rPr>
          <w:noProof/>
        </w:rPr>
        <w:t>3</w:t>
      </w:r>
      <w:r w:rsidR="009E63C3">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9E63C3" w:rsidRPr="003202AF" w14:paraId="6F1AAB57" w14:textId="77777777" w:rsidTr="00427C94">
        <w:trPr>
          <w:jc w:val="center"/>
        </w:trPr>
        <w:tc>
          <w:tcPr>
            <w:tcW w:w="2500" w:type="pct"/>
            <w:tcBorders>
              <w:top w:val="single" w:sz="8" w:space="0" w:color="auto"/>
              <w:bottom w:val="single" w:sz="6" w:space="0" w:color="auto"/>
            </w:tcBorders>
            <w:vAlign w:val="center"/>
          </w:tcPr>
          <w:p w14:paraId="526ACFF9"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tcBorders>
              <w:top w:val="single" w:sz="8" w:space="0" w:color="auto"/>
              <w:bottom w:val="single" w:sz="6" w:space="0" w:color="auto"/>
            </w:tcBorders>
            <w:vAlign w:val="center"/>
          </w:tcPr>
          <w:p w14:paraId="66B955BA"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427C94">
        <w:trPr>
          <w:jc w:val="center"/>
        </w:trPr>
        <w:tc>
          <w:tcPr>
            <w:tcW w:w="2500" w:type="pct"/>
            <w:tcBorders>
              <w:top w:val="single" w:sz="6" w:space="0" w:color="auto"/>
              <w:bottom w:val="nil"/>
            </w:tcBorders>
            <w:vAlign w:val="bottom"/>
          </w:tcPr>
          <w:p w14:paraId="6D2C2296" w14:textId="77777777" w:rsidR="009E63C3" w:rsidRPr="003202AF" w:rsidRDefault="009E63C3" w:rsidP="00427C94">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tcBorders>
              <w:top w:val="single" w:sz="6" w:space="0" w:color="auto"/>
              <w:bottom w:val="nil"/>
            </w:tcBorders>
            <w:vAlign w:val="bottom"/>
          </w:tcPr>
          <w:p w14:paraId="5137C99B" w14:textId="1054E6CF"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r>
      <w:tr w:rsidR="009E63C3" w:rsidRPr="003202AF" w14:paraId="330C5F9C" w14:textId="77777777" w:rsidTr="00427C94">
        <w:trPr>
          <w:jc w:val="center"/>
        </w:trPr>
        <w:tc>
          <w:tcPr>
            <w:tcW w:w="2500" w:type="pct"/>
            <w:tcBorders>
              <w:top w:val="nil"/>
              <w:left w:val="nil"/>
              <w:bottom w:val="nil"/>
              <w:right w:val="nil"/>
            </w:tcBorders>
            <w:vAlign w:val="bottom"/>
          </w:tcPr>
          <w:p w14:paraId="3CCD9EAF" w14:textId="02F1A2F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c>
          <w:tcPr>
            <w:tcW w:w="2500" w:type="pct"/>
            <w:tcBorders>
              <w:top w:val="nil"/>
              <w:left w:val="nil"/>
              <w:bottom w:val="nil"/>
              <w:right w:val="nil"/>
            </w:tcBorders>
            <w:vAlign w:val="bottom"/>
          </w:tcPr>
          <w:p w14:paraId="374D7EF5" w14:textId="62E0579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r>
      <w:tr w:rsidR="009E63C3" w:rsidRPr="003202AF" w14:paraId="2F2C55B2" w14:textId="77777777" w:rsidTr="00427C94">
        <w:trPr>
          <w:jc w:val="center"/>
        </w:trPr>
        <w:tc>
          <w:tcPr>
            <w:tcW w:w="2500" w:type="pct"/>
            <w:tcBorders>
              <w:top w:val="nil"/>
              <w:left w:val="nil"/>
              <w:bottom w:val="nil"/>
              <w:right w:val="nil"/>
            </w:tcBorders>
            <w:vAlign w:val="bottom"/>
          </w:tcPr>
          <w:p w14:paraId="7CBCBF02" w14:textId="30751829"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c>
          <w:tcPr>
            <w:tcW w:w="2500" w:type="pct"/>
            <w:tcBorders>
              <w:top w:val="nil"/>
              <w:left w:val="nil"/>
              <w:bottom w:val="nil"/>
              <w:right w:val="nil"/>
            </w:tcBorders>
            <w:vAlign w:val="bottom"/>
          </w:tcPr>
          <w:p w14:paraId="6FF899AC" w14:textId="223B9511"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r>
      <w:tr w:rsidR="009E63C3" w:rsidRPr="003202AF" w14:paraId="2229DFB6" w14:textId="77777777" w:rsidTr="00427C94">
        <w:trPr>
          <w:jc w:val="center"/>
        </w:trPr>
        <w:tc>
          <w:tcPr>
            <w:tcW w:w="2500" w:type="pct"/>
            <w:tcBorders>
              <w:top w:val="nil"/>
            </w:tcBorders>
            <w:vAlign w:val="bottom"/>
          </w:tcPr>
          <w:p w14:paraId="52E04B08" w14:textId="1C0B2745"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c>
          <w:tcPr>
            <w:tcW w:w="2500" w:type="pct"/>
            <w:tcBorders>
              <w:top w:val="nil"/>
            </w:tcBorders>
            <w:vAlign w:val="bottom"/>
          </w:tcPr>
          <w:p w14:paraId="01AB42AF" w14:textId="134230D1" w:rsidR="009E63C3" w:rsidRPr="003202AF" w:rsidRDefault="009E63C3" w:rsidP="009E63C3">
            <w:pPr>
              <w:keepNext/>
              <w:spacing w:line="240" w:lineRule="auto"/>
              <w:ind w:firstLineChars="0" w:firstLine="0"/>
              <w:jc w:val="center"/>
              <w:rPr>
                <w:sz w:val="21"/>
                <w:szCs w:val="21"/>
              </w:rPr>
            </w:pPr>
            <w:r w:rsidRPr="009E63C3">
              <w:rPr>
                <w:rFonts w:eastAsia="等线"/>
                <w:color w:val="000000"/>
                <w:sz w:val="21"/>
                <w:szCs w:val="21"/>
              </w:rPr>
              <w:t>0.178316</w:t>
            </w:r>
          </w:p>
        </w:tc>
      </w:tr>
    </w:tbl>
    <w:p w14:paraId="55A9A092" w14:textId="204056B6" w:rsidR="009E63C3" w:rsidRDefault="009E63C3" w:rsidP="009E63C3">
      <w:pPr>
        <w:pStyle w:val="aff2"/>
        <w:tabs>
          <w:tab w:val="center" w:pos="4887"/>
          <w:tab w:val="left" w:pos="6518"/>
        </w:tabs>
        <w:ind w:firstLine="420"/>
        <w:jc w:val="left"/>
        <w:rPr>
          <w:szCs w:val="21"/>
        </w:rPr>
      </w:pPr>
      <w:bookmarkStart w:id="124" w:name="_Ref196501841"/>
      <w:r>
        <w:tab/>
      </w: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124"/>
      <w:r w:rsidRPr="003202AF">
        <w:rPr>
          <w:rFonts w:hint="eastAsia"/>
          <w:szCs w:val="21"/>
        </w:rPr>
        <w:t>反弧段计算结果表</w:t>
      </w:r>
      <w:r>
        <w:rPr>
          <w:szCs w:val="21"/>
        </w:rPr>
        <w:tab/>
      </w:r>
    </w:p>
    <w:p w14:paraId="3B9EB30A" w14:textId="29A50141"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780814" w:rsidRPr="00780814">
        <w:t>0.1783</w:t>
      </w:r>
      <w:r w:rsidRPr="003202AF">
        <w:t xml:space="preserve"> </w:t>
      </w:r>
      <w:r w:rsidRPr="003202AF">
        <w:rPr>
          <w:rFonts w:hint="eastAsia"/>
        </w:rPr>
        <w:t>m</w:t>
      </w:r>
      <w:r w:rsidRPr="003202AF">
        <w:rPr>
          <w:rFonts w:hint="eastAsia"/>
        </w:rPr>
        <w:t>。</w:t>
      </w:r>
    </w:p>
    <w:p w14:paraId="52476677" w14:textId="54D3C056" w:rsidR="009E63C3" w:rsidRPr="003202AF" w:rsidRDefault="009E63C3" w:rsidP="009E63C3">
      <w:pPr>
        <w:ind w:firstLineChars="0" w:firstLine="0"/>
        <w:jc w:val="center"/>
      </w:pPr>
      <m:oMathPara>
        <m:oMath>
          <m:r>
            <w:rPr>
              <w:rFonts w:ascii="Cambria Math"/>
            </w:rPr>
            <m:t>v=0.686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m:t>
              </m:r>
              <m:r>
                <w:rPr>
                  <w:rFonts w:ascii="Cambria Math" w:hint="eastAsia"/>
                </w:rPr>
                <m:t>26.</m:t>
              </m:r>
              <m:r>
                <w:rPr>
                  <w:rFonts w:ascii="Cambria Math"/>
                </w:rPr>
                <m:t>2</m:t>
              </m:r>
              <m:r>
                <w:rPr>
                  <w:rFonts w:ascii="Cambria Math" w:hint="eastAsia"/>
                </w:rPr>
                <m:t>2</m:t>
              </m:r>
              <m:r>
                <w:rPr>
                  <w:rFonts w:ascii="Cambria Math"/>
                </w:rPr>
                <m:t>-</m:t>
              </m:r>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=15.51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3202AF" w:rsidRDefault="009E63C3" w:rsidP="009E63C3">
      <w:pPr>
        <w:pStyle w:val="aff7"/>
        <w:ind w:firstLine="480"/>
      </w:pPr>
      <w:r w:rsidRPr="003202AF">
        <w:t xml:space="preserve">  </w:t>
      </w:r>
      <w:r w:rsidRPr="003202AF">
        <w:tab/>
      </w:r>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v</m:t>
            </m:r>
          </m:num>
          <m:den>
            <m:r>
              <w:rPr>
                <w:rFonts w:ascii="Cambria Math"/>
              </w:rPr>
              <m:t>(g</m:t>
            </m:r>
            <m:r>
              <w:rPr>
                <w:rFonts w:ascii="Cambria Math"/>
              </w:rPr>
              <m:t>h</m:t>
            </m:r>
            <m:sSup>
              <m:sSupPr>
                <m:ctrlPr>
                  <w:rPr>
                    <w:rFonts w:ascii="Cambria Math" w:hAnsi="Cambria Math"/>
                    <w:i/>
                  </w:rPr>
                </m:ctrlPr>
              </m:sSupPr>
              <m:e>
                <m:r>
                  <w:rPr>
                    <w:rFonts w:ascii="Cambria Math"/>
                  </w:rPr>
                  <m:t>)</m:t>
                </m:r>
              </m:e>
              <m:sup>
                <m:r>
                  <w:rPr>
                    <w:rFonts w:ascii="Cambria Math"/>
                  </w:rPr>
                  <m:t>0.5</m:t>
                </m:r>
              </m:sup>
            </m:sSup>
          </m:den>
        </m:f>
      </m:oMath>
      <w:r w:rsidRPr="003202AF">
        <w:tab/>
      </w:r>
      <w:r>
        <w:rPr>
          <w:rFonts w:hint="eastAsia"/>
        </w:rPr>
        <w:t>(</w:t>
      </w:r>
      <w:r w:rsidRPr="003202AF">
        <w:rPr>
          <w:rFonts w:hint="eastAsia"/>
        </w:rPr>
        <w:t>6</w:t>
      </w:r>
      <w:r w:rsidRPr="003202AF">
        <w:t>-</w:t>
      </w:r>
      <w:r>
        <w:rPr>
          <w:rFonts w:hint="eastAsia"/>
        </w:rPr>
        <w:t>10)</w:t>
      </w:r>
    </w:p>
    <w:p w14:paraId="6C84B62F" w14:textId="2B25F579"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15.51</m:t>
              </m:r>
            </m:num>
            <m:den>
              <m:r>
                <w:rPr>
                  <w:rFonts w:ascii="Cambria Math"/>
                </w:rPr>
                <m:t>(9.81</m:t>
              </m:r>
              <m:r>
                <w:rPr>
                  <w:rFonts w:ascii="Cambria Math"/>
                </w:rPr>
                <m:t>×</m:t>
              </m:r>
              <m:r>
                <w:rPr>
                  <w:rFonts w:ascii="Cambria Math"/>
                </w:rPr>
                <m:t>0.1783</m:t>
              </m:r>
              <m:sSup>
                <m:sSupPr>
                  <m:ctrlPr>
                    <w:rPr>
                      <w:rFonts w:ascii="Cambria Math" w:hAnsi="Cambria Math"/>
                      <w:i/>
                    </w:rPr>
                  </m:ctrlPr>
                </m:sSupPr>
                <m:e>
                  <m:r>
                    <w:rPr>
                      <w:rFonts w:ascii="Cambria Math"/>
                    </w:rPr>
                    <m:t>)</m:t>
                  </m:r>
                </m:e>
                <m:sup>
                  <m:r>
                    <w:rPr>
                      <w:rFonts w:ascii="Cambria Math"/>
                    </w:rPr>
                    <m:t>0.5</m:t>
                  </m:r>
                </m:sup>
              </m:sSup>
            </m:den>
          </m:f>
          <m:r>
            <w:rPr>
              <w:rFonts w:ascii="Cambria Math"/>
            </w:rPr>
            <m:t>=11.727</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3202AF" w:rsidRDefault="009E63C3" w:rsidP="009E63C3">
      <w:pPr>
        <w:pStyle w:val="aff7"/>
        <w:ind w:firstLine="480"/>
      </w:pPr>
      <w:r w:rsidRPr="003202AF">
        <w:t xml:space="preserve">  </w:t>
      </w:r>
      <w:r w:rsidRPr="003202AF">
        <w:tab/>
      </w:r>
      <m:oMath>
        <m:r>
          <w:rPr>
            <w:rFonts w:ascii="Cambria Math"/>
          </w:rPr>
          <m:t>R=2</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3/2</m:t>
            </m:r>
          </m:sup>
        </m:sSup>
        <m:f>
          <m:fPr>
            <m:ctrlPr>
              <w:rPr>
                <w:rFonts w:ascii="Cambria Math" w:hAnsi="Cambria Math"/>
                <w:i/>
              </w:rPr>
            </m:ctrlPr>
          </m:fPr>
          <m:num>
            <m:r>
              <w:rPr>
                <w:rFonts w:ascii="Cambria Math"/>
              </w:rPr>
              <m:t>h</m:t>
            </m:r>
          </m:num>
          <m:den>
            <m:r>
              <w:rPr>
                <w:rFonts w:ascii="Cambria Math"/>
              </w:rPr>
              <m:t>3</m:t>
            </m:r>
          </m:den>
        </m:f>
      </m:oMath>
      <w:r w:rsidRPr="003202AF">
        <w:tab/>
      </w:r>
      <w:r>
        <w:rPr>
          <w:rFonts w:hint="eastAsia"/>
        </w:rPr>
        <w:t>(</w:t>
      </w:r>
      <w:r w:rsidRPr="003202AF">
        <w:rPr>
          <w:rFonts w:hint="eastAsia"/>
        </w:rPr>
        <w:t>6</w:t>
      </w:r>
      <w:r w:rsidRPr="003202AF">
        <w:t>-</w:t>
      </w:r>
      <w:r>
        <w:rPr>
          <w:rFonts w:hint="eastAsia"/>
        </w:rPr>
        <w:t>11)</w:t>
      </w:r>
    </w:p>
    <w:p w14:paraId="37B9A88D" w14:textId="49D56EEC"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11.727</m:t>
              </m:r>
            </m:e>
            <m:sup>
              <m:r>
                <w:rPr>
                  <w:rFonts w:ascii="Cambria Math"/>
                </w:rPr>
                <m:t>3/2</m:t>
              </m:r>
            </m:sup>
          </m:sSup>
          <m:r>
            <w:rPr>
              <w:rFonts w:ascii="Cambria Math"/>
            </w:rPr>
            <m:t>×</m:t>
          </m:r>
          <m:f>
            <m:fPr>
              <m:ctrlPr>
                <w:rPr>
                  <w:rFonts w:ascii="Cambria Math" w:hAnsi="Cambria Math"/>
                  <w:i/>
                </w:rPr>
              </m:ctrlPr>
            </m:fPr>
            <m:num>
              <m:r>
                <w:rPr>
                  <w:rFonts w:ascii="Cambria Math"/>
                </w:rPr>
                <m:t>0.1783</m:t>
              </m:r>
            </m:num>
            <m:den>
              <m:r>
                <w:rPr>
                  <w:rFonts w:ascii="Cambria Math"/>
                </w:rPr>
                <m:t>3</m:t>
              </m:r>
            </m:den>
          </m:f>
          <m:r>
            <w:rPr>
              <w:rFonts w:ascii="Cambria Math"/>
            </w:rPr>
            <m:t>=4.773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低</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r>
          <w:rPr>
            <w:rFonts w:ascii="Cambria Math" w:hAnsi="Cambria Math" w:cs="Cambria Math"/>
          </w:rPr>
          <m:t>-</m:t>
        </m:r>
        <m:r>
          <w:rPr>
            <w:rFonts w:ascii="Cambria Math" w:hAnsi="Cambria Math"/>
          </w:rPr>
          <m:t>R</m:t>
        </m:r>
      </m:oMath>
      <w:r w:rsidRPr="003202AF">
        <w:tab/>
      </w:r>
      <w:r>
        <w:rPr>
          <w:rFonts w:hint="eastAsia"/>
        </w:rPr>
        <w:t>(</w:t>
      </w:r>
      <w:r w:rsidRPr="003202AF">
        <w:rPr>
          <w:rFonts w:hint="eastAsia"/>
        </w:rPr>
        <w:t>6</w:t>
      </w:r>
      <w:r w:rsidRPr="003202AF">
        <w:t>-</w:t>
      </w:r>
      <w:r>
        <w:rPr>
          <w:rFonts w:hint="eastAsia"/>
        </w:rPr>
        <w:t>12)</w:t>
      </w:r>
    </w:p>
    <w:p w14:paraId="25AE9098" w14:textId="4D467D18"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4.773</m:t>
          </m:r>
          <m:r>
            <w:rPr>
              <w:rFonts w:ascii="Cambria Math" w:hint="eastAsia"/>
              <w:kern w:val="0"/>
            </w:rPr>
            <m:t>=</m:t>
          </m:r>
          <m:r>
            <w:rPr>
              <w:rFonts w:ascii="Cambria Math"/>
              <w:kern w:val="0"/>
            </w:rPr>
            <m:t xml:space="preserve">328.553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3202AF" w:rsidRDefault="009E63C3" w:rsidP="009E63C3">
      <w:pPr>
        <w:pStyle w:val="aff7"/>
        <w:ind w:firstLine="480"/>
      </w:pPr>
      <w:r w:rsidRPr="003202AF">
        <w:lastRenderedPageBreak/>
        <w:tab/>
      </w:r>
      <m:oMath>
        <m:sSub>
          <m:sSubPr>
            <m:ctrlPr>
              <w:rPr>
                <w:rFonts w:ascii="Cambria Math" w:hAnsi="Cambria Math"/>
                <w:i/>
              </w:rPr>
            </m:ctrlPr>
          </m:sSubPr>
          <m:e>
            <m:r>
              <w:rPr>
                <w:rFonts w:ascii="Cambria Math"/>
              </w:rPr>
              <m:t>H</m:t>
            </m:r>
          </m:e>
          <m:sub>
            <m:r>
              <w:rPr>
                <w:rFonts w:ascii="Cambria Math" w:hint="eastAsia"/>
              </w:rPr>
              <m:t>0</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oMath>
      <w:r w:rsidRPr="003202AF">
        <w:tab/>
      </w:r>
      <w:r>
        <w:rPr>
          <w:rFonts w:hint="eastAsia"/>
        </w:rPr>
        <w:t>(</w:t>
      </w:r>
      <w:r w:rsidRPr="003202AF">
        <w:rPr>
          <w:rFonts w:hint="eastAsia"/>
        </w:rPr>
        <w:t>6</w:t>
      </w:r>
      <w:r w:rsidRPr="003202AF">
        <w:t>-</w:t>
      </w:r>
      <w:r>
        <w:rPr>
          <w:rFonts w:hint="eastAsia"/>
        </w:rPr>
        <w:t>13)</w:t>
      </w:r>
    </w:p>
    <w:p w14:paraId="70C95921" w14:textId="06418BF0"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333.326 </m:t>
          </m:r>
          <m:r>
            <w:rPr>
              <w:rFonts w:ascii="Cambria Math" w:hint="eastAsia"/>
              <w:kern w:val="0"/>
            </w:rPr>
            <m:t>m</m:t>
          </m:r>
        </m:oMath>
      </m:oMathPara>
    </w:p>
    <w:p w14:paraId="776D4790" w14:textId="52F31764"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247D9" w:rsidRPr="007247D9">
        <w:rPr>
          <w:kern w:val="0"/>
        </w:rPr>
        <w:t>333.326</w:t>
      </w:r>
      <w:r>
        <w:rPr>
          <w:rFonts w:hint="eastAsia"/>
          <w:kern w:val="0"/>
        </w:rPr>
        <w:t>=</w:t>
      </w:r>
      <w:r w:rsidR="007247D9">
        <w:rPr>
          <w:rFonts w:hint="eastAsia"/>
          <w:kern w:val="0"/>
        </w:rPr>
        <w:t>20.674</w:t>
      </w:r>
    </w:p>
    <w:p w14:paraId="365F53D4" w14:textId="33C58EA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7247D9" w:rsidRPr="007247D9">
        <w:rPr>
          <w:kern w:val="0"/>
        </w:rPr>
        <w:t>18.616</w:t>
      </w:r>
      <w:r>
        <w:rPr>
          <w:rFonts w:hint="eastAsia"/>
          <w:kern w:val="0"/>
        </w:rPr>
        <w:t>，</w:t>
      </w:r>
      <w:r w:rsidR="007247D9" w:rsidRPr="007247D9">
        <w:rPr>
          <w:kern w:val="0"/>
        </w:rPr>
        <w:t>23.656</w:t>
      </w:r>
      <w:r>
        <w:rPr>
          <w:rFonts w:hint="eastAsia"/>
          <w:kern w:val="0"/>
        </w:rPr>
        <w:t>）。</w:t>
      </w:r>
    </w:p>
    <w:p w14:paraId="021FB0E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0</m:t>
            </m:r>
          </m:sub>
        </m:sSub>
      </m:oMath>
      <w:r w:rsidRPr="003202AF">
        <w:tab/>
      </w:r>
      <w:r>
        <w:rPr>
          <w:rFonts w:hint="eastAsia"/>
        </w:rPr>
        <w:t>(</w:t>
      </w:r>
      <w:r w:rsidRPr="003202AF">
        <w:rPr>
          <w:rFonts w:hint="eastAsia"/>
        </w:rPr>
        <w:t>6</w:t>
      </w:r>
      <w:r w:rsidRPr="003202AF">
        <w:t>-</w:t>
      </w:r>
      <w:r>
        <w:rPr>
          <w:rFonts w:hint="eastAsia"/>
        </w:rPr>
        <w:t>14)</w:t>
      </w:r>
    </w:p>
    <w:p w14:paraId="14D15872" w14:textId="3A68EEDC"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4.773</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20.674</m:t>
          </m:r>
          <m:r>
            <w:rPr>
              <w:rFonts w:ascii="Cambria Math" w:hint="eastAsia"/>
            </w:rPr>
            <m:t>=</m:t>
          </m:r>
          <m:r>
            <w:rPr>
              <w:rFonts w:ascii="Cambria Math"/>
            </w:rPr>
            <m:t xml:space="preserve">23.656 </m:t>
          </m:r>
        </m:oMath>
      </m:oMathPara>
    </w:p>
    <w:p w14:paraId="3E3AC371" w14:textId="234D654F" w:rsidR="009E63C3" w:rsidRDefault="009E63C3" w:rsidP="009E63C3">
      <w:pPr>
        <w:pStyle w:val="aff7"/>
        <w:ind w:firstLine="480"/>
      </w:pPr>
      <w:r>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0.7795</m:t>
        </m:r>
      </m:oMath>
      <w:r>
        <w:tab/>
      </w:r>
      <w:r>
        <w:rPr>
          <w:rFonts w:hint="eastAsia"/>
        </w:rPr>
        <w:t>(6-15)</w:t>
      </w:r>
    </w:p>
    <w:p w14:paraId="6F688F1A" w14:textId="7366AC91" w:rsidR="009E63C3" w:rsidRPr="00E9116A" w:rsidRDefault="00000000" w:rsidP="009E63C3">
      <w:pPr>
        <w:pStyle w:val="aff7"/>
        <w:ind w:firstLine="480"/>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22.49</m:t>
              </m:r>
              <m:r>
                <m:rPr>
                  <m:sty m:val="p"/>
                </m:rPr>
                <w:rPr>
                  <w:rFonts w:ascii="Cambria Math" w:hAnsi="Cambria Math"/>
                </w:rPr>
                <m:t>+0.7795</m:t>
              </m:r>
            </m:num>
            <m:den>
              <m:r>
                <m:rPr>
                  <m:sty m:val="p"/>
                </m:rPr>
                <w:rPr>
                  <w:rFonts w:ascii="Cambria Math" w:hAnsi="Cambria Math"/>
                </w:rPr>
                <m:t>1.25</m:t>
              </m:r>
            </m:den>
          </m:f>
          <m:r>
            <m:rPr>
              <m:sty m:val="p"/>
            </m:rPr>
            <w:rPr>
              <w:rFonts w:ascii="Cambria Math" w:hAnsi="Cambria Math"/>
            </w:rPr>
            <m:t>=18.616</m:t>
          </m:r>
        </m:oMath>
      </m:oMathPara>
    </w:p>
    <w:p w14:paraId="1946DC79" w14:textId="77777777" w:rsidR="009E63C3" w:rsidRPr="00E9116A" w:rsidRDefault="009E63C3" w:rsidP="009E63C3">
      <w:pPr>
        <w:pStyle w:val="aff7"/>
        <w:ind w:firstLine="480"/>
        <w:jc w:val="both"/>
      </w:pPr>
      <w:r>
        <w:rPr>
          <w:rFonts w:hint="eastAsia"/>
        </w:rPr>
        <w:t>所以圆心横坐标由式</w:t>
      </w:r>
      <w:r>
        <w:rPr>
          <w:rFonts w:hint="eastAsia"/>
        </w:rPr>
        <w:t>(6-16)</w:t>
      </w:r>
      <w:r>
        <w:rPr>
          <w:rFonts w:hint="eastAsia"/>
        </w:rPr>
        <w:t>计算</w:t>
      </w:r>
    </w:p>
    <w:p w14:paraId="4E84C388"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sidRPr="003202AF">
        <w:tab/>
      </w:r>
      <w:r>
        <w:rPr>
          <w:rFonts w:hint="eastAsia"/>
        </w:rPr>
        <w:t>(</w:t>
      </w:r>
      <w:r w:rsidRPr="003202AF">
        <w:rPr>
          <w:rFonts w:hint="eastAsia"/>
        </w:rPr>
        <w:t>6</w:t>
      </w:r>
      <w:r w:rsidRPr="003202AF">
        <w:t>-</w:t>
      </w:r>
      <w:r>
        <w:rPr>
          <w:rFonts w:hint="eastAsia"/>
        </w:rPr>
        <w:t>16)</w:t>
      </w:r>
    </w:p>
    <w:p w14:paraId="564E0D60" w14:textId="3E86F5FF" w:rsidR="009E63C3"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4.773×</m:t>
        </m:r>
        <m:func>
          <m:funcPr>
            <m:ctrlPr>
              <w:rPr>
                <w:rFonts w:ascii="Cambria Math" w:hAnsi="Cambria Math"/>
                <w:i/>
              </w:rPr>
            </m:ctrlPr>
          </m:funcPr>
          <m:fName>
            <m:r>
              <w:rPr>
                <w:rFonts w:ascii="Cambria Math" w:hint="eastAsia"/>
              </w:rPr>
              <m:t>sin</m:t>
            </m:r>
          </m:fName>
          <m:e>
            <m:r>
              <w:rPr>
                <w:rFonts w:ascii="Cambria Math" w:hint="eastAsia"/>
              </w:rPr>
              <m:t>51.34</m:t>
            </m:r>
            <m:r>
              <w:rPr>
                <w:rFonts w:ascii="Cambria Math" w:hint="eastAsia"/>
              </w:rPr>
              <m:t>°</m:t>
            </m:r>
          </m:e>
        </m:func>
        <m:r>
          <w:rPr>
            <w:rFonts w:ascii="Cambria Math" w:hAnsi="Cambria Math"/>
          </w:rPr>
          <m:t>+18.616</m:t>
        </m:r>
        <m:r>
          <w:rPr>
            <w:rFonts w:ascii="Cambria Math" w:hAnsi="Cambria Math" w:hint="eastAsia"/>
          </w:rPr>
          <m:t>=</m:t>
        </m:r>
        <m:r>
          <w:rPr>
            <w:rFonts w:ascii="Cambria Math" w:hAnsi="Cambria Math"/>
          </w:rPr>
          <m:t>22.341</m:t>
        </m:r>
      </m:oMath>
      <w:r w:rsidRPr="003202AF">
        <w:tab/>
      </w:r>
    </w:p>
    <w:p w14:paraId="0B63F4F8" w14:textId="3B3326BD" w:rsidR="009E63C3" w:rsidRDefault="009E63C3" w:rsidP="009E63C3">
      <w:pPr>
        <w:ind w:firstLine="480"/>
        <w:jc w:val="left"/>
      </w:pPr>
      <w:r>
        <w:rPr>
          <w:rFonts w:hint="eastAsia"/>
        </w:rPr>
        <w:t>所以反弧段圆心坐标为（</w:t>
      </w:r>
      <w:r w:rsidR="007247D9" w:rsidRPr="007247D9">
        <w:t>22.341</w:t>
      </w:r>
      <w:r>
        <w:rPr>
          <w:rFonts w:hint="eastAsia"/>
        </w:rPr>
        <w:t>，</w:t>
      </w:r>
      <w:r w:rsidR="007247D9" w:rsidRPr="007247D9">
        <w:t>20.674</w:t>
      </w:r>
      <w:r>
        <w:rPr>
          <w:rFonts w:hint="eastAsia"/>
        </w:rPr>
        <w:t>），则溢流坝底宽由式</w:t>
      </w:r>
      <w:r>
        <w:rPr>
          <w:rFonts w:hint="eastAsia"/>
        </w:rPr>
        <w:t>(6-17)</w:t>
      </w:r>
      <w:r>
        <w:rPr>
          <w:rFonts w:hint="eastAsia"/>
        </w:rPr>
        <w:t>计算</w:t>
      </w:r>
    </w:p>
    <w:p w14:paraId="14B9807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rPr>
              <m:t>B</m:t>
            </m:r>
          </m:e>
          <m:sub>
            <m:r>
              <w:rPr>
                <w:rFonts w:ascii="Cambria Math" w:hAnsi="Cambria Math" w:hint="eastAsia"/>
              </w:rPr>
              <m:t>溢流坝</m:t>
            </m:r>
          </m:sub>
        </m:sSub>
        <m:r>
          <w:rPr>
            <w:rFonts w:ascii="Cambria Math" w:hAnsi="Cambria Math" w:hint="eastAsia"/>
          </w:rPr>
          <m:t>=b+</m:t>
        </m:r>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r>
              <w:rPr>
                <w:rFonts w:ascii="Cambria Math" w:hAnsi="Cambria Math"/>
              </w:rPr>
              <m:t>θ</m:t>
            </m:r>
          </m:e>
        </m:func>
      </m:oMath>
      <w:r w:rsidRPr="003202AF">
        <w:tab/>
      </w:r>
      <w:r>
        <w:rPr>
          <w:rFonts w:hint="eastAsia"/>
        </w:rPr>
        <w:t>(</w:t>
      </w:r>
      <w:r w:rsidRPr="003202AF">
        <w:rPr>
          <w:rFonts w:hint="eastAsia"/>
        </w:rPr>
        <w:t>6</w:t>
      </w:r>
      <w:r w:rsidRPr="003202AF">
        <w:t>-</w:t>
      </w:r>
      <w:r>
        <w:rPr>
          <w:rFonts w:hint="eastAsia"/>
        </w:rPr>
        <w:t>17)</w:t>
      </w:r>
    </w:p>
    <w:p w14:paraId="2B8171A7" w14:textId="71AC874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=0.</m:t>
          </m:r>
          <m:r>
            <w:rPr>
              <w:rFonts w:ascii="Cambria Math" w:hAnsi="Cambria Math"/>
            </w:rPr>
            <m:t>2924</m:t>
          </m:r>
          <m:r>
            <w:rPr>
              <w:rFonts w:ascii="Cambria Math" w:hAnsi="Cambria Math" w:hint="eastAsia"/>
            </w:rPr>
            <m:t>+</m:t>
          </m:r>
          <m:r>
            <w:rPr>
              <w:rFonts w:ascii="Cambria Math" w:hAnsi="Cambria Math"/>
            </w:rPr>
            <m:t>22.341</m:t>
          </m:r>
          <m:r>
            <w:rPr>
              <w:rFonts w:ascii="Cambria Math" w:hAnsi="Cambria Math" w:hint="eastAsia"/>
            </w:rPr>
            <m:t>+</m:t>
          </m:r>
          <m:r>
            <w:rPr>
              <w:rFonts w:ascii="Cambria Math" w:hAnsi="Cambria Math"/>
            </w:rPr>
            <m:t>4.773×</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24.651 </m:t>
          </m:r>
          <m:r>
            <w:rPr>
              <w:rFonts w:ascii="Cambria Math" w:hAnsi="Cambria Math" w:hint="eastAsia"/>
            </w:rPr>
            <m:t>m</m:t>
          </m:r>
        </m:oMath>
      </m:oMathPara>
    </w:p>
    <w:p w14:paraId="1CE4206A" w14:textId="52ABBF59" w:rsidR="009E63C3" w:rsidRDefault="009E63C3" w:rsidP="00DC6A5C">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lastRenderedPageBreak/>
        <w:drawing>
          <wp:inline distT="0" distB="0" distL="0" distR="0" wp14:anchorId="3AA49A26" wp14:editId="54ED17F2">
            <wp:extent cx="5524540" cy="492022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a:extLst>
                        <a:ext uri="{28A0092B-C50C-407E-A947-70E740481C1C}">
                          <a14:useLocalDpi xmlns:a14="http://schemas.microsoft.com/office/drawing/2010/main" val="0"/>
                        </a:ext>
                      </a:extLst>
                    </a:blip>
                    <a:stretch>
                      <a:fillRect/>
                    </a:stretch>
                  </pic:blipFill>
                  <pic:spPr>
                    <a:xfrm>
                      <a:off x="0" y="0"/>
                      <a:ext cx="5524540" cy="4920222"/>
                    </a:xfrm>
                    <a:prstGeom prst="rect">
                      <a:avLst/>
                    </a:prstGeom>
                  </pic:spPr>
                </pic:pic>
              </a:graphicData>
            </a:graphic>
          </wp:inline>
        </w:drawing>
      </w:r>
    </w:p>
    <w:p w14:paraId="2CBA4D50" w14:textId="397C8FDD" w:rsidR="00DC6A5C" w:rsidRPr="00DC6A5C" w:rsidRDefault="00DC6A5C" w:rsidP="00DC6A5C">
      <w:pPr>
        <w:pStyle w:val="aff2"/>
        <w:ind w:firstLine="420"/>
        <w:rPr>
          <w:rFonts w:eastAsia="宋体"/>
          <w:sz w:val="24"/>
          <w:szCs w:val="24"/>
        </w:rPr>
      </w:pPr>
      <w:bookmarkStart w:id="125"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25"/>
      <w:r w:rsidRPr="003202AF">
        <w:rPr>
          <w:noProof/>
          <w:szCs w:val="21"/>
        </w:rPr>
        <w:t>溢流堰剖面图</w:t>
      </w:r>
    </w:p>
    <w:p w14:paraId="78DFC53D" w14:textId="63926A51" w:rsidR="009E63C3" w:rsidRDefault="00DC6A5C" w:rsidP="00B90D14">
      <w:pPr>
        <w:pStyle w:val="21"/>
        <w:rPr>
          <w:rFonts w:hint="eastAsia"/>
          <w:szCs w:val="24"/>
          <w:lang w:eastAsia="zh-CN"/>
        </w:rPr>
      </w:pPr>
      <w:bookmarkStart w:id="126" w:name="_Toc196839351"/>
      <w:proofErr w:type="spellStart"/>
      <w:r w:rsidRPr="003202AF">
        <w:rPr>
          <w:rFonts w:hint="eastAsia"/>
          <w:szCs w:val="24"/>
        </w:rPr>
        <w:t>消能防冲设计</w:t>
      </w:r>
      <w:bookmarkEnd w:id="126"/>
      <w:proofErr w:type="spellEnd"/>
    </w:p>
    <w:p w14:paraId="6DFE3D90" w14:textId="0D5647DE" w:rsidR="00DC6A5C" w:rsidRPr="003202AF" w:rsidRDefault="00E12547" w:rsidP="00DC6A5C">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3B33E4">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C6A5C">
      <w:pPr>
        <w:pStyle w:val="3"/>
        <w:rPr>
          <w:szCs w:val="24"/>
          <w:lang w:eastAsia="zh-CN"/>
        </w:rPr>
      </w:pPr>
      <w:bookmarkStart w:id="127" w:name="_Toc196839352"/>
      <w:proofErr w:type="spellStart"/>
      <w:r w:rsidRPr="003202AF">
        <w:rPr>
          <w:rFonts w:hint="eastAsia"/>
          <w:szCs w:val="24"/>
        </w:rPr>
        <w:t>挑流鼻坎设计</w:t>
      </w:r>
      <w:bookmarkEnd w:id="127"/>
      <w:proofErr w:type="spellEnd"/>
    </w:p>
    <w:p w14:paraId="7E149148" w14:textId="6FEBC93F"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3B33E4">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11E6EAC5" w:rsidR="00DC6A5C" w:rsidRPr="003202AF" w:rsidRDefault="00DC6A5C" w:rsidP="00DC6A5C">
      <w:pPr>
        <w:ind w:firstLine="480"/>
      </w:pPr>
      <w:r w:rsidRPr="003202AF">
        <w:rPr>
          <w:rFonts w:hint="eastAsia"/>
        </w:rPr>
        <w:lastRenderedPageBreak/>
        <w:t>经</w:t>
      </w:r>
      <w:proofErr w:type="gramStart"/>
      <w:r w:rsidRPr="003202AF">
        <w:rPr>
          <w:rFonts w:hint="eastAsia"/>
        </w:rPr>
        <w:t>计算鼻坎高程</w:t>
      </w:r>
      <w:proofErr w:type="gramEnd"/>
      <w:r w:rsidRPr="003202AF">
        <w:rPr>
          <w:rFonts w:hint="eastAsia"/>
        </w:rPr>
        <w:t>为</w:t>
      </w:r>
      <m:oMath>
        <m:r>
          <w:rPr>
            <w:rFonts w:ascii="Cambria Math" w:hAnsi="Cambria Math"/>
          </w:rPr>
          <m:t>328.41</m:t>
        </m:r>
        <m:r>
          <m:rPr>
            <m:nor/>
          </m:rPr>
          <w:rPr>
            <w:rFonts w:ascii="Cambria Math" w:hAnsi="Cambria Math"/>
          </w:rPr>
          <m:t xml:space="preserve"> m</m:t>
        </m:r>
      </m:oMath>
      <w:r w:rsidRPr="003202AF">
        <w:rPr>
          <w:rFonts w:hint="eastAsia"/>
        </w:rPr>
        <w:t>，反弧半径</w:t>
      </w:r>
      <m:oMath>
        <m:r>
          <w:rPr>
            <w:rFonts w:ascii="Cambria Math" w:hAnsi="Cambria Math"/>
          </w:rPr>
          <m:t>4.773</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28" w:name="_Toc196839353"/>
      <w:proofErr w:type="spellStart"/>
      <w:r w:rsidRPr="003202AF">
        <w:rPr>
          <w:rFonts w:hint="eastAsia"/>
          <w:szCs w:val="24"/>
        </w:rPr>
        <w:t>水舌挑距估算</w:t>
      </w:r>
      <w:bookmarkEnd w:id="128"/>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=1.1v</m:t>
        </m:r>
      </m:oMath>
      <w:r w:rsidRPr="003202AF">
        <w:tab/>
      </w:r>
      <w:r w:rsidRPr="003202AF">
        <w:rPr>
          <w:rFonts w:hint="eastAsia"/>
        </w:rPr>
        <w:t>（</w:t>
      </w:r>
      <w:r w:rsidRPr="003202AF">
        <w:rPr>
          <w:rFonts w:hint="eastAsia"/>
        </w:rPr>
        <w:t>6</w:t>
      </w:r>
      <w:r w:rsidRPr="003202AF">
        <w:t>-9</w:t>
      </w:r>
      <w:r w:rsidRPr="003202AF">
        <w:rPr>
          <w:rFonts w:hint="eastAsia"/>
        </w:rPr>
        <w:t>）</w:t>
      </w:r>
    </w:p>
    <w:p w14:paraId="2E6633EF" w14:textId="452C68DA"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15.51=17.06</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h</m:t>
        </m:r>
        <m:func>
          <m:funcPr>
            <m:ctrlPr>
              <w:rPr>
                <w:rFonts w:ascii="Cambria Math" w:hAnsi="Cambria Math"/>
                <w:i/>
              </w:rPr>
            </m:ctrlPr>
          </m:funcPr>
          <m:fName>
            <m:r>
              <w:rPr>
                <w:rFonts w:ascii="Cambria Math"/>
              </w:rPr>
              <m:t>cos</m:t>
            </m:r>
          </m:fName>
          <m:e>
            <m:r>
              <w:rPr>
                <w:rFonts w:ascii="Cambria Math"/>
              </w:rPr>
              <m:t>θ</m:t>
            </m:r>
          </m:e>
        </m:func>
      </m:oMath>
      <w:r w:rsidRPr="003202AF">
        <w:tab/>
      </w:r>
      <w:r w:rsidRPr="003202AF">
        <w:rPr>
          <w:rFonts w:hint="eastAsia"/>
        </w:rPr>
        <w:t>（</w:t>
      </w:r>
      <w:r w:rsidRPr="003202AF">
        <w:rPr>
          <w:rFonts w:hint="eastAsia"/>
        </w:rPr>
        <w:t>6</w:t>
      </w:r>
      <w:r w:rsidRPr="003202AF">
        <w:t>-10</w:t>
      </w:r>
      <w:r w:rsidRPr="003202AF">
        <w:rPr>
          <w:rFonts w:hint="eastAsia"/>
        </w:rPr>
        <w:t>）</w:t>
      </w:r>
    </w:p>
    <w:p w14:paraId="1DEFC8B2" w14:textId="0D71D435"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=0.1616m</m:t>
          </m:r>
        </m:oMath>
      </m:oMathPara>
    </w:p>
    <w:p w14:paraId="12F32298"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hAnsi="Cambria Math" w:cs="Cambria Math"/>
          </w:rPr>
          <m:t>∇</m:t>
        </m:r>
        <m:r>
          <w:rPr>
            <w:rFonts w:ascii="Cambria Math"/>
          </w:rPr>
          <m:t>鼻坎</m:t>
        </m:r>
        <m:r>
          <w:rPr>
            <w:rFonts w:ascii="Cambria Math"/>
          </w:rPr>
          <m:t>-</m:t>
        </m:r>
        <m:r>
          <w:rPr>
            <w:rFonts w:ascii="Cambria Math" w:hAnsi="Cambria Math" w:cs="Cambria Math"/>
          </w:rPr>
          <m:t>∇</m:t>
        </m:r>
        <m:r>
          <w:rPr>
            <w:rFonts w:ascii="Cambria Math"/>
          </w:rPr>
          <m:t>河床</m:t>
        </m:r>
      </m:oMath>
      <w:r w:rsidRPr="003202AF">
        <w:tab/>
        <w:t xml:space="preserve"> </w:t>
      </w:r>
      <w:r w:rsidRPr="003202AF">
        <w:rPr>
          <w:rFonts w:hint="eastAsia"/>
        </w:rPr>
        <w:t>（</w:t>
      </w:r>
      <w:r w:rsidRPr="003202AF">
        <w:rPr>
          <w:rFonts w:hint="eastAsia"/>
        </w:rPr>
        <w:t>6</w:t>
      </w:r>
      <w:r w:rsidRPr="003202AF">
        <w:t>-11</w:t>
      </w:r>
      <w:r w:rsidRPr="003202AF">
        <w:rPr>
          <w:rFonts w:hint="eastAsia"/>
        </w:rPr>
        <w:t>）</w:t>
      </w:r>
    </w:p>
    <w:p w14:paraId="1482D11A" w14:textId="4526F45B"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=328.41</m:t>
          </m:r>
          <m:r>
            <w:rPr>
              <w:rFonts w:ascii="Cambria Math"/>
            </w:rPr>
            <m:t>-</m:t>
          </m:r>
          <m:r>
            <w:rPr>
              <w:rFonts w:ascii="Cambria Math"/>
            </w:rPr>
            <m:t>322=6.41m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94C13">
      <w:pPr>
        <w:ind w:firstLine="480"/>
        <w:jc w:val="left"/>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3202AF" w:rsidRDefault="00D94C13" w:rsidP="00D94C13">
      <w:pPr>
        <w:pStyle w:val="aff7"/>
        <w:ind w:firstLine="480"/>
      </w:pPr>
      <w:r w:rsidRPr="003202AF">
        <w:tab/>
      </w:r>
      <m:oMath>
        <m:r>
          <w:rPr>
            <w:rFonts w:ascii="Cambria Math"/>
          </w:rPr>
          <m:t>L=</m:t>
        </m:r>
        <m:f>
          <m:fPr>
            <m:ctrlPr>
              <w:rPr>
                <w:rFonts w:ascii="Cambria Math" w:hAnsi="Cambria Math"/>
                <w:i/>
              </w:rPr>
            </m:ctrlPr>
          </m:fPr>
          <m:num>
            <m:r>
              <w:rPr>
                <w:rFonts w:ascii="Cambria Math"/>
              </w:rPr>
              <m:t>1</m:t>
            </m:r>
          </m:num>
          <m:den>
            <m:r>
              <w:rPr>
                <w:rFonts w:asci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r>
                  <w:rPr>
                    <w:rFonts w:ascii="Cambria Math"/>
                  </w:rPr>
                  <m:t>sin</m:t>
                </m:r>
              </m:fName>
              <m:e>
                <m:r>
                  <w:rPr>
                    <w:rFonts w:ascii="Cambria Math"/>
                  </w:rPr>
                  <m:t>θ</m:t>
                </m:r>
              </m:e>
            </m:func>
            <m:func>
              <m:funcPr>
                <m:ctrlPr>
                  <w:rPr>
                    <w:rFonts w:ascii="Cambria Math" w:hAnsi="Cambria Math"/>
                    <w:i/>
                  </w:rPr>
                </m:ctrlPr>
              </m:funcPr>
              <m:fName>
                <m:r>
                  <w:rPr>
                    <w:rFonts w:ascii="Cambria Math"/>
                  </w:rPr>
                  <m:t>cos</m:t>
                </m:r>
              </m:fName>
              <m:e>
                <m:r>
                  <w:rPr>
                    <w:rFonts w:ascii="Cambria Math"/>
                  </w:rPr>
                  <m:t>θ</m:t>
                </m:r>
              </m:e>
            </m:func>
            <m:r>
              <w:rPr>
                <w:rFonts w:ascii="Cambria Math"/>
              </w:rPr>
              <m:t>+</m:t>
            </m:r>
            <m:sSub>
              <m:sSubPr>
                <m:ctrlPr>
                  <w:rPr>
                    <w:rFonts w:ascii="Cambria Math" w:hAnsi="Cambria Math"/>
                    <w:i/>
                  </w:rPr>
                </m:ctrlPr>
              </m:sSubPr>
              <m:e>
                <m:r>
                  <w:rPr>
                    <w:rFonts w:ascii="Cambria Math"/>
                  </w:rPr>
                  <m:t>v</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2</m:t>
                        </m:r>
                      </m:sup>
                    </m:sSup>
                  </m:fName>
                  <m:e>
                    <m:r>
                      <w:rPr>
                        <w:rFonts w:ascii="Cambria Math"/>
                      </w:rPr>
                      <m:t>θ</m:t>
                    </m:r>
                  </m:e>
                </m:func>
                <m:r>
                  <w:rPr>
                    <w:rFonts w:ascii="Cambria Math"/>
                  </w:rPr>
                  <m:t>+2g(</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2</m:t>
                    </m:r>
                  </m:sub>
                </m:sSub>
                <m:r>
                  <w:rPr>
                    <w:rFonts w:ascii="Cambria Math"/>
                  </w:rPr>
                  <m:t>)</m:t>
                </m:r>
              </m:e>
            </m:rad>
          </m:e>
        </m:d>
      </m:oMath>
      <w:r w:rsidRPr="003202AF">
        <w:tab/>
      </w:r>
      <w:r w:rsidRPr="003202AF">
        <w:rPr>
          <w:rFonts w:hint="eastAsia"/>
        </w:rPr>
        <w:t>（</w:t>
      </w:r>
      <w:r w:rsidRPr="003202AF">
        <w:rPr>
          <w:rFonts w:hint="eastAsia"/>
        </w:rPr>
        <w:t>6</w:t>
      </w:r>
      <w:r w:rsidRPr="003202AF">
        <w:t>-12</w:t>
      </w:r>
      <w:r w:rsidRPr="003202AF">
        <w:rPr>
          <w:rFonts w:hint="eastAsia"/>
        </w:rPr>
        <w:t>）</w:t>
      </w:r>
    </w:p>
    <w:p w14:paraId="0CC3742E" w14:textId="220416D1" w:rsidR="00D94C13" w:rsidRPr="003202AF" w:rsidRDefault="00D94C13" w:rsidP="00D94C13">
      <w:pPr>
        <w:ind w:firstLineChars="0" w:firstLine="0"/>
        <w:jc w:val="center"/>
      </w:pPr>
      <m:oMathPara>
        <m:oMath>
          <m:r>
            <w:rPr>
              <w:rFonts w:ascii="Cambria Math"/>
            </w:rPr>
            <m:t>L=32.55m</m:t>
          </m:r>
        </m:oMath>
      </m:oMathPara>
    </w:p>
    <w:p w14:paraId="21C65A85" w14:textId="55376E49" w:rsidR="00D94C13" w:rsidRDefault="00D94C13" w:rsidP="00D94C13">
      <w:pPr>
        <w:pStyle w:val="3"/>
        <w:rPr>
          <w:szCs w:val="24"/>
          <w:lang w:eastAsia="zh-CN"/>
        </w:rPr>
      </w:pPr>
      <w:bookmarkStart w:id="129" w:name="_Toc196839354"/>
      <w:proofErr w:type="spellStart"/>
      <w:r w:rsidRPr="003202AF">
        <w:rPr>
          <w:rFonts w:hint="eastAsia"/>
          <w:szCs w:val="24"/>
        </w:rPr>
        <w:t>最大冲坑水垫厚度计算</w:t>
      </w:r>
      <w:bookmarkEnd w:id="129"/>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3202AF" w:rsidRDefault="00CA25EB" w:rsidP="00CA25EB">
      <w:pPr>
        <w:pStyle w:val="aff7"/>
        <w:ind w:firstLine="480"/>
      </w:pPr>
      <w:r w:rsidRPr="003202AF">
        <w:tab/>
      </w:r>
      <m:oMath>
        <m:r>
          <w:rPr>
            <w:rFonts w:ascii="Cambria Math"/>
          </w:rPr>
          <m:t>T=k</m:t>
        </m:r>
        <m:sSup>
          <m:sSupPr>
            <m:ctrlPr>
              <w:rPr>
                <w:rFonts w:ascii="Cambria Math" w:hAnsi="Cambria Math"/>
                <w:i/>
              </w:rPr>
            </m:ctrlPr>
          </m:sSupPr>
          <m:e>
            <m:r>
              <w:rPr>
                <w:rFonts w:ascii="Cambria Math"/>
              </w:rPr>
              <m:t>q</m:t>
            </m:r>
          </m:e>
          <m:sup>
            <m:r>
              <w:rPr>
                <w:rFonts w:ascii="Cambria Math"/>
              </w:rPr>
              <m:t>0.5</m:t>
            </m:r>
          </m:sup>
        </m:sSup>
        <m:sSup>
          <m:sSupPr>
            <m:ctrlPr>
              <w:rPr>
                <w:rFonts w:ascii="Cambria Math" w:hAnsi="Cambria Math"/>
                <w:i/>
              </w:rPr>
            </m:ctrlPr>
          </m:sSupPr>
          <m:e>
            <m:r>
              <w:rPr>
                <w:rFonts w:ascii="Cambria Math"/>
              </w:rPr>
              <m:t>H</m:t>
            </m:r>
          </m:e>
          <m:sup>
            <m:r>
              <w:rPr>
                <w:rFonts w:ascii="Cambria Math"/>
              </w:rPr>
              <m:t>0.25</m:t>
            </m:r>
          </m:sup>
        </m:sSup>
      </m:oMath>
      <w:r w:rsidRPr="003202AF">
        <w:tab/>
      </w:r>
      <w:r w:rsidRPr="003202AF">
        <w:rPr>
          <w:rFonts w:hint="eastAsia"/>
        </w:rPr>
        <w:t>（</w:t>
      </w:r>
      <w:r w:rsidRPr="003202AF">
        <w:rPr>
          <w:rFonts w:hint="eastAsia"/>
        </w:rPr>
        <w:t>6</w:t>
      </w:r>
      <w:r w:rsidRPr="003202AF">
        <w:t>-13</w:t>
      </w:r>
      <w:r w:rsidRPr="003202AF">
        <w:rPr>
          <w:rFonts w:hint="eastAsia"/>
        </w:rPr>
        <w:t>）</w:t>
      </w:r>
    </w:p>
    <w:p w14:paraId="217C3093" w14:textId="2D1D0CF5"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138.29</m:t>
                  </m:r>
                </m:num>
                <m:den>
                  <m:r>
                    <w:rPr>
                      <w:rFonts w:ascii="Cambria Math"/>
                    </w:rPr>
                    <m:t>50</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(355.22-322)</m:t>
              </m:r>
            </m:e>
            <m:sup>
              <m:r>
                <w:rPr>
                  <w:rFonts w:ascii="Cambria Math"/>
                </w:rPr>
                <m:t>0.25</m:t>
              </m:r>
            </m:sup>
          </m:sSup>
          <m:r>
            <w:rPr>
              <w:rFonts w:ascii="Cambria Math"/>
            </w:rPr>
            <m:t>=6.55m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3202AF" w:rsidRDefault="00CA25EB" w:rsidP="00CA25EB">
      <w:pPr>
        <w:pStyle w:val="aff7"/>
        <w:ind w:firstLine="480"/>
      </w:pPr>
      <w:r w:rsidRPr="003202AF">
        <w:tab/>
      </w:r>
      <m:oMath>
        <m:r>
          <w:rPr>
            <w:rFonts w:ascii="Cambria Math"/>
          </w:rPr>
          <m:t>T</m:t>
        </m:r>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H</m:t>
            </m:r>
          </m:e>
          <m:sub>
            <m:r>
              <w:rPr>
                <w:rFonts w:ascii="Cambria Math"/>
              </w:rPr>
              <m:t>t</m:t>
            </m:r>
          </m:sub>
        </m:sSub>
      </m:oMath>
      <w:r w:rsidRPr="003202AF">
        <w:tab/>
      </w:r>
      <w:r w:rsidRPr="003202AF">
        <w:rPr>
          <w:rFonts w:hint="eastAsia"/>
        </w:rPr>
        <w:t>（</w:t>
      </w:r>
      <w:r w:rsidRPr="003202AF">
        <w:rPr>
          <w:rFonts w:hint="eastAsia"/>
        </w:rPr>
        <w:t>6</w:t>
      </w:r>
      <w:r w:rsidRPr="003202AF">
        <w:t>-14</w:t>
      </w:r>
      <w:r w:rsidRPr="003202AF">
        <w:rPr>
          <w:rFonts w:hint="eastAsia"/>
        </w:rPr>
        <w:t>）</w:t>
      </w:r>
    </w:p>
    <w:p w14:paraId="12BB8B9F" w14:textId="2CD1E948"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=6.55</m:t>
          </m:r>
          <m:r>
            <w:rPr>
              <w:rFonts w:ascii="Cambria Math"/>
            </w:rPr>
            <m:t>-</m:t>
          </m:r>
          <m:r>
            <w:rPr>
              <w:rFonts w:ascii="Cambria Math"/>
            </w:rPr>
            <m:t>5.72=0.83m</m:t>
          </m:r>
        </m:oMath>
      </m:oMathPara>
    </w:p>
    <w:p w14:paraId="3FE7FD3F" w14:textId="77777777" w:rsidR="00CA25EB" w:rsidRPr="003202AF" w:rsidRDefault="00CA25EB" w:rsidP="00CA25EB">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019ACEFC" w:rsidR="00CA25EB" w:rsidRDefault="00CA25EB" w:rsidP="00CA25EB">
      <w:pPr>
        <w:ind w:firstLine="480"/>
        <w:jc w:val="left"/>
      </w:pPr>
      <w:r w:rsidRPr="003202AF">
        <w:rPr>
          <w:rFonts w:hint="eastAsia"/>
        </w:rPr>
        <w:lastRenderedPageBreak/>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32.55</m:t>
            </m:r>
          </m:num>
          <m:den>
            <m:r>
              <w:rPr>
                <w:rFonts w:ascii="Cambria Math" w:hAnsi="Cambria Math"/>
              </w:rPr>
              <m:t>0.83</m:t>
            </m:r>
          </m:den>
        </m:f>
        <m:r>
          <w:rPr>
            <w:rFonts w:ascii="Cambria Math" w:hAnsi="Cambria Math"/>
          </w:rPr>
          <m:t>=39.22</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bookmarkStart w:id="130" w:name="_Toc196839355"/>
      <w:proofErr w:type="spellStart"/>
      <w:r w:rsidRPr="00B74ACC">
        <w:rPr>
          <w:rFonts w:hint="eastAsia"/>
        </w:rPr>
        <w:t>溢流坝面水面线计算</w:t>
      </w:r>
      <w:bookmarkEnd w:id="130"/>
      <w:proofErr w:type="spellEnd"/>
    </w:p>
    <w:p w14:paraId="56879785" w14:textId="7C4519C8"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Pr="00447B2E">
        <w:t>1.03</w:t>
      </w:r>
      <w:r>
        <w:rPr>
          <w:rFonts w:hint="eastAsia"/>
        </w:rPr>
        <w:t>7m</w:t>
      </w:r>
      <w:r w:rsidRPr="003202AF">
        <w:rPr>
          <w:rFonts w:hint="eastAsia"/>
        </w:rPr>
        <w:t>，</w:t>
      </w:r>
      <w:r>
        <w:rPr>
          <w:rFonts w:hint="eastAsia"/>
        </w:rPr>
        <w:t>H=355.22-354=1.22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Pr="00447B2E">
        <w:t>1.22</w:t>
      </w:r>
      <w:r>
        <w:rPr>
          <w:rFonts w:hint="eastAsia"/>
        </w:rPr>
        <w:t>/</w:t>
      </w:r>
      <w:r w:rsidRPr="00447B2E">
        <w:t>1.037</w:t>
      </w:r>
      <w:r>
        <w:rPr>
          <w:rFonts w:hint="eastAsia"/>
        </w:rPr>
        <w:t>=</w:t>
      </w:r>
      <w:r w:rsidRPr="00447B2E">
        <w:t>1.</w:t>
      </w:r>
      <w:r>
        <w:rPr>
          <w:rFonts w:hint="eastAsia"/>
        </w:rPr>
        <w:t>18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fldChar w:fldCharType="begin"/>
      </w:r>
      <w:r>
        <w:instrText xml:space="preserve"> </w:instrText>
      </w:r>
      <w:r>
        <w:rPr>
          <w:rFonts w:hint="eastAsia"/>
        </w:rPr>
        <w:instrText>REF _Ref196576926 \h</w:instrText>
      </w:r>
      <w:r>
        <w:instrText xml:space="preserve"> </w:instrText>
      </w:r>
      <w:r>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4</w:t>
      </w:r>
      <w:r>
        <w:fldChar w:fldCharType="end"/>
      </w:r>
      <w:r w:rsidRPr="003202AF">
        <w:rPr>
          <w:rFonts w:hint="eastAsia"/>
        </w:rPr>
        <w:t>所示。</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8653BA">
        <w:trPr>
          <w:trHeight w:val="323"/>
        </w:trPr>
        <w:tc>
          <w:tcPr>
            <w:tcW w:w="636"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H/</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r w:rsidRPr="001146DD">
              <w:rPr>
                <w:rFonts w:eastAsia="等线"/>
                <w:color w:val="000000"/>
                <w:kern w:val="0"/>
                <w:sz w:val="21"/>
                <w:szCs w:val="21"/>
              </w:rPr>
              <w:t>=1.037</w:t>
            </w:r>
          </w:p>
        </w:tc>
      </w:tr>
      <w:tr w:rsidR="00AE3521" w:rsidRPr="001146DD" w14:paraId="371C8596" w14:textId="77777777" w:rsidTr="008653BA">
        <w:trPr>
          <w:trHeight w:val="323"/>
        </w:trPr>
        <w:tc>
          <w:tcPr>
            <w:tcW w:w="636" w:type="pct"/>
            <w:tcBorders>
              <w:top w:val="nil"/>
              <w:left w:val="nil"/>
              <w:bottom w:val="single" w:sz="8" w:space="0" w:color="auto"/>
              <w:right w:val="nil"/>
            </w:tcBorders>
            <w:shd w:val="clear" w:color="auto" w:fill="auto"/>
            <w:vAlign w:val="center"/>
            <w:hideMark/>
          </w:tcPr>
          <w:p w14:paraId="1F4AC96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Y/m</w:t>
            </w:r>
          </w:p>
        </w:tc>
      </w:tr>
      <w:tr w:rsidR="00AE3521" w:rsidRPr="001146DD" w14:paraId="3644C687" w14:textId="77777777" w:rsidTr="008653BA">
        <w:trPr>
          <w:trHeight w:val="278"/>
        </w:trPr>
        <w:tc>
          <w:tcPr>
            <w:tcW w:w="636" w:type="pct"/>
            <w:tcBorders>
              <w:top w:val="nil"/>
              <w:left w:val="nil"/>
              <w:bottom w:val="nil"/>
              <w:right w:val="nil"/>
            </w:tcBorders>
            <w:shd w:val="clear" w:color="auto" w:fill="auto"/>
            <w:vAlign w:val="center"/>
            <w:hideMark/>
          </w:tcPr>
          <w:p w14:paraId="5C3D92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-1.105</w:t>
            </w:r>
          </w:p>
        </w:tc>
        <w:tc>
          <w:tcPr>
            <w:tcW w:w="636" w:type="pct"/>
            <w:tcBorders>
              <w:top w:val="nil"/>
              <w:left w:val="nil"/>
              <w:bottom w:val="nil"/>
              <w:right w:val="nil"/>
            </w:tcBorders>
            <w:shd w:val="clear" w:color="auto" w:fill="auto"/>
            <w:vAlign w:val="center"/>
            <w:hideMark/>
          </w:tcPr>
          <w:p w14:paraId="11275CF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2E2757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-1.146</w:t>
            </w:r>
          </w:p>
        </w:tc>
      </w:tr>
      <w:tr w:rsidR="00AE3521" w:rsidRPr="001146DD" w14:paraId="53441643" w14:textId="77777777" w:rsidTr="008653BA">
        <w:trPr>
          <w:trHeight w:val="278"/>
        </w:trPr>
        <w:tc>
          <w:tcPr>
            <w:tcW w:w="636" w:type="pct"/>
            <w:tcBorders>
              <w:top w:val="nil"/>
              <w:left w:val="nil"/>
              <w:bottom w:val="nil"/>
              <w:right w:val="nil"/>
            </w:tcBorders>
            <w:shd w:val="clear" w:color="auto" w:fill="auto"/>
            <w:vAlign w:val="center"/>
            <w:hideMark/>
          </w:tcPr>
          <w:p w14:paraId="0780F3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-1.093</w:t>
            </w:r>
          </w:p>
        </w:tc>
        <w:tc>
          <w:tcPr>
            <w:tcW w:w="636" w:type="pct"/>
            <w:tcBorders>
              <w:top w:val="nil"/>
              <w:left w:val="nil"/>
              <w:bottom w:val="nil"/>
              <w:right w:val="nil"/>
            </w:tcBorders>
            <w:shd w:val="clear" w:color="auto" w:fill="auto"/>
            <w:vAlign w:val="center"/>
            <w:hideMark/>
          </w:tcPr>
          <w:p w14:paraId="4A090F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58AF2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-1.134</w:t>
            </w:r>
          </w:p>
        </w:tc>
      </w:tr>
      <w:tr w:rsidR="00AE3521" w:rsidRPr="001146DD" w14:paraId="5F2F5769" w14:textId="77777777" w:rsidTr="008653BA">
        <w:trPr>
          <w:trHeight w:val="278"/>
        </w:trPr>
        <w:tc>
          <w:tcPr>
            <w:tcW w:w="636" w:type="pct"/>
            <w:tcBorders>
              <w:top w:val="nil"/>
              <w:left w:val="nil"/>
              <w:bottom w:val="nil"/>
              <w:right w:val="nil"/>
            </w:tcBorders>
            <w:shd w:val="clear" w:color="auto" w:fill="auto"/>
            <w:vAlign w:val="center"/>
            <w:hideMark/>
          </w:tcPr>
          <w:p w14:paraId="7616E5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-1.082</w:t>
            </w:r>
          </w:p>
        </w:tc>
        <w:tc>
          <w:tcPr>
            <w:tcW w:w="636" w:type="pct"/>
            <w:tcBorders>
              <w:top w:val="nil"/>
              <w:left w:val="nil"/>
              <w:bottom w:val="nil"/>
              <w:right w:val="nil"/>
            </w:tcBorders>
            <w:shd w:val="clear" w:color="auto" w:fill="auto"/>
            <w:vAlign w:val="center"/>
            <w:hideMark/>
          </w:tcPr>
          <w:p w14:paraId="48B01BA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272205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-1.122</w:t>
            </w:r>
          </w:p>
        </w:tc>
      </w:tr>
      <w:tr w:rsidR="00AE3521" w:rsidRPr="001146DD" w14:paraId="359E2DF6" w14:textId="77777777" w:rsidTr="008653BA">
        <w:trPr>
          <w:trHeight w:val="278"/>
        </w:trPr>
        <w:tc>
          <w:tcPr>
            <w:tcW w:w="636" w:type="pct"/>
            <w:tcBorders>
              <w:top w:val="nil"/>
              <w:left w:val="nil"/>
              <w:bottom w:val="nil"/>
              <w:right w:val="nil"/>
            </w:tcBorders>
            <w:shd w:val="clear" w:color="auto" w:fill="auto"/>
            <w:vAlign w:val="center"/>
            <w:hideMark/>
          </w:tcPr>
          <w:p w14:paraId="3639531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-1.087</w:t>
            </w:r>
          </w:p>
        </w:tc>
        <w:tc>
          <w:tcPr>
            <w:tcW w:w="636" w:type="pct"/>
            <w:tcBorders>
              <w:top w:val="nil"/>
              <w:left w:val="nil"/>
              <w:bottom w:val="nil"/>
              <w:right w:val="nil"/>
            </w:tcBorders>
            <w:shd w:val="clear" w:color="auto" w:fill="auto"/>
            <w:vAlign w:val="center"/>
            <w:hideMark/>
          </w:tcPr>
          <w:p w14:paraId="055048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7403173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-1.127</w:t>
            </w:r>
          </w:p>
        </w:tc>
      </w:tr>
      <w:tr w:rsidR="00AE3521" w:rsidRPr="001146DD" w14:paraId="3B173A4A" w14:textId="77777777" w:rsidTr="008653BA">
        <w:trPr>
          <w:trHeight w:val="278"/>
        </w:trPr>
        <w:tc>
          <w:tcPr>
            <w:tcW w:w="636" w:type="pct"/>
            <w:tcBorders>
              <w:top w:val="nil"/>
              <w:left w:val="nil"/>
              <w:bottom w:val="nil"/>
              <w:right w:val="nil"/>
            </w:tcBorders>
            <w:shd w:val="clear" w:color="auto" w:fill="auto"/>
            <w:vAlign w:val="center"/>
            <w:hideMark/>
          </w:tcPr>
          <w:p w14:paraId="10560AD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-1.099</w:t>
            </w:r>
          </w:p>
        </w:tc>
        <w:tc>
          <w:tcPr>
            <w:tcW w:w="636" w:type="pct"/>
            <w:tcBorders>
              <w:top w:val="nil"/>
              <w:left w:val="nil"/>
              <w:bottom w:val="nil"/>
              <w:right w:val="nil"/>
            </w:tcBorders>
            <w:shd w:val="clear" w:color="auto" w:fill="auto"/>
            <w:vAlign w:val="center"/>
            <w:hideMark/>
          </w:tcPr>
          <w:p w14:paraId="4D3310C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3B18A2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-1.140</w:t>
            </w:r>
          </w:p>
        </w:tc>
      </w:tr>
      <w:tr w:rsidR="00AE3521" w:rsidRPr="001146DD" w14:paraId="6811F3BD" w14:textId="77777777" w:rsidTr="008653BA">
        <w:trPr>
          <w:trHeight w:val="278"/>
        </w:trPr>
        <w:tc>
          <w:tcPr>
            <w:tcW w:w="636" w:type="pct"/>
            <w:tcBorders>
              <w:top w:val="nil"/>
              <w:left w:val="nil"/>
              <w:bottom w:val="nil"/>
              <w:right w:val="nil"/>
            </w:tcBorders>
            <w:shd w:val="clear" w:color="auto" w:fill="auto"/>
            <w:vAlign w:val="center"/>
            <w:hideMark/>
          </w:tcPr>
          <w:p w14:paraId="05240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-0.956</w:t>
            </w:r>
          </w:p>
        </w:tc>
        <w:tc>
          <w:tcPr>
            <w:tcW w:w="636" w:type="pct"/>
            <w:tcBorders>
              <w:top w:val="nil"/>
              <w:left w:val="nil"/>
              <w:bottom w:val="nil"/>
              <w:right w:val="nil"/>
            </w:tcBorders>
            <w:shd w:val="clear" w:color="auto" w:fill="auto"/>
            <w:vAlign w:val="center"/>
            <w:hideMark/>
          </w:tcPr>
          <w:p w14:paraId="1791CA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0.000</w:t>
            </w:r>
          </w:p>
        </w:tc>
        <w:tc>
          <w:tcPr>
            <w:tcW w:w="910" w:type="pct"/>
            <w:tcBorders>
              <w:top w:val="nil"/>
              <w:left w:val="nil"/>
              <w:bottom w:val="nil"/>
              <w:right w:val="nil"/>
            </w:tcBorders>
            <w:shd w:val="clear" w:color="auto" w:fill="auto"/>
            <w:vAlign w:val="center"/>
            <w:hideMark/>
          </w:tcPr>
          <w:p w14:paraId="4F0AB01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-0.991</w:t>
            </w:r>
          </w:p>
        </w:tc>
      </w:tr>
      <w:tr w:rsidR="00AE3521" w:rsidRPr="001146DD" w14:paraId="38C6C95F" w14:textId="77777777" w:rsidTr="008653BA">
        <w:trPr>
          <w:trHeight w:val="278"/>
        </w:trPr>
        <w:tc>
          <w:tcPr>
            <w:tcW w:w="636" w:type="pct"/>
            <w:tcBorders>
              <w:top w:val="nil"/>
              <w:left w:val="nil"/>
              <w:bottom w:val="nil"/>
              <w:right w:val="nil"/>
            </w:tcBorders>
            <w:shd w:val="clear" w:color="auto" w:fill="auto"/>
            <w:vAlign w:val="center"/>
            <w:hideMark/>
          </w:tcPr>
          <w:p w14:paraId="13C07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-0.814</w:t>
            </w:r>
          </w:p>
        </w:tc>
        <w:tc>
          <w:tcPr>
            <w:tcW w:w="636" w:type="pct"/>
            <w:tcBorders>
              <w:top w:val="nil"/>
              <w:left w:val="nil"/>
              <w:bottom w:val="nil"/>
              <w:right w:val="nil"/>
            </w:tcBorders>
            <w:shd w:val="clear" w:color="auto" w:fill="auto"/>
            <w:vAlign w:val="center"/>
            <w:hideMark/>
          </w:tcPr>
          <w:p w14:paraId="591BB3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16CC5AD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-0.844</w:t>
            </w:r>
          </w:p>
        </w:tc>
      </w:tr>
      <w:tr w:rsidR="00AE3521" w:rsidRPr="001146DD" w14:paraId="76F92B3D" w14:textId="77777777" w:rsidTr="008653BA">
        <w:trPr>
          <w:trHeight w:val="278"/>
        </w:trPr>
        <w:tc>
          <w:tcPr>
            <w:tcW w:w="636" w:type="pct"/>
            <w:tcBorders>
              <w:top w:val="nil"/>
              <w:left w:val="nil"/>
              <w:bottom w:val="nil"/>
              <w:right w:val="nil"/>
            </w:tcBorders>
            <w:shd w:val="clear" w:color="auto" w:fill="auto"/>
            <w:vAlign w:val="center"/>
            <w:hideMark/>
          </w:tcPr>
          <w:p w14:paraId="3D28095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-0.696</w:t>
            </w:r>
          </w:p>
        </w:tc>
        <w:tc>
          <w:tcPr>
            <w:tcW w:w="636" w:type="pct"/>
            <w:tcBorders>
              <w:top w:val="nil"/>
              <w:left w:val="nil"/>
              <w:bottom w:val="nil"/>
              <w:right w:val="nil"/>
            </w:tcBorders>
            <w:shd w:val="clear" w:color="auto" w:fill="auto"/>
            <w:vAlign w:val="center"/>
            <w:hideMark/>
          </w:tcPr>
          <w:p w14:paraId="00E0A5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4544AEF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-0.721</w:t>
            </w:r>
          </w:p>
        </w:tc>
      </w:tr>
      <w:tr w:rsidR="00AE3521" w:rsidRPr="001146DD" w14:paraId="0EBE937F" w14:textId="77777777" w:rsidTr="008653BA">
        <w:trPr>
          <w:trHeight w:val="278"/>
        </w:trPr>
        <w:tc>
          <w:tcPr>
            <w:tcW w:w="636" w:type="pct"/>
            <w:tcBorders>
              <w:top w:val="nil"/>
              <w:left w:val="nil"/>
              <w:bottom w:val="nil"/>
              <w:right w:val="nil"/>
            </w:tcBorders>
            <w:shd w:val="clear" w:color="auto" w:fill="auto"/>
            <w:vAlign w:val="center"/>
            <w:hideMark/>
          </w:tcPr>
          <w:p w14:paraId="4FFCB7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-0.569</w:t>
            </w:r>
          </w:p>
        </w:tc>
        <w:tc>
          <w:tcPr>
            <w:tcW w:w="636" w:type="pct"/>
            <w:tcBorders>
              <w:top w:val="nil"/>
              <w:left w:val="nil"/>
              <w:bottom w:val="nil"/>
              <w:right w:val="nil"/>
            </w:tcBorders>
            <w:shd w:val="clear" w:color="auto" w:fill="auto"/>
            <w:vAlign w:val="center"/>
            <w:hideMark/>
          </w:tcPr>
          <w:p w14:paraId="36C2247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50FCD68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-0.590</w:t>
            </w:r>
          </w:p>
        </w:tc>
      </w:tr>
      <w:tr w:rsidR="00AE3521" w:rsidRPr="001146DD" w14:paraId="618EAB98" w14:textId="77777777" w:rsidTr="008653BA">
        <w:trPr>
          <w:trHeight w:val="278"/>
        </w:trPr>
        <w:tc>
          <w:tcPr>
            <w:tcW w:w="636" w:type="pct"/>
            <w:tcBorders>
              <w:top w:val="nil"/>
              <w:left w:val="nil"/>
              <w:bottom w:val="nil"/>
              <w:right w:val="nil"/>
            </w:tcBorders>
            <w:shd w:val="clear" w:color="auto" w:fill="auto"/>
            <w:vAlign w:val="center"/>
            <w:hideMark/>
          </w:tcPr>
          <w:p w14:paraId="402D272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-0.429</w:t>
            </w:r>
          </w:p>
        </w:tc>
        <w:tc>
          <w:tcPr>
            <w:tcW w:w="636" w:type="pct"/>
            <w:tcBorders>
              <w:top w:val="nil"/>
              <w:left w:val="nil"/>
              <w:bottom w:val="nil"/>
              <w:right w:val="nil"/>
            </w:tcBorders>
            <w:shd w:val="clear" w:color="auto" w:fill="auto"/>
            <w:vAlign w:val="center"/>
            <w:hideMark/>
          </w:tcPr>
          <w:p w14:paraId="10A43DA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07DDC30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r>
      <w:tr w:rsidR="00AE3521" w:rsidRPr="001146DD" w14:paraId="08586DAA" w14:textId="77777777" w:rsidTr="008653BA">
        <w:trPr>
          <w:trHeight w:val="278"/>
        </w:trPr>
        <w:tc>
          <w:tcPr>
            <w:tcW w:w="636" w:type="pct"/>
            <w:tcBorders>
              <w:top w:val="nil"/>
              <w:left w:val="nil"/>
              <w:bottom w:val="nil"/>
              <w:right w:val="nil"/>
            </w:tcBorders>
            <w:shd w:val="clear" w:color="auto" w:fill="auto"/>
            <w:vAlign w:val="center"/>
            <w:hideMark/>
          </w:tcPr>
          <w:p w14:paraId="3959C2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-0.267</w:t>
            </w:r>
          </w:p>
        </w:tc>
        <w:tc>
          <w:tcPr>
            <w:tcW w:w="636" w:type="pct"/>
            <w:tcBorders>
              <w:top w:val="nil"/>
              <w:left w:val="nil"/>
              <w:bottom w:val="nil"/>
              <w:right w:val="nil"/>
            </w:tcBorders>
            <w:shd w:val="clear" w:color="auto" w:fill="auto"/>
            <w:vAlign w:val="center"/>
            <w:hideMark/>
          </w:tcPr>
          <w:p w14:paraId="2E77726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376DBF8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-0.277</w:t>
            </w:r>
          </w:p>
        </w:tc>
      </w:tr>
      <w:tr w:rsidR="00AE3521" w:rsidRPr="001146DD" w14:paraId="15B681E0" w14:textId="77777777" w:rsidTr="008653BA">
        <w:trPr>
          <w:trHeight w:val="278"/>
        </w:trPr>
        <w:tc>
          <w:tcPr>
            <w:tcW w:w="636" w:type="pct"/>
            <w:tcBorders>
              <w:top w:val="nil"/>
              <w:left w:val="nil"/>
              <w:bottom w:val="nil"/>
              <w:right w:val="nil"/>
            </w:tcBorders>
            <w:shd w:val="clear" w:color="auto" w:fill="auto"/>
            <w:vAlign w:val="center"/>
            <w:hideMark/>
          </w:tcPr>
          <w:p w14:paraId="4373D64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-0.087</w:t>
            </w:r>
          </w:p>
        </w:tc>
        <w:tc>
          <w:tcPr>
            <w:tcW w:w="636" w:type="pct"/>
            <w:tcBorders>
              <w:top w:val="nil"/>
              <w:left w:val="nil"/>
              <w:bottom w:val="nil"/>
              <w:right w:val="nil"/>
            </w:tcBorders>
            <w:shd w:val="clear" w:color="auto" w:fill="auto"/>
            <w:vAlign w:val="center"/>
            <w:hideMark/>
          </w:tcPr>
          <w:p w14:paraId="5362788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1.644</w:t>
            </w:r>
          </w:p>
        </w:tc>
        <w:tc>
          <w:tcPr>
            <w:tcW w:w="910" w:type="pct"/>
            <w:tcBorders>
              <w:top w:val="nil"/>
              <w:left w:val="nil"/>
              <w:bottom w:val="nil"/>
              <w:right w:val="nil"/>
            </w:tcBorders>
            <w:shd w:val="clear" w:color="auto" w:fill="auto"/>
            <w:vAlign w:val="center"/>
            <w:hideMark/>
          </w:tcPr>
          <w:p w14:paraId="03B6C52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-0.090</w:t>
            </w:r>
          </w:p>
        </w:tc>
      </w:tr>
      <w:tr w:rsidR="00AE3521" w:rsidRPr="001146DD" w14:paraId="2EA222F4" w14:textId="77777777" w:rsidTr="008653BA">
        <w:trPr>
          <w:trHeight w:val="278"/>
        </w:trPr>
        <w:tc>
          <w:tcPr>
            <w:tcW w:w="636" w:type="pct"/>
            <w:tcBorders>
              <w:top w:val="nil"/>
              <w:left w:val="nil"/>
              <w:right w:val="nil"/>
            </w:tcBorders>
            <w:shd w:val="clear" w:color="auto" w:fill="auto"/>
            <w:vAlign w:val="center"/>
            <w:hideMark/>
          </w:tcPr>
          <w:p w14:paraId="15A12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0.124</w:t>
            </w:r>
          </w:p>
        </w:tc>
        <w:tc>
          <w:tcPr>
            <w:tcW w:w="636" w:type="pct"/>
            <w:tcBorders>
              <w:top w:val="nil"/>
              <w:left w:val="nil"/>
              <w:right w:val="nil"/>
            </w:tcBorders>
            <w:shd w:val="clear" w:color="auto" w:fill="auto"/>
            <w:vAlign w:val="center"/>
            <w:hideMark/>
          </w:tcPr>
          <w:p w14:paraId="2A1CF5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1.918</w:t>
            </w:r>
          </w:p>
        </w:tc>
        <w:tc>
          <w:tcPr>
            <w:tcW w:w="910" w:type="pct"/>
            <w:tcBorders>
              <w:top w:val="nil"/>
              <w:left w:val="nil"/>
              <w:right w:val="nil"/>
            </w:tcBorders>
            <w:shd w:val="clear" w:color="auto" w:fill="auto"/>
            <w:vAlign w:val="center"/>
            <w:hideMark/>
          </w:tcPr>
          <w:p w14:paraId="33F3E4E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0.129</w:t>
            </w:r>
          </w:p>
        </w:tc>
      </w:tr>
      <w:tr w:rsidR="00AE3521" w:rsidRPr="001146DD" w14:paraId="5C9AD872" w14:textId="77777777" w:rsidTr="008653BA">
        <w:trPr>
          <w:trHeight w:val="285"/>
        </w:trPr>
        <w:tc>
          <w:tcPr>
            <w:tcW w:w="636" w:type="pct"/>
            <w:tcBorders>
              <w:top w:val="nil"/>
              <w:left w:val="nil"/>
              <w:bottom w:val="single" w:sz="4" w:space="0" w:color="auto"/>
              <w:right w:val="nil"/>
            </w:tcBorders>
            <w:shd w:val="clear" w:color="auto" w:fill="auto"/>
            <w:vAlign w:val="center"/>
            <w:hideMark/>
          </w:tcPr>
          <w:p w14:paraId="1D23AFB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w:t>
            </w:r>
          </w:p>
        </w:tc>
        <w:tc>
          <w:tcPr>
            <w:tcW w:w="636" w:type="pct"/>
            <w:tcBorders>
              <w:top w:val="nil"/>
              <w:left w:val="nil"/>
              <w:bottom w:val="single" w:sz="4" w:space="0" w:color="auto"/>
              <w:right w:val="nil"/>
            </w:tcBorders>
            <w:shd w:val="clear" w:color="auto" w:fill="auto"/>
            <w:vAlign w:val="center"/>
            <w:hideMark/>
          </w:tcPr>
          <w:p w14:paraId="7D1938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single" w:sz="4" w:space="0" w:color="auto"/>
              <w:right w:val="nil"/>
            </w:tcBorders>
            <w:shd w:val="clear" w:color="auto" w:fill="auto"/>
            <w:vAlign w:val="center"/>
            <w:hideMark/>
          </w:tcPr>
          <w:p w14:paraId="4B8D0C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0.521</w:t>
            </w:r>
          </w:p>
        </w:tc>
        <w:tc>
          <w:tcPr>
            <w:tcW w:w="636" w:type="pct"/>
            <w:tcBorders>
              <w:top w:val="nil"/>
              <w:left w:val="nil"/>
              <w:bottom w:val="single" w:sz="4" w:space="0" w:color="auto"/>
              <w:right w:val="nil"/>
            </w:tcBorders>
            <w:shd w:val="clear" w:color="auto" w:fill="auto"/>
            <w:vAlign w:val="center"/>
            <w:hideMark/>
          </w:tcPr>
          <w:p w14:paraId="7D2E61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0.208</w:t>
            </w:r>
          </w:p>
        </w:tc>
        <w:tc>
          <w:tcPr>
            <w:tcW w:w="910" w:type="pct"/>
            <w:tcBorders>
              <w:top w:val="nil"/>
              <w:left w:val="nil"/>
              <w:bottom w:val="single" w:sz="4" w:space="0" w:color="auto"/>
              <w:right w:val="nil"/>
            </w:tcBorders>
            <w:shd w:val="clear" w:color="auto" w:fill="auto"/>
            <w:vAlign w:val="center"/>
            <w:hideMark/>
          </w:tcPr>
          <w:p w14:paraId="776C2AE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0.350</w:t>
            </w:r>
          </w:p>
        </w:tc>
        <w:tc>
          <w:tcPr>
            <w:tcW w:w="636" w:type="pct"/>
            <w:tcBorders>
              <w:top w:val="nil"/>
              <w:left w:val="nil"/>
              <w:bottom w:val="single" w:sz="4" w:space="0" w:color="auto"/>
              <w:right w:val="nil"/>
            </w:tcBorders>
            <w:shd w:val="clear" w:color="auto" w:fill="auto"/>
            <w:vAlign w:val="center"/>
            <w:hideMark/>
          </w:tcPr>
          <w:p w14:paraId="0BB6C9F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2.192</w:t>
            </w:r>
          </w:p>
        </w:tc>
        <w:tc>
          <w:tcPr>
            <w:tcW w:w="910" w:type="pct"/>
            <w:tcBorders>
              <w:top w:val="nil"/>
              <w:left w:val="nil"/>
              <w:bottom w:val="single" w:sz="4" w:space="0" w:color="auto"/>
              <w:right w:val="nil"/>
            </w:tcBorders>
            <w:shd w:val="clear" w:color="auto" w:fill="auto"/>
            <w:vAlign w:val="center"/>
            <w:hideMark/>
          </w:tcPr>
          <w:p w14:paraId="7E6DFD49" w14:textId="77777777" w:rsidR="00AE3521" w:rsidRPr="001146DD" w:rsidRDefault="00AE3521" w:rsidP="008653BA">
            <w:pPr>
              <w:keepNext/>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0.363</w:t>
            </w:r>
          </w:p>
        </w:tc>
      </w:tr>
    </w:tbl>
    <w:p w14:paraId="3B6E823A" w14:textId="358F4FB5" w:rsidR="00AE3521" w:rsidRDefault="00AE3521" w:rsidP="00AE3521">
      <w:pPr>
        <w:pStyle w:val="aff2"/>
        <w:ind w:firstLine="420"/>
      </w:pPr>
      <w:bookmarkStart w:id="131" w:name="_Ref19657692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131"/>
      <w:r w:rsidRPr="003202AF">
        <w:rPr>
          <w:rFonts w:hint="eastAsia"/>
        </w:rPr>
        <w:t>水面线坐标值</w:t>
      </w:r>
    </w:p>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L</m:t>
            </m:r>
          </m:e>
          <m:sub>
            <m:r>
              <w:rPr>
                <w:rFonts w:ascii="Cambria Math"/>
              </w:rPr>
              <m:t>k</m:t>
            </m:r>
          </m:sub>
        </m:sSub>
        <m:r>
          <w:rPr>
            <w:rFonts w:ascii="Cambria Math"/>
          </w:rPr>
          <m:t>=13.8</m:t>
        </m:r>
        <m:sSup>
          <m:sSupPr>
            <m:ctrlPr>
              <w:rPr>
                <w:rFonts w:ascii="Cambria Math" w:hAnsi="Cambria Math"/>
                <w:i/>
              </w:rPr>
            </m:ctrlPr>
          </m:sSupPr>
          <m:e>
            <m:r>
              <w:rPr>
                <w:rFonts w:ascii="Cambria Math"/>
              </w:rPr>
              <m:t>q</m:t>
            </m:r>
          </m:e>
          <m:sup>
            <m:r>
              <w:rPr>
                <w:rFonts w:ascii="Cambria Math"/>
              </w:rPr>
              <m:t>2/3</m:t>
            </m:r>
          </m:sup>
        </m:sSup>
      </m:oMath>
      <w:r w:rsidRPr="003202AF">
        <w:tab/>
      </w:r>
      <w:r w:rsidRPr="003202AF">
        <w:rPr>
          <w:rFonts w:hint="eastAsia"/>
        </w:rPr>
        <w:t>（</w:t>
      </w:r>
      <w:r w:rsidRPr="003202AF">
        <w:rPr>
          <w:rFonts w:hint="eastAsia"/>
        </w:rPr>
        <w:t>6</w:t>
      </w:r>
      <w:r w:rsidRPr="003202AF">
        <w:t>-</w:t>
      </w:r>
      <w:r>
        <w:rPr>
          <w:rFonts w:hint="eastAsia"/>
        </w:rPr>
        <w:t>15</w:t>
      </w:r>
      <w:r w:rsidRPr="003202AF">
        <w:rPr>
          <w:rFonts w:hint="eastAsia"/>
        </w:rPr>
        <w:t>）</w:t>
      </w:r>
    </w:p>
    <w:p w14:paraId="09E3D0DF"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9.878</m:t>
              </m:r>
            </m:e>
            <m:sup>
              <m:r>
                <w:rPr>
                  <w:rFonts w:ascii="Cambria Math"/>
                </w:rPr>
                <m:t>2/3</m:t>
              </m:r>
            </m:sup>
          </m:sSup>
          <m:r>
            <w:rPr>
              <w:rFonts w:ascii="Cambria Math"/>
            </w:rPr>
            <m:t>=63.35 m</m:t>
          </m:r>
        </m:oMath>
      </m:oMathPara>
    </w:p>
    <w:p w14:paraId="03D09E9B" w14:textId="77777777"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Pr="00523883">
        <w:t>63.35</w:t>
      </w:r>
      <w:r>
        <w:rPr>
          <w:rFonts w:hint="eastAsia"/>
        </w:rPr>
        <w:t xml:space="preserve"> m</w:t>
      </w:r>
      <w:r w:rsidRPr="003202AF">
        <w:rPr>
          <w:rFonts w:hint="eastAsia"/>
        </w:rPr>
        <w:t>。</w:t>
      </w:r>
    </w:p>
    <w:p w14:paraId="75615E7F" w14:textId="77777777"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Pr="00523883">
        <w:rPr>
          <w:rFonts w:hint="eastAsia"/>
        </w:rPr>
        <w:t>1.478</w:t>
      </w:r>
      <w:r w:rsidRPr="00523883">
        <w:rPr>
          <w:rFonts w:hint="eastAsia"/>
        </w:rPr>
        <w:t>，</w:t>
      </w:r>
      <w:r w:rsidRPr="00523883">
        <w:rPr>
          <w:rFonts w:hint="eastAsia"/>
        </w:rPr>
        <w:t>1.068</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=1.</w:t>
      </w:r>
      <w:r>
        <w:rPr>
          <w:rFonts w:hint="eastAsia"/>
        </w:rPr>
        <w:t>478</w:t>
      </w:r>
      <w:r w:rsidRPr="003202AF">
        <w:rPr>
          <w:rFonts w:hint="eastAsia"/>
        </w:rPr>
        <w:t>，</w:t>
      </w:r>
      <w:proofErr w:type="spellStart"/>
      <w:r w:rsidRPr="00303C04">
        <w:rPr>
          <w:rFonts w:hint="eastAsia"/>
          <w:i/>
          <w:iCs/>
        </w:rPr>
        <w:t>H</w:t>
      </w:r>
      <w:r w:rsidRPr="003202AF">
        <w:rPr>
          <w:vertAlign w:val="subscript"/>
        </w:rPr>
        <w:t>d</w:t>
      </w:r>
      <w:proofErr w:type="spellEnd"/>
      <w:r w:rsidRPr="003202AF">
        <w:t>=1.</w:t>
      </w:r>
      <w:r>
        <w:rPr>
          <w:rFonts w:hint="eastAsia"/>
        </w:rPr>
        <w:t>037</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=1.43</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1.037=0.3267m</m:t>
          </m:r>
        </m:oMath>
      </m:oMathPara>
    </w:p>
    <w:p w14:paraId="7CD79364"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=0.3267+2.0533=2.3800m</m:t>
          </m:r>
        </m:oMath>
      </m:oMathPara>
    </w:p>
    <w:p w14:paraId="753E4C73" w14:textId="77777777" w:rsidR="00AE3521" w:rsidRPr="003202AF" w:rsidRDefault="00AE3521" w:rsidP="00AE3521">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2441F484"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682F5C" w:rsidRPr="00682F5C">
        <w:t>0.20</w:t>
      </w:r>
      <w:r w:rsidRPr="003202AF">
        <w:t xml:space="preserve"> </w:t>
      </w:r>
      <w:r w:rsidRPr="003202AF">
        <w:rPr>
          <w:rFonts w:hint="eastAsia"/>
        </w:rPr>
        <w:t>m</w:t>
      </w:r>
      <w:r w:rsidRPr="003202AF">
        <w:rPr>
          <w:rFonts w:hint="eastAsia"/>
        </w:rPr>
        <w:t>，则水舌截面中点至上游水面高差为：</w:t>
      </w:r>
    </w:p>
    <w:p w14:paraId="310F9447" w14:textId="336DA92B" w:rsidR="00AE3521" w:rsidRPr="003202AF" w:rsidRDefault="00AE3521" w:rsidP="00AE3521">
      <w:pPr>
        <w:ind w:firstLineChars="0" w:firstLine="0"/>
        <w:jc w:val="center"/>
      </w:pPr>
      <m:oMathPara>
        <m:oMath>
          <m:r>
            <w:rPr>
              <w:rFonts w:ascii="Cambria Math"/>
            </w:rPr>
            <m:t>Δz</m:t>
          </m:r>
          <m:r>
            <m:rPr>
              <m:nor/>
            </m:rPr>
            <w:rPr>
              <w:rFonts w:ascii="Cambria Math"/>
            </w:rPr>
            <m:t>=</m:t>
          </m:r>
          <m:r>
            <m:rPr>
              <m:nor/>
            </m:rPr>
            <w:rPr>
              <w:rFonts w:ascii="Cambria Math" w:hint="eastAsia"/>
            </w:rPr>
            <m:t>355.22</m:t>
          </m:r>
          <m:r>
            <m:rPr>
              <m:nor/>
            </m:rPr>
            <w:rPr>
              <w:rFonts w:ascii="Cambria Math"/>
            </w:rPr>
            <m:t>-</m:t>
          </m:r>
          <m:r>
            <m:rPr>
              <m:nor/>
            </m:rPr>
            <w:rPr>
              <w:rFonts w:ascii="Cambria Math" w:hint="eastAsia"/>
            </w:rPr>
            <m:t>329.20</m:t>
          </m:r>
          <m:r>
            <m:rPr>
              <m:nor/>
            </m:rPr>
            <w:rPr>
              <w:rFonts w:ascii="Cambria Math"/>
            </w:rPr>
            <m:t>=26.02m</m:t>
          </m:r>
        </m:oMath>
      </m:oMathPara>
    </w:p>
    <w:p w14:paraId="3DB838A4" w14:textId="77777777" w:rsidR="00AE3521" w:rsidRPr="003202AF" w:rsidRDefault="00AE3521" w:rsidP="00AE3521">
      <w:pPr>
        <w:ind w:firstLine="480"/>
        <w:jc w:val="left"/>
      </w:pPr>
      <w:r w:rsidRPr="003202AF">
        <w:rPr>
          <w:rFonts w:hint="eastAsia"/>
        </w:rPr>
        <w:lastRenderedPageBreak/>
        <w:t>根据公式</w:t>
      </w:r>
      <w:r w:rsidRPr="003202AF">
        <w:rPr>
          <w:rFonts w:hint="eastAsia"/>
        </w:rPr>
        <w:t>(6</w:t>
      </w:r>
      <w:r w:rsidRPr="003202AF">
        <w:t>-16)</w:t>
      </w:r>
      <w:r w:rsidRPr="003202AF">
        <w:rPr>
          <w:rFonts w:hint="eastAsia"/>
        </w:rPr>
        <w:t>计算截面平均流速：</w:t>
      </w:r>
    </w:p>
    <w:p w14:paraId="5F61C50A"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=φ(2gΔz</m:t>
        </m:r>
        <m:sSup>
          <m:sSupPr>
            <m:ctrlPr>
              <w:rPr>
                <w:rFonts w:ascii="Cambria Math" w:hAnsi="Cambria Math"/>
                <w:i/>
              </w:rPr>
            </m:ctrlPr>
          </m:sSupPr>
          <m:e>
            <m:r>
              <w:rPr>
                <w:rFonts w:ascii="Cambria Math"/>
              </w:rPr>
              <m:t>)</m:t>
            </m:r>
          </m:e>
          <m:sup>
            <m:r>
              <w:rPr>
                <w:rFonts w:ascii="Cambria Math"/>
              </w:rPr>
              <m:t>0.5</m:t>
            </m:r>
          </m:sup>
        </m:sSup>
      </m:oMath>
      <w:r w:rsidRPr="003202AF">
        <w:tab/>
      </w:r>
      <w:r w:rsidRPr="003202AF">
        <w:rPr>
          <w:rFonts w:hint="eastAsia"/>
        </w:rPr>
        <w:t>（</w:t>
      </w:r>
      <w:r w:rsidRPr="003202AF">
        <w:rPr>
          <w:rFonts w:hint="eastAsia"/>
        </w:rPr>
        <w:t>6</w:t>
      </w:r>
      <w:r w:rsidRPr="003202AF">
        <w:t>-16</w:t>
      </w:r>
      <w:r w:rsidRPr="003202AF">
        <w:rPr>
          <w:rFonts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0E3F9232"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2.766</m:t>
                  </m:r>
                </m:e>
                <m:sup>
                  <m:r>
                    <w:rPr>
                      <w:rFonts w:ascii="Cambria Math"/>
                    </w:rPr>
                    <m:t>2/3</m:t>
                  </m:r>
                </m:sup>
              </m:sSup>
            </m:num>
            <m:den>
              <m:r>
                <w:rPr>
                  <w:rFonts w:ascii="Cambria Math"/>
                </w:rPr>
                <m:t xml:space="preserve">"26.02"   </m:t>
              </m:r>
            </m:den>
          </m:f>
          <m:r>
            <w:rPr>
              <w:rFonts w:ascii="Cambria Math"/>
            </w:rPr>
            <m:t>=0.076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7CCADE64"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0.076</m:t>
            </m:r>
          </m:e>
          <m:sup>
            <m:r>
              <w:rPr>
                <w:rFonts w:ascii="Cambria Math"/>
              </w:rPr>
              <m:t>0.2</m:t>
            </m:r>
          </m:sup>
        </m:sSup>
        <m:r>
          <w:rPr>
            <w:rFonts w:ascii="Cambria Math"/>
          </w:rPr>
          <m:t>=0.606</m:t>
        </m:r>
      </m:oMath>
      <w:r w:rsidRPr="003202AF">
        <w:rPr>
          <w:rFonts w:hint="eastAsia"/>
        </w:rPr>
        <w:t>。</w:t>
      </w:r>
    </w:p>
    <w:p w14:paraId="59F57EEC" w14:textId="55429579"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=0.606</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25.38  </m:t>
          </m:r>
          <m:sSup>
            <m:sSupPr>
              <m:ctrlPr>
                <w:rPr>
                  <w:rFonts w:ascii="Cambria Math" w:hAnsi="Cambria Math"/>
                  <w:i/>
                </w:rPr>
              </m:ctrlPr>
            </m:sSupPr>
            <m:e>
              <m:r>
                <w:rPr>
                  <w:rFonts w:ascii="Cambria Math"/>
                </w:rPr>
                <m:t>)</m:t>
              </m:r>
            </m:e>
            <m:sup>
              <m:r>
                <w:rPr>
                  <w:rFonts w:ascii="Cambria Math"/>
                </w:rPr>
                <m:t>0.5</m:t>
              </m:r>
            </m:sup>
          </m:sSup>
          <m:r>
            <w:rPr>
              <w:rFonts w:ascii="Cambria Math"/>
            </w:rPr>
            <m:t>=13.74m/s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2B31518A"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2.766</m:t>
              </m:r>
            </m:num>
            <m:den>
              <m:r>
                <w:rPr>
                  <w:rFonts w:ascii="Cambria Math"/>
                </w:rPr>
                <m:t>13.74</m:t>
              </m:r>
            </m:den>
          </m:f>
          <m:r>
            <w:rPr>
              <w:rFonts w:ascii="Cambria Math"/>
            </w:rPr>
            <m:t>=0.20m</m:t>
          </m:r>
        </m:oMath>
      </m:oMathPara>
    </w:p>
    <w:p w14:paraId="79A1438B" w14:textId="5C9AEA54"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0.20</m:t>
        </m:r>
        <m:r>
          <m:rPr>
            <m:nor/>
          </m:rPr>
          <w:rPr>
            <w:rFonts w:ascii="Cambria Math"/>
          </w:rPr>
          <m:t>m</m:t>
        </m:r>
      </m:oMath>
      <w:r w:rsidRPr="003202AF">
        <w:rPr>
          <w:rFonts w:hint="eastAsia"/>
        </w:rPr>
        <w:t>。</w:t>
      </w:r>
    </w:p>
    <w:p w14:paraId="3AA917B1" w14:textId="77777777" w:rsidR="00AE3521" w:rsidRPr="003202AF" w:rsidRDefault="00AE3521" w:rsidP="00AE3521">
      <w:pPr>
        <w:ind w:firstLine="480"/>
        <w:jc w:val="left"/>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3DAE2581"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13.74</m:t>
              </m:r>
            </m:num>
            <m:den>
              <m:r>
                <w:rPr>
                  <w:rFonts w:ascii="Cambria Math"/>
                </w:rPr>
                <m:t>100</m:t>
              </m:r>
            </m:den>
          </m:f>
          <m:r>
            <w:rPr>
              <w:rFonts w:ascii="Cambria Math"/>
            </w:rPr>
            <m:t>)</m:t>
          </m:r>
          <m:r>
            <w:rPr>
              <w:rFonts w:ascii="Cambria Math"/>
            </w:rPr>
            <m:t>×</m:t>
          </m:r>
          <m:r>
            <w:rPr>
              <w:rFonts w:ascii="Cambria Math"/>
            </w:rPr>
            <m:t>0.20=0.23m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2C793E19" w:rsidR="00AE3521" w:rsidRPr="00AE3521" w:rsidRDefault="00AE3521" w:rsidP="00AE3521">
      <w:pPr>
        <w:ind w:firstLine="480"/>
        <w:rPr>
          <w:lang w:val="x-none"/>
        </w:rPr>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1.23</m:t>
        </m:r>
        <m:r>
          <m:rPr>
            <m:nor/>
          </m:rPr>
          <w:rPr>
            <w:rFonts w:ascii="Cambria Math"/>
          </w:rPr>
          <m:t xml:space="preserve"> m</m:t>
        </m:r>
      </m:oMath>
      <w:r w:rsidRPr="003202AF">
        <w:rPr>
          <w:rFonts w:hint="eastAsia"/>
        </w:rPr>
        <w:t>。</w:t>
      </w:r>
    </w:p>
    <w:p w14:paraId="4BC555F7" w14:textId="3C710652" w:rsidR="00CA25EB" w:rsidRDefault="00682F5C" w:rsidP="00682F5C">
      <w:pPr>
        <w:pStyle w:val="1"/>
        <w:rPr>
          <w:szCs w:val="28"/>
          <w:lang w:eastAsia="zh-CN"/>
        </w:rPr>
      </w:pPr>
      <w:bookmarkStart w:id="132" w:name="_Toc196839356"/>
      <w:proofErr w:type="spellStart"/>
      <w:r w:rsidRPr="003202AF">
        <w:rPr>
          <w:rFonts w:hint="eastAsia"/>
          <w:szCs w:val="28"/>
        </w:rPr>
        <w:t>细部构造</w:t>
      </w:r>
      <w:bookmarkEnd w:id="132"/>
      <w:proofErr w:type="spellEnd"/>
    </w:p>
    <w:p w14:paraId="201CC056" w14:textId="61910A0E"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，轴线长度为</w:t>
      </w:r>
      <m:oMath>
        <m:r>
          <m:rPr>
            <m:nor/>
          </m:rPr>
          <w:rPr>
            <w:rFonts w:ascii="Cambria Math" w:hAnsi="Cambria Math" w:hint="eastAsia"/>
          </w:rPr>
          <m:t>193</m:t>
        </m:r>
        <m:r>
          <m:rPr>
            <m:nor/>
          </m:rPr>
          <w:rPr>
            <w:rFonts w:ascii="Cambria Math" w:hAnsi="Cambria Math"/>
          </w:rPr>
          <m:t xml:space="preserve"> m</m:t>
        </m:r>
      </m:oMath>
      <w:r w:rsidRPr="003202AF">
        <w:rPr>
          <w:rFonts w:hint="eastAsia"/>
        </w:rPr>
        <w:t>，其中非溢流坝</w:t>
      </w:r>
      <m:oMath>
        <m:r>
          <m:rPr>
            <m:nor/>
          </m:rPr>
          <w:rPr>
            <w:rFonts w:ascii="Cambria Math" w:hAnsi="Cambria Math"/>
          </w:rPr>
          <m:t>1</m:t>
        </m:r>
        <m:r>
          <m:rPr>
            <m:nor/>
          </m:rPr>
          <w:rPr>
            <w:rFonts w:ascii="Cambria Math" w:hAnsi="Cambria Math" w:hint="eastAsia"/>
          </w:rPr>
          <m:t>22</m:t>
        </m:r>
        <m:r>
          <m:rPr>
            <m:nor/>
          </m:rPr>
          <w:rPr>
            <w:rFonts w:ascii="Cambria Math" w:hAnsi="Cambria Math"/>
          </w:rPr>
          <m:t xml:space="preserve"> m</m:t>
        </m:r>
      </m:oMath>
      <w:r w:rsidRPr="003202AF">
        <w:rPr>
          <w:rFonts w:hint="eastAsia"/>
        </w:rPr>
        <w:t>，溢流坝</w:t>
      </w:r>
      <m:oMath>
        <m:r>
          <m:rPr>
            <m:nor/>
          </m:rPr>
          <w:rPr>
            <w:rFonts w:ascii="Cambria Math"/>
          </w:rPr>
          <m:t>7</m:t>
        </m:r>
        <m:r>
          <m:rPr>
            <m:nor/>
          </m:rPr>
          <w:rPr>
            <w:rFonts w:ascii="Cambria Math" w:hint="eastAsia"/>
          </w:rPr>
          <m:t>1</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33" w:name="_Toc196839357"/>
      <w:proofErr w:type="spellStart"/>
      <w:r w:rsidRPr="003202AF">
        <w:rPr>
          <w:rFonts w:hint="eastAsia"/>
          <w:szCs w:val="24"/>
        </w:rPr>
        <w:t>横缝</w:t>
      </w:r>
      <w:bookmarkEnd w:id="133"/>
      <w:proofErr w:type="spellEnd"/>
    </w:p>
    <w:p w14:paraId="68135E6B" w14:textId="77777777"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7FA4F89B" w:rsidR="00682F5C" w:rsidRPr="003202AF" w:rsidRDefault="00682F5C" w:rsidP="00682F5C">
      <w:pPr>
        <w:ind w:firstLine="480"/>
      </w:pPr>
      <w:r w:rsidRPr="003202AF">
        <w:rPr>
          <w:rFonts w:hint="eastAsia"/>
        </w:rPr>
        <w:t>本设计共设置</w:t>
      </w:r>
      <m:oMath>
        <m:r>
          <m:rPr>
            <m:nor/>
          </m:rPr>
          <w:rPr>
            <w:rFonts w:ascii="Cambria Math" w:hAnsi="Cambria Math"/>
          </w:rPr>
          <m:t>12</m:t>
        </m:r>
      </m:oMath>
      <w:r w:rsidRPr="003202AF">
        <w:rPr>
          <w:rFonts w:hint="eastAsia"/>
        </w:rPr>
        <w:t>道横缝，</w:t>
      </w:r>
      <m:oMath>
        <m:r>
          <m:rPr>
            <m:nor/>
          </m:rPr>
          <w:rPr>
            <w:rFonts w:ascii="Cambria Math" w:hAnsi="Cambria Math"/>
          </w:rPr>
          <m:t>13</m:t>
        </m:r>
      </m:oMath>
      <w:r w:rsidRPr="003202AF">
        <w:rPr>
          <w:rFonts w:hint="eastAsia"/>
        </w:rPr>
        <w:t>个坝段，分别为左岸</w:t>
      </w:r>
      <m:oMath>
        <m:r>
          <m:rPr>
            <m:nor/>
          </m:rPr>
          <w:rPr>
            <w:rFonts w:ascii="Cambria Math" w:hAnsi="Cambria Math"/>
          </w:rPr>
          <m:t>1~4</m:t>
        </m:r>
      </m:oMath>
      <w:r w:rsidRPr="003202AF">
        <w:rPr>
          <w:rFonts w:hint="eastAsia"/>
        </w:rPr>
        <w:t>号非溢流坝段，中间</w:t>
      </w:r>
      <m:oMath>
        <m:r>
          <m:rPr>
            <m:nor/>
          </m:rPr>
          <w:rPr>
            <w:rFonts w:ascii="Cambria Math" w:hAnsi="Cambria Math"/>
          </w:rPr>
          <m:t>5~9</m:t>
        </m:r>
      </m:oMath>
      <w:r w:rsidRPr="003202AF">
        <w:rPr>
          <w:rFonts w:hint="eastAsia"/>
        </w:rPr>
        <w:t>号溢流坝段，右岸</w:t>
      </w:r>
      <m:oMath>
        <m:r>
          <m:rPr>
            <m:nor/>
          </m:rPr>
          <w:rPr>
            <w:rFonts w:ascii="Cambria Math" w:hAnsi="Cambria Math"/>
          </w:rPr>
          <m:t>10~13</m:t>
        </m:r>
      </m:oMath>
      <w:r w:rsidRPr="003202AF">
        <w:rPr>
          <w:rFonts w:hint="eastAsia"/>
        </w:rPr>
        <w:t>号非溢流坝段。其中</w:t>
      </w:r>
      <w:r w:rsidRPr="003202AF">
        <w:rPr>
          <w:rFonts w:hint="eastAsia"/>
        </w:rPr>
        <w:t>1</w:t>
      </w:r>
      <w:r w:rsidRPr="003202AF">
        <w:rPr>
          <w:rFonts w:hint="eastAsia"/>
        </w:rPr>
        <w:t>、</w:t>
      </w:r>
      <w:r w:rsidRPr="003202AF">
        <w:rPr>
          <w:rFonts w:hint="eastAsia"/>
        </w:rPr>
        <w:t>1</w:t>
      </w:r>
      <w:r w:rsidRPr="003202AF">
        <w:t>3</w:t>
      </w:r>
      <w:r w:rsidRPr="003202AF">
        <w:rPr>
          <w:rFonts w:hint="eastAsia"/>
        </w:rPr>
        <w:t>号坝段长</w:t>
      </w:r>
      <m:oMath>
        <m:r>
          <w:rPr>
            <w:rFonts w:ascii="Cambria Math" w:hAnsi="Cambria Math"/>
          </w:rPr>
          <m:t>16</m:t>
        </m:r>
        <m:r>
          <m:rPr>
            <m:nor/>
          </m:rPr>
          <w:rPr>
            <w:rFonts w:ascii="Cambria Math" w:hAnsi="Cambria Math"/>
          </w:rPr>
          <m:t xml:space="preserve"> m</m:t>
        </m:r>
      </m:oMath>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Pr="003202AF">
        <w:rPr>
          <w:rFonts w:hint="eastAsia"/>
        </w:rPr>
        <w:t>1</w:t>
      </w:r>
      <w:r w:rsidRPr="003202AF">
        <w:t>0</w:t>
      </w:r>
      <w:r w:rsidRPr="003202AF">
        <w:rPr>
          <w:rFonts w:hint="eastAsia"/>
        </w:rPr>
        <w:t>、</w:t>
      </w:r>
      <w:r w:rsidRPr="003202AF">
        <w:rPr>
          <w:rFonts w:hint="eastAsia"/>
        </w:rPr>
        <w:t>1</w:t>
      </w:r>
      <w:r w:rsidRPr="003202AF">
        <w:t>1</w:t>
      </w:r>
      <w:r w:rsidRPr="003202AF">
        <w:rPr>
          <w:rFonts w:hint="eastAsia"/>
        </w:rPr>
        <w:t>、</w:t>
      </w:r>
      <w:r w:rsidRPr="003202AF">
        <w:rPr>
          <w:rFonts w:hint="eastAsia"/>
        </w:rPr>
        <w:t>1</w:t>
      </w:r>
      <w:r w:rsidRPr="003202AF">
        <w:t>2</w:t>
      </w:r>
      <w:r w:rsidRPr="003202AF">
        <w:rPr>
          <w:rFonts w:hint="eastAsia"/>
        </w:rPr>
        <w:t>号坝段长</w:t>
      </w:r>
      <m:oMath>
        <m:r>
          <w:rPr>
            <w:rFonts w:ascii="Cambria Math" w:hAnsi="Cambria Math"/>
          </w:rPr>
          <m:t>15</m:t>
        </m:r>
        <m:r>
          <m:rPr>
            <m:nor/>
          </m:rPr>
          <w:rPr>
            <w:rFonts w:ascii="Cambria Math" w:hAnsi="Cambria Math"/>
          </w:rPr>
          <m:t xml:space="preserve"> m</m:t>
        </m:r>
      </m:oMath>
      <w:r w:rsidRPr="003202AF">
        <w:rPr>
          <w:rFonts w:hint="eastAsia"/>
        </w:rPr>
        <w:t>，</w:t>
      </w:r>
      <w:r w:rsidRPr="003202AF">
        <w:rPr>
          <w:rFonts w:hint="eastAsia"/>
        </w:rPr>
        <w:t>5</w:t>
      </w:r>
      <w:r w:rsidR="00A405D2">
        <w:rPr>
          <w:rFonts w:hint="eastAsia"/>
        </w:rPr>
        <w:t>~</w:t>
      </w:r>
      <w:r w:rsidRPr="003202AF">
        <w:rPr>
          <w:rFonts w:hint="eastAsia"/>
        </w:rPr>
        <w:t>8</w:t>
      </w:r>
      <w:r w:rsidRPr="003202AF">
        <w:rPr>
          <w:rFonts w:hint="eastAsia"/>
        </w:rPr>
        <w:t>号坝段长</w:t>
      </w:r>
      <m:oMath>
        <m:r>
          <w:rPr>
            <w:rFonts w:ascii="Cambria Math"/>
          </w:rPr>
          <m:t>14.2</m:t>
        </m:r>
        <m:r>
          <m:rPr>
            <m:nor/>
          </m:rPr>
          <w:rPr>
            <w:rFonts w:ascii="Cambria Math"/>
          </w:rPr>
          <m:t xml:space="preserve"> m</m:t>
        </m:r>
      </m:oMath>
      <w:r w:rsidRPr="003202AF">
        <w:rPr>
          <w:rFonts w:hint="eastAsia"/>
        </w:rPr>
        <w:t>。</w:t>
      </w:r>
    </w:p>
    <w:p w14:paraId="67B832A7" w14:textId="7050B57A" w:rsidR="00682F5C" w:rsidRPr="003202AF" w:rsidRDefault="00682F5C" w:rsidP="00682F5C">
      <w:pPr>
        <w:ind w:firstLine="480"/>
      </w:pPr>
      <w:r w:rsidRPr="003202AF">
        <w:rPr>
          <w:rFonts w:hint="eastAsia"/>
        </w:rPr>
        <w:lastRenderedPageBreak/>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m:oMath>
        <m:r>
          <w:rPr>
            <w:rFonts w:ascii="Cambria Math"/>
          </w:rPr>
          <m:t>50</m:t>
        </m:r>
        <m:r>
          <m:rPr>
            <m:nor/>
          </m:rPr>
          <w:rPr>
            <w:rFonts w:ascii="Cambria Math"/>
          </w:rPr>
          <m:t xml:space="preserve"> cm</m:t>
        </m:r>
      </m:oMath>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EF64D73" w:rsidR="00682F5C" w:rsidRDefault="00A405D2" w:rsidP="00A405D2">
      <w:pPr>
        <w:pStyle w:val="aff2"/>
        <w:ind w:firstLine="420"/>
        <w:rPr>
          <w:szCs w:val="21"/>
        </w:rPr>
      </w:pPr>
      <w:bookmarkStart w:id="134"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34"/>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35" w:name="_Toc196839358"/>
      <w:proofErr w:type="spellStart"/>
      <w:r w:rsidRPr="00AE5B80">
        <w:rPr>
          <w:rFonts w:hint="eastAsia"/>
        </w:rPr>
        <w:t>防渗与排水系统</w:t>
      </w:r>
      <w:bookmarkEnd w:id="135"/>
      <w:proofErr w:type="spellEnd"/>
    </w:p>
    <w:p w14:paraId="27E77377" w14:textId="77777777"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m:oMath>
        <m:r>
          <w:rPr>
            <w:rFonts w:ascii="Cambria Math" w:hAnsi="Cambria Math"/>
          </w:rPr>
          <m:t>200</m:t>
        </m:r>
        <m:r>
          <m:rPr>
            <m:nor/>
          </m:rPr>
          <w:rPr>
            <w:rFonts w:ascii="Cambria Math" w:hAnsi="Cambria Math"/>
          </w:rPr>
          <m:t xml:space="preserve"> mm</m:t>
        </m:r>
      </m:oMath>
      <w:r w:rsidRPr="003202AF">
        <w:rPr>
          <w:rFonts w:hint="eastAsia"/>
        </w:rPr>
        <w:t>的预制无砂混凝土管，管间间距为</w:t>
      </w:r>
      <m:oMath>
        <m:r>
          <w:rPr>
            <w:rFonts w:ascii="Cambria Math"/>
          </w:rPr>
          <m:t>3</m:t>
        </m:r>
        <m:r>
          <m:rPr>
            <m:nor/>
          </m:rPr>
          <w:rPr>
            <w:rFonts w:ascii="Cambria Math"/>
          </w:rPr>
          <m:t xml:space="preserve"> m</m:t>
        </m:r>
      </m:oMath>
      <w:r w:rsidRPr="003202AF">
        <w:rPr>
          <w:rFonts w:hint="eastAsia"/>
        </w:rPr>
        <w:t>。</w:t>
      </w:r>
    </w:p>
    <w:p w14:paraId="48FF1C2F" w14:textId="7E0142A0" w:rsidR="00A405D2" w:rsidRDefault="00A405D2" w:rsidP="00A405D2">
      <w:pPr>
        <w:pStyle w:val="21"/>
        <w:rPr>
          <w:rFonts w:hint="eastAsia"/>
          <w:szCs w:val="24"/>
          <w:lang w:eastAsia="zh-CN"/>
        </w:rPr>
      </w:pPr>
      <w:bookmarkStart w:id="136" w:name="_Toc196839359"/>
      <w:proofErr w:type="spellStart"/>
      <w:r w:rsidRPr="003202AF">
        <w:rPr>
          <w:rFonts w:hint="eastAsia"/>
          <w:szCs w:val="24"/>
        </w:rPr>
        <w:t>廊道系统</w:t>
      </w:r>
      <w:bookmarkEnd w:id="136"/>
      <w:proofErr w:type="spellEnd"/>
    </w:p>
    <w:p w14:paraId="1C0CD03C" w14:textId="77777777" w:rsidR="00A405D2" w:rsidRPr="003202AF" w:rsidRDefault="00A405D2" w:rsidP="00A405D2">
      <w:pPr>
        <w:ind w:firstLine="480"/>
      </w:pPr>
      <w:r w:rsidRPr="003202AF">
        <w:rPr>
          <w:rFonts w:hint="eastAsia"/>
        </w:rPr>
        <w:t>为满足灌浆、排水、观测、检查和交通等要求，需要在霸体内部设计多种用途不同的廊道，这些廊道相互连通构成廊道系统。</w:t>
      </w:r>
    </w:p>
    <w:p w14:paraId="329D4F5C" w14:textId="7A153267" w:rsidR="00A405D2" w:rsidRPr="003202AF" w:rsidRDefault="00A405D2" w:rsidP="00A405D2">
      <w:pPr>
        <w:ind w:firstLine="480"/>
      </w:pPr>
      <w:r w:rsidRPr="003202AF">
        <w:rPr>
          <w:rFonts w:hint="eastAsia"/>
        </w:rPr>
        <w:t>灌浆廊道底部高程设置在</w:t>
      </w:r>
      <m:oMath>
        <m:r>
          <w:rPr>
            <w:rFonts w:ascii="Cambria Math" w:hAnsi="Cambria Math"/>
          </w:rPr>
          <m:t>322</m:t>
        </m:r>
        <m:r>
          <m:rPr>
            <m:nor/>
          </m:rPr>
          <w:rPr>
            <w:rFonts w:ascii="Cambria Math" w:hAnsi="Cambria Math"/>
          </w:rPr>
          <m:t>m</m:t>
        </m:r>
      </m:oMath>
      <w:r w:rsidRPr="003202AF">
        <w:rPr>
          <w:rFonts w:hint="eastAsia"/>
        </w:rPr>
        <w:t>，且设置为城门洞形式，宽</w:t>
      </w:r>
      <m:oMath>
        <m:r>
          <w:rPr>
            <w:rFonts w:ascii="Cambria Math" w:hAnsi="Cambria Math"/>
          </w:rPr>
          <m:t>2.5</m:t>
        </m:r>
        <m:r>
          <m:rPr>
            <m:nor/>
          </m:rPr>
          <w:rPr>
            <w:rFonts w:ascii="Cambria Math" w:hAnsi="Cambria Math"/>
          </w:rPr>
          <m:t xml:space="preserve"> m</m:t>
        </m:r>
      </m:oMath>
      <w:r w:rsidRPr="003202AF">
        <w:rPr>
          <w:rFonts w:hint="eastAsia"/>
        </w:rPr>
        <w:t>，高</w:t>
      </w:r>
      <m:oMath>
        <m:r>
          <w:rPr>
            <w:rFonts w:ascii="Cambria Math"/>
          </w:rPr>
          <m:t>3</m:t>
        </m:r>
        <m:r>
          <m:rPr>
            <m:nor/>
          </m:rPr>
          <w:rPr>
            <w:rFonts w:ascii="Cambria Math"/>
          </w:rPr>
          <m:t xml:space="preserve"> m</m:t>
        </m:r>
      </m:oMath>
      <w:r w:rsidRPr="003202AF">
        <w:rPr>
          <w:rFonts w:hint="eastAsia"/>
        </w:rPr>
        <w:t>。灌浆廊道结果图如</w:t>
      </w:r>
      <w:r>
        <w:fldChar w:fldCharType="begin"/>
      </w:r>
      <w:r>
        <w:instrText xml:space="preserve"> </w:instrText>
      </w:r>
      <w:r>
        <w:rPr>
          <w:rFonts w:hint="eastAsia"/>
        </w:rPr>
        <w:instrText>REF _Ref196586108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49CE2C25" w:rsidR="00A405D2" w:rsidRPr="00A405D2" w:rsidRDefault="00A405D2" w:rsidP="00A405D2">
      <w:pPr>
        <w:pStyle w:val="aff2"/>
        <w:ind w:firstLine="420"/>
        <w:rPr>
          <w:rFonts w:eastAsia="宋体"/>
          <w:sz w:val="24"/>
          <w:szCs w:val="24"/>
        </w:rPr>
      </w:pPr>
      <w:bookmarkStart w:id="137"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37"/>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03DA47C1" w:rsidR="00A405D2" w:rsidRPr="003202AF" w:rsidRDefault="00A405D2" w:rsidP="00A405D2">
      <w:pPr>
        <w:ind w:firstLine="480"/>
      </w:pPr>
      <w:r w:rsidRPr="003202AF">
        <w:rPr>
          <w:rFonts w:hint="eastAsia"/>
        </w:rPr>
        <w:t>在据坝面高度</w:t>
      </w:r>
      <m:oMath>
        <m:r>
          <w:rPr>
            <w:rFonts w:ascii="Cambria Math" w:hAnsi="Cambria Math"/>
          </w:rPr>
          <m:t>6</m:t>
        </m:r>
        <m:r>
          <m:rPr>
            <m:nor/>
          </m:rPr>
          <w:rPr>
            <w:rFonts w:ascii="Cambria Math" w:hAnsi="Cambria Math"/>
          </w:rPr>
          <m:t xml:space="preserve"> m</m:t>
        </m:r>
      </m:oMath>
      <w:r w:rsidRPr="003202AF">
        <w:rPr>
          <w:rFonts w:hint="eastAsia"/>
        </w:rPr>
        <w:t>处设置排水廊道，左右岸坡廊道出口高程为</w:t>
      </w:r>
      <m:oMath>
        <m:r>
          <w:rPr>
            <w:rFonts w:ascii="Cambria Math" w:hAnsi="Cambria Math"/>
          </w:rPr>
          <m:t>348</m:t>
        </m:r>
        <m:r>
          <m:rPr>
            <m:nor/>
          </m:rPr>
          <w:rPr>
            <w:rFonts w:ascii="Cambria Math" w:hAnsi="Cambria Math"/>
          </w:rPr>
          <m:t>m</m:t>
        </m:r>
      </m:oMath>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m:oMath>
        <m:r>
          <m:rPr>
            <m:nor/>
          </m:rPr>
          <w:rPr>
            <w:rFonts w:ascii="Cambria Math" w:hAnsi="Cambria Math"/>
          </w:rPr>
          <m:t>2.5 m</m:t>
        </m:r>
      </m:oMath>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3</w:t>
      </w:r>
      <w:r>
        <w:fldChar w:fldCharType="end"/>
      </w:r>
      <w:r w:rsidRPr="003202AF">
        <w:rPr>
          <w:rFonts w:hint="eastAsia"/>
        </w:rPr>
        <w:t>所</w:t>
      </w:r>
      <w:r w:rsidRPr="003202AF">
        <w:rPr>
          <w:rFonts w:hint="eastAsia"/>
        </w:rPr>
        <w:lastRenderedPageBreak/>
        <w:t>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37F25A35" w:rsidR="00A405D2" w:rsidRDefault="00A405D2" w:rsidP="00A405D2">
      <w:pPr>
        <w:pStyle w:val="aff2"/>
        <w:ind w:firstLine="420"/>
      </w:pPr>
      <w:bookmarkStart w:id="138"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138"/>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39" w:name="_Toc196839360"/>
      <w:proofErr w:type="spellStart"/>
      <w:r w:rsidRPr="003202AF">
        <w:rPr>
          <w:rFonts w:hint="eastAsia"/>
          <w:szCs w:val="24"/>
        </w:rPr>
        <w:t>坝顶构造</w:t>
      </w:r>
      <w:bookmarkEnd w:id="139"/>
      <w:proofErr w:type="spellEnd"/>
    </w:p>
    <w:p w14:paraId="469C0301" w14:textId="7463360A" w:rsidR="00A405D2" w:rsidRDefault="0056688B" w:rsidP="0056688B">
      <w:pPr>
        <w:ind w:firstLine="480"/>
      </w:pPr>
      <w:r w:rsidRPr="0056688B">
        <w:rPr>
          <w:rFonts w:hint="eastAsia"/>
        </w:rPr>
        <w:t>非溢流坝坝顶结构总宽度为</w:t>
      </w:r>
      <w:r w:rsidRPr="0056688B">
        <w:rPr>
          <w:rFonts w:hint="eastAsia"/>
        </w:rPr>
        <w:t>5.00m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Pr="0056688B">
        <w:rPr>
          <w:rFonts w:hint="eastAsia"/>
        </w:rPr>
        <w:t>3.60m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376C035E"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B33E4">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B33E4">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40" w:name="_Toc196839361"/>
      <w:proofErr w:type="spellStart"/>
      <w:r w:rsidRPr="003202AF">
        <w:rPr>
          <w:rFonts w:hint="eastAsia"/>
          <w:szCs w:val="24"/>
        </w:rPr>
        <w:t>坝体材料分区</w:t>
      </w:r>
      <w:bookmarkEnd w:id="140"/>
      <w:proofErr w:type="spellEnd"/>
    </w:p>
    <w:p w14:paraId="74A8B9BF" w14:textId="58C06C66"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fldChar w:fldCharType="begin"/>
      </w:r>
      <w:r>
        <w:instrText xml:space="preserve"> </w:instrText>
      </w:r>
      <w:r>
        <w:rPr>
          <w:rFonts w:hint="eastAsia"/>
        </w:rPr>
        <w:instrText>REF _Ref196587489 \h</w:instrText>
      </w:r>
      <w:r>
        <w:instrText xml:space="preserve"> </w:instrText>
      </w:r>
      <w:r>
        <w:fldChar w:fldCharType="separate"/>
      </w:r>
      <w:r w:rsidR="003B33E4">
        <w:rPr>
          <w:rFonts w:hint="eastAsia"/>
        </w:rPr>
        <w:t>表</w:t>
      </w:r>
      <w:r w:rsidR="003B33E4">
        <w:rPr>
          <w:rFonts w:hint="eastAsia"/>
        </w:rPr>
        <w:t xml:space="preserve"> </w:t>
      </w:r>
      <w:r w:rsidR="003B33E4">
        <w:rPr>
          <w:noProof/>
        </w:rPr>
        <w:t>7</w:t>
      </w:r>
      <w:r w:rsidR="003B33E4">
        <w:noBreakHyphen/>
      </w:r>
      <w:r w:rsidR="003B33E4">
        <w:rPr>
          <w:noProof/>
        </w:rPr>
        <w:t>1</w:t>
      </w:r>
      <w:r>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8653BA">
        <w:trPr>
          <w:jc w:val="center"/>
        </w:trPr>
        <w:tc>
          <w:tcPr>
            <w:tcW w:w="833" w:type="pct"/>
            <w:tcBorders>
              <w:top w:val="single" w:sz="8" w:space="0" w:color="auto"/>
              <w:bottom w:val="single" w:sz="6" w:space="0" w:color="auto"/>
            </w:tcBorders>
            <w:vAlign w:val="center"/>
          </w:tcPr>
          <w:p w14:paraId="754DEC6A" w14:textId="77777777" w:rsidR="007F66EB" w:rsidRPr="003202AF" w:rsidRDefault="007F66EB" w:rsidP="008653BA">
            <w:pPr>
              <w:spacing w:line="240" w:lineRule="auto"/>
              <w:ind w:firstLineChars="0" w:firstLine="0"/>
              <w:rPr>
                <w:sz w:val="21"/>
                <w:szCs w:val="21"/>
              </w:rPr>
            </w:pPr>
            <w:r w:rsidRPr="003202AF">
              <w:rPr>
                <w:sz w:val="21"/>
                <w:szCs w:val="21"/>
              </w:rPr>
              <w:t>分区</w:t>
            </w:r>
          </w:p>
        </w:tc>
        <w:tc>
          <w:tcPr>
            <w:tcW w:w="833" w:type="pct"/>
            <w:tcBorders>
              <w:top w:val="single" w:sz="8" w:space="0" w:color="auto"/>
              <w:bottom w:val="single" w:sz="6" w:space="0" w:color="auto"/>
            </w:tcBorders>
            <w:vAlign w:val="center"/>
          </w:tcPr>
          <w:p w14:paraId="497393FF" w14:textId="77777777" w:rsidR="007F66EB" w:rsidRPr="003202AF" w:rsidRDefault="007F66EB" w:rsidP="008653BA">
            <w:pPr>
              <w:spacing w:line="240" w:lineRule="auto"/>
              <w:ind w:firstLineChars="0" w:firstLine="0"/>
              <w:rPr>
                <w:sz w:val="21"/>
                <w:szCs w:val="21"/>
              </w:rPr>
            </w:pPr>
            <w:r w:rsidRPr="003202AF">
              <w:rPr>
                <w:sz w:val="21"/>
                <w:szCs w:val="21"/>
              </w:rPr>
              <w:t>Ⅰ</w:t>
            </w:r>
          </w:p>
        </w:tc>
        <w:tc>
          <w:tcPr>
            <w:tcW w:w="834" w:type="pct"/>
            <w:tcBorders>
              <w:top w:val="single" w:sz="8" w:space="0" w:color="auto"/>
              <w:bottom w:val="single" w:sz="6" w:space="0" w:color="auto"/>
            </w:tcBorders>
            <w:vAlign w:val="center"/>
          </w:tcPr>
          <w:p w14:paraId="72017048" w14:textId="77777777" w:rsidR="007F66EB" w:rsidRPr="003202AF" w:rsidRDefault="007F66EB" w:rsidP="008653BA">
            <w:pPr>
              <w:spacing w:line="240" w:lineRule="auto"/>
              <w:ind w:firstLineChars="0" w:firstLine="0"/>
              <w:rPr>
                <w:sz w:val="21"/>
                <w:szCs w:val="21"/>
              </w:rPr>
            </w:pPr>
            <w:r w:rsidRPr="003202AF">
              <w:rPr>
                <w:sz w:val="21"/>
                <w:szCs w:val="21"/>
              </w:rPr>
              <w:t>Ⅱ</w:t>
            </w:r>
          </w:p>
        </w:tc>
        <w:tc>
          <w:tcPr>
            <w:tcW w:w="834" w:type="pct"/>
            <w:tcBorders>
              <w:top w:val="single" w:sz="8" w:space="0" w:color="auto"/>
              <w:bottom w:val="single" w:sz="6" w:space="0" w:color="auto"/>
            </w:tcBorders>
            <w:vAlign w:val="center"/>
          </w:tcPr>
          <w:p w14:paraId="3C3D6168" w14:textId="77777777" w:rsidR="007F66EB" w:rsidRPr="003202AF" w:rsidRDefault="007F66EB" w:rsidP="008653BA">
            <w:pPr>
              <w:spacing w:line="240" w:lineRule="auto"/>
              <w:ind w:firstLineChars="0" w:firstLine="0"/>
              <w:rPr>
                <w:sz w:val="21"/>
                <w:szCs w:val="21"/>
              </w:rPr>
            </w:pPr>
            <w:r w:rsidRPr="003202AF">
              <w:rPr>
                <w:sz w:val="21"/>
                <w:szCs w:val="21"/>
              </w:rPr>
              <w:t>Ⅲ</w:t>
            </w:r>
          </w:p>
        </w:tc>
        <w:tc>
          <w:tcPr>
            <w:tcW w:w="834" w:type="pct"/>
            <w:tcBorders>
              <w:top w:val="single" w:sz="8" w:space="0" w:color="auto"/>
              <w:bottom w:val="single" w:sz="6" w:space="0" w:color="auto"/>
            </w:tcBorders>
            <w:vAlign w:val="center"/>
          </w:tcPr>
          <w:p w14:paraId="19CEB850" w14:textId="77777777" w:rsidR="007F66EB" w:rsidRPr="003202AF" w:rsidRDefault="007F66EB" w:rsidP="008653BA">
            <w:pPr>
              <w:spacing w:line="240" w:lineRule="auto"/>
              <w:ind w:firstLineChars="0" w:firstLine="0"/>
              <w:rPr>
                <w:sz w:val="21"/>
                <w:szCs w:val="21"/>
              </w:rPr>
            </w:pPr>
            <w:r w:rsidRPr="003202AF">
              <w:rPr>
                <w:sz w:val="21"/>
                <w:szCs w:val="21"/>
              </w:rPr>
              <w:t>Ⅳ</w:t>
            </w:r>
          </w:p>
        </w:tc>
        <w:tc>
          <w:tcPr>
            <w:tcW w:w="834" w:type="pct"/>
            <w:tcBorders>
              <w:top w:val="single" w:sz="8" w:space="0" w:color="auto"/>
              <w:bottom w:val="single" w:sz="6" w:space="0" w:color="auto"/>
            </w:tcBorders>
            <w:vAlign w:val="center"/>
          </w:tcPr>
          <w:p w14:paraId="2A818D43" w14:textId="77777777" w:rsidR="007F66EB" w:rsidRPr="003202AF" w:rsidRDefault="007F66EB" w:rsidP="008653BA">
            <w:pPr>
              <w:spacing w:line="240" w:lineRule="auto"/>
              <w:ind w:firstLineChars="0" w:firstLine="0"/>
              <w:rPr>
                <w:sz w:val="21"/>
                <w:szCs w:val="21"/>
              </w:rPr>
            </w:pPr>
            <w:r w:rsidRPr="003202AF">
              <w:rPr>
                <w:sz w:val="21"/>
                <w:szCs w:val="21"/>
              </w:rPr>
              <w:t>Ⅴ</w:t>
            </w:r>
          </w:p>
        </w:tc>
      </w:tr>
      <w:tr w:rsidR="007F66EB" w:rsidRPr="003202AF" w14:paraId="218CABF1" w14:textId="77777777" w:rsidTr="008653BA">
        <w:trPr>
          <w:jc w:val="center"/>
        </w:trPr>
        <w:tc>
          <w:tcPr>
            <w:tcW w:w="833" w:type="pct"/>
            <w:vMerge w:val="restart"/>
            <w:tcBorders>
              <w:top w:val="single" w:sz="6" w:space="0" w:color="auto"/>
            </w:tcBorders>
            <w:vAlign w:val="center"/>
          </w:tcPr>
          <w:p w14:paraId="0BA0B257" w14:textId="77777777" w:rsidR="007F66EB" w:rsidRPr="003202AF" w:rsidRDefault="007F66EB" w:rsidP="008653BA">
            <w:pPr>
              <w:spacing w:line="240" w:lineRule="auto"/>
              <w:ind w:firstLineChars="0" w:firstLine="0"/>
              <w:rPr>
                <w:sz w:val="21"/>
                <w:szCs w:val="21"/>
              </w:rPr>
            </w:pPr>
            <w:r w:rsidRPr="003202AF">
              <w:rPr>
                <w:sz w:val="21"/>
                <w:szCs w:val="21"/>
              </w:rPr>
              <w:t>性能要求</w:t>
            </w:r>
          </w:p>
        </w:tc>
        <w:tc>
          <w:tcPr>
            <w:tcW w:w="833" w:type="pct"/>
            <w:tcBorders>
              <w:top w:val="single" w:sz="6" w:space="0" w:color="auto"/>
            </w:tcBorders>
            <w:vAlign w:val="center"/>
          </w:tcPr>
          <w:p w14:paraId="2EE67312"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59D94D9B"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00832BDF"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4336C774"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278E84E2" w14:textId="77777777" w:rsidR="007F66EB" w:rsidRPr="003202AF" w:rsidRDefault="007F66EB" w:rsidP="008653BA">
            <w:pPr>
              <w:spacing w:line="240" w:lineRule="auto"/>
              <w:ind w:firstLineChars="0" w:firstLine="0"/>
              <w:rPr>
                <w:sz w:val="21"/>
                <w:szCs w:val="21"/>
              </w:rPr>
            </w:pPr>
            <w:r w:rsidRPr="003202AF">
              <w:rPr>
                <w:sz w:val="21"/>
                <w:szCs w:val="21"/>
              </w:rPr>
              <w:t>强度</w:t>
            </w:r>
          </w:p>
        </w:tc>
      </w:tr>
      <w:tr w:rsidR="007F66EB" w:rsidRPr="003202AF" w14:paraId="1509A72E" w14:textId="77777777" w:rsidTr="008653BA">
        <w:trPr>
          <w:jc w:val="center"/>
        </w:trPr>
        <w:tc>
          <w:tcPr>
            <w:tcW w:w="833" w:type="pct"/>
            <w:vMerge/>
            <w:vAlign w:val="center"/>
          </w:tcPr>
          <w:p w14:paraId="2CAD0E39" w14:textId="77777777" w:rsidR="007F66EB" w:rsidRPr="003202AF" w:rsidRDefault="007F66EB" w:rsidP="008653BA">
            <w:pPr>
              <w:spacing w:line="240" w:lineRule="auto"/>
              <w:ind w:firstLineChars="0" w:firstLine="0"/>
              <w:rPr>
                <w:sz w:val="21"/>
                <w:szCs w:val="21"/>
              </w:rPr>
            </w:pPr>
          </w:p>
        </w:tc>
        <w:tc>
          <w:tcPr>
            <w:tcW w:w="833" w:type="pct"/>
            <w:vAlign w:val="center"/>
          </w:tcPr>
          <w:p w14:paraId="06077A1A"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67E3DF4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2BFAA574"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49AA1F1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1E78A2C8" w14:textId="77777777" w:rsidR="007F66EB" w:rsidRPr="003202AF" w:rsidRDefault="007F66EB" w:rsidP="008653BA">
            <w:pPr>
              <w:spacing w:line="240" w:lineRule="auto"/>
              <w:ind w:firstLineChars="0" w:firstLine="0"/>
              <w:rPr>
                <w:sz w:val="21"/>
                <w:szCs w:val="21"/>
              </w:rPr>
            </w:pPr>
            <w:r w:rsidRPr="003202AF">
              <w:rPr>
                <w:sz w:val="21"/>
                <w:szCs w:val="21"/>
              </w:rPr>
              <w:t>抗冲刷</w:t>
            </w:r>
          </w:p>
        </w:tc>
      </w:tr>
      <w:tr w:rsidR="007F66EB" w:rsidRPr="003202AF" w14:paraId="551D8F48" w14:textId="77777777" w:rsidTr="008653BA">
        <w:trPr>
          <w:jc w:val="center"/>
        </w:trPr>
        <w:tc>
          <w:tcPr>
            <w:tcW w:w="833" w:type="pct"/>
            <w:vMerge/>
            <w:vAlign w:val="center"/>
          </w:tcPr>
          <w:p w14:paraId="2E5F3EFE" w14:textId="77777777" w:rsidR="007F66EB" w:rsidRPr="003202AF" w:rsidRDefault="007F66EB" w:rsidP="008653BA">
            <w:pPr>
              <w:spacing w:line="240" w:lineRule="auto"/>
              <w:ind w:firstLineChars="0" w:firstLine="0"/>
              <w:rPr>
                <w:sz w:val="21"/>
                <w:szCs w:val="21"/>
              </w:rPr>
            </w:pPr>
          </w:p>
        </w:tc>
        <w:tc>
          <w:tcPr>
            <w:tcW w:w="833" w:type="pct"/>
            <w:vAlign w:val="center"/>
          </w:tcPr>
          <w:p w14:paraId="1700615B" w14:textId="77777777" w:rsidR="007F66EB" w:rsidRPr="003202AF" w:rsidRDefault="007F66EB" w:rsidP="008653BA">
            <w:pPr>
              <w:spacing w:line="240" w:lineRule="auto"/>
              <w:ind w:firstLineChars="0" w:firstLine="0"/>
              <w:rPr>
                <w:sz w:val="21"/>
                <w:szCs w:val="21"/>
              </w:rPr>
            </w:pPr>
          </w:p>
        </w:tc>
        <w:tc>
          <w:tcPr>
            <w:tcW w:w="834" w:type="pct"/>
            <w:vAlign w:val="center"/>
          </w:tcPr>
          <w:p w14:paraId="04A393B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1265803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5AF35C38"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4525C5AE" w14:textId="77777777" w:rsidR="007F66EB" w:rsidRPr="003202AF" w:rsidRDefault="007F66EB" w:rsidP="008653BA">
            <w:pPr>
              <w:spacing w:line="240" w:lineRule="auto"/>
              <w:ind w:firstLineChars="0" w:firstLine="0"/>
              <w:rPr>
                <w:sz w:val="21"/>
                <w:szCs w:val="21"/>
              </w:rPr>
            </w:pPr>
            <w:r w:rsidRPr="003202AF">
              <w:rPr>
                <w:sz w:val="21"/>
                <w:szCs w:val="21"/>
              </w:rPr>
              <w:t>耐磨</w:t>
            </w:r>
          </w:p>
        </w:tc>
      </w:tr>
      <w:tr w:rsidR="007F66EB" w:rsidRPr="003202AF" w14:paraId="7C918FDE" w14:textId="77777777" w:rsidTr="008653BA">
        <w:trPr>
          <w:jc w:val="center"/>
        </w:trPr>
        <w:tc>
          <w:tcPr>
            <w:tcW w:w="833" w:type="pct"/>
            <w:vMerge/>
            <w:vAlign w:val="center"/>
          </w:tcPr>
          <w:p w14:paraId="6A0EACA6" w14:textId="77777777" w:rsidR="007F66EB" w:rsidRPr="003202AF" w:rsidRDefault="007F66EB" w:rsidP="008653BA">
            <w:pPr>
              <w:spacing w:line="240" w:lineRule="auto"/>
              <w:ind w:firstLineChars="0" w:firstLine="0"/>
              <w:rPr>
                <w:sz w:val="21"/>
                <w:szCs w:val="21"/>
              </w:rPr>
            </w:pPr>
          </w:p>
        </w:tc>
        <w:tc>
          <w:tcPr>
            <w:tcW w:w="833" w:type="pct"/>
            <w:vAlign w:val="center"/>
          </w:tcPr>
          <w:p w14:paraId="500240EF" w14:textId="77777777" w:rsidR="007F66EB" w:rsidRPr="003202AF" w:rsidRDefault="007F66EB" w:rsidP="008653BA">
            <w:pPr>
              <w:spacing w:line="240" w:lineRule="auto"/>
              <w:ind w:firstLineChars="0" w:firstLine="0"/>
              <w:rPr>
                <w:sz w:val="21"/>
                <w:szCs w:val="21"/>
              </w:rPr>
            </w:pPr>
          </w:p>
        </w:tc>
        <w:tc>
          <w:tcPr>
            <w:tcW w:w="834" w:type="pct"/>
            <w:vAlign w:val="center"/>
          </w:tcPr>
          <w:p w14:paraId="0181E87F"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6FC0F12D" w14:textId="77777777" w:rsidR="007F66EB" w:rsidRPr="003202AF" w:rsidRDefault="007F66EB" w:rsidP="008653BA">
            <w:pPr>
              <w:spacing w:line="240" w:lineRule="auto"/>
              <w:ind w:firstLineChars="0" w:firstLine="0"/>
              <w:rPr>
                <w:sz w:val="21"/>
                <w:szCs w:val="21"/>
              </w:rPr>
            </w:pPr>
          </w:p>
        </w:tc>
        <w:tc>
          <w:tcPr>
            <w:tcW w:w="834" w:type="pct"/>
            <w:vAlign w:val="center"/>
          </w:tcPr>
          <w:p w14:paraId="57F14F85" w14:textId="77777777" w:rsidR="007F66EB" w:rsidRPr="003202AF" w:rsidRDefault="007F66EB" w:rsidP="008653BA">
            <w:pPr>
              <w:spacing w:line="240" w:lineRule="auto"/>
              <w:ind w:firstLineChars="0" w:firstLine="0"/>
              <w:rPr>
                <w:sz w:val="21"/>
                <w:szCs w:val="21"/>
              </w:rPr>
            </w:pPr>
            <w:r w:rsidRPr="003202AF">
              <w:rPr>
                <w:sz w:val="21"/>
                <w:szCs w:val="21"/>
              </w:rPr>
              <w:t>抗冲刷</w:t>
            </w:r>
          </w:p>
        </w:tc>
        <w:tc>
          <w:tcPr>
            <w:tcW w:w="834" w:type="pct"/>
            <w:vAlign w:val="center"/>
          </w:tcPr>
          <w:p w14:paraId="5F849694" w14:textId="77777777" w:rsidR="007F66EB" w:rsidRPr="003202AF" w:rsidRDefault="007F66EB" w:rsidP="007F66EB">
            <w:pPr>
              <w:keepNext/>
              <w:spacing w:line="240" w:lineRule="auto"/>
              <w:ind w:firstLineChars="0" w:firstLine="0"/>
              <w:rPr>
                <w:sz w:val="21"/>
                <w:szCs w:val="21"/>
              </w:rPr>
            </w:pPr>
          </w:p>
        </w:tc>
      </w:tr>
    </w:tbl>
    <w:p w14:paraId="59007F03" w14:textId="3B97044F" w:rsidR="007F66EB" w:rsidRDefault="007F66EB" w:rsidP="007F66EB">
      <w:pPr>
        <w:pStyle w:val="aff2"/>
        <w:ind w:firstLine="420"/>
      </w:pPr>
      <w:bookmarkStart w:id="141" w:name="_Ref19658748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7</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41"/>
      <w:r w:rsidRPr="003202AF">
        <w:rPr>
          <w:rFonts w:hint="eastAsia"/>
        </w:rPr>
        <w:t>非溢流坝段混凝土分块要求表</w:t>
      </w:r>
    </w:p>
    <w:p w14:paraId="1B724C14" w14:textId="0F028EE8" w:rsidR="007F66EB" w:rsidRDefault="007F66EB" w:rsidP="007F66EB">
      <w:pPr>
        <w:pStyle w:val="1"/>
        <w:rPr>
          <w:szCs w:val="28"/>
          <w:lang w:eastAsia="zh-CN"/>
        </w:rPr>
      </w:pPr>
      <w:bookmarkStart w:id="142" w:name="_Toc196839362"/>
      <w:proofErr w:type="spellStart"/>
      <w:r w:rsidRPr="003202AF">
        <w:rPr>
          <w:rFonts w:hint="eastAsia"/>
          <w:szCs w:val="28"/>
        </w:rPr>
        <w:t>地基处理</w:t>
      </w:r>
      <w:bookmarkEnd w:id="142"/>
      <w:proofErr w:type="spellEnd"/>
    </w:p>
    <w:p w14:paraId="3951E396" w14:textId="7535BDFF"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3B33E4">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43" w:name="_Toc196839363"/>
      <w:proofErr w:type="spellStart"/>
      <w:r w:rsidRPr="003202AF">
        <w:rPr>
          <w:rFonts w:hint="eastAsia"/>
          <w:szCs w:val="24"/>
        </w:rPr>
        <w:t>地基开挖及处理</w:t>
      </w:r>
      <w:bookmarkEnd w:id="143"/>
      <w:proofErr w:type="spellEnd"/>
    </w:p>
    <w:p w14:paraId="6ABBDD44" w14:textId="1C551C50" w:rsidR="00846639" w:rsidRDefault="00846639" w:rsidP="00846639">
      <w:pPr>
        <w:ind w:firstLine="480"/>
        <w:rPr>
          <w:lang w:val="x-none"/>
        </w:rPr>
      </w:pPr>
      <w:r w:rsidRPr="00846639">
        <w:rPr>
          <w:rFonts w:hint="eastAsia"/>
          <w:lang w:val="x-none"/>
        </w:rPr>
        <w:t>本工程坝体设计高度</w:t>
      </w:r>
      <w:r w:rsidRPr="00846639">
        <w:rPr>
          <w:lang w:val="x-none"/>
        </w:rPr>
        <w:t>37.22</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m:oMath>
        <m:r>
          <w:rPr>
            <w:rFonts w:ascii="Cambria Math"/>
          </w:rPr>
          <m:t>0.5~1</m:t>
        </m:r>
        <m:r>
          <m:rPr>
            <m:nor/>
          </m:rPr>
          <w:rPr>
            <w:rFonts w:ascii="Cambria Math"/>
          </w:rPr>
          <m:t xml:space="preserve"> m</m:t>
        </m:r>
      </m:oMath>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44" w:name="_Toc196839364"/>
      <w:proofErr w:type="spellStart"/>
      <w:r w:rsidRPr="003202AF">
        <w:rPr>
          <w:rFonts w:hint="eastAsia"/>
          <w:szCs w:val="24"/>
        </w:rPr>
        <w:t>帷幕灌浆与固结灌浆</w:t>
      </w:r>
      <w:bookmarkEnd w:id="144"/>
      <w:proofErr w:type="spellEnd"/>
    </w:p>
    <w:p w14:paraId="241F17A8" w14:textId="077055FF" w:rsidR="00846639" w:rsidRDefault="00F27114" w:rsidP="00F27114">
      <w:pPr>
        <w:pStyle w:val="3"/>
        <w:rPr>
          <w:lang w:eastAsia="zh-CN"/>
        </w:rPr>
      </w:pPr>
      <w:bookmarkStart w:id="145" w:name="_Toc196839365"/>
      <w:proofErr w:type="spellStart"/>
      <w:r w:rsidRPr="00F27114">
        <w:rPr>
          <w:rFonts w:hint="eastAsia"/>
        </w:rPr>
        <w:t>固结灌浆</w:t>
      </w:r>
      <w:bookmarkEnd w:id="145"/>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bookmarkStart w:id="146" w:name="_Toc196839366"/>
      <w:proofErr w:type="spellStart"/>
      <w:r w:rsidRPr="00F27114">
        <w:rPr>
          <w:rFonts w:hint="eastAsia"/>
        </w:rPr>
        <w:t>帷幕灌浆</w:t>
      </w:r>
      <w:bookmarkEnd w:id="146"/>
      <w:proofErr w:type="spellEnd"/>
    </w:p>
    <w:p w14:paraId="7EBEDA00" w14:textId="205669C3" w:rsidR="00F27114" w:rsidRPr="00F27114" w:rsidRDefault="00F27114" w:rsidP="00F27114">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m:oMath>
        <m:r>
          <w:rPr>
            <w:rFonts w:ascii="Cambria Math" w:hAnsi="Cambria Math"/>
          </w:rPr>
          <m:t>1.5~3</m:t>
        </m:r>
        <m:r>
          <m:rPr>
            <m:nor/>
          </m:rPr>
          <w:rPr>
            <w:rFonts w:ascii="Cambria Math" w:hAnsi="Cambria Math"/>
          </w:rPr>
          <m:t xml:space="preserve"> m</m:t>
        </m:r>
      </m:oMath>
      <w:r w:rsidRPr="003202AF">
        <w:rPr>
          <w:rFonts w:hint="eastAsia"/>
        </w:rPr>
        <w:t>，</w:t>
      </w:r>
      <w:r>
        <w:rPr>
          <w:rFonts w:hint="eastAsia"/>
        </w:rPr>
        <w:t>本设计取孔距为</w:t>
      </w:r>
      <w:r>
        <w:rPr>
          <w:rFonts w:hint="eastAsia"/>
        </w:rPr>
        <w:t>2.5m</w:t>
      </w:r>
      <w:r>
        <w:rPr>
          <w:rFonts w:hint="eastAsia"/>
        </w:rPr>
        <w:t>，帷幕有效</w:t>
      </w:r>
      <w:r>
        <w:rPr>
          <w:rFonts w:hint="eastAsia"/>
        </w:rPr>
        <w:lastRenderedPageBreak/>
        <w:t>厚度一般</w:t>
      </w:r>
      <w:r w:rsidRPr="003202AF">
        <w:rPr>
          <w:rFonts w:hint="eastAsia"/>
        </w:rPr>
        <w:t>为</w:t>
      </w:r>
      <m:oMath>
        <m:r>
          <w:rPr>
            <w:rFonts w:ascii="Cambria Math" w:hAnsi="Cambria Math"/>
          </w:rPr>
          <m:t>0.7~0.8</m:t>
        </m:r>
      </m:oMath>
      <w:proofErr w:type="gramStart"/>
      <w:r w:rsidRPr="003202AF">
        <w:rPr>
          <w:rFonts w:hint="eastAsia"/>
        </w:rPr>
        <w:t>倍</w:t>
      </w:r>
      <w:proofErr w:type="gramEnd"/>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7ABE3618" w14:textId="77777777" w:rsidR="00F27114" w:rsidRDefault="00F27114" w:rsidP="00F27114">
      <w:pPr>
        <w:ind w:firstLine="480"/>
      </w:pPr>
    </w:p>
    <w:p w14:paraId="616B7D67" w14:textId="6E2E3FE9" w:rsidR="00F27114" w:rsidRPr="00F27114" w:rsidRDefault="00F27114" w:rsidP="00F27114">
      <w:pPr>
        <w:ind w:firstLine="480"/>
      </w:pPr>
      <w:r>
        <w:rPr>
          <w:rFonts w:hint="eastAsia"/>
        </w:rPr>
        <w:t>功能目标：通过降低渗流压力抑制管涌风险，控制渗流量≤设计允许阈值，保障坝基渗透稳定性。</w:t>
      </w:r>
    </w:p>
    <w:p w14:paraId="49DDA004" w14:textId="695AEFF8" w:rsidR="00846639" w:rsidRPr="00846639" w:rsidRDefault="00846639" w:rsidP="00846639">
      <w:pPr>
        <w:pStyle w:val="21"/>
        <w:rPr>
          <w:rFonts w:hint="eastAsia"/>
          <w:szCs w:val="24"/>
          <w:lang w:eastAsia="zh-CN"/>
        </w:rPr>
      </w:pPr>
      <w:bookmarkStart w:id="147" w:name="_Toc196839367"/>
      <w:proofErr w:type="spellStart"/>
      <w:r w:rsidRPr="003202AF">
        <w:rPr>
          <w:rFonts w:hint="eastAsia"/>
          <w:szCs w:val="24"/>
        </w:rPr>
        <w:t>坝基排水</w:t>
      </w:r>
      <w:bookmarkEnd w:id="147"/>
      <w:proofErr w:type="spellEnd"/>
    </w:p>
    <w:p w14:paraId="74A38A30" w14:textId="56509397" w:rsidR="00846639"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Pr="00846639">
        <w:rPr>
          <w:rFonts w:hint="eastAsia"/>
          <w:lang w:val="x-none"/>
        </w:rPr>
        <w:t>米，其朝向下游方向倾斜，与防渗帷幕形成</w:t>
      </w:r>
      <w:r w:rsidRPr="00846639">
        <w:rPr>
          <w:rFonts w:hint="eastAsia"/>
          <w:lang w:val="x-none"/>
        </w:rPr>
        <w:t>15</w:t>
      </w:r>
      <w:r w:rsidRPr="00846639">
        <w:rPr>
          <w:rFonts w:hint="eastAsia"/>
          <w:lang w:val="x-none"/>
        </w:rPr>
        <w:t>°夹角。排水孔间距为</w:t>
      </w:r>
      <w:r w:rsidRPr="00846639">
        <w:rPr>
          <w:rFonts w:hint="eastAsia"/>
          <w:lang w:val="x-none"/>
        </w:rPr>
        <w:t>2.5</w:t>
      </w:r>
      <w:r w:rsidRPr="00846639">
        <w:rPr>
          <w:rFonts w:hint="eastAsia"/>
          <w:lang w:val="x-none"/>
        </w:rPr>
        <w:t>米，孔径</w:t>
      </w:r>
      <w:r w:rsidRPr="00846639">
        <w:rPr>
          <w:rFonts w:hint="eastAsia"/>
          <w:lang w:val="x-none"/>
        </w:rPr>
        <w:t>200</w:t>
      </w:r>
      <w:r w:rsidRPr="00846639">
        <w:rPr>
          <w:rFonts w:hint="eastAsia"/>
          <w:lang w:val="x-none"/>
        </w:rPr>
        <w:t>毫米。</w:t>
      </w:r>
    </w:p>
    <w:p w14:paraId="05724729" w14:textId="76251658" w:rsidR="00846639" w:rsidRDefault="00846639" w:rsidP="00846639">
      <w:pPr>
        <w:pStyle w:val="1"/>
        <w:rPr>
          <w:lang w:eastAsia="zh-CN"/>
        </w:rPr>
      </w:pPr>
      <w:bookmarkStart w:id="148" w:name="_Toc196839368"/>
      <w:proofErr w:type="spellStart"/>
      <w:r w:rsidRPr="003202AF">
        <w:rPr>
          <w:rFonts w:hint="eastAsia"/>
        </w:rPr>
        <w:t>结论</w:t>
      </w:r>
      <w:bookmarkEnd w:id="148"/>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77777777" w:rsidR="00846639" w:rsidRPr="003202AF" w:rsidRDefault="00846639" w:rsidP="00846639">
      <w:pPr>
        <w:ind w:firstLine="480"/>
      </w:pPr>
      <w:r w:rsidRPr="003202AF">
        <w:rPr>
          <w:rFonts w:hint="eastAsia"/>
        </w:rPr>
        <w:t>相关规范包括：《水利水电工程等级划分及洪水标准》（</w:t>
      </w:r>
      <m:oMath>
        <m:r>
          <m:rPr>
            <m:nor/>
          </m:rPr>
          <w:rPr>
            <w:rFonts w:ascii="Cambria Math" w:hAnsi="Cambria Math"/>
          </w:rPr>
          <m:t>SL</m:t>
        </m:r>
        <m:r>
          <m:rPr>
            <m:sty m:val="p"/>
          </m:rPr>
          <w:rPr>
            <w:rFonts w:ascii="Cambria Math" w:hAnsi="Cambria Math"/>
          </w:rPr>
          <m:t>252</m:t>
        </m:r>
        <m:r>
          <w:rPr>
            <w:rFonts w:ascii="Cambria Math" w:hAnsi="Cambria Math"/>
          </w:rPr>
          <m:t>-2017</m:t>
        </m:r>
      </m:oMath>
      <w:r w:rsidRPr="003202AF">
        <w:rPr>
          <w:rFonts w:hint="eastAsia"/>
        </w:rPr>
        <w:t>）；《水利水电工程设计洪水计算规范》（</w:t>
      </w:r>
      <w:proofErr w:type="spellStart"/>
      <m:oMath>
        <m:r>
          <m:rPr>
            <m:nor/>
          </m:rPr>
          <w:rPr>
            <w:rFonts w:ascii="Cambria Math" w:hAnsi="Cambria Math"/>
          </w:rPr>
          <m:t>SL</m:t>
        </m:r>
        <w:proofErr w:type="spellEnd"/>
        <m:r>
          <m:rPr>
            <m:sty m:val="p"/>
          </m:rPr>
          <w:rPr>
            <w:rFonts w:ascii="Cambria Math" w:hAnsi="Cambria Math"/>
          </w:rPr>
          <m:t>144</m:t>
        </m:r>
        <m:r>
          <w:rPr>
            <w:rFonts w:ascii="Cambria Math" w:hAnsi="Cambria Math"/>
          </w:rPr>
          <m:t>-2006</m:t>
        </m:r>
      </m:oMath>
      <w:r w:rsidRPr="003202AF">
        <w:rPr>
          <w:rFonts w:hint="eastAsia"/>
        </w:rPr>
        <w:t>）；《</w:t>
      </w:r>
      <w:r w:rsidRPr="003202AF">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t>）</w:t>
      </w:r>
      <w:r w:rsidRPr="003202AF">
        <w:rPr>
          <w:rFonts w:hint="eastAsia"/>
        </w:rPr>
        <w:t>；《</w:t>
      </w:r>
      <w:r w:rsidRPr="003202AF">
        <w:t>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-2016</m:t>
        </m:r>
      </m:oMath>
      <w:r w:rsidRPr="003202AF">
        <w:t>）；《水工混凝土结构设计规范》（</w:t>
      </w:r>
      <w:proofErr w:type="spellStart"/>
      <m:oMath>
        <m:r>
          <m:rPr>
            <m:nor/>
          </m:rPr>
          <w:rPr>
            <w:rFonts w:ascii="Cambria Math" w:hAnsi="Cambria Math"/>
          </w:rPr>
          <m:t>SL</m:t>
        </m:r>
        <w:proofErr w:type="spellEnd"/>
        <m:r>
          <m:rPr>
            <m:sty m:val="p"/>
          </m:rPr>
          <w:rPr>
            <w:rFonts w:ascii="Cambria Math" w:hAnsi="Cambria Math"/>
          </w:rPr>
          <m:t>191</m:t>
        </m:r>
        <m:r>
          <w:rPr>
            <w:rFonts w:ascii="Cambria Math" w:hAnsi="Cambria Math"/>
          </w:rPr>
          <m:t>-2008</m:t>
        </m:r>
      </m:oMath>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m:oMath>
        <m:r>
          <m:rPr>
            <m:nor/>
          </m:rPr>
          <w:rPr>
            <w:rFonts w:ascii="Cambria Math"/>
          </w:rPr>
          <m:t>SL</m:t>
        </m:r>
        <m:r>
          <m:rPr>
            <m:sty m:val="p"/>
          </m:rPr>
          <w:rPr>
            <w:rFonts w:ascii="Cambria Math"/>
          </w:rPr>
          <m:t>601</m:t>
        </m:r>
        <m:r>
          <w:rPr>
            <w:rFonts w:ascii="Cambria Math"/>
          </w:rPr>
          <m:t>-</m:t>
        </m:r>
        <m:r>
          <w:rPr>
            <w:rFonts w:ascii="Cambria Math"/>
          </w:rPr>
          <m:t>2013</m:t>
        </m:r>
      </m:oMath>
      <w:r w:rsidRPr="003202AF">
        <w:t>）。</w:t>
      </w:r>
    </w:p>
    <w:p w14:paraId="4183D2FE" w14:textId="77777777" w:rsidR="00846639" w:rsidRPr="003202AF" w:rsidRDefault="00846639" w:rsidP="00846639">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51722033" w14:textId="77777777" w:rsidR="00846639" w:rsidRPr="00846639" w:rsidRDefault="00846639" w:rsidP="00846639">
      <w:pPr>
        <w:ind w:firstLine="480"/>
      </w:pPr>
    </w:p>
    <w:bookmarkEnd w:id="106"/>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149"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t>，</w:t>
      </w:r>
      <w:r w:rsidRPr="00292E61">
        <w:t xml:space="preserve"> Vol. 3 No. 1</w:t>
      </w:r>
      <w:r>
        <w:t>，</w:t>
      </w:r>
      <w:r w:rsidRPr="00292E61">
        <w:t xml:space="preserve"> 2012</w:t>
      </w:r>
      <w:r>
        <w:t>，</w:t>
      </w:r>
      <w:r w:rsidRPr="00292E61">
        <w:t xml:space="preserve"> pp. 18-28.</w:t>
      </w:r>
      <w:bookmarkEnd w:id="149"/>
    </w:p>
    <w:p w14:paraId="5846CD58" w14:textId="77777777" w:rsidR="00F7691E" w:rsidRDefault="00F7691E" w:rsidP="00F7691E">
      <w:pPr>
        <w:pStyle w:val="af3"/>
        <w:numPr>
          <w:ilvl w:val="0"/>
          <w:numId w:val="21"/>
        </w:numPr>
        <w:ind w:firstLineChars="0"/>
      </w:pPr>
      <w:bookmarkStart w:id="150" w:name="_Ref163647055"/>
      <w:r w:rsidRPr="007B0DE5">
        <w:t>Kumar R S, Ranjan D S. Seismic analysis of a concrete gravity dam considering dam-water-sediment-foundation interaction [J]. Dams and Reservoirs, 2023, 33(1): 34-46.</w:t>
      </w:r>
      <w:bookmarkEnd w:id="150"/>
    </w:p>
    <w:p w14:paraId="24DE731C" w14:textId="69AD5CF5" w:rsidR="00F7691E" w:rsidRDefault="00F7691E" w:rsidP="00F7691E">
      <w:pPr>
        <w:pStyle w:val="af3"/>
        <w:numPr>
          <w:ilvl w:val="0"/>
          <w:numId w:val="21"/>
        </w:numPr>
        <w:ind w:firstLineChars="0"/>
      </w:pPr>
      <w:bookmarkStart w:id="151" w:name="_Ref163641054"/>
      <w:bookmarkStart w:id="152"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51"/>
      <w:r>
        <w:rPr>
          <w:rFonts w:hint="eastAsia"/>
        </w:rPr>
        <w:t>.</w:t>
      </w:r>
      <w:bookmarkEnd w:id="152"/>
    </w:p>
    <w:p w14:paraId="078750C7" w14:textId="77777777" w:rsidR="00F7691E" w:rsidRPr="00D44D3C" w:rsidRDefault="00F7691E" w:rsidP="00F7691E">
      <w:pPr>
        <w:pStyle w:val="af3"/>
        <w:numPr>
          <w:ilvl w:val="0"/>
          <w:numId w:val="21"/>
        </w:numPr>
        <w:ind w:firstLineChars="0"/>
      </w:pPr>
      <w:bookmarkStart w:id="153"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53"/>
    </w:p>
    <w:p w14:paraId="4DD44377" w14:textId="4DF0B390" w:rsidR="00D44D3C" w:rsidRPr="00292E61" w:rsidRDefault="00D44D3C" w:rsidP="00F7691E">
      <w:pPr>
        <w:pStyle w:val="af3"/>
        <w:numPr>
          <w:ilvl w:val="0"/>
          <w:numId w:val="21"/>
        </w:numPr>
        <w:ind w:firstLineChars="0"/>
      </w:pPr>
      <w:bookmarkStart w:id="154"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w:t>
      </w:r>
      <w:r w:rsidRPr="00D44D3C">
        <w:rPr>
          <w:rFonts w:hint="eastAsia"/>
        </w:rPr>
        <w:lastRenderedPageBreak/>
        <w:t>水利水电出版社</w:t>
      </w:r>
      <w:r w:rsidRPr="00D44D3C">
        <w:rPr>
          <w:rFonts w:hint="eastAsia"/>
        </w:rPr>
        <w:t>, 2017.</w:t>
      </w:r>
      <w:bookmarkEnd w:id="154"/>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155" w:name="_Ref195284248"/>
      <w:bookmarkStart w:id="156" w:name="_Ref194861042"/>
      <w:r w:rsidRPr="00B8023F">
        <w:rPr>
          <w:rFonts w:ascii="宋体" w:hAnsi="宋体" w:hint="eastAsia"/>
        </w:rPr>
        <w:t>王鹏程.南广河高县段水环境质量评价[D].成都理工大学,2019.</w:t>
      </w:r>
      <w:proofErr w:type="gramStart"/>
      <w:r w:rsidRPr="00B8023F">
        <w:rPr>
          <w:rFonts w:ascii="宋体" w:hAnsi="宋体" w:hint="eastAsia"/>
        </w:rPr>
        <w:t>DOI:10.26986/d.cnki.gcdlc</w:t>
      </w:r>
      <w:proofErr w:type="gramEnd"/>
      <w:r w:rsidRPr="00B8023F">
        <w:rPr>
          <w:rFonts w:ascii="宋体" w:hAnsi="宋体" w:hint="eastAsia"/>
        </w:rPr>
        <w:t>.2019.000423.</w:t>
      </w:r>
      <w:bookmarkEnd w:id="155"/>
    </w:p>
    <w:p w14:paraId="0732810F" w14:textId="4310EFA1" w:rsidR="00104419" w:rsidRDefault="00104419" w:rsidP="005658B9">
      <w:pPr>
        <w:pStyle w:val="af3"/>
        <w:numPr>
          <w:ilvl w:val="0"/>
          <w:numId w:val="21"/>
        </w:numPr>
        <w:wordWrap w:val="0"/>
        <w:ind w:left="442" w:firstLineChars="0" w:hanging="442"/>
        <w:rPr>
          <w:rFonts w:ascii="宋体" w:hAnsi="宋体" w:hint="eastAsia"/>
        </w:rPr>
      </w:pPr>
      <w:bookmarkStart w:id="157" w:name="_Ref196772491"/>
      <w:r w:rsidRPr="00104419">
        <w:rPr>
          <w:rFonts w:ascii="宋体" w:hAnsi="宋体" w:hint="eastAsia"/>
        </w:rPr>
        <w:t>张峰.川渝地区农业气象干旱风险区划与损失评估研究[D].浙江大学,2013.</w:t>
      </w:r>
      <w:bookmarkEnd w:id="157"/>
    </w:p>
    <w:p w14:paraId="107DEA05" w14:textId="715D399A" w:rsidR="00AB2510" w:rsidRDefault="00EA2A16" w:rsidP="00EA2A16">
      <w:pPr>
        <w:numPr>
          <w:ilvl w:val="0"/>
          <w:numId w:val="21"/>
        </w:numPr>
        <w:ind w:firstLineChars="0"/>
      </w:pPr>
      <w:bookmarkStart w:id="158" w:name="_Ref161587720"/>
      <w:bookmarkEnd w:id="156"/>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58"/>
    </w:p>
    <w:p w14:paraId="2BA9685E" w14:textId="03032B42" w:rsidR="00EA2A16" w:rsidRDefault="00284DE2" w:rsidP="00EA2A16">
      <w:pPr>
        <w:numPr>
          <w:ilvl w:val="0"/>
          <w:numId w:val="21"/>
        </w:numPr>
        <w:ind w:firstLineChars="0"/>
      </w:pPr>
      <w:bookmarkStart w:id="159"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59"/>
    </w:p>
    <w:p w14:paraId="376E8F2F" w14:textId="2777CCD3" w:rsidR="00C339F3" w:rsidRPr="00EC67B2" w:rsidRDefault="00C339F3" w:rsidP="00EA2A16">
      <w:pPr>
        <w:numPr>
          <w:ilvl w:val="0"/>
          <w:numId w:val="21"/>
        </w:numPr>
        <w:ind w:firstLineChars="0"/>
      </w:pPr>
      <w:bookmarkStart w:id="160"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60"/>
    </w:p>
    <w:p w14:paraId="6EA5DE97" w14:textId="54C96907" w:rsidR="00EC67B2" w:rsidRDefault="00EC67B2" w:rsidP="00EA2A16">
      <w:pPr>
        <w:numPr>
          <w:ilvl w:val="0"/>
          <w:numId w:val="21"/>
        </w:numPr>
        <w:ind w:firstLineChars="0"/>
      </w:pPr>
      <w:bookmarkStart w:id="161"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61"/>
    </w:p>
    <w:p w14:paraId="596EED32" w14:textId="7D780DFC" w:rsidR="003E5DC8" w:rsidRDefault="003E5DC8" w:rsidP="003E5DC8">
      <w:pPr>
        <w:numPr>
          <w:ilvl w:val="0"/>
          <w:numId w:val="21"/>
        </w:numPr>
        <w:ind w:firstLineChars="0"/>
      </w:pPr>
      <w:bookmarkStart w:id="162"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62"/>
    </w:p>
    <w:p w14:paraId="7A58AFB3" w14:textId="37594F27" w:rsidR="003B33E4" w:rsidRDefault="003B33E4" w:rsidP="003E5DC8">
      <w:pPr>
        <w:numPr>
          <w:ilvl w:val="0"/>
          <w:numId w:val="21"/>
        </w:numPr>
        <w:ind w:firstLineChars="0"/>
      </w:pPr>
      <w:bookmarkStart w:id="163"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63"/>
    </w:p>
    <w:p w14:paraId="36AD225B" w14:textId="64C1FBCE" w:rsidR="00E12547" w:rsidRPr="00E12547" w:rsidRDefault="00E12547" w:rsidP="00E12547">
      <w:pPr>
        <w:numPr>
          <w:ilvl w:val="0"/>
          <w:numId w:val="21"/>
        </w:numPr>
        <w:ind w:firstLineChars="0"/>
      </w:pPr>
      <w:bookmarkStart w:id="164"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64"/>
    </w:p>
    <w:p w14:paraId="5B7967C6" w14:textId="5B8EFABC" w:rsidR="00E12547" w:rsidRDefault="00E12547" w:rsidP="00E12547">
      <w:pPr>
        <w:numPr>
          <w:ilvl w:val="0"/>
          <w:numId w:val="21"/>
        </w:numPr>
        <w:ind w:firstLineChars="0"/>
      </w:pPr>
      <w:bookmarkStart w:id="165"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65"/>
    </w:p>
    <w:p w14:paraId="2A378EE2" w14:textId="64467E5A" w:rsidR="00F27114" w:rsidRDefault="00846639" w:rsidP="00CB4157">
      <w:pPr>
        <w:numPr>
          <w:ilvl w:val="0"/>
          <w:numId w:val="21"/>
        </w:numPr>
        <w:ind w:firstLineChars="0"/>
      </w:pPr>
      <w:bookmarkStart w:id="166"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w:t>
      </w:r>
      <w:proofErr w:type="gramStart"/>
      <w:r w:rsidRPr="00846639">
        <w:rPr>
          <w:rFonts w:hint="eastAsia"/>
        </w:rPr>
        <w:t>69-71.DOI:10.14125/j.cnki.zjsy</w:t>
      </w:r>
      <w:proofErr w:type="gramEnd"/>
      <w:r w:rsidRPr="00846639">
        <w:rPr>
          <w:rFonts w:hint="eastAsia"/>
        </w:rPr>
        <w:t>.2024.05.042.</w:t>
      </w:r>
      <w:bookmarkEnd w:id="166"/>
    </w:p>
    <w:p w14:paraId="1095F34F" w14:textId="77777777" w:rsidR="00F27114" w:rsidRDefault="00F27114">
      <w:pPr>
        <w:widowControl/>
        <w:spacing w:line="240" w:lineRule="auto"/>
        <w:ind w:firstLineChars="0" w:firstLine="0"/>
        <w:jc w:val="left"/>
      </w:pPr>
      <w:r>
        <w:br w:type="page"/>
      </w:r>
    </w:p>
    <w:p w14:paraId="393A7C47" w14:textId="79D37736" w:rsidR="00846639" w:rsidRDefault="00F27114" w:rsidP="00F27114">
      <w:pPr>
        <w:pStyle w:val="aff5"/>
        <w:ind w:firstLine="560"/>
        <w:jc w:val="center"/>
      </w:pPr>
      <w:r>
        <w:rPr>
          <w:rFonts w:hint="eastAsia"/>
        </w:rPr>
        <w:lastRenderedPageBreak/>
        <w:t>致谢</w:t>
      </w:r>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068ED306" w:rsidR="00CB4157" w:rsidRPr="006C1B80" w:rsidRDefault="006C1B80" w:rsidP="006C1B80">
      <w:pPr>
        <w:pStyle w:val="aff5"/>
        <w:ind w:firstLine="560"/>
        <w:rPr>
          <w:rFonts w:ascii="宋体" w:eastAsia="宋体" w:hAnsi="宋体" w:hint="eastAsia"/>
        </w:rPr>
      </w:pPr>
      <w:r w:rsidRPr="006C1B80">
        <w:rPr>
          <w:rFonts w:ascii="宋体" w:eastAsia="宋体" w:hAnsi="宋体" w:hint="eastAsia"/>
        </w:rPr>
        <w:lastRenderedPageBreak/>
        <w:t>附录 A 表格</w:t>
      </w:r>
    </w:p>
    <w:p w14:paraId="75501B8F" w14:textId="5D5C1F49" w:rsidR="00BB6D87" w:rsidRDefault="006C1B80" w:rsidP="006C1B80">
      <w:pPr>
        <w:pStyle w:val="aff2"/>
        <w:ind w:firstLine="420"/>
      </w:pPr>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Pr>
          <w:noProof/>
        </w:rPr>
        <w:t>1</w:t>
      </w:r>
      <w:r>
        <w:fldChar w:fldCharType="end"/>
      </w:r>
      <w:r w:rsidRPr="006C1B80">
        <w:rPr>
          <w:rFonts w:hint="eastAsia"/>
        </w:rPr>
        <w:t>设计洪水调洪演算</w:t>
      </w:r>
    </w:p>
    <w:tbl>
      <w:tblPr>
        <w:tblW w:w="5000" w:type="pct"/>
        <w:tblLook w:val="04A0" w:firstRow="1" w:lastRow="0" w:firstColumn="1" w:lastColumn="0" w:noHBand="0" w:noVBand="1"/>
      </w:tblPr>
      <w:tblGrid>
        <w:gridCol w:w="1090"/>
        <w:gridCol w:w="1516"/>
        <w:gridCol w:w="2138"/>
        <w:gridCol w:w="1274"/>
        <w:gridCol w:w="1415"/>
        <w:gridCol w:w="1760"/>
        <w:gridCol w:w="1226"/>
        <w:gridCol w:w="1232"/>
        <w:gridCol w:w="1360"/>
        <w:gridCol w:w="1277"/>
      </w:tblGrid>
      <w:tr w:rsidR="00866945" w:rsidRPr="00866945" w14:paraId="03401D95" w14:textId="77777777" w:rsidTr="00866945">
        <w:trPr>
          <w:trHeight w:val="1035"/>
        </w:trPr>
        <w:tc>
          <w:tcPr>
            <w:tcW w:w="381" w:type="pct"/>
            <w:tcBorders>
              <w:top w:val="single" w:sz="4" w:space="0" w:color="auto"/>
              <w:left w:val="nil"/>
              <w:bottom w:val="single" w:sz="4" w:space="0" w:color="auto"/>
              <w:right w:val="nil"/>
            </w:tcBorders>
            <w:shd w:val="clear" w:color="auto" w:fill="auto"/>
            <w:vAlign w:val="center"/>
            <w:hideMark/>
          </w:tcPr>
          <w:p w14:paraId="3672423C"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530" w:type="pct"/>
            <w:tcBorders>
              <w:top w:val="single" w:sz="4" w:space="0" w:color="auto"/>
              <w:left w:val="nil"/>
              <w:bottom w:val="single" w:sz="4" w:space="0" w:color="auto"/>
              <w:right w:val="nil"/>
            </w:tcBorders>
            <w:shd w:val="clear" w:color="auto" w:fill="auto"/>
            <w:vAlign w:val="center"/>
            <w:hideMark/>
          </w:tcPr>
          <w:p w14:paraId="5863CF29"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748" w:type="pct"/>
            <w:tcBorders>
              <w:top w:val="single" w:sz="4" w:space="0" w:color="auto"/>
              <w:left w:val="nil"/>
              <w:bottom w:val="single" w:sz="4" w:space="0" w:color="auto"/>
              <w:right w:val="nil"/>
            </w:tcBorders>
            <w:shd w:val="clear" w:color="auto" w:fill="auto"/>
            <w:vAlign w:val="center"/>
            <w:hideMark/>
          </w:tcPr>
          <w:p w14:paraId="080F502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46" w:type="pct"/>
            <w:tcBorders>
              <w:top w:val="single" w:sz="4" w:space="0" w:color="auto"/>
              <w:left w:val="nil"/>
              <w:bottom w:val="single" w:sz="4" w:space="0" w:color="auto"/>
              <w:right w:val="nil"/>
            </w:tcBorders>
            <w:shd w:val="clear" w:color="auto" w:fill="auto"/>
            <w:vAlign w:val="center"/>
            <w:hideMark/>
          </w:tcPr>
          <w:p w14:paraId="4E82D676"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95" w:type="pct"/>
            <w:tcBorders>
              <w:top w:val="single" w:sz="4" w:space="0" w:color="auto"/>
              <w:left w:val="nil"/>
              <w:bottom w:val="single" w:sz="4" w:space="0" w:color="auto"/>
              <w:right w:val="nil"/>
            </w:tcBorders>
            <w:shd w:val="clear" w:color="auto" w:fill="auto"/>
            <w:vAlign w:val="center"/>
            <w:hideMark/>
          </w:tcPr>
          <w:p w14:paraId="0C6A5519"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16" w:type="pct"/>
            <w:tcBorders>
              <w:top w:val="single" w:sz="4" w:space="0" w:color="auto"/>
              <w:left w:val="nil"/>
              <w:bottom w:val="single" w:sz="4" w:space="0" w:color="auto"/>
              <w:right w:val="nil"/>
            </w:tcBorders>
            <w:shd w:val="clear" w:color="auto" w:fill="auto"/>
            <w:vAlign w:val="center"/>
            <w:hideMark/>
          </w:tcPr>
          <w:p w14:paraId="664F469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29" w:type="pct"/>
            <w:tcBorders>
              <w:top w:val="single" w:sz="4" w:space="0" w:color="auto"/>
              <w:left w:val="nil"/>
              <w:bottom w:val="single" w:sz="4" w:space="0" w:color="auto"/>
              <w:right w:val="nil"/>
            </w:tcBorders>
            <w:shd w:val="clear" w:color="auto" w:fill="auto"/>
            <w:vAlign w:val="center"/>
            <w:hideMark/>
          </w:tcPr>
          <w:p w14:paraId="0A541CFF"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31" w:type="pct"/>
            <w:tcBorders>
              <w:top w:val="single" w:sz="4" w:space="0" w:color="auto"/>
              <w:left w:val="nil"/>
              <w:bottom w:val="single" w:sz="4" w:space="0" w:color="auto"/>
              <w:right w:val="nil"/>
            </w:tcBorders>
            <w:shd w:val="clear" w:color="auto" w:fill="auto"/>
            <w:vAlign w:val="center"/>
            <w:hideMark/>
          </w:tcPr>
          <w:p w14:paraId="57E92C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76" w:type="pct"/>
            <w:tcBorders>
              <w:top w:val="single" w:sz="4" w:space="0" w:color="auto"/>
              <w:left w:val="nil"/>
              <w:bottom w:val="single" w:sz="4" w:space="0" w:color="auto"/>
              <w:right w:val="nil"/>
            </w:tcBorders>
            <w:shd w:val="clear" w:color="auto" w:fill="auto"/>
            <w:vAlign w:val="center"/>
            <w:hideMark/>
          </w:tcPr>
          <w:p w14:paraId="274C625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47" w:type="pct"/>
            <w:tcBorders>
              <w:top w:val="single" w:sz="4" w:space="0" w:color="auto"/>
              <w:left w:val="nil"/>
              <w:bottom w:val="single" w:sz="4" w:space="0" w:color="auto"/>
              <w:right w:val="nil"/>
            </w:tcBorders>
            <w:shd w:val="clear" w:color="auto" w:fill="auto"/>
            <w:vAlign w:val="center"/>
            <w:hideMark/>
          </w:tcPr>
          <w:p w14:paraId="3864849C"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866945" w:rsidRPr="00866945" w14:paraId="007CAFB9" w14:textId="77777777" w:rsidTr="00866945">
        <w:trPr>
          <w:trHeight w:val="278"/>
        </w:trPr>
        <w:tc>
          <w:tcPr>
            <w:tcW w:w="381" w:type="pct"/>
            <w:tcBorders>
              <w:top w:val="nil"/>
              <w:left w:val="nil"/>
              <w:bottom w:val="nil"/>
              <w:right w:val="nil"/>
            </w:tcBorders>
            <w:shd w:val="clear" w:color="auto" w:fill="auto"/>
            <w:noWrap/>
            <w:vAlign w:val="center"/>
            <w:hideMark/>
          </w:tcPr>
          <w:p w14:paraId="4DBB86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530" w:type="pct"/>
            <w:tcBorders>
              <w:top w:val="single" w:sz="4" w:space="0" w:color="auto"/>
              <w:left w:val="nil"/>
              <w:bottom w:val="nil"/>
              <w:right w:val="nil"/>
            </w:tcBorders>
            <w:shd w:val="clear" w:color="auto" w:fill="auto"/>
            <w:noWrap/>
            <w:vAlign w:val="center"/>
            <w:hideMark/>
          </w:tcPr>
          <w:p w14:paraId="2E234D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vMerge w:val="restart"/>
            <w:tcBorders>
              <w:top w:val="nil"/>
              <w:left w:val="nil"/>
              <w:bottom w:val="nil"/>
              <w:right w:val="nil"/>
            </w:tcBorders>
            <w:shd w:val="clear" w:color="auto" w:fill="auto"/>
            <w:noWrap/>
            <w:vAlign w:val="center"/>
            <w:hideMark/>
          </w:tcPr>
          <w:p w14:paraId="1B5EC5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2.01</w:t>
            </w:r>
          </w:p>
        </w:tc>
        <w:tc>
          <w:tcPr>
            <w:tcW w:w="446" w:type="pct"/>
            <w:vMerge w:val="restart"/>
            <w:tcBorders>
              <w:top w:val="nil"/>
              <w:left w:val="nil"/>
              <w:bottom w:val="nil"/>
              <w:right w:val="nil"/>
            </w:tcBorders>
            <w:shd w:val="clear" w:color="auto" w:fill="auto"/>
            <w:noWrap/>
            <w:vAlign w:val="center"/>
            <w:hideMark/>
          </w:tcPr>
          <w:p w14:paraId="1DC553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95" w:type="pct"/>
            <w:tcBorders>
              <w:top w:val="nil"/>
              <w:left w:val="nil"/>
              <w:bottom w:val="nil"/>
              <w:right w:val="nil"/>
            </w:tcBorders>
            <w:shd w:val="clear" w:color="auto" w:fill="auto"/>
            <w:noWrap/>
            <w:vAlign w:val="center"/>
            <w:hideMark/>
          </w:tcPr>
          <w:p w14:paraId="362323D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0.00</w:t>
            </w:r>
          </w:p>
        </w:tc>
        <w:tc>
          <w:tcPr>
            <w:tcW w:w="616" w:type="pct"/>
            <w:vMerge w:val="restart"/>
            <w:tcBorders>
              <w:top w:val="nil"/>
              <w:left w:val="nil"/>
              <w:bottom w:val="nil"/>
              <w:right w:val="nil"/>
            </w:tcBorders>
            <w:shd w:val="clear" w:color="auto" w:fill="auto"/>
            <w:noWrap/>
            <w:vAlign w:val="center"/>
            <w:hideMark/>
          </w:tcPr>
          <w:p w14:paraId="7D238E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0.65</w:t>
            </w:r>
          </w:p>
        </w:tc>
        <w:tc>
          <w:tcPr>
            <w:tcW w:w="429" w:type="pct"/>
            <w:vMerge w:val="restart"/>
            <w:tcBorders>
              <w:top w:val="nil"/>
              <w:left w:val="nil"/>
              <w:bottom w:val="nil"/>
              <w:right w:val="nil"/>
            </w:tcBorders>
            <w:shd w:val="clear" w:color="auto" w:fill="auto"/>
            <w:noWrap/>
            <w:vAlign w:val="center"/>
            <w:hideMark/>
          </w:tcPr>
          <w:p w14:paraId="581A08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0.12</w:t>
            </w:r>
          </w:p>
        </w:tc>
        <w:tc>
          <w:tcPr>
            <w:tcW w:w="431" w:type="pct"/>
            <w:vMerge w:val="restart"/>
            <w:tcBorders>
              <w:top w:val="nil"/>
              <w:left w:val="nil"/>
              <w:bottom w:val="nil"/>
              <w:right w:val="nil"/>
            </w:tcBorders>
            <w:shd w:val="clear" w:color="auto" w:fill="auto"/>
            <w:noWrap/>
            <w:vAlign w:val="center"/>
            <w:hideMark/>
          </w:tcPr>
          <w:p w14:paraId="79D0EAD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0.25</w:t>
            </w:r>
          </w:p>
        </w:tc>
        <w:tc>
          <w:tcPr>
            <w:tcW w:w="476" w:type="pct"/>
            <w:tcBorders>
              <w:top w:val="nil"/>
              <w:left w:val="nil"/>
              <w:bottom w:val="nil"/>
              <w:right w:val="nil"/>
            </w:tcBorders>
            <w:shd w:val="clear" w:color="auto" w:fill="auto"/>
            <w:noWrap/>
            <w:vAlign w:val="center"/>
            <w:hideMark/>
          </w:tcPr>
          <w:p w14:paraId="5ECE9E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49.00</w:t>
            </w:r>
          </w:p>
        </w:tc>
        <w:tc>
          <w:tcPr>
            <w:tcW w:w="447" w:type="pct"/>
            <w:tcBorders>
              <w:top w:val="nil"/>
              <w:left w:val="nil"/>
              <w:bottom w:val="nil"/>
              <w:right w:val="nil"/>
            </w:tcBorders>
            <w:shd w:val="clear" w:color="auto" w:fill="auto"/>
            <w:noWrap/>
            <w:vAlign w:val="center"/>
            <w:hideMark/>
          </w:tcPr>
          <w:p w14:paraId="37A2ED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354.000</w:t>
            </w:r>
          </w:p>
        </w:tc>
      </w:tr>
      <w:tr w:rsidR="00866945" w:rsidRPr="00866945" w14:paraId="621E5FBA" w14:textId="77777777" w:rsidTr="00866945">
        <w:trPr>
          <w:trHeight w:val="278"/>
        </w:trPr>
        <w:tc>
          <w:tcPr>
            <w:tcW w:w="381" w:type="pct"/>
            <w:tcBorders>
              <w:top w:val="nil"/>
              <w:left w:val="nil"/>
              <w:bottom w:val="nil"/>
              <w:right w:val="nil"/>
            </w:tcBorders>
            <w:shd w:val="clear" w:color="auto" w:fill="auto"/>
            <w:noWrap/>
            <w:vAlign w:val="center"/>
            <w:hideMark/>
          </w:tcPr>
          <w:p w14:paraId="4A6DF6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0.50</w:t>
            </w:r>
          </w:p>
        </w:tc>
        <w:tc>
          <w:tcPr>
            <w:tcW w:w="530" w:type="pct"/>
            <w:tcBorders>
              <w:left w:val="nil"/>
              <w:bottom w:val="nil"/>
              <w:right w:val="nil"/>
            </w:tcBorders>
            <w:shd w:val="clear" w:color="auto" w:fill="auto"/>
            <w:noWrap/>
            <w:vAlign w:val="center"/>
            <w:hideMark/>
          </w:tcPr>
          <w:p w14:paraId="778C7E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748" w:type="pct"/>
            <w:vMerge/>
            <w:tcBorders>
              <w:top w:val="nil"/>
              <w:left w:val="nil"/>
              <w:bottom w:val="nil"/>
              <w:right w:val="nil"/>
            </w:tcBorders>
            <w:vAlign w:val="center"/>
            <w:hideMark/>
          </w:tcPr>
          <w:p w14:paraId="63DF6D8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46" w:type="pct"/>
            <w:vMerge/>
            <w:tcBorders>
              <w:top w:val="nil"/>
              <w:left w:val="nil"/>
              <w:bottom w:val="nil"/>
              <w:right w:val="nil"/>
            </w:tcBorders>
            <w:vAlign w:val="center"/>
            <w:hideMark/>
          </w:tcPr>
          <w:p w14:paraId="0D7944B0"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95" w:type="pct"/>
            <w:tcBorders>
              <w:top w:val="nil"/>
              <w:left w:val="nil"/>
              <w:bottom w:val="nil"/>
              <w:right w:val="nil"/>
            </w:tcBorders>
            <w:shd w:val="clear" w:color="auto" w:fill="auto"/>
            <w:noWrap/>
            <w:vAlign w:val="center"/>
            <w:hideMark/>
          </w:tcPr>
          <w:p w14:paraId="004CBE5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1.29</w:t>
            </w:r>
          </w:p>
        </w:tc>
        <w:tc>
          <w:tcPr>
            <w:tcW w:w="616" w:type="pct"/>
            <w:vMerge/>
            <w:tcBorders>
              <w:top w:val="nil"/>
              <w:left w:val="nil"/>
              <w:bottom w:val="nil"/>
              <w:right w:val="nil"/>
            </w:tcBorders>
            <w:vAlign w:val="center"/>
            <w:hideMark/>
          </w:tcPr>
          <w:p w14:paraId="1B2F2ED5"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29" w:type="pct"/>
            <w:vMerge/>
            <w:tcBorders>
              <w:top w:val="nil"/>
              <w:left w:val="nil"/>
              <w:bottom w:val="nil"/>
              <w:right w:val="nil"/>
            </w:tcBorders>
            <w:vAlign w:val="center"/>
            <w:hideMark/>
          </w:tcPr>
          <w:p w14:paraId="7C24545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31" w:type="pct"/>
            <w:vMerge/>
            <w:tcBorders>
              <w:top w:val="nil"/>
              <w:left w:val="nil"/>
              <w:bottom w:val="nil"/>
              <w:right w:val="nil"/>
            </w:tcBorders>
            <w:vAlign w:val="center"/>
            <w:hideMark/>
          </w:tcPr>
          <w:p w14:paraId="18C41686"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76" w:type="pct"/>
            <w:tcBorders>
              <w:top w:val="nil"/>
              <w:left w:val="nil"/>
              <w:bottom w:val="nil"/>
              <w:right w:val="nil"/>
            </w:tcBorders>
            <w:shd w:val="clear" w:color="auto" w:fill="auto"/>
            <w:noWrap/>
            <w:vAlign w:val="center"/>
            <w:hideMark/>
          </w:tcPr>
          <w:p w14:paraId="35A0D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49.25</w:t>
            </w:r>
          </w:p>
        </w:tc>
        <w:tc>
          <w:tcPr>
            <w:tcW w:w="447" w:type="pct"/>
            <w:tcBorders>
              <w:top w:val="nil"/>
              <w:left w:val="nil"/>
              <w:bottom w:val="nil"/>
              <w:right w:val="nil"/>
            </w:tcBorders>
            <w:shd w:val="clear" w:color="auto" w:fill="auto"/>
            <w:noWrap/>
            <w:vAlign w:val="center"/>
            <w:hideMark/>
          </w:tcPr>
          <w:p w14:paraId="776B155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354.054</w:t>
            </w:r>
          </w:p>
        </w:tc>
      </w:tr>
      <w:tr w:rsidR="00866945" w:rsidRPr="00866945" w14:paraId="73D0815E" w14:textId="77777777" w:rsidTr="00866945">
        <w:trPr>
          <w:trHeight w:val="278"/>
        </w:trPr>
        <w:tc>
          <w:tcPr>
            <w:tcW w:w="381" w:type="pct"/>
            <w:tcBorders>
              <w:top w:val="nil"/>
              <w:left w:val="nil"/>
              <w:bottom w:val="nil"/>
              <w:right w:val="nil"/>
            </w:tcBorders>
            <w:shd w:val="clear" w:color="auto" w:fill="auto"/>
            <w:noWrap/>
            <w:vAlign w:val="center"/>
            <w:hideMark/>
          </w:tcPr>
          <w:p w14:paraId="424B5A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w:t>
            </w:r>
          </w:p>
        </w:tc>
        <w:tc>
          <w:tcPr>
            <w:tcW w:w="530" w:type="pct"/>
            <w:tcBorders>
              <w:left w:val="nil"/>
              <w:bottom w:val="nil"/>
              <w:right w:val="nil"/>
            </w:tcBorders>
            <w:shd w:val="clear" w:color="auto" w:fill="auto"/>
            <w:noWrap/>
            <w:vAlign w:val="center"/>
            <w:hideMark/>
          </w:tcPr>
          <w:p w14:paraId="5FDCE5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14.46</w:t>
            </w:r>
          </w:p>
        </w:tc>
        <w:tc>
          <w:tcPr>
            <w:tcW w:w="748" w:type="pct"/>
            <w:tcBorders>
              <w:top w:val="nil"/>
              <w:left w:val="nil"/>
              <w:bottom w:val="nil"/>
              <w:right w:val="nil"/>
            </w:tcBorders>
            <w:shd w:val="clear" w:color="auto" w:fill="auto"/>
            <w:noWrap/>
            <w:vAlign w:val="center"/>
            <w:hideMark/>
          </w:tcPr>
          <w:p w14:paraId="3869C85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9.10</w:t>
            </w:r>
          </w:p>
        </w:tc>
        <w:tc>
          <w:tcPr>
            <w:tcW w:w="446" w:type="pct"/>
            <w:tcBorders>
              <w:top w:val="nil"/>
              <w:left w:val="nil"/>
              <w:bottom w:val="nil"/>
              <w:right w:val="nil"/>
            </w:tcBorders>
            <w:shd w:val="clear" w:color="auto" w:fill="auto"/>
            <w:noWrap/>
            <w:vAlign w:val="center"/>
            <w:hideMark/>
          </w:tcPr>
          <w:p w14:paraId="4D3863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1.64</w:t>
            </w:r>
          </w:p>
        </w:tc>
        <w:tc>
          <w:tcPr>
            <w:tcW w:w="495" w:type="pct"/>
            <w:tcBorders>
              <w:top w:val="nil"/>
              <w:left w:val="nil"/>
              <w:bottom w:val="nil"/>
              <w:right w:val="nil"/>
            </w:tcBorders>
            <w:shd w:val="clear" w:color="auto" w:fill="auto"/>
            <w:noWrap/>
            <w:vAlign w:val="center"/>
            <w:hideMark/>
          </w:tcPr>
          <w:p w14:paraId="074111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6.23</w:t>
            </w:r>
          </w:p>
        </w:tc>
        <w:tc>
          <w:tcPr>
            <w:tcW w:w="616" w:type="pct"/>
            <w:tcBorders>
              <w:top w:val="nil"/>
              <w:left w:val="nil"/>
              <w:bottom w:val="nil"/>
              <w:right w:val="nil"/>
            </w:tcBorders>
            <w:shd w:val="clear" w:color="auto" w:fill="auto"/>
            <w:noWrap/>
            <w:vAlign w:val="center"/>
            <w:hideMark/>
          </w:tcPr>
          <w:p w14:paraId="66530E9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3.76</w:t>
            </w:r>
          </w:p>
        </w:tc>
        <w:tc>
          <w:tcPr>
            <w:tcW w:w="429" w:type="pct"/>
            <w:tcBorders>
              <w:top w:val="nil"/>
              <w:left w:val="nil"/>
              <w:bottom w:val="nil"/>
              <w:right w:val="nil"/>
            </w:tcBorders>
            <w:shd w:val="clear" w:color="auto" w:fill="auto"/>
            <w:noWrap/>
            <w:vAlign w:val="center"/>
            <w:hideMark/>
          </w:tcPr>
          <w:p w14:paraId="1B63FC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0.68</w:t>
            </w:r>
          </w:p>
        </w:tc>
        <w:tc>
          <w:tcPr>
            <w:tcW w:w="431" w:type="pct"/>
            <w:tcBorders>
              <w:top w:val="nil"/>
              <w:left w:val="nil"/>
              <w:bottom w:val="nil"/>
              <w:right w:val="nil"/>
            </w:tcBorders>
            <w:shd w:val="clear" w:color="auto" w:fill="auto"/>
            <w:noWrap/>
            <w:vAlign w:val="center"/>
            <w:hideMark/>
          </w:tcPr>
          <w:p w14:paraId="65DE14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76" w:type="pct"/>
            <w:tcBorders>
              <w:top w:val="nil"/>
              <w:left w:val="nil"/>
              <w:bottom w:val="nil"/>
              <w:right w:val="nil"/>
            </w:tcBorders>
            <w:shd w:val="clear" w:color="auto" w:fill="auto"/>
            <w:noWrap/>
            <w:vAlign w:val="center"/>
            <w:hideMark/>
          </w:tcPr>
          <w:p w14:paraId="13B635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50.21</w:t>
            </w:r>
          </w:p>
        </w:tc>
        <w:tc>
          <w:tcPr>
            <w:tcW w:w="447" w:type="pct"/>
            <w:tcBorders>
              <w:top w:val="nil"/>
              <w:left w:val="nil"/>
              <w:bottom w:val="nil"/>
              <w:right w:val="nil"/>
            </w:tcBorders>
            <w:shd w:val="clear" w:color="auto" w:fill="auto"/>
            <w:noWrap/>
            <w:vAlign w:val="center"/>
            <w:hideMark/>
          </w:tcPr>
          <w:p w14:paraId="50234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354.260</w:t>
            </w:r>
          </w:p>
        </w:tc>
      </w:tr>
      <w:tr w:rsidR="00866945" w:rsidRPr="00866945" w14:paraId="3A6CF156" w14:textId="77777777" w:rsidTr="00866945">
        <w:trPr>
          <w:trHeight w:val="278"/>
        </w:trPr>
        <w:tc>
          <w:tcPr>
            <w:tcW w:w="381" w:type="pct"/>
            <w:tcBorders>
              <w:top w:val="nil"/>
              <w:left w:val="nil"/>
              <w:bottom w:val="nil"/>
              <w:right w:val="nil"/>
            </w:tcBorders>
            <w:shd w:val="clear" w:color="auto" w:fill="auto"/>
            <w:noWrap/>
            <w:vAlign w:val="center"/>
            <w:hideMark/>
          </w:tcPr>
          <w:p w14:paraId="20FFFB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w:t>
            </w:r>
          </w:p>
        </w:tc>
        <w:tc>
          <w:tcPr>
            <w:tcW w:w="530" w:type="pct"/>
            <w:tcBorders>
              <w:left w:val="nil"/>
              <w:right w:val="nil"/>
            </w:tcBorders>
            <w:shd w:val="clear" w:color="auto" w:fill="auto"/>
            <w:noWrap/>
            <w:vAlign w:val="center"/>
            <w:hideMark/>
          </w:tcPr>
          <w:p w14:paraId="174FA83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28.63</w:t>
            </w:r>
          </w:p>
        </w:tc>
        <w:tc>
          <w:tcPr>
            <w:tcW w:w="748" w:type="pct"/>
            <w:tcBorders>
              <w:top w:val="nil"/>
              <w:left w:val="nil"/>
              <w:bottom w:val="nil"/>
              <w:right w:val="nil"/>
            </w:tcBorders>
            <w:shd w:val="clear" w:color="auto" w:fill="auto"/>
            <w:noWrap/>
            <w:vAlign w:val="center"/>
            <w:hideMark/>
          </w:tcPr>
          <w:p w14:paraId="65F46B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21.54</w:t>
            </w:r>
          </w:p>
        </w:tc>
        <w:tc>
          <w:tcPr>
            <w:tcW w:w="446" w:type="pct"/>
            <w:tcBorders>
              <w:top w:val="nil"/>
              <w:left w:val="nil"/>
              <w:bottom w:val="nil"/>
              <w:right w:val="nil"/>
            </w:tcBorders>
            <w:shd w:val="clear" w:color="auto" w:fill="auto"/>
            <w:noWrap/>
            <w:vAlign w:val="center"/>
            <w:hideMark/>
          </w:tcPr>
          <w:p w14:paraId="6CBA65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3.88</w:t>
            </w:r>
          </w:p>
        </w:tc>
        <w:tc>
          <w:tcPr>
            <w:tcW w:w="495" w:type="pct"/>
            <w:tcBorders>
              <w:top w:val="nil"/>
              <w:left w:val="nil"/>
              <w:bottom w:val="nil"/>
              <w:right w:val="nil"/>
            </w:tcBorders>
            <w:shd w:val="clear" w:color="auto" w:fill="auto"/>
            <w:noWrap/>
            <w:vAlign w:val="center"/>
            <w:hideMark/>
          </w:tcPr>
          <w:p w14:paraId="45C2789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15.92</w:t>
            </w:r>
          </w:p>
        </w:tc>
        <w:tc>
          <w:tcPr>
            <w:tcW w:w="616" w:type="pct"/>
            <w:tcBorders>
              <w:top w:val="nil"/>
              <w:left w:val="nil"/>
              <w:bottom w:val="nil"/>
              <w:right w:val="nil"/>
            </w:tcBorders>
            <w:shd w:val="clear" w:color="auto" w:fill="auto"/>
            <w:noWrap/>
            <w:vAlign w:val="center"/>
            <w:hideMark/>
          </w:tcPr>
          <w:p w14:paraId="5098F16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11.08</w:t>
            </w:r>
          </w:p>
        </w:tc>
        <w:tc>
          <w:tcPr>
            <w:tcW w:w="429" w:type="pct"/>
            <w:tcBorders>
              <w:top w:val="nil"/>
              <w:left w:val="nil"/>
              <w:bottom w:val="nil"/>
              <w:right w:val="nil"/>
            </w:tcBorders>
            <w:shd w:val="clear" w:color="auto" w:fill="auto"/>
            <w:noWrap/>
            <w:vAlign w:val="center"/>
            <w:hideMark/>
          </w:tcPr>
          <w:p w14:paraId="1672C1C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1.99</w:t>
            </w:r>
          </w:p>
        </w:tc>
        <w:tc>
          <w:tcPr>
            <w:tcW w:w="431" w:type="pct"/>
            <w:tcBorders>
              <w:top w:val="nil"/>
              <w:left w:val="nil"/>
              <w:bottom w:val="nil"/>
              <w:right w:val="nil"/>
            </w:tcBorders>
            <w:shd w:val="clear" w:color="auto" w:fill="auto"/>
            <w:noWrap/>
            <w:vAlign w:val="center"/>
            <w:hideMark/>
          </w:tcPr>
          <w:p w14:paraId="4B7FFD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1.88</w:t>
            </w:r>
          </w:p>
        </w:tc>
        <w:tc>
          <w:tcPr>
            <w:tcW w:w="476" w:type="pct"/>
            <w:tcBorders>
              <w:top w:val="nil"/>
              <w:left w:val="nil"/>
              <w:bottom w:val="nil"/>
              <w:right w:val="nil"/>
            </w:tcBorders>
            <w:shd w:val="clear" w:color="auto" w:fill="auto"/>
            <w:noWrap/>
            <w:vAlign w:val="center"/>
            <w:hideMark/>
          </w:tcPr>
          <w:p w14:paraId="08208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52.09</w:t>
            </w:r>
          </w:p>
        </w:tc>
        <w:tc>
          <w:tcPr>
            <w:tcW w:w="447" w:type="pct"/>
            <w:tcBorders>
              <w:top w:val="nil"/>
              <w:left w:val="nil"/>
              <w:bottom w:val="nil"/>
              <w:right w:val="nil"/>
            </w:tcBorders>
            <w:shd w:val="clear" w:color="auto" w:fill="auto"/>
            <w:noWrap/>
            <w:vAlign w:val="center"/>
            <w:hideMark/>
          </w:tcPr>
          <w:p w14:paraId="641CA8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354.663</w:t>
            </w:r>
          </w:p>
        </w:tc>
      </w:tr>
      <w:tr w:rsidR="00866945" w:rsidRPr="00866945" w14:paraId="60691003" w14:textId="77777777" w:rsidTr="00866945">
        <w:trPr>
          <w:trHeight w:val="278"/>
        </w:trPr>
        <w:tc>
          <w:tcPr>
            <w:tcW w:w="381" w:type="pct"/>
            <w:tcBorders>
              <w:top w:val="nil"/>
              <w:left w:val="nil"/>
              <w:bottom w:val="nil"/>
              <w:right w:val="nil"/>
            </w:tcBorders>
            <w:shd w:val="clear" w:color="auto" w:fill="auto"/>
            <w:noWrap/>
            <w:vAlign w:val="center"/>
            <w:hideMark/>
          </w:tcPr>
          <w:p w14:paraId="007337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w:t>
            </w:r>
          </w:p>
        </w:tc>
        <w:tc>
          <w:tcPr>
            <w:tcW w:w="530" w:type="pct"/>
            <w:tcBorders>
              <w:left w:val="nil"/>
              <w:bottom w:val="nil"/>
              <w:right w:val="nil"/>
            </w:tcBorders>
            <w:shd w:val="clear" w:color="auto" w:fill="auto"/>
            <w:noWrap/>
            <w:vAlign w:val="center"/>
            <w:hideMark/>
          </w:tcPr>
          <w:p w14:paraId="5F13BA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73.48</w:t>
            </w:r>
          </w:p>
        </w:tc>
        <w:tc>
          <w:tcPr>
            <w:tcW w:w="748" w:type="pct"/>
            <w:tcBorders>
              <w:top w:val="nil"/>
              <w:left w:val="nil"/>
              <w:bottom w:val="nil"/>
              <w:right w:val="nil"/>
            </w:tcBorders>
            <w:shd w:val="clear" w:color="auto" w:fill="auto"/>
            <w:noWrap/>
            <w:vAlign w:val="center"/>
            <w:hideMark/>
          </w:tcPr>
          <w:p w14:paraId="12D9282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51.06</w:t>
            </w:r>
          </w:p>
        </w:tc>
        <w:tc>
          <w:tcPr>
            <w:tcW w:w="446" w:type="pct"/>
            <w:tcBorders>
              <w:top w:val="nil"/>
              <w:left w:val="nil"/>
              <w:bottom w:val="nil"/>
              <w:right w:val="nil"/>
            </w:tcBorders>
            <w:shd w:val="clear" w:color="auto" w:fill="auto"/>
            <w:noWrap/>
            <w:vAlign w:val="center"/>
            <w:hideMark/>
          </w:tcPr>
          <w:p w14:paraId="2FE58DF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9.19</w:t>
            </w:r>
          </w:p>
        </w:tc>
        <w:tc>
          <w:tcPr>
            <w:tcW w:w="495" w:type="pct"/>
            <w:tcBorders>
              <w:top w:val="nil"/>
              <w:left w:val="nil"/>
              <w:bottom w:val="nil"/>
              <w:right w:val="nil"/>
            </w:tcBorders>
            <w:shd w:val="clear" w:color="auto" w:fill="auto"/>
            <w:noWrap/>
            <w:vAlign w:val="center"/>
            <w:hideMark/>
          </w:tcPr>
          <w:p w14:paraId="14845955"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43.46</w:t>
            </w:r>
          </w:p>
        </w:tc>
        <w:tc>
          <w:tcPr>
            <w:tcW w:w="616" w:type="pct"/>
            <w:tcBorders>
              <w:top w:val="nil"/>
              <w:left w:val="nil"/>
              <w:bottom w:val="nil"/>
              <w:right w:val="nil"/>
            </w:tcBorders>
            <w:shd w:val="clear" w:color="auto" w:fill="auto"/>
            <w:noWrap/>
            <w:vAlign w:val="center"/>
            <w:hideMark/>
          </w:tcPr>
          <w:p w14:paraId="3463DD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29.69</w:t>
            </w:r>
          </w:p>
        </w:tc>
        <w:tc>
          <w:tcPr>
            <w:tcW w:w="429" w:type="pct"/>
            <w:tcBorders>
              <w:top w:val="nil"/>
              <w:left w:val="nil"/>
              <w:bottom w:val="nil"/>
              <w:right w:val="nil"/>
            </w:tcBorders>
            <w:shd w:val="clear" w:color="auto" w:fill="auto"/>
            <w:noWrap/>
            <w:vAlign w:val="center"/>
            <w:hideMark/>
          </w:tcPr>
          <w:p w14:paraId="76349C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5.34</w:t>
            </w:r>
          </w:p>
        </w:tc>
        <w:tc>
          <w:tcPr>
            <w:tcW w:w="431" w:type="pct"/>
            <w:tcBorders>
              <w:top w:val="nil"/>
              <w:left w:val="nil"/>
              <w:bottom w:val="nil"/>
              <w:right w:val="nil"/>
            </w:tcBorders>
            <w:shd w:val="clear" w:color="auto" w:fill="auto"/>
            <w:noWrap/>
            <w:vAlign w:val="center"/>
            <w:hideMark/>
          </w:tcPr>
          <w:p w14:paraId="5B54E1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3.85</w:t>
            </w:r>
          </w:p>
        </w:tc>
        <w:tc>
          <w:tcPr>
            <w:tcW w:w="476" w:type="pct"/>
            <w:tcBorders>
              <w:top w:val="nil"/>
              <w:left w:val="nil"/>
              <w:bottom w:val="nil"/>
              <w:right w:val="nil"/>
            </w:tcBorders>
            <w:shd w:val="clear" w:color="auto" w:fill="auto"/>
            <w:noWrap/>
            <w:vAlign w:val="center"/>
            <w:hideMark/>
          </w:tcPr>
          <w:p w14:paraId="624D0F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55.94</w:t>
            </w:r>
          </w:p>
        </w:tc>
        <w:tc>
          <w:tcPr>
            <w:tcW w:w="447" w:type="pct"/>
            <w:tcBorders>
              <w:top w:val="nil"/>
              <w:left w:val="nil"/>
              <w:bottom w:val="nil"/>
              <w:right w:val="nil"/>
            </w:tcBorders>
            <w:shd w:val="clear" w:color="auto" w:fill="auto"/>
            <w:noWrap/>
            <w:vAlign w:val="center"/>
            <w:hideMark/>
          </w:tcPr>
          <w:p w14:paraId="4161CF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355.441</w:t>
            </w:r>
          </w:p>
        </w:tc>
      </w:tr>
      <w:tr w:rsidR="00866945" w:rsidRPr="00866945" w14:paraId="7FDF2255" w14:textId="77777777" w:rsidTr="00866945">
        <w:trPr>
          <w:trHeight w:val="278"/>
        </w:trPr>
        <w:tc>
          <w:tcPr>
            <w:tcW w:w="381" w:type="pct"/>
            <w:tcBorders>
              <w:top w:val="nil"/>
              <w:left w:val="nil"/>
              <w:bottom w:val="nil"/>
              <w:right w:val="nil"/>
            </w:tcBorders>
            <w:shd w:val="clear" w:color="auto" w:fill="auto"/>
            <w:noWrap/>
            <w:vAlign w:val="center"/>
            <w:hideMark/>
          </w:tcPr>
          <w:p w14:paraId="399840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w:t>
            </w:r>
          </w:p>
        </w:tc>
        <w:tc>
          <w:tcPr>
            <w:tcW w:w="530" w:type="pct"/>
            <w:tcBorders>
              <w:top w:val="nil"/>
              <w:left w:val="nil"/>
              <w:bottom w:val="nil"/>
              <w:right w:val="nil"/>
            </w:tcBorders>
            <w:shd w:val="clear" w:color="auto" w:fill="auto"/>
            <w:noWrap/>
            <w:vAlign w:val="center"/>
            <w:hideMark/>
          </w:tcPr>
          <w:p w14:paraId="20DECB7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94.03</w:t>
            </w:r>
          </w:p>
        </w:tc>
        <w:tc>
          <w:tcPr>
            <w:tcW w:w="748" w:type="pct"/>
            <w:tcBorders>
              <w:top w:val="nil"/>
              <w:left w:val="nil"/>
              <w:bottom w:val="nil"/>
              <w:right w:val="nil"/>
            </w:tcBorders>
            <w:shd w:val="clear" w:color="auto" w:fill="auto"/>
            <w:noWrap/>
            <w:vAlign w:val="center"/>
            <w:hideMark/>
          </w:tcPr>
          <w:p w14:paraId="1E30F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83.76</w:t>
            </w:r>
          </w:p>
        </w:tc>
        <w:tc>
          <w:tcPr>
            <w:tcW w:w="446" w:type="pct"/>
            <w:tcBorders>
              <w:top w:val="nil"/>
              <w:left w:val="nil"/>
              <w:bottom w:val="nil"/>
              <w:right w:val="nil"/>
            </w:tcBorders>
            <w:shd w:val="clear" w:color="auto" w:fill="auto"/>
            <w:noWrap/>
            <w:vAlign w:val="center"/>
            <w:hideMark/>
          </w:tcPr>
          <w:p w14:paraId="57B8AB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15.08</w:t>
            </w:r>
          </w:p>
        </w:tc>
        <w:tc>
          <w:tcPr>
            <w:tcW w:w="495" w:type="pct"/>
            <w:tcBorders>
              <w:top w:val="nil"/>
              <w:left w:val="nil"/>
              <w:bottom w:val="nil"/>
              <w:right w:val="nil"/>
            </w:tcBorders>
            <w:shd w:val="clear" w:color="auto" w:fill="auto"/>
            <w:noWrap/>
            <w:vAlign w:val="center"/>
            <w:hideMark/>
          </w:tcPr>
          <w:p w14:paraId="62923F0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79.37</w:t>
            </w:r>
          </w:p>
        </w:tc>
        <w:tc>
          <w:tcPr>
            <w:tcW w:w="616" w:type="pct"/>
            <w:tcBorders>
              <w:top w:val="nil"/>
              <w:left w:val="nil"/>
              <w:bottom w:val="nil"/>
              <w:right w:val="nil"/>
            </w:tcBorders>
            <w:shd w:val="clear" w:color="auto" w:fill="auto"/>
            <w:noWrap/>
            <w:vAlign w:val="center"/>
            <w:hideMark/>
          </w:tcPr>
          <w:p w14:paraId="1F8A1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61.42</w:t>
            </w:r>
          </w:p>
        </w:tc>
        <w:tc>
          <w:tcPr>
            <w:tcW w:w="429" w:type="pct"/>
            <w:tcBorders>
              <w:top w:val="nil"/>
              <w:left w:val="nil"/>
              <w:bottom w:val="nil"/>
              <w:right w:val="nil"/>
            </w:tcBorders>
            <w:shd w:val="clear" w:color="auto" w:fill="auto"/>
            <w:noWrap/>
            <w:vAlign w:val="center"/>
            <w:hideMark/>
          </w:tcPr>
          <w:p w14:paraId="0FD943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11.05</w:t>
            </w:r>
          </w:p>
        </w:tc>
        <w:tc>
          <w:tcPr>
            <w:tcW w:w="431" w:type="pct"/>
            <w:tcBorders>
              <w:top w:val="nil"/>
              <w:left w:val="nil"/>
              <w:bottom w:val="nil"/>
              <w:right w:val="nil"/>
            </w:tcBorders>
            <w:shd w:val="clear" w:color="auto" w:fill="auto"/>
            <w:noWrap/>
            <w:vAlign w:val="center"/>
            <w:hideMark/>
          </w:tcPr>
          <w:p w14:paraId="1D0FCBD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4.02</w:t>
            </w:r>
          </w:p>
        </w:tc>
        <w:tc>
          <w:tcPr>
            <w:tcW w:w="476" w:type="pct"/>
            <w:tcBorders>
              <w:top w:val="nil"/>
              <w:left w:val="nil"/>
              <w:bottom w:val="nil"/>
              <w:right w:val="nil"/>
            </w:tcBorders>
            <w:shd w:val="clear" w:color="auto" w:fill="auto"/>
            <w:noWrap/>
            <w:vAlign w:val="center"/>
            <w:hideMark/>
          </w:tcPr>
          <w:p w14:paraId="020CC54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59.96</w:t>
            </w:r>
          </w:p>
        </w:tc>
        <w:tc>
          <w:tcPr>
            <w:tcW w:w="447" w:type="pct"/>
            <w:tcBorders>
              <w:top w:val="nil"/>
              <w:left w:val="nil"/>
              <w:bottom w:val="nil"/>
              <w:right w:val="nil"/>
            </w:tcBorders>
            <w:shd w:val="clear" w:color="auto" w:fill="auto"/>
            <w:noWrap/>
            <w:vAlign w:val="center"/>
            <w:hideMark/>
          </w:tcPr>
          <w:p w14:paraId="3EF95FD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356.201</w:t>
            </w:r>
          </w:p>
        </w:tc>
      </w:tr>
      <w:tr w:rsidR="00866945" w:rsidRPr="00866945" w14:paraId="210FEA45" w14:textId="77777777" w:rsidTr="00866945">
        <w:trPr>
          <w:trHeight w:val="278"/>
        </w:trPr>
        <w:tc>
          <w:tcPr>
            <w:tcW w:w="381" w:type="pct"/>
            <w:tcBorders>
              <w:top w:val="nil"/>
              <w:left w:val="nil"/>
              <w:bottom w:val="nil"/>
              <w:right w:val="nil"/>
            </w:tcBorders>
            <w:shd w:val="clear" w:color="auto" w:fill="auto"/>
            <w:noWrap/>
            <w:vAlign w:val="center"/>
            <w:hideMark/>
          </w:tcPr>
          <w:p w14:paraId="2E351C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2.60</w:t>
            </w:r>
          </w:p>
        </w:tc>
        <w:tc>
          <w:tcPr>
            <w:tcW w:w="530" w:type="pct"/>
            <w:tcBorders>
              <w:top w:val="nil"/>
              <w:left w:val="nil"/>
              <w:bottom w:val="nil"/>
              <w:right w:val="nil"/>
            </w:tcBorders>
            <w:shd w:val="clear" w:color="auto" w:fill="auto"/>
            <w:noWrap/>
            <w:vAlign w:val="center"/>
            <w:hideMark/>
          </w:tcPr>
          <w:p w14:paraId="469528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94.29</w:t>
            </w:r>
          </w:p>
        </w:tc>
        <w:tc>
          <w:tcPr>
            <w:tcW w:w="748" w:type="pct"/>
            <w:tcBorders>
              <w:top w:val="nil"/>
              <w:left w:val="nil"/>
              <w:bottom w:val="nil"/>
              <w:right w:val="nil"/>
            </w:tcBorders>
            <w:shd w:val="clear" w:color="auto" w:fill="auto"/>
            <w:noWrap/>
            <w:vAlign w:val="center"/>
            <w:hideMark/>
          </w:tcPr>
          <w:p w14:paraId="634D5F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94.16</w:t>
            </w:r>
          </w:p>
        </w:tc>
        <w:tc>
          <w:tcPr>
            <w:tcW w:w="446" w:type="pct"/>
            <w:tcBorders>
              <w:top w:val="nil"/>
              <w:left w:val="nil"/>
              <w:bottom w:val="nil"/>
              <w:right w:val="nil"/>
            </w:tcBorders>
            <w:shd w:val="clear" w:color="auto" w:fill="auto"/>
            <w:noWrap/>
            <w:vAlign w:val="center"/>
            <w:hideMark/>
          </w:tcPr>
          <w:p w14:paraId="2A50F5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3.39</w:t>
            </w:r>
          </w:p>
        </w:tc>
        <w:tc>
          <w:tcPr>
            <w:tcW w:w="495" w:type="pct"/>
            <w:tcBorders>
              <w:top w:val="nil"/>
              <w:left w:val="nil"/>
              <w:bottom w:val="nil"/>
              <w:right w:val="nil"/>
            </w:tcBorders>
            <w:shd w:val="clear" w:color="auto" w:fill="auto"/>
            <w:noWrap/>
            <w:vAlign w:val="center"/>
            <w:hideMark/>
          </w:tcPr>
          <w:p w14:paraId="7EF303C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83.93</w:t>
            </w:r>
          </w:p>
        </w:tc>
        <w:tc>
          <w:tcPr>
            <w:tcW w:w="616" w:type="pct"/>
            <w:tcBorders>
              <w:top w:val="nil"/>
              <w:left w:val="nil"/>
              <w:bottom w:val="nil"/>
              <w:right w:val="nil"/>
            </w:tcBorders>
            <w:shd w:val="clear" w:color="auto" w:fill="auto"/>
            <w:noWrap/>
            <w:vAlign w:val="center"/>
            <w:hideMark/>
          </w:tcPr>
          <w:p w14:paraId="4BE4D3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81.65</w:t>
            </w:r>
          </w:p>
        </w:tc>
        <w:tc>
          <w:tcPr>
            <w:tcW w:w="429" w:type="pct"/>
            <w:tcBorders>
              <w:top w:val="nil"/>
              <w:left w:val="nil"/>
              <w:bottom w:val="nil"/>
              <w:right w:val="nil"/>
            </w:tcBorders>
            <w:shd w:val="clear" w:color="auto" w:fill="auto"/>
            <w:noWrap/>
            <w:vAlign w:val="center"/>
            <w:hideMark/>
          </w:tcPr>
          <w:p w14:paraId="249724A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2.94</w:t>
            </w:r>
          </w:p>
        </w:tc>
        <w:tc>
          <w:tcPr>
            <w:tcW w:w="431" w:type="pct"/>
            <w:tcBorders>
              <w:top w:val="nil"/>
              <w:left w:val="nil"/>
              <w:bottom w:val="nil"/>
              <w:right w:val="nil"/>
            </w:tcBorders>
            <w:shd w:val="clear" w:color="auto" w:fill="auto"/>
            <w:noWrap/>
            <w:vAlign w:val="center"/>
            <w:hideMark/>
          </w:tcPr>
          <w:p w14:paraId="5565BC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3AF8F1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60.41</w:t>
            </w:r>
          </w:p>
        </w:tc>
        <w:tc>
          <w:tcPr>
            <w:tcW w:w="447" w:type="pct"/>
            <w:tcBorders>
              <w:top w:val="nil"/>
              <w:left w:val="nil"/>
              <w:bottom w:val="nil"/>
              <w:right w:val="nil"/>
            </w:tcBorders>
            <w:shd w:val="clear" w:color="auto" w:fill="auto"/>
            <w:noWrap/>
            <w:vAlign w:val="center"/>
            <w:hideMark/>
          </w:tcPr>
          <w:p w14:paraId="7B5FB0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356.282</w:t>
            </w:r>
          </w:p>
        </w:tc>
      </w:tr>
      <w:tr w:rsidR="00866945" w:rsidRPr="00866945" w14:paraId="7385958A" w14:textId="77777777" w:rsidTr="00866945">
        <w:trPr>
          <w:trHeight w:val="278"/>
        </w:trPr>
        <w:tc>
          <w:tcPr>
            <w:tcW w:w="381" w:type="pct"/>
            <w:tcBorders>
              <w:top w:val="nil"/>
              <w:left w:val="nil"/>
              <w:bottom w:val="nil"/>
              <w:right w:val="nil"/>
            </w:tcBorders>
            <w:shd w:val="clear" w:color="auto" w:fill="auto"/>
            <w:noWrap/>
            <w:vAlign w:val="center"/>
            <w:hideMark/>
          </w:tcPr>
          <w:p w14:paraId="7A9B1B8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w:t>
            </w:r>
          </w:p>
        </w:tc>
        <w:tc>
          <w:tcPr>
            <w:tcW w:w="530" w:type="pct"/>
            <w:tcBorders>
              <w:top w:val="nil"/>
              <w:left w:val="nil"/>
              <w:bottom w:val="nil"/>
              <w:right w:val="nil"/>
            </w:tcBorders>
            <w:shd w:val="clear" w:color="auto" w:fill="auto"/>
            <w:noWrap/>
            <w:vAlign w:val="center"/>
            <w:hideMark/>
          </w:tcPr>
          <w:p w14:paraId="2B7BE84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93.46</w:t>
            </w:r>
          </w:p>
        </w:tc>
        <w:tc>
          <w:tcPr>
            <w:tcW w:w="748" w:type="pct"/>
            <w:tcBorders>
              <w:top w:val="nil"/>
              <w:left w:val="nil"/>
              <w:bottom w:val="nil"/>
              <w:right w:val="nil"/>
            </w:tcBorders>
            <w:shd w:val="clear" w:color="auto" w:fill="auto"/>
            <w:noWrap/>
            <w:vAlign w:val="center"/>
            <w:hideMark/>
          </w:tcPr>
          <w:p w14:paraId="4B8BBF4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93.88</w:t>
            </w:r>
          </w:p>
        </w:tc>
        <w:tc>
          <w:tcPr>
            <w:tcW w:w="446" w:type="pct"/>
            <w:tcBorders>
              <w:top w:val="nil"/>
              <w:left w:val="nil"/>
              <w:bottom w:val="nil"/>
              <w:right w:val="nil"/>
            </w:tcBorders>
            <w:shd w:val="clear" w:color="auto" w:fill="auto"/>
            <w:noWrap/>
            <w:vAlign w:val="center"/>
            <w:hideMark/>
          </w:tcPr>
          <w:p w14:paraId="4B367A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3.38</w:t>
            </w:r>
          </w:p>
        </w:tc>
        <w:tc>
          <w:tcPr>
            <w:tcW w:w="495" w:type="pct"/>
            <w:tcBorders>
              <w:top w:val="nil"/>
              <w:left w:val="nil"/>
              <w:bottom w:val="nil"/>
              <w:right w:val="nil"/>
            </w:tcBorders>
            <w:shd w:val="clear" w:color="auto" w:fill="auto"/>
            <w:noWrap/>
            <w:vAlign w:val="center"/>
            <w:hideMark/>
          </w:tcPr>
          <w:p w14:paraId="040A8E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86.97</w:t>
            </w:r>
          </w:p>
        </w:tc>
        <w:tc>
          <w:tcPr>
            <w:tcW w:w="616" w:type="pct"/>
            <w:tcBorders>
              <w:top w:val="nil"/>
              <w:left w:val="nil"/>
              <w:bottom w:val="nil"/>
              <w:right w:val="nil"/>
            </w:tcBorders>
            <w:shd w:val="clear" w:color="auto" w:fill="auto"/>
            <w:noWrap/>
            <w:vAlign w:val="center"/>
            <w:hideMark/>
          </w:tcPr>
          <w:p w14:paraId="24138B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85.45</w:t>
            </w:r>
          </w:p>
        </w:tc>
        <w:tc>
          <w:tcPr>
            <w:tcW w:w="429" w:type="pct"/>
            <w:tcBorders>
              <w:top w:val="nil"/>
              <w:left w:val="nil"/>
              <w:bottom w:val="nil"/>
              <w:right w:val="nil"/>
            </w:tcBorders>
            <w:shd w:val="clear" w:color="auto" w:fill="auto"/>
            <w:noWrap/>
            <w:vAlign w:val="center"/>
            <w:hideMark/>
          </w:tcPr>
          <w:p w14:paraId="1CD6FF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3.08</w:t>
            </w:r>
          </w:p>
        </w:tc>
        <w:tc>
          <w:tcPr>
            <w:tcW w:w="431" w:type="pct"/>
            <w:tcBorders>
              <w:top w:val="nil"/>
              <w:left w:val="nil"/>
              <w:bottom w:val="nil"/>
              <w:right w:val="nil"/>
            </w:tcBorders>
            <w:shd w:val="clear" w:color="auto" w:fill="auto"/>
            <w:noWrap/>
            <w:vAlign w:val="center"/>
            <w:hideMark/>
          </w:tcPr>
          <w:p w14:paraId="7F12B8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0.30</w:t>
            </w:r>
          </w:p>
        </w:tc>
        <w:tc>
          <w:tcPr>
            <w:tcW w:w="476" w:type="pct"/>
            <w:tcBorders>
              <w:top w:val="nil"/>
              <w:left w:val="nil"/>
              <w:bottom w:val="nil"/>
              <w:right w:val="nil"/>
            </w:tcBorders>
            <w:shd w:val="clear" w:color="auto" w:fill="auto"/>
            <w:noWrap/>
            <w:vAlign w:val="center"/>
            <w:hideMark/>
          </w:tcPr>
          <w:p w14:paraId="0C32F7B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60.71</w:t>
            </w:r>
          </w:p>
        </w:tc>
        <w:tc>
          <w:tcPr>
            <w:tcW w:w="447" w:type="pct"/>
            <w:tcBorders>
              <w:top w:val="nil"/>
              <w:left w:val="nil"/>
              <w:bottom w:val="nil"/>
              <w:right w:val="nil"/>
            </w:tcBorders>
            <w:shd w:val="clear" w:color="auto" w:fill="auto"/>
            <w:noWrap/>
            <w:vAlign w:val="center"/>
            <w:hideMark/>
          </w:tcPr>
          <w:p w14:paraId="1A5615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356.335</w:t>
            </w:r>
          </w:p>
        </w:tc>
      </w:tr>
      <w:tr w:rsidR="00866945" w:rsidRPr="00866945" w14:paraId="570E2CC0" w14:textId="77777777" w:rsidTr="00866945">
        <w:trPr>
          <w:trHeight w:val="278"/>
        </w:trPr>
        <w:tc>
          <w:tcPr>
            <w:tcW w:w="381" w:type="pct"/>
            <w:tcBorders>
              <w:top w:val="nil"/>
              <w:left w:val="nil"/>
              <w:bottom w:val="nil"/>
              <w:right w:val="nil"/>
            </w:tcBorders>
            <w:shd w:val="clear" w:color="auto" w:fill="auto"/>
            <w:noWrap/>
            <w:vAlign w:val="center"/>
            <w:hideMark/>
          </w:tcPr>
          <w:p w14:paraId="66C6CEB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2.80</w:t>
            </w:r>
          </w:p>
        </w:tc>
        <w:tc>
          <w:tcPr>
            <w:tcW w:w="530" w:type="pct"/>
            <w:tcBorders>
              <w:top w:val="nil"/>
              <w:left w:val="nil"/>
              <w:bottom w:val="nil"/>
              <w:right w:val="nil"/>
            </w:tcBorders>
            <w:shd w:val="clear" w:color="auto" w:fill="auto"/>
            <w:noWrap/>
            <w:vAlign w:val="center"/>
            <w:hideMark/>
          </w:tcPr>
          <w:p w14:paraId="73F5E9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92.64</w:t>
            </w:r>
          </w:p>
        </w:tc>
        <w:tc>
          <w:tcPr>
            <w:tcW w:w="748" w:type="pct"/>
            <w:tcBorders>
              <w:top w:val="nil"/>
              <w:left w:val="nil"/>
              <w:bottom w:val="nil"/>
              <w:right w:val="nil"/>
            </w:tcBorders>
            <w:shd w:val="clear" w:color="auto" w:fill="auto"/>
            <w:noWrap/>
            <w:vAlign w:val="center"/>
            <w:hideMark/>
          </w:tcPr>
          <w:p w14:paraId="3BF966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93.05</w:t>
            </w:r>
          </w:p>
        </w:tc>
        <w:tc>
          <w:tcPr>
            <w:tcW w:w="446" w:type="pct"/>
            <w:tcBorders>
              <w:top w:val="nil"/>
              <w:left w:val="nil"/>
              <w:bottom w:val="nil"/>
              <w:right w:val="nil"/>
            </w:tcBorders>
            <w:shd w:val="clear" w:color="auto" w:fill="auto"/>
            <w:noWrap/>
            <w:vAlign w:val="center"/>
            <w:hideMark/>
          </w:tcPr>
          <w:p w14:paraId="69D060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3.35</w:t>
            </w:r>
          </w:p>
        </w:tc>
        <w:tc>
          <w:tcPr>
            <w:tcW w:w="495" w:type="pct"/>
            <w:tcBorders>
              <w:top w:val="nil"/>
              <w:left w:val="nil"/>
              <w:bottom w:val="nil"/>
              <w:right w:val="nil"/>
            </w:tcBorders>
            <w:shd w:val="clear" w:color="auto" w:fill="auto"/>
            <w:noWrap/>
            <w:vAlign w:val="center"/>
            <w:hideMark/>
          </w:tcPr>
          <w:p w14:paraId="7A1A82E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88.90</w:t>
            </w:r>
          </w:p>
        </w:tc>
        <w:tc>
          <w:tcPr>
            <w:tcW w:w="616" w:type="pct"/>
            <w:tcBorders>
              <w:top w:val="nil"/>
              <w:left w:val="nil"/>
              <w:bottom w:val="nil"/>
              <w:right w:val="nil"/>
            </w:tcBorders>
            <w:shd w:val="clear" w:color="auto" w:fill="auto"/>
            <w:noWrap/>
            <w:vAlign w:val="center"/>
            <w:hideMark/>
          </w:tcPr>
          <w:p w14:paraId="661CA3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87.94</w:t>
            </w:r>
          </w:p>
        </w:tc>
        <w:tc>
          <w:tcPr>
            <w:tcW w:w="429" w:type="pct"/>
            <w:tcBorders>
              <w:top w:val="nil"/>
              <w:left w:val="nil"/>
              <w:bottom w:val="nil"/>
              <w:right w:val="nil"/>
            </w:tcBorders>
            <w:shd w:val="clear" w:color="auto" w:fill="auto"/>
            <w:noWrap/>
            <w:vAlign w:val="center"/>
            <w:hideMark/>
          </w:tcPr>
          <w:p w14:paraId="73BA09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3.17</w:t>
            </w:r>
          </w:p>
        </w:tc>
        <w:tc>
          <w:tcPr>
            <w:tcW w:w="431" w:type="pct"/>
            <w:tcBorders>
              <w:top w:val="nil"/>
              <w:left w:val="nil"/>
              <w:bottom w:val="nil"/>
              <w:right w:val="nil"/>
            </w:tcBorders>
            <w:shd w:val="clear" w:color="auto" w:fill="auto"/>
            <w:noWrap/>
            <w:vAlign w:val="center"/>
            <w:hideMark/>
          </w:tcPr>
          <w:p w14:paraId="4316A0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0.18</w:t>
            </w:r>
          </w:p>
        </w:tc>
        <w:tc>
          <w:tcPr>
            <w:tcW w:w="476" w:type="pct"/>
            <w:tcBorders>
              <w:top w:val="nil"/>
              <w:left w:val="nil"/>
              <w:bottom w:val="nil"/>
              <w:right w:val="nil"/>
            </w:tcBorders>
            <w:shd w:val="clear" w:color="auto" w:fill="auto"/>
            <w:noWrap/>
            <w:vAlign w:val="center"/>
            <w:hideMark/>
          </w:tcPr>
          <w:p w14:paraId="562527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60.90</w:t>
            </w:r>
          </w:p>
        </w:tc>
        <w:tc>
          <w:tcPr>
            <w:tcW w:w="447" w:type="pct"/>
            <w:tcBorders>
              <w:top w:val="nil"/>
              <w:left w:val="nil"/>
              <w:bottom w:val="nil"/>
              <w:right w:val="nil"/>
            </w:tcBorders>
            <w:shd w:val="clear" w:color="auto" w:fill="auto"/>
            <w:noWrap/>
            <w:vAlign w:val="center"/>
            <w:hideMark/>
          </w:tcPr>
          <w:p w14:paraId="6A72F42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356.369</w:t>
            </w:r>
          </w:p>
        </w:tc>
      </w:tr>
      <w:tr w:rsidR="00866945" w:rsidRPr="00866945" w14:paraId="7E5326ED" w14:textId="77777777" w:rsidTr="00866945">
        <w:trPr>
          <w:trHeight w:val="278"/>
        </w:trPr>
        <w:tc>
          <w:tcPr>
            <w:tcW w:w="381" w:type="pct"/>
            <w:tcBorders>
              <w:top w:val="nil"/>
              <w:left w:val="nil"/>
              <w:bottom w:val="nil"/>
              <w:right w:val="nil"/>
            </w:tcBorders>
            <w:shd w:val="clear" w:color="auto" w:fill="auto"/>
            <w:noWrap/>
            <w:vAlign w:val="center"/>
            <w:hideMark/>
          </w:tcPr>
          <w:p w14:paraId="55D7A9C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3.00</w:t>
            </w:r>
          </w:p>
        </w:tc>
        <w:tc>
          <w:tcPr>
            <w:tcW w:w="530" w:type="pct"/>
            <w:tcBorders>
              <w:top w:val="nil"/>
              <w:left w:val="nil"/>
              <w:bottom w:val="nil"/>
              <w:right w:val="nil"/>
            </w:tcBorders>
            <w:shd w:val="clear" w:color="auto" w:fill="auto"/>
            <w:noWrap/>
            <w:vAlign w:val="center"/>
            <w:hideMark/>
          </w:tcPr>
          <w:p w14:paraId="4D9809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90.98</w:t>
            </w:r>
          </w:p>
        </w:tc>
        <w:tc>
          <w:tcPr>
            <w:tcW w:w="748" w:type="pct"/>
            <w:tcBorders>
              <w:top w:val="nil"/>
              <w:left w:val="nil"/>
              <w:bottom w:val="nil"/>
              <w:right w:val="nil"/>
            </w:tcBorders>
            <w:shd w:val="clear" w:color="auto" w:fill="auto"/>
            <w:noWrap/>
            <w:vAlign w:val="center"/>
            <w:hideMark/>
          </w:tcPr>
          <w:p w14:paraId="5CA15E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91.81</w:t>
            </w:r>
          </w:p>
        </w:tc>
        <w:tc>
          <w:tcPr>
            <w:tcW w:w="446" w:type="pct"/>
            <w:tcBorders>
              <w:top w:val="nil"/>
              <w:left w:val="nil"/>
              <w:bottom w:val="nil"/>
              <w:right w:val="nil"/>
            </w:tcBorders>
            <w:shd w:val="clear" w:color="auto" w:fill="auto"/>
            <w:noWrap/>
            <w:vAlign w:val="center"/>
            <w:hideMark/>
          </w:tcPr>
          <w:p w14:paraId="35BD73E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6.61</w:t>
            </w:r>
          </w:p>
        </w:tc>
        <w:tc>
          <w:tcPr>
            <w:tcW w:w="495" w:type="pct"/>
            <w:tcBorders>
              <w:top w:val="nil"/>
              <w:left w:val="nil"/>
              <w:bottom w:val="nil"/>
              <w:right w:val="nil"/>
            </w:tcBorders>
            <w:shd w:val="clear" w:color="auto" w:fill="auto"/>
            <w:noWrap/>
            <w:vAlign w:val="center"/>
            <w:hideMark/>
          </w:tcPr>
          <w:p w14:paraId="401316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375B49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89.66</w:t>
            </w:r>
          </w:p>
        </w:tc>
        <w:tc>
          <w:tcPr>
            <w:tcW w:w="429" w:type="pct"/>
            <w:tcBorders>
              <w:top w:val="nil"/>
              <w:left w:val="nil"/>
              <w:bottom w:val="nil"/>
              <w:right w:val="nil"/>
            </w:tcBorders>
            <w:shd w:val="clear" w:color="auto" w:fill="auto"/>
            <w:noWrap/>
            <w:vAlign w:val="center"/>
            <w:hideMark/>
          </w:tcPr>
          <w:p w14:paraId="4410C7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w:t>
            </w:r>
          </w:p>
        </w:tc>
        <w:tc>
          <w:tcPr>
            <w:tcW w:w="431" w:type="pct"/>
            <w:tcBorders>
              <w:top w:val="nil"/>
              <w:left w:val="nil"/>
              <w:bottom w:val="nil"/>
              <w:right w:val="nil"/>
            </w:tcBorders>
            <w:shd w:val="clear" w:color="auto" w:fill="auto"/>
            <w:noWrap/>
            <w:vAlign w:val="center"/>
            <w:hideMark/>
          </w:tcPr>
          <w:p w14:paraId="52B6344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0.15</w:t>
            </w:r>
          </w:p>
        </w:tc>
        <w:tc>
          <w:tcPr>
            <w:tcW w:w="476" w:type="pct"/>
            <w:tcBorders>
              <w:top w:val="nil"/>
              <w:left w:val="nil"/>
              <w:bottom w:val="nil"/>
              <w:right w:val="nil"/>
            </w:tcBorders>
            <w:shd w:val="clear" w:color="auto" w:fill="auto"/>
            <w:noWrap/>
            <w:vAlign w:val="center"/>
            <w:hideMark/>
          </w:tcPr>
          <w:p w14:paraId="32FFAE2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15C9EB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26D9DEDE" w14:textId="77777777" w:rsidTr="00866945">
        <w:trPr>
          <w:trHeight w:val="278"/>
        </w:trPr>
        <w:tc>
          <w:tcPr>
            <w:tcW w:w="381" w:type="pct"/>
            <w:tcBorders>
              <w:top w:val="nil"/>
              <w:left w:val="nil"/>
              <w:bottom w:val="nil"/>
              <w:right w:val="nil"/>
            </w:tcBorders>
            <w:shd w:val="clear" w:color="auto" w:fill="auto"/>
            <w:noWrap/>
            <w:vAlign w:val="center"/>
            <w:hideMark/>
          </w:tcPr>
          <w:p w14:paraId="57095E23"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3.05</w:t>
            </w:r>
          </w:p>
        </w:tc>
        <w:tc>
          <w:tcPr>
            <w:tcW w:w="530" w:type="pct"/>
            <w:tcBorders>
              <w:top w:val="nil"/>
              <w:left w:val="nil"/>
              <w:bottom w:val="nil"/>
              <w:right w:val="nil"/>
            </w:tcBorders>
            <w:shd w:val="clear" w:color="auto" w:fill="auto"/>
            <w:noWrap/>
            <w:vAlign w:val="center"/>
            <w:hideMark/>
          </w:tcPr>
          <w:p w14:paraId="1D6D514A"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90.55</w:t>
            </w:r>
          </w:p>
        </w:tc>
        <w:tc>
          <w:tcPr>
            <w:tcW w:w="748" w:type="pct"/>
            <w:tcBorders>
              <w:top w:val="nil"/>
              <w:left w:val="nil"/>
              <w:bottom w:val="nil"/>
              <w:right w:val="nil"/>
            </w:tcBorders>
            <w:shd w:val="clear" w:color="auto" w:fill="auto"/>
            <w:noWrap/>
            <w:vAlign w:val="center"/>
            <w:hideMark/>
          </w:tcPr>
          <w:p w14:paraId="05D43EEE"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90.77</w:t>
            </w:r>
          </w:p>
        </w:tc>
        <w:tc>
          <w:tcPr>
            <w:tcW w:w="446" w:type="pct"/>
            <w:tcBorders>
              <w:top w:val="nil"/>
              <w:left w:val="nil"/>
              <w:bottom w:val="nil"/>
              <w:right w:val="nil"/>
            </w:tcBorders>
            <w:shd w:val="clear" w:color="auto" w:fill="auto"/>
            <w:noWrap/>
            <w:vAlign w:val="center"/>
            <w:hideMark/>
          </w:tcPr>
          <w:p w14:paraId="3A7EE908"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95" w:type="pct"/>
            <w:tcBorders>
              <w:top w:val="nil"/>
              <w:left w:val="nil"/>
              <w:bottom w:val="nil"/>
              <w:right w:val="nil"/>
            </w:tcBorders>
            <w:shd w:val="clear" w:color="auto" w:fill="auto"/>
            <w:noWrap/>
            <w:vAlign w:val="center"/>
            <w:hideMark/>
          </w:tcPr>
          <w:p w14:paraId="31BEB7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2"/>
                <w:szCs w:val="22"/>
              </w:rPr>
            </w:pPr>
            <w:r w:rsidRPr="00866945">
              <w:rPr>
                <w:rFonts w:ascii="宋体" w:hAnsi="宋体" w:cs="宋体" w:hint="eastAsia"/>
                <w:b/>
                <w:bCs/>
                <w:color w:val="000000"/>
                <w:kern w:val="0"/>
                <w:sz w:val="22"/>
                <w:szCs w:val="22"/>
              </w:rPr>
              <w:t>90.55</w:t>
            </w:r>
          </w:p>
        </w:tc>
        <w:tc>
          <w:tcPr>
            <w:tcW w:w="616" w:type="pct"/>
            <w:tcBorders>
              <w:top w:val="nil"/>
              <w:left w:val="nil"/>
              <w:bottom w:val="nil"/>
              <w:right w:val="nil"/>
            </w:tcBorders>
            <w:shd w:val="clear" w:color="auto" w:fill="auto"/>
            <w:noWrap/>
            <w:vAlign w:val="center"/>
            <w:hideMark/>
          </w:tcPr>
          <w:p w14:paraId="7C81D4E0"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1BD07D1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31" w:type="pct"/>
            <w:tcBorders>
              <w:top w:val="nil"/>
              <w:left w:val="nil"/>
              <w:bottom w:val="nil"/>
              <w:right w:val="nil"/>
            </w:tcBorders>
            <w:shd w:val="clear" w:color="auto" w:fill="auto"/>
            <w:noWrap/>
            <w:vAlign w:val="center"/>
            <w:hideMark/>
          </w:tcPr>
          <w:p w14:paraId="285B2ABB"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0.01</w:t>
            </w:r>
          </w:p>
        </w:tc>
        <w:tc>
          <w:tcPr>
            <w:tcW w:w="476" w:type="pct"/>
            <w:tcBorders>
              <w:top w:val="nil"/>
              <w:left w:val="nil"/>
              <w:bottom w:val="nil"/>
              <w:right w:val="nil"/>
            </w:tcBorders>
            <w:shd w:val="clear" w:color="auto" w:fill="auto"/>
            <w:noWrap/>
            <w:vAlign w:val="center"/>
            <w:hideMark/>
          </w:tcPr>
          <w:p w14:paraId="4C82FFD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61.06</w:t>
            </w:r>
          </w:p>
        </w:tc>
        <w:tc>
          <w:tcPr>
            <w:tcW w:w="447" w:type="pct"/>
            <w:tcBorders>
              <w:top w:val="nil"/>
              <w:left w:val="nil"/>
              <w:bottom w:val="nil"/>
              <w:right w:val="nil"/>
            </w:tcBorders>
            <w:shd w:val="clear" w:color="auto" w:fill="auto"/>
            <w:noWrap/>
            <w:vAlign w:val="center"/>
            <w:hideMark/>
          </w:tcPr>
          <w:p w14:paraId="589D552F"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356.396</w:t>
            </w:r>
          </w:p>
        </w:tc>
      </w:tr>
      <w:tr w:rsidR="00866945" w:rsidRPr="00866945" w14:paraId="4F3312B1" w14:textId="77777777" w:rsidTr="00866945">
        <w:trPr>
          <w:trHeight w:val="278"/>
        </w:trPr>
        <w:tc>
          <w:tcPr>
            <w:tcW w:w="381" w:type="pct"/>
            <w:tcBorders>
              <w:top w:val="nil"/>
              <w:left w:val="nil"/>
              <w:bottom w:val="nil"/>
              <w:right w:val="nil"/>
            </w:tcBorders>
            <w:shd w:val="clear" w:color="auto" w:fill="auto"/>
            <w:noWrap/>
            <w:vAlign w:val="center"/>
            <w:hideMark/>
          </w:tcPr>
          <w:p w14:paraId="0F47A8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3.10</w:t>
            </w:r>
          </w:p>
        </w:tc>
        <w:tc>
          <w:tcPr>
            <w:tcW w:w="530" w:type="pct"/>
            <w:tcBorders>
              <w:top w:val="nil"/>
              <w:left w:val="nil"/>
              <w:bottom w:val="nil"/>
              <w:right w:val="nil"/>
            </w:tcBorders>
            <w:shd w:val="clear" w:color="auto" w:fill="auto"/>
            <w:noWrap/>
            <w:vAlign w:val="center"/>
            <w:hideMark/>
          </w:tcPr>
          <w:p w14:paraId="4B1C71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90.15</w:t>
            </w:r>
          </w:p>
        </w:tc>
        <w:tc>
          <w:tcPr>
            <w:tcW w:w="748" w:type="pct"/>
            <w:tcBorders>
              <w:top w:val="nil"/>
              <w:left w:val="nil"/>
              <w:bottom w:val="nil"/>
              <w:right w:val="nil"/>
            </w:tcBorders>
            <w:shd w:val="clear" w:color="auto" w:fill="auto"/>
            <w:noWrap/>
            <w:vAlign w:val="center"/>
            <w:hideMark/>
          </w:tcPr>
          <w:p w14:paraId="1D2F3C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90.35</w:t>
            </w:r>
          </w:p>
        </w:tc>
        <w:tc>
          <w:tcPr>
            <w:tcW w:w="446" w:type="pct"/>
            <w:tcBorders>
              <w:top w:val="nil"/>
              <w:left w:val="nil"/>
              <w:bottom w:val="nil"/>
              <w:right w:val="nil"/>
            </w:tcBorders>
            <w:shd w:val="clear" w:color="auto" w:fill="auto"/>
            <w:noWrap/>
            <w:vAlign w:val="center"/>
            <w:hideMark/>
          </w:tcPr>
          <w:p w14:paraId="38382E9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95" w:type="pct"/>
            <w:tcBorders>
              <w:top w:val="nil"/>
              <w:left w:val="nil"/>
              <w:bottom w:val="nil"/>
              <w:right w:val="nil"/>
            </w:tcBorders>
            <w:shd w:val="clear" w:color="auto" w:fill="auto"/>
            <w:noWrap/>
            <w:vAlign w:val="center"/>
            <w:hideMark/>
          </w:tcPr>
          <w:p w14:paraId="5E610E7B"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4C756F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50448E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31" w:type="pct"/>
            <w:tcBorders>
              <w:top w:val="nil"/>
              <w:left w:val="nil"/>
              <w:bottom w:val="nil"/>
              <w:right w:val="nil"/>
            </w:tcBorders>
            <w:shd w:val="clear" w:color="auto" w:fill="auto"/>
            <w:noWrap/>
            <w:vAlign w:val="center"/>
            <w:hideMark/>
          </w:tcPr>
          <w:p w14:paraId="712E97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476" w:type="pct"/>
            <w:tcBorders>
              <w:top w:val="nil"/>
              <w:left w:val="nil"/>
              <w:bottom w:val="nil"/>
              <w:right w:val="nil"/>
            </w:tcBorders>
            <w:shd w:val="clear" w:color="auto" w:fill="auto"/>
            <w:noWrap/>
            <w:vAlign w:val="center"/>
            <w:hideMark/>
          </w:tcPr>
          <w:p w14:paraId="236DE23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498D5C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4F76021B" w14:textId="77777777" w:rsidTr="00866945">
        <w:trPr>
          <w:trHeight w:val="278"/>
        </w:trPr>
        <w:tc>
          <w:tcPr>
            <w:tcW w:w="381" w:type="pct"/>
            <w:tcBorders>
              <w:top w:val="nil"/>
              <w:left w:val="nil"/>
              <w:bottom w:val="nil"/>
              <w:right w:val="nil"/>
            </w:tcBorders>
            <w:shd w:val="clear" w:color="auto" w:fill="auto"/>
            <w:noWrap/>
            <w:vAlign w:val="center"/>
            <w:hideMark/>
          </w:tcPr>
          <w:p w14:paraId="7560F0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3.20</w:t>
            </w:r>
          </w:p>
        </w:tc>
        <w:tc>
          <w:tcPr>
            <w:tcW w:w="530" w:type="pct"/>
            <w:tcBorders>
              <w:top w:val="nil"/>
              <w:left w:val="nil"/>
              <w:bottom w:val="nil"/>
              <w:right w:val="nil"/>
            </w:tcBorders>
            <w:shd w:val="clear" w:color="auto" w:fill="auto"/>
            <w:noWrap/>
            <w:vAlign w:val="center"/>
            <w:hideMark/>
          </w:tcPr>
          <w:p w14:paraId="22EEEE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88.25</w:t>
            </w:r>
          </w:p>
        </w:tc>
        <w:tc>
          <w:tcPr>
            <w:tcW w:w="748" w:type="pct"/>
            <w:tcBorders>
              <w:top w:val="nil"/>
              <w:left w:val="nil"/>
              <w:bottom w:val="nil"/>
              <w:right w:val="nil"/>
            </w:tcBorders>
            <w:shd w:val="clear" w:color="auto" w:fill="auto"/>
            <w:noWrap/>
            <w:vAlign w:val="center"/>
            <w:hideMark/>
          </w:tcPr>
          <w:p w14:paraId="4332E2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89.20</w:t>
            </w:r>
          </w:p>
        </w:tc>
        <w:tc>
          <w:tcPr>
            <w:tcW w:w="446" w:type="pct"/>
            <w:tcBorders>
              <w:top w:val="nil"/>
              <w:left w:val="nil"/>
              <w:bottom w:val="nil"/>
              <w:right w:val="nil"/>
            </w:tcBorders>
            <w:shd w:val="clear" w:color="auto" w:fill="auto"/>
            <w:noWrap/>
            <w:vAlign w:val="center"/>
            <w:hideMark/>
          </w:tcPr>
          <w:p w14:paraId="121B9E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495" w:type="pct"/>
            <w:tcBorders>
              <w:top w:val="nil"/>
              <w:left w:val="nil"/>
              <w:bottom w:val="nil"/>
              <w:right w:val="nil"/>
            </w:tcBorders>
            <w:shd w:val="clear" w:color="auto" w:fill="auto"/>
            <w:noWrap/>
            <w:vAlign w:val="center"/>
            <w:hideMark/>
          </w:tcPr>
          <w:p w14:paraId="48ACEE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90.12</w:t>
            </w:r>
          </w:p>
        </w:tc>
        <w:tc>
          <w:tcPr>
            <w:tcW w:w="616" w:type="pct"/>
            <w:tcBorders>
              <w:top w:val="nil"/>
              <w:left w:val="nil"/>
              <w:bottom w:val="nil"/>
              <w:right w:val="nil"/>
            </w:tcBorders>
            <w:shd w:val="clear" w:color="auto" w:fill="auto"/>
            <w:noWrap/>
            <w:vAlign w:val="center"/>
            <w:hideMark/>
          </w:tcPr>
          <w:p w14:paraId="2D4096A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90.27</w:t>
            </w:r>
          </w:p>
        </w:tc>
        <w:tc>
          <w:tcPr>
            <w:tcW w:w="429" w:type="pct"/>
            <w:tcBorders>
              <w:top w:val="nil"/>
              <w:left w:val="nil"/>
              <w:bottom w:val="nil"/>
              <w:right w:val="nil"/>
            </w:tcBorders>
            <w:shd w:val="clear" w:color="auto" w:fill="auto"/>
            <w:noWrap/>
            <w:vAlign w:val="center"/>
            <w:hideMark/>
          </w:tcPr>
          <w:p w14:paraId="21E0B26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3.25</w:t>
            </w:r>
          </w:p>
        </w:tc>
        <w:tc>
          <w:tcPr>
            <w:tcW w:w="431" w:type="pct"/>
            <w:tcBorders>
              <w:top w:val="nil"/>
              <w:left w:val="nil"/>
              <w:bottom w:val="nil"/>
              <w:right w:val="nil"/>
            </w:tcBorders>
            <w:shd w:val="clear" w:color="auto" w:fill="auto"/>
            <w:noWrap/>
            <w:vAlign w:val="center"/>
            <w:hideMark/>
          </w:tcPr>
          <w:p w14:paraId="4429E2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-0.04</w:t>
            </w:r>
          </w:p>
        </w:tc>
        <w:tc>
          <w:tcPr>
            <w:tcW w:w="476" w:type="pct"/>
            <w:tcBorders>
              <w:top w:val="nil"/>
              <w:left w:val="nil"/>
              <w:bottom w:val="nil"/>
              <w:right w:val="nil"/>
            </w:tcBorders>
            <w:shd w:val="clear" w:color="auto" w:fill="auto"/>
            <w:noWrap/>
            <w:vAlign w:val="center"/>
            <w:hideMark/>
          </w:tcPr>
          <w:p w14:paraId="15D200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61.02</w:t>
            </w:r>
          </w:p>
        </w:tc>
        <w:tc>
          <w:tcPr>
            <w:tcW w:w="447" w:type="pct"/>
            <w:tcBorders>
              <w:top w:val="nil"/>
              <w:left w:val="nil"/>
              <w:bottom w:val="nil"/>
              <w:right w:val="nil"/>
            </w:tcBorders>
            <w:shd w:val="clear" w:color="auto" w:fill="auto"/>
            <w:noWrap/>
            <w:vAlign w:val="center"/>
            <w:hideMark/>
          </w:tcPr>
          <w:p w14:paraId="34698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356.392</w:t>
            </w:r>
          </w:p>
        </w:tc>
      </w:tr>
      <w:tr w:rsidR="00866945" w:rsidRPr="00866945" w14:paraId="237179E3" w14:textId="77777777" w:rsidTr="00866945">
        <w:trPr>
          <w:trHeight w:val="278"/>
        </w:trPr>
        <w:tc>
          <w:tcPr>
            <w:tcW w:w="381" w:type="pct"/>
            <w:tcBorders>
              <w:top w:val="nil"/>
              <w:left w:val="nil"/>
              <w:bottom w:val="nil"/>
              <w:right w:val="nil"/>
            </w:tcBorders>
            <w:shd w:val="clear" w:color="auto" w:fill="auto"/>
            <w:noWrap/>
            <w:vAlign w:val="center"/>
            <w:hideMark/>
          </w:tcPr>
          <w:p w14:paraId="7D3BA2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4.00</w:t>
            </w:r>
          </w:p>
        </w:tc>
        <w:tc>
          <w:tcPr>
            <w:tcW w:w="530" w:type="pct"/>
            <w:tcBorders>
              <w:top w:val="nil"/>
              <w:left w:val="nil"/>
              <w:bottom w:val="nil"/>
              <w:right w:val="nil"/>
            </w:tcBorders>
            <w:shd w:val="clear" w:color="auto" w:fill="auto"/>
            <w:noWrap/>
            <w:vAlign w:val="center"/>
            <w:hideMark/>
          </w:tcPr>
          <w:p w14:paraId="73D88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72.74</w:t>
            </w:r>
          </w:p>
        </w:tc>
        <w:tc>
          <w:tcPr>
            <w:tcW w:w="748" w:type="pct"/>
            <w:tcBorders>
              <w:top w:val="nil"/>
              <w:left w:val="nil"/>
              <w:bottom w:val="nil"/>
              <w:right w:val="nil"/>
            </w:tcBorders>
            <w:shd w:val="clear" w:color="auto" w:fill="auto"/>
            <w:noWrap/>
            <w:vAlign w:val="center"/>
            <w:hideMark/>
          </w:tcPr>
          <w:p w14:paraId="561696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80.50</w:t>
            </w:r>
          </w:p>
        </w:tc>
        <w:tc>
          <w:tcPr>
            <w:tcW w:w="446" w:type="pct"/>
            <w:tcBorders>
              <w:top w:val="nil"/>
              <w:left w:val="nil"/>
              <w:bottom w:val="nil"/>
              <w:right w:val="nil"/>
            </w:tcBorders>
            <w:shd w:val="clear" w:color="auto" w:fill="auto"/>
            <w:noWrap/>
            <w:vAlign w:val="center"/>
            <w:hideMark/>
          </w:tcPr>
          <w:p w14:paraId="3B8621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23.18</w:t>
            </w:r>
          </w:p>
        </w:tc>
        <w:tc>
          <w:tcPr>
            <w:tcW w:w="495" w:type="pct"/>
            <w:tcBorders>
              <w:top w:val="nil"/>
              <w:left w:val="nil"/>
              <w:bottom w:val="nil"/>
              <w:right w:val="nil"/>
            </w:tcBorders>
            <w:shd w:val="clear" w:color="auto" w:fill="auto"/>
            <w:noWrap/>
            <w:vAlign w:val="center"/>
            <w:hideMark/>
          </w:tcPr>
          <w:p w14:paraId="23C7886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78.66</w:t>
            </w:r>
          </w:p>
        </w:tc>
        <w:tc>
          <w:tcPr>
            <w:tcW w:w="616" w:type="pct"/>
            <w:tcBorders>
              <w:top w:val="nil"/>
              <w:left w:val="nil"/>
              <w:bottom w:val="nil"/>
              <w:right w:val="nil"/>
            </w:tcBorders>
            <w:shd w:val="clear" w:color="auto" w:fill="auto"/>
            <w:noWrap/>
            <w:vAlign w:val="center"/>
            <w:hideMark/>
          </w:tcPr>
          <w:p w14:paraId="38C795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84.39</w:t>
            </w:r>
          </w:p>
        </w:tc>
        <w:tc>
          <w:tcPr>
            <w:tcW w:w="429" w:type="pct"/>
            <w:tcBorders>
              <w:top w:val="nil"/>
              <w:left w:val="nil"/>
              <w:bottom w:val="nil"/>
              <w:right w:val="nil"/>
            </w:tcBorders>
            <w:shd w:val="clear" w:color="auto" w:fill="auto"/>
            <w:noWrap/>
            <w:vAlign w:val="center"/>
            <w:hideMark/>
          </w:tcPr>
          <w:p w14:paraId="5BB0ED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24.30</w:t>
            </w:r>
          </w:p>
        </w:tc>
        <w:tc>
          <w:tcPr>
            <w:tcW w:w="431" w:type="pct"/>
            <w:tcBorders>
              <w:top w:val="nil"/>
              <w:left w:val="nil"/>
              <w:bottom w:val="nil"/>
              <w:right w:val="nil"/>
            </w:tcBorders>
            <w:shd w:val="clear" w:color="auto" w:fill="auto"/>
            <w:noWrap/>
            <w:vAlign w:val="center"/>
            <w:hideMark/>
          </w:tcPr>
          <w:p w14:paraId="2D82F24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76" w:type="pct"/>
            <w:tcBorders>
              <w:top w:val="nil"/>
              <w:left w:val="nil"/>
              <w:bottom w:val="nil"/>
              <w:right w:val="nil"/>
            </w:tcBorders>
            <w:shd w:val="clear" w:color="auto" w:fill="auto"/>
            <w:noWrap/>
            <w:vAlign w:val="center"/>
            <w:hideMark/>
          </w:tcPr>
          <w:p w14:paraId="1396410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59.89</w:t>
            </w:r>
          </w:p>
        </w:tc>
        <w:tc>
          <w:tcPr>
            <w:tcW w:w="447" w:type="pct"/>
            <w:tcBorders>
              <w:top w:val="nil"/>
              <w:left w:val="nil"/>
              <w:bottom w:val="nil"/>
              <w:right w:val="nil"/>
            </w:tcBorders>
            <w:shd w:val="clear" w:color="auto" w:fill="auto"/>
            <w:noWrap/>
            <w:vAlign w:val="center"/>
            <w:hideMark/>
          </w:tcPr>
          <w:p w14:paraId="06486C5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356.188</w:t>
            </w:r>
          </w:p>
        </w:tc>
      </w:tr>
      <w:tr w:rsidR="00866945" w:rsidRPr="00866945" w14:paraId="141EDAC6" w14:textId="77777777" w:rsidTr="00866945">
        <w:trPr>
          <w:trHeight w:val="278"/>
        </w:trPr>
        <w:tc>
          <w:tcPr>
            <w:tcW w:w="381" w:type="pct"/>
            <w:tcBorders>
              <w:top w:val="nil"/>
              <w:left w:val="nil"/>
              <w:bottom w:val="nil"/>
              <w:right w:val="nil"/>
            </w:tcBorders>
            <w:shd w:val="clear" w:color="auto" w:fill="auto"/>
            <w:noWrap/>
            <w:vAlign w:val="center"/>
            <w:hideMark/>
          </w:tcPr>
          <w:p w14:paraId="535DAD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5.00</w:t>
            </w:r>
          </w:p>
        </w:tc>
        <w:tc>
          <w:tcPr>
            <w:tcW w:w="530" w:type="pct"/>
            <w:tcBorders>
              <w:top w:val="nil"/>
              <w:left w:val="nil"/>
              <w:bottom w:val="nil"/>
              <w:right w:val="nil"/>
            </w:tcBorders>
            <w:shd w:val="clear" w:color="auto" w:fill="auto"/>
            <w:noWrap/>
            <w:vAlign w:val="center"/>
            <w:hideMark/>
          </w:tcPr>
          <w:p w14:paraId="4BE8A9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56.48</w:t>
            </w:r>
          </w:p>
        </w:tc>
        <w:tc>
          <w:tcPr>
            <w:tcW w:w="748" w:type="pct"/>
            <w:tcBorders>
              <w:top w:val="nil"/>
              <w:left w:val="nil"/>
              <w:bottom w:val="nil"/>
              <w:right w:val="nil"/>
            </w:tcBorders>
            <w:shd w:val="clear" w:color="auto" w:fill="auto"/>
            <w:noWrap/>
            <w:vAlign w:val="center"/>
            <w:hideMark/>
          </w:tcPr>
          <w:p w14:paraId="37B80D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64.61</w:t>
            </w:r>
          </w:p>
        </w:tc>
        <w:tc>
          <w:tcPr>
            <w:tcW w:w="446" w:type="pct"/>
            <w:tcBorders>
              <w:top w:val="nil"/>
              <w:left w:val="nil"/>
              <w:bottom w:val="nil"/>
              <w:right w:val="nil"/>
            </w:tcBorders>
            <w:shd w:val="clear" w:color="auto" w:fill="auto"/>
            <w:noWrap/>
            <w:vAlign w:val="center"/>
            <w:hideMark/>
          </w:tcPr>
          <w:p w14:paraId="2AED47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23.26</w:t>
            </w:r>
          </w:p>
        </w:tc>
        <w:tc>
          <w:tcPr>
            <w:tcW w:w="495" w:type="pct"/>
            <w:tcBorders>
              <w:top w:val="nil"/>
              <w:left w:val="nil"/>
              <w:bottom w:val="nil"/>
              <w:right w:val="nil"/>
            </w:tcBorders>
            <w:shd w:val="clear" w:color="auto" w:fill="auto"/>
            <w:noWrap/>
            <w:vAlign w:val="center"/>
            <w:hideMark/>
          </w:tcPr>
          <w:p w14:paraId="6BCF3D9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64.35</w:t>
            </w:r>
          </w:p>
        </w:tc>
        <w:tc>
          <w:tcPr>
            <w:tcW w:w="616" w:type="pct"/>
            <w:tcBorders>
              <w:top w:val="nil"/>
              <w:left w:val="nil"/>
              <w:bottom w:val="nil"/>
              <w:right w:val="nil"/>
            </w:tcBorders>
            <w:shd w:val="clear" w:color="auto" w:fill="auto"/>
            <w:noWrap/>
            <w:vAlign w:val="center"/>
            <w:hideMark/>
          </w:tcPr>
          <w:p w14:paraId="087BB4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71.51</w:t>
            </w:r>
          </w:p>
        </w:tc>
        <w:tc>
          <w:tcPr>
            <w:tcW w:w="429" w:type="pct"/>
            <w:tcBorders>
              <w:top w:val="nil"/>
              <w:left w:val="nil"/>
              <w:bottom w:val="nil"/>
              <w:right w:val="nil"/>
            </w:tcBorders>
            <w:shd w:val="clear" w:color="auto" w:fill="auto"/>
            <w:noWrap/>
            <w:vAlign w:val="center"/>
            <w:hideMark/>
          </w:tcPr>
          <w:p w14:paraId="0CD43DF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25.74</w:t>
            </w:r>
          </w:p>
        </w:tc>
        <w:tc>
          <w:tcPr>
            <w:tcW w:w="431" w:type="pct"/>
            <w:tcBorders>
              <w:top w:val="nil"/>
              <w:left w:val="nil"/>
              <w:bottom w:val="nil"/>
              <w:right w:val="nil"/>
            </w:tcBorders>
            <w:shd w:val="clear" w:color="auto" w:fill="auto"/>
            <w:noWrap/>
            <w:vAlign w:val="center"/>
            <w:hideMark/>
          </w:tcPr>
          <w:p w14:paraId="455931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-2.48</w:t>
            </w:r>
          </w:p>
        </w:tc>
        <w:tc>
          <w:tcPr>
            <w:tcW w:w="476" w:type="pct"/>
            <w:tcBorders>
              <w:top w:val="nil"/>
              <w:left w:val="nil"/>
              <w:bottom w:val="nil"/>
              <w:right w:val="nil"/>
            </w:tcBorders>
            <w:shd w:val="clear" w:color="auto" w:fill="auto"/>
            <w:noWrap/>
            <w:vAlign w:val="center"/>
            <w:hideMark/>
          </w:tcPr>
          <w:p w14:paraId="09BD71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57.41</w:t>
            </w:r>
          </w:p>
        </w:tc>
        <w:tc>
          <w:tcPr>
            <w:tcW w:w="447" w:type="pct"/>
            <w:tcBorders>
              <w:top w:val="nil"/>
              <w:left w:val="nil"/>
              <w:bottom w:val="nil"/>
              <w:right w:val="nil"/>
            </w:tcBorders>
            <w:shd w:val="clear" w:color="auto" w:fill="auto"/>
            <w:noWrap/>
            <w:vAlign w:val="center"/>
            <w:hideMark/>
          </w:tcPr>
          <w:p w14:paraId="43AB0D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355.730</w:t>
            </w:r>
          </w:p>
        </w:tc>
      </w:tr>
      <w:tr w:rsidR="00866945" w:rsidRPr="00866945" w14:paraId="296A14BA" w14:textId="77777777" w:rsidTr="00866945">
        <w:trPr>
          <w:trHeight w:val="278"/>
        </w:trPr>
        <w:tc>
          <w:tcPr>
            <w:tcW w:w="381" w:type="pct"/>
            <w:tcBorders>
              <w:top w:val="nil"/>
              <w:left w:val="nil"/>
              <w:bottom w:val="nil"/>
              <w:right w:val="nil"/>
            </w:tcBorders>
            <w:shd w:val="clear" w:color="auto" w:fill="auto"/>
            <w:noWrap/>
            <w:vAlign w:val="center"/>
            <w:hideMark/>
          </w:tcPr>
          <w:p w14:paraId="7EBB97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6.00</w:t>
            </w:r>
          </w:p>
        </w:tc>
        <w:tc>
          <w:tcPr>
            <w:tcW w:w="530" w:type="pct"/>
            <w:tcBorders>
              <w:top w:val="nil"/>
              <w:left w:val="nil"/>
              <w:bottom w:val="nil"/>
              <w:right w:val="nil"/>
            </w:tcBorders>
            <w:shd w:val="clear" w:color="auto" w:fill="auto"/>
            <w:noWrap/>
            <w:vAlign w:val="center"/>
            <w:hideMark/>
          </w:tcPr>
          <w:p w14:paraId="7DB4A9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46.19</w:t>
            </w:r>
          </w:p>
        </w:tc>
        <w:tc>
          <w:tcPr>
            <w:tcW w:w="748" w:type="pct"/>
            <w:tcBorders>
              <w:top w:val="nil"/>
              <w:left w:val="nil"/>
              <w:bottom w:val="nil"/>
              <w:right w:val="nil"/>
            </w:tcBorders>
            <w:shd w:val="clear" w:color="auto" w:fill="auto"/>
            <w:noWrap/>
            <w:vAlign w:val="center"/>
            <w:hideMark/>
          </w:tcPr>
          <w:p w14:paraId="16DFD4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51.34</w:t>
            </w:r>
          </w:p>
        </w:tc>
        <w:tc>
          <w:tcPr>
            <w:tcW w:w="446" w:type="pct"/>
            <w:tcBorders>
              <w:top w:val="nil"/>
              <w:left w:val="nil"/>
              <w:bottom w:val="nil"/>
              <w:right w:val="nil"/>
            </w:tcBorders>
            <w:shd w:val="clear" w:color="auto" w:fill="auto"/>
            <w:noWrap/>
            <w:vAlign w:val="center"/>
            <w:hideMark/>
          </w:tcPr>
          <w:p w14:paraId="23E933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18.48</w:t>
            </w:r>
          </w:p>
        </w:tc>
        <w:tc>
          <w:tcPr>
            <w:tcW w:w="495" w:type="pct"/>
            <w:tcBorders>
              <w:top w:val="nil"/>
              <w:left w:val="nil"/>
              <w:bottom w:val="nil"/>
              <w:right w:val="nil"/>
            </w:tcBorders>
            <w:shd w:val="clear" w:color="auto" w:fill="auto"/>
            <w:noWrap/>
            <w:vAlign w:val="center"/>
            <w:hideMark/>
          </w:tcPr>
          <w:p w14:paraId="4465F9F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45.29</w:t>
            </w:r>
          </w:p>
        </w:tc>
        <w:tc>
          <w:tcPr>
            <w:tcW w:w="616" w:type="pct"/>
            <w:tcBorders>
              <w:top w:val="nil"/>
              <w:left w:val="nil"/>
              <w:bottom w:val="nil"/>
              <w:right w:val="nil"/>
            </w:tcBorders>
            <w:shd w:val="clear" w:color="auto" w:fill="auto"/>
            <w:noWrap/>
            <w:vAlign w:val="center"/>
            <w:hideMark/>
          </w:tcPr>
          <w:p w14:paraId="17345D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54.82</w:t>
            </w:r>
          </w:p>
        </w:tc>
        <w:tc>
          <w:tcPr>
            <w:tcW w:w="429" w:type="pct"/>
            <w:tcBorders>
              <w:top w:val="nil"/>
              <w:left w:val="nil"/>
              <w:bottom w:val="nil"/>
              <w:right w:val="nil"/>
            </w:tcBorders>
            <w:shd w:val="clear" w:color="auto" w:fill="auto"/>
            <w:noWrap/>
            <w:vAlign w:val="center"/>
            <w:hideMark/>
          </w:tcPr>
          <w:p w14:paraId="4EF82F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19.74</w:t>
            </w:r>
          </w:p>
        </w:tc>
        <w:tc>
          <w:tcPr>
            <w:tcW w:w="431" w:type="pct"/>
            <w:tcBorders>
              <w:top w:val="nil"/>
              <w:left w:val="nil"/>
              <w:bottom w:val="nil"/>
              <w:right w:val="nil"/>
            </w:tcBorders>
            <w:shd w:val="clear" w:color="auto" w:fill="auto"/>
            <w:noWrap/>
            <w:vAlign w:val="center"/>
            <w:hideMark/>
          </w:tcPr>
          <w:p w14:paraId="224E5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w:t>
            </w:r>
          </w:p>
        </w:tc>
        <w:tc>
          <w:tcPr>
            <w:tcW w:w="476" w:type="pct"/>
            <w:tcBorders>
              <w:top w:val="nil"/>
              <w:left w:val="nil"/>
              <w:bottom w:val="nil"/>
              <w:right w:val="nil"/>
            </w:tcBorders>
            <w:shd w:val="clear" w:color="auto" w:fill="auto"/>
            <w:noWrap/>
            <w:vAlign w:val="center"/>
            <w:hideMark/>
          </w:tcPr>
          <w:p w14:paraId="33727B1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56.16</w:t>
            </w:r>
          </w:p>
        </w:tc>
        <w:tc>
          <w:tcPr>
            <w:tcW w:w="447" w:type="pct"/>
            <w:tcBorders>
              <w:top w:val="nil"/>
              <w:left w:val="nil"/>
              <w:bottom w:val="nil"/>
              <w:right w:val="nil"/>
            </w:tcBorders>
            <w:shd w:val="clear" w:color="auto" w:fill="auto"/>
            <w:noWrap/>
            <w:vAlign w:val="center"/>
            <w:hideMark/>
          </w:tcPr>
          <w:p w14:paraId="49E9CC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355.485</w:t>
            </w:r>
          </w:p>
        </w:tc>
      </w:tr>
      <w:tr w:rsidR="00866945" w:rsidRPr="00866945" w14:paraId="44CFBD69" w14:textId="77777777" w:rsidTr="00866945">
        <w:trPr>
          <w:trHeight w:val="278"/>
        </w:trPr>
        <w:tc>
          <w:tcPr>
            <w:tcW w:w="381" w:type="pct"/>
            <w:tcBorders>
              <w:top w:val="nil"/>
              <w:left w:val="nil"/>
              <w:bottom w:val="nil"/>
              <w:right w:val="nil"/>
            </w:tcBorders>
            <w:shd w:val="clear" w:color="auto" w:fill="auto"/>
            <w:noWrap/>
            <w:vAlign w:val="center"/>
            <w:hideMark/>
          </w:tcPr>
          <w:p w14:paraId="65A9DE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7.00</w:t>
            </w:r>
          </w:p>
        </w:tc>
        <w:tc>
          <w:tcPr>
            <w:tcW w:w="530" w:type="pct"/>
            <w:tcBorders>
              <w:top w:val="nil"/>
              <w:left w:val="nil"/>
              <w:bottom w:val="nil"/>
              <w:right w:val="nil"/>
            </w:tcBorders>
            <w:shd w:val="clear" w:color="auto" w:fill="auto"/>
            <w:noWrap/>
            <w:vAlign w:val="center"/>
            <w:hideMark/>
          </w:tcPr>
          <w:p w14:paraId="40DC6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37.23</w:t>
            </w:r>
          </w:p>
        </w:tc>
        <w:tc>
          <w:tcPr>
            <w:tcW w:w="748" w:type="pct"/>
            <w:tcBorders>
              <w:top w:val="nil"/>
              <w:left w:val="nil"/>
              <w:bottom w:val="nil"/>
              <w:right w:val="nil"/>
            </w:tcBorders>
            <w:shd w:val="clear" w:color="auto" w:fill="auto"/>
            <w:noWrap/>
            <w:vAlign w:val="center"/>
            <w:hideMark/>
          </w:tcPr>
          <w:p w14:paraId="630E19B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41.71</w:t>
            </w:r>
          </w:p>
        </w:tc>
        <w:tc>
          <w:tcPr>
            <w:tcW w:w="446" w:type="pct"/>
            <w:tcBorders>
              <w:top w:val="nil"/>
              <w:left w:val="nil"/>
              <w:bottom w:val="nil"/>
              <w:right w:val="nil"/>
            </w:tcBorders>
            <w:shd w:val="clear" w:color="auto" w:fill="auto"/>
            <w:noWrap/>
            <w:vAlign w:val="center"/>
            <w:hideMark/>
          </w:tcPr>
          <w:p w14:paraId="2EFD045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15.02</w:t>
            </w:r>
          </w:p>
        </w:tc>
        <w:tc>
          <w:tcPr>
            <w:tcW w:w="495" w:type="pct"/>
            <w:tcBorders>
              <w:top w:val="nil"/>
              <w:left w:val="nil"/>
              <w:bottom w:val="nil"/>
              <w:right w:val="nil"/>
            </w:tcBorders>
            <w:shd w:val="clear" w:color="auto" w:fill="auto"/>
            <w:noWrap/>
            <w:vAlign w:val="center"/>
            <w:hideMark/>
          </w:tcPr>
          <w:p w14:paraId="3B9BE09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40.96</w:t>
            </w:r>
          </w:p>
        </w:tc>
        <w:tc>
          <w:tcPr>
            <w:tcW w:w="616" w:type="pct"/>
            <w:tcBorders>
              <w:top w:val="nil"/>
              <w:left w:val="nil"/>
              <w:bottom w:val="nil"/>
              <w:right w:val="nil"/>
            </w:tcBorders>
            <w:shd w:val="clear" w:color="auto" w:fill="auto"/>
            <w:noWrap/>
            <w:vAlign w:val="center"/>
            <w:hideMark/>
          </w:tcPr>
          <w:p w14:paraId="66048F3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43.13</w:t>
            </w:r>
          </w:p>
        </w:tc>
        <w:tc>
          <w:tcPr>
            <w:tcW w:w="429" w:type="pct"/>
            <w:tcBorders>
              <w:top w:val="nil"/>
              <w:left w:val="nil"/>
              <w:bottom w:val="nil"/>
              <w:right w:val="nil"/>
            </w:tcBorders>
            <w:shd w:val="clear" w:color="auto" w:fill="auto"/>
            <w:noWrap/>
            <w:vAlign w:val="center"/>
            <w:hideMark/>
          </w:tcPr>
          <w:p w14:paraId="57F658C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15.53</w:t>
            </w:r>
          </w:p>
        </w:tc>
        <w:tc>
          <w:tcPr>
            <w:tcW w:w="431" w:type="pct"/>
            <w:tcBorders>
              <w:top w:val="nil"/>
              <w:left w:val="nil"/>
              <w:bottom w:val="nil"/>
              <w:right w:val="nil"/>
            </w:tcBorders>
            <w:shd w:val="clear" w:color="auto" w:fill="auto"/>
            <w:noWrap/>
            <w:vAlign w:val="center"/>
            <w:hideMark/>
          </w:tcPr>
          <w:p w14:paraId="20B91F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8F049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55.65</w:t>
            </w:r>
          </w:p>
        </w:tc>
        <w:tc>
          <w:tcPr>
            <w:tcW w:w="447" w:type="pct"/>
            <w:tcBorders>
              <w:top w:val="nil"/>
              <w:left w:val="nil"/>
              <w:bottom w:val="nil"/>
              <w:right w:val="nil"/>
            </w:tcBorders>
            <w:shd w:val="clear" w:color="auto" w:fill="auto"/>
            <w:noWrap/>
            <w:vAlign w:val="center"/>
            <w:hideMark/>
          </w:tcPr>
          <w:p w14:paraId="35421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355.385</w:t>
            </w:r>
          </w:p>
        </w:tc>
      </w:tr>
      <w:tr w:rsidR="00866945" w:rsidRPr="00866945" w14:paraId="58808066" w14:textId="77777777" w:rsidTr="00866945">
        <w:trPr>
          <w:trHeight w:val="278"/>
        </w:trPr>
        <w:tc>
          <w:tcPr>
            <w:tcW w:w="381" w:type="pct"/>
            <w:tcBorders>
              <w:top w:val="nil"/>
              <w:left w:val="nil"/>
              <w:bottom w:val="nil"/>
              <w:right w:val="nil"/>
            </w:tcBorders>
            <w:shd w:val="clear" w:color="auto" w:fill="auto"/>
            <w:noWrap/>
            <w:vAlign w:val="center"/>
            <w:hideMark/>
          </w:tcPr>
          <w:p w14:paraId="70A237B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8.00</w:t>
            </w:r>
          </w:p>
        </w:tc>
        <w:tc>
          <w:tcPr>
            <w:tcW w:w="530" w:type="pct"/>
            <w:tcBorders>
              <w:top w:val="nil"/>
              <w:left w:val="nil"/>
              <w:bottom w:val="nil"/>
              <w:right w:val="nil"/>
            </w:tcBorders>
            <w:shd w:val="clear" w:color="auto" w:fill="auto"/>
            <w:noWrap/>
            <w:vAlign w:val="center"/>
            <w:hideMark/>
          </w:tcPr>
          <w:p w14:paraId="1A4047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33.15</w:t>
            </w:r>
          </w:p>
        </w:tc>
        <w:tc>
          <w:tcPr>
            <w:tcW w:w="748" w:type="pct"/>
            <w:tcBorders>
              <w:top w:val="nil"/>
              <w:left w:val="nil"/>
              <w:bottom w:val="nil"/>
              <w:right w:val="nil"/>
            </w:tcBorders>
            <w:shd w:val="clear" w:color="auto" w:fill="auto"/>
            <w:noWrap/>
            <w:vAlign w:val="center"/>
            <w:hideMark/>
          </w:tcPr>
          <w:p w14:paraId="2F0DED6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35.19</w:t>
            </w:r>
          </w:p>
        </w:tc>
        <w:tc>
          <w:tcPr>
            <w:tcW w:w="446" w:type="pct"/>
            <w:tcBorders>
              <w:top w:val="nil"/>
              <w:left w:val="nil"/>
              <w:bottom w:val="nil"/>
              <w:right w:val="nil"/>
            </w:tcBorders>
            <w:shd w:val="clear" w:color="auto" w:fill="auto"/>
            <w:noWrap/>
            <w:vAlign w:val="center"/>
            <w:hideMark/>
          </w:tcPr>
          <w:p w14:paraId="4459D2B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12.67</w:t>
            </w:r>
          </w:p>
        </w:tc>
        <w:tc>
          <w:tcPr>
            <w:tcW w:w="495" w:type="pct"/>
            <w:tcBorders>
              <w:top w:val="nil"/>
              <w:left w:val="nil"/>
              <w:bottom w:val="nil"/>
              <w:right w:val="nil"/>
            </w:tcBorders>
            <w:shd w:val="clear" w:color="auto" w:fill="auto"/>
            <w:noWrap/>
            <w:vAlign w:val="center"/>
            <w:hideMark/>
          </w:tcPr>
          <w:p w14:paraId="44F5ED8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33.95</w:t>
            </w:r>
          </w:p>
        </w:tc>
        <w:tc>
          <w:tcPr>
            <w:tcW w:w="616" w:type="pct"/>
            <w:tcBorders>
              <w:top w:val="nil"/>
              <w:left w:val="nil"/>
              <w:bottom w:val="nil"/>
              <w:right w:val="nil"/>
            </w:tcBorders>
            <w:shd w:val="clear" w:color="auto" w:fill="auto"/>
            <w:noWrap/>
            <w:vAlign w:val="center"/>
            <w:hideMark/>
          </w:tcPr>
          <w:p w14:paraId="29A64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37.46</w:t>
            </w:r>
          </w:p>
        </w:tc>
        <w:tc>
          <w:tcPr>
            <w:tcW w:w="429" w:type="pct"/>
            <w:tcBorders>
              <w:top w:val="nil"/>
              <w:left w:val="nil"/>
              <w:bottom w:val="nil"/>
              <w:right w:val="nil"/>
            </w:tcBorders>
            <w:shd w:val="clear" w:color="auto" w:fill="auto"/>
            <w:noWrap/>
            <w:vAlign w:val="center"/>
            <w:hideMark/>
          </w:tcPr>
          <w:p w14:paraId="6B87F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13.48</w:t>
            </w:r>
          </w:p>
        </w:tc>
        <w:tc>
          <w:tcPr>
            <w:tcW w:w="431" w:type="pct"/>
            <w:tcBorders>
              <w:top w:val="nil"/>
              <w:left w:val="nil"/>
              <w:bottom w:val="nil"/>
              <w:right w:val="nil"/>
            </w:tcBorders>
            <w:shd w:val="clear" w:color="auto" w:fill="auto"/>
            <w:noWrap/>
            <w:vAlign w:val="center"/>
            <w:hideMark/>
          </w:tcPr>
          <w:p w14:paraId="5A24D9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-0.82</w:t>
            </w:r>
          </w:p>
        </w:tc>
        <w:tc>
          <w:tcPr>
            <w:tcW w:w="476" w:type="pct"/>
            <w:tcBorders>
              <w:top w:val="nil"/>
              <w:left w:val="nil"/>
              <w:bottom w:val="nil"/>
              <w:right w:val="nil"/>
            </w:tcBorders>
            <w:shd w:val="clear" w:color="auto" w:fill="auto"/>
            <w:noWrap/>
            <w:vAlign w:val="center"/>
            <w:hideMark/>
          </w:tcPr>
          <w:p w14:paraId="52B6AEA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54.83</w:t>
            </w:r>
          </w:p>
        </w:tc>
        <w:tc>
          <w:tcPr>
            <w:tcW w:w="447" w:type="pct"/>
            <w:tcBorders>
              <w:top w:val="nil"/>
              <w:left w:val="nil"/>
              <w:bottom w:val="nil"/>
              <w:right w:val="nil"/>
            </w:tcBorders>
            <w:shd w:val="clear" w:color="auto" w:fill="auto"/>
            <w:noWrap/>
            <w:vAlign w:val="center"/>
            <w:hideMark/>
          </w:tcPr>
          <w:p w14:paraId="4557E8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355.227</w:t>
            </w:r>
          </w:p>
        </w:tc>
      </w:tr>
      <w:tr w:rsidR="00866945" w:rsidRPr="00866945" w14:paraId="74A1503E" w14:textId="77777777" w:rsidTr="00866945">
        <w:trPr>
          <w:trHeight w:val="278"/>
        </w:trPr>
        <w:tc>
          <w:tcPr>
            <w:tcW w:w="381" w:type="pct"/>
            <w:tcBorders>
              <w:top w:val="nil"/>
              <w:left w:val="nil"/>
              <w:bottom w:val="nil"/>
              <w:right w:val="nil"/>
            </w:tcBorders>
            <w:shd w:val="clear" w:color="auto" w:fill="auto"/>
            <w:noWrap/>
            <w:vAlign w:val="center"/>
            <w:hideMark/>
          </w:tcPr>
          <w:p w14:paraId="54CA9E7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9.00</w:t>
            </w:r>
          </w:p>
        </w:tc>
        <w:tc>
          <w:tcPr>
            <w:tcW w:w="530" w:type="pct"/>
            <w:tcBorders>
              <w:top w:val="nil"/>
              <w:left w:val="nil"/>
              <w:bottom w:val="nil"/>
              <w:right w:val="nil"/>
            </w:tcBorders>
            <w:shd w:val="clear" w:color="auto" w:fill="auto"/>
            <w:noWrap/>
            <w:vAlign w:val="center"/>
            <w:hideMark/>
          </w:tcPr>
          <w:p w14:paraId="7C2E64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29.08</w:t>
            </w:r>
          </w:p>
        </w:tc>
        <w:tc>
          <w:tcPr>
            <w:tcW w:w="748" w:type="pct"/>
            <w:tcBorders>
              <w:top w:val="nil"/>
              <w:left w:val="nil"/>
              <w:bottom w:val="nil"/>
              <w:right w:val="nil"/>
            </w:tcBorders>
            <w:shd w:val="clear" w:color="auto" w:fill="auto"/>
            <w:noWrap/>
            <w:vAlign w:val="center"/>
            <w:hideMark/>
          </w:tcPr>
          <w:p w14:paraId="1AD21C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31.12</w:t>
            </w:r>
          </w:p>
        </w:tc>
        <w:tc>
          <w:tcPr>
            <w:tcW w:w="446" w:type="pct"/>
            <w:tcBorders>
              <w:top w:val="nil"/>
              <w:left w:val="nil"/>
              <w:bottom w:val="nil"/>
              <w:right w:val="nil"/>
            </w:tcBorders>
            <w:shd w:val="clear" w:color="auto" w:fill="auto"/>
            <w:noWrap/>
            <w:vAlign w:val="center"/>
            <w:hideMark/>
          </w:tcPr>
          <w:p w14:paraId="098DD6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11.20</w:t>
            </w:r>
          </w:p>
        </w:tc>
        <w:tc>
          <w:tcPr>
            <w:tcW w:w="495" w:type="pct"/>
            <w:tcBorders>
              <w:top w:val="nil"/>
              <w:left w:val="nil"/>
              <w:bottom w:val="nil"/>
              <w:right w:val="nil"/>
            </w:tcBorders>
            <w:shd w:val="clear" w:color="auto" w:fill="auto"/>
            <w:noWrap/>
            <w:vAlign w:val="center"/>
            <w:hideMark/>
          </w:tcPr>
          <w:p w14:paraId="21618BA1"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30.42</w:t>
            </w:r>
          </w:p>
        </w:tc>
        <w:tc>
          <w:tcPr>
            <w:tcW w:w="616" w:type="pct"/>
            <w:tcBorders>
              <w:top w:val="nil"/>
              <w:left w:val="nil"/>
              <w:bottom w:val="nil"/>
              <w:right w:val="nil"/>
            </w:tcBorders>
            <w:shd w:val="clear" w:color="auto" w:fill="auto"/>
            <w:noWrap/>
            <w:vAlign w:val="center"/>
            <w:hideMark/>
          </w:tcPr>
          <w:p w14:paraId="3636575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32.19</w:t>
            </w:r>
          </w:p>
        </w:tc>
        <w:tc>
          <w:tcPr>
            <w:tcW w:w="429" w:type="pct"/>
            <w:tcBorders>
              <w:top w:val="nil"/>
              <w:left w:val="nil"/>
              <w:bottom w:val="nil"/>
              <w:right w:val="nil"/>
            </w:tcBorders>
            <w:shd w:val="clear" w:color="auto" w:fill="auto"/>
            <w:noWrap/>
            <w:vAlign w:val="center"/>
            <w:hideMark/>
          </w:tcPr>
          <w:p w14:paraId="5DC057E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11.59</w:t>
            </w:r>
          </w:p>
        </w:tc>
        <w:tc>
          <w:tcPr>
            <w:tcW w:w="431" w:type="pct"/>
            <w:tcBorders>
              <w:top w:val="nil"/>
              <w:left w:val="nil"/>
              <w:bottom w:val="nil"/>
              <w:right w:val="nil"/>
            </w:tcBorders>
            <w:shd w:val="clear" w:color="auto" w:fill="auto"/>
            <w:noWrap/>
            <w:vAlign w:val="center"/>
            <w:hideMark/>
          </w:tcPr>
          <w:p w14:paraId="36F909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-0.39</w:t>
            </w:r>
          </w:p>
        </w:tc>
        <w:tc>
          <w:tcPr>
            <w:tcW w:w="476" w:type="pct"/>
            <w:tcBorders>
              <w:top w:val="nil"/>
              <w:left w:val="nil"/>
              <w:bottom w:val="nil"/>
              <w:right w:val="nil"/>
            </w:tcBorders>
            <w:shd w:val="clear" w:color="auto" w:fill="auto"/>
            <w:noWrap/>
            <w:vAlign w:val="center"/>
            <w:hideMark/>
          </w:tcPr>
          <w:p w14:paraId="0AECFE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54.45</w:t>
            </w:r>
          </w:p>
        </w:tc>
        <w:tc>
          <w:tcPr>
            <w:tcW w:w="447" w:type="pct"/>
            <w:tcBorders>
              <w:top w:val="nil"/>
              <w:left w:val="nil"/>
              <w:bottom w:val="nil"/>
              <w:right w:val="nil"/>
            </w:tcBorders>
            <w:shd w:val="clear" w:color="auto" w:fill="auto"/>
            <w:noWrap/>
            <w:vAlign w:val="center"/>
            <w:hideMark/>
          </w:tcPr>
          <w:p w14:paraId="40E03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355.153</w:t>
            </w:r>
          </w:p>
        </w:tc>
      </w:tr>
      <w:tr w:rsidR="00866945" w:rsidRPr="00866945" w14:paraId="27CA3D2D" w14:textId="77777777" w:rsidTr="00866945">
        <w:trPr>
          <w:trHeight w:val="278"/>
        </w:trPr>
        <w:tc>
          <w:tcPr>
            <w:tcW w:w="381" w:type="pct"/>
            <w:tcBorders>
              <w:top w:val="nil"/>
              <w:left w:val="nil"/>
              <w:bottom w:val="nil"/>
              <w:right w:val="nil"/>
            </w:tcBorders>
            <w:shd w:val="clear" w:color="auto" w:fill="auto"/>
            <w:noWrap/>
            <w:vAlign w:val="center"/>
            <w:hideMark/>
          </w:tcPr>
          <w:p w14:paraId="6B905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10.00</w:t>
            </w:r>
          </w:p>
        </w:tc>
        <w:tc>
          <w:tcPr>
            <w:tcW w:w="530" w:type="pct"/>
            <w:tcBorders>
              <w:top w:val="nil"/>
              <w:left w:val="nil"/>
              <w:bottom w:val="nil"/>
              <w:right w:val="nil"/>
            </w:tcBorders>
            <w:shd w:val="clear" w:color="auto" w:fill="auto"/>
            <w:noWrap/>
            <w:vAlign w:val="center"/>
            <w:hideMark/>
          </w:tcPr>
          <w:p w14:paraId="1C0C624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25.00</w:t>
            </w:r>
          </w:p>
        </w:tc>
        <w:tc>
          <w:tcPr>
            <w:tcW w:w="748" w:type="pct"/>
            <w:tcBorders>
              <w:top w:val="nil"/>
              <w:left w:val="nil"/>
              <w:bottom w:val="nil"/>
              <w:right w:val="nil"/>
            </w:tcBorders>
            <w:shd w:val="clear" w:color="auto" w:fill="auto"/>
            <w:noWrap/>
            <w:vAlign w:val="center"/>
            <w:hideMark/>
          </w:tcPr>
          <w:p w14:paraId="222349F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27.04</w:t>
            </w:r>
          </w:p>
        </w:tc>
        <w:tc>
          <w:tcPr>
            <w:tcW w:w="446" w:type="pct"/>
            <w:tcBorders>
              <w:top w:val="nil"/>
              <w:left w:val="nil"/>
              <w:bottom w:val="nil"/>
              <w:right w:val="nil"/>
            </w:tcBorders>
            <w:shd w:val="clear" w:color="auto" w:fill="auto"/>
            <w:noWrap/>
            <w:vAlign w:val="center"/>
            <w:hideMark/>
          </w:tcPr>
          <w:p w14:paraId="3EDA1C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9.73</w:t>
            </w:r>
          </w:p>
        </w:tc>
        <w:tc>
          <w:tcPr>
            <w:tcW w:w="495" w:type="pct"/>
            <w:tcBorders>
              <w:top w:val="nil"/>
              <w:left w:val="nil"/>
              <w:bottom w:val="nil"/>
              <w:right w:val="nil"/>
            </w:tcBorders>
            <w:shd w:val="clear" w:color="auto" w:fill="auto"/>
            <w:noWrap/>
            <w:vAlign w:val="center"/>
            <w:hideMark/>
          </w:tcPr>
          <w:p w14:paraId="5088AB9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26.47</w:t>
            </w:r>
          </w:p>
        </w:tc>
        <w:tc>
          <w:tcPr>
            <w:tcW w:w="616" w:type="pct"/>
            <w:tcBorders>
              <w:top w:val="nil"/>
              <w:left w:val="nil"/>
              <w:bottom w:val="nil"/>
              <w:right w:val="nil"/>
            </w:tcBorders>
            <w:shd w:val="clear" w:color="auto" w:fill="auto"/>
            <w:noWrap/>
            <w:vAlign w:val="center"/>
            <w:hideMark/>
          </w:tcPr>
          <w:p w14:paraId="262BCA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28.45</w:t>
            </w:r>
          </w:p>
        </w:tc>
        <w:tc>
          <w:tcPr>
            <w:tcW w:w="429" w:type="pct"/>
            <w:tcBorders>
              <w:top w:val="nil"/>
              <w:left w:val="nil"/>
              <w:bottom w:val="nil"/>
              <w:right w:val="nil"/>
            </w:tcBorders>
            <w:shd w:val="clear" w:color="auto" w:fill="auto"/>
            <w:noWrap/>
            <w:vAlign w:val="center"/>
            <w:hideMark/>
          </w:tcPr>
          <w:p w14:paraId="78F21FE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10.24</w:t>
            </w:r>
          </w:p>
        </w:tc>
        <w:tc>
          <w:tcPr>
            <w:tcW w:w="431" w:type="pct"/>
            <w:tcBorders>
              <w:top w:val="nil"/>
              <w:left w:val="nil"/>
              <w:bottom w:val="nil"/>
              <w:right w:val="nil"/>
            </w:tcBorders>
            <w:shd w:val="clear" w:color="auto" w:fill="auto"/>
            <w:noWrap/>
            <w:vAlign w:val="center"/>
            <w:hideMark/>
          </w:tcPr>
          <w:p w14:paraId="7BBF6F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A165F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53.94</w:t>
            </w:r>
          </w:p>
        </w:tc>
        <w:tc>
          <w:tcPr>
            <w:tcW w:w="447" w:type="pct"/>
            <w:tcBorders>
              <w:top w:val="nil"/>
              <w:left w:val="nil"/>
              <w:bottom w:val="nil"/>
              <w:right w:val="nil"/>
            </w:tcBorders>
            <w:shd w:val="clear" w:color="auto" w:fill="auto"/>
            <w:noWrap/>
            <w:vAlign w:val="center"/>
            <w:hideMark/>
          </w:tcPr>
          <w:p w14:paraId="4747C7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355.054</w:t>
            </w:r>
          </w:p>
        </w:tc>
      </w:tr>
      <w:tr w:rsidR="00866945" w:rsidRPr="00866945" w14:paraId="4A65B3A4" w14:textId="77777777" w:rsidTr="00866945">
        <w:trPr>
          <w:trHeight w:val="278"/>
        </w:trPr>
        <w:tc>
          <w:tcPr>
            <w:tcW w:w="381" w:type="pct"/>
            <w:tcBorders>
              <w:top w:val="nil"/>
              <w:left w:val="nil"/>
              <w:bottom w:val="nil"/>
              <w:right w:val="nil"/>
            </w:tcBorders>
            <w:shd w:val="clear" w:color="auto" w:fill="auto"/>
            <w:noWrap/>
            <w:vAlign w:val="center"/>
            <w:hideMark/>
          </w:tcPr>
          <w:p w14:paraId="1499B86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11.00</w:t>
            </w:r>
          </w:p>
        </w:tc>
        <w:tc>
          <w:tcPr>
            <w:tcW w:w="530" w:type="pct"/>
            <w:tcBorders>
              <w:top w:val="nil"/>
              <w:left w:val="nil"/>
              <w:bottom w:val="nil"/>
              <w:right w:val="nil"/>
            </w:tcBorders>
            <w:shd w:val="clear" w:color="auto" w:fill="auto"/>
            <w:noWrap/>
            <w:vAlign w:val="center"/>
            <w:hideMark/>
          </w:tcPr>
          <w:p w14:paraId="6844CF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20.93</w:t>
            </w:r>
          </w:p>
        </w:tc>
        <w:tc>
          <w:tcPr>
            <w:tcW w:w="748" w:type="pct"/>
            <w:tcBorders>
              <w:top w:val="nil"/>
              <w:left w:val="nil"/>
              <w:bottom w:val="nil"/>
              <w:right w:val="nil"/>
            </w:tcBorders>
            <w:shd w:val="clear" w:color="auto" w:fill="auto"/>
            <w:noWrap/>
            <w:vAlign w:val="center"/>
            <w:hideMark/>
          </w:tcPr>
          <w:p w14:paraId="32CF465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22.97</w:t>
            </w:r>
          </w:p>
        </w:tc>
        <w:tc>
          <w:tcPr>
            <w:tcW w:w="446" w:type="pct"/>
            <w:tcBorders>
              <w:top w:val="nil"/>
              <w:left w:val="nil"/>
              <w:bottom w:val="nil"/>
              <w:right w:val="nil"/>
            </w:tcBorders>
            <w:shd w:val="clear" w:color="auto" w:fill="auto"/>
            <w:noWrap/>
            <w:vAlign w:val="center"/>
            <w:hideMark/>
          </w:tcPr>
          <w:p w14:paraId="54CAD9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8.27</w:t>
            </w:r>
          </w:p>
        </w:tc>
        <w:tc>
          <w:tcPr>
            <w:tcW w:w="495" w:type="pct"/>
            <w:tcBorders>
              <w:top w:val="nil"/>
              <w:left w:val="nil"/>
              <w:bottom w:val="nil"/>
              <w:right w:val="nil"/>
            </w:tcBorders>
            <w:shd w:val="clear" w:color="auto" w:fill="auto"/>
            <w:noWrap/>
            <w:vAlign w:val="center"/>
            <w:hideMark/>
          </w:tcPr>
          <w:p w14:paraId="0512E8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22.57</w:t>
            </w:r>
          </w:p>
        </w:tc>
        <w:tc>
          <w:tcPr>
            <w:tcW w:w="616" w:type="pct"/>
            <w:tcBorders>
              <w:top w:val="nil"/>
              <w:left w:val="nil"/>
              <w:bottom w:val="nil"/>
              <w:right w:val="nil"/>
            </w:tcBorders>
            <w:shd w:val="clear" w:color="auto" w:fill="auto"/>
            <w:noWrap/>
            <w:vAlign w:val="center"/>
            <w:hideMark/>
          </w:tcPr>
          <w:p w14:paraId="41767A6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24.52</w:t>
            </w:r>
          </w:p>
        </w:tc>
        <w:tc>
          <w:tcPr>
            <w:tcW w:w="429" w:type="pct"/>
            <w:tcBorders>
              <w:top w:val="nil"/>
              <w:left w:val="nil"/>
              <w:bottom w:val="nil"/>
              <w:right w:val="nil"/>
            </w:tcBorders>
            <w:shd w:val="clear" w:color="auto" w:fill="auto"/>
            <w:noWrap/>
            <w:vAlign w:val="center"/>
            <w:hideMark/>
          </w:tcPr>
          <w:p w14:paraId="794213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8.83</w:t>
            </w:r>
          </w:p>
        </w:tc>
        <w:tc>
          <w:tcPr>
            <w:tcW w:w="431" w:type="pct"/>
            <w:tcBorders>
              <w:top w:val="nil"/>
              <w:left w:val="nil"/>
              <w:bottom w:val="nil"/>
              <w:right w:val="nil"/>
            </w:tcBorders>
            <w:shd w:val="clear" w:color="auto" w:fill="auto"/>
            <w:noWrap/>
            <w:vAlign w:val="center"/>
            <w:hideMark/>
          </w:tcPr>
          <w:p w14:paraId="7700CE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-0.56</w:t>
            </w:r>
          </w:p>
        </w:tc>
        <w:tc>
          <w:tcPr>
            <w:tcW w:w="476" w:type="pct"/>
            <w:tcBorders>
              <w:top w:val="nil"/>
              <w:left w:val="nil"/>
              <w:bottom w:val="nil"/>
              <w:right w:val="nil"/>
            </w:tcBorders>
            <w:shd w:val="clear" w:color="auto" w:fill="auto"/>
            <w:noWrap/>
            <w:vAlign w:val="center"/>
            <w:hideMark/>
          </w:tcPr>
          <w:p w14:paraId="74F8BD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53.38</w:t>
            </w:r>
          </w:p>
        </w:tc>
        <w:tc>
          <w:tcPr>
            <w:tcW w:w="447" w:type="pct"/>
            <w:tcBorders>
              <w:top w:val="nil"/>
              <w:left w:val="nil"/>
              <w:bottom w:val="nil"/>
              <w:right w:val="nil"/>
            </w:tcBorders>
            <w:shd w:val="clear" w:color="auto" w:fill="auto"/>
            <w:noWrap/>
            <w:vAlign w:val="center"/>
            <w:hideMark/>
          </w:tcPr>
          <w:p w14:paraId="058495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354.938</w:t>
            </w:r>
          </w:p>
        </w:tc>
      </w:tr>
      <w:tr w:rsidR="00866945" w:rsidRPr="00866945" w14:paraId="47DC539A" w14:textId="77777777" w:rsidTr="00866945">
        <w:trPr>
          <w:trHeight w:val="278"/>
        </w:trPr>
        <w:tc>
          <w:tcPr>
            <w:tcW w:w="381" w:type="pct"/>
            <w:tcBorders>
              <w:top w:val="nil"/>
              <w:left w:val="nil"/>
              <w:bottom w:val="nil"/>
              <w:right w:val="nil"/>
            </w:tcBorders>
            <w:shd w:val="clear" w:color="auto" w:fill="auto"/>
            <w:noWrap/>
            <w:vAlign w:val="center"/>
            <w:hideMark/>
          </w:tcPr>
          <w:p w14:paraId="3AA97F2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12.00</w:t>
            </w:r>
          </w:p>
        </w:tc>
        <w:tc>
          <w:tcPr>
            <w:tcW w:w="530" w:type="pct"/>
            <w:tcBorders>
              <w:top w:val="nil"/>
              <w:left w:val="nil"/>
              <w:bottom w:val="nil"/>
              <w:right w:val="nil"/>
            </w:tcBorders>
            <w:shd w:val="clear" w:color="auto" w:fill="auto"/>
            <w:noWrap/>
            <w:vAlign w:val="center"/>
            <w:hideMark/>
          </w:tcPr>
          <w:p w14:paraId="137F0C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18.12</w:t>
            </w:r>
          </w:p>
        </w:tc>
        <w:tc>
          <w:tcPr>
            <w:tcW w:w="748" w:type="pct"/>
            <w:tcBorders>
              <w:top w:val="nil"/>
              <w:left w:val="nil"/>
              <w:bottom w:val="nil"/>
              <w:right w:val="nil"/>
            </w:tcBorders>
            <w:shd w:val="clear" w:color="auto" w:fill="auto"/>
            <w:noWrap/>
            <w:vAlign w:val="center"/>
            <w:hideMark/>
          </w:tcPr>
          <w:p w14:paraId="0BFE1A4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19.53</w:t>
            </w:r>
          </w:p>
        </w:tc>
        <w:tc>
          <w:tcPr>
            <w:tcW w:w="446" w:type="pct"/>
            <w:tcBorders>
              <w:top w:val="nil"/>
              <w:left w:val="nil"/>
              <w:bottom w:val="nil"/>
              <w:right w:val="nil"/>
            </w:tcBorders>
            <w:shd w:val="clear" w:color="auto" w:fill="auto"/>
            <w:noWrap/>
            <w:vAlign w:val="center"/>
            <w:hideMark/>
          </w:tcPr>
          <w:p w14:paraId="2E41E6B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7.03</w:t>
            </w:r>
          </w:p>
        </w:tc>
        <w:tc>
          <w:tcPr>
            <w:tcW w:w="495" w:type="pct"/>
            <w:tcBorders>
              <w:top w:val="nil"/>
              <w:left w:val="nil"/>
              <w:bottom w:val="nil"/>
              <w:right w:val="nil"/>
            </w:tcBorders>
            <w:shd w:val="clear" w:color="auto" w:fill="auto"/>
            <w:noWrap/>
            <w:vAlign w:val="center"/>
            <w:hideMark/>
          </w:tcPr>
          <w:p w14:paraId="313BB4D2"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19.63</w:t>
            </w:r>
          </w:p>
        </w:tc>
        <w:tc>
          <w:tcPr>
            <w:tcW w:w="616" w:type="pct"/>
            <w:tcBorders>
              <w:top w:val="nil"/>
              <w:left w:val="nil"/>
              <w:bottom w:val="nil"/>
              <w:right w:val="nil"/>
            </w:tcBorders>
            <w:shd w:val="clear" w:color="auto" w:fill="auto"/>
            <w:noWrap/>
            <w:vAlign w:val="center"/>
            <w:hideMark/>
          </w:tcPr>
          <w:p w14:paraId="5A94AF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21.10</w:t>
            </w:r>
          </w:p>
        </w:tc>
        <w:tc>
          <w:tcPr>
            <w:tcW w:w="429" w:type="pct"/>
            <w:tcBorders>
              <w:top w:val="nil"/>
              <w:left w:val="nil"/>
              <w:bottom w:val="nil"/>
              <w:right w:val="nil"/>
            </w:tcBorders>
            <w:shd w:val="clear" w:color="auto" w:fill="auto"/>
            <w:noWrap/>
            <w:vAlign w:val="center"/>
            <w:hideMark/>
          </w:tcPr>
          <w:p w14:paraId="1524ACC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7.60</w:t>
            </w:r>
          </w:p>
        </w:tc>
        <w:tc>
          <w:tcPr>
            <w:tcW w:w="431" w:type="pct"/>
            <w:tcBorders>
              <w:top w:val="nil"/>
              <w:left w:val="nil"/>
              <w:bottom w:val="nil"/>
              <w:right w:val="nil"/>
            </w:tcBorders>
            <w:shd w:val="clear" w:color="auto" w:fill="auto"/>
            <w:noWrap/>
            <w:vAlign w:val="center"/>
            <w:hideMark/>
          </w:tcPr>
          <w:p w14:paraId="3B0557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-0.57</w:t>
            </w:r>
          </w:p>
        </w:tc>
        <w:tc>
          <w:tcPr>
            <w:tcW w:w="476" w:type="pct"/>
            <w:tcBorders>
              <w:top w:val="nil"/>
              <w:left w:val="nil"/>
              <w:bottom w:val="nil"/>
              <w:right w:val="nil"/>
            </w:tcBorders>
            <w:shd w:val="clear" w:color="auto" w:fill="auto"/>
            <w:noWrap/>
            <w:vAlign w:val="center"/>
            <w:hideMark/>
          </w:tcPr>
          <w:p w14:paraId="56EEA0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52.81</w:t>
            </w:r>
          </w:p>
        </w:tc>
        <w:tc>
          <w:tcPr>
            <w:tcW w:w="447" w:type="pct"/>
            <w:tcBorders>
              <w:top w:val="nil"/>
              <w:left w:val="nil"/>
              <w:bottom w:val="nil"/>
              <w:right w:val="nil"/>
            </w:tcBorders>
            <w:shd w:val="clear" w:color="auto" w:fill="auto"/>
            <w:noWrap/>
            <w:vAlign w:val="center"/>
            <w:hideMark/>
          </w:tcPr>
          <w:p w14:paraId="1B9BEC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354.817</w:t>
            </w:r>
          </w:p>
        </w:tc>
      </w:tr>
      <w:tr w:rsidR="00866945" w:rsidRPr="00866945" w14:paraId="418E56BA" w14:textId="77777777" w:rsidTr="00866945">
        <w:trPr>
          <w:trHeight w:val="278"/>
        </w:trPr>
        <w:tc>
          <w:tcPr>
            <w:tcW w:w="381" w:type="pct"/>
            <w:tcBorders>
              <w:top w:val="nil"/>
              <w:left w:val="nil"/>
              <w:bottom w:val="nil"/>
              <w:right w:val="nil"/>
            </w:tcBorders>
            <w:shd w:val="clear" w:color="auto" w:fill="auto"/>
            <w:noWrap/>
            <w:vAlign w:val="center"/>
            <w:hideMark/>
          </w:tcPr>
          <w:p w14:paraId="6A8014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lastRenderedPageBreak/>
              <w:t>13.00</w:t>
            </w:r>
          </w:p>
        </w:tc>
        <w:tc>
          <w:tcPr>
            <w:tcW w:w="530" w:type="pct"/>
            <w:tcBorders>
              <w:top w:val="nil"/>
              <w:left w:val="nil"/>
              <w:bottom w:val="nil"/>
              <w:right w:val="nil"/>
            </w:tcBorders>
            <w:shd w:val="clear" w:color="auto" w:fill="auto"/>
            <w:noWrap/>
            <w:vAlign w:val="center"/>
            <w:hideMark/>
          </w:tcPr>
          <w:p w14:paraId="4E9335B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16.26</w:t>
            </w:r>
          </w:p>
        </w:tc>
        <w:tc>
          <w:tcPr>
            <w:tcW w:w="748" w:type="pct"/>
            <w:tcBorders>
              <w:top w:val="nil"/>
              <w:left w:val="nil"/>
              <w:bottom w:val="nil"/>
              <w:right w:val="nil"/>
            </w:tcBorders>
            <w:shd w:val="clear" w:color="auto" w:fill="auto"/>
            <w:noWrap/>
            <w:vAlign w:val="center"/>
            <w:hideMark/>
          </w:tcPr>
          <w:p w14:paraId="0080F49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17.19</w:t>
            </w:r>
          </w:p>
        </w:tc>
        <w:tc>
          <w:tcPr>
            <w:tcW w:w="446" w:type="pct"/>
            <w:tcBorders>
              <w:top w:val="nil"/>
              <w:left w:val="nil"/>
              <w:bottom w:val="nil"/>
              <w:right w:val="nil"/>
            </w:tcBorders>
            <w:shd w:val="clear" w:color="auto" w:fill="auto"/>
            <w:noWrap/>
            <w:vAlign w:val="center"/>
            <w:hideMark/>
          </w:tcPr>
          <w:p w14:paraId="6E3329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6.19</w:t>
            </w:r>
          </w:p>
        </w:tc>
        <w:tc>
          <w:tcPr>
            <w:tcW w:w="495" w:type="pct"/>
            <w:tcBorders>
              <w:top w:val="nil"/>
              <w:left w:val="nil"/>
              <w:bottom w:val="nil"/>
              <w:right w:val="nil"/>
            </w:tcBorders>
            <w:shd w:val="clear" w:color="auto" w:fill="auto"/>
            <w:noWrap/>
            <w:vAlign w:val="center"/>
            <w:hideMark/>
          </w:tcPr>
          <w:p w14:paraId="3BDB6AD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17.26</w:t>
            </w:r>
          </w:p>
        </w:tc>
        <w:tc>
          <w:tcPr>
            <w:tcW w:w="616" w:type="pct"/>
            <w:tcBorders>
              <w:top w:val="nil"/>
              <w:left w:val="nil"/>
              <w:bottom w:val="nil"/>
              <w:right w:val="nil"/>
            </w:tcBorders>
            <w:shd w:val="clear" w:color="auto" w:fill="auto"/>
            <w:noWrap/>
            <w:vAlign w:val="center"/>
            <w:hideMark/>
          </w:tcPr>
          <w:p w14:paraId="6B9EC37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18.45</w:t>
            </w:r>
          </w:p>
        </w:tc>
        <w:tc>
          <w:tcPr>
            <w:tcW w:w="429" w:type="pct"/>
            <w:tcBorders>
              <w:top w:val="nil"/>
              <w:left w:val="nil"/>
              <w:bottom w:val="nil"/>
              <w:right w:val="nil"/>
            </w:tcBorders>
            <w:shd w:val="clear" w:color="auto" w:fill="auto"/>
            <w:noWrap/>
            <w:vAlign w:val="center"/>
            <w:hideMark/>
          </w:tcPr>
          <w:p w14:paraId="44BCEA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431" w:type="pct"/>
            <w:tcBorders>
              <w:top w:val="nil"/>
              <w:left w:val="nil"/>
              <w:bottom w:val="nil"/>
              <w:right w:val="nil"/>
            </w:tcBorders>
            <w:shd w:val="clear" w:color="auto" w:fill="auto"/>
            <w:noWrap/>
            <w:vAlign w:val="center"/>
            <w:hideMark/>
          </w:tcPr>
          <w:p w14:paraId="1E809E9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474FCFE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52.36</w:t>
            </w:r>
          </w:p>
        </w:tc>
        <w:tc>
          <w:tcPr>
            <w:tcW w:w="447" w:type="pct"/>
            <w:tcBorders>
              <w:top w:val="nil"/>
              <w:left w:val="nil"/>
              <w:bottom w:val="nil"/>
              <w:right w:val="nil"/>
            </w:tcBorders>
            <w:shd w:val="clear" w:color="auto" w:fill="auto"/>
            <w:noWrap/>
            <w:vAlign w:val="center"/>
            <w:hideMark/>
          </w:tcPr>
          <w:p w14:paraId="5BE6D53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354.721</w:t>
            </w:r>
          </w:p>
        </w:tc>
      </w:tr>
      <w:tr w:rsidR="00866945" w:rsidRPr="00866945" w14:paraId="51F5329F" w14:textId="77777777" w:rsidTr="00866945">
        <w:trPr>
          <w:trHeight w:val="278"/>
        </w:trPr>
        <w:tc>
          <w:tcPr>
            <w:tcW w:w="381" w:type="pct"/>
            <w:tcBorders>
              <w:top w:val="nil"/>
              <w:left w:val="nil"/>
              <w:bottom w:val="nil"/>
              <w:right w:val="nil"/>
            </w:tcBorders>
            <w:shd w:val="clear" w:color="auto" w:fill="auto"/>
            <w:noWrap/>
            <w:vAlign w:val="center"/>
            <w:hideMark/>
          </w:tcPr>
          <w:p w14:paraId="0CA1FCC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14.00</w:t>
            </w:r>
          </w:p>
        </w:tc>
        <w:tc>
          <w:tcPr>
            <w:tcW w:w="530" w:type="pct"/>
            <w:tcBorders>
              <w:top w:val="nil"/>
              <w:left w:val="nil"/>
              <w:bottom w:val="nil"/>
              <w:right w:val="nil"/>
            </w:tcBorders>
            <w:shd w:val="clear" w:color="auto" w:fill="auto"/>
            <w:noWrap/>
            <w:vAlign w:val="center"/>
            <w:hideMark/>
          </w:tcPr>
          <w:p w14:paraId="3D6C3F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w:t>
            </w:r>
          </w:p>
        </w:tc>
        <w:tc>
          <w:tcPr>
            <w:tcW w:w="748" w:type="pct"/>
            <w:tcBorders>
              <w:top w:val="nil"/>
              <w:left w:val="nil"/>
              <w:bottom w:val="nil"/>
              <w:right w:val="nil"/>
            </w:tcBorders>
            <w:shd w:val="clear" w:color="auto" w:fill="auto"/>
            <w:noWrap/>
            <w:vAlign w:val="center"/>
            <w:hideMark/>
          </w:tcPr>
          <w:p w14:paraId="7CCD1B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15.33</w:t>
            </w:r>
          </w:p>
        </w:tc>
        <w:tc>
          <w:tcPr>
            <w:tcW w:w="446" w:type="pct"/>
            <w:tcBorders>
              <w:top w:val="nil"/>
              <w:left w:val="nil"/>
              <w:bottom w:val="nil"/>
              <w:right w:val="nil"/>
            </w:tcBorders>
            <w:shd w:val="clear" w:color="auto" w:fill="auto"/>
            <w:noWrap/>
            <w:vAlign w:val="center"/>
            <w:hideMark/>
          </w:tcPr>
          <w:p w14:paraId="63A2A74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5.52</w:t>
            </w:r>
          </w:p>
        </w:tc>
        <w:tc>
          <w:tcPr>
            <w:tcW w:w="495" w:type="pct"/>
            <w:tcBorders>
              <w:top w:val="nil"/>
              <w:left w:val="nil"/>
              <w:bottom w:val="nil"/>
              <w:right w:val="nil"/>
            </w:tcBorders>
            <w:shd w:val="clear" w:color="auto" w:fill="auto"/>
            <w:noWrap/>
            <w:vAlign w:val="center"/>
            <w:hideMark/>
          </w:tcPr>
          <w:p w14:paraId="71F71CF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15.41</w:t>
            </w:r>
          </w:p>
        </w:tc>
        <w:tc>
          <w:tcPr>
            <w:tcW w:w="616" w:type="pct"/>
            <w:tcBorders>
              <w:top w:val="nil"/>
              <w:left w:val="nil"/>
              <w:bottom w:val="nil"/>
              <w:right w:val="nil"/>
            </w:tcBorders>
            <w:shd w:val="clear" w:color="auto" w:fill="auto"/>
            <w:noWrap/>
            <w:vAlign w:val="center"/>
            <w:hideMark/>
          </w:tcPr>
          <w:p w14:paraId="301FEE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16.34</w:t>
            </w:r>
          </w:p>
        </w:tc>
        <w:tc>
          <w:tcPr>
            <w:tcW w:w="429" w:type="pct"/>
            <w:tcBorders>
              <w:top w:val="nil"/>
              <w:left w:val="nil"/>
              <w:bottom w:val="nil"/>
              <w:right w:val="nil"/>
            </w:tcBorders>
            <w:shd w:val="clear" w:color="auto" w:fill="auto"/>
            <w:noWrap/>
            <w:vAlign w:val="center"/>
            <w:hideMark/>
          </w:tcPr>
          <w:p w14:paraId="540C8C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5.88</w:t>
            </w:r>
          </w:p>
        </w:tc>
        <w:tc>
          <w:tcPr>
            <w:tcW w:w="431" w:type="pct"/>
            <w:tcBorders>
              <w:top w:val="nil"/>
              <w:left w:val="nil"/>
              <w:bottom w:val="nil"/>
              <w:right w:val="nil"/>
            </w:tcBorders>
            <w:shd w:val="clear" w:color="auto" w:fill="auto"/>
            <w:noWrap/>
            <w:vAlign w:val="center"/>
            <w:hideMark/>
          </w:tcPr>
          <w:p w14:paraId="0081423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79D66A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52.00</w:t>
            </w:r>
          </w:p>
        </w:tc>
        <w:tc>
          <w:tcPr>
            <w:tcW w:w="447" w:type="pct"/>
            <w:tcBorders>
              <w:top w:val="nil"/>
              <w:left w:val="nil"/>
              <w:bottom w:val="nil"/>
              <w:right w:val="nil"/>
            </w:tcBorders>
            <w:shd w:val="clear" w:color="auto" w:fill="auto"/>
            <w:noWrap/>
            <w:vAlign w:val="center"/>
            <w:hideMark/>
          </w:tcPr>
          <w:p w14:paraId="31C79D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354.643</w:t>
            </w:r>
          </w:p>
        </w:tc>
      </w:tr>
      <w:tr w:rsidR="00866945" w:rsidRPr="00866945" w14:paraId="24170AA2" w14:textId="77777777" w:rsidTr="00866945">
        <w:trPr>
          <w:trHeight w:val="278"/>
        </w:trPr>
        <w:tc>
          <w:tcPr>
            <w:tcW w:w="381" w:type="pct"/>
            <w:tcBorders>
              <w:top w:val="nil"/>
              <w:left w:val="nil"/>
              <w:bottom w:val="nil"/>
              <w:right w:val="nil"/>
            </w:tcBorders>
            <w:shd w:val="clear" w:color="auto" w:fill="auto"/>
            <w:noWrap/>
            <w:vAlign w:val="center"/>
            <w:hideMark/>
          </w:tcPr>
          <w:p w14:paraId="46A3E1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15.00</w:t>
            </w:r>
          </w:p>
        </w:tc>
        <w:tc>
          <w:tcPr>
            <w:tcW w:w="530" w:type="pct"/>
            <w:tcBorders>
              <w:top w:val="nil"/>
              <w:left w:val="nil"/>
              <w:bottom w:val="nil"/>
              <w:right w:val="nil"/>
            </w:tcBorders>
            <w:shd w:val="clear" w:color="auto" w:fill="auto"/>
            <w:noWrap/>
            <w:vAlign w:val="center"/>
            <w:hideMark/>
          </w:tcPr>
          <w:p w14:paraId="1805CFF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12.54</w:t>
            </w:r>
          </w:p>
        </w:tc>
        <w:tc>
          <w:tcPr>
            <w:tcW w:w="748" w:type="pct"/>
            <w:tcBorders>
              <w:top w:val="nil"/>
              <w:left w:val="nil"/>
              <w:bottom w:val="nil"/>
              <w:right w:val="nil"/>
            </w:tcBorders>
            <w:shd w:val="clear" w:color="auto" w:fill="auto"/>
            <w:noWrap/>
            <w:vAlign w:val="center"/>
            <w:hideMark/>
          </w:tcPr>
          <w:p w14:paraId="3206E2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13.47</w:t>
            </w:r>
          </w:p>
        </w:tc>
        <w:tc>
          <w:tcPr>
            <w:tcW w:w="446" w:type="pct"/>
            <w:tcBorders>
              <w:top w:val="nil"/>
              <w:left w:val="nil"/>
              <w:bottom w:val="nil"/>
              <w:right w:val="nil"/>
            </w:tcBorders>
            <w:shd w:val="clear" w:color="auto" w:fill="auto"/>
            <w:noWrap/>
            <w:vAlign w:val="center"/>
            <w:hideMark/>
          </w:tcPr>
          <w:p w14:paraId="4D332B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4.85</w:t>
            </w:r>
          </w:p>
        </w:tc>
        <w:tc>
          <w:tcPr>
            <w:tcW w:w="495" w:type="pct"/>
            <w:tcBorders>
              <w:top w:val="nil"/>
              <w:left w:val="nil"/>
              <w:bottom w:val="nil"/>
              <w:right w:val="nil"/>
            </w:tcBorders>
            <w:shd w:val="clear" w:color="auto" w:fill="auto"/>
            <w:noWrap/>
            <w:vAlign w:val="center"/>
            <w:hideMark/>
          </w:tcPr>
          <w:p w14:paraId="3F22D00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13.60</w:t>
            </w:r>
          </w:p>
        </w:tc>
        <w:tc>
          <w:tcPr>
            <w:tcW w:w="616" w:type="pct"/>
            <w:tcBorders>
              <w:top w:val="nil"/>
              <w:left w:val="nil"/>
              <w:bottom w:val="nil"/>
              <w:right w:val="nil"/>
            </w:tcBorders>
            <w:shd w:val="clear" w:color="auto" w:fill="auto"/>
            <w:noWrap/>
            <w:vAlign w:val="center"/>
            <w:hideMark/>
          </w:tcPr>
          <w:p w14:paraId="35935D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14.51</w:t>
            </w:r>
          </w:p>
        </w:tc>
        <w:tc>
          <w:tcPr>
            <w:tcW w:w="429" w:type="pct"/>
            <w:tcBorders>
              <w:top w:val="nil"/>
              <w:left w:val="nil"/>
              <w:bottom w:val="nil"/>
              <w:right w:val="nil"/>
            </w:tcBorders>
            <w:shd w:val="clear" w:color="auto" w:fill="auto"/>
            <w:noWrap/>
            <w:vAlign w:val="center"/>
            <w:hideMark/>
          </w:tcPr>
          <w:p w14:paraId="71770A3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5.22</w:t>
            </w:r>
          </w:p>
        </w:tc>
        <w:tc>
          <w:tcPr>
            <w:tcW w:w="431" w:type="pct"/>
            <w:tcBorders>
              <w:top w:val="nil"/>
              <w:left w:val="nil"/>
              <w:bottom w:val="nil"/>
              <w:right w:val="nil"/>
            </w:tcBorders>
            <w:shd w:val="clear" w:color="auto" w:fill="auto"/>
            <w:noWrap/>
            <w:vAlign w:val="center"/>
            <w:hideMark/>
          </w:tcPr>
          <w:p w14:paraId="7ECF86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-0.37</w:t>
            </w:r>
          </w:p>
        </w:tc>
        <w:tc>
          <w:tcPr>
            <w:tcW w:w="476" w:type="pct"/>
            <w:tcBorders>
              <w:top w:val="nil"/>
              <w:left w:val="nil"/>
              <w:bottom w:val="nil"/>
              <w:right w:val="nil"/>
            </w:tcBorders>
            <w:shd w:val="clear" w:color="auto" w:fill="auto"/>
            <w:noWrap/>
            <w:vAlign w:val="center"/>
            <w:hideMark/>
          </w:tcPr>
          <w:p w14:paraId="7A5918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51.63</w:t>
            </w:r>
          </w:p>
        </w:tc>
        <w:tc>
          <w:tcPr>
            <w:tcW w:w="447" w:type="pct"/>
            <w:tcBorders>
              <w:top w:val="nil"/>
              <w:left w:val="nil"/>
              <w:bottom w:val="nil"/>
              <w:right w:val="nil"/>
            </w:tcBorders>
            <w:shd w:val="clear" w:color="auto" w:fill="auto"/>
            <w:noWrap/>
            <w:vAlign w:val="center"/>
            <w:hideMark/>
          </w:tcPr>
          <w:p w14:paraId="4704F4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354.562</w:t>
            </w:r>
          </w:p>
        </w:tc>
      </w:tr>
      <w:tr w:rsidR="00866945" w:rsidRPr="00866945" w14:paraId="278F3A78" w14:textId="77777777" w:rsidTr="00866945">
        <w:trPr>
          <w:trHeight w:val="278"/>
        </w:trPr>
        <w:tc>
          <w:tcPr>
            <w:tcW w:w="381" w:type="pct"/>
            <w:tcBorders>
              <w:top w:val="nil"/>
              <w:left w:val="nil"/>
              <w:bottom w:val="nil"/>
              <w:right w:val="nil"/>
            </w:tcBorders>
            <w:shd w:val="clear" w:color="auto" w:fill="auto"/>
            <w:noWrap/>
            <w:vAlign w:val="center"/>
            <w:hideMark/>
          </w:tcPr>
          <w:p w14:paraId="22FF9E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16.00</w:t>
            </w:r>
          </w:p>
        </w:tc>
        <w:tc>
          <w:tcPr>
            <w:tcW w:w="530" w:type="pct"/>
            <w:tcBorders>
              <w:top w:val="nil"/>
              <w:left w:val="nil"/>
              <w:bottom w:val="nil"/>
              <w:right w:val="nil"/>
            </w:tcBorders>
            <w:shd w:val="clear" w:color="auto" w:fill="auto"/>
            <w:noWrap/>
            <w:vAlign w:val="center"/>
            <w:hideMark/>
          </w:tcPr>
          <w:p w14:paraId="4370707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10.68</w:t>
            </w:r>
          </w:p>
        </w:tc>
        <w:tc>
          <w:tcPr>
            <w:tcW w:w="748" w:type="pct"/>
            <w:tcBorders>
              <w:top w:val="nil"/>
              <w:left w:val="nil"/>
              <w:bottom w:val="nil"/>
              <w:right w:val="nil"/>
            </w:tcBorders>
            <w:shd w:val="clear" w:color="auto" w:fill="auto"/>
            <w:noWrap/>
            <w:vAlign w:val="center"/>
            <w:hideMark/>
          </w:tcPr>
          <w:p w14:paraId="4B964DA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11.61</w:t>
            </w:r>
          </w:p>
        </w:tc>
        <w:tc>
          <w:tcPr>
            <w:tcW w:w="446" w:type="pct"/>
            <w:tcBorders>
              <w:top w:val="nil"/>
              <w:left w:val="nil"/>
              <w:bottom w:val="nil"/>
              <w:right w:val="nil"/>
            </w:tcBorders>
            <w:shd w:val="clear" w:color="auto" w:fill="auto"/>
            <w:noWrap/>
            <w:vAlign w:val="center"/>
            <w:hideMark/>
          </w:tcPr>
          <w:p w14:paraId="602DFF1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4.18</w:t>
            </w:r>
          </w:p>
        </w:tc>
        <w:tc>
          <w:tcPr>
            <w:tcW w:w="495" w:type="pct"/>
            <w:tcBorders>
              <w:top w:val="nil"/>
              <w:left w:val="nil"/>
              <w:bottom w:val="nil"/>
              <w:right w:val="nil"/>
            </w:tcBorders>
            <w:shd w:val="clear" w:color="auto" w:fill="auto"/>
            <w:noWrap/>
            <w:vAlign w:val="center"/>
            <w:hideMark/>
          </w:tcPr>
          <w:p w14:paraId="5FA120F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11.64</w:t>
            </w:r>
          </w:p>
        </w:tc>
        <w:tc>
          <w:tcPr>
            <w:tcW w:w="616" w:type="pct"/>
            <w:tcBorders>
              <w:top w:val="nil"/>
              <w:left w:val="nil"/>
              <w:bottom w:val="nil"/>
              <w:right w:val="nil"/>
            </w:tcBorders>
            <w:shd w:val="clear" w:color="auto" w:fill="auto"/>
            <w:noWrap/>
            <w:vAlign w:val="center"/>
            <w:hideMark/>
          </w:tcPr>
          <w:p w14:paraId="437AF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12.62</w:t>
            </w:r>
          </w:p>
        </w:tc>
        <w:tc>
          <w:tcPr>
            <w:tcW w:w="429" w:type="pct"/>
            <w:tcBorders>
              <w:top w:val="nil"/>
              <w:left w:val="nil"/>
              <w:bottom w:val="nil"/>
              <w:right w:val="nil"/>
            </w:tcBorders>
            <w:shd w:val="clear" w:color="auto" w:fill="auto"/>
            <w:noWrap/>
            <w:vAlign w:val="center"/>
            <w:hideMark/>
          </w:tcPr>
          <w:p w14:paraId="5ECB5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4.54</w:t>
            </w:r>
          </w:p>
        </w:tc>
        <w:tc>
          <w:tcPr>
            <w:tcW w:w="431" w:type="pct"/>
            <w:tcBorders>
              <w:top w:val="nil"/>
              <w:left w:val="nil"/>
              <w:bottom w:val="nil"/>
              <w:right w:val="nil"/>
            </w:tcBorders>
            <w:shd w:val="clear" w:color="auto" w:fill="auto"/>
            <w:noWrap/>
            <w:vAlign w:val="center"/>
            <w:hideMark/>
          </w:tcPr>
          <w:p w14:paraId="38EC831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646CFD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51.26</w:t>
            </w:r>
          </w:p>
        </w:tc>
        <w:tc>
          <w:tcPr>
            <w:tcW w:w="447" w:type="pct"/>
            <w:tcBorders>
              <w:top w:val="nil"/>
              <w:left w:val="nil"/>
              <w:bottom w:val="nil"/>
              <w:right w:val="nil"/>
            </w:tcBorders>
            <w:shd w:val="clear" w:color="auto" w:fill="auto"/>
            <w:noWrap/>
            <w:vAlign w:val="center"/>
            <w:hideMark/>
          </w:tcPr>
          <w:p w14:paraId="4441B3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354.481</w:t>
            </w:r>
          </w:p>
        </w:tc>
      </w:tr>
      <w:tr w:rsidR="00866945" w:rsidRPr="00866945" w14:paraId="2863B1C5" w14:textId="77777777" w:rsidTr="00866945">
        <w:trPr>
          <w:trHeight w:val="278"/>
        </w:trPr>
        <w:tc>
          <w:tcPr>
            <w:tcW w:w="381" w:type="pct"/>
            <w:tcBorders>
              <w:top w:val="nil"/>
              <w:left w:val="nil"/>
              <w:bottom w:val="nil"/>
              <w:right w:val="nil"/>
            </w:tcBorders>
            <w:shd w:val="clear" w:color="auto" w:fill="auto"/>
            <w:noWrap/>
            <w:vAlign w:val="center"/>
            <w:hideMark/>
          </w:tcPr>
          <w:p w14:paraId="3CC2DDB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17.00</w:t>
            </w:r>
          </w:p>
        </w:tc>
        <w:tc>
          <w:tcPr>
            <w:tcW w:w="530" w:type="pct"/>
            <w:tcBorders>
              <w:top w:val="nil"/>
              <w:left w:val="nil"/>
              <w:bottom w:val="nil"/>
              <w:right w:val="nil"/>
            </w:tcBorders>
            <w:shd w:val="clear" w:color="auto" w:fill="auto"/>
            <w:noWrap/>
            <w:vAlign w:val="center"/>
            <w:hideMark/>
          </w:tcPr>
          <w:p w14:paraId="1ABFAF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9.12</w:t>
            </w:r>
          </w:p>
        </w:tc>
        <w:tc>
          <w:tcPr>
            <w:tcW w:w="748" w:type="pct"/>
            <w:tcBorders>
              <w:top w:val="nil"/>
              <w:left w:val="nil"/>
              <w:bottom w:val="nil"/>
              <w:right w:val="nil"/>
            </w:tcBorders>
            <w:shd w:val="clear" w:color="auto" w:fill="auto"/>
            <w:noWrap/>
            <w:vAlign w:val="center"/>
            <w:hideMark/>
          </w:tcPr>
          <w:p w14:paraId="46C870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9.90</w:t>
            </w:r>
          </w:p>
        </w:tc>
        <w:tc>
          <w:tcPr>
            <w:tcW w:w="446" w:type="pct"/>
            <w:tcBorders>
              <w:top w:val="nil"/>
              <w:left w:val="nil"/>
              <w:bottom w:val="nil"/>
              <w:right w:val="nil"/>
            </w:tcBorders>
            <w:shd w:val="clear" w:color="auto" w:fill="auto"/>
            <w:noWrap/>
            <w:vAlign w:val="center"/>
            <w:hideMark/>
          </w:tcPr>
          <w:p w14:paraId="1286BE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w:t>
            </w:r>
          </w:p>
        </w:tc>
        <w:tc>
          <w:tcPr>
            <w:tcW w:w="495" w:type="pct"/>
            <w:tcBorders>
              <w:top w:val="nil"/>
              <w:left w:val="nil"/>
              <w:bottom w:val="nil"/>
              <w:right w:val="nil"/>
            </w:tcBorders>
            <w:shd w:val="clear" w:color="auto" w:fill="auto"/>
            <w:noWrap/>
            <w:vAlign w:val="center"/>
            <w:hideMark/>
          </w:tcPr>
          <w:p w14:paraId="56438B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10.00</w:t>
            </w:r>
          </w:p>
        </w:tc>
        <w:tc>
          <w:tcPr>
            <w:tcW w:w="616" w:type="pct"/>
            <w:tcBorders>
              <w:top w:val="nil"/>
              <w:left w:val="nil"/>
              <w:bottom w:val="nil"/>
              <w:right w:val="nil"/>
            </w:tcBorders>
            <w:shd w:val="clear" w:color="auto" w:fill="auto"/>
            <w:noWrap/>
            <w:vAlign w:val="center"/>
            <w:hideMark/>
          </w:tcPr>
          <w:p w14:paraId="7845C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10.82</w:t>
            </w:r>
          </w:p>
        </w:tc>
        <w:tc>
          <w:tcPr>
            <w:tcW w:w="429" w:type="pct"/>
            <w:tcBorders>
              <w:top w:val="nil"/>
              <w:left w:val="nil"/>
              <w:bottom w:val="nil"/>
              <w:right w:val="nil"/>
            </w:tcBorders>
            <w:shd w:val="clear" w:color="auto" w:fill="auto"/>
            <w:noWrap/>
            <w:vAlign w:val="center"/>
            <w:hideMark/>
          </w:tcPr>
          <w:p w14:paraId="27073E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3.90</w:t>
            </w:r>
          </w:p>
        </w:tc>
        <w:tc>
          <w:tcPr>
            <w:tcW w:w="431" w:type="pct"/>
            <w:tcBorders>
              <w:top w:val="nil"/>
              <w:left w:val="nil"/>
              <w:bottom w:val="nil"/>
              <w:right w:val="nil"/>
            </w:tcBorders>
            <w:shd w:val="clear" w:color="auto" w:fill="auto"/>
            <w:noWrap/>
            <w:vAlign w:val="center"/>
            <w:hideMark/>
          </w:tcPr>
          <w:p w14:paraId="5BE29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-0.33</w:t>
            </w:r>
          </w:p>
        </w:tc>
        <w:tc>
          <w:tcPr>
            <w:tcW w:w="476" w:type="pct"/>
            <w:tcBorders>
              <w:top w:val="nil"/>
              <w:left w:val="nil"/>
              <w:bottom w:val="nil"/>
              <w:right w:val="nil"/>
            </w:tcBorders>
            <w:shd w:val="clear" w:color="auto" w:fill="auto"/>
            <w:noWrap/>
            <w:vAlign w:val="center"/>
            <w:hideMark/>
          </w:tcPr>
          <w:p w14:paraId="1F5127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50.93</w:t>
            </w:r>
          </w:p>
        </w:tc>
        <w:tc>
          <w:tcPr>
            <w:tcW w:w="447" w:type="pct"/>
            <w:tcBorders>
              <w:top w:val="nil"/>
              <w:left w:val="nil"/>
              <w:bottom w:val="nil"/>
              <w:right w:val="nil"/>
            </w:tcBorders>
            <w:shd w:val="clear" w:color="auto" w:fill="auto"/>
            <w:noWrap/>
            <w:vAlign w:val="center"/>
            <w:hideMark/>
          </w:tcPr>
          <w:p w14:paraId="0760D1F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354.410</w:t>
            </w:r>
          </w:p>
        </w:tc>
      </w:tr>
      <w:tr w:rsidR="00866945" w:rsidRPr="00866945" w14:paraId="3CB62F6B" w14:textId="77777777" w:rsidTr="00866945">
        <w:trPr>
          <w:trHeight w:val="278"/>
        </w:trPr>
        <w:tc>
          <w:tcPr>
            <w:tcW w:w="381" w:type="pct"/>
            <w:tcBorders>
              <w:top w:val="nil"/>
              <w:left w:val="nil"/>
              <w:bottom w:val="nil"/>
              <w:right w:val="nil"/>
            </w:tcBorders>
            <w:shd w:val="clear" w:color="auto" w:fill="auto"/>
            <w:noWrap/>
            <w:vAlign w:val="center"/>
            <w:hideMark/>
          </w:tcPr>
          <w:p w14:paraId="13A79F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18.00</w:t>
            </w:r>
          </w:p>
        </w:tc>
        <w:tc>
          <w:tcPr>
            <w:tcW w:w="530" w:type="pct"/>
            <w:tcBorders>
              <w:top w:val="nil"/>
              <w:left w:val="nil"/>
              <w:bottom w:val="nil"/>
              <w:right w:val="nil"/>
            </w:tcBorders>
            <w:shd w:val="clear" w:color="auto" w:fill="auto"/>
            <w:noWrap/>
            <w:vAlign w:val="center"/>
            <w:hideMark/>
          </w:tcPr>
          <w:p w14:paraId="209F79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7.88</w:t>
            </w:r>
          </w:p>
        </w:tc>
        <w:tc>
          <w:tcPr>
            <w:tcW w:w="748" w:type="pct"/>
            <w:tcBorders>
              <w:top w:val="nil"/>
              <w:left w:val="nil"/>
              <w:bottom w:val="nil"/>
              <w:right w:val="nil"/>
            </w:tcBorders>
            <w:shd w:val="clear" w:color="auto" w:fill="auto"/>
            <w:noWrap/>
            <w:vAlign w:val="center"/>
            <w:hideMark/>
          </w:tcPr>
          <w:p w14:paraId="210C8D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8.50</w:t>
            </w:r>
          </w:p>
        </w:tc>
        <w:tc>
          <w:tcPr>
            <w:tcW w:w="446" w:type="pct"/>
            <w:tcBorders>
              <w:top w:val="nil"/>
              <w:left w:val="nil"/>
              <w:bottom w:val="nil"/>
              <w:right w:val="nil"/>
            </w:tcBorders>
            <w:shd w:val="clear" w:color="auto" w:fill="auto"/>
            <w:noWrap/>
            <w:vAlign w:val="center"/>
            <w:hideMark/>
          </w:tcPr>
          <w:p w14:paraId="7996F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3.06</w:t>
            </w:r>
          </w:p>
        </w:tc>
        <w:tc>
          <w:tcPr>
            <w:tcW w:w="495" w:type="pct"/>
            <w:tcBorders>
              <w:top w:val="nil"/>
              <w:left w:val="nil"/>
              <w:bottom w:val="nil"/>
              <w:right w:val="nil"/>
            </w:tcBorders>
            <w:shd w:val="clear" w:color="auto" w:fill="auto"/>
            <w:noWrap/>
            <w:vAlign w:val="center"/>
            <w:hideMark/>
          </w:tcPr>
          <w:p w14:paraId="2F85342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8.52</w:t>
            </w:r>
          </w:p>
        </w:tc>
        <w:tc>
          <w:tcPr>
            <w:tcW w:w="616" w:type="pct"/>
            <w:tcBorders>
              <w:top w:val="nil"/>
              <w:left w:val="nil"/>
              <w:bottom w:val="nil"/>
              <w:right w:val="nil"/>
            </w:tcBorders>
            <w:shd w:val="clear" w:color="auto" w:fill="auto"/>
            <w:noWrap/>
            <w:vAlign w:val="center"/>
            <w:hideMark/>
          </w:tcPr>
          <w:p w14:paraId="242DFD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w:t>
            </w:r>
          </w:p>
        </w:tc>
        <w:tc>
          <w:tcPr>
            <w:tcW w:w="429" w:type="pct"/>
            <w:tcBorders>
              <w:top w:val="nil"/>
              <w:left w:val="nil"/>
              <w:bottom w:val="nil"/>
              <w:right w:val="nil"/>
            </w:tcBorders>
            <w:shd w:val="clear" w:color="auto" w:fill="auto"/>
            <w:noWrap/>
            <w:vAlign w:val="center"/>
            <w:hideMark/>
          </w:tcPr>
          <w:p w14:paraId="136123B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3.33</w:t>
            </w:r>
          </w:p>
        </w:tc>
        <w:tc>
          <w:tcPr>
            <w:tcW w:w="431" w:type="pct"/>
            <w:tcBorders>
              <w:top w:val="nil"/>
              <w:left w:val="nil"/>
              <w:bottom w:val="nil"/>
              <w:right w:val="nil"/>
            </w:tcBorders>
            <w:shd w:val="clear" w:color="auto" w:fill="auto"/>
            <w:noWrap/>
            <w:vAlign w:val="center"/>
            <w:hideMark/>
          </w:tcPr>
          <w:p w14:paraId="10A3A5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476" w:type="pct"/>
            <w:tcBorders>
              <w:top w:val="nil"/>
              <w:left w:val="nil"/>
              <w:bottom w:val="nil"/>
              <w:right w:val="nil"/>
            </w:tcBorders>
            <w:shd w:val="clear" w:color="auto" w:fill="auto"/>
            <w:noWrap/>
            <w:vAlign w:val="center"/>
            <w:hideMark/>
          </w:tcPr>
          <w:p w14:paraId="70FFDC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50.66</w:t>
            </w:r>
          </w:p>
        </w:tc>
        <w:tc>
          <w:tcPr>
            <w:tcW w:w="447" w:type="pct"/>
            <w:tcBorders>
              <w:top w:val="nil"/>
              <w:left w:val="nil"/>
              <w:bottom w:val="nil"/>
              <w:right w:val="nil"/>
            </w:tcBorders>
            <w:shd w:val="clear" w:color="auto" w:fill="auto"/>
            <w:noWrap/>
            <w:vAlign w:val="center"/>
            <w:hideMark/>
          </w:tcPr>
          <w:p w14:paraId="22C6B9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354.354</w:t>
            </w:r>
          </w:p>
        </w:tc>
      </w:tr>
      <w:tr w:rsidR="00866945" w:rsidRPr="00866945" w14:paraId="663DFAB3" w14:textId="77777777" w:rsidTr="00866945">
        <w:trPr>
          <w:trHeight w:val="278"/>
        </w:trPr>
        <w:tc>
          <w:tcPr>
            <w:tcW w:w="381" w:type="pct"/>
            <w:tcBorders>
              <w:top w:val="nil"/>
              <w:left w:val="nil"/>
              <w:bottom w:val="nil"/>
              <w:right w:val="nil"/>
            </w:tcBorders>
            <w:shd w:val="clear" w:color="auto" w:fill="auto"/>
            <w:noWrap/>
            <w:vAlign w:val="center"/>
            <w:hideMark/>
          </w:tcPr>
          <w:p w14:paraId="3445F3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19.00</w:t>
            </w:r>
          </w:p>
        </w:tc>
        <w:tc>
          <w:tcPr>
            <w:tcW w:w="530" w:type="pct"/>
            <w:tcBorders>
              <w:top w:val="nil"/>
              <w:left w:val="nil"/>
              <w:bottom w:val="nil"/>
              <w:right w:val="nil"/>
            </w:tcBorders>
            <w:shd w:val="clear" w:color="auto" w:fill="auto"/>
            <w:noWrap/>
            <w:vAlign w:val="center"/>
            <w:hideMark/>
          </w:tcPr>
          <w:p w14:paraId="7AA83C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748" w:type="pct"/>
            <w:tcBorders>
              <w:top w:val="nil"/>
              <w:left w:val="nil"/>
              <w:bottom w:val="nil"/>
              <w:right w:val="nil"/>
            </w:tcBorders>
            <w:shd w:val="clear" w:color="auto" w:fill="auto"/>
            <w:noWrap/>
            <w:vAlign w:val="center"/>
            <w:hideMark/>
          </w:tcPr>
          <w:p w14:paraId="23137F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7.26</w:t>
            </w:r>
          </w:p>
        </w:tc>
        <w:tc>
          <w:tcPr>
            <w:tcW w:w="446" w:type="pct"/>
            <w:tcBorders>
              <w:top w:val="nil"/>
              <w:left w:val="nil"/>
              <w:bottom w:val="nil"/>
              <w:right w:val="nil"/>
            </w:tcBorders>
            <w:shd w:val="clear" w:color="auto" w:fill="auto"/>
            <w:noWrap/>
            <w:vAlign w:val="center"/>
            <w:hideMark/>
          </w:tcPr>
          <w:p w14:paraId="3E0F6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2.61</w:t>
            </w:r>
          </w:p>
        </w:tc>
        <w:tc>
          <w:tcPr>
            <w:tcW w:w="495" w:type="pct"/>
            <w:tcBorders>
              <w:top w:val="nil"/>
              <w:left w:val="nil"/>
              <w:bottom w:val="nil"/>
              <w:right w:val="nil"/>
            </w:tcBorders>
            <w:shd w:val="clear" w:color="auto" w:fill="auto"/>
            <w:noWrap/>
            <w:vAlign w:val="center"/>
            <w:hideMark/>
          </w:tcPr>
          <w:p w14:paraId="6F591A0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7.32</w:t>
            </w:r>
          </w:p>
        </w:tc>
        <w:tc>
          <w:tcPr>
            <w:tcW w:w="616" w:type="pct"/>
            <w:tcBorders>
              <w:top w:val="nil"/>
              <w:left w:val="nil"/>
              <w:bottom w:val="nil"/>
              <w:right w:val="nil"/>
            </w:tcBorders>
            <w:shd w:val="clear" w:color="auto" w:fill="auto"/>
            <w:noWrap/>
            <w:vAlign w:val="center"/>
            <w:hideMark/>
          </w:tcPr>
          <w:p w14:paraId="48498D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7.92</w:t>
            </w:r>
          </w:p>
        </w:tc>
        <w:tc>
          <w:tcPr>
            <w:tcW w:w="429" w:type="pct"/>
            <w:tcBorders>
              <w:top w:val="nil"/>
              <w:left w:val="nil"/>
              <w:bottom w:val="nil"/>
              <w:right w:val="nil"/>
            </w:tcBorders>
            <w:shd w:val="clear" w:color="auto" w:fill="auto"/>
            <w:noWrap/>
            <w:vAlign w:val="center"/>
            <w:hideMark/>
          </w:tcPr>
          <w:p w14:paraId="48D3233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2.85</w:t>
            </w:r>
          </w:p>
        </w:tc>
        <w:tc>
          <w:tcPr>
            <w:tcW w:w="431" w:type="pct"/>
            <w:tcBorders>
              <w:top w:val="nil"/>
              <w:left w:val="nil"/>
              <w:bottom w:val="nil"/>
              <w:right w:val="nil"/>
            </w:tcBorders>
            <w:shd w:val="clear" w:color="auto" w:fill="auto"/>
            <w:noWrap/>
            <w:vAlign w:val="center"/>
            <w:hideMark/>
          </w:tcPr>
          <w:p w14:paraId="66FB7C2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58D5D4D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50.42</w:t>
            </w:r>
          </w:p>
        </w:tc>
        <w:tc>
          <w:tcPr>
            <w:tcW w:w="447" w:type="pct"/>
            <w:tcBorders>
              <w:top w:val="nil"/>
              <w:left w:val="nil"/>
              <w:bottom w:val="nil"/>
              <w:right w:val="nil"/>
            </w:tcBorders>
            <w:shd w:val="clear" w:color="auto" w:fill="auto"/>
            <w:noWrap/>
            <w:vAlign w:val="center"/>
            <w:hideMark/>
          </w:tcPr>
          <w:p w14:paraId="1E52B6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354.305</w:t>
            </w:r>
          </w:p>
        </w:tc>
      </w:tr>
      <w:tr w:rsidR="00866945" w:rsidRPr="00866945" w14:paraId="5269BC63" w14:textId="77777777" w:rsidTr="00866945">
        <w:trPr>
          <w:trHeight w:val="278"/>
        </w:trPr>
        <w:tc>
          <w:tcPr>
            <w:tcW w:w="381" w:type="pct"/>
            <w:tcBorders>
              <w:top w:val="nil"/>
              <w:left w:val="nil"/>
              <w:bottom w:val="nil"/>
              <w:right w:val="nil"/>
            </w:tcBorders>
            <w:shd w:val="clear" w:color="auto" w:fill="auto"/>
            <w:noWrap/>
            <w:vAlign w:val="center"/>
            <w:hideMark/>
          </w:tcPr>
          <w:p w14:paraId="72C78AA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20.00</w:t>
            </w:r>
          </w:p>
        </w:tc>
        <w:tc>
          <w:tcPr>
            <w:tcW w:w="530" w:type="pct"/>
            <w:tcBorders>
              <w:top w:val="nil"/>
              <w:left w:val="nil"/>
              <w:bottom w:val="nil"/>
              <w:right w:val="nil"/>
            </w:tcBorders>
            <w:shd w:val="clear" w:color="auto" w:fill="auto"/>
            <w:noWrap/>
            <w:vAlign w:val="center"/>
            <w:hideMark/>
          </w:tcPr>
          <w:p w14:paraId="6C1E28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w:t>
            </w:r>
          </w:p>
        </w:tc>
        <w:tc>
          <w:tcPr>
            <w:tcW w:w="748" w:type="pct"/>
            <w:tcBorders>
              <w:top w:val="nil"/>
              <w:left w:val="nil"/>
              <w:bottom w:val="nil"/>
              <w:right w:val="nil"/>
            </w:tcBorders>
            <w:shd w:val="clear" w:color="auto" w:fill="auto"/>
            <w:noWrap/>
            <w:vAlign w:val="center"/>
            <w:hideMark/>
          </w:tcPr>
          <w:p w14:paraId="5BF200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6.02</w:t>
            </w:r>
          </w:p>
        </w:tc>
        <w:tc>
          <w:tcPr>
            <w:tcW w:w="446" w:type="pct"/>
            <w:tcBorders>
              <w:top w:val="nil"/>
              <w:left w:val="nil"/>
              <w:bottom w:val="nil"/>
              <w:right w:val="nil"/>
            </w:tcBorders>
            <w:shd w:val="clear" w:color="auto" w:fill="auto"/>
            <w:noWrap/>
            <w:vAlign w:val="center"/>
            <w:hideMark/>
          </w:tcPr>
          <w:p w14:paraId="6DFA35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2.17</w:t>
            </w:r>
          </w:p>
        </w:tc>
        <w:tc>
          <w:tcPr>
            <w:tcW w:w="495" w:type="pct"/>
            <w:tcBorders>
              <w:top w:val="nil"/>
              <w:left w:val="nil"/>
              <w:bottom w:val="nil"/>
              <w:right w:val="nil"/>
            </w:tcBorders>
            <w:shd w:val="clear" w:color="auto" w:fill="auto"/>
            <w:noWrap/>
            <w:vAlign w:val="center"/>
            <w:hideMark/>
          </w:tcPr>
          <w:p w14:paraId="32EB92A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6.08</w:t>
            </w:r>
          </w:p>
        </w:tc>
        <w:tc>
          <w:tcPr>
            <w:tcW w:w="616" w:type="pct"/>
            <w:tcBorders>
              <w:top w:val="nil"/>
              <w:left w:val="nil"/>
              <w:bottom w:val="nil"/>
              <w:right w:val="nil"/>
            </w:tcBorders>
            <w:shd w:val="clear" w:color="auto" w:fill="auto"/>
            <w:noWrap/>
            <w:vAlign w:val="center"/>
            <w:hideMark/>
          </w:tcPr>
          <w:p w14:paraId="12653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6.70</w:t>
            </w:r>
          </w:p>
        </w:tc>
        <w:tc>
          <w:tcPr>
            <w:tcW w:w="429" w:type="pct"/>
            <w:tcBorders>
              <w:top w:val="nil"/>
              <w:left w:val="nil"/>
              <w:bottom w:val="nil"/>
              <w:right w:val="nil"/>
            </w:tcBorders>
            <w:shd w:val="clear" w:color="auto" w:fill="auto"/>
            <w:noWrap/>
            <w:vAlign w:val="center"/>
            <w:hideMark/>
          </w:tcPr>
          <w:p w14:paraId="4F658B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2.41</w:t>
            </w:r>
          </w:p>
        </w:tc>
        <w:tc>
          <w:tcPr>
            <w:tcW w:w="431" w:type="pct"/>
            <w:tcBorders>
              <w:top w:val="nil"/>
              <w:left w:val="nil"/>
              <w:bottom w:val="nil"/>
              <w:right w:val="nil"/>
            </w:tcBorders>
            <w:shd w:val="clear" w:color="auto" w:fill="auto"/>
            <w:noWrap/>
            <w:vAlign w:val="center"/>
            <w:hideMark/>
          </w:tcPr>
          <w:p w14:paraId="05A5129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28C76F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50.18</w:t>
            </w:r>
          </w:p>
        </w:tc>
        <w:tc>
          <w:tcPr>
            <w:tcW w:w="447" w:type="pct"/>
            <w:tcBorders>
              <w:top w:val="nil"/>
              <w:left w:val="nil"/>
              <w:bottom w:val="nil"/>
              <w:right w:val="nil"/>
            </w:tcBorders>
            <w:shd w:val="clear" w:color="auto" w:fill="auto"/>
            <w:noWrap/>
            <w:vAlign w:val="center"/>
            <w:hideMark/>
          </w:tcPr>
          <w:p w14:paraId="061799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354.255</w:t>
            </w:r>
          </w:p>
        </w:tc>
      </w:tr>
      <w:tr w:rsidR="00866945" w:rsidRPr="00866945" w14:paraId="6AA93C61" w14:textId="77777777" w:rsidTr="00866945">
        <w:trPr>
          <w:trHeight w:val="278"/>
        </w:trPr>
        <w:tc>
          <w:tcPr>
            <w:tcW w:w="381" w:type="pct"/>
            <w:tcBorders>
              <w:top w:val="nil"/>
              <w:left w:val="nil"/>
              <w:bottom w:val="nil"/>
              <w:right w:val="nil"/>
            </w:tcBorders>
            <w:shd w:val="clear" w:color="auto" w:fill="auto"/>
            <w:noWrap/>
            <w:vAlign w:val="center"/>
            <w:hideMark/>
          </w:tcPr>
          <w:p w14:paraId="3D6D14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21.00</w:t>
            </w:r>
          </w:p>
        </w:tc>
        <w:tc>
          <w:tcPr>
            <w:tcW w:w="530" w:type="pct"/>
            <w:tcBorders>
              <w:top w:val="nil"/>
              <w:left w:val="nil"/>
              <w:bottom w:val="nil"/>
              <w:right w:val="nil"/>
            </w:tcBorders>
            <w:shd w:val="clear" w:color="auto" w:fill="auto"/>
            <w:noWrap/>
            <w:vAlign w:val="center"/>
            <w:hideMark/>
          </w:tcPr>
          <w:p w14:paraId="1CC4F45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4.28</w:t>
            </w:r>
          </w:p>
        </w:tc>
        <w:tc>
          <w:tcPr>
            <w:tcW w:w="748" w:type="pct"/>
            <w:tcBorders>
              <w:top w:val="nil"/>
              <w:left w:val="nil"/>
              <w:bottom w:val="nil"/>
              <w:right w:val="nil"/>
            </w:tcBorders>
            <w:shd w:val="clear" w:color="auto" w:fill="auto"/>
            <w:noWrap/>
            <w:vAlign w:val="center"/>
            <w:hideMark/>
          </w:tcPr>
          <w:p w14:paraId="4ADD7F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4.84</w:t>
            </w:r>
          </w:p>
        </w:tc>
        <w:tc>
          <w:tcPr>
            <w:tcW w:w="446" w:type="pct"/>
            <w:tcBorders>
              <w:top w:val="nil"/>
              <w:left w:val="nil"/>
              <w:bottom w:val="nil"/>
              <w:right w:val="nil"/>
            </w:tcBorders>
            <w:shd w:val="clear" w:color="auto" w:fill="auto"/>
            <w:noWrap/>
            <w:vAlign w:val="center"/>
            <w:hideMark/>
          </w:tcPr>
          <w:p w14:paraId="2E61BA5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1.74</w:t>
            </w:r>
          </w:p>
        </w:tc>
        <w:tc>
          <w:tcPr>
            <w:tcW w:w="495" w:type="pct"/>
            <w:tcBorders>
              <w:top w:val="nil"/>
              <w:left w:val="nil"/>
              <w:bottom w:val="nil"/>
              <w:right w:val="nil"/>
            </w:tcBorders>
            <w:shd w:val="clear" w:color="auto" w:fill="auto"/>
            <w:noWrap/>
            <w:vAlign w:val="center"/>
            <w:hideMark/>
          </w:tcPr>
          <w:p w14:paraId="7636C11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4.84</w:t>
            </w:r>
          </w:p>
        </w:tc>
        <w:tc>
          <w:tcPr>
            <w:tcW w:w="616" w:type="pct"/>
            <w:tcBorders>
              <w:top w:val="nil"/>
              <w:left w:val="nil"/>
              <w:bottom w:val="nil"/>
              <w:right w:val="nil"/>
            </w:tcBorders>
            <w:shd w:val="clear" w:color="auto" w:fill="auto"/>
            <w:noWrap/>
            <w:vAlign w:val="center"/>
            <w:hideMark/>
          </w:tcPr>
          <w:p w14:paraId="2D9BA57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5.46</w:t>
            </w:r>
          </w:p>
        </w:tc>
        <w:tc>
          <w:tcPr>
            <w:tcW w:w="429" w:type="pct"/>
            <w:tcBorders>
              <w:top w:val="nil"/>
              <w:left w:val="nil"/>
              <w:bottom w:val="nil"/>
              <w:right w:val="nil"/>
            </w:tcBorders>
            <w:shd w:val="clear" w:color="auto" w:fill="auto"/>
            <w:noWrap/>
            <w:vAlign w:val="center"/>
            <w:hideMark/>
          </w:tcPr>
          <w:p w14:paraId="4727B2F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w:t>
            </w:r>
          </w:p>
        </w:tc>
        <w:tc>
          <w:tcPr>
            <w:tcW w:w="431" w:type="pct"/>
            <w:tcBorders>
              <w:top w:val="nil"/>
              <w:left w:val="nil"/>
              <w:bottom w:val="nil"/>
              <w:right w:val="nil"/>
            </w:tcBorders>
            <w:shd w:val="clear" w:color="auto" w:fill="auto"/>
            <w:noWrap/>
            <w:vAlign w:val="center"/>
            <w:hideMark/>
          </w:tcPr>
          <w:p w14:paraId="590903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49DCC1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49.95</w:t>
            </w:r>
          </w:p>
        </w:tc>
        <w:tc>
          <w:tcPr>
            <w:tcW w:w="447" w:type="pct"/>
            <w:tcBorders>
              <w:top w:val="nil"/>
              <w:left w:val="nil"/>
              <w:bottom w:val="nil"/>
              <w:right w:val="nil"/>
            </w:tcBorders>
            <w:shd w:val="clear" w:color="auto" w:fill="auto"/>
            <w:noWrap/>
            <w:vAlign w:val="center"/>
            <w:hideMark/>
          </w:tcPr>
          <w:p w14:paraId="34F65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354.208</w:t>
            </w:r>
          </w:p>
        </w:tc>
      </w:tr>
      <w:tr w:rsidR="00866945" w:rsidRPr="00866945" w14:paraId="1DDD44AA" w14:textId="77777777" w:rsidTr="00866945">
        <w:trPr>
          <w:trHeight w:val="278"/>
        </w:trPr>
        <w:tc>
          <w:tcPr>
            <w:tcW w:w="381" w:type="pct"/>
            <w:tcBorders>
              <w:top w:val="nil"/>
              <w:left w:val="nil"/>
              <w:bottom w:val="nil"/>
              <w:right w:val="nil"/>
            </w:tcBorders>
            <w:shd w:val="clear" w:color="auto" w:fill="auto"/>
            <w:noWrap/>
            <w:vAlign w:val="center"/>
            <w:hideMark/>
          </w:tcPr>
          <w:p w14:paraId="797E3A1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22.00</w:t>
            </w:r>
          </w:p>
        </w:tc>
        <w:tc>
          <w:tcPr>
            <w:tcW w:w="530" w:type="pct"/>
            <w:tcBorders>
              <w:top w:val="nil"/>
              <w:left w:val="nil"/>
              <w:bottom w:val="nil"/>
              <w:right w:val="nil"/>
            </w:tcBorders>
            <w:shd w:val="clear" w:color="auto" w:fill="auto"/>
            <w:noWrap/>
            <w:vAlign w:val="center"/>
            <w:hideMark/>
          </w:tcPr>
          <w:p w14:paraId="7A8770E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748" w:type="pct"/>
            <w:tcBorders>
              <w:top w:val="nil"/>
              <w:left w:val="nil"/>
              <w:bottom w:val="nil"/>
              <w:right w:val="nil"/>
            </w:tcBorders>
            <w:shd w:val="clear" w:color="auto" w:fill="auto"/>
            <w:noWrap/>
            <w:vAlign w:val="center"/>
            <w:hideMark/>
          </w:tcPr>
          <w:p w14:paraId="390415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446" w:type="pct"/>
            <w:tcBorders>
              <w:top w:val="nil"/>
              <w:left w:val="nil"/>
              <w:bottom w:val="nil"/>
              <w:right w:val="nil"/>
            </w:tcBorders>
            <w:shd w:val="clear" w:color="auto" w:fill="auto"/>
            <w:noWrap/>
            <w:vAlign w:val="center"/>
            <w:hideMark/>
          </w:tcPr>
          <w:p w14:paraId="6CBCB4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1.35</w:t>
            </w:r>
          </w:p>
        </w:tc>
        <w:tc>
          <w:tcPr>
            <w:tcW w:w="495" w:type="pct"/>
            <w:tcBorders>
              <w:top w:val="nil"/>
              <w:left w:val="nil"/>
              <w:bottom w:val="nil"/>
              <w:right w:val="nil"/>
            </w:tcBorders>
            <w:shd w:val="clear" w:color="auto" w:fill="auto"/>
            <w:noWrap/>
            <w:vAlign w:val="center"/>
            <w:hideMark/>
          </w:tcPr>
          <w:p w14:paraId="1E6EBF0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3.86</w:t>
            </w:r>
          </w:p>
        </w:tc>
        <w:tc>
          <w:tcPr>
            <w:tcW w:w="616" w:type="pct"/>
            <w:tcBorders>
              <w:top w:val="nil"/>
              <w:left w:val="nil"/>
              <w:bottom w:val="nil"/>
              <w:right w:val="nil"/>
            </w:tcBorders>
            <w:shd w:val="clear" w:color="auto" w:fill="auto"/>
            <w:noWrap/>
            <w:vAlign w:val="center"/>
            <w:hideMark/>
          </w:tcPr>
          <w:p w14:paraId="19A35F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4.35</w:t>
            </w:r>
          </w:p>
        </w:tc>
        <w:tc>
          <w:tcPr>
            <w:tcW w:w="429" w:type="pct"/>
            <w:tcBorders>
              <w:top w:val="nil"/>
              <w:left w:val="nil"/>
              <w:bottom w:val="nil"/>
              <w:right w:val="nil"/>
            </w:tcBorders>
            <w:shd w:val="clear" w:color="auto" w:fill="auto"/>
            <w:noWrap/>
            <w:vAlign w:val="center"/>
            <w:hideMark/>
          </w:tcPr>
          <w:p w14:paraId="2BA15F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1.57</w:t>
            </w:r>
          </w:p>
        </w:tc>
        <w:tc>
          <w:tcPr>
            <w:tcW w:w="431" w:type="pct"/>
            <w:tcBorders>
              <w:top w:val="nil"/>
              <w:left w:val="nil"/>
              <w:bottom w:val="nil"/>
              <w:right w:val="nil"/>
            </w:tcBorders>
            <w:shd w:val="clear" w:color="auto" w:fill="auto"/>
            <w:noWrap/>
            <w:vAlign w:val="center"/>
            <w:hideMark/>
          </w:tcPr>
          <w:p w14:paraId="68D89C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58E637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49.74</w:t>
            </w:r>
          </w:p>
        </w:tc>
        <w:tc>
          <w:tcPr>
            <w:tcW w:w="447" w:type="pct"/>
            <w:tcBorders>
              <w:top w:val="nil"/>
              <w:left w:val="nil"/>
              <w:bottom w:val="nil"/>
              <w:right w:val="nil"/>
            </w:tcBorders>
            <w:shd w:val="clear" w:color="auto" w:fill="auto"/>
            <w:noWrap/>
            <w:vAlign w:val="center"/>
            <w:hideMark/>
          </w:tcPr>
          <w:p w14:paraId="12E608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354.166</w:t>
            </w:r>
          </w:p>
        </w:tc>
      </w:tr>
      <w:tr w:rsidR="00866945" w:rsidRPr="00866945" w14:paraId="6814BD0F" w14:textId="77777777" w:rsidTr="00866945">
        <w:trPr>
          <w:trHeight w:val="278"/>
        </w:trPr>
        <w:tc>
          <w:tcPr>
            <w:tcW w:w="381" w:type="pct"/>
            <w:tcBorders>
              <w:top w:val="nil"/>
              <w:left w:val="nil"/>
              <w:right w:val="nil"/>
            </w:tcBorders>
            <w:shd w:val="clear" w:color="auto" w:fill="auto"/>
            <w:noWrap/>
            <w:vAlign w:val="center"/>
            <w:hideMark/>
          </w:tcPr>
          <w:p w14:paraId="4CA001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23.00</w:t>
            </w:r>
          </w:p>
        </w:tc>
        <w:tc>
          <w:tcPr>
            <w:tcW w:w="530" w:type="pct"/>
            <w:tcBorders>
              <w:top w:val="nil"/>
              <w:left w:val="nil"/>
              <w:right w:val="nil"/>
            </w:tcBorders>
            <w:shd w:val="clear" w:color="auto" w:fill="auto"/>
            <w:noWrap/>
            <w:vAlign w:val="center"/>
            <w:hideMark/>
          </w:tcPr>
          <w:p w14:paraId="315915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w:t>
            </w:r>
          </w:p>
        </w:tc>
        <w:tc>
          <w:tcPr>
            <w:tcW w:w="748" w:type="pct"/>
            <w:tcBorders>
              <w:top w:val="nil"/>
              <w:left w:val="nil"/>
              <w:right w:val="nil"/>
            </w:tcBorders>
            <w:shd w:val="clear" w:color="auto" w:fill="auto"/>
            <w:noWrap/>
            <w:vAlign w:val="center"/>
            <w:hideMark/>
          </w:tcPr>
          <w:p w14:paraId="4195E6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2.68</w:t>
            </w:r>
          </w:p>
        </w:tc>
        <w:tc>
          <w:tcPr>
            <w:tcW w:w="446" w:type="pct"/>
            <w:tcBorders>
              <w:top w:val="nil"/>
              <w:left w:val="nil"/>
              <w:right w:val="nil"/>
            </w:tcBorders>
            <w:shd w:val="clear" w:color="auto" w:fill="auto"/>
            <w:noWrap/>
            <w:vAlign w:val="center"/>
            <w:hideMark/>
          </w:tcPr>
          <w:p w14:paraId="2EB4F8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95" w:type="pct"/>
            <w:tcBorders>
              <w:top w:val="nil"/>
              <w:left w:val="nil"/>
              <w:right w:val="nil"/>
            </w:tcBorders>
            <w:shd w:val="clear" w:color="auto" w:fill="auto"/>
            <w:noWrap/>
            <w:vAlign w:val="center"/>
            <w:hideMark/>
          </w:tcPr>
          <w:p w14:paraId="6FA0B7D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2.73</w:t>
            </w:r>
          </w:p>
        </w:tc>
        <w:tc>
          <w:tcPr>
            <w:tcW w:w="616" w:type="pct"/>
            <w:tcBorders>
              <w:top w:val="nil"/>
              <w:left w:val="nil"/>
              <w:right w:val="nil"/>
            </w:tcBorders>
            <w:shd w:val="clear" w:color="auto" w:fill="auto"/>
            <w:noWrap/>
            <w:vAlign w:val="center"/>
            <w:hideMark/>
          </w:tcPr>
          <w:p w14:paraId="03BADF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3.30</w:t>
            </w:r>
          </w:p>
        </w:tc>
        <w:tc>
          <w:tcPr>
            <w:tcW w:w="429" w:type="pct"/>
            <w:tcBorders>
              <w:top w:val="nil"/>
              <w:left w:val="nil"/>
              <w:right w:val="nil"/>
            </w:tcBorders>
            <w:shd w:val="clear" w:color="auto" w:fill="auto"/>
            <w:noWrap/>
            <w:vAlign w:val="center"/>
            <w:hideMark/>
          </w:tcPr>
          <w:p w14:paraId="332488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1.19</w:t>
            </w:r>
          </w:p>
        </w:tc>
        <w:tc>
          <w:tcPr>
            <w:tcW w:w="431" w:type="pct"/>
            <w:tcBorders>
              <w:top w:val="nil"/>
              <w:left w:val="nil"/>
              <w:right w:val="nil"/>
            </w:tcBorders>
            <w:shd w:val="clear" w:color="auto" w:fill="auto"/>
            <w:noWrap/>
            <w:vAlign w:val="center"/>
            <w:hideMark/>
          </w:tcPr>
          <w:p w14:paraId="1BA4EC9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right w:val="nil"/>
            </w:tcBorders>
            <w:shd w:val="clear" w:color="auto" w:fill="auto"/>
            <w:noWrap/>
            <w:vAlign w:val="center"/>
            <w:hideMark/>
          </w:tcPr>
          <w:p w14:paraId="2114710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49.52</w:t>
            </w:r>
          </w:p>
        </w:tc>
        <w:tc>
          <w:tcPr>
            <w:tcW w:w="447" w:type="pct"/>
            <w:tcBorders>
              <w:top w:val="nil"/>
              <w:left w:val="nil"/>
              <w:right w:val="nil"/>
            </w:tcBorders>
            <w:shd w:val="clear" w:color="auto" w:fill="auto"/>
            <w:noWrap/>
            <w:vAlign w:val="center"/>
            <w:hideMark/>
          </w:tcPr>
          <w:p w14:paraId="2841318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354.122</w:t>
            </w:r>
          </w:p>
        </w:tc>
      </w:tr>
      <w:tr w:rsidR="00866945" w:rsidRPr="00866945" w14:paraId="596CA8EE" w14:textId="77777777" w:rsidTr="00866945">
        <w:trPr>
          <w:trHeight w:val="278"/>
        </w:trPr>
        <w:tc>
          <w:tcPr>
            <w:tcW w:w="381" w:type="pct"/>
            <w:tcBorders>
              <w:top w:val="nil"/>
              <w:left w:val="nil"/>
              <w:bottom w:val="single" w:sz="4" w:space="0" w:color="auto"/>
              <w:right w:val="nil"/>
            </w:tcBorders>
            <w:shd w:val="clear" w:color="auto" w:fill="auto"/>
            <w:noWrap/>
            <w:vAlign w:val="center"/>
            <w:hideMark/>
          </w:tcPr>
          <w:p w14:paraId="7EA5E6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24.76</w:t>
            </w:r>
          </w:p>
        </w:tc>
        <w:tc>
          <w:tcPr>
            <w:tcW w:w="530" w:type="pct"/>
            <w:tcBorders>
              <w:top w:val="nil"/>
              <w:left w:val="nil"/>
              <w:bottom w:val="single" w:sz="4" w:space="0" w:color="auto"/>
              <w:right w:val="nil"/>
            </w:tcBorders>
            <w:shd w:val="clear" w:color="auto" w:fill="auto"/>
            <w:noWrap/>
            <w:vAlign w:val="center"/>
            <w:hideMark/>
          </w:tcPr>
          <w:p w14:paraId="3D7C44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tcBorders>
              <w:top w:val="nil"/>
              <w:left w:val="nil"/>
              <w:bottom w:val="single" w:sz="4" w:space="0" w:color="auto"/>
              <w:right w:val="nil"/>
            </w:tcBorders>
            <w:shd w:val="clear" w:color="auto" w:fill="auto"/>
            <w:noWrap/>
            <w:vAlign w:val="center"/>
            <w:hideMark/>
          </w:tcPr>
          <w:p w14:paraId="6360DCA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1.21</w:t>
            </w:r>
          </w:p>
        </w:tc>
        <w:tc>
          <w:tcPr>
            <w:tcW w:w="446" w:type="pct"/>
            <w:tcBorders>
              <w:top w:val="nil"/>
              <w:left w:val="nil"/>
              <w:bottom w:val="single" w:sz="4" w:space="0" w:color="auto"/>
              <w:right w:val="nil"/>
            </w:tcBorders>
            <w:shd w:val="clear" w:color="auto" w:fill="auto"/>
            <w:noWrap/>
            <w:vAlign w:val="center"/>
            <w:hideMark/>
          </w:tcPr>
          <w:p w14:paraId="15FEC80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0.77</w:t>
            </w:r>
          </w:p>
        </w:tc>
        <w:tc>
          <w:tcPr>
            <w:tcW w:w="495" w:type="pct"/>
            <w:tcBorders>
              <w:top w:val="nil"/>
              <w:left w:val="nil"/>
              <w:bottom w:val="single" w:sz="4" w:space="0" w:color="auto"/>
              <w:right w:val="nil"/>
            </w:tcBorders>
            <w:shd w:val="clear" w:color="auto" w:fill="auto"/>
            <w:noWrap/>
            <w:vAlign w:val="center"/>
            <w:hideMark/>
          </w:tcPr>
          <w:p w14:paraId="6A4D16C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0.82</w:t>
            </w:r>
          </w:p>
        </w:tc>
        <w:tc>
          <w:tcPr>
            <w:tcW w:w="616" w:type="pct"/>
            <w:tcBorders>
              <w:top w:val="nil"/>
              <w:left w:val="nil"/>
              <w:bottom w:val="single" w:sz="4" w:space="0" w:color="auto"/>
              <w:right w:val="nil"/>
            </w:tcBorders>
            <w:shd w:val="clear" w:color="auto" w:fill="auto"/>
            <w:noWrap/>
            <w:vAlign w:val="center"/>
            <w:hideMark/>
          </w:tcPr>
          <w:p w14:paraId="2A6EAB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1.78</w:t>
            </w:r>
          </w:p>
        </w:tc>
        <w:tc>
          <w:tcPr>
            <w:tcW w:w="429" w:type="pct"/>
            <w:tcBorders>
              <w:top w:val="nil"/>
              <w:left w:val="nil"/>
              <w:bottom w:val="single" w:sz="4" w:space="0" w:color="auto"/>
              <w:right w:val="nil"/>
            </w:tcBorders>
            <w:shd w:val="clear" w:color="auto" w:fill="auto"/>
            <w:noWrap/>
            <w:vAlign w:val="center"/>
            <w:hideMark/>
          </w:tcPr>
          <w:p w14:paraId="72C582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31" w:type="pct"/>
            <w:tcBorders>
              <w:top w:val="nil"/>
              <w:left w:val="nil"/>
              <w:bottom w:val="single" w:sz="4" w:space="0" w:color="auto"/>
              <w:right w:val="nil"/>
            </w:tcBorders>
            <w:shd w:val="clear" w:color="auto" w:fill="auto"/>
            <w:noWrap/>
            <w:vAlign w:val="center"/>
            <w:hideMark/>
          </w:tcPr>
          <w:p w14:paraId="1E38C4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single" w:sz="4" w:space="0" w:color="auto"/>
              <w:right w:val="nil"/>
            </w:tcBorders>
            <w:shd w:val="clear" w:color="auto" w:fill="auto"/>
            <w:noWrap/>
            <w:vAlign w:val="center"/>
            <w:hideMark/>
          </w:tcPr>
          <w:p w14:paraId="02D91E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49.16</w:t>
            </w:r>
          </w:p>
        </w:tc>
        <w:tc>
          <w:tcPr>
            <w:tcW w:w="447" w:type="pct"/>
            <w:tcBorders>
              <w:top w:val="nil"/>
              <w:left w:val="nil"/>
              <w:bottom w:val="single" w:sz="4" w:space="0" w:color="auto"/>
              <w:right w:val="nil"/>
            </w:tcBorders>
            <w:shd w:val="clear" w:color="auto" w:fill="auto"/>
            <w:noWrap/>
            <w:vAlign w:val="center"/>
            <w:hideMark/>
          </w:tcPr>
          <w:p w14:paraId="5E6B67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354.034</w:t>
            </w:r>
          </w:p>
        </w:tc>
      </w:tr>
    </w:tbl>
    <w:p w14:paraId="5FC473FD" w14:textId="5A754DEE" w:rsidR="00CB4157" w:rsidRDefault="00CB4157" w:rsidP="00BB6D87">
      <w:pPr>
        <w:pStyle w:val="aff2"/>
        <w:ind w:firstLineChars="0" w:firstLine="0"/>
        <w:jc w:val="both"/>
      </w:pPr>
    </w:p>
    <w:p w14:paraId="7C605CDE" w14:textId="3F6D91A6" w:rsidR="006C1B80" w:rsidRDefault="006C1B80" w:rsidP="006C1B80">
      <w:pPr>
        <w:pStyle w:val="aff2"/>
        <w:keepNext/>
        <w:ind w:firstLine="420"/>
      </w:pPr>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DF3496" w:rsidRPr="00DF3496" w14:paraId="3A25CD24" w14:textId="77777777" w:rsidTr="00DF3496">
        <w:trPr>
          <w:trHeight w:val="1035"/>
        </w:trPr>
        <w:tc>
          <w:tcPr>
            <w:tcW w:w="447" w:type="pct"/>
            <w:tcBorders>
              <w:top w:val="single" w:sz="4" w:space="0" w:color="auto"/>
              <w:bottom w:val="single" w:sz="4" w:space="0" w:color="auto"/>
            </w:tcBorders>
            <w:shd w:val="clear" w:color="auto" w:fill="auto"/>
            <w:vAlign w:val="center"/>
            <w:hideMark/>
          </w:tcPr>
          <w:p w14:paraId="57823614" w14:textId="5CDEB3AA"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486" w:type="pct"/>
            <w:tcBorders>
              <w:top w:val="single" w:sz="4" w:space="0" w:color="auto"/>
              <w:bottom w:val="single" w:sz="4" w:space="0" w:color="auto"/>
            </w:tcBorders>
            <w:shd w:val="clear" w:color="auto" w:fill="auto"/>
            <w:vAlign w:val="center"/>
            <w:hideMark/>
          </w:tcPr>
          <w:p w14:paraId="396187AA" w14:textId="0D96AC66"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630" w:type="pct"/>
            <w:tcBorders>
              <w:top w:val="single" w:sz="4" w:space="0" w:color="auto"/>
              <w:bottom w:val="single" w:sz="4" w:space="0" w:color="auto"/>
            </w:tcBorders>
            <w:shd w:val="clear" w:color="auto" w:fill="auto"/>
            <w:vAlign w:val="center"/>
            <w:hideMark/>
          </w:tcPr>
          <w:p w14:paraId="6D9E5BE6" w14:textId="5A21D26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55" w:type="pct"/>
            <w:tcBorders>
              <w:top w:val="single" w:sz="4" w:space="0" w:color="auto"/>
              <w:bottom w:val="single" w:sz="4" w:space="0" w:color="auto"/>
            </w:tcBorders>
            <w:shd w:val="clear" w:color="auto" w:fill="auto"/>
            <w:vAlign w:val="center"/>
            <w:hideMark/>
          </w:tcPr>
          <w:p w14:paraId="6F3869E8" w14:textId="6C41ACFB"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85" w:type="pct"/>
            <w:tcBorders>
              <w:top w:val="single" w:sz="4" w:space="0" w:color="auto"/>
              <w:bottom w:val="single" w:sz="4" w:space="0" w:color="auto"/>
            </w:tcBorders>
            <w:shd w:val="clear" w:color="000000" w:fill="FFFFFF"/>
            <w:vAlign w:val="center"/>
            <w:hideMark/>
          </w:tcPr>
          <w:p w14:paraId="6243E416" w14:textId="4FEB5631"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30" w:type="pct"/>
            <w:tcBorders>
              <w:top w:val="single" w:sz="4" w:space="0" w:color="auto"/>
              <w:bottom w:val="single" w:sz="4" w:space="0" w:color="auto"/>
            </w:tcBorders>
            <w:shd w:val="clear" w:color="auto" w:fill="auto"/>
            <w:vAlign w:val="center"/>
            <w:hideMark/>
          </w:tcPr>
          <w:p w14:paraId="6192151A" w14:textId="184AE0A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59" w:type="pct"/>
            <w:tcBorders>
              <w:top w:val="single" w:sz="4" w:space="0" w:color="auto"/>
              <w:bottom w:val="single" w:sz="4" w:space="0" w:color="auto"/>
            </w:tcBorders>
            <w:shd w:val="clear" w:color="auto" w:fill="auto"/>
            <w:vAlign w:val="center"/>
            <w:hideMark/>
          </w:tcPr>
          <w:p w14:paraId="3C4082FA" w14:textId="16E12CA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59" w:type="pct"/>
            <w:tcBorders>
              <w:top w:val="single" w:sz="4" w:space="0" w:color="auto"/>
              <w:bottom w:val="single" w:sz="4" w:space="0" w:color="auto"/>
            </w:tcBorders>
            <w:shd w:val="clear" w:color="auto" w:fill="auto"/>
            <w:vAlign w:val="center"/>
            <w:hideMark/>
          </w:tcPr>
          <w:p w14:paraId="11ED8651" w14:textId="74DEC2E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87" w:type="pct"/>
            <w:tcBorders>
              <w:top w:val="single" w:sz="4" w:space="0" w:color="auto"/>
              <w:bottom w:val="single" w:sz="4" w:space="0" w:color="auto"/>
            </w:tcBorders>
            <w:shd w:val="clear" w:color="000000" w:fill="FFFFFF"/>
            <w:vAlign w:val="center"/>
            <w:hideMark/>
          </w:tcPr>
          <w:p w14:paraId="60468E91" w14:textId="0E8009DC"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DF3496" w:rsidRPr="00DF3496"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w:t>
            </w:r>
          </w:p>
        </w:tc>
      </w:tr>
      <w:tr w:rsidR="00DF3496" w:rsidRPr="00DF3496"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5.95</w:t>
            </w:r>
          </w:p>
        </w:tc>
        <w:tc>
          <w:tcPr>
            <w:tcW w:w="630" w:type="pct"/>
            <w:vMerge/>
            <w:tcBorders>
              <w:top w:val="nil"/>
              <w:left w:val="nil"/>
              <w:bottom w:val="nil"/>
              <w:right w:val="nil"/>
            </w:tcBorders>
            <w:vAlign w:val="center"/>
            <w:hideMark/>
          </w:tcPr>
          <w:p w14:paraId="486C95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5" w:type="pct"/>
            <w:vMerge/>
            <w:tcBorders>
              <w:top w:val="nil"/>
              <w:left w:val="nil"/>
              <w:bottom w:val="nil"/>
              <w:right w:val="nil"/>
            </w:tcBorders>
            <w:vAlign w:val="center"/>
            <w:hideMark/>
          </w:tcPr>
          <w:p w14:paraId="08A49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1.96</w:t>
            </w:r>
          </w:p>
        </w:tc>
        <w:tc>
          <w:tcPr>
            <w:tcW w:w="630" w:type="pct"/>
            <w:vMerge/>
            <w:tcBorders>
              <w:top w:val="nil"/>
              <w:left w:val="nil"/>
              <w:bottom w:val="nil"/>
              <w:right w:val="nil"/>
            </w:tcBorders>
            <w:vAlign w:val="center"/>
            <w:hideMark/>
          </w:tcPr>
          <w:p w14:paraId="38AC38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4210BEB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1770DA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354.082</w:t>
            </w:r>
          </w:p>
        </w:tc>
      </w:tr>
      <w:tr w:rsidR="00DF3496" w:rsidRPr="00DF3496"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354.414</w:t>
            </w:r>
          </w:p>
        </w:tc>
      </w:tr>
      <w:tr w:rsidR="00DF3496" w:rsidRPr="00DF3496"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355.222</w:t>
            </w:r>
          </w:p>
        </w:tc>
      </w:tr>
      <w:tr w:rsidR="00DF3496" w:rsidRPr="00DF3496"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356.215</w:t>
            </w:r>
          </w:p>
        </w:tc>
      </w:tr>
      <w:tr w:rsidR="00DF3496" w:rsidRPr="00DF3496"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356.399</w:t>
            </w:r>
          </w:p>
        </w:tc>
      </w:tr>
      <w:tr w:rsidR="00DF3496" w:rsidRPr="00DF3496"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356.585</w:t>
            </w:r>
          </w:p>
        </w:tc>
      </w:tr>
      <w:tr w:rsidR="00DF3496" w:rsidRPr="00DF3496"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356.756</w:t>
            </w:r>
          </w:p>
        </w:tc>
      </w:tr>
      <w:tr w:rsidR="00DF3496" w:rsidRPr="00DF3496"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356.889</w:t>
            </w:r>
          </w:p>
        </w:tc>
      </w:tr>
      <w:tr w:rsidR="00DF3496" w:rsidRPr="00DF3496"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356.995</w:t>
            </w:r>
          </w:p>
        </w:tc>
      </w:tr>
      <w:tr w:rsidR="00DF3496" w:rsidRPr="00DF3496"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357.061</w:t>
            </w:r>
          </w:p>
        </w:tc>
      </w:tr>
      <w:tr w:rsidR="00DF3496" w:rsidRPr="00DF3496"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lastRenderedPageBreak/>
              <w:t>2.70</w:t>
            </w:r>
          </w:p>
        </w:tc>
        <w:tc>
          <w:tcPr>
            <w:tcW w:w="486" w:type="pct"/>
            <w:tcBorders>
              <w:top w:val="nil"/>
              <w:left w:val="nil"/>
              <w:bottom w:val="nil"/>
              <w:right w:val="nil"/>
            </w:tcBorders>
            <w:shd w:val="clear" w:color="auto" w:fill="auto"/>
            <w:noWrap/>
            <w:vAlign w:val="center"/>
            <w:hideMark/>
          </w:tcPr>
          <w:p w14:paraId="5B34525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w:t>
            </w:r>
          </w:p>
        </w:tc>
      </w:tr>
      <w:tr w:rsidR="00DF3496" w:rsidRPr="00DF3496"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357.119</w:t>
            </w:r>
          </w:p>
        </w:tc>
      </w:tr>
      <w:tr w:rsidR="00DF3496" w:rsidRPr="00DF3496"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357.124</w:t>
            </w:r>
          </w:p>
        </w:tc>
      </w:tr>
      <w:tr w:rsidR="00DF3496" w:rsidRPr="00DF3496"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357.12</w:t>
            </w:r>
          </w:p>
        </w:tc>
      </w:tr>
      <w:tr w:rsidR="00DF3496" w:rsidRPr="00DF3496"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356.993</w:t>
            </w:r>
          </w:p>
        </w:tc>
      </w:tr>
      <w:tr w:rsidR="00DF3496" w:rsidRPr="00DF3496"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356.754</w:t>
            </w:r>
          </w:p>
        </w:tc>
      </w:tr>
      <w:tr w:rsidR="00DF3496" w:rsidRPr="00DF3496"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356.323</w:t>
            </w:r>
          </w:p>
        </w:tc>
      </w:tr>
      <w:tr w:rsidR="00DF3496" w:rsidRPr="00DF3496"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356.011</w:t>
            </w:r>
          </w:p>
        </w:tc>
      </w:tr>
      <w:tr w:rsidR="00DF3496" w:rsidRPr="00DF3496"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355.749</w:t>
            </w:r>
          </w:p>
        </w:tc>
      </w:tr>
      <w:tr w:rsidR="00DF3496" w:rsidRPr="00DF3496"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355.56</w:t>
            </w:r>
          </w:p>
        </w:tc>
      </w:tr>
      <w:tr w:rsidR="00DF3496" w:rsidRPr="00DF3496"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355.43</w:t>
            </w:r>
          </w:p>
        </w:tc>
      </w:tr>
      <w:tr w:rsidR="00DF3496" w:rsidRPr="00DF3496"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355.286</w:t>
            </w:r>
          </w:p>
        </w:tc>
      </w:tr>
      <w:tr w:rsidR="00DF3496" w:rsidRPr="00DF3496"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30.46</w:t>
            </w:r>
          </w:p>
        </w:tc>
        <w:tc>
          <w:tcPr>
            <w:tcW w:w="630" w:type="pct"/>
            <w:tcBorders>
              <w:top w:val="nil"/>
              <w:left w:val="nil"/>
              <w:bottom w:val="nil"/>
              <w:right w:val="nil"/>
            </w:tcBorders>
            <w:shd w:val="clear" w:color="auto" w:fill="auto"/>
            <w:noWrap/>
            <w:vAlign w:val="center"/>
            <w:hideMark/>
          </w:tcPr>
          <w:p w14:paraId="5D8F23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355.147</w:t>
            </w:r>
          </w:p>
        </w:tc>
      </w:tr>
      <w:tr w:rsidR="00DF3496" w:rsidRPr="00DF3496"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26.13</w:t>
            </w:r>
          </w:p>
        </w:tc>
        <w:tc>
          <w:tcPr>
            <w:tcW w:w="630" w:type="pct"/>
            <w:tcBorders>
              <w:top w:val="nil"/>
              <w:left w:val="nil"/>
              <w:bottom w:val="nil"/>
              <w:right w:val="nil"/>
            </w:tcBorders>
            <w:shd w:val="clear" w:color="auto" w:fill="auto"/>
            <w:noWrap/>
            <w:vAlign w:val="center"/>
            <w:hideMark/>
          </w:tcPr>
          <w:p w14:paraId="5967A3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355.048</w:t>
            </w:r>
          </w:p>
        </w:tc>
      </w:tr>
      <w:tr w:rsidR="00DF3496" w:rsidRPr="00DF3496"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23.60</w:t>
            </w:r>
          </w:p>
        </w:tc>
        <w:tc>
          <w:tcPr>
            <w:tcW w:w="630" w:type="pct"/>
            <w:tcBorders>
              <w:top w:val="nil"/>
              <w:left w:val="nil"/>
              <w:bottom w:val="nil"/>
              <w:right w:val="nil"/>
            </w:tcBorders>
            <w:shd w:val="clear" w:color="auto" w:fill="auto"/>
            <w:noWrap/>
            <w:vAlign w:val="center"/>
            <w:hideMark/>
          </w:tcPr>
          <w:p w14:paraId="363CC1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354.983</w:t>
            </w:r>
          </w:p>
        </w:tc>
      </w:tr>
      <w:tr w:rsidR="00DF3496" w:rsidRPr="00DF3496"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14.00</w:t>
            </w:r>
          </w:p>
        </w:tc>
        <w:tc>
          <w:tcPr>
            <w:tcW w:w="486" w:type="pct"/>
            <w:tcBorders>
              <w:top w:val="nil"/>
              <w:left w:val="nil"/>
              <w:bottom w:val="nil"/>
              <w:right w:val="nil"/>
            </w:tcBorders>
            <w:shd w:val="clear" w:color="auto" w:fill="auto"/>
            <w:noWrap/>
            <w:vAlign w:val="center"/>
            <w:hideMark/>
          </w:tcPr>
          <w:p w14:paraId="519C5EF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21.23</w:t>
            </w:r>
          </w:p>
        </w:tc>
        <w:tc>
          <w:tcPr>
            <w:tcW w:w="630" w:type="pct"/>
            <w:tcBorders>
              <w:top w:val="nil"/>
              <w:left w:val="nil"/>
              <w:bottom w:val="nil"/>
              <w:right w:val="nil"/>
            </w:tcBorders>
            <w:shd w:val="clear" w:color="auto" w:fill="auto"/>
            <w:noWrap/>
            <w:vAlign w:val="center"/>
            <w:hideMark/>
          </w:tcPr>
          <w:p w14:paraId="555F832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354.884</w:t>
            </w:r>
          </w:p>
        </w:tc>
      </w:tr>
      <w:tr w:rsidR="00DF3496" w:rsidRPr="00DF3496"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18.39</w:t>
            </w:r>
          </w:p>
        </w:tc>
        <w:tc>
          <w:tcPr>
            <w:tcW w:w="630" w:type="pct"/>
            <w:tcBorders>
              <w:top w:val="nil"/>
              <w:left w:val="nil"/>
              <w:bottom w:val="nil"/>
              <w:right w:val="nil"/>
            </w:tcBorders>
            <w:shd w:val="clear" w:color="auto" w:fill="auto"/>
            <w:noWrap/>
            <w:vAlign w:val="center"/>
            <w:hideMark/>
          </w:tcPr>
          <w:p w14:paraId="6F11A2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354.766</w:t>
            </w:r>
          </w:p>
        </w:tc>
      </w:tr>
      <w:tr w:rsidR="00DF3496" w:rsidRPr="00DF3496"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354.65</w:t>
            </w:r>
          </w:p>
        </w:tc>
      </w:tr>
      <w:tr w:rsidR="00DF3496" w:rsidRPr="00DF3496"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w:t>
            </w:r>
          </w:p>
        </w:tc>
        <w:tc>
          <w:tcPr>
            <w:tcW w:w="630" w:type="pct"/>
            <w:tcBorders>
              <w:top w:val="nil"/>
              <w:left w:val="nil"/>
              <w:bottom w:val="nil"/>
              <w:right w:val="nil"/>
            </w:tcBorders>
            <w:shd w:val="clear" w:color="auto" w:fill="auto"/>
            <w:noWrap/>
            <w:vAlign w:val="center"/>
            <w:hideMark/>
          </w:tcPr>
          <w:p w14:paraId="716CFA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354.552</w:t>
            </w:r>
          </w:p>
        </w:tc>
      </w:tr>
      <w:tr w:rsidR="00DF3496" w:rsidRPr="00DF3496"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11.34</w:t>
            </w:r>
          </w:p>
        </w:tc>
        <w:tc>
          <w:tcPr>
            <w:tcW w:w="630" w:type="pct"/>
            <w:tcBorders>
              <w:top w:val="nil"/>
              <w:left w:val="nil"/>
              <w:bottom w:val="nil"/>
              <w:right w:val="nil"/>
            </w:tcBorders>
            <w:shd w:val="clear" w:color="auto" w:fill="auto"/>
            <w:noWrap/>
            <w:vAlign w:val="center"/>
            <w:hideMark/>
          </w:tcPr>
          <w:p w14:paraId="2B0BEA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354.47</w:t>
            </w:r>
          </w:p>
        </w:tc>
      </w:tr>
      <w:tr w:rsidR="00DF3496" w:rsidRPr="00DF3496"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354.395</w:t>
            </w:r>
          </w:p>
        </w:tc>
      </w:tr>
      <w:tr w:rsidR="00DF3496" w:rsidRPr="00DF3496"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7.68</w:t>
            </w:r>
          </w:p>
        </w:tc>
        <w:tc>
          <w:tcPr>
            <w:tcW w:w="630" w:type="pct"/>
            <w:tcBorders>
              <w:top w:val="nil"/>
              <w:left w:val="nil"/>
              <w:bottom w:val="nil"/>
              <w:right w:val="nil"/>
            </w:tcBorders>
            <w:shd w:val="clear" w:color="auto" w:fill="auto"/>
            <w:noWrap/>
            <w:vAlign w:val="center"/>
            <w:hideMark/>
          </w:tcPr>
          <w:p w14:paraId="54440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354.318</w:t>
            </w:r>
          </w:p>
        </w:tc>
      </w:tr>
      <w:tr w:rsidR="00DF3496" w:rsidRPr="00DF3496"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w:t>
            </w:r>
          </w:p>
        </w:tc>
        <w:tc>
          <w:tcPr>
            <w:tcW w:w="630" w:type="pct"/>
            <w:tcBorders>
              <w:top w:val="nil"/>
              <w:left w:val="nil"/>
              <w:bottom w:val="nil"/>
              <w:right w:val="nil"/>
            </w:tcBorders>
            <w:shd w:val="clear" w:color="auto" w:fill="auto"/>
            <w:noWrap/>
            <w:vAlign w:val="center"/>
            <w:hideMark/>
          </w:tcPr>
          <w:p w14:paraId="0463A01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354.247</w:t>
            </w:r>
          </w:p>
        </w:tc>
      </w:tr>
      <w:tr w:rsidR="00DF3496" w:rsidRPr="00DF3496"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354.18</w:t>
            </w:r>
          </w:p>
        </w:tc>
      </w:tr>
      <w:tr w:rsidR="00DF3496" w:rsidRPr="00DF3496"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23.00</w:t>
            </w:r>
          </w:p>
        </w:tc>
        <w:tc>
          <w:tcPr>
            <w:tcW w:w="486" w:type="pct"/>
            <w:tcBorders>
              <w:top w:val="nil"/>
              <w:left w:val="nil"/>
              <w:right w:val="nil"/>
            </w:tcBorders>
            <w:shd w:val="clear" w:color="auto" w:fill="auto"/>
            <w:noWrap/>
            <w:vAlign w:val="center"/>
            <w:hideMark/>
          </w:tcPr>
          <w:p w14:paraId="468B47D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630" w:type="pct"/>
            <w:tcBorders>
              <w:top w:val="nil"/>
              <w:left w:val="nil"/>
              <w:right w:val="nil"/>
            </w:tcBorders>
            <w:shd w:val="clear" w:color="auto" w:fill="auto"/>
            <w:noWrap/>
            <w:vAlign w:val="center"/>
            <w:hideMark/>
          </w:tcPr>
          <w:p w14:paraId="684FDC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2.65</w:t>
            </w:r>
          </w:p>
        </w:tc>
        <w:tc>
          <w:tcPr>
            <w:tcW w:w="455" w:type="pct"/>
            <w:tcBorders>
              <w:top w:val="nil"/>
              <w:left w:val="nil"/>
              <w:right w:val="nil"/>
            </w:tcBorders>
            <w:shd w:val="clear" w:color="auto" w:fill="auto"/>
            <w:noWrap/>
            <w:vAlign w:val="center"/>
            <w:hideMark/>
          </w:tcPr>
          <w:p w14:paraId="5AC502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5" w:type="pct"/>
            <w:tcBorders>
              <w:top w:val="nil"/>
              <w:left w:val="nil"/>
              <w:right w:val="nil"/>
            </w:tcBorders>
            <w:shd w:val="clear" w:color="000000" w:fill="FFFFFF"/>
            <w:noWrap/>
            <w:vAlign w:val="center"/>
            <w:hideMark/>
          </w:tcPr>
          <w:p w14:paraId="530261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2.73</w:t>
            </w:r>
          </w:p>
        </w:tc>
        <w:tc>
          <w:tcPr>
            <w:tcW w:w="630" w:type="pct"/>
            <w:tcBorders>
              <w:top w:val="nil"/>
              <w:left w:val="nil"/>
              <w:right w:val="nil"/>
            </w:tcBorders>
            <w:shd w:val="clear" w:color="auto" w:fill="auto"/>
            <w:noWrap/>
            <w:vAlign w:val="center"/>
            <w:hideMark/>
          </w:tcPr>
          <w:p w14:paraId="1D6D1AB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3.53</w:t>
            </w:r>
          </w:p>
        </w:tc>
        <w:tc>
          <w:tcPr>
            <w:tcW w:w="459" w:type="pct"/>
            <w:tcBorders>
              <w:top w:val="nil"/>
              <w:left w:val="nil"/>
              <w:right w:val="nil"/>
            </w:tcBorders>
            <w:shd w:val="clear" w:color="auto" w:fill="auto"/>
            <w:noWrap/>
            <w:vAlign w:val="center"/>
            <w:hideMark/>
          </w:tcPr>
          <w:p w14:paraId="7DA653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1.27</w:t>
            </w:r>
          </w:p>
        </w:tc>
        <w:tc>
          <w:tcPr>
            <w:tcW w:w="459" w:type="pct"/>
            <w:tcBorders>
              <w:top w:val="nil"/>
              <w:left w:val="nil"/>
              <w:right w:val="nil"/>
            </w:tcBorders>
            <w:shd w:val="clear" w:color="auto" w:fill="auto"/>
            <w:noWrap/>
            <w:vAlign w:val="center"/>
            <w:hideMark/>
          </w:tcPr>
          <w:p w14:paraId="70D721C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-0.32</w:t>
            </w:r>
          </w:p>
        </w:tc>
        <w:tc>
          <w:tcPr>
            <w:tcW w:w="487" w:type="pct"/>
            <w:tcBorders>
              <w:top w:val="nil"/>
              <w:left w:val="nil"/>
              <w:right w:val="nil"/>
            </w:tcBorders>
            <w:shd w:val="clear" w:color="000000" w:fill="FFFFFF"/>
            <w:noWrap/>
            <w:vAlign w:val="center"/>
            <w:hideMark/>
          </w:tcPr>
          <w:p w14:paraId="08383AC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49.53</w:t>
            </w:r>
          </w:p>
        </w:tc>
        <w:tc>
          <w:tcPr>
            <w:tcW w:w="462" w:type="pct"/>
            <w:tcBorders>
              <w:top w:val="nil"/>
              <w:left w:val="nil"/>
              <w:right w:val="nil"/>
            </w:tcBorders>
            <w:shd w:val="clear" w:color="auto" w:fill="auto"/>
            <w:noWrap/>
            <w:vAlign w:val="center"/>
            <w:hideMark/>
          </w:tcPr>
          <w:p w14:paraId="703453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354.114</w:t>
            </w:r>
          </w:p>
        </w:tc>
      </w:tr>
      <w:tr w:rsidR="00DF3496" w:rsidRPr="00DF3496"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354.047</w:t>
            </w:r>
          </w:p>
        </w:tc>
      </w:tr>
    </w:tbl>
    <w:p w14:paraId="2323316A" w14:textId="6A5A3F50" w:rsidR="00B02E21" w:rsidRPr="00B02E21" w:rsidRDefault="00B02E21" w:rsidP="00B02E21">
      <w:pPr>
        <w:pStyle w:val="aff2"/>
        <w:ind w:firstLine="420"/>
      </w:pP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1C34F" w14:textId="77777777" w:rsidR="00C635C1" w:rsidRDefault="00C635C1">
      <w:pPr>
        <w:ind w:firstLine="480"/>
      </w:pPr>
      <w:r>
        <w:separator/>
      </w:r>
    </w:p>
  </w:endnote>
  <w:endnote w:type="continuationSeparator" w:id="0">
    <w:p w14:paraId="04036EC3" w14:textId="77777777" w:rsidR="00C635C1" w:rsidRDefault="00C635C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D939C" w14:textId="77777777" w:rsidR="00C635C1" w:rsidRDefault="00C635C1">
      <w:pPr>
        <w:ind w:firstLine="480"/>
      </w:pPr>
      <w:r>
        <w:separator/>
      </w:r>
    </w:p>
  </w:footnote>
  <w:footnote w:type="continuationSeparator" w:id="0">
    <w:p w14:paraId="1F8E16A8" w14:textId="77777777" w:rsidR="00C635C1" w:rsidRDefault="00C635C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11CB4"/>
    <w:rsid w:val="00013890"/>
    <w:rsid w:val="00013935"/>
    <w:rsid w:val="00021058"/>
    <w:rsid w:val="00036633"/>
    <w:rsid w:val="000379CB"/>
    <w:rsid w:val="00037C9C"/>
    <w:rsid w:val="000405ED"/>
    <w:rsid w:val="0004092F"/>
    <w:rsid w:val="000424CB"/>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35D7"/>
    <w:rsid w:val="000E4B6B"/>
    <w:rsid w:val="000E5D81"/>
    <w:rsid w:val="000F2368"/>
    <w:rsid w:val="000F5E14"/>
    <w:rsid w:val="00101DBA"/>
    <w:rsid w:val="00102175"/>
    <w:rsid w:val="00104419"/>
    <w:rsid w:val="001146DD"/>
    <w:rsid w:val="00120369"/>
    <w:rsid w:val="0012059D"/>
    <w:rsid w:val="00123718"/>
    <w:rsid w:val="00124456"/>
    <w:rsid w:val="00127CE5"/>
    <w:rsid w:val="00131FEB"/>
    <w:rsid w:val="00140E9A"/>
    <w:rsid w:val="00151F36"/>
    <w:rsid w:val="00160D47"/>
    <w:rsid w:val="00161B37"/>
    <w:rsid w:val="00167EDC"/>
    <w:rsid w:val="00170CB9"/>
    <w:rsid w:val="00173DA7"/>
    <w:rsid w:val="00174334"/>
    <w:rsid w:val="00176705"/>
    <w:rsid w:val="001800A3"/>
    <w:rsid w:val="0018544F"/>
    <w:rsid w:val="00185C7C"/>
    <w:rsid w:val="00190E6B"/>
    <w:rsid w:val="0019111B"/>
    <w:rsid w:val="00191923"/>
    <w:rsid w:val="001934BB"/>
    <w:rsid w:val="001962D9"/>
    <w:rsid w:val="00197B9D"/>
    <w:rsid w:val="001A0BB7"/>
    <w:rsid w:val="001A1A90"/>
    <w:rsid w:val="001A481F"/>
    <w:rsid w:val="001B100F"/>
    <w:rsid w:val="001C104E"/>
    <w:rsid w:val="001C26B4"/>
    <w:rsid w:val="001C3C1F"/>
    <w:rsid w:val="001D5CDE"/>
    <w:rsid w:val="001D5DD8"/>
    <w:rsid w:val="001D7E85"/>
    <w:rsid w:val="001E2298"/>
    <w:rsid w:val="001E5EDE"/>
    <w:rsid w:val="001F7E74"/>
    <w:rsid w:val="002000A9"/>
    <w:rsid w:val="00201E48"/>
    <w:rsid w:val="002125A6"/>
    <w:rsid w:val="00222ADC"/>
    <w:rsid w:val="0022340A"/>
    <w:rsid w:val="00223A5B"/>
    <w:rsid w:val="002266FE"/>
    <w:rsid w:val="002327CC"/>
    <w:rsid w:val="00233F2E"/>
    <w:rsid w:val="0023718D"/>
    <w:rsid w:val="00242D1B"/>
    <w:rsid w:val="00244BC9"/>
    <w:rsid w:val="00244C43"/>
    <w:rsid w:val="00246578"/>
    <w:rsid w:val="002465AA"/>
    <w:rsid w:val="0025292E"/>
    <w:rsid w:val="00255EAE"/>
    <w:rsid w:val="002574E7"/>
    <w:rsid w:val="0026033A"/>
    <w:rsid w:val="00263FD3"/>
    <w:rsid w:val="002763B6"/>
    <w:rsid w:val="0027788F"/>
    <w:rsid w:val="00281472"/>
    <w:rsid w:val="00282B69"/>
    <w:rsid w:val="00282D84"/>
    <w:rsid w:val="00283316"/>
    <w:rsid w:val="002841A8"/>
    <w:rsid w:val="00284DE2"/>
    <w:rsid w:val="0029020D"/>
    <w:rsid w:val="00290D8E"/>
    <w:rsid w:val="002924AB"/>
    <w:rsid w:val="00292E61"/>
    <w:rsid w:val="0029780D"/>
    <w:rsid w:val="002A1D5D"/>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9331D"/>
    <w:rsid w:val="00394553"/>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46D2"/>
    <w:rsid w:val="00404C56"/>
    <w:rsid w:val="00413141"/>
    <w:rsid w:val="0041469A"/>
    <w:rsid w:val="004231C9"/>
    <w:rsid w:val="004240BB"/>
    <w:rsid w:val="004316AA"/>
    <w:rsid w:val="004320D3"/>
    <w:rsid w:val="00437878"/>
    <w:rsid w:val="00440626"/>
    <w:rsid w:val="00441FE3"/>
    <w:rsid w:val="00447A54"/>
    <w:rsid w:val="00447B2E"/>
    <w:rsid w:val="00454647"/>
    <w:rsid w:val="0046337C"/>
    <w:rsid w:val="00463587"/>
    <w:rsid w:val="00463797"/>
    <w:rsid w:val="00465746"/>
    <w:rsid w:val="004703EF"/>
    <w:rsid w:val="00470FEB"/>
    <w:rsid w:val="00476EED"/>
    <w:rsid w:val="00484922"/>
    <w:rsid w:val="004900F7"/>
    <w:rsid w:val="00493347"/>
    <w:rsid w:val="004A1CD7"/>
    <w:rsid w:val="004B38B5"/>
    <w:rsid w:val="004B60F3"/>
    <w:rsid w:val="004C0086"/>
    <w:rsid w:val="004C5AA8"/>
    <w:rsid w:val="004D1260"/>
    <w:rsid w:val="004D1920"/>
    <w:rsid w:val="004D329E"/>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642C"/>
    <w:rsid w:val="0055168F"/>
    <w:rsid w:val="005562A5"/>
    <w:rsid w:val="0056073B"/>
    <w:rsid w:val="005658B9"/>
    <w:rsid w:val="0056688B"/>
    <w:rsid w:val="00571A88"/>
    <w:rsid w:val="00576B44"/>
    <w:rsid w:val="00581D62"/>
    <w:rsid w:val="00583D6A"/>
    <w:rsid w:val="0058429C"/>
    <w:rsid w:val="00586839"/>
    <w:rsid w:val="00592EFD"/>
    <w:rsid w:val="005937ED"/>
    <w:rsid w:val="00596766"/>
    <w:rsid w:val="005972AD"/>
    <w:rsid w:val="005A125E"/>
    <w:rsid w:val="005A3AB2"/>
    <w:rsid w:val="005A4738"/>
    <w:rsid w:val="005A4AF1"/>
    <w:rsid w:val="005A598D"/>
    <w:rsid w:val="005A7007"/>
    <w:rsid w:val="005B1B40"/>
    <w:rsid w:val="005B3B99"/>
    <w:rsid w:val="005B5CC5"/>
    <w:rsid w:val="005C0823"/>
    <w:rsid w:val="005C468A"/>
    <w:rsid w:val="005C6E2C"/>
    <w:rsid w:val="005D22F1"/>
    <w:rsid w:val="005E36AA"/>
    <w:rsid w:val="005E59E4"/>
    <w:rsid w:val="005E6423"/>
    <w:rsid w:val="005F17E0"/>
    <w:rsid w:val="005F76CC"/>
    <w:rsid w:val="0060382D"/>
    <w:rsid w:val="006114BE"/>
    <w:rsid w:val="00613149"/>
    <w:rsid w:val="00620412"/>
    <w:rsid w:val="00630B9B"/>
    <w:rsid w:val="006360EA"/>
    <w:rsid w:val="006423EA"/>
    <w:rsid w:val="0064407D"/>
    <w:rsid w:val="006477F8"/>
    <w:rsid w:val="006510C1"/>
    <w:rsid w:val="006518BF"/>
    <w:rsid w:val="00660269"/>
    <w:rsid w:val="0066246A"/>
    <w:rsid w:val="00663002"/>
    <w:rsid w:val="006805C0"/>
    <w:rsid w:val="00681182"/>
    <w:rsid w:val="0068258A"/>
    <w:rsid w:val="00682F5C"/>
    <w:rsid w:val="006841CE"/>
    <w:rsid w:val="00686DAB"/>
    <w:rsid w:val="00687B49"/>
    <w:rsid w:val="00690D5E"/>
    <w:rsid w:val="006934D1"/>
    <w:rsid w:val="006A32D3"/>
    <w:rsid w:val="006A5134"/>
    <w:rsid w:val="006B4A50"/>
    <w:rsid w:val="006B527D"/>
    <w:rsid w:val="006B61D4"/>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3FEE"/>
    <w:rsid w:val="007247D9"/>
    <w:rsid w:val="00725602"/>
    <w:rsid w:val="007331B0"/>
    <w:rsid w:val="00735A40"/>
    <w:rsid w:val="007377A6"/>
    <w:rsid w:val="007408EB"/>
    <w:rsid w:val="0074604F"/>
    <w:rsid w:val="00750A14"/>
    <w:rsid w:val="0075730E"/>
    <w:rsid w:val="0076449D"/>
    <w:rsid w:val="007664CB"/>
    <w:rsid w:val="00774848"/>
    <w:rsid w:val="00780814"/>
    <w:rsid w:val="00780D08"/>
    <w:rsid w:val="00781F5A"/>
    <w:rsid w:val="007874BF"/>
    <w:rsid w:val="00797823"/>
    <w:rsid w:val="007979C9"/>
    <w:rsid w:val="007A1FA3"/>
    <w:rsid w:val="007B0DE5"/>
    <w:rsid w:val="007B18D6"/>
    <w:rsid w:val="007B2E48"/>
    <w:rsid w:val="007B385D"/>
    <w:rsid w:val="007C170C"/>
    <w:rsid w:val="007C411F"/>
    <w:rsid w:val="007C7C3F"/>
    <w:rsid w:val="007D09A5"/>
    <w:rsid w:val="007D2B8B"/>
    <w:rsid w:val="007E2CE4"/>
    <w:rsid w:val="007E70F0"/>
    <w:rsid w:val="007F2AD8"/>
    <w:rsid w:val="007F2EAE"/>
    <w:rsid w:val="007F3A54"/>
    <w:rsid w:val="007F62D0"/>
    <w:rsid w:val="007F66EB"/>
    <w:rsid w:val="008007C0"/>
    <w:rsid w:val="008011B2"/>
    <w:rsid w:val="008016C7"/>
    <w:rsid w:val="008020A5"/>
    <w:rsid w:val="008051B1"/>
    <w:rsid w:val="0080779A"/>
    <w:rsid w:val="00817885"/>
    <w:rsid w:val="00820DC0"/>
    <w:rsid w:val="00824558"/>
    <w:rsid w:val="00831186"/>
    <w:rsid w:val="008354B2"/>
    <w:rsid w:val="00841AF0"/>
    <w:rsid w:val="00843B96"/>
    <w:rsid w:val="00846639"/>
    <w:rsid w:val="00852FF5"/>
    <w:rsid w:val="00855B3A"/>
    <w:rsid w:val="00866945"/>
    <w:rsid w:val="00867A22"/>
    <w:rsid w:val="00870024"/>
    <w:rsid w:val="00875421"/>
    <w:rsid w:val="00881B42"/>
    <w:rsid w:val="00893B40"/>
    <w:rsid w:val="00894DF6"/>
    <w:rsid w:val="008B0079"/>
    <w:rsid w:val="008B1B4E"/>
    <w:rsid w:val="008B1DA8"/>
    <w:rsid w:val="008C2A5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21A96"/>
    <w:rsid w:val="009223B2"/>
    <w:rsid w:val="00923E4B"/>
    <w:rsid w:val="0092520A"/>
    <w:rsid w:val="0092562D"/>
    <w:rsid w:val="00926B1E"/>
    <w:rsid w:val="00926DB2"/>
    <w:rsid w:val="00927816"/>
    <w:rsid w:val="00936845"/>
    <w:rsid w:val="009375C6"/>
    <w:rsid w:val="00943515"/>
    <w:rsid w:val="00946F94"/>
    <w:rsid w:val="0095135F"/>
    <w:rsid w:val="00956368"/>
    <w:rsid w:val="00956A1A"/>
    <w:rsid w:val="00960BED"/>
    <w:rsid w:val="009773DD"/>
    <w:rsid w:val="00977768"/>
    <w:rsid w:val="009800F7"/>
    <w:rsid w:val="00980C20"/>
    <w:rsid w:val="009A3828"/>
    <w:rsid w:val="009A75A7"/>
    <w:rsid w:val="009B2461"/>
    <w:rsid w:val="009B3D7B"/>
    <w:rsid w:val="009C51B6"/>
    <w:rsid w:val="009D3A38"/>
    <w:rsid w:val="009D56FD"/>
    <w:rsid w:val="009E3171"/>
    <w:rsid w:val="009E54DD"/>
    <w:rsid w:val="009E6301"/>
    <w:rsid w:val="009E63C3"/>
    <w:rsid w:val="009F0994"/>
    <w:rsid w:val="009F22AC"/>
    <w:rsid w:val="009F48F6"/>
    <w:rsid w:val="009F7945"/>
    <w:rsid w:val="009F7E5A"/>
    <w:rsid w:val="00A000F1"/>
    <w:rsid w:val="00A05BE1"/>
    <w:rsid w:val="00A05F0C"/>
    <w:rsid w:val="00A22063"/>
    <w:rsid w:val="00A22E18"/>
    <w:rsid w:val="00A24A1D"/>
    <w:rsid w:val="00A25BF2"/>
    <w:rsid w:val="00A30196"/>
    <w:rsid w:val="00A32574"/>
    <w:rsid w:val="00A3785F"/>
    <w:rsid w:val="00A405D2"/>
    <w:rsid w:val="00A441AB"/>
    <w:rsid w:val="00A5079A"/>
    <w:rsid w:val="00A545AE"/>
    <w:rsid w:val="00A609BC"/>
    <w:rsid w:val="00A60BCC"/>
    <w:rsid w:val="00A61615"/>
    <w:rsid w:val="00A62944"/>
    <w:rsid w:val="00A629FE"/>
    <w:rsid w:val="00A63839"/>
    <w:rsid w:val="00A66BFE"/>
    <w:rsid w:val="00A71DF4"/>
    <w:rsid w:val="00A84BEE"/>
    <w:rsid w:val="00A95262"/>
    <w:rsid w:val="00A95FB0"/>
    <w:rsid w:val="00AA0B5B"/>
    <w:rsid w:val="00AA0C5F"/>
    <w:rsid w:val="00AA4626"/>
    <w:rsid w:val="00AA4DB2"/>
    <w:rsid w:val="00AA6686"/>
    <w:rsid w:val="00AB02AD"/>
    <w:rsid w:val="00AB0B71"/>
    <w:rsid w:val="00AB243E"/>
    <w:rsid w:val="00AB2510"/>
    <w:rsid w:val="00AD1CED"/>
    <w:rsid w:val="00AD2694"/>
    <w:rsid w:val="00AD5E3E"/>
    <w:rsid w:val="00AD6775"/>
    <w:rsid w:val="00AD6E5E"/>
    <w:rsid w:val="00AD7FF4"/>
    <w:rsid w:val="00AE0139"/>
    <w:rsid w:val="00AE0B3A"/>
    <w:rsid w:val="00AE2BE8"/>
    <w:rsid w:val="00AE3521"/>
    <w:rsid w:val="00AE4C8C"/>
    <w:rsid w:val="00AE53FA"/>
    <w:rsid w:val="00AE7375"/>
    <w:rsid w:val="00AF43FF"/>
    <w:rsid w:val="00AF460F"/>
    <w:rsid w:val="00B02E21"/>
    <w:rsid w:val="00B0313D"/>
    <w:rsid w:val="00B03CE5"/>
    <w:rsid w:val="00B06A45"/>
    <w:rsid w:val="00B11BBC"/>
    <w:rsid w:val="00B23394"/>
    <w:rsid w:val="00B23522"/>
    <w:rsid w:val="00B237F8"/>
    <w:rsid w:val="00B26269"/>
    <w:rsid w:val="00B31907"/>
    <w:rsid w:val="00B31E51"/>
    <w:rsid w:val="00B35AF0"/>
    <w:rsid w:val="00B37D1D"/>
    <w:rsid w:val="00B41183"/>
    <w:rsid w:val="00B51F7F"/>
    <w:rsid w:val="00B520D8"/>
    <w:rsid w:val="00B62498"/>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55DA"/>
    <w:rsid w:val="00BA5F19"/>
    <w:rsid w:val="00BB24CA"/>
    <w:rsid w:val="00BB422C"/>
    <w:rsid w:val="00BB6D87"/>
    <w:rsid w:val="00BB6FE1"/>
    <w:rsid w:val="00BC362E"/>
    <w:rsid w:val="00BD219C"/>
    <w:rsid w:val="00BD78C2"/>
    <w:rsid w:val="00BD7A62"/>
    <w:rsid w:val="00BE2ADA"/>
    <w:rsid w:val="00C037F9"/>
    <w:rsid w:val="00C042C0"/>
    <w:rsid w:val="00C05C0F"/>
    <w:rsid w:val="00C06367"/>
    <w:rsid w:val="00C07C5F"/>
    <w:rsid w:val="00C103BA"/>
    <w:rsid w:val="00C16AEA"/>
    <w:rsid w:val="00C20938"/>
    <w:rsid w:val="00C226A8"/>
    <w:rsid w:val="00C328A8"/>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6870"/>
    <w:rsid w:val="00CD1B36"/>
    <w:rsid w:val="00CD41C0"/>
    <w:rsid w:val="00CE6863"/>
    <w:rsid w:val="00CE7F9F"/>
    <w:rsid w:val="00CF2414"/>
    <w:rsid w:val="00CF2F21"/>
    <w:rsid w:val="00CF4288"/>
    <w:rsid w:val="00D00314"/>
    <w:rsid w:val="00D00859"/>
    <w:rsid w:val="00D01213"/>
    <w:rsid w:val="00D0175D"/>
    <w:rsid w:val="00D030AD"/>
    <w:rsid w:val="00D10740"/>
    <w:rsid w:val="00D16714"/>
    <w:rsid w:val="00D204A2"/>
    <w:rsid w:val="00D23364"/>
    <w:rsid w:val="00D2712B"/>
    <w:rsid w:val="00D434F6"/>
    <w:rsid w:val="00D44D3C"/>
    <w:rsid w:val="00D44D7C"/>
    <w:rsid w:val="00D4514A"/>
    <w:rsid w:val="00D47752"/>
    <w:rsid w:val="00D5026E"/>
    <w:rsid w:val="00D509FA"/>
    <w:rsid w:val="00D5211B"/>
    <w:rsid w:val="00D56AD0"/>
    <w:rsid w:val="00D61364"/>
    <w:rsid w:val="00D63EFD"/>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6356"/>
    <w:rsid w:val="00DB765F"/>
    <w:rsid w:val="00DC1093"/>
    <w:rsid w:val="00DC6A5C"/>
    <w:rsid w:val="00DD0BC7"/>
    <w:rsid w:val="00DD1C1A"/>
    <w:rsid w:val="00DD2E42"/>
    <w:rsid w:val="00DD3F48"/>
    <w:rsid w:val="00DD614E"/>
    <w:rsid w:val="00DE2D22"/>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41636"/>
    <w:rsid w:val="00E4414B"/>
    <w:rsid w:val="00E45449"/>
    <w:rsid w:val="00E74B33"/>
    <w:rsid w:val="00E80B35"/>
    <w:rsid w:val="00E818BB"/>
    <w:rsid w:val="00E929C2"/>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6360"/>
    <w:rsid w:val="00F27114"/>
    <w:rsid w:val="00F37E2E"/>
    <w:rsid w:val="00F44A42"/>
    <w:rsid w:val="00F53655"/>
    <w:rsid w:val="00F702BE"/>
    <w:rsid w:val="00F7095C"/>
    <w:rsid w:val="00F717C8"/>
    <w:rsid w:val="00F7691E"/>
    <w:rsid w:val="00F77564"/>
    <w:rsid w:val="00F86531"/>
    <w:rsid w:val="00F870BB"/>
    <w:rsid w:val="00F940F2"/>
    <w:rsid w:val="00F94F3B"/>
    <w:rsid w:val="00F95E93"/>
    <w:rsid w:val="00FA5FA6"/>
    <w:rsid w:val="00FA7FBE"/>
    <w:rsid w:val="00FB08E9"/>
    <w:rsid w:val="00FB50B4"/>
    <w:rsid w:val="00FB72BC"/>
    <w:rsid w:val="00FC2AA2"/>
    <w:rsid w:val="00FC3C16"/>
    <w:rsid w:val="00FC3FD0"/>
    <w:rsid w:val="00FC7858"/>
    <w:rsid w:val="00FD14B1"/>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424CB"/>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65</Pages>
  <Words>8573</Words>
  <Characters>48869</Characters>
  <Application>Microsoft Office Word</Application>
  <DocSecurity>0</DocSecurity>
  <Lines>407</Lines>
  <Paragraphs>114</Paragraphs>
  <ScaleCrop>false</ScaleCrop>
  <Company>scau</Company>
  <LinksUpToDate>false</LinksUpToDate>
  <CharactersWithSpaces>57328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33</cp:revision>
  <cp:lastPrinted>2024-04-10T07:24:00Z</cp:lastPrinted>
  <dcterms:created xsi:type="dcterms:W3CDTF">2025-04-23T12:37:00Z</dcterms:created>
  <dcterms:modified xsi:type="dcterms:W3CDTF">2025-04-30T11:54:00Z</dcterms:modified>
</cp:coreProperties>
</file>