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9B3F2" w14:textId="0FA48FEF" w:rsidR="00B02F35" w:rsidRPr="0071086A" w:rsidRDefault="0071086A" w:rsidP="00012539">
      <w:pPr>
        <w:rPr>
          <w:rFonts w:eastAsiaTheme="minorHAnsi"/>
          <w:b/>
          <w:bCs/>
          <w:color w:val="202020"/>
          <w:spacing w:val="8"/>
          <w:sz w:val="28"/>
          <w:szCs w:val="28"/>
          <w:shd w:val="clear" w:color="auto" w:fill="FFFFFF"/>
        </w:rPr>
      </w:pPr>
      <w:r w:rsidRPr="0071086A">
        <w:rPr>
          <w:rFonts w:eastAsiaTheme="minorHAnsi" w:hint="eastAsia"/>
          <w:b/>
          <w:bCs/>
          <w:color w:val="202020"/>
          <w:spacing w:val="8"/>
          <w:sz w:val="28"/>
          <w:szCs w:val="28"/>
          <w:shd w:val="clear" w:color="auto" w:fill="FFFFFF"/>
        </w:rPr>
        <w:t>1.</w:t>
      </w:r>
      <w:r w:rsidR="00012539" w:rsidRPr="0071086A">
        <w:rPr>
          <w:rFonts w:eastAsiaTheme="minorHAnsi" w:hint="eastAsia"/>
          <w:b/>
          <w:bCs/>
          <w:color w:val="202020"/>
          <w:spacing w:val="8"/>
          <w:sz w:val="28"/>
          <w:szCs w:val="28"/>
          <w:shd w:val="clear" w:color="auto" w:fill="FFFFFF"/>
        </w:rPr>
        <w:t>将京东首页（端口80）和淘宝首页（端口81）部署至</w:t>
      </w:r>
      <w:r w:rsidR="00012539" w:rsidRPr="0071086A">
        <w:rPr>
          <w:rFonts w:eastAsiaTheme="minorHAnsi"/>
          <w:b/>
          <w:bCs/>
          <w:color w:val="202020"/>
          <w:spacing w:val="8"/>
          <w:sz w:val="28"/>
          <w:szCs w:val="28"/>
          <w:shd w:val="clear" w:color="auto" w:fill="FFFFFF"/>
        </w:rPr>
        <w:t>N</w:t>
      </w:r>
      <w:r w:rsidR="00012539" w:rsidRPr="0071086A">
        <w:rPr>
          <w:rFonts w:eastAsiaTheme="minorHAnsi" w:hint="eastAsia"/>
          <w:b/>
          <w:bCs/>
          <w:color w:val="202020"/>
          <w:spacing w:val="8"/>
          <w:sz w:val="28"/>
          <w:szCs w:val="28"/>
          <w:shd w:val="clear" w:color="auto" w:fill="FFFFFF"/>
        </w:rPr>
        <w:t>ginx</w:t>
      </w:r>
    </w:p>
    <w:p w14:paraId="1B996B47" w14:textId="0270543E" w:rsidR="00012539" w:rsidRDefault="00012539" w:rsidP="00012539">
      <w:r>
        <w:rPr>
          <w:noProof/>
        </w:rPr>
        <w:drawing>
          <wp:inline distT="0" distB="0" distL="0" distR="0" wp14:anchorId="085F0B71" wp14:editId="5AF4F538">
            <wp:extent cx="2725057" cy="22116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07" cy="233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953293" wp14:editId="4C9E73C1">
            <wp:extent cx="2391229" cy="2231814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9226" cy="230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7B68" w14:textId="2536C7E3" w:rsidR="00012539" w:rsidRDefault="00012539" w:rsidP="00012539"/>
    <w:p w14:paraId="5FEAB64E" w14:textId="13C9376C" w:rsidR="00632EC7" w:rsidRPr="0071086A" w:rsidRDefault="0071086A" w:rsidP="00012539">
      <w:pPr>
        <w:rPr>
          <w:b/>
          <w:bCs/>
          <w:sz w:val="28"/>
          <w:szCs w:val="28"/>
        </w:rPr>
      </w:pPr>
      <w:bookmarkStart w:id="0" w:name="_Hlk33184096"/>
      <w:r w:rsidRPr="0071086A">
        <w:rPr>
          <w:rFonts w:hint="eastAsia"/>
          <w:b/>
          <w:bCs/>
          <w:sz w:val="28"/>
          <w:szCs w:val="28"/>
        </w:rPr>
        <w:t>2.</w:t>
      </w:r>
      <w:r w:rsidR="00632EC7" w:rsidRPr="0071086A">
        <w:rPr>
          <w:rFonts w:hint="eastAsia"/>
          <w:b/>
          <w:bCs/>
          <w:sz w:val="28"/>
          <w:szCs w:val="28"/>
        </w:rPr>
        <w:t>N</w:t>
      </w:r>
      <w:r w:rsidR="00632EC7" w:rsidRPr="0071086A">
        <w:rPr>
          <w:b/>
          <w:bCs/>
          <w:sz w:val="28"/>
          <w:szCs w:val="28"/>
        </w:rPr>
        <w:t>ginx</w:t>
      </w:r>
      <w:r w:rsidR="00632EC7" w:rsidRPr="0071086A">
        <w:rPr>
          <w:rFonts w:hint="eastAsia"/>
          <w:b/>
          <w:bCs/>
          <w:sz w:val="28"/>
          <w:szCs w:val="28"/>
        </w:rPr>
        <w:t>反向代理tomcat</w:t>
      </w:r>
      <w:r>
        <w:rPr>
          <w:rFonts w:hint="eastAsia"/>
          <w:b/>
          <w:bCs/>
          <w:sz w:val="28"/>
          <w:szCs w:val="28"/>
        </w:rPr>
        <w:t>服务器</w:t>
      </w:r>
    </w:p>
    <w:bookmarkEnd w:id="0"/>
    <w:p w14:paraId="168B6436" w14:textId="613DCF7D" w:rsidR="00632EC7" w:rsidRDefault="00632EC7" w:rsidP="00012539">
      <w:pPr>
        <w:rPr>
          <w:rFonts w:hint="eastAsia"/>
        </w:rPr>
      </w:pPr>
      <w:r>
        <w:rPr>
          <w:rFonts w:hint="eastAsia"/>
        </w:rPr>
        <w:t>代理前</w:t>
      </w:r>
      <w:r w:rsidR="0071086A">
        <w:rPr>
          <w:rFonts w:hint="eastAsia"/>
        </w:rPr>
        <w:t>（端口号为8080）</w:t>
      </w:r>
      <w:r>
        <w:rPr>
          <w:rFonts w:hint="eastAsia"/>
        </w:rPr>
        <w:t>：</w:t>
      </w:r>
      <w:r w:rsidR="0071086A">
        <w:rPr>
          <w:rFonts w:hint="eastAsia"/>
        </w:rPr>
        <w:t xml:space="preserve"> </w:t>
      </w:r>
      <w:r w:rsidR="0071086A">
        <w:t xml:space="preserve">         </w:t>
      </w:r>
      <w:r w:rsidR="0071086A">
        <w:rPr>
          <w:rFonts w:hint="eastAsia"/>
        </w:rPr>
        <w:t>代理后（端口号为80）：</w:t>
      </w:r>
    </w:p>
    <w:p w14:paraId="27643BCA" w14:textId="4D81BBC2" w:rsidR="00A83802" w:rsidRDefault="00632EC7" w:rsidP="00012539">
      <w:r>
        <w:rPr>
          <w:noProof/>
        </w:rPr>
        <w:drawing>
          <wp:inline distT="0" distB="0" distL="0" distR="0" wp14:anchorId="10878973" wp14:editId="544FE576">
            <wp:extent cx="2171928" cy="15865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667" cy="162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802">
        <w:rPr>
          <w:noProof/>
        </w:rPr>
        <w:drawing>
          <wp:inline distT="0" distB="0" distL="0" distR="0" wp14:anchorId="434DA3FB" wp14:editId="44B285DA">
            <wp:extent cx="2248787" cy="158660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7724" cy="161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79CB" w14:textId="0140C0ED" w:rsidR="002164C8" w:rsidRPr="0071086A" w:rsidRDefault="003D6B7B" w:rsidP="0001253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bookmarkStart w:id="1" w:name="_GoBack"/>
      <w:bookmarkEnd w:id="1"/>
      <w:r w:rsidR="0071086A" w:rsidRPr="0071086A">
        <w:rPr>
          <w:rFonts w:hint="eastAsia"/>
          <w:b/>
          <w:bCs/>
          <w:sz w:val="28"/>
          <w:szCs w:val="28"/>
        </w:rPr>
        <w:t>.N</w:t>
      </w:r>
      <w:r w:rsidR="0071086A" w:rsidRPr="0071086A">
        <w:rPr>
          <w:b/>
          <w:bCs/>
          <w:sz w:val="28"/>
          <w:szCs w:val="28"/>
        </w:rPr>
        <w:t>ginx</w:t>
      </w:r>
      <w:r w:rsidR="0071086A" w:rsidRPr="0071086A">
        <w:rPr>
          <w:rFonts w:hint="eastAsia"/>
          <w:b/>
          <w:bCs/>
          <w:sz w:val="28"/>
          <w:szCs w:val="28"/>
        </w:rPr>
        <w:t>反向代理</w:t>
      </w:r>
      <w:r w:rsidR="0071086A">
        <w:rPr>
          <w:rFonts w:hint="eastAsia"/>
          <w:b/>
          <w:bCs/>
          <w:sz w:val="28"/>
          <w:szCs w:val="28"/>
        </w:rPr>
        <w:t>3个不同</w:t>
      </w:r>
      <w:r w:rsidR="0071086A" w:rsidRPr="0071086A">
        <w:rPr>
          <w:rFonts w:hint="eastAsia"/>
          <w:b/>
          <w:bCs/>
          <w:sz w:val="28"/>
          <w:szCs w:val="28"/>
        </w:rPr>
        <w:t>tomcat</w:t>
      </w:r>
      <w:r w:rsidR="0071086A">
        <w:rPr>
          <w:rFonts w:hint="eastAsia"/>
          <w:b/>
          <w:bCs/>
          <w:sz w:val="28"/>
          <w:szCs w:val="28"/>
        </w:rPr>
        <w:t>服务器</w:t>
      </w:r>
    </w:p>
    <w:p w14:paraId="2348B0DB" w14:textId="4CCEEE4A" w:rsidR="00702B9D" w:rsidRDefault="00702B9D" w:rsidP="00012539">
      <w:r>
        <w:rPr>
          <w:rFonts w:hint="eastAsia"/>
        </w:rPr>
        <w:t>部署3</w:t>
      </w:r>
      <w:r>
        <w:t>个</w:t>
      </w:r>
      <w:r>
        <w:rPr>
          <w:rFonts w:hint="eastAsia"/>
        </w:rPr>
        <w:t>tomcat</w:t>
      </w:r>
      <w:r>
        <w:t>服务器</w:t>
      </w:r>
    </w:p>
    <w:p w14:paraId="05FC0DB5" w14:textId="548B81B3" w:rsidR="00702B9D" w:rsidRDefault="002164C8" w:rsidP="00012539">
      <w:r>
        <w:rPr>
          <w:rFonts w:hint="eastAsia"/>
        </w:rPr>
        <w:t>更改server</w:t>
      </w:r>
      <w:r>
        <w:t>.</w:t>
      </w:r>
      <w:r>
        <w:rPr>
          <w:rFonts w:hint="eastAsia"/>
        </w:rPr>
        <w:t>xml</w:t>
      </w:r>
      <w:r w:rsidR="0071086A">
        <w:rPr>
          <w:rFonts w:hint="eastAsia"/>
        </w:rPr>
        <w:t xml:space="preserve"> </w:t>
      </w:r>
      <w:r w:rsidR="0071086A">
        <w:t xml:space="preserve"> </w:t>
      </w:r>
      <w:r>
        <w:rPr>
          <w:rFonts w:hint="eastAsia"/>
        </w:rPr>
        <w:t>tomcat1</w:t>
      </w:r>
      <w:r>
        <w:t>(</w:t>
      </w:r>
      <w:r>
        <w:rPr>
          <w:rFonts w:hint="eastAsia"/>
        </w:rPr>
        <w:t>保持默认)</w:t>
      </w:r>
    </w:p>
    <w:p w14:paraId="08937500" w14:textId="74E4C056" w:rsidR="002164C8" w:rsidRDefault="002164C8" w:rsidP="00012539">
      <w:pPr>
        <w:rPr>
          <w:rFonts w:hint="eastAsia"/>
        </w:rPr>
      </w:pPr>
      <w:r>
        <w:rPr>
          <w:rFonts w:hint="eastAsia"/>
        </w:rPr>
        <w:t>tomcat2</w:t>
      </w:r>
      <w:r w:rsidR="0071086A" w:rsidRPr="0071086A">
        <w:rPr>
          <w:rFonts w:hint="eastAsia"/>
        </w:rPr>
        <w:t xml:space="preserve"> </w:t>
      </w:r>
      <w:r w:rsidR="0071086A">
        <w:t xml:space="preserve">                                        </w:t>
      </w:r>
      <w:r w:rsidR="0071086A">
        <w:rPr>
          <w:rFonts w:hint="eastAsia"/>
        </w:rPr>
        <w:t>tomcat3</w:t>
      </w:r>
    </w:p>
    <w:p w14:paraId="04ADF2A1" w14:textId="683473EB" w:rsidR="002164C8" w:rsidRDefault="002164C8" w:rsidP="00012539">
      <w:r>
        <w:rPr>
          <w:noProof/>
        </w:rPr>
        <w:drawing>
          <wp:inline distT="0" distB="0" distL="0" distR="0" wp14:anchorId="48970250" wp14:editId="3736487B">
            <wp:extent cx="2635305" cy="2073089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4695" cy="211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80CFA4" wp14:editId="1E246288">
            <wp:extent cx="2561486" cy="2128198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2204" cy="216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E768" w14:textId="757AC667" w:rsidR="00D135DB" w:rsidRDefault="00D135DB" w:rsidP="00012539">
      <w:r>
        <w:rPr>
          <w:rFonts w:hint="eastAsia"/>
        </w:rPr>
        <w:t>修改三个tomcat服务器主页的title为</w:t>
      </w:r>
      <w:r w:rsidR="0071086A">
        <w:t>AAA</w:t>
      </w:r>
      <w:r>
        <w:t>\</w:t>
      </w:r>
      <w:r w:rsidRPr="00D135DB">
        <w:rPr>
          <w:rFonts w:hint="eastAsia"/>
        </w:rPr>
        <w:t xml:space="preserve"> </w:t>
      </w:r>
      <w:r w:rsidR="0071086A">
        <w:t>BBB</w:t>
      </w:r>
      <w:r>
        <w:t>\</w:t>
      </w:r>
      <w:r w:rsidRPr="00D135DB">
        <w:rPr>
          <w:rFonts w:hint="eastAsia"/>
        </w:rPr>
        <w:t xml:space="preserve"> </w:t>
      </w:r>
      <w:r w:rsidR="0071086A">
        <w:t>CCC</w:t>
      </w:r>
      <w:r>
        <w:rPr>
          <w:rFonts w:hint="eastAsia"/>
        </w:rPr>
        <w:t>，在</w:t>
      </w:r>
      <w:r>
        <w:t>N</w:t>
      </w:r>
      <w:r>
        <w:rPr>
          <w:rFonts w:hint="eastAsia"/>
        </w:rPr>
        <w:t>ginx中配置三个服务器，进行</w:t>
      </w:r>
      <w:r w:rsidR="0071086A">
        <w:rPr>
          <w:rFonts w:hint="eastAsia"/>
        </w:rPr>
        <w:lastRenderedPageBreak/>
        <w:t>负载</w:t>
      </w:r>
      <w:r>
        <w:rPr>
          <w:rFonts w:hint="eastAsia"/>
        </w:rPr>
        <w:t>权重配置</w:t>
      </w:r>
    </w:p>
    <w:p w14:paraId="01FD637F" w14:textId="29B0EC0D" w:rsidR="00D135DB" w:rsidRDefault="00D135DB" w:rsidP="00012539">
      <w:r>
        <w:rPr>
          <w:noProof/>
        </w:rPr>
        <w:drawing>
          <wp:inline distT="0" distB="0" distL="0" distR="0" wp14:anchorId="0F730D10" wp14:editId="5F8F6ED3">
            <wp:extent cx="3233236" cy="2779742"/>
            <wp:effectExtent l="0" t="0" r="571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8018" cy="281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899D" w14:textId="62D0FC39" w:rsidR="00D135DB" w:rsidRDefault="00D135DB" w:rsidP="00012539">
      <w:r>
        <w:rPr>
          <w:rFonts w:hint="eastAsia"/>
        </w:rPr>
        <w:t>多次访问</w:t>
      </w:r>
      <w:r>
        <w:t>N</w:t>
      </w:r>
      <w:r>
        <w:rPr>
          <w:rFonts w:hint="eastAsia"/>
        </w:rPr>
        <w:t>ginx的地址，可以看到访问被按权重分摊到三个服务器上</w:t>
      </w:r>
    </w:p>
    <w:p w14:paraId="402DFCEE" w14:textId="1760DD1A" w:rsidR="00D135DB" w:rsidRPr="00D135DB" w:rsidRDefault="00993C0D" w:rsidP="00012539">
      <w:pPr>
        <w:rPr>
          <w:rFonts w:hint="eastAsia"/>
        </w:rPr>
      </w:pPr>
      <w:r>
        <w:rPr>
          <w:noProof/>
        </w:rPr>
        <w:drawing>
          <wp:inline distT="0" distB="0" distL="0" distR="0" wp14:anchorId="7A0EE78A" wp14:editId="615F5CFE">
            <wp:extent cx="1566967" cy="1403170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0666" cy="154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86A">
        <w:rPr>
          <w:noProof/>
        </w:rPr>
        <w:drawing>
          <wp:inline distT="0" distB="0" distL="0" distR="0" wp14:anchorId="522FDE2E" wp14:editId="371208E0">
            <wp:extent cx="1695870" cy="143819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4038" cy="149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86A">
        <w:rPr>
          <w:noProof/>
        </w:rPr>
        <w:drawing>
          <wp:inline distT="0" distB="0" distL="0" distR="0" wp14:anchorId="10CAC733" wp14:editId="319BE19D">
            <wp:extent cx="1658935" cy="1402397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3879" cy="148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5DB" w:rsidRPr="00D13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67292" w14:textId="77777777" w:rsidR="00110169" w:rsidRDefault="00110169" w:rsidP="00012539">
      <w:r>
        <w:separator/>
      </w:r>
    </w:p>
  </w:endnote>
  <w:endnote w:type="continuationSeparator" w:id="0">
    <w:p w14:paraId="01FB56E4" w14:textId="77777777" w:rsidR="00110169" w:rsidRDefault="00110169" w:rsidP="00012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859F4" w14:textId="77777777" w:rsidR="00110169" w:rsidRDefault="00110169" w:rsidP="00012539">
      <w:r>
        <w:separator/>
      </w:r>
    </w:p>
  </w:footnote>
  <w:footnote w:type="continuationSeparator" w:id="0">
    <w:p w14:paraId="5EA473BB" w14:textId="77777777" w:rsidR="00110169" w:rsidRDefault="00110169" w:rsidP="000125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37"/>
    <w:rsid w:val="00012539"/>
    <w:rsid w:val="00110169"/>
    <w:rsid w:val="002164C8"/>
    <w:rsid w:val="003D6B7B"/>
    <w:rsid w:val="00403D5A"/>
    <w:rsid w:val="004F73FE"/>
    <w:rsid w:val="005611F0"/>
    <w:rsid w:val="00583B37"/>
    <w:rsid w:val="00632EC7"/>
    <w:rsid w:val="00702B9D"/>
    <w:rsid w:val="0071086A"/>
    <w:rsid w:val="0087397E"/>
    <w:rsid w:val="00936FF9"/>
    <w:rsid w:val="00993C0D"/>
    <w:rsid w:val="00A83802"/>
    <w:rsid w:val="00B02F35"/>
    <w:rsid w:val="00D135DB"/>
    <w:rsid w:val="00FA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34424"/>
  <w15:chartTrackingRefBased/>
  <w15:docId w15:val="{61324BF0-37FD-4BAC-B7D2-FDB13530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25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5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25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220194882@seu.edu.cn</dc:creator>
  <cp:keywords/>
  <dc:description/>
  <cp:lastModifiedBy>220194882@seu.edu.cn</cp:lastModifiedBy>
  <cp:revision>8</cp:revision>
  <dcterms:created xsi:type="dcterms:W3CDTF">2020-02-20T13:43:00Z</dcterms:created>
  <dcterms:modified xsi:type="dcterms:W3CDTF">2020-02-21T05:37:00Z</dcterms:modified>
</cp:coreProperties>
</file>