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00716" w14:textId="77777777" w:rsidR="00CF7CF0" w:rsidRDefault="00BD2761">
      <w:pPr>
        <w:pStyle w:val="1"/>
        <w:jc w:val="center"/>
      </w:pPr>
      <w:r>
        <w:t xml:space="preserve">Tooth Extraction — </w:t>
      </w:r>
      <w:r>
        <w:t>2 MODULE</w:t>
      </w:r>
      <w:r>
        <w:t xml:space="preserve"> Vocabulary</w:t>
      </w:r>
    </w:p>
    <w:p w14:paraId="655CB7A6" w14:textId="77777777" w:rsidR="00CF7CF0" w:rsidRDefault="00BD2761">
      <w:pPr>
        <w:jc w:val="center"/>
      </w:pPr>
      <w:r>
        <w:t>Format: English | Pronunciation (IPA) | Uzbek | Russian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F7CF0" w14:paraId="4827DEAF" w14:textId="77777777">
        <w:tc>
          <w:tcPr>
            <w:tcW w:w="2160" w:type="dxa"/>
          </w:tcPr>
          <w:p w14:paraId="30FE4149" w14:textId="77777777" w:rsidR="00CF7CF0" w:rsidRDefault="00BD2761">
            <w:pPr>
              <w:spacing w:after="0" w:line="240" w:lineRule="auto"/>
            </w:pPr>
            <w:r>
              <w:rPr>
                <w:b/>
              </w:rPr>
              <w:t>English</w:t>
            </w:r>
          </w:p>
        </w:tc>
        <w:tc>
          <w:tcPr>
            <w:tcW w:w="2160" w:type="dxa"/>
          </w:tcPr>
          <w:p w14:paraId="251B492A" w14:textId="77777777" w:rsidR="00CF7CF0" w:rsidRDefault="00BD2761">
            <w:pPr>
              <w:spacing w:after="0" w:line="240" w:lineRule="auto"/>
            </w:pPr>
            <w:r>
              <w:rPr>
                <w:b/>
              </w:rPr>
              <w:t>Pronunciation</w:t>
            </w:r>
          </w:p>
        </w:tc>
        <w:tc>
          <w:tcPr>
            <w:tcW w:w="2160" w:type="dxa"/>
          </w:tcPr>
          <w:p w14:paraId="22D29A37" w14:textId="77777777" w:rsidR="00CF7CF0" w:rsidRDefault="00BD2761">
            <w:pPr>
              <w:spacing w:after="0" w:line="240" w:lineRule="auto"/>
            </w:pPr>
            <w:r>
              <w:rPr>
                <w:b/>
              </w:rPr>
              <w:t>Uzbek</w:t>
            </w:r>
          </w:p>
        </w:tc>
        <w:tc>
          <w:tcPr>
            <w:tcW w:w="2160" w:type="dxa"/>
          </w:tcPr>
          <w:p w14:paraId="0472EE2D" w14:textId="77777777" w:rsidR="00CF7CF0" w:rsidRDefault="00BD2761">
            <w:pPr>
              <w:spacing w:after="0" w:line="240" w:lineRule="auto"/>
            </w:pPr>
            <w:r>
              <w:rPr>
                <w:b/>
              </w:rPr>
              <w:t>Russian</w:t>
            </w:r>
          </w:p>
        </w:tc>
      </w:tr>
      <w:tr w:rsidR="00CF7CF0" w14:paraId="1C406481" w14:textId="77777777">
        <w:tc>
          <w:tcPr>
            <w:tcW w:w="2160" w:type="dxa"/>
          </w:tcPr>
          <w:p w14:paraId="3C96AB1A" w14:textId="77777777" w:rsidR="00CF7CF0" w:rsidRDefault="00BD2761">
            <w:pPr>
              <w:spacing w:after="0" w:line="240" w:lineRule="auto"/>
            </w:pPr>
            <w:r>
              <w:t>severe pain</w:t>
            </w:r>
          </w:p>
        </w:tc>
        <w:tc>
          <w:tcPr>
            <w:tcW w:w="2160" w:type="dxa"/>
          </w:tcPr>
          <w:p w14:paraId="7B2EE1E1" w14:textId="77777777" w:rsidR="00CF7CF0" w:rsidRDefault="00BD2761">
            <w:pPr>
              <w:spacing w:after="0" w:line="240" w:lineRule="auto"/>
            </w:pPr>
            <w:r>
              <w:t>/s</w:t>
            </w:r>
            <w:r>
              <w:t>ɪ</w:t>
            </w:r>
            <w:r>
              <w:t>ˈ</w:t>
            </w:r>
            <w:r>
              <w:t>v</w:t>
            </w:r>
            <w:r>
              <w:t>ɪə</w:t>
            </w:r>
            <w:r>
              <w:t xml:space="preserve"> pe</w:t>
            </w:r>
            <w:r>
              <w:t>ɪ</w:t>
            </w:r>
            <w:r>
              <w:t>n/</w:t>
            </w:r>
          </w:p>
        </w:tc>
        <w:tc>
          <w:tcPr>
            <w:tcW w:w="2160" w:type="dxa"/>
          </w:tcPr>
          <w:p w14:paraId="509C61FC" w14:textId="77777777" w:rsidR="00CF7CF0" w:rsidRDefault="00BD2761">
            <w:pPr>
              <w:spacing w:after="0" w:line="240" w:lineRule="auto"/>
            </w:pPr>
            <w:r>
              <w:t>kuchli og‘riq</w:t>
            </w:r>
          </w:p>
        </w:tc>
        <w:tc>
          <w:tcPr>
            <w:tcW w:w="2160" w:type="dxa"/>
          </w:tcPr>
          <w:p w14:paraId="1A67D418" w14:textId="77777777" w:rsidR="00CF7CF0" w:rsidRDefault="00BD2761">
            <w:pPr>
              <w:spacing w:after="0" w:line="240" w:lineRule="auto"/>
            </w:pPr>
            <w:r>
              <w:t>сильная боль</w:t>
            </w:r>
          </w:p>
        </w:tc>
      </w:tr>
      <w:tr w:rsidR="00CF7CF0" w14:paraId="1807BEF1" w14:textId="77777777">
        <w:tc>
          <w:tcPr>
            <w:tcW w:w="2160" w:type="dxa"/>
          </w:tcPr>
          <w:p w14:paraId="6D5C5CC9" w14:textId="77777777" w:rsidR="00CF7CF0" w:rsidRDefault="00BD2761">
            <w:pPr>
              <w:spacing w:after="0" w:line="240" w:lineRule="auto"/>
            </w:pPr>
            <w:r>
              <w:t>lower right tooth</w:t>
            </w:r>
          </w:p>
        </w:tc>
        <w:tc>
          <w:tcPr>
            <w:tcW w:w="2160" w:type="dxa"/>
          </w:tcPr>
          <w:p w14:paraId="0B608681" w14:textId="77777777" w:rsidR="00CF7CF0" w:rsidRDefault="00BD2761">
            <w:pPr>
              <w:spacing w:after="0" w:line="240" w:lineRule="auto"/>
            </w:pPr>
            <w:r>
              <w:t>/ˈl</w:t>
            </w:r>
            <w:r>
              <w:t>əʊə</w:t>
            </w:r>
            <w:r>
              <w:t xml:space="preserve"> ra</w:t>
            </w:r>
            <w:r>
              <w:t>ɪ</w:t>
            </w:r>
            <w:r>
              <w:t>t tuːθ/</w:t>
            </w:r>
          </w:p>
        </w:tc>
        <w:tc>
          <w:tcPr>
            <w:tcW w:w="2160" w:type="dxa"/>
          </w:tcPr>
          <w:p w14:paraId="1114C388" w14:textId="77777777" w:rsidR="00CF7CF0" w:rsidRDefault="00BD2761">
            <w:pPr>
              <w:spacing w:after="0" w:line="240" w:lineRule="auto"/>
            </w:pPr>
            <w:r>
              <w:t>pastki o‘ng tish</w:t>
            </w:r>
          </w:p>
        </w:tc>
        <w:tc>
          <w:tcPr>
            <w:tcW w:w="2160" w:type="dxa"/>
          </w:tcPr>
          <w:p w14:paraId="649DE284" w14:textId="77777777" w:rsidR="00CF7CF0" w:rsidRDefault="00BD2761">
            <w:pPr>
              <w:spacing w:after="0" w:line="240" w:lineRule="auto"/>
            </w:pPr>
            <w:r>
              <w:t xml:space="preserve">нижний </w:t>
            </w:r>
            <w:r>
              <w:t>правый зуб</w:t>
            </w:r>
          </w:p>
        </w:tc>
      </w:tr>
      <w:tr w:rsidR="00CF7CF0" w14:paraId="487547E6" w14:textId="77777777">
        <w:tc>
          <w:tcPr>
            <w:tcW w:w="2160" w:type="dxa"/>
          </w:tcPr>
          <w:p w14:paraId="7C34E6FC" w14:textId="77777777" w:rsidR="00CF7CF0" w:rsidRDefault="00BD2761">
            <w:pPr>
              <w:spacing w:after="0" w:line="240" w:lineRule="auto"/>
            </w:pPr>
            <w:r>
              <w:t>toothache</w:t>
            </w:r>
          </w:p>
        </w:tc>
        <w:tc>
          <w:tcPr>
            <w:tcW w:w="2160" w:type="dxa"/>
          </w:tcPr>
          <w:p w14:paraId="148E3DAC" w14:textId="77777777" w:rsidR="00CF7CF0" w:rsidRDefault="00BD2761">
            <w:pPr>
              <w:spacing w:after="0" w:line="240" w:lineRule="auto"/>
            </w:pPr>
            <w:r>
              <w:t>/ˈtuːθe</w:t>
            </w:r>
            <w:r>
              <w:t>ɪ</w:t>
            </w:r>
            <w:r>
              <w:t>k/</w:t>
            </w:r>
          </w:p>
        </w:tc>
        <w:tc>
          <w:tcPr>
            <w:tcW w:w="2160" w:type="dxa"/>
          </w:tcPr>
          <w:p w14:paraId="2FE0A728" w14:textId="77777777" w:rsidR="00CF7CF0" w:rsidRDefault="00BD2761">
            <w:pPr>
              <w:spacing w:after="0" w:line="240" w:lineRule="auto"/>
            </w:pPr>
            <w:r>
              <w:t>tish og‘rig‘i</w:t>
            </w:r>
          </w:p>
        </w:tc>
        <w:tc>
          <w:tcPr>
            <w:tcW w:w="2160" w:type="dxa"/>
          </w:tcPr>
          <w:p w14:paraId="587981CC" w14:textId="77777777" w:rsidR="00CF7CF0" w:rsidRDefault="00BD2761">
            <w:pPr>
              <w:spacing w:after="0" w:line="240" w:lineRule="auto"/>
            </w:pPr>
            <w:r>
              <w:t>зубная боль</w:t>
            </w:r>
          </w:p>
        </w:tc>
      </w:tr>
      <w:tr w:rsidR="00CF7CF0" w14:paraId="661B0905" w14:textId="77777777">
        <w:tc>
          <w:tcPr>
            <w:tcW w:w="2160" w:type="dxa"/>
          </w:tcPr>
          <w:p w14:paraId="565425C2" w14:textId="77777777" w:rsidR="00CF7CF0" w:rsidRDefault="00BD2761">
            <w:pPr>
              <w:spacing w:after="0" w:line="240" w:lineRule="auto"/>
            </w:pPr>
            <w:r>
              <w:t>get worse</w:t>
            </w:r>
          </w:p>
        </w:tc>
        <w:tc>
          <w:tcPr>
            <w:tcW w:w="2160" w:type="dxa"/>
          </w:tcPr>
          <w:p w14:paraId="75397032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ɡet wɜːs/</w:t>
            </w:r>
          </w:p>
        </w:tc>
        <w:tc>
          <w:tcPr>
            <w:tcW w:w="2160" w:type="dxa"/>
          </w:tcPr>
          <w:p w14:paraId="37921D82" w14:textId="77777777" w:rsidR="00CF7CF0" w:rsidRDefault="00BD2761">
            <w:pPr>
              <w:spacing w:after="0" w:line="240" w:lineRule="auto"/>
            </w:pPr>
            <w:r>
              <w:t>yomonlashmoq</w:t>
            </w:r>
          </w:p>
        </w:tc>
        <w:tc>
          <w:tcPr>
            <w:tcW w:w="2160" w:type="dxa"/>
          </w:tcPr>
          <w:p w14:paraId="7B82DB11" w14:textId="77777777" w:rsidR="00CF7CF0" w:rsidRDefault="00BD2761">
            <w:pPr>
              <w:spacing w:after="0" w:line="240" w:lineRule="auto"/>
            </w:pPr>
            <w:r>
              <w:t>ухудшаться</w:t>
            </w:r>
          </w:p>
        </w:tc>
      </w:tr>
      <w:tr w:rsidR="00CF7CF0" w14:paraId="4CE13077" w14:textId="77777777">
        <w:tc>
          <w:tcPr>
            <w:tcW w:w="2160" w:type="dxa"/>
          </w:tcPr>
          <w:p w14:paraId="3635E9BF" w14:textId="77777777" w:rsidR="00CF7CF0" w:rsidRDefault="00BD2761">
            <w:pPr>
              <w:spacing w:after="0" w:line="240" w:lineRule="auto"/>
            </w:pPr>
            <w:r>
              <w:t>chew</w:t>
            </w:r>
          </w:p>
        </w:tc>
        <w:tc>
          <w:tcPr>
            <w:tcW w:w="2160" w:type="dxa"/>
          </w:tcPr>
          <w:p w14:paraId="4D551190" w14:textId="77777777" w:rsidR="00CF7CF0" w:rsidRDefault="00BD2761">
            <w:pPr>
              <w:spacing w:after="0" w:line="240" w:lineRule="auto"/>
            </w:pPr>
            <w:r>
              <w:t>/t</w:t>
            </w:r>
            <w:r>
              <w:t>ʃ</w:t>
            </w:r>
            <w:r>
              <w:t>uː/</w:t>
            </w:r>
          </w:p>
        </w:tc>
        <w:tc>
          <w:tcPr>
            <w:tcW w:w="2160" w:type="dxa"/>
          </w:tcPr>
          <w:p w14:paraId="538F9E99" w14:textId="77777777" w:rsidR="00CF7CF0" w:rsidRDefault="00BD2761">
            <w:pPr>
              <w:spacing w:after="0" w:line="240" w:lineRule="auto"/>
            </w:pPr>
            <w:r>
              <w:t>chaynamoq</w:t>
            </w:r>
          </w:p>
        </w:tc>
        <w:tc>
          <w:tcPr>
            <w:tcW w:w="2160" w:type="dxa"/>
          </w:tcPr>
          <w:p w14:paraId="47C432E4" w14:textId="77777777" w:rsidR="00CF7CF0" w:rsidRDefault="00BD2761">
            <w:pPr>
              <w:spacing w:after="0" w:line="240" w:lineRule="auto"/>
            </w:pPr>
            <w:r>
              <w:t>жевать</w:t>
            </w:r>
          </w:p>
        </w:tc>
      </w:tr>
      <w:tr w:rsidR="00CF7CF0" w14:paraId="43334CD4" w14:textId="77777777">
        <w:tc>
          <w:tcPr>
            <w:tcW w:w="2160" w:type="dxa"/>
          </w:tcPr>
          <w:p w14:paraId="760D24B0" w14:textId="77777777" w:rsidR="00CF7CF0" w:rsidRDefault="00BD2761">
            <w:pPr>
              <w:spacing w:after="0" w:line="240" w:lineRule="auto"/>
            </w:pPr>
            <w:r>
              <w:t>put pressure on the tooth</w:t>
            </w:r>
          </w:p>
        </w:tc>
        <w:tc>
          <w:tcPr>
            <w:tcW w:w="2160" w:type="dxa"/>
          </w:tcPr>
          <w:p w14:paraId="71455D82" w14:textId="77777777" w:rsidR="00CF7CF0" w:rsidRDefault="00BD2761">
            <w:pPr>
              <w:spacing w:after="0" w:line="240" w:lineRule="auto"/>
            </w:pPr>
            <w:r>
              <w:t>/p</w:t>
            </w:r>
            <w:r>
              <w:t>ʊ</w:t>
            </w:r>
            <w:r>
              <w:t>t ˈpre</w:t>
            </w:r>
            <w:r>
              <w:t>ʃə</w:t>
            </w:r>
            <w:r>
              <w:t xml:space="preserve"> </w:t>
            </w:r>
            <w:r>
              <w:t>ɒ</w:t>
            </w:r>
            <w:r>
              <w:t>n ð</w:t>
            </w:r>
            <w:r>
              <w:t>ə</w:t>
            </w:r>
            <w:r>
              <w:t xml:space="preserve"> tuːθ/</w:t>
            </w:r>
          </w:p>
        </w:tc>
        <w:tc>
          <w:tcPr>
            <w:tcW w:w="2160" w:type="dxa"/>
          </w:tcPr>
          <w:p w14:paraId="0D2141E2" w14:textId="77777777" w:rsidR="00CF7CF0" w:rsidRDefault="00BD2761">
            <w:pPr>
              <w:spacing w:after="0" w:line="240" w:lineRule="auto"/>
            </w:pPr>
            <w:r>
              <w:t>tishga bosim bermoq</w:t>
            </w:r>
          </w:p>
        </w:tc>
        <w:tc>
          <w:tcPr>
            <w:tcW w:w="2160" w:type="dxa"/>
          </w:tcPr>
          <w:p w14:paraId="4FE9461B" w14:textId="77777777" w:rsidR="00CF7CF0" w:rsidRDefault="00BD2761">
            <w:pPr>
              <w:spacing w:after="0" w:line="240" w:lineRule="auto"/>
            </w:pPr>
            <w:r>
              <w:t>давить на зуб</w:t>
            </w:r>
          </w:p>
        </w:tc>
      </w:tr>
      <w:tr w:rsidR="00CF7CF0" w14:paraId="09CB6513" w14:textId="77777777">
        <w:tc>
          <w:tcPr>
            <w:tcW w:w="2160" w:type="dxa"/>
          </w:tcPr>
          <w:p w14:paraId="221744BF" w14:textId="77777777" w:rsidR="00CF7CF0" w:rsidRDefault="00BD2761">
            <w:pPr>
              <w:spacing w:after="0" w:line="240" w:lineRule="auto"/>
            </w:pPr>
            <w:r>
              <w:t>examine the tooth</w:t>
            </w:r>
          </w:p>
        </w:tc>
        <w:tc>
          <w:tcPr>
            <w:tcW w:w="2160" w:type="dxa"/>
          </w:tcPr>
          <w:p w14:paraId="71B52428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ɪɡ</w:t>
            </w:r>
            <w:r>
              <w:t>ˈ</w:t>
            </w:r>
            <w:r>
              <w:t>zæm</w:t>
            </w:r>
            <w:r>
              <w:t>ɪ</w:t>
            </w:r>
            <w:r>
              <w:t>n ð</w:t>
            </w:r>
            <w:r>
              <w:t>ə</w:t>
            </w:r>
            <w:r>
              <w:t xml:space="preserve"> tuːθ/</w:t>
            </w:r>
          </w:p>
        </w:tc>
        <w:tc>
          <w:tcPr>
            <w:tcW w:w="2160" w:type="dxa"/>
          </w:tcPr>
          <w:p w14:paraId="4D390B64" w14:textId="77777777" w:rsidR="00CF7CF0" w:rsidRDefault="00BD2761">
            <w:pPr>
              <w:spacing w:after="0" w:line="240" w:lineRule="auto"/>
            </w:pPr>
            <w:r>
              <w:t>tishni tekshirmoq</w:t>
            </w:r>
          </w:p>
        </w:tc>
        <w:tc>
          <w:tcPr>
            <w:tcW w:w="2160" w:type="dxa"/>
          </w:tcPr>
          <w:p w14:paraId="2076D4B8" w14:textId="77777777" w:rsidR="00CF7CF0" w:rsidRDefault="00BD2761">
            <w:pPr>
              <w:spacing w:after="0" w:line="240" w:lineRule="auto"/>
            </w:pPr>
            <w:r>
              <w:t>осмотреть зуб</w:t>
            </w:r>
          </w:p>
        </w:tc>
      </w:tr>
      <w:tr w:rsidR="00CF7CF0" w14:paraId="057E2865" w14:textId="77777777">
        <w:tc>
          <w:tcPr>
            <w:tcW w:w="2160" w:type="dxa"/>
          </w:tcPr>
          <w:p w14:paraId="5AF12F4A" w14:textId="77777777" w:rsidR="00CF7CF0" w:rsidRDefault="00BD2761">
            <w:pPr>
              <w:spacing w:after="0" w:line="240" w:lineRule="auto"/>
            </w:pPr>
            <w:r>
              <w:t>X-ray</w:t>
            </w:r>
          </w:p>
        </w:tc>
        <w:tc>
          <w:tcPr>
            <w:tcW w:w="2160" w:type="dxa"/>
          </w:tcPr>
          <w:p w14:paraId="71B01C38" w14:textId="77777777" w:rsidR="00CF7CF0" w:rsidRDefault="00BD2761">
            <w:pPr>
              <w:spacing w:after="0" w:line="240" w:lineRule="auto"/>
            </w:pPr>
            <w:r>
              <w:t>/ˈeks re</w:t>
            </w:r>
            <w:r>
              <w:t>ɪ</w:t>
            </w:r>
            <w:r>
              <w:t>/</w:t>
            </w:r>
          </w:p>
        </w:tc>
        <w:tc>
          <w:tcPr>
            <w:tcW w:w="2160" w:type="dxa"/>
          </w:tcPr>
          <w:p w14:paraId="0C379798" w14:textId="77777777" w:rsidR="00CF7CF0" w:rsidRDefault="00BD2761">
            <w:pPr>
              <w:spacing w:after="0" w:line="240" w:lineRule="auto"/>
            </w:pPr>
            <w:r>
              <w:t>rentgen</w:t>
            </w:r>
          </w:p>
        </w:tc>
        <w:tc>
          <w:tcPr>
            <w:tcW w:w="2160" w:type="dxa"/>
          </w:tcPr>
          <w:p w14:paraId="4BBF5073" w14:textId="77777777" w:rsidR="00CF7CF0" w:rsidRDefault="00BD2761">
            <w:pPr>
              <w:spacing w:after="0" w:line="240" w:lineRule="auto"/>
            </w:pPr>
            <w:r>
              <w:t>рентген</w:t>
            </w:r>
          </w:p>
        </w:tc>
      </w:tr>
      <w:tr w:rsidR="00CF7CF0" w14:paraId="3CF07BD1" w14:textId="77777777">
        <w:tc>
          <w:tcPr>
            <w:tcW w:w="2160" w:type="dxa"/>
          </w:tcPr>
          <w:p w14:paraId="53E04B49" w14:textId="77777777" w:rsidR="00CF7CF0" w:rsidRDefault="00BD2761">
            <w:pPr>
              <w:spacing w:after="0" w:line="240" w:lineRule="auto"/>
            </w:pPr>
            <w:r>
              <w:t>underneath the gum</w:t>
            </w:r>
          </w:p>
        </w:tc>
        <w:tc>
          <w:tcPr>
            <w:tcW w:w="2160" w:type="dxa"/>
          </w:tcPr>
          <w:p w14:paraId="5EB509E2" w14:textId="77777777" w:rsidR="00CF7CF0" w:rsidRDefault="00BD2761">
            <w:pPr>
              <w:spacing w:after="0" w:line="240" w:lineRule="auto"/>
            </w:pPr>
            <w:r>
              <w:t>/ˌ</w:t>
            </w:r>
            <w:r>
              <w:t>ʌ</w:t>
            </w:r>
            <w:r>
              <w:t>nd</w:t>
            </w:r>
            <w:r>
              <w:t>ə</w:t>
            </w:r>
            <w:r>
              <w:t>ˈ</w:t>
            </w:r>
            <w:r>
              <w:t>niːθ ð</w:t>
            </w:r>
            <w:r>
              <w:t>ə</w:t>
            </w:r>
            <w:r>
              <w:t xml:space="preserve"> </w:t>
            </w:r>
            <w:r>
              <w:t>ɡʌm/</w:t>
            </w:r>
          </w:p>
        </w:tc>
        <w:tc>
          <w:tcPr>
            <w:tcW w:w="2160" w:type="dxa"/>
          </w:tcPr>
          <w:p w14:paraId="6248FF30" w14:textId="77777777" w:rsidR="00CF7CF0" w:rsidRDefault="00BD2761">
            <w:pPr>
              <w:spacing w:after="0" w:line="240" w:lineRule="auto"/>
            </w:pPr>
            <w:r>
              <w:t>milk ostida</w:t>
            </w:r>
          </w:p>
        </w:tc>
        <w:tc>
          <w:tcPr>
            <w:tcW w:w="2160" w:type="dxa"/>
          </w:tcPr>
          <w:p w14:paraId="2572B758" w14:textId="77777777" w:rsidR="00CF7CF0" w:rsidRDefault="00BD2761">
            <w:pPr>
              <w:spacing w:after="0" w:line="240" w:lineRule="auto"/>
            </w:pPr>
            <w:r>
              <w:t>под десной</w:t>
            </w:r>
          </w:p>
        </w:tc>
      </w:tr>
      <w:tr w:rsidR="00CF7CF0" w14:paraId="3B97F9C2" w14:textId="77777777">
        <w:tc>
          <w:tcPr>
            <w:tcW w:w="2160" w:type="dxa"/>
          </w:tcPr>
          <w:p w14:paraId="70CADA63" w14:textId="77777777" w:rsidR="00CF7CF0" w:rsidRDefault="00BD2761">
            <w:pPr>
              <w:spacing w:after="0" w:line="240" w:lineRule="auto"/>
            </w:pPr>
            <w:r>
              <w:t>badly damaged</w:t>
            </w:r>
          </w:p>
        </w:tc>
        <w:tc>
          <w:tcPr>
            <w:tcW w:w="2160" w:type="dxa"/>
          </w:tcPr>
          <w:p w14:paraId="31290386" w14:textId="77777777" w:rsidR="00CF7CF0" w:rsidRDefault="00BD2761">
            <w:pPr>
              <w:spacing w:after="0" w:line="240" w:lineRule="auto"/>
            </w:pPr>
            <w:r>
              <w:t>/ˈbædli ˈdæm</w:t>
            </w:r>
            <w:r>
              <w:t>ɪ</w:t>
            </w:r>
            <w:r>
              <w:t>d</w:t>
            </w:r>
            <w:r>
              <w:t>ʒ</w:t>
            </w:r>
            <w:r>
              <w:t>d/</w:t>
            </w:r>
          </w:p>
        </w:tc>
        <w:tc>
          <w:tcPr>
            <w:tcW w:w="2160" w:type="dxa"/>
          </w:tcPr>
          <w:p w14:paraId="0D78F364" w14:textId="77777777" w:rsidR="00CF7CF0" w:rsidRDefault="00BD2761">
            <w:pPr>
              <w:spacing w:after="0" w:line="240" w:lineRule="auto"/>
            </w:pPr>
            <w:r>
              <w:t>qattiq shikastlangan</w:t>
            </w:r>
          </w:p>
        </w:tc>
        <w:tc>
          <w:tcPr>
            <w:tcW w:w="2160" w:type="dxa"/>
          </w:tcPr>
          <w:p w14:paraId="741DF048" w14:textId="77777777" w:rsidR="00CF7CF0" w:rsidRDefault="00BD2761">
            <w:pPr>
              <w:spacing w:after="0" w:line="240" w:lineRule="auto"/>
            </w:pPr>
            <w:r>
              <w:t>сильно повреждённый</w:t>
            </w:r>
          </w:p>
        </w:tc>
      </w:tr>
      <w:tr w:rsidR="00CF7CF0" w14:paraId="6EE3EC2A" w14:textId="77777777">
        <w:tc>
          <w:tcPr>
            <w:tcW w:w="2160" w:type="dxa"/>
          </w:tcPr>
          <w:p w14:paraId="50556E34" w14:textId="77777777" w:rsidR="00CF7CF0" w:rsidRDefault="00BD2761">
            <w:pPr>
              <w:spacing w:after="0" w:line="240" w:lineRule="auto"/>
            </w:pPr>
            <w:r>
              <w:t>infection</w:t>
            </w:r>
          </w:p>
        </w:tc>
        <w:tc>
          <w:tcPr>
            <w:tcW w:w="2160" w:type="dxa"/>
          </w:tcPr>
          <w:p w14:paraId="78719BDA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ɪ</w:t>
            </w:r>
            <w:r>
              <w:t>nˈfek</w:t>
            </w:r>
            <w:r>
              <w:t>ʃə</w:t>
            </w:r>
            <w:r>
              <w:t>n/</w:t>
            </w:r>
          </w:p>
        </w:tc>
        <w:tc>
          <w:tcPr>
            <w:tcW w:w="2160" w:type="dxa"/>
          </w:tcPr>
          <w:p w14:paraId="3974E7AB" w14:textId="77777777" w:rsidR="00CF7CF0" w:rsidRDefault="00BD2761">
            <w:pPr>
              <w:spacing w:after="0" w:line="240" w:lineRule="auto"/>
            </w:pPr>
            <w:r>
              <w:t>infeksiya</w:t>
            </w:r>
          </w:p>
        </w:tc>
        <w:tc>
          <w:tcPr>
            <w:tcW w:w="2160" w:type="dxa"/>
          </w:tcPr>
          <w:p w14:paraId="54E84D22" w14:textId="77777777" w:rsidR="00CF7CF0" w:rsidRDefault="00BD2761">
            <w:pPr>
              <w:spacing w:after="0" w:line="240" w:lineRule="auto"/>
            </w:pPr>
            <w:r>
              <w:t>инфекция</w:t>
            </w:r>
          </w:p>
        </w:tc>
      </w:tr>
      <w:tr w:rsidR="00CF7CF0" w14:paraId="63E0635A" w14:textId="77777777">
        <w:tc>
          <w:tcPr>
            <w:tcW w:w="2160" w:type="dxa"/>
          </w:tcPr>
          <w:p w14:paraId="38E7E6CB" w14:textId="77777777" w:rsidR="00CF7CF0" w:rsidRDefault="00BD2761">
            <w:pPr>
              <w:spacing w:after="0" w:line="240" w:lineRule="auto"/>
            </w:pPr>
            <w:r>
              <w:t>surrounding area</w:t>
            </w:r>
          </w:p>
        </w:tc>
        <w:tc>
          <w:tcPr>
            <w:tcW w:w="2160" w:type="dxa"/>
          </w:tcPr>
          <w:p w14:paraId="338DC400" w14:textId="77777777" w:rsidR="00CF7CF0" w:rsidRDefault="00BD2761">
            <w:pPr>
              <w:spacing w:after="0" w:line="240" w:lineRule="auto"/>
            </w:pPr>
            <w:r>
              <w:t>/s</w:t>
            </w:r>
            <w:r>
              <w:t>ə</w:t>
            </w:r>
            <w:r>
              <w:t>ˈ</w:t>
            </w:r>
            <w:r>
              <w:t>ra</w:t>
            </w:r>
            <w:r>
              <w:t>ʊ</w:t>
            </w:r>
            <w:r>
              <w:t>nd</w:t>
            </w:r>
            <w:r>
              <w:t>ɪ</w:t>
            </w:r>
            <w:r>
              <w:t>ŋ ˈe</w:t>
            </w:r>
            <w:r>
              <w:t>ə</w:t>
            </w:r>
            <w:r>
              <w:t>ri</w:t>
            </w:r>
            <w:r>
              <w:t>ə</w:t>
            </w:r>
            <w:r>
              <w:t>/</w:t>
            </w:r>
          </w:p>
        </w:tc>
        <w:tc>
          <w:tcPr>
            <w:tcW w:w="2160" w:type="dxa"/>
          </w:tcPr>
          <w:p w14:paraId="60A50E10" w14:textId="77777777" w:rsidR="00CF7CF0" w:rsidRDefault="00BD2761">
            <w:pPr>
              <w:spacing w:after="0" w:line="240" w:lineRule="auto"/>
            </w:pPr>
            <w:r>
              <w:t>atrofdagi soha</w:t>
            </w:r>
          </w:p>
        </w:tc>
        <w:tc>
          <w:tcPr>
            <w:tcW w:w="2160" w:type="dxa"/>
          </w:tcPr>
          <w:p w14:paraId="37196264" w14:textId="77777777" w:rsidR="00CF7CF0" w:rsidRDefault="00BD2761">
            <w:pPr>
              <w:spacing w:after="0" w:line="240" w:lineRule="auto"/>
            </w:pPr>
            <w:r>
              <w:t>окружающая область</w:t>
            </w:r>
          </w:p>
        </w:tc>
      </w:tr>
      <w:tr w:rsidR="00CF7CF0" w14:paraId="726EAFCF" w14:textId="77777777">
        <w:tc>
          <w:tcPr>
            <w:tcW w:w="2160" w:type="dxa"/>
          </w:tcPr>
          <w:p w14:paraId="32506969" w14:textId="77777777" w:rsidR="00CF7CF0" w:rsidRDefault="00BD2761">
            <w:pPr>
              <w:spacing w:after="0" w:line="240" w:lineRule="auto"/>
            </w:pPr>
            <w:r>
              <w:t>tooth extraction</w:t>
            </w:r>
          </w:p>
        </w:tc>
        <w:tc>
          <w:tcPr>
            <w:tcW w:w="2160" w:type="dxa"/>
          </w:tcPr>
          <w:p w14:paraId="51E8A255" w14:textId="77777777" w:rsidR="00CF7CF0" w:rsidRDefault="00BD2761">
            <w:pPr>
              <w:spacing w:after="0" w:line="240" w:lineRule="auto"/>
            </w:pPr>
            <w:r>
              <w:t xml:space="preserve">/tuːθ </w:t>
            </w:r>
            <w:r>
              <w:t>ɪ</w:t>
            </w:r>
            <w:r>
              <w:t>kˈstræk</w:t>
            </w:r>
            <w:r>
              <w:t>ʃə</w:t>
            </w:r>
            <w:r>
              <w:t>n/</w:t>
            </w:r>
          </w:p>
        </w:tc>
        <w:tc>
          <w:tcPr>
            <w:tcW w:w="2160" w:type="dxa"/>
          </w:tcPr>
          <w:p w14:paraId="64A871C4" w14:textId="77777777" w:rsidR="00CF7CF0" w:rsidRDefault="00BD2761">
            <w:pPr>
              <w:spacing w:after="0" w:line="240" w:lineRule="auto"/>
            </w:pPr>
            <w:r>
              <w:t>tish sug‘urish</w:t>
            </w:r>
          </w:p>
        </w:tc>
        <w:tc>
          <w:tcPr>
            <w:tcW w:w="2160" w:type="dxa"/>
          </w:tcPr>
          <w:p w14:paraId="2D2152B5" w14:textId="77777777" w:rsidR="00CF7CF0" w:rsidRDefault="00BD2761">
            <w:pPr>
              <w:spacing w:after="0" w:line="240" w:lineRule="auto"/>
            </w:pPr>
            <w:r>
              <w:t>удаление зуба</w:t>
            </w:r>
          </w:p>
        </w:tc>
      </w:tr>
      <w:tr w:rsidR="00CF7CF0" w14:paraId="0BFE49D5" w14:textId="77777777">
        <w:tc>
          <w:tcPr>
            <w:tcW w:w="2160" w:type="dxa"/>
          </w:tcPr>
          <w:p w14:paraId="1B5B9209" w14:textId="77777777" w:rsidR="00CF7CF0" w:rsidRDefault="00BD2761">
            <w:pPr>
              <w:spacing w:after="0" w:line="240" w:lineRule="auto"/>
            </w:pPr>
            <w:r>
              <w:t>safest option</w:t>
            </w:r>
          </w:p>
        </w:tc>
        <w:tc>
          <w:tcPr>
            <w:tcW w:w="2160" w:type="dxa"/>
          </w:tcPr>
          <w:p w14:paraId="22FE243C" w14:textId="77777777" w:rsidR="00CF7CF0" w:rsidRDefault="00BD2761">
            <w:pPr>
              <w:spacing w:after="0" w:line="240" w:lineRule="auto"/>
            </w:pPr>
            <w:r>
              <w:t>/ˈse</w:t>
            </w:r>
            <w:r>
              <w:t>ɪ</w:t>
            </w:r>
            <w:r>
              <w:t>f</w:t>
            </w:r>
            <w:r>
              <w:t>ɪ</w:t>
            </w:r>
            <w:r>
              <w:t>st ˈ</w:t>
            </w:r>
            <w:r>
              <w:t>ɒ</w:t>
            </w:r>
            <w:r>
              <w:t>p</w:t>
            </w:r>
            <w:r>
              <w:t>ʃə</w:t>
            </w:r>
            <w:r>
              <w:t>n/</w:t>
            </w:r>
          </w:p>
        </w:tc>
        <w:tc>
          <w:tcPr>
            <w:tcW w:w="2160" w:type="dxa"/>
          </w:tcPr>
          <w:p w14:paraId="0AC0D7C9" w14:textId="77777777" w:rsidR="00CF7CF0" w:rsidRDefault="00BD2761">
            <w:pPr>
              <w:spacing w:after="0" w:line="240" w:lineRule="auto"/>
            </w:pPr>
            <w:r>
              <w:t>eng xavfsiz variant</w:t>
            </w:r>
          </w:p>
        </w:tc>
        <w:tc>
          <w:tcPr>
            <w:tcW w:w="2160" w:type="dxa"/>
          </w:tcPr>
          <w:p w14:paraId="2322E029" w14:textId="77777777" w:rsidR="00CF7CF0" w:rsidRDefault="00BD2761">
            <w:pPr>
              <w:spacing w:after="0" w:line="240" w:lineRule="auto"/>
            </w:pPr>
            <w:r>
              <w:t>самый безопасный вариант</w:t>
            </w:r>
          </w:p>
        </w:tc>
      </w:tr>
      <w:tr w:rsidR="00CF7CF0" w14:paraId="7DC0CE27" w14:textId="77777777">
        <w:tc>
          <w:tcPr>
            <w:tcW w:w="2160" w:type="dxa"/>
          </w:tcPr>
          <w:p w14:paraId="3563280D" w14:textId="77777777" w:rsidR="00CF7CF0" w:rsidRDefault="00BD2761">
            <w:pPr>
              <w:spacing w:after="0" w:line="240" w:lineRule="auto"/>
            </w:pPr>
            <w:r>
              <w:t xml:space="preserve">local </w:t>
            </w:r>
            <w:r>
              <w:t>anaesthetic</w:t>
            </w:r>
          </w:p>
        </w:tc>
        <w:tc>
          <w:tcPr>
            <w:tcW w:w="2160" w:type="dxa"/>
          </w:tcPr>
          <w:p w14:paraId="380452FD" w14:textId="77777777" w:rsidR="00CF7CF0" w:rsidRDefault="00BD2761">
            <w:pPr>
              <w:spacing w:after="0" w:line="240" w:lineRule="auto"/>
            </w:pPr>
            <w:r>
              <w:t>/ˌl</w:t>
            </w:r>
            <w:r>
              <w:t>əʊ</w:t>
            </w:r>
            <w:r>
              <w:t>k</w:t>
            </w:r>
            <w:r>
              <w:t>ə</w:t>
            </w:r>
            <w:r>
              <w:t>l ˌæn</w:t>
            </w:r>
            <w:r>
              <w:t>ə</w:t>
            </w:r>
            <w:r>
              <w:t>sˈθet</w:t>
            </w:r>
            <w:r>
              <w:t>ɪ</w:t>
            </w:r>
            <w:r>
              <w:t>k/</w:t>
            </w:r>
          </w:p>
        </w:tc>
        <w:tc>
          <w:tcPr>
            <w:tcW w:w="2160" w:type="dxa"/>
          </w:tcPr>
          <w:p w14:paraId="18F08CB4" w14:textId="77777777" w:rsidR="00CF7CF0" w:rsidRDefault="00BD2761">
            <w:pPr>
              <w:spacing w:after="0" w:line="240" w:lineRule="auto"/>
            </w:pPr>
            <w:r>
              <w:t>mahalliy og‘riqsizlantiruvchi</w:t>
            </w:r>
          </w:p>
        </w:tc>
        <w:tc>
          <w:tcPr>
            <w:tcW w:w="2160" w:type="dxa"/>
          </w:tcPr>
          <w:p w14:paraId="5F52923B" w14:textId="77777777" w:rsidR="00CF7CF0" w:rsidRDefault="00BD2761">
            <w:pPr>
              <w:spacing w:after="0" w:line="240" w:lineRule="auto"/>
            </w:pPr>
            <w:r>
              <w:t>местная анестезия</w:t>
            </w:r>
          </w:p>
        </w:tc>
      </w:tr>
      <w:tr w:rsidR="00CF7CF0" w14:paraId="2D27451A" w14:textId="77777777">
        <w:tc>
          <w:tcPr>
            <w:tcW w:w="2160" w:type="dxa"/>
          </w:tcPr>
          <w:p w14:paraId="68B19D82" w14:textId="77777777" w:rsidR="00CF7CF0" w:rsidRDefault="00BD2761">
            <w:pPr>
              <w:spacing w:after="0" w:line="240" w:lineRule="auto"/>
            </w:pPr>
            <w:r>
              <w:t>numb the area</w:t>
            </w:r>
          </w:p>
        </w:tc>
        <w:tc>
          <w:tcPr>
            <w:tcW w:w="2160" w:type="dxa"/>
          </w:tcPr>
          <w:p w14:paraId="00F48170" w14:textId="77777777" w:rsidR="00CF7CF0" w:rsidRDefault="00BD2761">
            <w:pPr>
              <w:spacing w:after="0" w:line="240" w:lineRule="auto"/>
            </w:pPr>
            <w:r>
              <w:t>/n</w:t>
            </w:r>
            <w:r>
              <w:t>ʌ</w:t>
            </w:r>
            <w:r>
              <w:t>m ði ˈe</w:t>
            </w:r>
            <w:r>
              <w:t>ə</w:t>
            </w:r>
            <w:r>
              <w:t>ri</w:t>
            </w:r>
            <w:r>
              <w:t>ə</w:t>
            </w:r>
            <w:r>
              <w:t>/</w:t>
            </w:r>
          </w:p>
        </w:tc>
        <w:tc>
          <w:tcPr>
            <w:tcW w:w="2160" w:type="dxa"/>
          </w:tcPr>
          <w:p w14:paraId="3F1646CE" w14:textId="77777777" w:rsidR="00CF7CF0" w:rsidRDefault="00BD2761">
            <w:pPr>
              <w:spacing w:after="0" w:line="240" w:lineRule="auto"/>
            </w:pPr>
            <w:r>
              <w:t>joyni uvushtirmoq</w:t>
            </w:r>
          </w:p>
        </w:tc>
        <w:tc>
          <w:tcPr>
            <w:tcW w:w="2160" w:type="dxa"/>
          </w:tcPr>
          <w:p w14:paraId="54A7319D" w14:textId="77777777" w:rsidR="00CF7CF0" w:rsidRDefault="00BD2761">
            <w:pPr>
              <w:spacing w:after="0" w:line="240" w:lineRule="auto"/>
            </w:pPr>
            <w:r>
              <w:t>обезболить область</w:t>
            </w:r>
          </w:p>
        </w:tc>
      </w:tr>
      <w:tr w:rsidR="00CF7CF0" w14:paraId="2A66F261" w14:textId="77777777">
        <w:tc>
          <w:tcPr>
            <w:tcW w:w="2160" w:type="dxa"/>
          </w:tcPr>
          <w:p w14:paraId="5692D3F4" w14:textId="77777777" w:rsidR="00CF7CF0" w:rsidRDefault="00BD2761">
            <w:pPr>
              <w:spacing w:after="0" w:line="240" w:lineRule="auto"/>
            </w:pPr>
            <w:r>
              <w:t>sharp pain</w:t>
            </w:r>
          </w:p>
        </w:tc>
        <w:tc>
          <w:tcPr>
            <w:tcW w:w="2160" w:type="dxa"/>
          </w:tcPr>
          <w:p w14:paraId="59DA2BDA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ʃɑ</w:t>
            </w:r>
            <w:r>
              <w:t>ːp pe</w:t>
            </w:r>
            <w:r>
              <w:t>ɪ</w:t>
            </w:r>
            <w:r>
              <w:t>n/</w:t>
            </w:r>
          </w:p>
        </w:tc>
        <w:tc>
          <w:tcPr>
            <w:tcW w:w="2160" w:type="dxa"/>
          </w:tcPr>
          <w:p w14:paraId="21D13FD6" w14:textId="77777777" w:rsidR="00CF7CF0" w:rsidRDefault="00BD2761">
            <w:pPr>
              <w:spacing w:after="0" w:line="240" w:lineRule="auto"/>
            </w:pPr>
            <w:r>
              <w:t>o‘tkir og‘riq</w:t>
            </w:r>
          </w:p>
        </w:tc>
        <w:tc>
          <w:tcPr>
            <w:tcW w:w="2160" w:type="dxa"/>
          </w:tcPr>
          <w:p w14:paraId="738AAEF5" w14:textId="77777777" w:rsidR="00CF7CF0" w:rsidRDefault="00BD2761">
            <w:pPr>
              <w:spacing w:after="0" w:line="240" w:lineRule="auto"/>
            </w:pPr>
            <w:r>
              <w:t>резкая боль</w:t>
            </w:r>
          </w:p>
        </w:tc>
      </w:tr>
      <w:tr w:rsidR="00CF7CF0" w14:paraId="676E839D" w14:textId="77777777">
        <w:tc>
          <w:tcPr>
            <w:tcW w:w="2160" w:type="dxa"/>
          </w:tcPr>
          <w:p w14:paraId="4A6D3300" w14:textId="77777777" w:rsidR="00CF7CF0" w:rsidRDefault="00BD2761">
            <w:pPr>
              <w:spacing w:after="0" w:line="240" w:lineRule="auto"/>
            </w:pPr>
            <w:r>
              <w:t>pressure</w:t>
            </w:r>
          </w:p>
        </w:tc>
        <w:tc>
          <w:tcPr>
            <w:tcW w:w="2160" w:type="dxa"/>
          </w:tcPr>
          <w:p w14:paraId="5A4A76F1" w14:textId="77777777" w:rsidR="00CF7CF0" w:rsidRDefault="00BD2761">
            <w:pPr>
              <w:spacing w:after="0" w:line="240" w:lineRule="auto"/>
            </w:pPr>
            <w:r>
              <w:t>/ˈpre</w:t>
            </w:r>
            <w:r>
              <w:t>ʃə</w:t>
            </w:r>
            <w:r>
              <w:t>/</w:t>
            </w:r>
          </w:p>
        </w:tc>
        <w:tc>
          <w:tcPr>
            <w:tcW w:w="2160" w:type="dxa"/>
          </w:tcPr>
          <w:p w14:paraId="75C1E3A0" w14:textId="77777777" w:rsidR="00CF7CF0" w:rsidRDefault="00BD2761">
            <w:pPr>
              <w:spacing w:after="0" w:line="240" w:lineRule="auto"/>
            </w:pPr>
            <w:r>
              <w:t>bosim</w:t>
            </w:r>
          </w:p>
        </w:tc>
        <w:tc>
          <w:tcPr>
            <w:tcW w:w="2160" w:type="dxa"/>
          </w:tcPr>
          <w:p w14:paraId="2A46566E" w14:textId="77777777" w:rsidR="00CF7CF0" w:rsidRDefault="00BD2761">
            <w:pPr>
              <w:spacing w:after="0" w:line="240" w:lineRule="auto"/>
            </w:pPr>
            <w:r>
              <w:t>давление</w:t>
            </w:r>
          </w:p>
        </w:tc>
      </w:tr>
      <w:tr w:rsidR="00CF7CF0" w14:paraId="3F52E200" w14:textId="77777777">
        <w:tc>
          <w:tcPr>
            <w:tcW w:w="2160" w:type="dxa"/>
          </w:tcPr>
          <w:p w14:paraId="15BC0D15" w14:textId="77777777" w:rsidR="00CF7CF0" w:rsidRDefault="00BD2761">
            <w:pPr>
              <w:spacing w:after="0" w:line="240" w:lineRule="auto"/>
            </w:pPr>
            <w:r>
              <w:t>procedure</w:t>
            </w:r>
          </w:p>
        </w:tc>
        <w:tc>
          <w:tcPr>
            <w:tcW w:w="2160" w:type="dxa"/>
          </w:tcPr>
          <w:p w14:paraId="6A4E9972" w14:textId="77777777" w:rsidR="00CF7CF0" w:rsidRDefault="00BD2761">
            <w:pPr>
              <w:spacing w:after="0" w:line="240" w:lineRule="auto"/>
            </w:pPr>
            <w:r>
              <w:t>/pr</w:t>
            </w:r>
            <w:r>
              <w:t>ə</w:t>
            </w:r>
            <w:r>
              <w:t>ˈ</w:t>
            </w:r>
            <w:r>
              <w:t>siːd</w:t>
            </w:r>
            <w:r>
              <w:t>ʒə</w:t>
            </w:r>
            <w:r>
              <w:t>/</w:t>
            </w:r>
          </w:p>
        </w:tc>
        <w:tc>
          <w:tcPr>
            <w:tcW w:w="2160" w:type="dxa"/>
          </w:tcPr>
          <w:p w14:paraId="64619ACE" w14:textId="77777777" w:rsidR="00CF7CF0" w:rsidRDefault="00BD2761">
            <w:pPr>
              <w:spacing w:after="0" w:line="240" w:lineRule="auto"/>
            </w:pPr>
            <w:r>
              <w:t>muolaja</w:t>
            </w:r>
          </w:p>
        </w:tc>
        <w:tc>
          <w:tcPr>
            <w:tcW w:w="2160" w:type="dxa"/>
          </w:tcPr>
          <w:p w14:paraId="0F7CBC5C" w14:textId="77777777" w:rsidR="00CF7CF0" w:rsidRDefault="00BD2761">
            <w:pPr>
              <w:spacing w:after="0" w:line="240" w:lineRule="auto"/>
            </w:pPr>
            <w:r>
              <w:t>процедура</w:t>
            </w:r>
          </w:p>
        </w:tc>
      </w:tr>
      <w:tr w:rsidR="00CF7CF0" w14:paraId="78AE67BD" w14:textId="77777777">
        <w:tc>
          <w:tcPr>
            <w:tcW w:w="2160" w:type="dxa"/>
          </w:tcPr>
          <w:p w14:paraId="69B4E5E6" w14:textId="77777777" w:rsidR="00CF7CF0" w:rsidRDefault="00BD2761">
            <w:pPr>
              <w:spacing w:after="0" w:line="240" w:lineRule="auto"/>
            </w:pPr>
            <w:r>
              <w:t>medication</w:t>
            </w:r>
          </w:p>
        </w:tc>
        <w:tc>
          <w:tcPr>
            <w:tcW w:w="2160" w:type="dxa"/>
          </w:tcPr>
          <w:p w14:paraId="5BE4A8D5" w14:textId="77777777" w:rsidR="00CF7CF0" w:rsidRDefault="00BD2761">
            <w:pPr>
              <w:spacing w:after="0" w:line="240" w:lineRule="auto"/>
            </w:pPr>
            <w:r>
              <w:t>/ˌmed</w:t>
            </w:r>
            <w:r>
              <w:t>ɪ</w:t>
            </w:r>
            <w:r>
              <w:t>ˈ</w:t>
            </w:r>
            <w:r>
              <w:t>ke</w:t>
            </w:r>
            <w:r>
              <w:t>ɪʃə</w:t>
            </w:r>
            <w:r>
              <w:t>n/</w:t>
            </w:r>
          </w:p>
        </w:tc>
        <w:tc>
          <w:tcPr>
            <w:tcW w:w="2160" w:type="dxa"/>
          </w:tcPr>
          <w:p w14:paraId="6E2DCC04" w14:textId="77777777" w:rsidR="00CF7CF0" w:rsidRDefault="00BD2761">
            <w:pPr>
              <w:spacing w:after="0" w:line="240" w:lineRule="auto"/>
            </w:pPr>
            <w:r>
              <w:t>dori-darmon</w:t>
            </w:r>
          </w:p>
        </w:tc>
        <w:tc>
          <w:tcPr>
            <w:tcW w:w="2160" w:type="dxa"/>
          </w:tcPr>
          <w:p w14:paraId="6DF8B115" w14:textId="77777777" w:rsidR="00CF7CF0" w:rsidRDefault="00BD2761">
            <w:pPr>
              <w:spacing w:after="0" w:line="240" w:lineRule="auto"/>
            </w:pPr>
            <w:r>
              <w:t>лекарство</w:t>
            </w:r>
          </w:p>
        </w:tc>
      </w:tr>
      <w:tr w:rsidR="00CF7CF0" w14:paraId="03CAE95C" w14:textId="77777777">
        <w:tc>
          <w:tcPr>
            <w:tcW w:w="2160" w:type="dxa"/>
          </w:tcPr>
          <w:p w14:paraId="55CEBA44" w14:textId="77777777" w:rsidR="00CF7CF0" w:rsidRDefault="00BD2761">
            <w:pPr>
              <w:spacing w:after="0" w:line="240" w:lineRule="auto"/>
            </w:pPr>
            <w:r>
              <w:t>allergic to medication</w:t>
            </w:r>
          </w:p>
        </w:tc>
        <w:tc>
          <w:tcPr>
            <w:tcW w:w="2160" w:type="dxa"/>
          </w:tcPr>
          <w:p w14:paraId="76CC9F3D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ə</w:t>
            </w:r>
            <w:r>
              <w:t>ˈ</w:t>
            </w:r>
            <w:r>
              <w:t>l</w:t>
            </w:r>
            <w:r>
              <w:t>ɜ</w:t>
            </w:r>
            <w:r>
              <w:t>ːd</w:t>
            </w:r>
            <w:r>
              <w:t>ʒɪ</w:t>
            </w:r>
            <w:r>
              <w:t>k t</w:t>
            </w:r>
            <w:r>
              <w:t>ə</w:t>
            </w:r>
            <w:r>
              <w:t xml:space="preserve"> ˌmed</w:t>
            </w:r>
            <w:r>
              <w:t>ɪ</w:t>
            </w:r>
            <w:r>
              <w:t>ˈ</w:t>
            </w:r>
            <w:r>
              <w:t>ke</w:t>
            </w:r>
            <w:r>
              <w:t>ɪʃə</w:t>
            </w:r>
            <w:r>
              <w:t>n/</w:t>
            </w:r>
          </w:p>
        </w:tc>
        <w:tc>
          <w:tcPr>
            <w:tcW w:w="2160" w:type="dxa"/>
          </w:tcPr>
          <w:p w14:paraId="2305CD84" w14:textId="77777777" w:rsidR="00CF7CF0" w:rsidRDefault="00BD2761">
            <w:pPr>
              <w:spacing w:after="0" w:line="240" w:lineRule="auto"/>
            </w:pPr>
            <w:r>
              <w:t>doriga allergiyasi bo‘lmoq</w:t>
            </w:r>
          </w:p>
        </w:tc>
        <w:tc>
          <w:tcPr>
            <w:tcW w:w="2160" w:type="dxa"/>
          </w:tcPr>
          <w:p w14:paraId="30A9F93A" w14:textId="77777777" w:rsidR="00CF7CF0" w:rsidRDefault="00BD2761">
            <w:pPr>
              <w:spacing w:after="0" w:line="240" w:lineRule="auto"/>
            </w:pPr>
            <w:r>
              <w:t>иметь аллергию на лекарство</w:t>
            </w:r>
          </w:p>
        </w:tc>
      </w:tr>
      <w:tr w:rsidR="00CF7CF0" w14:paraId="6D5B67F3" w14:textId="77777777">
        <w:tc>
          <w:tcPr>
            <w:tcW w:w="2160" w:type="dxa"/>
          </w:tcPr>
          <w:p w14:paraId="1A67263F" w14:textId="77777777" w:rsidR="00CF7CF0" w:rsidRDefault="00BD2761">
            <w:pPr>
              <w:spacing w:after="0" w:line="240" w:lineRule="auto"/>
            </w:pPr>
            <w:r>
              <w:t>gauze</w:t>
            </w:r>
          </w:p>
        </w:tc>
        <w:tc>
          <w:tcPr>
            <w:tcW w:w="2160" w:type="dxa"/>
          </w:tcPr>
          <w:p w14:paraId="0232FEBB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ɡɔːz/</w:t>
            </w:r>
          </w:p>
        </w:tc>
        <w:tc>
          <w:tcPr>
            <w:tcW w:w="2160" w:type="dxa"/>
          </w:tcPr>
          <w:p w14:paraId="7962F61D" w14:textId="77777777" w:rsidR="00CF7CF0" w:rsidRDefault="00BD2761">
            <w:pPr>
              <w:spacing w:after="0" w:line="240" w:lineRule="auto"/>
            </w:pPr>
            <w:r>
              <w:t>doka</w:t>
            </w:r>
          </w:p>
        </w:tc>
        <w:tc>
          <w:tcPr>
            <w:tcW w:w="2160" w:type="dxa"/>
          </w:tcPr>
          <w:p w14:paraId="6488C0DA" w14:textId="77777777" w:rsidR="00CF7CF0" w:rsidRDefault="00BD2761">
            <w:pPr>
              <w:spacing w:after="0" w:line="240" w:lineRule="auto"/>
            </w:pPr>
            <w:r>
              <w:t>марля</w:t>
            </w:r>
          </w:p>
        </w:tc>
      </w:tr>
      <w:tr w:rsidR="00CF7CF0" w14:paraId="20D7047B" w14:textId="77777777">
        <w:tc>
          <w:tcPr>
            <w:tcW w:w="2160" w:type="dxa"/>
          </w:tcPr>
          <w:p w14:paraId="66AFBFAC" w14:textId="77777777" w:rsidR="00CF7CF0" w:rsidRDefault="00BD2761">
            <w:pPr>
              <w:spacing w:after="0" w:line="240" w:lineRule="auto"/>
            </w:pPr>
            <w:r>
              <w:t>extraction site</w:t>
            </w:r>
          </w:p>
        </w:tc>
        <w:tc>
          <w:tcPr>
            <w:tcW w:w="2160" w:type="dxa"/>
          </w:tcPr>
          <w:p w14:paraId="7F5926FC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ɪ</w:t>
            </w:r>
            <w:r>
              <w:t>kˈstræk</w:t>
            </w:r>
            <w:r>
              <w:t>ʃə</w:t>
            </w:r>
            <w:r>
              <w:t>n sa</w:t>
            </w:r>
            <w:r>
              <w:t>ɪ</w:t>
            </w:r>
            <w:r>
              <w:t>t/</w:t>
            </w:r>
          </w:p>
        </w:tc>
        <w:tc>
          <w:tcPr>
            <w:tcW w:w="2160" w:type="dxa"/>
          </w:tcPr>
          <w:p w14:paraId="1A399B45" w14:textId="77777777" w:rsidR="00CF7CF0" w:rsidRDefault="00BD2761">
            <w:pPr>
              <w:spacing w:after="0" w:line="240" w:lineRule="auto"/>
            </w:pPr>
            <w:r>
              <w:t xml:space="preserve">tish </w:t>
            </w:r>
            <w:r>
              <w:t>sug‘urilgan joy</w:t>
            </w:r>
          </w:p>
        </w:tc>
        <w:tc>
          <w:tcPr>
            <w:tcW w:w="2160" w:type="dxa"/>
          </w:tcPr>
          <w:p w14:paraId="2F065426" w14:textId="77777777" w:rsidR="00CF7CF0" w:rsidRDefault="00BD2761">
            <w:pPr>
              <w:spacing w:after="0" w:line="240" w:lineRule="auto"/>
            </w:pPr>
            <w:r>
              <w:t>место удаления зуба</w:t>
            </w:r>
          </w:p>
        </w:tc>
      </w:tr>
      <w:tr w:rsidR="00CF7CF0" w14:paraId="1793ABB4" w14:textId="77777777">
        <w:tc>
          <w:tcPr>
            <w:tcW w:w="2160" w:type="dxa"/>
          </w:tcPr>
          <w:p w14:paraId="73D3B1E1" w14:textId="77777777" w:rsidR="00CF7CF0" w:rsidRDefault="00BD2761">
            <w:pPr>
              <w:spacing w:after="0" w:line="240" w:lineRule="auto"/>
            </w:pPr>
            <w:r>
              <w:t>bite down</w:t>
            </w:r>
          </w:p>
        </w:tc>
        <w:tc>
          <w:tcPr>
            <w:tcW w:w="2160" w:type="dxa"/>
          </w:tcPr>
          <w:p w14:paraId="1B5C04B8" w14:textId="77777777" w:rsidR="00CF7CF0" w:rsidRDefault="00BD2761">
            <w:pPr>
              <w:spacing w:after="0" w:line="240" w:lineRule="auto"/>
            </w:pPr>
            <w:r>
              <w:t>/ba</w:t>
            </w:r>
            <w:r>
              <w:t>ɪ</w:t>
            </w:r>
            <w:r>
              <w:t>t da</w:t>
            </w:r>
            <w:r>
              <w:t>ʊ</w:t>
            </w:r>
            <w:r>
              <w:t>n/</w:t>
            </w:r>
          </w:p>
        </w:tc>
        <w:tc>
          <w:tcPr>
            <w:tcW w:w="2160" w:type="dxa"/>
          </w:tcPr>
          <w:p w14:paraId="342DC39D" w14:textId="77777777" w:rsidR="00CF7CF0" w:rsidRDefault="00BD2761">
            <w:pPr>
              <w:spacing w:after="0" w:line="240" w:lineRule="auto"/>
            </w:pPr>
            <w:r>
              <w:t>tishlab bosib turmoq</w:t>
            </w:r>
          </w:p>
        </w:tc>
        <w:tc>
          <w:tcPr>
            <w:tcW w:w="2160" w:type="dxa"/>
          </w:tcPr>
          <w:p w14:paraId="5AB61D6C" w14:textId="77777777" w:rsidR="00CF7CF0" w:rsidRDefault="00BD2761">
            <w:pPr>
              <w:spacing w:after="0" w:line="240" w:lineRule="auto"/>
            </w:pPr>
            <w:r>
              <w:t>прикусить</w:t>
            </w:r>
          </w:p>
        </w:tc>
      </w:tr>
      <w:tr w:rsidR="00CF7CF0" w14:paraId="64CD4656" w14:textId="77777777">
        <w:tc>
          <w:tcPr>
            <w:tcW w:w="2160" w:type="dxa"/>
          </w:tcPr>
          <w:p w14:paraId="172EC859" w14:textId="77777777" w:rsidR="00CF7CF0" w:rsidRDefault="00BD2761">
            <w:pPr>
              <w:spacing w:after="0" w:line="240" w:lineRule="auto"/>
            </w:pPr>
            <w:r>
              <w:t>firmly</w:t>
            </w:r>
          </w:p>
        </w:tc>
        <w:tc>
          <w:tcPr>
            <w:tcW w:w="2160" w:type="dxa"/>
          </w:tcPr>
          <w:p w14:paraId="78C8BB65" w14:textId="77777777" w:rsidR="00CF7CF0" w:rsidRDefault="00BD2761">
            <w:pPr>
              <w:spacing w:after="0" w:line="240" w:lineRule="auto"/>
            </w:pPr>
            <w:r>
              <w:t>/ˈf</w:t>
            </w:r>
            <w:r>
              <w:t>ɜ</w:t>
            </w:r>
            <w:r>
              <w:t>ːmli/</w:t>
            </w:r>
          </w:p>
        </w:tc>
        <w:tc>
          <w:tcPr>
            <w:tcW w:w="2160" w:type="dxa"/>
          </w:tcPr>
          <w:p w14:paraId="47CA1351" w14:textId="77777777" w:rsidR="00CF7CF0" w:rsidRDefault="00BD2761">
            <w:pPr>
              <w:spacing w:after="0" w:line="240" w:lineRule="auto"/>
            </w:pPr>
            <w:r>
              <w:t>mahkam</w:t>
            </w:r>
          </w:p>
        </w:tc>
        <w:tc>
          <w:tcPr>
            <w:tcW w:w="2160" w:type="dxa"/>
          </w:tcPr>
          <w:p w14:paraId="2E53ED8F" w14:textId="77777777" w:rsidR="00CF7CF0" w:rsidRDefault="00BD2761">
            <w:pPr>
              <w:spacing w:after="0" w:line="240" w:lineRule="auto"/>
            </w:pPr>
            <w:r>
              <w:t>крепко</w:t>
            </w:r>
          </w:p>
        </w:tc>
      </w:tr>
      <w:tr w:rsidR="00CF7CF0" w14:paraId="40DCA630" w14:textId="77777777">
        <w:tc>
          <w:tcPr>
            <w:tcW w:w="2160" w:type="dxa"/>
          </w:tcPr>
          <w:p w14:paraId="321044B5" w14:textId="77777777" w:rsidR="00CF7CF0" w:rsidRDefault="00BD2761">
            <w:pPr>
              <w:spacing w:after="0" w:line="240" w:lineRule="auto"/>
            </w:pPr>
            <w:r>
              <w:t>blood clot</w:t>
            </w:r>
          </w:p>
        </w:tc>
        <w:tc>
          <w:tcPr>
            <w:tcW w:w="2160" w:type="dxa"/>
          </w:tcPr>
          <w:p w14:paraId="3528AA13" w14:textId="77777777" w:rsidR="00CF7CF0" w:rsidRDefault="00BD2761">
            <w:pPr>
              <w:spacing w:after="0" w:line="240" w:lineRule="auto"/>
            </w:pPr>
            <w:r>
              <w:t>/bl</w:t>
            </w:r>
            <w:r>
              <w:t>ʌ</w:t>
            </w:r>
            <w:r>
              <w:t>d kl</w:t>
            </w:r>
            <w:r>
              <w:t>ɒ</w:t>
            </w:r>
            <w:r>
              <w:t>t/</w:t>
            </w:r>
          </w:p>
        </w:tc>
        <w:tc>
          <w:tcPr>
            <w:tcW w:w="2160" w:type="dxa"/>
          </w:tcPr>
          <w:p w14:paraId="741157F7" w14:textId="77777777" w:rsidR="00CF7CF0" w:rsidRDefault="00BD2761">
            <w:pPr>
              <w:spacing w:after="0" w:line="240" w:lineRule="auto"/>
            </w:pPr>
            <w:r>
              <w:t>qon ivig‘i</w:t>
            </w:r>
          </w:p>
        </w:tc>
        <w:tc>
          <w:tcPr>
            <w:tcW w:w="2160" w:type="dxa"/>
          </w:tcPr>
          <w:p w14:paraId="5868A05B" w14:textId="77777777" w:rsidR="00CF7CF0" w:rsidRDefault="00BD2761">
            <w:pPr>
              <w:spacing w:after="0" w:line="240" w:lineRule="auto"/>
            </w:pPr>
            <w:r>
              <w:t>сгусток крови</w:t>
            </w:r>
          </w:p>
        </w:tc>
      </w:tr>
      <w:tr w:rsidR="00CF7CF0" w14:paraId="76F4F038" w14:textId="77777777">
        <w:tc>
          <w:tcPr>
            <w:tcW w:w="2160" w:type="dxa"/>
          </w:tcPr>
          <w:p w14:paraId="6BE06530" w14:textId="77777777" w:rsidR="00CF7CF0" w:rsidRDefault="00BD2761">
            <w:pPr>
              <w:spacing w:after="0" w:line="240" w:lineRule="auto"/>
            </w:pPr>
            <w:r>
              <w:t>rinse your mouth</w:t>
            </w:r>
          </w:p>
        </w:tc>
        <w:tc>
          <w:tcPr>
            <w:tcW w:w="2160" w:type="dxa"/>
          </w:tcPr>
          <w:p w14:paraId="1A96D5E8" w14:textId="77777777" w:rsidR="00CF7CF0" w:rsidRDefault="00BD2761">
            <w:pPr>
              <w:spacing w:after="0" w:line="240" w:lineRule="auto"/>
            </w:pPr>
            <w:r>
              <w:t>/r</w:t>
            </w:r>
            <w:r>
              <w:t>ɪ</w:t>
            </w:r>
            <w:r>
              <w:t>ns j</w:t>
            </w:r>
            <w:r>
              <w:t>ɔ</w:t>
            </w:r>
            <w:r>
              <w:t>ː ma</w:t>
            </w:r>
            <w:r>
              <w:t>ʊ</w:t>
            </w:r>
            <w:r>
              <w:t>θ/</w:t>
            </w:r>
          </w:p>
        </w:tc>
        <w:tc>
          <w:tcPr>
            <w:tcW w:w="2160" w:type="dxa"/>
          </w:tcPr>
          <w:p w14:paraId="2798D550" w14:textId="77777777" w:rsidR="00CF7CF0" w:rsidRDefault="00BD2761">
            <w:pPr>
              <w:spacing w:after="0" w:line="240" w:lineRule="auto"/>
            </w:pPr>
            <w:r>
              <w:t>og‘izni chaymoq</w:t>
            </w:r>
          </w:p>
        </w:tc>
        <w:tc>
          <w:tcPr>
            <w:tcW w:w="2160" w:type="dxa"/>
          </w:tcPr>
          <w:p w14:paraId="2D3C2219" w14:textId="77777777" w:rsidR="00CF7CF0" w:rsidRDefault="00BD2761">
            <w:pPr>
              <w:spacing w:after="0" w:line="240" w:lineRule="auto"/>
            </w:pPr>
            <w:r>
              <w:t>полоскать рот</w:t>
            </w:r>
          </w:p>
        </w:tc>
      </w:tr>
      <w:tr w:rsidR="00CF7CF0" w14:paraId="412B2101" w14:textId="77777777">
        <w:tc>
          <w:tcPr>
            <w:tcW w:w="2160" w:type="dxa"/>
          </w:tcPr>
          <w:p w14:paraId="2DB09E10" w14:textId="77777777" w:rsidR="00CF7CF0" w:rsidRDefault="00BD2761">
            <w:pPr>
              <w:spacing w:after="0" w:line="240" w:lineRule="auto"/>
            </w:pPr>
            <w:r>
              <w:t>vigorously</w:t>
            </w:r>
          </w:p>
        </w:tc>
        <w:tc>
          <w:tcPr>
            <w:tcW w:w="2160" w:type="dxa"/>
          </w:tcPr>
          <w:p w14:paraId="6BACA041" w14:textId="77777777" w:rsidR="00CF7CF0" w:rsidRDefault="00BD2761">
            <w:pPr>
              <w:spacing w:after="0" w:line="240" w:lineRule="auto"/>
            </w:pPr>
            <w:r>
              <w:t>/ˈv</w:t>
            </w:r>
            <w:r>
              <w:t>ɪɡə</w:t>
            </w:r>
            <w:r>
              <w:t>r</w:t>
            </w:r>
            <w:r>
              <w:t>ə</w:t>
            </w:r>
            <w:r>
              <w:t>sli/</w:t>
            </w:r>
          </w:p>
        </w:tc>
        <w:tc>
          <w:tcPr>
            <w:tcW w:w="2160" w:type="dxa"/>
          </w:tcPr>
          <w:p w14:paraId="588CD2A6" w14:textId="77777777" w:rsidR="00CF7CF0" w:rsidRDefault="00BD2761">
            <w:pPr>
              <w:spacing w:after="0" w:line="240" w:lineRule="auto"/>
            </w:pPr>
            <w:r>
              <w:t>kuchli tarzda</w:t>
            </w:r>
          </w:p>
        </w:tc>
        <w:tc>
          <w:tcPr>
            <w:tcW w:w="2160" w:type="dxa"/>
          </w:tcPr>
          <w:p w14:paraId="2D7A2005" w14:textId="77777777" w:rsidR="00CF7CF0" w:rsidRDefault="00BD2761">
            <w:pPr>
              <w:spacing w:after="0" w:line="240" w:lineRule="auto"/>
            </w:pPr>
            <w:r>
              <w:t>интенсивно</w:t>
            </w:r>
          </w:p>
        </w:tc>
      </w:tr>
      <w:tr w:rsidR="00CF7CF0" w14:paraId="3D7E9930" w14:textId="77777777">
        <w:tc>
          <w:tcPr>
            <w:tcW w:w="2160" w:type="dxa"/>
          </w:tcPr>
          <w:p w14:paraId="2E9DFE41" w14:textId="77777777" w:rsidR="00CF7CF0" w:rsidRDefault="00BD2761">
            <w:pPr>
              <w:spacing w:after="0" w:line="240" w:lineRule="auto"/>
            </w:pPr>
            <w:r>
              <w:t>disturb</w:t>
            </w:r>
          </w:p>
        </w:tc>
        <w:tc>
          <w:tcPr>
            <w:tcW w:w="2160" w:type="dxa"/>
          </w:tcPr>
          <w:p w14:paraId="7E2FC3C0" w14:textId="77777777" w:rsidR="00CF7CF0" w:rsidRDefault="00BD2761">
            <w:pPr>
              <w:spacing w:after="0" w:line="240" w:lineRule="auto"/>
            </w:pPr>
            <w:r>
              <w:t>/d</w:t>
            </w:r>
            <w:r>
              <w:t>ɪ</w:t>
            </w:r>
            <w:r>
              <w:t>ˈ</w:t>
            </w:r>
            <w:r>
              <w:t>st</w:t>
            </w:r>
            <w:r>
              <w:t>ɜ</w:t>
            </w:r>
            <w:r>
              <w:t>ːb/</w:t>
            </w:r>
          </w:p>
        </w:tc>
        <w:tc>
          <w:tcPr>
            <w:tcW w:w="2160" w:type="dxa"/>
          </w:tcPr>
          <w:p w14:paraId="0975892D" w14:textId="77777777" w:rsidR="00CF7CF0" w:rsidRDefault="00BD2761">
            <w:pPr>
              <w:spacing w:after="0" w:line="240" w:lineRule="auto"/>
            </w:pPr>
            <w:r>
              <w:t>buzmoq / joyidan qo‘zg‘atmoq</w:t>
            </w:r>
          </w:p>
        </w:tc>
        <w:tc>
          <w:tcPr>
            <w:tcW w:w="2160" w:type="dxa"/>
          </w:tcPr>
          <w:p w14:paraId="7D1C3087" w14:textId="77777777" w:rsidR="00CF7CF0" w:rsidRDefault="00BD2761">
            <w:pPr>
              <w:spacing w:after="0" w:line="240" w:lineRule="auto"/>
            </w:pPr>
            <w:r>
              <w:t>нарушить / сместить</w:t>
            </w:r>
          </w:p>
        </w:tc>
      </w:tr>
      <w:tr w:rsidR="00CF7CF0" w14:paraId="1A31749E" w14:textId="77777777">
        <w:tc>
          <w:tcPr>
            <w:tcW w:w="2160" w:type="dxa"/>
          </w:tcPr>
          <w:p w14:paraId="3CC7A0E0" w14:textId="77777777" w:rsidR="00CF7CF0" w:rsidRDefault="00BD2761">
            <w:pPr>
              <w:spacing w:after="0" w:line="240" w:lineRule="auto"/>
            </w:pPr>
            <w:r>
              <w:t>brush your teeth</w:t>
            </w:r>
          </w:p>
        </w:tc>
        <w:tc>
          <w:tcPr>
            <w:tcW w:w="2160" w:type="dxa"/>
          </w:tcPr>
          <w:p w14:paraId="5173946E" w14:textId="77777777" w:rsidR="00CF7CF0" w:rsidRDefault="00BD2761">
            <w:pPr>
              <w:spacing w:after="0" w:line="240" w:lineRule="auto"/>
            </w:pPr>
            <w:r>
              <w:t>/br</w:t>
            </w:r>
            <w:r>
              <w:t>ʌʃ</w:t>
            </w:r>
            <w:r>
              <w:t xml:space="preserve"> j</w:t>
            </w:r>
            <w:r>
              <w:t>ɔ</w:t>
            </w:r>
            <w:r>
              <w:t>ː tiːθ/</w:t>
            </w:r>
          </w:p>
        </w:tc>
        <w:tc>
          <w:tcPr>
            <w:tcW w:w="2160" w:type="dxa"/>
          </w:tcPr>
          <w:p w14:paraId="5A121EBE" w14:textId="77777777" w:rsidR="00CF7CF0" w:rsidRDefault="00BD2761">
            <w:pPr>
              <w:spacing w:after="0" w:line="240" w:lineRule="auto"/>
            </w:pPr>
            <w:r>
              <w:t>tishlarni yuvmoq</w:t>
            </w:r>
          </w:p>
        </w:tc>
        <w:tc>
          <w:tcPr>
            <w:tcW w:w="2160" w:type="dxa"/>
          </w:tcPr>
          <w:p w14:paraId="0432569D" w14:textId="77777777" w:rsidR="00CF7CF0" w:rsidRDefault="00BD2761">
            <w:pPr>
              <w:spacing w:after="0" w:line="240" w:lineRule="auto"/>
            </w:pPr>
            <w:r>
              <w:t>чистить зубы</w:t>
            </w:r>
          </w:p>
        </w:tc>
      </w:tr>
      <w:tr w:rsidR="00CF7CF0" w14:paraId="57366CE8" w14:textId="77777777">
        <w:tc>
          <w:tcPr>
            <w:tcW w:w="2160" w:type="dxa"/>
          </w:tcPr>
          <w:p w14:paraId="765391FC" w14:textId="77777777" w:rsidR="00CF7CF0" w:rsidRDefault="00BD2761">
            <w:pPr>
              <w:spacing w:after="0" w:line="240" w:lineRule="auto"/>
            </w:pPr>
            <w:r>
              <w:t>be gentle</w:t>
            </w:r>
          </w:p>
        </w:tc>
        <w:tc>
          <w:tcPr>
            <w:tcW w:w="2160" w:type="dxa"/>
          </w:tcPr>
          <w:p w14:paraId="7F146069" w14:textId="77777777" w:rsidR="00CF7CF0" w:rsidRDefault="00BD2761">
            <w:pPr>
              <w:spacing w:after="0" w:line="240" w:lineRule="auto"/>
            </w:pPr>
            <w:r>
              <w:t>/biː ˈd</w:t>
            </w:r>
            <w:r>
              <w:t>ʒ</w:t>
            </w:r>
            <w:r>
              <w:t>ent</w:t>
            </w:r>
            <w:r>
              <w:t>ə</w:t>
            </w:r>
            <w:r>
              <w:t>l/</w:t>
            </w:r>
          </w:p>
        </w:tc>
        <w:tc>
          <w:tcPr>
            <w:tcW w:w="2160" w:type="dxa"/>
          </w:tcPr>
          <w:p w14:paraId="4BC3A3B0" w14:textId="77777777" w:rsidR="00CF7CF0" w:rsidRDefault="00BD2761">
            <w:pPr>
              <w:spacing w:after="0" w:line="240" w:lineRule="auto"/>
            </w:pPr>
            <w:r>
              <w:t>ehtiyotkor bo‘lmoq</w:t>
            </w:r>
          </w:p>
        </w:tc>
        <w:tc>
          <w:tcPr>
            <w:tcW w:w="2160" w:type="dxa"/>
          </w:tcPr>
          <w:p w14:paraId="2B6B8768" w14:textId="77777777" w:rsidR="00CF7CF0" w:rsidRDefault="00BD2761">
            <w:pPr>
              <w:spacing w:after="0" w:line="240" w:lineRule="auto"/>
            </w:pPr>
            <w:r>
              <w:t>быть осторожным</w:t>
            </w:r>
          </w:p>
        </w:tc>
      </w:tr>
      <w:tr w:rsidR="00CF7CF0" w14:paraId="12D06A54" w14:textId="77777777">
        <w:tc>
          <w:tcPr>
            <w:tcW w:w="2160" w:type="dxa"/>
          </w:tcPr>
          <w:p w14:paraId="5DFCEF19" w14:textId="77777777" w:rsidR="00CF7CF0" w:rsidRDefault="00BD2761">
            <w:pPr>
              <w:spacing w:after="0" w:line="240" w:lineRule="auto"/>
            </w:pPr>
            <w:r>
              <w:t>painkiller</w:t>
            </w:r>
          </w:p>
        </w:tc>
        <w:tc>
          <w:tcPr>
            <w:tcW w:w="2160" w:type="dxa"/>
          </w:tcPr>
          <w:p w14:paraId="4B6D84B9" w14:textId="77777777" w:rsidR="00CF7CF0" w:rsidRDefault="00BD2761">
            <w:pPr>
              <w:spacing w:after="0" w:line="240" w:lineRule="auto"/>
            </w:pPr>
            <w:r>
              <w:t>/ˈpe</w:t>
            </w:r>
            <w:r>
              <w:t>ɪ</w:t>
            </w:r>
            <w:r>
              <w:t>nˌk</w:t>
            </w:r>
            <w:r>
              <w:t>ɪ</w:t>
            </w:r>
            <w:r>
              <w:t>l</w:t>
            </w:r>
            <w:r>
              <w:t>ə</w:t>
            </w:r>
            <w:r>
              <w:t>/</w:t>
            </w:r>
          </w:p>
        </w:tc>
        <w:tc>
          <w:tcPr>
            <w:tcW w:w="2160" w:type="dxa"/>
          </w:tcPr>
          <w:p w14:paraId="43898399" w14:textId="77777777" w:rsidR="00CF7CF0" w:rsidRDefault="00BD2761">
            <w:pPr>
              <w:spacing w:after="0" w:line="240" w:lineRule="auto"/>
            </w:pPr>
            <w:r>
              <w:t>og‘riq qoldiruvchi</w:t>
            </w:r>
          </w:p>
        </w:tc>
        <w:tc>
          <w:tcPr>
            <w:tcW w:w="2160" w:type="dxa"/>
          </w:tcPr>
          <w:p w14:paraId="0D8A6EFC" w14:textId="77777777" w:rsidR="00CF7CF0" w:rsidRDefault="00BD2761">
            <w:pPr>
              <w:spacing w:after="0" w:line="240" w:lineRule="auto"/>
            </w:pPr>
            <w:r>
              <w:t>обезболивающее</w:t>
            </w:r>
          </w:p>
        </w:tc>
      </w:tr>
      <w:tr w:rsidR="00CF7CF0" w14:paraId="4A13E2ED" w14:textId="77777777">
        <w:tc>
          <w:tcPr>
            <w:tcW w:w="2160" w:type="dxa"/>
          </w:tcPr>
          <w:p w14:paraId="608BD581" w14:textId="77777777" w:rsidR="00CF7CF0" w:rsidRDefault="00BD2761">
            <w:pPr>
              <w:spacing w:after="0" w:line="240" w:lineRule="auto"/>
            </w:pPr>
            <w:r>
              <w:t>swelling</w:t>
            </w:r>
          </w:p>
        </w:tc>
        <w:tc>
          <w:tcPr>
            <w:tcW w:w="2160" w:type="dxa"/>
          </w:tcPr>
          <w:p w14:paraId="6F8AB085" w14:textId="77777777" w:rsidR="00CF7CF0" w:rsidRDefault="00BD2761">
            <w:pPr>
              <w:spacing w:after="0" w:line="240" w:lineRule="auto"/>
            </w:pPr>
            <w:r>
              <w:t>/ˈswel</w:t>
            </w:r>
            <w:r>
              <w:t>ɪ</w:t>
            </w:r>
            <w:r>
              <w:t>ŋ/</w:t>
            </w:r>
          </w:p>
        </w:tc>
        <w:tc>
          <w:tcPr>
            <w:tcW w:w="2160" w:type="dxa"/>
          </w:tcPr>
          <w:p w14:paraId="36A2C56B" w14:textId="77777777" w:rsidR="00CF7CF0" w:rsidRDefault="00BD2761">
            <w:pPr>
              <w:spacing w:after="0" w:line="240" w:lineRule="auto"/>
            </w:pPr>
            <w:r>
              <w:t>shish</w:t>
            </w:r>
          </w:p>
        </w:tc>
        <w:tc>
          <w:tcPr>
            <w:tcW w:w="2160" w:type="dxa"/>
          </w:tcPr>
          <w:p w14:paraId="1D7C7151" w14:textId="77777777" w:rsidR="00CF7CF0" w:rsidRDefault="00BD2761">
            <w:pPr>
              <w:spacing w:after="0" w:line="240" w:lineRule="auto"/>
            </w:pPr>
            <w:r>
              <w:t>отёк</w:t>
            </w:r>
          </w:p>
        </w:tc>
      </w:tr>
      <w:tr w:rsidR="00CF7CF0" w14:paraId="6DF43013" w14:textId="77777777">
        <w:tc>
          <w:tcPr>
            <w:tcW w:w="2160" w:type="dxa"/>
          </w:tcPr>
          <w:p w14:paraId="77F58845" w14:textId="77777777" w:rsidR="00CF7CF0" w:rsidRDefault="00BD2761">
            <w:pPr>
              <w:spacing w:after="0" w:line="240" w:lineRule="auto"/>
            </w:pPr>
            <w:r>
              <w:t>severe swelling</w:t>
            </w:r>
          </w:p>
        </w:tc>
        <w:tc>
          <w:tcPr>
            <w:tcW w:w="2160" w:type="dxa"/>
          </w:tcPr>
          <w:p w14:paraId="2179A7AB" w14:textId="77777777" w:rsidR="00CF7CF0" w:rsidRDefault="00BD2761">
            <w:pPr>
              <w:spacing w:after="0" w:line="240" w:lineRule="auto"/>
            </w:pPr>
            <w:r>
              <w:t>/s</w:t>
            </w:r>
            <w:r>
              <w:t>ɪ</w:t>
            </w:r>
            <w:r>
              <w:t>ˈ</w:t>
            </w:r>
            <w:r>
              <w:t>v</w:t>
            </w:r>
            <w:r>
              <w:t>ɪə</w:t>
            </w:r>
            <w:r>
              <w:t xml:space="preserve"> ˈswel</w:t>
            </w:r>
            <w:r>
              <w:t>ɪ</w:t>
            </w:r>
            <w:r>
              <w:t>ŋ/</w:t>
            </w:r>
          </w:p>
        </w:tc>
        <w:tc>
          <w:tcPr>
            <w:tcW w:w="2160" w:type="dxa"/>
          </w:tcPr>
          <w:p w14:paraId="5322147A" w14:textId="77777777" w:rsidR="00CF7CF0" w:rsidRDefault="00BD2761">
            <w:pPr>
              <w:spacing w:after="0" w:line="240" w:lineRule="auto"/>
            </w:pPr>
            <w:r>
              <w:t>kuchli shish</w:t>
            </w:r>
          </w:p>
        </w:tc>
        <w:tc>
          <w:tcPr>
            <w:tcW w:w="2160" w:type="dxa"/>
          </w:tcPr>
          <w:p w14:paraId="5D785F7D" w14:textId="77777777" w:rsidR="00CF7CF0" w:rsidRDefault="00BD2761">
            <w:pPr>
              <w:spacing w:after="0" w:line="240" w:lineRule="auto"/>
            </w:pPr>
            <w:r>
              <w:t>сильный отёк</w:t>
            </w:r>
          </w:p>
        </w:tc>
      </w:tr>
      <w:tr w:rsidR="00CF7CF0" w14:paraId="14AC8481" w14:textId="77777777">
        <w:tc>
          <w:tcPr>
            <w:tcW w:w="2160" w:type="dxa"/>
          </w:tcPr>
          <w:p w14:paraId="4BE537CC" w14:textId="77777777" w:rsidR="00CF7CF0" w:rsidRDefault="00BD2761">
            <w:pPr>
              <w:spacing w:after="0" w:line="240" w:lineRule="auto"/>
            </w:pPr>
            <w:r>
              <w:t>persistent bleeding</w:t>
            </w:r>
          </w:p>
        </w:tc>
        <w:tc>
          <w:tcPr>
            <w:tcW w:w="2160" w:type="dxa"/>
          </w:tcPr>
          <w:p w14:paraId="339A605B" w14:textId="77777777" w:rsidR="00CF7CF0" w:rsidRDefault="00BD2761">
            <w:pPr>
              <w:spacing w:after="0" w:line="240" w:lineRule="auto"/>
            </w:pPr>
            <w:r>
              <w:t>/p</w:t>
            </w:r>
            <w:r>
              <w:t>ə</w:t>
            </w:r>
            <w:r>
              <w:t>ˈ</w:t>
            </w:r>
            <w:r>
              <w:t>s</w:t>
            </w:r>
            <w:r>
              <w:t>ɪ</w:t>
            </w:r>
            <w:r>
              <w:t>st</w:t>
            </w:r>
            <w:r>
              <w:t>ə</w:t>
            </w:r>
            <w:r>
              <w:t>nt ˈbliːd</w:t>
            </w:r>
            <w:r>
              <w:t>ɪ</w:t>
            </w:r>
            <w:r>
              <w:t>ŋ/</w:t>
            </w:r>
          </w:p>
        </w:tc>
        <w:tc>
          <w:tcPr>
            <w:tcW w:w="2160" w:type="dxa"/>
          </w:tcPr>
          <w:p w14:paraId="446F5554" w14:textId="77777777" w:rsidR="00CF7CF0" w:rsidRDefault="00BD2761">
            <w:pPr>
              <w:spacing w:after="0" w:line="240" w:lineRule="auto"/>
            </w:pPr>
            <w:r>
              <w:t>davomli qon ketishi</w:t>
            </w:r>
          </w:p>
        </w:tc>
        <w:tc>
          <w:tcPr>
            <w:tcW w:w="2160" w:type="dxa"/>
          </w:tcPr>
          <w:p w14:paraId="7E296249" w14:textId="77777777" w:rsidR="00CF7CF0" w:rsidRDefault="00BD2761">
            <w:pPr>
              <w:spacing w:after="0" w:line="240" w:lineRule="auto"/>
            </w:pPr>
            <w:r>
              <w:t>продолжающееся кровотечение</w:t>
            </w:r>
          </w:p>
        </w:tc>
      </w:tr>
      <w:tr w:rsidR="00CF7CF0" w14:paraId="008E8D0B" w14:textId="77777777">
        <w:tc>
          <w:tcPr>
            <w:tcW w:w="2160" w:type="dxa"/>
          </w:tcPr>
          <w:p w14:paraId="3964179D" w14:textId="77777777" w:rsidR="00CF7CF0" w:rsidRDefault="00BD2761">
            <w:pPr>
              <w:spacing w:after="0" w:line="240" w:lineRule="auto"/>
            </w:pPr>
            <w:r>
              <w:t>fever</w:t>
            </w:r>
          </w:p>
        </w:tc>
        <w:tc>
          <w:tcPr>
            <w:tcW w:w="2160" w:type="dxa"/>
          </w:tcPr>
          <w:p w14:paraId="4FEAB834" w14:textId="77777777" w:rsidR="00CF7CF0" w:rsidRDefault="00BD2761">
            <w:pPr>
              <w:spacing w:after="0" w:line="240" w:lineRule="auto"/>
            </w:pPr>
            <w:r>
              <w:t>/ˈfiːv</w:t>
            </w:r>
            <w:r>
              <w:t>ə</w:t>
            </w:r>
            <w:r>
              <w:t>/</w:t>
            </w:r>
          </w:p>
        </w:tc>
        <w:tc>
          <w:tcPr>
            <w:tcW w:w="2160" w:type="dxa"/>
          </w:tcPr>
          <w:p w14:paraId="7AA97861" w14:textId="77777777" w:rsidR="00CF7CF0" w:rsidRDefault="00BD2761">
            <w:pPr>
              <w:spacing w:after="0" w:line="240" w:lineRule="auto"/>
            </w:pPr>
            <w:r>
              <w:t>isitma</w:t>
            </w:r>
          </w:p>
        </w:tc>
        <w:tc>
          <w:tcPr>
            <w:tcW w:w="2160" w:type="dxa"/>
          </w:tcPr>
          <w:p w14:paraId="527C2B1B" w14:textId="77777777" w:rsidR="00CF7CF0" w:rsidRDefault="00BD2761">
            <w:pPr>
              <w:spacing w:after="0" w:line="240" w:lineRule="auto"/>
            </w:pPr>
            <w:r>
              <w:t>температура / лихорадка</w:t>
            </w:r>
          </w:p>
        </w:tc>
      </w:tr>
      <w:tr w:rsidR="00CF7CF0" w14:paraId="4AECED21" w14:textId="77777777">
        <w:tc>
          <w:tcPr>
            <w:tcW w:w="2160" w:type="dxa"/>
          </w:tcPr>
          <w:p w14:paraId="77C5977D" w14:textId="77777777" w:rsidR="00CF7CF0" w:rsidRDefault="00BD2761">
            <w:pPr>
              <w:spacing w:after="0" w:line="240" w:lineRule="auto"/>
            </w:pPr>
            <w:r>
              <w:lastRenderedPageBreak/>
              <w:t>increasing pain</w:t>
            </w:r>
          </w:p>
        </w:tc>
        <w:tc>
          <w:tcPr>
            <w:tcW w:w="2160" w:type="dxa"/>
          </w:tcPr>
          <w:p w14:paraId="725194F6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ɪ</w:t>
            </w:r>
            <w:r>
              <w:t>nˈkriːs</w:t>
            </w:r>
            <w:r>
              <w:t>ɪ</w:t>
            </w:r>
            <w:r>
              <w:t>ŋ pe</w:t>
            </w:r>
            <w:r>
              <w:t>ɪ</w:t>
            </w:r>
            <w:r>
              <w:t>n/</w:t>
            </w:r>
          </w:p>
        </w:tc>
        <w:tc>
          <w:tcPr>
            <w:tcW w:w="2160" w:type="dxa"/>
          </w:tcPr>
          <w:p w14:paraId="3ECCA52B" w14:textId="77777777" w:rsidR="00CF7CF0" w:rsidRDefault="00BD2761">
            <w:pPr>
              <w:spacing w:after="0" w:line="240" w:lineRule="auto"/>
            </w:pPr>
            <w:r>
              <w:t>kuchayib borayotgan og‘riq</w:t>
            </w:r>
          </w:p>
        </w:tc>
        <w:tc>
          <w:tcPr>
            <w:tcW w:w="2160" w:type="dxa"/>
          </w:tcPr>
          <w:p w14:paraId="4BE92994" w14:textId="77777777" w:rsidR="00CF7CF0" w:rsidRDefault="00BD2761">
            <w:pPr>
              <w:spacing w:after="0" w:line="240" w:lineRule="auto"/>
            </w:pPr>
            <w:r>
              <w:t>усиливающаяся боль</w:t>
            </w:r>
          </w:p>
        </w:tc>
      </w:tr>
      <w:tr w:rsidR="00CF7CF0" w14:paraId="5F9AA8D8" w14:textId="77777777">
        <w:tc>
          <w:tcPr>
            <w:tcW w:w="2160" w:type="dxa"/>
          </w:tcPr>
          <w:p w14:paraId="7E51E712" w14:textId="77777777" w:rsidR="00CF7CF0" w:rsidRDefault="00BD2761">
            <w:pPr>
              <w:spacing w:after="0" w:line="240" w:lineRule="auto"/>
            </w:pPr>
            <w:r>
              <w:t>contact the clinic</w:t>
            </w:r>
          </w:p>
        </w:tc>
        <w:tc>
          <w:tcPr>
            <w:tcW w:w="2160" w:type="dxa"/>
          </w:tcPr>
          <w:p w14:paraId="271AA6CF" w14:textId="77777777" w:rsidR="00CF7CF0" w:rsidRDefault="00BD2761">
            <w:pPr>
              <w:spacing w:after="0" w:line="240" w:lineRule="auto"/>
            </w:pPr>
            <w:r>
              <w:t>/ˈk</w:t>
            </w:r>
            <w:r>
              <w:t>ɒ</w:t>
            </w:r>
            <w:r>
              <w:t>ntækt ð</w:t>
            </w:r>
            <w:r>
              <w:t>ə</w:t>
            </w:r>
            <w:r>
              <w:t xml:space="preserve"> ˈkl</w:t>
            </w:r>
            <w:r>
              <w:t>ɪ</w:t>
            </w:r>
            <w:r>
              <w:t>n</w:t>
            </w:r>
            <w:r>
              <w:t>ɪ</w:t>
            </w:r>
            <w:r>
              <w:t>k/</w:t>
            </w:r>
          </w:p>
        </w:tc>
        <w:tc>
          <w:tcPr>
            <w:tcW w:w="2160" w:type="dxa"/>
          </w:tcPr>
          <w:p w14:paraId="447E240C" w14:textId="77777777" w:rsidR="00CF7CF0" w:rsidRDefault="00BD2761">
            <w:pPr>
              <w:spacing w:after="0" w:line="240" w:lineRule="auto"/>
            </w:pPr>
            <w:r>
              <w:t>klinikaga murojaat qilmoq</w:t>
            </w:r>
          </w:p>
        </w:tc>
        <w:tc>
          <w:tcPr>
            <w:tcW w:w="2160" w:type="dxa"/>
          </w:tcPr>
          <w:p w14:paraId="3639B9D3" w14:textId="77777777" w:rsidR="00CF7CF0" w:rsidRDefault="00BD2761">
            <w:pPr>
              <w:spacing w:after="0" w:line="240" w:lineRule="auto"/>
            </w:pPr>
            <w:r>
              <w:t>связаться с клиникой</w:t>
            </w:r>
          </w:p>
        </w:tc>
      </w:tr>
      <w:tr w:rsidR="00CF7CF0" w14:paraId="57D6E674" w14:textId="77777777">
        <w:tc>
          <w:tcPr>
            <w:tcW w:w="2160" w:type="dxa"/>
          </w:tcPr>
          <w:p w14:paraId="4B4C5477" w14:textId="77777777" w:rsidR="00CF7CF0" w:rsidRDefault="00BD2761">
            <w:pPr>
              <w:spacing w:after="0" w:line="240" w:lineRule="auto"/>
            </w:pPr>
            <w:r>
              <w:t>aftercare instructions</w:t>
            </w:r>
          </w:p>
        </w:tc>
        <w:tc>
          <w:tcPr>
            <w:tcW w:w="2160" w:type="dxa"/>
          </w:tcPr>
          <w:p w14:paraId="4A512595" w14:textId="77777777" w:rsidR="00CF7CF0" w:rsidRDefault="00BD2761">
            <w:pPr>
              <w:spacing w:after="0" w:line="240" w:lineRule="auto"/>
            </w:pPr>
            <w:r>
              <w:t>/ˈ</w:t>
            </w:r>
            <w:r>
              <w:t>ɑːftəkeə ɪnˈstrʌkʃənz/</w:t>
            </w:r>
          </w:p>
        </w:tc>
        <w:tc>
          <w:tcPr>
            <w:tcW w:w="2160" w:type="dxa"/>
          </w:tcPr>
          <w:p w14:paraId="261BA27E" w14:textId="77777777" w:rsidR="00CF7CF0" w:rsidRDefault="00BD2761">
            <w:pPr>
              <w:spacing w:after="0" w:line="240" w:lineRule="auto"/>
            </w:pPr>
            <w:r>
              <w:t>muolajadan keyingi ko‘rsatmalar</w:t>
            </w:r>
          </w:p>
        </w:tc>
        <w:tc>
          <w:tcPr>
            <w:tcW w:w="2160" w:type="dxa"/>
          </w:tcPr>
          <w:p w14:paraId="0D357BB1" w14:textId="77777777" w:rsidR="00CF7CF0" w:rsidRDefault="00BD2761">
            <w:pPr>
              <w:spacing w:after="0" w:line="240" w:lineRule="auto"/>
            </w:pPr>
            <w:r>
              <w:t>рекомендации после процедуры</w:t>
            </w:r>
          </w:p>
        </w:tc>
      </w:tr>
      <w:tr w:rsidR="00CF7CF0" w14:paraId="7C237F22" w14:textId="77777777">
        <w:tc>
          <w:tcPr>
            <w:tcW w:w="2160" w:type="dxa"/>
          </w:tcPr>
          <w:p w14:paraId="6A53CFF9" w14:textId="77777777" w:rsidR="00CF7CF0" w:rsidRDefault="00BD2761">
            <w:pPr>
              <w:spacing w:after="0" w:line="240" w:lineRule="auto"/>
            </w:pPr>
            <w:r>
              <w:t>recover</w:t>
            </w:r>
          </w:p>
        </w:tc>
        <w:tc>
          <w:tcPr>
            <w:tcW w:w="2160" w:type="dxa"/>
          </w:tcPr>
          <w:p w14:paraId="2C5E6983" w14:textId="77777777" w:rsidR="00CF7CF0" w:rsidRDefault="00BD2761">
            <w:pPr>
              <w:spacing w:after="0" w:line="240" w:lineRule="auto"/>
            </w:pPr>
            <w:r>
              <w:t>/r</w:t>
            </w:r>
            <w:r>
              <w:t>ɪ</w:t>
            </w:r>
            <w:r>
              <w:t>ˈ</w:t>
            </w:r>
            <w:r>
              <w:t>k</w:t>
            </w:r>
            <w:r>
              <w:t>ʌ</w:t>
            </w:r>
            <w:r>
              <w:t>v</w:t>
            </w:r>
            <w:r>
              <w:t>ə</w:t>
            </w:r>
            <w:r>
              <w:t>/</w:t>
            </w:r>
          </w:p>
        </w:tc>
        <w:tc>
          <w:tcPr>
            <w:tcW w:w="2160" w:type="dxa"/>
          </w:tcPr>
          <w:p w14:paraId="3D028934" w14:textId="77777777" w:rsidR="00CF7CF0" w:rsidRDefault="00BD2761">
            <w:pPr>
              <w:spacing w:after="0" w:line="240" w:lineRule="auto"/>
            </w:pPr>
            <w:r>
              <w:t>tuzalmoq</w:t>
            </w:r>
          </w:p>
        </w:tc>
        <w:tc>
          <w:tcPr>
            <w:tcW w:w="2160" w:type="dxa"/>
          </w:tcPr>
          <w:p w14:paraId="255655BA" w14:textId="77777777" w:rsidR="00CF7CF0" w:rsidRDefault="00BD2761">
            <w:pPr>
              <w:spacing w:after="0" w:line="240" w:lineRule="auto"/>
            </w:pPr>
            <w:r>
              <w:t>выздоравливать</w:t>
            </w:r>
          </w:p>
        </w:tc>
      </w:tr>
      <w:tr w:rsidR="00CF7CF0" w14:paraId="0F8CEC91" w14:textId="77777777">
        <w:tc>
          <w:tcPr>
            <w:tcW w:w="2160" w:type="dxa"/>
          </w:tcPr>
          <w:p w14:paraId="78D12EE3" w14:textId="77777777" w:rsidR="00CF7CF0" w:rsidRDefault="00BD2761">
            <w:pPr>
              <w:spacing w:after="0" w:line="240" w:lineRule="auto"/>
            </w:pPr>
            <w:r>
              <w:t>affected area</w:t>
            </w:r>
          </w:p>
        </w:tc>
        <w:tc>
          <w:tcPr>
            <w:tcW w:w="2160" w:type="dxa"/>
          </w:tcPr>
          <w:p w14:paraId="0C00BE44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ə</w:t>
            </w:r>
            <w:r>
              <w:t>ˈ</w:t>
            </w:r>
            <w:r>
              <w:t>fekt</w:t>
            </w:r>
            <w:r>
              <w:t>ɪ</w:t>
            </w:r>
            <w:r>
              <w:t>d ˈe</w:t>
            </w:r>
            <w:r>
              <w:t>ə</w:t>
            </w:r>
            <w:r>
              <w:t>ri</w:t>
            </w:r>
            <w:r>
              <w:t>ə</w:t>
            </w:r>
            <w:r>
              <w:t>/</w:t>
            </w:r>
          </w:p>
        </w:tc>
        <w:tc>
          <w:tcPr>
            <w:tcW w:w="2160" w:type="dxa"/>
          </w:tcPr>
          <w:p w14:paraId="138FFDAA" w14:textId="77777777" w:rsidR="00CF7CF0" w:rsidRDefault="00BD2761">
            <w:pPr>
              <w:spacing w:after="0" w:line="240" w:lineRule="auto"/>
            </w:pPr>
            <w:r>
              <w:t>zararlangan joy</w:t>
            </w:r>
          </w:p>
        </w:tc>
        <w:tc>
          <w:tcPr>
            <w:tcW w:w="2160" w:type="dxa"/>
          </w:tcPr>
          <w:p w14:paraId="160316C3" w14:textId="77777777" w:rsidR="00CF7CF0" w:rsidRDefault="00BD2761">
            <w:pPr>
              <w:spacing w:after="0" w:line="240" w:lineRule="auto"/>
            </w:pPr>
            <w:r>
              <w:t>поражённая область</w:t>
            </w:r>
          </w:p>
        </w:tc>
      </w:tr>
      <w:tr w:rsidR="00CF7CF0" w14:paraId="0EEE3531" w14:textId="77777777">
        <w:tc>
          <w:tcPr>
            <w:tcW w:w="2160" w:type="dxa"/>
          </w:tcPr>
          <w:p w14:paraId="2C5C3338" w14:textId="77777777" w:rsidR="00CF7CF0" w:rsidRDefault="00BD2761">
            <w:pPr>
              <w:spacing w:after="0" w:line="240" w:lineRule="auto"/>
            </w:pPr>
            <w:r>
              <w:t>healing process</w:t>
            </w:r>
          </w:p>
        </w:tc>
        <w:tc>
          <w:tcPr>
            <w:tcW w:w="2160" w:type="dxa"/>
          </w:tcPr>
          <w:p w14:paraId="6825BC30" w14:textId="77777777" w:rsidR="00CF7CF0" w:rsidRDefault="00BD2761">
            <w:pPr>
              <w:spacing w:after="0" w:line="240" w:lineRule="auto"/>
            </w:pPr>
            <w:r>
              <w:t>/ˈhiːl</w:t>
            </w:r>
            <w:r>
              <w:t>ɪ</w:t>
            </w:r>
            <w:r>
              <w:t>ŋ ˈpr</w:t>
            </w:r>
            <w:r>
              <w:t>əʊ</w:t>
            </w:r>
            <w:r>
              <w:t>ses/</w:t>
            </w:r>
          </w:p>
        </w:tc>
        <w:tc>
          <w:tcPr>
            <w:tcW w:w="2160" w:type="dxa"/>
          </w:tcPr>
          <w:p w14:paraId="0AB17D45" w14:textId="77777777" w:rsidR="00CF7CF0" w:rsidRDefault="00BD2761">
            <w:pPr>
              <w:spacing w:after="0" w:line="240" w:lineRule="auto"/>
            </w:pPr>
            <w:r>
              <w:t>tuzalish jarayoni</w:t>
            </w:r>
          </w:p>
        </w:tc>
        <w:tc>
          <w:tcPr>
            <w:tcW w:w="2160" w:type="dxa"/>
          </w:tcPr>
          <w:p w14:paraId="561F6EE5" w14:textId="77777777" w:rsidR="00CF7CF0" w:rsidRDefault="00BD2761">
            <w:pPr>
              <w:spacing w:after="0" w:line="240" w:lineRule="auto"/>
            </w:pPr>
            <w:r>
              <w:t>процесс заживления</w:t>
            </w:r>
          </w:p>
        </w:tc>
      </w:tr>
      <w:tr w:rsidR="00CF7CF0" w14:paraId="1EF6B73F" w14:textId="77777777">
        <w:tc>
          <w:tcPr>
            <w:tcW w:w="2160" w:type="dxa"/>
          </w:tcPr>
          <w:p w14:paraId="637B3ECA" w14:textId="77777777" w:rsidR="00CF7CF0" w:rsidRDefault="00BD2761">
            <w:pPr>
              <w:spacing w:after="0" w:line="240" w:lineRule="auto"/>
            </w:pPr>
            <w:r>
              <w:t>follow instructions</w:t>
            </w:r>
          </w:p>
        </w:tc>
        <w:tc>
          <w:tcPr>
            <w:tcW w:w="2160" w:type="dxa"/>
          </w:tcPr>
          <w:p w14:paraId="0A24A8BF" w14:textId="77777777" w:rsidR="00CF7CF0" w:rsidRDefault="00BD2761">
            <w:pPr>
              <w:spacing w:after="0" w:line="240" w:lineRule="auto"/>
            </w:pPr>
            <w:r>
              <w:t>/ˈf</w:t>
            </w:r>
            <w:r>
              <w:t>ɒ</w:t>
            </w:r>
            <w:r>
              <w:t>l</w:t>
            </w:r>
            <w:r>
              <w:t>əʊ</w:t>
            </w:r>
            <w:r>
              <w:t xml:space="preserve"> </w:t>
            </w:r>
            <w:r>
              <w:t>ɪ</w:t>
            </w:r>
            <w:r>
              <w:t>nˈstr</w:t>
            </w:r>
            <w:r>
              <w:t>ʌ</w:t>
            </w:r>
            <w:r>
              <w:t>k</w:t>
            </w:r>
            <w:r>
              <w:t>ʃə</w:t>
            </w:r>
            <w:r>
              <w:t>nz/</w:t>
            </w:r>
          </w:p>
        </w:tc>
        <w:tc>
          <w:tcPr>
            <w:tcW w:w="2160" w:type="dxa"/>
          </w:tcPr>
          <w:p w14:paraId="3B6A674D" w14:textId="77777777" w:rsidR="00CF7CF0" w:rsidRDefault="00BD2761">
            <w:pPr>
              <w:spacing w:after="0" w:line="240" w:lineRule="auto"/>
            </w:pPr>
            <w:r>
              <w:t>ko‘rsatmalarga amal qilmoq</w:t>
            </w:r>
          </w:p>
        </w:tc>
        <w:tc>
          <w:tcPr>
            <w:tcW w:w="2160" w:type="dxa"/>
          </w:tcPr>
          <w:p w14:paraId="7C09CC7C" w14:textId="77777777" w:rsidR="00CF7CF0" w:rsidRDefault="00BD2761">
            <w:pPr>
              <w:spacing w:after="0" w:line="240" w:lineRule="auto"/>
            </w:pPr>
            <w:r>
              <w:t>следовать инструкциям</w:t>
            </w:r>
          </w:p>
        </w:tc>
      </w:tr>
      <w:tr w:rsidR="00CF7CF0" w14:paraId="6E8BA0EB" w14:textId="77777777">
        <w:tc>
          <w:tcPr>
            <w:tcW w:w="2160" w:type="dxa"/>
          </w:tcPr>
          <w:p w14:paraId="79E0ABA6" w14:textId="77777777" w:rsidR="00CF7CF0" w:rsidRDefault="00BD2761">
            <w:pPr>
              <w:spacing w:after="0" w:line="240" w:lineRule="auto"/>
            </w:pPr>
            <w:r>
              <w:t>avoid touching</w:t>
            </w:r>
          </w:p>
        </w:tc>
        <w:tc>
          <w:tcPr>
            <w:tcW w:w="2160" w:type="dxa"/>
          </w:tcPr>
          <w:p w14:paraId="3B25EF40" w14:textId="77777777" w:rsidR="00CF7CF0" w:rsidRDefault="00BD2761">
            <w:pPr>
              <w:spacing w:after="0" w:line="240" w:lineRule="auto"/>
            </w:pPr>
            <w:r>
              <w:t>/</w:t>
            </w:r>
            <w:r>
              <w:t>ə</w:t>
            </w:r>
            <w:r>
              <w:t>ˈ</w:t>
            </w:r>
            <w:r>
              <w:t>v</w:t>
            </w:r>
            <w:r>
              <w:t>ɔɪ</w:t>
            </w:r>
            <w:r>
              <w:t>d ˈt</w:t>
            </w:r>
            <w:r>
              <w:t>ʌ</w:t>
            </w:r>
            <w:r>
              <w:t>t</w:t>
            </w:r>
            <w:r>
              <w:t>ʃɪ</w:t>
            </w:r>
            <w:r>
              <w:t>ŋ/</w:t>
            </w:r>
          </w:p>
        </w:tc>
        <w:tc>
          <w:tcPr>
            <w:tcW w:w="2160" w:type="dxa"/>
          </w:tcPr>
          <w:p w14:paraId="39582C1D" w14:textId="77777777" w:rsidR="00CF7CF0" w:rsidRDefault="00BD2761">
            <w:pPr>
              <w:spacing w:after="0" w:line="240" w:lineRule="auto"/>
            </w:pPr>
            <w:r>
              <w:t>tegishdan saqlanmoq</w:t>
            </w:r>
          </w:p>
        </w:tc>
        <w:tc>
          <w:tcPr>
            <w:tcW w:w="2160" w:type="dxa"/>
          </w:tcPr>
          <w:p w14:paraId="06A1216A" w14:textId="77777777" w:rsidR="00CF7CF0" w:rsidRDefault="00BD2761">
            <w:pPr>
              <w:spacing w:after="0" w:line="240" w:lineRule="auto"/>
            </w:pPr>
            <w:r>
              <w:t>избегать прикосновения</w:t>
            </w:r>
          </w:p>
        </w:tc>
      </w:tr>
      <w:tr w:rsidR="00CF7CF0" w14:paraId="205F1ECB" w14:textId="77777777">
        <w:tc>
          <w:tcPr>
            <w:tcW w:w="2160" w:type="dxa"/>
          </w:tcPr>
          <w:p w14:paraId="7DA94729" w14:textId="77777777" w:rsidR="00CF7CF0" w:rsidRDefault="00BD2761">
            <w:pPr>
              <w:spacing w:after="0" w:line="240" w:lineRule="auto"/>
            </w:pPr>
            <w:r>
              <w:t>oral hygiene</w:t>
            </w:r>
          </w:p>
        </w:tc>
        <w:tc>
          <w:tcPr>
            <w:tcW w:w="2160" w:type="dxa"/>
          </w:tcPr>
          <w:p w14:paraId="621BF065" w14:textId="77777777" w:rsidR="00CF7CF0" w:rsidRDefault="00BD2761">
            <w:pPr>
              <w:spacing w:after="0" w:line="240" w:lineRule="auto"/>
            </w:pPr>
            <w:r>
              <w:t>/ˈ</w:t>
            </w:r>
            <w:r>
              <w:t>ɔ</w:t>
            </w:r>
            <w:r>
              <w:t>ːr</w:t>
            </w:r>
            <w:r>
              <w:t>ə</w:t>
            </w:r>
            <w:r>
              <w:t>l ˈha</w:t>
            </w:r>
            <w:r>
              <w:t>ɪ</w:t>
            </w:r>
            <w:r>
              <w:t>d</w:t>
            </w:r>
            <w:r>
              <w:t>ʒ</w:t>
            </w:r>
            <w:r>
              <w:t>iːn/</w:t>
            </w:r>
          </w:p>
        </w:tc>
        <w:tc>
          <w:tcPr>
            <w:tcW w:w="2160" w:type="dxa"/>
          </w:tcPr>
          <w:p w14:paraId="64E2404F" w14:textId="77777777" w:rsidR="00CF7CF0" w:rsidRDefault="00BD2761">
            <w:pPr>
              <w:spacing w:after="0" w:line="240" w:lineRule="auto"/>
            </w:pPr>
            <w:r>
              <w:t>og‘iz gigiyenasi</w:t>
            </w:r>
          </w:p>
        </w:tc>
        <w:tc>
          <w:tcPr>
            <w:tcW w:w="2160" w:type="dxa"/>
          </w:tcPr>
          <w:p w14:paraId="56CA0CEF" w14:textId="77777777" w:rsidR="00CF7CF0" w:rsidRDefault="00BD2761">
            <w:pPr>
              <w:spacing w:after="0" w:line="240" w:lineRule="auto"/>
            </w:pPr>
            <w:r>
              <w:t>гигиена полости рта</w:t>
            </w:r>
          </w:p>
        </w:tc>
      </w:tr>
      <w:tr w:rsidR="00CF7CF0" w14:paraId="4EAC8A27" w14:textId="77777777">
        <w:tc>
          <w:tcPr>
            <w:tcW w:w="2160" w:type="dxa"/>
          </w:tcPr>
          <w:p w14:paraId="7C2D0FC9" w14:textId="77777777" w:rsidR="00CF7CF0" w:rsidRDefault="00BD2761">
            <w:pPr>
              <w:spacing w:after="0" w:line="240" w:lineRule="auto"/>
            </w:pPr>
            <w:r>
              <w:t>follow-up appointm</w:t>
            </w:r>
            <w:r>
              <w:t>ent</w:t>
            </w:r>
          </w:p>
        </w:tc>
        <w:tc>
          <w:tcPr>
            <w:tcW w:w="2160" w:type="dxa"/>
          </w:tcPr>
          <w:p w14:paraId="67C37B24" w14:textId="77777777" w:rsidR="00CF7CF0" w:rsidRDefault="00BD2761">
            <w:pPr>
              <w:spacing w:after="0" w:line="240" w:lineRule="auto"/>
            </w:pPr>
            <w:r>
              <w:t>/ˈf</w:t>
            </w:r>
            <w:r>
              <w:t>ɒ</w:t>
            </w:r>
            <w:r>
              <w:t>l</w:t>
            </w:r>
            <w:r>
              <w:t>əʊ</w:t>
            </w:r>
            <w:r>
              <w:t xml:space="preserve"> </w:t>
            </w:r>
            <w:r>
              <w:t>ʌ</w:t>
            </w:r>
            <w:r>
              <w:t xml:space="preserve">p </w:t>
            </w:r>
            <w:r>
              <w:t>ə</w:t>
            </w:r>
            <w:r>
              <w:t>ˈ</w:t>
            </w:r>
            <w:r>
              <w:t>p</w:t>
            </w:r>
            <w:r>
              <w:t>ɔɪ</w:t>
            </w:r>
            <w:r>
              <w:t>ntm</w:t>
            </w:r>
            <w:r>
              <w:t>ə</w:t>
            </w:r>
            <w:r>
              <w:t>nt/</w:t>
            </w:r>
          </w:p>
        </w:tc>
        <w:tc>
          <w:tcPr>
            <w:tcW w:w="2160" w:type="dxa"/>
          </w:tcPr>
          <w:p w14:paraId="51580E49" w14:textId="77777777" w:rsidR="00CF7CF0" w:rsidRDefault="00BD2761">
            <w:pPr>
              <w:spacing w:after="0" w:line="240" w:lineRule="auto"/>
            </w:pPr>
            <w:r>
              <w:t>qayta ko‘rik</w:t>
            </w:r>
          </w:p>
        </w:tc>
        <w:tc>
          <w:tcPr>
            <w:tcW w:w="2160" w:type="dxa"/>
          </w:tcPr>
          <w:p w14:paraId="3A28EA2D" w14:textId="77777777" w:rsidR="00CF7CF0" w:rsidRDefault="00BD2761">
            <w:pPr>
              <w:spacing w:after="0" w:line="240" w:lineRule="auto"/>
            </w:pPr>
            <w:r>
              <w:t>повторный приём</w:t>
            </w:r>
          </w:p>
        </w:tc>
      </w:tr>
    </w:tbl>
    <w:p w14:paraId="4C3CD0C9" w14:textId="77777777" w:rsidR="00CF7CF0" w:rsidRDefault="00CF7CF0"/>
    <w:sectPr w:rsidR="00CF7C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414825" w14:textId="77777777" w:rsidR="00BD2761" w:rsidRDefault="00BD2761">
      <w:pPr>
        <w:spacing w:line="240" w:lineRule="auto"/>
      </w:pPr>
      <w:r>
        <w:separator/>
      </w:r>
    </w:p>
  </w:endnote>
  <w:endnote w:type="continuationSeparator" w:id="0">
    <w:p w14:paraId="742280DA" w14:textId="77777777" w:rsidR="00BD2761" w:rsidRDefault="00BD2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9D45C5" w14:textId="77777777" w:rsidR="00BD2761" w:rsidRDefault="00BD2761">
      <w:pPr>
        <w:spacing w:after="0"/>
      </w:pPr>
      <w:r>
        <w:separator/>
      </w:r>
    </w:p>
  </w:footnote>
  <w:footnote w:type="continuationSeparator" w:id="0">
    <w:p w14:paraId="7FD28061" w14:textId="77777777" w:rsidR="00BD2761" w:rsidRDefault="00BD27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5292"/>
    <w:rsid w:val="00AA1D8D"/>
    <w:rsid w:val="00B47730"/>
    <w:rsid w:val="00BD2761"/>
    <w:rsid w:val="00CB0664"/>
    <w:rsid w:val="00CF7CF0"/>
    <w:rsid w:val="00FC693F"/>
    <w:rsid w:val="192B632A"/>
    <w:rsid w:val="569F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457E8"/>
  <w14:defaultImageDpi w14:val="300"/>
  <w15:docId w15:val="{77F3C3FC-B1BA-4C0C-BE6E-28CAB0B6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2026-08-12T09:58:00Z</dcterms:created>
  <dcterms:modified xsi:type="dcterms:W3CDTF">2026-08-12T09:58:00Z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70C1CC8F670A4AA1B209F3BC0A3FC885_13</vt:lpwstr>
  </property>
</Properties>
</file>