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2326A3" w14:textId="77777777" w:rsidR="004119A2" w:rsidRPr="00D33557" w:rsidRDefault="00A12C10" w:rsidP="00D33557">
      <w:pPr>
        <w:jc w:val="center"/>
        <w:rPr>
          <w:rFonts w:ascii="Times New Roman" w:hAnsi="Times New Roman" w:cs="Times New Roman"/>
          <w:sz w:val="28"/>
          <w:szCs w:val="28"/>
        </w:rPr>
      </w:pPr>
      <w:r w:rsidRPr="00D33557">
        <w:rPr>
          <w:rFonts w:ascii="Times New Roman" w:hAnsi="Times New Roman" w:cs="Times New Roman"/>
          <w:b/>
          <w:sz w:val="28"/>
          <w:szCs w:val="28"/>
        </w:rPr>
        <w:t>STOMATOLOGIYA TALABALARI UCHUN</w:t>
      </w:r>
      <w:r w:rsidRPr="00D33557">
        <w:rPr>
          <w:rFonts w:ascii="Times New Roman" w:hAnsi="Times New Roman" w:cs="Times New Roman"/>
          <w:b/>
          <w:sz w:val="28"/>
          <w:szCs w:val="28"/>
        </w:rPr>
        <w:br/>
        <w:t>VIRTUAL PATIENT ENGLISH KURSI</w:t>
      </w:r>
    </w:p>
    <w:p w14:paraId="6C8E277C" w14:textId="77777777" w:rsidR="004119A2" w:rsidRPr="00D33557" w:rsidRDefault="00A12C10" w:rsidP="00D33557">
      <w:pPr>
        <w:jc w:val="center"/>
        <w:rPr>
          <w:rFonts w:ascii="Times New Roman" w:hAnsi="Times New Roman" w:cs="Times New Roman"/>
          <w:sz w:val="28"/>
          <w:szCs w:val="28"/>
        </w:rPr>
      </w:pPr>
      <w:r w:rsidRPr="00D33557">
        <w:rPr>
          <w:rFonts w:ascii="Times New Roman" w:hAnsi="Times New Roman" w:cs="Times New Roman"/>
          <w:i/>
          <w:sz w:val="28"/>
          <w:szCs w:val="28"/>
        </w:rPr>
        <w:t xml:space="preserve">10 ta </w:t>
      </w:r>
      <w:proofErr w:type="spellStart"/>
      <w:r w:rsidRPr="00D33557">
        <w:rPr>
          <w:rFonts w:ascii="Times New Roman" w:hAnsi="Times New Roman" w:cs="Times New Roman"/>
          <w:i/>
          <w:sz w:val="28"/>
          <w:szCs w:val="28"/>
        </w:rPr>
        <w:t>klinik</w:t>
      </w:r>
      <w:proofErr w:type="spellEnd"/>
      <w:r w:rsidRPr="00D3355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D33557">
        <w:rPr>
          <w:rFonts w:ascii="Times New Roman" w:hAnsi="Times New Roman" w:cs="Times New Roman"/>
          <w:i/>
          <w:sz w:val="28"/>
          <w:szCs w:val="28"/>
        </w:rPr>
        <w:t>kommunikatsiya</w:t>
      </w:r>
      <w:proofErr w:type="spellEnd"/>
      <w:r w:rsidRPr="00D3355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D33557">
        <w:rPr>
          <w:rFonts w:ascii="Times New Roman" w:hAnsi="Times New Roman" w:cs="Times New Roman"/>
          <w:i/>
          <w:sz w:val="28"/>
          <w:szCs w:val="28"/>
        </w:rPr>
        <w:t>scenariysi</w:t>
      </w:r>
      <w:proofErr w:type="spellEnd"/>
    </w:p>
    <w:p w14:paraId="248DAC05" w14:textId="77777777" w:rsidR="004119A2" w:rsidRPr="00D33557" w:rsidRDefault="00A12C10" w:rsidP="00D33557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D33557">
        <w:rPr>
          <w:rFonts w:ascii="Times New Roman" w:hAnsi="Times New Roman" w:cs="Times New Roman"/>
          <w:sz w:val="28"/>
          <w:szCs w:val="28"/>
        </w:rPr>
        <w:t>Kurs</w:t>
      </w:r>
      <w:proofErr w:type="spellEnd"/>
      <w:r w:rsidRPr="00D335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557">
        <w:rPr>
          <w:rFonts w:ascii="Times New Roman" w:hAnsi="Times New Roman" w:cs="Times New Roman"/>
          <w:sz w:val="28"/>
          <w:szCs w:val="28"/>
        </w:rPr>
        <w:t>modeli</w:t>
      </w:r>
      <w:proofErr w:type="spellEnd"/>
      <w:r w:rsidRPr="00D3355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33557">
        <w:rPr>
          <w:rFonts w:ascii="Times New Roman" w:hAnsi="Times New Roman" w:cs="Times New Roman"/>
          <w:sz w:val="28"/>
          <w:szCs w:val="28"/>
        </w:rPr>
        <w:t>talaba</w:t>
      </w:r>
      <w:proofErr w:type="spellEnd"/>
      <w:r w:rsidRPr="00D33557">
        <w:rPr>
          <w:rFonts w:ascii="Times New Roman" w:hAnsi="Times New Roman" w:cs="Times New Roman"/>
          <w:sz w:val="28"/>
          <w:szCs w:val="28"/>
        </w:rPr>
        <w:t xml:space="preserve"> Virtual Patient </w:t>
      </w:r>
      <w:proofErr w:type="spellStart"/>
      <w:r w:rsidRPr="00D33557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D335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557">
        <w:rPr>
          <w:rFonts w:ascii="Times New Roman" w:hAnsi="Times New Roman" w:cs="Times New Roman"/>
          <w:sz w:val="28"/>
          <w:szCs w:val="28"/>
        </w:rPr>
        <w:t>ingliz</w:t>
      </w:r>
      <w:proofErr w:type="spellEnd"/>
      <w:r w:rsidRPr="00D335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557">
        <w:rPr>
          <w:rFonts w:ascii="Times New Roman" w:hAnsi="Times New Roman" w:cs="Times New Roman"/>
          <w:sz w:val="28"/>
          <w:szCs w:val="28"/>
        </w:rPr>
        <w:t>tilida</w:t>
      </w:r>
      <w:proofErr w:type="spellEnd"/>
      <w:r w:rsidRPr="00D335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557">
        <w:rPr>
          <w:rFonts w:ascii="Times New Roman" w:hAnsi="Times New Roman" w:cs="Times New Roman"/>
          <w:sz w:val="28"/>
          <w:szCs w:val="28"/>
        </w:rPr>
        <w:t>muloqot</w:t>
      </w:r>
      <w:proofErr w:type="spellEnd"/>
      <w:r w:rsidRPr="00D335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557">
        <w:rPr>
          <w:rFonts w:ascii="Times New Roman" w:hAnsi="Times New Roman" w:cs="Times New Roman"/>
          <w:sz w:val="28"/>
          <w:szCs w:val="28"/>
        </w:rPr>
        <w:t>qiladi</w:t>
      </w:r>
      <w:proofErr w:type="spellEnd"/>
      <w:r w:rsidRPr="00D3355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33557">
        <w:rPr>
          <w:rFonts w:ascii="Times New Roman" w:hAnsi="Times New Roman" w:cs="Times New Roman"/>
          <w:sz w:val="28"/>
          <w:szCs w:val="28"/>
        </w:rPr>
        <w:t>zarur</w:t>
      </w:r>
      <w:proofErr w:type="spellEnd"/>
      <w:r w:rsidRPr="00D335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557">
        <w:rPr>
          <w:rFonts w:ascii="Times New Roman" w:hAnsi="Times New Roman" w:cs="Times New Roman"/>
          <w:sz w:val="28"/>
          <w:szCs w:val="28"/>
        </w:rPr>
        <w:t>holatda</w:t>
      </w:r>
      <w:proofErr w:type="spellEnd"/>
      <w:r w:rsidRPr="00D33557">
        <w:rPr>
          <w:rFonts w:ascii="Times New Roman" w:hAnsi="Times New Roman" w:cs="Times New Roman"/>
          <w:sz w:val="28"/>
          <w:szCs w:val="28"/>
        </w:rPr>
        <w:t xml:space="preserve"> Smart Phrasebook (</w:t>
      </w:r>
      <w:proofErr w:type="spellStart"/>
      <w:r w:rsidRPr="00D33557">
        <w:rPr>
          <w:rFonts w:ascii="Times New Roman" w:hAnsi="Times New Roman" w:cs="Times New Roman"/>
          <w:sz w:val="28"/>
          <w:szCs w:val="28"/>
        </w:rPr>
        <w:t>shpargalka</w:t>
      </w:r>
      <w:proofErr w:type="spellEnd"/>
      <w:r w:rsidRPr="00D33557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D33557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D335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557">
        <w:rPr>
          <w:rFonts w:ascii="Times New Roman" w:hAnsi="Times New Roman" w:cs="Times New Roman"/>
          <w:sz w:val="28"/>
          <w:szCs w:val="28"/>
        </w:rPr>
        <w:t>yordam</w:t>
      </w:r>
      <w:proofErr w:type="spellEnd"/>
      <w:r w:rsidRPr="00D335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557">
        <w:rPr>
          <w:rFonts w:ascii="Times New Roman" w:hAnsi="Times New Roman" w:cs="Times New Roman"/>
          <w:sz w:val="28"/>
          <w:szCs w:val="28"/>
        </w:rPr>
        <w:t>oladi</w:t>
      </w:r>
      <w:proofErr w:type="spellEnd"/>
      <w:r w:rsidRPr="00D335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557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335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557">
        <w:rPr>
          <w:rFonts w:ascii="Times New Roman" w:hAnsi="Times New Roman" w:cs="Times New Roman"/>
          <w:sz w:val="28"/>
          <w:szCs w:val="28"/>
        </w:rPr>
        <w:t>suhbat</w:t>
      </w:r>
      <w:proofErr w:type="spellEnd"/>
      <w:r w:rsidRPr="00D335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557">
        <w:rPr>
          <w:rFonts w:ascii="Times New Roman" w:hAnsi="Times New Roman" w:cs="Times New Roman"/>
          <w:sz w:val="28"/>
          <w:szCs w:val="28"/>
        </w:rPr>
        <w:t>yakunida</w:t>
      </w:r>
      <w:proofErr w:type="spellEnd"/>
      <w:r w:rsidRPr="00D33557">
        <w:rPr>
          <w:rFonts w:ascii="Times New Roman" w:hAnsi="Times New Roman" w:cs="Times New Roman"/>
          <w:sz w:val="28"/>
          <w:szCs w:val="28"/>
        </w:rPr>
        <w:t xml:space="preserve"> AI feedback </w:t>
      </w:r>
      <w:proofErr w:type="spellStart"/>
      <w:r w:rsidRPr="00D33557">
        <w:rPr>
          <w:rFonts w:ascii="Times New Roman" w:hAnsi="Times New Roman" w:cs="Times New Roman"/>
          <w:sz w:val="28"/>
          <w:szCs w:val="28"/>
        </w:rPr>
        <w:t>asosida</w:t>
      </w:r>
      <w:proofErr w:type="spellEnd"/>
      <w:r w:rsidRPr="00D335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557">
        <w:rPr>
          <w:rFonts w:ascii="Times New Roman" w:hAnsi="Times New Roman" w:cs="Times New Roman"/>
          <w:sz w:val="28"/>
          <w:szCs w:val="28"/>
        </w:rPr>
        <w:t>natijasini</w:t>
      </w:r>
      <w:proofErr w:type="spellEnd"/>
      <w:r w:rsidRPr="00D335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33557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D33557">
        <w:rPr>
          <w:rFonts w:ascii="Times New Roman" w:hAnsi="Times New Roman" w:cs="Times New Roman"/>
          <w:sz w:val="28"/>
          <w:szCs w:val="28"/>
        </w:rPr>
        <w:t>radi</w:t>
      </w:r>
      <w:proofErr w:type="spellEnd"/>
      <w:r w:rsidRPr="00D33557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f6"/>
        <w:tblW w:w="9889" w:type="dxa"/>
        <w:tblLook w:val="04A0" w:firstRow="1" w:lastRow="0" w:firstColumn="1" w:lastColumn="0" w:noHBand="0" w:noVBand="1"/>
      </w:tblPr>
      <w:tblGrid>
        <w:gridCol w:w="817"/>
        <w:gridCol w:w="3503"/>
        <w:gridCol w:w="2734"/>
        <w:gridCol w:w="2835"/>
      </w:tblGrid>
      <w:tr w:rsidR="004119A2" w:rsidRPr="00D33557" w14:paraId="640C36E2" w14:textId="77777777" w:rsidTr="00D33557">
        <w:tc>
          <w:tcPr>
            <w:tcW w:w="817" w:type="dxa"/>
          </w:tcPr>
          <w:p w14:paraId="6A0D0BEA" w14:textId="77777777" w:rsidR="004119A2" w:rsidRPr="00D33557" w:rsidRDefault="00A12C1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3503" w:type="dxa"/>
          </w:tcPr>
          <w:p w14:paraId="118EF085" w14:textId="77777777" w:rsidR="004119A2" w:rsidRPr="00D33557" w:rsidRDefault="00A12C1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Mavzu</w:t>
            </w:r>
            <w:proofErr w:type="spellEnd"/>
          </w:p>
        </w:tc>
        <w:tc>
          <w:tcPr>
            <w:tcW w:w="2734" w:type="dxa"/>
          </w:tcPr>
          <w:p w14:paraId="33ADCFFF" w14:textId="77777777" w:rsidR="004119A2" w:rsidRPr="00D33557" w:rsidRDefault="00A12C1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Virtual Patient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vaziyati</w:t>
            </w:r>
            <w:proofErr w:type="spellEnd"/>
          </w:p>
        </w:tc>
        <w:tc>
          <w:tcPr>
            <w:tcW w:w="2835" w:type="dxa"/>
          </w:tcPr>
          <w:p w14:paraId="2E112D86" w14:textId="77777777" w:rsidR="004119A2" w:rsidRPr="00D33557" w:rsidRDefault="00A12C1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Talaba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nima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qiladi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</w:tc>
      </w:tr>
      <w:tr w:rsidR="004119A2" w:rsidRPr="00D33557" w14:paraId="19F7D1E8" w14:textId="77777777" w:rsidTr="00D33557">
        <w:tc>
          <w:tcPr>
            <w:tcW w:w="817" w:type="dxa"/>
          </w:tcPr>
          <w:p w14:paraId="43A267B3" w14:textId="77777777" w:rsidR="004119A2" w:rsidRPr="00D33557" w:rsidRDefault="00A12C1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503" w:type="dxa"/>
          </w:tcPr>
          <w:p w14:paraId="48711192" w14:textId="77777777" w:rsidR="004119A2" w:rsidRPr="00D33557" w:rsidRDefault="00A12C1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Dental Pain &amp; Sensitivity</w:t>
            </w:r>
          </w:p>
        </w:tc>
        <w:tc>
          <w:tcPr>
            <w:tcW w:w="2734" w:type="dxa"/>
          </w:tcPr>
          <w:p w14:paraId="34BBFC2F" w14:textId="77777777" w:rsidR="004119A2" w:rsidRPr="00D33557" w:rsidRDefault="00A12C1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Bemor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sovuq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issiq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ta’sirida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tishi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og‘</w:t>
            </w:r>
            <w:proofErr w:type="gram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rishidan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shikoyat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qiladi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835" w:type="dxa"/>
          </w:tcPr>
          <w:p w14:paraId="2AC6715D" w14:textId="77777777" w:rsidR="004119A2" w:rsidRPr="00D33557" w:rsidRDefault="00A12C1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Og‘</w:t>
            </w:r>
            <w:proofErr w:type="gram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riq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turi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triggerlari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davomiyligi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va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kuchini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aniqlash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4119A2" w:rsidRPr="00D33557" w14:paraId="1900B007" w14:textId="77777777" w:rsidTr="00D33557">
        <w:tc>
          <w:tcPr>
            <w:tcW w:w="817" w:type="dxa"/>
          </w:tcPr>
          <w:p w14:paraId="533C71F2" w14:textId="77777777" w:rsidR="004119A2" w:rsidRPr="00D33557" w:rsidRDefault="00A12C1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503" w:type="dxa"/>
          </w:tcPr>
          <w:p w14:paraId="50EC2163" w14:textId="77777777" w:rsidR="004119A2" w:rsidRPr="00D33557" w:rsidRDefault="00A12C1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Tooth Extraction</w:t>
            </w:r>
          </w:p>
        </w:tc>
        <w:tc>
          <w:tcPr>
            <w:tcW w:w="2734" w:type="dxa"/>
          </w:tcPr>
          <w:p w14:paraId="0DC9AFF4" w14:textId="77777777" w:rsidR="004119A2" w:rsidRPr="00D33557" w:rsidRDefault="00A12C1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Bemor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tish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oldirish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kerakligi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sababli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murojaat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qiladi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835" w:type="dxa"/>
          </w:tcPr>
          <w:p w14:paraId="0D6FE714" w14:textId="77777777" w:rsidR="004119A2" w:rsidRPr="00D33557" w:rsidRDefault="00A12C1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Jarayonni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tushuntirish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xavotirlarini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aniqlash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va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savollariga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javob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berish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4119A2" w:rsidRPr="00D33557" w14:paraId="6D614B12" w14:textId="77777777" w:rsidTr="00D33557">
        <w:tc>
          <w:tcPr>
            <w:tcW w:w="817" w:type="dxa"/>
          </w:tcPr>
          <w:p w14:paraId="4A6DB424" w14:textId="77777777" w:rsidR="004119A2" w:rsidRPr="00D33557" w:rsidRDefault="00A12C1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503" w:type="dxa"/>
          </w:tcPr>
          <w:p w14:paraId="6DA49A5F" w14:textId="77777777" w:rsidR="004119A2" w:rsidRPr="00D33557" w:rsidRDefault="00A12C1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Toothache</w:t>
            </w:r>
          </w:p>
        </w:tc>
        <w:tc>
          <w:tcPr>
            <w:tcW w:w="2734" w:type="dxa"/>
          </w:tcPr>
          <w:p w14:paraId="5EC331C9" w14:textId="77777777" w:rsidR="004119A2" w:rsidRPr="00D33557" w:rsidRDefault="00A12C1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Bemor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kuchli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tish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og‘</w:t>
            </w:r>
            <w:proofErr w:type="gram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rig‘i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bilan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keldi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835" w:type="dxa"/>
          </w:tcPr>
          <w:p w14:paraId="0159CEDB" w14:textId="77777777" w:rsidR="004119A2" w:rsidRPr="00D33557" w:rsidRDefault="00A12C1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Og‘</w:t>
            </w:r>
            <w:proofErr w:type="gram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riqning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joyi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davomiyligi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kuchi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va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sabablarini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aniq</w:t>
            </w:r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lash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4119A2" w:rsidRPr="00D33557" w14:paraId="0A9A7C70" w14:textId="77777777" w:rsidTr="00D33557">
        <w:tc>
          <w:tcPr>
            <w:tcW w:w="817" w:type="dxa"/>
          </w:tcPr>
          <w:p w14:paraId="4889F57D" w14:textId="77777777" w:rsidR="004119A2" w:rsidRPr="00D33557" w:rsidRDefault="00A12C1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503" w:type="dxa"/>
          </w:tcPr>
          <w:p w14:paraId="6F9B9CD7" w14:textId="77777777" w:rsidR="004119A2" w:rsidRPr="00D33557" w:rsidRDefault="00A12C1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Dental Abscess</w:t>
            </w:r>
          </w:p>
        </w:tc>
        <w:tc>
          <w:tcPr>
            <w:tcW w:w="2734" w:type="dxa"/>
          </w:tcPr>
          <w:p w14:paraId="3FDCDB8B" w14:textId="77777777" w:rsidR="004119A2" w:rsidRPr="00D33557" w:rsidRDefault="00A12C1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Bemor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yuz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shishi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kuchli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og‘</w:t>
            </w:r>
            <w:proofErr w:type="gram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riq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va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isitma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bilan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keldi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835" w:type="dxa"/>
          </w:tcPr>
          <w:p w14:paraId="16DF2BA8" w14:textId="77777777" w:rsidR="004119A2" w:rsidRPr="00D33557" w:rsidRDefault="00A12C1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Infeksiya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belgilarini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aniqlash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va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keyingi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davolashni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tushuntirish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4119A2" w:rsidRPr="00D33557" w14:paraId="3802C131" w14:textId="77777777" w:rsidTr="00D33557">
        <w:tc>
          <w:tcPr>
            <w:tcW w:w="817" w:type="dxa"/>
          </w:tcPr>
          <w:p w14:paraId="63A49533" w14:textId="77777777" w:rsidR="004119A2" w:rsidRPr="00D33557" w:rsidRDefault="00A12C1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503" w:type="dxa"/>
          </w:tcPr>
          <w:p w14:paraId="3BFCAE6D" w14:textId="77777777" w:rsidR="004119A2" w:rsidRPr="00D33557" w:rsidRDefault="00A12C1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Dental Caries</w:t>
            </w:r>
          </w:p>
        </w:tc>
        <w:tc>
          <w:tcPr>
            <w:tcW w:w="2734" w:type="dxa"/>
          </w:tcPr>
          <w:p w14:paraId="67BC70D3" w14:textId="77777777" w:rsidR="004119A2" w:rsidRPr="00D33557" w:rsidRDefault="00A12C1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Bemor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karies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bilan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murojaat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qildi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835" w:type="dxa"/>
          </w:tcPr>
          <w:p w14:paraId="434137B4" w14:textId="77777777" w:rsidR="004119A2" w:rsidRPr="00D33557" w:rsidRDefault="00A12C1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Belgilarni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muhokama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qilish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va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davolash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variantlarini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tushuntirish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4119A2" w:rsidRPr="00D33557" w14:paraId="39067BA6" w14:textId="77777777" w:rsidTr="00D33557">
        <w:tc>
          <w:tcPr>
            <w:tcW w:w="817" w:type="dxa"/>
          </w:tcPr>
          <w:p w14:paraId="5CBA559B" w14:textId="77777777" w:rsidR="004119A2" w:rsidRPr="00D33557" w:rsidRDefault="00A12C1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503" w:type="dxa"/>
          </w:tcPr>
          <w:p w14:paraId="73730F38" w14:textId="77777777" w:rsidR="004119A2" w:rsidRPr="00D33557" w:rsidRDefault="00A12C1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Gum Problems</w:t>
            </w:r>
          </w:p>
        </w:tc>
        <w:tc>
          <w:tcPr>
            <w:tcW w:w="2734" w:type="dxa"/>
          </w:tcPr>
          <w:p w14:paraId="201BD779" w14:textId="77777777" w:rsidR="004119A2" w:rsidRPr="00D33557" w:rsidRDefault="00A12C1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Bemor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milk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qonashi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va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shishidan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shikoyat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qiladi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835" w:type="dxa"/>
          </w:tcPr>
          <w:p w14:paraId="672607CF" w14:textId="77777777" w:rsidR="004119A2" w:rsidRPr="00D33557" w:rsidRDefault="00A12C1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Symptoms, periodontal problems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va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davolash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haqida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suhbat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4119A2" w:rsidRPr="00D33557" w14:paraId="70D6E346" w14:textId="77777777" w:rsidTr="00D33557">
        <w:tc>
          <w:tcPr>
            <w:tcW w:w="817" w:type="dxa"/>
          </w:tcPr>
          <w:p w14:paraId="48C254EA" w14:textId="77777777" w:rsidR="004119A2" w:rsidRPr="00D33557" w:rsidRDefault="00A12C1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503" w:type="dxa"/>
          </w:tcPr>
          <w:p w14:paraId="62406508" w14:textId="77777777" w:rsidR="004119A2" w:rsidRPr="00D33557" w:rsidRDefault="00A12C1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Impacted Wisdom Tooth</w:t>
            </w:r>
          </w:p>
        </w:tc>
        <w:tc>
          <w:tcPr>
            <w:tcW w:w="2734" w:type="dxa"/>
          </w:tcPr>
          <w:p w14:paraId="5B70BD72" w14:textId="77777777" w:rsidR="004119A2" w:rsidRPr="00D33557" w:rsidRDefault="00A12C1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Bemor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aqlli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tishi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sababli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og‘</w:t>
            </w:r>
            <w:proofErr w:type="gram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riq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va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shishdan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shikoyat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qiladi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835" w:type="dxa"/>
          </w:tcPr>
          <w:p w14:paraId="0F209A94" w14:textId="77777777" w:rsidR="004119A2" w:rsidRPr="00D33557" w:rsidRDefault="00A12C1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Symptoms, previous</w:t>
            </w:r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episodes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va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davolash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variantlarini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muhokama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qilish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4119A2" w:rsidRPr="00D33557" w14:paraId="5D456545" w14:textId="77777777" w:rsidTr="00D33557">
        <w:tc>
          <w:tcPr>
            <w:tcW w:w="817" w:type="dxa"/>
          </w:tcPr>
          <w:p w14:paraId="7ED9E784" w14:textId="77777777" w:rsidR="004119A2" w:rsidRPr="00D33557" w:rsidRDefault="00A12C1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503" w:type="dxa"/>
          </w:tcPr>
          <w:p w14:paraId="0893B329" w14:textId="77777777" w:rsidR="004119A2" w:rsidRPr="00D33557" w:rsidRDefault="00A12C1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Dental Emergency</w:t>
            </w:r>
          </w:p>
        </w:tc>
        <w:tc>
          <w:tcPr>
            <w:tcW w:w="2734" w:type="dxa"/>
          </w:tcPr>
          <w:p w14:paraId="254CD748" w14:textId="77777777" w:rsidR="004119A2" w:rsidRPr="00D33557" w:rsidRDefault="00A12C1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Bemor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kuchli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og‘</w:t>
            </w:r>
            <w:proofErr w:type="gram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riq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yoki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dental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travma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bilan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keldi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835" w:type="dxa"/>
          </w:tcPr>
          <w:p w14:paraId="0FEB9F27" w14:textId="77777777" w:rsidR="004119A2" w:rsidRPr="00D33557" w:rsidRDefault="00A12C1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Tezkor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savollar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berish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va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shoshilinch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vaziyatni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baholash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4119A2" w:rsidRPr="00D33557" w14:paraId="5E0FDD81" w14:textId="77777777" w:rsidTr="00D33557">
        <w:tc>
          <w:tcPr>
            <w:tcW w:w="817" w:type="dxa"/>
          </w:tcPr>
          <w:p w14:paraId="4A4AFA8E" w14:textId="77777777" w:rsidR="004119A2" w:rsidRPr="00D33557" w:rsidRDefault="00A12C1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3355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9</w:t>
            </w:r>
          </w:p>
        </w:tc>
        <w:tc>
          <w:tcPr>
            <w:tcW w:w="3503" w:type="dxa"/>
          </w:tcPr>
          <w:p w14:paraId="397B0868" w14:textId="77777777" w:rsidR="004119A2" w:rsidRPr="00D33557" w:rsidRDefault="00A12C1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Dental Restoration &amp; Prosthetics</w:t>
            </w:r>
          </w:p>
        </w:tc>
        <w:tc>
          <w:tcPr>
            <w:tcW w:w="2734" w:type="dxa"/>
          </w:tcPr>
          <w:p w14:paraId="3FFE4A0F" w14:textId="77777777" w:rsidR="004119A2" w:rsidRPr="00D33557" w:rsidRDefault="00A12C1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Bemor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tishini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tiklash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uchun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implant, crown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yoki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boshqa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protez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variantlari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haqida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maslahat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so‘</w:t>
            </w:r>
            <w:proofErr w:type="gram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raydi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835" w:type="dxa"/>
          </w:tcPr>
          <w:p w14:paraId="196BF7D8" w14:textId="77777777" w:rsidR="004119A2" w:rsidRPr="00D33557" w:rsidRDefault="00A12C1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Implant, crown, bridge, denture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variantlarini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tushuntirish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ularning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afzalliklari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va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kamchiliklarini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muhokama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qilish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4119A2" w:rsidRPr="00D33557" w14:paraId="4B422B5E" w14:textId="77777777" w:rsidTr="00D33557">
        <w:tc>
          <w:tcPr>
            <w:tcW w:w="817" w:type="dxa"/>
          </w:tcPr>
          <w:p w14:paraId="21B17502" w14:textId="77777777" w:rsidR="004119A2" w:rsidRPr="00D33557" w:rsidRDefault="00A12C1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3503" w:type="dxa"/>
          </w:tcPr>
          <w:p w14:paraId="2FE28AB8" w14:textId="77777777" w:rsidR="004119A2" w:rsidRPr="00D33557" w:rsidRDefault="00A12C1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Full Dental Consultation</w:t>
            </w:r>
          </w:p>
        </w:tc>
        <w:tc>
          <w:tcPr>
            <w:tcW w:w="2734" w:type="dxa"/>
          </w:tcPr>
          <w:p w14:paraId="20F08924" w14:textId="77777777" w:rsidR="004119A2" w:rsidRPr="00D33557" w:rsidRDefault="00A12C1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Murakkab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realistik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bemor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bilan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to‘</w:t>
            </w:r>
            <w:proofErr w:type="gram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liq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konsultatsiya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835" w:type="dxa"/>
          </w:tcPr>
          <w:p w14:paraId="46C9EAD1" w14:textId="77777777" w:rsidR="004119A2" w:rsidRPr="00D33557" w:rsidRDefault="00A12C1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To‘</w:t>
            </w:r>
            <w:proofErr w:type="gram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liq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konsultatsiyani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boshidan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oxirigacha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ingliz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tilida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olib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borish</w:t>
            </w:r>
            <w:proofErr w:type="spellEnd"/>
            <w:r w:rsidRPr="00D3355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44868E03" w14:textId="77777777" w:rsidR="004119A2" w:rsidRDefault="004119A2"/>
    <w:p w14:paraId="7902F343" w14:textId="77777777" w:rsidR="004119A2" w:rsidRPr="00D33557" w:rsidRDefault="00A12C10">
      <w:pPr>
        <w:pStyle w:val="21"/>
        <w:rPr>
          <w:rFonts w:ascii="Times New Roman" w:hAnsi="Times New Roman" w:cs="Times New Roman"/>
          <w:sz w:val="28"/>
          <w:szCs w:val="28"/>
        </w:rPr>
      </w:pPr>
      <w:r w:rsidRPr="00D33557">
        <w:rPr>
          <w:rFonts w:ascii="Times New Roman" w:hAnsi="Times New Roman" w:cs="Times New Roman"/>
          <w:sz w:val="28"/>
          <w:szCs w:val="28"/>
        </w:rPr>
        <w:t xml:space="preserve">Har </w:t>
      </w:r>
      <w:proofErr w:type="spellStart"/>
      <w:r w:rsidRPr="00D33557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D335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557">
        <w:rPr>
          <w:rFonts w:ascii="Times New Roman" w:hAnsi="Times New Roman" w:cs="Times New Roman"/>
          <w:sz w:val="28"/>
          <w:szCs w:val="28"/>
        </w:rPr>
        <w:t>modulning</w:t>
      </w:r>
      <w:proofErr w:type="spellEnd"/>
      <w:r w:rsidRPr="00D335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557">
        <w:rPr>
          <w:rFonts w:ascii="Times New Roman" w:hAnsi="Times New Roman" w:cs="Times New Roman"/>
          <w:sz w:val="28"/>
          <w:szCs w:val="28"/>
        </w:rPr>
        <w:t>asosiy</w:t>
      </w:r>
      <w:proofErr w:type="spellEnd"/>
      <w:r w:rsidRPr="00D335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557">
        <w:rPr>
          <w:rFonts w:ascii="Times New Roman" w:hAnsi="Times New Roman" w:cs="Times New Roman"/>
          <w:sz w:val="28"/>
          <w:szCs w:val="28"/>
        </w:rPr>
        <w:t>modeli</w:t>
      </w:r>
      <w:proofErr w:type="spellEnd"/>
    </w:p>
    <w:p w14:paraId="013B39F2" w14:textId="77777777" w:rsidR="004119A2" w:rsidRPr="00D33557" w:rsidRDefault="00A12C10">
      <w:pPr>
        <w:pStyle w:val="a0"/>
        <w:rPr>
          <w:rFonts w:ascii="Times New Roman" w:hAnsi="Times New Roman" w:cs="Times New Roman"/>
          <w:sz w:val="28"/>
          <w:szCs w:val="28"/>
        </w:rPr>
      </w:pPr>
      <w:r w:rsidRPr="00D33557">
        <w:rPr>
          <w:rFonts w:ascii="Times New Roman" w:hAnsi="Times New Roman" w:cs="Times New Roman"/>
          <w:sz w:val="28"/>
          <w:szCs w:val="28"/>
        </w:rPr>
        <w:t xml:space="preserve">Vocabulary: </w:t>
      </w:r>
      <w:proofErr w:type="spellStart"/>
      <w:r w:rsidRPr="00D33557">
        <w:rPr>
          <w:rFonts w:ascii="Times New Roman" w:hAnsi="Times New Roman" w:cs="Times New Roman"/>
          <w:sz w:val="28"/>
          <w:szCs w:val="28"/>
        </w:rPr>
        <w:t>mavzuga</w:t>
      </w:r>
      <w:proofErr w:type="spellEnd"/>
      <w:r w:rsidRPr="00D335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557">
        <w:rPr>
          <w:rFonts w:ascii="Times New Roman" w:hAnsi="Times New Roman" w:cs="Times New Roman"/>
          <w:sz w:val="28"/>
          <w:szCs w:val="28"/>
        </w:rPr>
        <w:t>oid</w:t>
      </w:r>
      <w:proofErr w:type="spellEnd"/>
      <w:r w:rsidRPr="00D335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557">
        <w:rPr>
          <w:rFonts w:ascii="Times New Roman" w:hAnsi="Times New Roman" w:cs="Times New Roman"/>
          <w:sz w:val="28"/>
          <w:szCs w:val="28"/>
        </w:rPr>
        <w:t>asosiy</w:t>
      </w:r>
      <w:proofErr w:type="spellEnd"/>
      <w:r w:rsidRPr="00D33557">
        <w:rPr>
          <w:rFonts w:ascii="Times New Roman" w:hAnsi="Times New Roman" w:cs="Times New Roman"/>
          <w:sz w:val="28"/>
          <w:szCs w:val="28"/>
        </w:rPr>
        <w:t xml:space="preserve"> dental/medical </w:t>
      </w:r>
      <w:proofErr w:type="spellStart"/>
      <w:proofErr w:type="gramStart"/>
      <w:r w:rsidRPr="00D33557">
        <w:rPr>
          <w:rFonts w:ascii="Times New Roman" w:hAnsi="Times New Roman" w:cs="Times New Roman"/>
          <w:sz w:val="28"/>
          <w:szCs w:val="28"/>
        </w:rPr>
        <w:t>so‘</w:t>
      </w:r>
      <w:proofErr w:type="gramEnd"/>
      <w:r w:rsidRPr="00D33557">
        <w:rPr>
          <w:rFonts w:ascii="Times New Roman" w:hAnsi="Times New Roman" w:cs="Times New Roman"/>
          <w:sz w:val="28"/>
          <w:szCs w:val="28"/>
        </w:rPr>
        <w:t>zlar</w:t>
      </w:r>
      <w:proofErr w:type="spellEnd"/>
      <w:r w:rsidRPr="00D33557">
        <w:rPr>
          <w:rFonts w:ascii="Times New Roman" w:hAnsi="Times New Roman" w:cs="Times New Roman"/>
          <w:sz w:val="28"/>
          <w:szCs w:val="28"/>
        </w:rPr>
        <w:t>.</w:t>
      </w:r>
    </w:p>
    <w:p w14:paraId="582A9BE8" w14:textId="77777777" w:rsidR="004119A2" w:rsidRPr="00D33557" w:rsidRDefault="00A12C10">
      <w:pPr>
        <w:pStyle w:val="a0"/>
        <w:rPr>
          <w:rFonts w:ascii="Times New Roman" w:hAnsi="Times New Roman" w:cs="Times New Roman"/>
          <w:sz w:val="28"/>
          <w:szCs w:val="28"/>
        </w:rPr>
      </w:pPr>
      <w:r w:rsidRPr="00D33557">
        <w:rPr>
          <w:rFonts w:ascii="Times New Roman" w:hAnsi="Times New Roman" w:cs="Times New Roman"/>
          <w:sz w:val="28"/>
          <w:szCs w:val="28"/>
        </w:rPr>
        <w:t xml:space="preserve">Smart Phrasebook: </w:t>
      </w:r>
      <w:proofErr w:type="spellStart"/>
      <w:r w:rsidRPr="00D33557">
        <w:rPr>
          <w:rFonts w:ascii="Times New Roman" w:hAnsi="Times New Roman" w:cs="Times New Roman"/>
          <w:sz w:val="28"/>
          <w:szCs w:val="28"/>
        </w:rPr>
        <w:t>talaba</w:t>
      </w:r>
      <w:proofErr w:type="spellEnd"/>
      <w:r w:rsidRPr="00D335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557">
        <w:rPr>
          <w:rFonts w:ascii="Times New Roman" w:hAnsi="Times New Roman" w:cs="Times New Roman"/>
          <w:sz w:val="28"/>
          <w:szCs w:val="28"/>
        </w:rPr>
        <w:t>qiynalganda</w:t>
      </w:r>
      <w:proofErr w:type="spellEnd"/>
      <w:r w:rsidRPr="00D335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557">
        <w:rPr>
          <w:rFonts w:ascii="Times New Roman" w:hAnsi="Times New Roman" w:cs="Times New Roman"/>
          <w:sz w:val="28"/>
          <w:szCs w:val="28"/>
        </w:rPr>
        <w:t>bosqichma-bosqich</w:t>
      </w:r>
      <w:proofErr w:type="spellEnd"/>
      <w:r w:rsidRPr="00D335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557">
        <w:rPr>
          <w:rFonts w:ascii="Times New Roman" w:hAnsi="Times New Roman" w:cs="Times New Roman"/>
          <w:sz w:val="28"/>
          <w:szCs w:val="28"/>
        </w:rPr>
        <w:t>yordam</w:t>
      </w:r>
      <w:proofErr w:type="spellEnd"/>
      <w:r w:rsidRPr="00D33557">
        <w:rPr>
          <w:rFonts w:ascii="Times New Roman" w:hAnsi="Times New Roman" w:cs="Times New Roman"/>
          <w:sz w:val="28"/>
          <w:szCs w:val="28"/>
        </w:rPr>
        <w:t>.</w:t>
      </w:r>
    </w:p>
    <w:p w14:paraId="75ABE673" w14:textId="77777777" w:rsidR="004119A2" w:rsidRPr="00D33557" w:rsidRDefault="00A12C10">
      <w:pPr>
        <w:pStyle w:val="a0"/>
        <w:rPr>
          <w:rFonts w:ascii="Times New Roman" w:hAnsi="Times New Roman" w:cs="Times New Roman"/>
          <w:sz w:val="28"/>
          <w:szCs w:val="28"/>
        </w:rPr>
      </w:pPr>
      <w:r w:rsidRPr="00D33557">
        <w:rPr>
          <w:rFonts w:ascii="Times New Roman" w:hAnsi="Times New Roman" w:cs="Times New Roman"/>
          <w:sz w:val="28"/>
          <w:szCs w:val="28"/>
        </w:rPr>
        <w:t xml:space="preserve">Virtual </w:t>
      </w:r>
      <w:r w:rsidRPr="00D33557">
        <w:rPr>
          <w:rFonts w:ascii="Times New Roman" w:hAnsi="Times New Roman" w:cs="Times New Roman"/>
          <w:sz w:val="28"/>
          <w:szCs w:val="28"/>
        </w:rPr>
        <w:t xml:space="preserve">Patient: </w:t>
      </w:r>
      <w:proofErr w:type="spellStart"/>
      <w:r w:rsidRPr="00D33557">
        <w:rPr>
          <w:rFonts w:ascii="Times New Roman" w:hAnsi="Times New Roman" w:cs="Times New Roman"/>
          <w:sz w:val="28"/>
          <w:szCs w:val="28"/>
        </w:rPr>
        <w:t>realistik</w:t>
      </w:r>
      <w:proofErr w:type="spellEnd"/>
      <w:r w:rsidRPr="00D335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557">
        <w:rPr>
          <w:rFonts w:ascii="Times New Roman" w:hAnsi="Times New Roman" w:cs="Times New Roman"/>
          <w:sz w:val="28"/>
          <w:szCs w:val="28"/>
        </w:rPr>
        <w:t>bemor</w:t>
      </w:r>
      <w:proofErr w:type="spellEnd"/>
      <w:r w:rsidRPr="00D335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557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D335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557">
        <w:rPr>
          <w:rFonts w:ascii="Times New Roman" w:hAnsi="Times New Roman" w:cs="Times New Roman"/>
          <w:sz w:val="28"/>
          <w:szCs w:val="28"/>
        </w:rPr>
        <w:t>yozma</w:t>
      </w:r>
      <w:proofErr w:type="spellEnd"/>
      <w:r w:rsidRPr="00D335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557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D335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557">
        <w:rPr>
          <w:rFonts w:ascii="Times New Roman" w:hAnsi="Times New Roman" w:cs="Times New Roman"/>
          <w:sz w:val="28"/>
          <w:szCs w:val="28"/>
        </w:rPr>
        <w:t>ovozli</w:t>
      </w:r>
      <w:proofErr w:type="spellEnd"/>
      <w:r w:rsidRPr="00D335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557">
        <w:rPr>
          <w:rFonts w:ascii="Times New Roman" w:hAnsi="Times New Roman" w:cs="Times New Roman"/>
          <w:sz w:val="28"/>
          <w:szCs w:val="28"/>
        </w:rPr>
        <w:t>muloqot</w:t>
      </w:r>
      <w:proofErr w:type="spellEnd"/>
      <w:r w:rsidRPr="00D33557">
        <w:rPr>
          <w:rFonts w:ascii="Times New Roman" w:hAnsi="Times New Roman" w:cs="Times New Roman"/>
          <w:sz w:val="28"/>
          <w:szCs w:val="28"/>
        </w:rPr>
        <w:t>.</w:t>
      </w:r>
    </w:p>
    <w:p w14:paraId="5EB4C6E8" w14:textId="77777777" w:rsidR="004119A2" w:rsidRPr="00D33557" w:rsidRDefault="00A12C10">
      <w:pPr>
        <w:pStyle w:val="a0"/>
        <w:rPr>
          <w:rFonts w:ascii="Times New Roman" w:hAnsi="Times New Roman" w:cs="Times New Roman"/>
          <w:sz w:val="28"/>
          <w:szCs w:val="28"/>
        </w:rPr>
      </w:pPr>
      <w:r w:rsidRPr="00D33557">
        <w:rPr>
          <w:rFonts w:ascii="Times New Roman" w:hAnsi="Times New Roman" w:cs="Times New Roman"/>
          <w:sz w:val="28"/>
          <w:szCs w:val="28"/>
        </w:rPr>
        <w:t xml:space="preserve">AI Feedback: grammar, vocabulary, pronunciation, fluency </w:t>
      </w:r>
      <w:proofErr w:type="spellStart"/>
      <w:r w:rsidRPr="00D33557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33557">
        <w:rPr>
          <w:rFonts w:ascii="Times New Roman" w:hAnsi="Times New Roman" w:cs="Times New Roman"/>
          <w:sz w:val="28"/>
          <w:szCs w:val="28"/>
        </w:rPr>
        <w:t xml:space="preserve"> clinical communication </w:t>
      </w:r>
      <w:proofErr w:type="spellStart"/>
      <w:proofErr w:type="gramStart"/>
      <w:r w:rsidRPr="00D33557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D33557">
        <w:rPr>
          <w:rFonts w:ascii="Times New Roman" w:hAnsi="Times New Roman" w:cs="Times New Roman"/>
          <w:sz w:val="28"/>
          <w:szCs w:val="28"/>
        </w:rPr>
        <w:t>yicha</w:t>
      </w:r>
      <w:proofErr w:type="spellEnd"/>
      <w:r w:rsidRPr="00D335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557">
        <w:rPr>
          <w:rFonts w:ascii="Times New Roman" w:hAnsi="Times New Roman" w:cs="Times New Roman"/>
          <w:sz w:val="28"/>
          <w:szCs w:val="28"/>
        </w:rPr>
        <w:t>baholash</w:t>
      </w:r>
      <w:proofErr w:type="spellEnd"/>
      <w:r w:rsidRPr="00D33557">
        <w:rPr>
          <w:rFonts w:ascii="Times New Roman" w:hAnsi="Times New Roman" w:cs="Times New Roman"/>
          <w:sz w:val="28"/>
          <w:szCs w:val="28"/>
        </w:rPr>
        <w:t>.</w:t>
      </w:r>
    </w:p>
    <w:p w14:paraId="583F994E" w14:textId="77777777" w:rsidR="004119A2" w:rsidRPr="00D33557" w:rsidRDefault="00A12C10">
      <w:pPr>
        <w:pStyle w:val="a0"/>
        <w:rPr>
          <w:rFonts w:ascii="Times New Roman" w:hAnsi="Times New Roman" w:cs="Times New Roman"/>
          <w:sz w:val="28"/>
          <w:szCs w:val="28"/>
        </w:rPr>
      </w:pPr>
      <w:r w:rsidRPr="00D33557">
        <w:rPr>
          <w:rFonts w:ascii="Times New Roman" w:hAnsi="Times New Roman" w:cs="Times New Roman"/>
          <w:sz w:val="28"/>
          <w:szCs w:val="28"/>
        </w:rPr>
        <w:t xml:space="preserve">Retry: </w:t>
      </w:r>
      <w:proofErr w:type="spellStart"/>
      <w:r w:rsidRPr="00D33557">
        <w:rPr>
          <w:rFonts w:ascii="Times New Roman" w:hAnsi="Times New Roman" w:cs="Times New Roman"/>
          <w:sz w:val="28"/>
          <w:szCs w:val="28"/>
        </w:rPr>
        <w:t>talaba</w:t>
      </w:r>
      <w:proofErr w:type="spellEnd"/>
      <w:r w:rsidRPr="00D335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557">
        <w:rPr>
          <w:rFonts w:ascii="Times New Roman" w:hAnsi="Times New Roman" w:cs="Times New Roman"/>
          <w:sz w:val="28"/>
          <w:szCs w:val="28"/>
        </w:rPr>
        <w:t>xatolarini</w:t>
      </w:r>
      <w:proofErr w:type="spellEnd"/>
      <w:r w:rsidRPr="00D335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557">
        <w:rPr>
          <w:rFonts w:ascii="Times New Roman" w:hAnsi="Times New Roman" w:cs="Times New Roman"/>
          <w:sz w:val="28"/>
          <w:szCs w:val="28"/>
        </w:rPr>
        <w:t>tuzatib</w:t>
      </w:r>
      <w:proofErr w:type="spellEnd"/>
      <w:r w:rsidRPr="00D3355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33557">
        <w:rPr>
          <w:rFonts w:ascii="Times New Roman" w:hAnsi="Times New Roman" w:cs="Times New Roman"/>
          <w:sz w:val="28"/>
          <w:szCs w:val="28"/>
        </w:rPr>
        <w:t>suhbatni</w:t>
      </w:r>
      <w:proofErr w:type="spellEnd"/>
      <w:r w:rsidRPr="00D335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557">
        <w:rPr>
          <w:rFonts w:ascii="Times New Roman" w:hAnsi="Times New Roman" w:cs="Times New Roman"/>
          <w:sz w:val="28"/>
          <w:szCs w:val="28"/>
        </w:rPr>
        <w:t>qayta</w:t>
      </w:r>
      <w:proofErr w:type="spellEnd"/>
      <w:r w:rsidRPr="00D335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557">
        <w:rPr>
          <w:rFonts w:ascii="Times New Roman" w:hAnsi="Times New Roman" w:cs="Times New Roman"/>
          <w:sz w:val="28"/>
          <w:szCs w:val="28"/>
        </w:rPr>
        <w:t>bajaradi</w:t>
      </w:r>
      <w:proofErr w:type="spellEnd"/>
      <w:r w:rsidRPr="00D33557">
        <w:rPr>
          <w:rFonts w:ascii="Times New Roman" w:hAnsi="Times New Roman" w:cs="Times New Roman"/>
          <w:sz w:val="28"/>
          <w:szCs w:val="28"/>
        </w:rPr>
        <w:t>.</w:t>
      </w:r>
    </w:p>
    <w:p w14:paraId="1AE93C2D" w14:textId="77777777" w:rsidR="004119A2" w:rsidRPr="00D33557" w:rsidRDefault="00A12C10">
      <w:pPr>
        <w:pStyle w:val="a0"/>
        <w:rPr>
          <w:rFonts w:ascii="Times New Roman" w:hAnsi="Times New Roman" w:cs="Times New Roman"/>
          <w:sz w:val="28"/>
          <w:szCs w:val="28"/>
        </w:rPr>
      </w:pPr>
      <w:r w:rsidRPr="00D33557">
        <w:rPr>
          <w:rFonts w:ascii="Times New Roman" w:hAnsi="Times New Roman" w:cs="Times New Roman"/>
          <w:sz w:val="28"/>
          <w:szCs w:val="28"/>
        </w:rPr>
        <w:t xml:space="preserve">Final Challenge: minimal </w:t>
      </w:r>
      <w:proofErr w:type="spellStart"/>
      <w:r w:rsidRPr="00D33557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D335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557">
        <w:rPr>
          <w:rFonts w:ascii="Times New Roman" w:hAnsi="Times New Roman" w:cs="Times New Roman"/>
          <w:sz w:val="28"/>
          <w:szCs w:val="28"/>
        </w:rPr>
        <w:t>yordams</w:t>
      </w:r>
      <w:r w:rsidRPr="00D33557">
        <w:rPr>
          <w:rFonts w:ascii="Times New Roman" w:hAnsi="Times New Roman" w:cs="Times New Roman"/>
          <w:sz w:val="28"/>
          <w:szCs w:val="28"/>
        </w:rPr>
        <w:t>iz</w:t>
      </w:r>
      <w:proofErr w:type="spellEnd"/>
      <w:r w:rsidRPr="00D335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557">
        <w:rPr>
          <w:rFonts w:ascii="Times New Roman" w:hAnsi="Times New Roman" w:cs="Times New Roman"/>
          <w:sz w:val="28"/>
          <w:szCs w:val="28"/>
        </w:rPr>
        <w:t>yangi</w:t>
      </w:r>
      <w:proofErr w:type="spellEnd"/>
      <w:r w:rsidRPr="00D335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557">
        <w:rPr>
          <w:rFonts w:ascii="Times New Roman" w:hAnsi="Times New Roman" w:cs="Times New Roman"/>
          <w:sz w:val="28"/>
          <w:szCs w:val="28"/>
        </w:rPr>
        <w:t>bemor</w:t>
      </w:r>
      <w:proofErr w:type="spellEnd"/>
      <w:r w:rsidRPr="00D335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557">
        <w:rPr>
          <w:rFonts w:ascii="Times New Roman" w:hAnsi="Times New Roman" w:cs="Times New Roman"/>
          <w:sz w:val="28"/>
          <w:szCs w:val="28"/>
        </w:rPr>
        <w:t>scenario'sini</w:t>
      </w:r>
      <w:proofErr w:type="spellEnd"/>
      <w:r w:rsidRPr="00D335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557">
        <w:rPr>
          <w:rFonts w:ascii="Times New Roman" w:hAnsi="Times New Roman" w:cs="Times New Roman"/>
          <w:sz w:val="28"/>
          <w:szCs w:val="28"/>
        </w:rPr>
        <w:t>bajarish</w:t>
      </w:r>
      <w:proofErr w:type="spellEnd"/>
      <w:r w:rsidRPr="00D33557">
        <w:rPr>
          <w:rFonts w:ascii="Times New Roman" w:hAnsi="Times New Roman" w:cs="Times New Roman"/>
          <w:sz w:val="28"/>
          <w:szCs w:val="28"/>
        </w:rPr>
        <w:t>.</w:t>
      </w:r>
    </w:p>
    <w:sectPr w:rsidR="004119A2" w:rsidRPr="00D3355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9E0BCE1" w14:textId="77777777" w:rsidR="00A12C10" w:rsidRDefault="00A12C10">
      <w:pPr>
        <w:spacing w:line="240" w:lineRule="auto"/>
      </w:pPr>
      <w:r>
        <w:separator/>
      </w:r>
    </w:p>
  </w:endnote>
  <w:endnote w:type="continuationSeparator" w:id="0">
    <w:p w14:paraId="49F4ED56" w14:textId="77777777" w:rsidR="00A12C10" w:rsidRDefault="00A12C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58CCD9D" w14:textId="77777777" w:rsidR="00A12C10" w:rsidRDefault="00A12C10">
      <w:pPr>
        <w:spacing w:after="0"/>
      </w:pPr>
      <w:r>
        <w:separator/>
      </w:r>
    </w:p>
  </w:footnote>
  <w:footnote w:type="continuationSeparator" w:id="0">
    <w:p w14:paraId="3B1BCB22" w14:textId="77777777" w:rsidR="00A12C10" w:rsidRDefault="00A12C1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119A2"/>
    <w:rsid w:val="006E237D"/>
    <w:rsid w:val="00A12C10"/>
    <w:rsid w:val="00AA1D8D"/>
    <w:rsid w:val="00B47730"/>
    <w:rsid w:val="00CB0664"/>
    <w:rsid w:val="00D33557"/>
    <w:rsid w:val="00FC693F"/>
    <w:rsid w:val="05CB5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F443CB9"/>
  <w14:defaultImageDpi w14:val="300"/>
  <w15:docId w15:val="{171B2FEF-11FC-4B29-97E6-21A6400FA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 w:qFormat="1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 w:qFormat="1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 w:qFormat="1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Calibri" w:hAnsi="Calibri"/>
      <w:sz w:val="22"/>
      <w:szCs w:val="22"/>
      <w:lang w:val="en-US"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Emphasis"/>
    <w:basedOn w:val="a2"/>
    <w:uiPriority w:val="20"/>
    <w:qFormat/>
    <w:rPr>
      <w:i/>
      <w:iCs/>
    </w:rPr>
  </w:style>
  <w:style w:type="character" w:styleId="a6">
    <w:name w:val="Strong"/>
    <w:basedOn w:val="a2"/>
    <w:uiPriority w:val="22"/>
    <w:qFormat/>
    <w:rPr>
      <w:b/>
      <w:bCs/>
    </w:rPr>
  </w:style>
  <w:style w:type="paragraph" w:styleId="a7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3">
    <w:name w:val="Body Text 2"/>
    <w:basedOn w:val="a1"/>
    <w:link w:val="24"/>
    <w:uiPriority w:val="99"/>
    <w:unhideWhenUsed/>
    <w:pPr>
      <w:spacing w:after="120" w:line="480" w:lineRule="auto"/>
    </w:pPr>
  </w:style>
  <w:style w:type="paragraph" w:styleId="a8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3">
    <w:name w:val="List Number 3"/>
    <w:basedOn w:val="a1"/>
    <w:uiPriority w:val="99"/>
    <w:unhideWhenUsed/>
    <w:pPr>
      <w:numPr>
        <w:numId w:val="1"/>
      </w:numPr>
      <w:contextualSpacing/>
    </w:pPr>
  </w:style>
  <w:style w:type="paragraph" w:styleId="a9">
    <w:name w:val="header"/>
    <w:basedOn w:val="a1"/>
    <w:link w:val="aa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b">
    <w:name w:val="Body Text"/>
    <w:basedOn w:val="a1"/>
    <w:link w:val="ac"/>
    <w:uiPriority w:val="99"/>
    <w:unhideWhenUsed/>
    <w:pPr>
      <w:spacing w:after="120"/>
    </w:pPr>
  </w:style>
  <w:style w:type="paragraph" w:styleId="ad">
    <w:name w:val="macro"/>
    <w:link w:val="ae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a0">
    <w:name w:val="List Bullet"/>
    <w:basedOn w:val="a1"/>
    <w:uiPriority w:val="99"/>
    <w:unhideWhenUsed/>
    <w:pPr>
      <w:numPr>
        <w:numId w:val="2"/>
      </w:numPr>
      <w:contextualSpacing/>
    </w:pPr>
  </w:style>
  <w:style w:type="paragraph" w:styleId="20">
    <w:name w:val="List Bullet 2"/>
    <w:basedOn w:val="a1"/>
    <w:uiPriority w:val="99"/>
    <w:unhideWhenUsed/>
    <w:pPr>
      <w:numPr>
        <w:numId w:val="3"/>
      </w:numPr>
      <w:contextualSpacing/>
    </w:p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f">
    <w:name w:val="Title"/>
    <w:basedOn w:val="a1"/>
    <w:next w:val="a1"/>
    <w:link w:val="af0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f1">
    <w:name w:val="footer"/>
    <w:basedOn w:val="a1"/>
    <w:link w:val="af2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">
    <w:name w:val="List Number"/>
    <w:basedOn w:val="a1"/>
    <w:uiPriority w:val="99"/>
    <w:unhideWhenUsed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pPr>
      <w:numPr>
        <w:numId w:val="6"/>
      </w:numPr>
      <w:contextualSpacing/>
    </w:pPr>
  </w:style>
  <w:style w:type="paragraph" w:styleId="af3">
    <w:name w:val="List"/>
    <w:basedOn w:val="a1"/>
    <w:uiPriority w:val="99"/>
    <w:unhideWhenUsed/>
    <w:pPr>
      <w:ind w:left="360" w:hanging="360"/>
      <w:contextualSpacing/>
    </w:pPr>
  </w:style>
  <w:style w:type="paragraph" w:styleId="33">
    <w:name w:val="Body Text 3"/>
    <w:basedOn w:val="a1"/>
    <w:link w:val="34"/>
    <w:uiPriority w:val="99"/>
    <w:unhideWhenUsed/>
    <w:pPr>
      <w:spacing w:after="120"/>
    </w:pPr>
    <w:rPr>
      <w:sz w:val="16"/>
      <w:szCs w:val="16"/>
    </w:rPr>
  </w:style>
  <w:style w:type="paragraph" w:styleId="af4">
    <w:name w:val="Subtitle"/>
    <w:basedOn w:val="a1"/>
    <w:next w:val="a1"/>
    <w:link w:val="af5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25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5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26">
    <w:name w:val="List 2"/>
    <w:basedOn w:val="a1"/>
    <w:uiPriority w:val="99"/>
    <w:unhideWhenUsed/>
    <w:pPr>
      <w:ind w:left="720" w:hanging="360"/>
      <w:contextualSpacing/>
    </w:pPr>
  </w:style>
  <w:style w:type="paragraph" w:styleId="36">
    <w:name w:val="List 3"/>
    <w:basedOn w:val="a1"/>
    <w:uiPriority w:val="99"/>
    <w:unhideWhenUsed/>
    <w:qFormat/>
    <w:pPr>
      <w:ind w:left="1080" w:hanging="360"/>
      <w:contextualSpacing/>
    </w:pPr>
  </w:style>
  <w:style w:type="table" w:styleId="af6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a">
    <w:name w:val="Верхний колонтитул Знак"/>
    <w:basedOn w:val="a2"/>
    <w:link w:val="a9"/>
    <w:uiPriority w:val="99"/>
  </w:style>
  <w:style w:type="character" w:customStyle="1" w:styleId="af2">
    <w:name w:val="Нижний колонтитул Знак"/>
    <w:basedOn w:val="a2"/>
    <w:link w:val="af1"/>
    <w:uiPriority w:val="99"/>
    <w:qFormat/>
  </w:style>
  <w:style w:type="paragraph" w:styleId="af7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10">
    <w:name w:val="Заголовок 1 Знак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0">
    <w:name w:val="Заголовок Знак"/>
    <w:basedOn w:val="a2"/>
    <w:link w:val="af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5">
    <w:name w:val="Подзаголовок Знак"/>
    <w:basedOn w:val="a2"/>
    <w:link w:val="af4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8">
    <w:name w:val="List Paragraph"/>
    <w:basedOn w:val="a1"/>
    <w:uiPriority w:val="34"/>
    <w:qFormat/>
    <w:pPr>
      <w:ind w:left="720"/>
      <w:contextualSpacing/>
    </w:pPr>
  </w:style>
  <w:style w:type="character" w:customStyle="1" w:styleId="ac">
    <w:name w:val="Основной текст Знак"/>
    <w:basedOn w:val="a2"/>
    <w:link w:val="ab"/>
    <w:uiPriority w:val="99"/>
  </w:style>
  <w:style w:type="character" w:customStyle="1" w:styleId="24">
    <w:name w:val="Основной текст 2 Знак"/>
    <w:basedOn w:val="a2"/>
    <w:link w:val="23"/>
    <w:uiPriority w:val="99"/>
  </w:style>
  <w:style w:type="character" w:customStyle="1" w:styleId="34">
    <w:name w:val="Основной текст 3 Знак"/>
    <w:basedOn w:val="a2"/>
    <w:link w:val="33"/>
    <w:uiPriority w:val="99"/>
    <w:rPr>
      <w:sz w:val="16"/>
      <w:szCs w:val="16"/>
    </w:rPr>
  </w:style>
  <w:style w:type="character" w:customStyle="1" w:styleId="ae">
    <w:name w:val="Текст макроса Знак"/>
    <w:basedOn w:val="a2"/>
    <w:link w:val="ad"/>
    <w:uiPriority w:val="99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Заголовок 6 Знак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Заголовок 7 Знак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9">
    <w:name w:val="Intense Quote"/>
    <w:basedOn w:val="a1"/>
    <w:next w:val="a1"/>
    <w:link w:val="afa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2"/>
    <w:link w:val="af9"/>
    <w:uiPriority w:val="30"/>
    <w:rPr>
      <w:b/>
      <w:bCs/>
      <w:i/>
      <w:iCs/>
      <w:color w:val="4F81BD" w:themeColor="accent1"/>
    </w:rPr>
  </w:style>
  <w:style w:type="character" w:customStyle="1" w:styleId="11">
    <w:name w:val="Слабое выделение1"/>
    <w:basedOn w:val="a2"/>
    <w:uiPriority w:val="19"/>
    <w:qFormat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2"/>
    <w:uiPriority w:val="33"/>
    <w:qFormat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1"/>
    <w:uiPriority w:val="39"/>
    <w:semiHidden/>
    <w:unhideWhenUsed/>
    <w:qFormat/>
    <w:pPr>
      <w:outlineLvl w:val="9"/>
    </w:pPr>
  </w:style>
  <w:style w:type="table" w:styleId="afb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7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8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9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342</Words>
  <Characters>1953</Characters>
  <Application>Microsoft Office Word</Application>
  <DocSecurity>0</DocSecurity>
  <Lines>16</Lines>
  <Paragraphs>4</Paragraphs>
  <ScaleCrop>false</ScaleCrop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SamDTU</cp:lastModifiedBy>
  <cp:revision>2</cp:revision>
  <dcterms:created xsi:type="dcterms:W3CDTF">2026-08-11T05:15:00Z</dcterms:created>
  <dcterms:modified xsi:type="dcterms:W3CDTF">2026-08-11T05:15:00Z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eyJoZGlkIjoiNTM2YzgwMGE4NTkyMGIwYjk3YjY4MDExNDQzNDA0NzQifQ==</vt:lpwstr>
  </property>
  <property fmtid="{D5CDD505-2E9C-101B-9397-08002B2CF9AE}" pid="3" name="KSOProductBuildVer">
    <vt:lpwstr>1049-12.1.0.28032</vt:lpwstr>
  </property>
  <property fmtid="{D5CDD505-2E9C-101B-9397-08002B2CF9AE}" pid="4" name="ICV">
    <vt:lpwstr>2718740D818A4A879E64B95CD3ACF353_13</vt:lpwstr>
  </property>
</Properties>
</file>