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52DBA" w14:textId="77777777" w:rsidR="00584BB4" w:rsidRPr="00584BB4" w:rsidRDefault="00584BB4" w:rsidP="00584BB4">
      <w:pPr>
        <w:spacing w:after="0"/>
        <w:jc w:val="both"/>
        <w:outlineLvl w:val="0"/>
        <w:rPr>
          <w:rFonts w:eastAsia="Times New Roman" w:cs="Times New Roman"/>
          <w:b/>
          <w:bCs/>
          <w:kern w:val="36"/>
          <w:szCs w:val="28"/>
          <w:lang w:val="en-US" w:eastAsia="ru-RU"/>
        </w:rPr>
      </w:pPr>
      <w:bookmarkStart w:id="0" w:name="_GoBack"/>
      <w:bookmarkEnd w:id="0"/>
      <w:r w:rsidRPr="00584BB4">
        <w:rPr>
          <w:rFonts w:eastAsia="Times New Roman" w:cs="Times New Roman"/>
          <w:b/>
          <w:bCs/>
          <w:kern w:val="36"/>
          <w:szCs w:val="28"/>
          <w:lang w:val="en-US" w:eastAsia="ru-RU"/>
        </w:rPr>
        <w:t>MODULE — Communication with Patients &amp; Relatives</w:t>
      </w:r>
    </w:p>
    <w:p w14:paraId="14B827C4" w14:textId="77777777" w:rsidR="00584BB4" w:rsidRPr="00584BB4" w:rsidRDefault="00584BB4" w:rsidP="00584BB4">
      <w:pPr>
        <w:spacing w:after="0"/>
        <w:jc w:val="both"/>
        <w:outlineLvl w:val="2"/>
        <w:rPr>
          <w:rFonts w:eastAsia="Times New Roman" w:cs="Times New Roman"/>
          <w:b/>
          <w:bCs/>
          <w:szCs w:val="28"/>
          <w:lang w:val="en-US" w:eastAsia="ru-RU"/>
        </w:rPr>
      </w:pPr>
      <w:proofErr w:type="spellStart"/>
      <w:r w:rsidRPr="00584BB4">
        <w:rPr>
          <w:rFonts w:eastAsia="Times New Roman" w:cs="Times New Roman"/>
          <w:b/>
          <w:bCs/>
          <w:szCs w:val="28"/>
          <w:lang w:val="en-US" w:eastAsia="ru-RU"/>
        </w:rPr>
        <w:t>Bemor</w:t>
      </w:r>
      <w:proofErr w:type="spellEnd"/>
      <w:r w:rsidRPr="00584BB4">
        <w:rPr>
          <w:rFonts w:eastAsia="Times New Roman" w:cs="Times New Roman"/>
          <w:b/>
          <w:bCs/>
          <w:szCs w:val="28"/>
          <w:lang w:val="en-US" w:eastAsia="ru-RU"/>
        </w:rPr>
        <w:t xml:space="preserve"> </w:t>
      </w:r>
      <w:proofErr w:type="spellStart"/>
      <w:r w:rsidRPr="00584BB4">
        <w:rPr>
          <w:rFonts w:eastAsia="Times New Roman" w:cs="Times New Roman"/>
          <w:b/>
          <w:bCs/>
          <w:szCs w:val="28"/>
          <w:lang w:val="en-US" w:eastAsia="ru-RU"/>
        </w:rPr>
        <w:t>va</w:t>
      </w:r>
      <w:proofErr w:type="spellEnd"/>
      <w:r w:rsidRPr="00584BB4">
        <w:rPr>
          <w:rFonts w:eastAsia="Times New Roman" w:cs="Times New Roman"/>
          <w:b/>
          <w:bCs/>
          <w:szCs w:val="28"/>
          <w:lang w:val="en-US" w:eastAsia="ru-RU"/>
        </w:rPr>
        <w:t xml:space="preserve"> </w:t>
      </w:r>
      <w:proofErr w:type="spellStart"/>
      <w:r w:rsidRPr="00584BB4">
        <w:rPr>
          <w:rFonts w:eastAsia="Times New Roman" w:cs="Times New Roman"/>
          <w:b/>
          <w:bCs/>
          <w:szCs w:val="28"/>
          <w:lang w:val="en-US" w:eastAsia="ru-RU"/>
        </w:rPr>
        <w:t>uning</w:t>
      </w:r>
      <w:proofErr w:type="spellEnd"/>
      <w:r w:rsidRPr="00584BB4">
        <w:rPr>
          <w:rFonts w:eastAsia="Times New Roman" w:cs="Times New Roman"/>
          <w:b/>
          <w:bCs/>
          <w:szCs w:val="28"/>
          <w:lang w:val="en-US" w:eastAsia="ru-RU"/>
        </w:rPr>
        <w:t xml:space="preserve"> </w:t>
      </w:r>
      <w:proofErr w:type="spellStart"/>
      <w:r w:rsidRPr="00584BB4">
        <w:rPr>
          <w:rFonts w:eastAsia="Times New Roman" w:cs="Times New Roman"/>
          <w:b/>
          <w:bCs/>
          <w:szCs w:val="28"/>
          <w:lang w:val="en-US" w:eastAsia="ru-RU"/>
        </w:rPr>
        <w:t>yaqinlari</w:t>
      </w:r>
      <w:proofErr w:type="spellEnd"/>
      <w:r w:rsidRPr="00584BB4">
        <w:rPr>
          <w:rFonts w:eastAsia="Times New Roman" w:cs="Times New Roman"/>
          <w:b/>
          <w:bCs/>
          <w:szCs w:val="28"/>
          <w:lang w:val="en-US" w:eastAsia="ru-RU"/>
        </w:rPr>
        <w:t xml:space="preserve"> </w:t>
      </w:r>
      <w:proofErr w:type="spellStart"/>
      <w:r w:rsidRPr="00584BB4">
        <w:rPr>
          <w:rFonts w:eastAsia="Times New Roman" w:cs="Times New Roman"/>
          <w:b/>
          <w:bCs/>
          <w:szCs w:val="28"/>
          <w:lang w:val="en-US" w:eastAsia="ru-RU"/>
        </w:rPr>
        <w:t>bilan</w:t>
      </w:r>
      <w:proofErr w:type="spellEnd"/>
      <w:r w:rsidRPr="00584BB4">
        <w:rPr>
          <w:rFonts w:eastAsia="Times New Roman" w:cs="Times New Roman"/>
          <w:b/>
          <w:bCs/>
          <w:szCs w:val="28"/>
          <w:lang w:val="en-US" w:eastAsia="ru-RU"/>
        </w:rPr>
        <w:t xml:space="preserve"> </w:t>
      </w:r>
      <w:proofErr w:type="spellStart"/>
      <w:r w:rsidRPr="00584BB4">
        <w:rPr>
          <w:rFonts w:eastAsia="Times New Roman" w:cs="Times New Roman"/>
          <w:b/>
          <w:bCs/>
          <w:szCs w:val="28"/>
          <w:lang w:val="en-US" w:eastAsia="ru-RU"/>
        </w:rPr>
        <w:t>muloqot</w:t>
      </w:r>
      <w:proofErr w:type="spellEnd"/>
    </w:p>
    <w:p w14:paraId="77DA52F5" w14:textId="77777777" w:rsidR="00584BB4" w:rsidRPr="00584BB4" w:rsidRDefault="00584BB4" w:rsidP="00584BB4">
      <w:pPr>
        <w:spacing w:after="0"/>
        <w:jc w:val="both"/>
        <w:outlineLvl w:val="2"/>
        <w:rPr>
          <w:rFonts w:eastAsia="Times New Roman" w:cs="Times New Roman"/>
          <w:b/>
          <w:bCs/>
          <w:szCs w:val="28"/>
          <w:lang w:eastAsia="ru-RU"/>
        </w:rPr>
      </w:pPr>
      <w:r w:rsidRPr="00584BB4">
        <w:rPr>
          <w:rFonts w:eastAsia="Times New Roman" w:cs="Times New Roman"/>
          <w:b/>
          <w:bCs/>
          <w:szCs w:val="28"/>
          <w:lang w:eastAsia="ru-RU"/>
        </w:rPr>
        <w:t>Общение с пациентами и родственниками</w:t>
      </w:r>
    </w:p>
    <w:p w14:paraId="0DAD6928" w14:textId="77777777" w:rsidR="00584BB4" w:rsidRPr="00584BB4" w:rsidRDefault="00584BB4" w:rsidP="00584BB4">
      <w:pPr>
        <w:spacing w:after="0"/>
        <w:jc w:val="both"/>
        <w:rPr>
          <w:rFonts w:eastAsia="Times New Roman" w:cs="Times New Roman"/>
          <w:szCs w:val="28"/>
          <w:lang w:eastAsia="ru-RU"/>
        </w:rPr>
      </w:pPr>
      <w:proofErr w:type="spellStart"/>
      <w:r w:rsidRPr="00584BB4">
        <w:rPr>
          <w:rFonts w:eastAsia="Times New Roman" w:cs="Times New Roman"/>
          <w:b/>
          <w:bCs/>
          <w:szCs w:val="28"/>
          <w:lang w:eastAsia="ru-RU"/>
        </w:rPr>
        <w:t>Grammar</w:t>
      </w:r>
      <w:proofErr w:type="spellEnd"/>
      <w:r w:rsidRPr="00584BB4">
        <w:rPr>
          <w:rFonts w:eastAsia="Times New Roman" w:cs="Times New Roman"/>
          <w:b/>
          <w:bCs/>
          <w:szCs w:val="28"/>
          <w:lang w:eastAsia="ru-RU"/>
        </w:rPr>
        <w:t xml:space="preserve"> </w:t>
      </w:r>
      <w:proofErr w:type="spellStart"/>
      <w:r w:rsidRPr="00584BB4">
        <w:rPr>
          <w:rFonts w:eastAsia="Times New Roman" w:cs="Times New Roman"/>
          <w:b/>
          <w:bCs/>
          <w:szCs w:val="28"/>
          <w:lang w:eastAsia="ru-RU"/>
        </w:rPr>
        <w:t>Focus</w:t>
      </w:r>
      <w:proofErr w:type="spellEnd"/>
      <w:r w:rsidRPr="00584BB4">
        <w:rPr>
          <w:rFonts w:eastAsia="Times New Roman" w:cs="Times New Roman"/>
          <w:b/>
          <w:bCs/>
          <w:szCs w:val="28"/>
          <w:lang w:eastAsia="ru-RU"/>
        </w:rPr>
        <w:t xml:space="preserve">: </w:t>
      </w:r>
      <w:proofErr w:type="spellStart"/>
      <w:r w:rsidRPr="00584BB4">
        <w:rPr>
          <w:rFonts w:eastAsia="Times New Roman" w:cs="Times New Roman"/>
          <w:b/>
          <w:bCs/>
          <w:szCs w:val="28"/>
          <w:lang w:eastAsia="ru-RU"/>
        </w:rPr>
        <w:t>Reported</w:t>
      </w:r>
      <w:proofErr w:type="spellEnd"/>
      <w:r w:rsidRPr="00584BB4">
        <w:rPr>
          <w:rFonts w:eastAsia="Times New Roman" w:cs="Times New Roman"/>
          <w:b/>
          <w:bCs/>
          <w:szCs w:val="28"/>
          <w:lang w:eastAsia="ru-RU"/>
        </w:rPr>
        <w:t xml:space="preserve"> </w:t>
      </w:r>
      <w:proofErr w:type="spellStart"/>
      <w:r w:rsidRPr="00584BB4">
        <w:rPr>
          <w:rFonts w:eastAsia="Times New Roman" w:cs="Times New Roman"/>
          <w:b/>
          <w:bCs/>
          <w:szCs w:val="28"/>
          <w:lang w:eastAsia="ru-RU"/>
        </w:rPr>
        <w:t>Speech</w:t>
      </w:r>
      <w:proofErr w:type="spellEnd"/>
    </w:p>
    <w:p w14:paraId="50A7E997" w14:textId="77777777" w:rsidR="00584BB4" w:rsidRPr="00584BB4" w:rsidRDefault="00584BB4" w:rsidP="00584BB4">
      <w:pPr>
        <w:spacing w:after="0"/>
        <w:jc w:val="both"/>
        <w:rPr>
          <w:rFonts w:eastAsia="Times New Roman" w:cs="Times New Roman"/>
          <w:szCs w:val="28"/>
          <w:lang w:eastAsia="ru-RU"/>
        </w:rPr>
      </w:pPr>
      <w:r w:rsidRPr="00584BB4">
        <w:rPr>
          <w:rFonts w:eastAsia="Times New Roman" w:cs="Times New Roman"/>
          <w:szCs w:val="28"/>
          <w:lang w:eastAsia="ru-RU"/>
        </w:rPr>
        <w:pict w14:anchorId="0F230F0D">
          <v:rect id="_x0000_i1025" style="width:0;height:1.5pt" o:hralign="center" o:hrstd="t" o:hr="t" fillcolor="#a0a0a0" stroked="f"/>
        </w:pict>
      </w:r>
    </w:p>
    <w:p w14:paraId="54B91953" w14:textId="77777777" w:rsidR="00584BB4" w:rsidRPr="00584BB4" w:rsidRDefault="00584BB4" w:rsidP="00584BB4">
      <w:pPr>
        <w:spacing w:after="0"/>
        <w:jc w:val="both"/>
        <w:outlineLvl w:val="1"/>
        <w:rPr>
          <w:rFonts w:eastAsia="Times New Roman" w:cs="Times New Roman"/>
          <w:b/>
          <w:bCs/>
          <w:szCs w:val="28"/>
          <w:lang w:val="en-US" w:eastAsia="ru-RU"/>
        </w:rPr>
      </w:pPr>
      <w:r w:rsidRPr="00584BB4">
        <w:rPr>
          <w:rFonts w:eastAsia="Times New Roman" w:cs="Times New Roman"/>
          <w:b/>
          <w:bCs/>
          <w:szCs w:val="28"/>
          <w:lang w:val="en-US" w:eastAsia="ru-RU"/>
        </w:rPr>
        <w:t>Clinical Dialogue: Speaking with Relatives of a Patient in a Coma</w:t>
      </w:r>
    </w:p>
    <w:p w14:paraId="5C0D6C54"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Setting:</w:t>
      </w:r>
      <w:r w:rsidRPr="00584BB4">
        <w:rPr>
          <w:rFonts w:eastAsia="Times New Roman" w:cs="Times New Roman"/>
          <w:szCs w:val="28"/>
          <w:lang w:val="en-US" w:eastAsia="ru-RU"/>
        </w:rPr>
        <w:t xml:space="preserve"> Intensive Care Unit (ICU)</w:t>
      </w:r>
    </w:p>
    <w:p w14:paraId="0A01B0EE"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Good afternoon. Are you the patient's relatives?</w:t>
      </w:r>
    </w:p>
    <w:p w14:paraId="7DED48D7"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Yes. I’m his wife, and this is his brother. We were told that he is in a coma. We’re very worried about him.</w:t>
      </w:r>
    </w:p>
    <w:p w14:paraId="13104AA8"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I understand that this is a very difficult situation for you. Please try to remain calm. I’ll explain what we know at the moment.</w:t>
      </w:r>
    </w:p>
    <w:p w14:paraId="730CCDE5"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The doctor told us that his condition was serious. Does that mean he is getting worse?</w:t>
      </w:r>
    </w:p>
    <w:p w14:paraId="4D43B33E"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The doctor said that his condition was serious, but he also said that the team was monitoring him closely and providing all the necessary treatment.</w:t>
      </w:r>
    </w:p>
    <w:p w14:paraId="39401E7A"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His brother said that he had complained of a severe headache yesterday. Could that have been a warning sign?</w:t>
      </w:r>
    </w:p>
    <w:p w14:paraId="6BDDF6B3"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It could have been related to his condition, but we cannot say for certain without reviewing his medical history and test results.</w:t>
      </w:r>
    </w:p>
    <w:p w14:paraId="3D4E1CB3"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Before he became unconscious, he told me that he felt very dizzy and that his vision was getting blurry.</w:t>
      </w:r>
    </w:p>
    <w:p w14:paraId="78AFD99D"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Thank you. That information is important. Did he say whether he had any difficulty speaking or moving one side of his body?</w:t>
      </w:r>
    </w:p>
    <w:p w14:paraId="0D3C4D08"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Yes. He said that he felt weakness in his right arm, and he told me that he was having difficulty speaking.</w:t>
      </w:r>
    </w:p>
    <w:p w14:paraId="5D63DC15"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I see. I’ll make sure the doctor knows exactly what you have told me.</w:t>
      </w:r>
    </w:p>
    <w:p w14:paraId="5AFF09F6"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His brother said that he suddenly collapsed a few minutes later. Is that correct?</w:t>
      </w:r>
    </w:p>
    <w:p w14:paraId="052E17A2"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Yes. According to the information we received, he lost consciousness suddenly. The emergency team was called immediately, and he was brought here for further assessment and treatment.</w:t>
      </w:r>
    </w:p>
    <w:p w14:paraId="544D5F97"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We are frightened. The doctor said that they had found something on his brain scan. What did he mean?</w:t>
      </w:r>
    </w:p>
    <w:p w14:paraId="37591778"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The doctor explained that the scan had shown an abnormality in the brain. He said that further assessment was necessary to determine exactly what had happened and what treatment would be most appropriate.</w:t>
      </w:r>
    </w:p>
    <w:p w14:paraId="6FE63AD8"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Does that mean he had a stroke?</w:t>
      </w:r>
    </w:p>
    <w:p w14:paraId="6E6C7204"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The doctors are considering that possibility, but I don’t want to give you information that has not yet been confirmed. The doctor will discuss the diagnosis with you once all the results have been reviewed.</w:t>
      </w:r>
    </w:p>
    <w:p w14:paraId="515F05E7"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Can he hear us?</w:t>
      </w:r>
    </w:p>
    <w:p w14:paraId="457251E6"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We cannot know for certain how much a patient in a coma can hear or understand. However, you can speak to him calmly and reassure him that you are here.</w:t>
      </w:r>
    </w:p>
    <w:p w14:paraId="4DBCBC5F"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lastRenderedPageBreak/>
        <w:t>Relative:</w:t>
      </w:r>
      <w:r w:rsidRPr="00584BB4">
        <w:rPr>
          <w:rFonts w:eastAsia="Times New Roman" w:cs="Times New Roman"/>
          <w:szCs w:val="28"/>
          <w:lang w:val="en-US" w:eastAsia="ru-RU"/>
        </w:rPr>
        <w:t xml:space="preserve"> His mother told me that we should keep talking to him because he might be able to hear us.</w:t>
      </w:r>
    </w:p>
    <w:p w14:paraId="5C935DDB"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That is understandable. You can talk to him in a calm and familiar voice. You can tell him that his family is here and that he is receiving treatment.</w:t>
      </w:r>
    </w:p>
    <w:p w14:paraId="1C847021"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What about his condition now? Has anything changed?</w:t>
      </w:r>
    </w:p>
    <w:p w14:paraId="1FCE661A"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His vital signs are being monitored continuously. The doctor said that his condition had remained stable over the last few hours, but he is still critically ill.</w:t>
      </w:r>
    </w:p>
    <w:p w14:paraId="4C2FAB31"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Does “stable” mean that he is improving?</w:t>
      </w:r>
    </w:p>
    <w:p w14:paraId="5BC75609"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Not necessarily. In this situation, stable means that there has not been a significant deterioration at the moment. The medical team will continue to monitor him closely.</w:t>
      </w:r>
    </w:p>
    <w:p w14:paraId="093C6BF1"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The doctor told us that the next twenty-four hours would be important. Is that still the case?</w:t>
      </w:r>
    </w:p>
    <w:p w14:paraId="6E05B9C4"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Yes. He said that the next twenty-four hours would be particularly important for monitoring his neurological status and response to treatment.</w:t>
      </w:r>
    </w:p>
    <w:p w14:paraId="6CB47D66"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What can we do for him?</w:t>
      </w:r>
    </w:p>
    <w:p w14:paraId="633BB328"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The most important thing is to remain calm and follow the medical team's instructions. You can also provide us with any information about his medical history, medications, allergies, or recent symptoms that may be relevant.</w:t>
      </w:r>
    </w:p>
    <w:p w14:paraId="0454DE2D"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He takes medication for high blood pressure. His doctor told him that he needed to take it regularly, but sometimes he forgot.</w:t>
      </w:r>
    </w:p>
    <w:p w14:paraId="46DC1341"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Thank you. Please tell me the name of the medication if you know it. I’ll document the information and inform the medical team.</w:t>
      </w:r>
    </w:p>
    <w:p w14:paraId="03DB7338"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We just want to know if he has a chance of recovering.</w:t>
      </w:r>
    </w:p>
    <w:p w14:paraId="14DFCD37"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I understand why you are asking. At this stage, it is difficult to predict the outcome. The doctor will explain his prognosis after assessing his condition and response to treatment.</w:t>
      </w:r>
    </w:p>
    <w:p w14:paraId="68D06E5A"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Thank you for explaining everything to us. We were afraid that nobody would tell us what was happening.</w:t>
      </w:r>
    </w:p>
    <w:p w14:paraId="1F265574"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You’re welcome. I know this is extremely stressful for you. If you have any questions, please ask. We will keep you informed about any significant changes in his condition.</w:t>
      </w:r>
    </w:p>
    <w:p w14:paraId="1CA9060E"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Relative:</w:t>
      </w:r>
      <w:r w:rsidRPr="00584BB4">
        <w:rPr>
          <w:rFonts w:eastAsia="Times New Roman" w:cs="Times New Roman"/>
          <w:szCs w:val="28"/>
          <w:lang w:val="en-US" w:eastAsia="ru-RU"/>
        </w:rPr>
        <w:t xml:space="preserve"> Thank you. We’ll stay with him.</w:t>
      </w:r>
    </w:p>
    <w:p w14:paraId="1B5A026F" w14:textId="77777777" w:rsidR="00584BB4" w:rsidRPr="00584BB4" w:rsidRDefault="00584BB4" w:rsidP="00584BB4">
      <w:pPr>
        <w:spacing w:after="0"/>
        <w:jc w:val="both"/>
        <w:rPr>
          <w:rFonts w:eastAsia="Times New Roman" w:cs="Times New Roman"/>
          <w:szCs w:val="28"/>
          <w:lang w:val="en-US" w:eastAsia="ru-RU"/>
        </w:rPr>
      </w:pPr>
      <w:r w:rsidRPr="00584BB4">
        <w:rPr>
          <w:rFonts w:eastAsia="Times New Roman" w:cs="Times New Roman"/>
          <w:b/>
          <w:bCs/>
          <w:szCs w:val="28"/>
          <w:lang w:val="en-US" w:eastAsia="ru-RU"/>
        </w:rPr>
        <w:t>Nurse:</w:t>
      </w:r>
      <w:r w:rsidRPr="00584BB4">
        <w:rPr>
          <w:rFonts w:eastAsia="Times New Roman" w:cs="Times New Roman"/>
          <w:szCs w:val="28"/>
          <w:lang w:val="en-US" w:eastAsia="ru-RU"/>
        </w:rPr>
        <w:t xml:space="preserve"> Of course. Please speak to him calmly and let us know if you remember any other information about what happened before he lost consciousness.</w:t>
      </w:r>
    </w:p>
    <w:p w14:paraId="7F3201CB" w14:textId="77777777" w:rsidR="00F12C76" w:rsidRPr="00584BB4" w:rsidRDefault="00F12C76" w:rsidP="00584BB4">
      <w:pPr>
        <w:spacing w:after="0"/>
        <w:ind w:firstLine="709"/>
        <w:jc w:val="both"/>
        <w:rPr>
          <w:szCs w:val="28"/>
          <w:lang w:val="en-US"/>
        </w:rPr>
      </w:pPr>
    </w:p>
    <w:sectPr w:rsidR="00F12C76" w:rsidRPr="00584BB4"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42"/>
    <w:rsid w:val="00584BB4"/>
    <w:rsid w:val="006C0B77"/>
    <w:rsid w:val="007B7542"/>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854086-8C80-4FB6-9599-BA8BCBB3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584BB4"/>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584BB4"/>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link w:val="30"/>
    <w:uiPriority w:val="9"/>
    <w:qFormat/>
    <w:rsid w:val="00584BB4"/>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4BB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84BB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584BB4"/>
    <w:rPr>
      <w:rFonts w:ascii="Times New Roman" w:eastAsia="Times New Roman" w:hAnsi="Times New Roman" w:cs="Times New Roman"/>
      <w:b/>
      <w:bCs/>
      <w:sz w:val="27"/>
      <w:szCs w:val="27"/>
      <w:lang w:eastAsia="ru-RU"/>
    </w:rPr>
  </w:style>
  <w:style w:type="paragraph" w:customStyle="1" w:styleId="isselectedend">
    <w:name w:val="isselectedend"/>
    <w:basedOn w:val="a"/>
    <w:rsid w:val="00584BB4"/>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584BB4"/>
    <w:rPr>
      <w:b/>
      <w:bCs/>
    </w:rPr>
  </w:style>
  <w:style w:type="paragraph" w:styleId="a4">
    <w:name w:val="Normal (Web)"/>
    <w:basedOn w:val="a"/>
    <w:uiPriority w:val="99"/>
    <w:semiHidden/>
    <w:unhideWhenUsed/>
    <w:rsid w:val="00584BB4"/>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78019176">
      <w:bodyDiv w:val="1"/>
      <w:marLeft w:val="0"/>
      <w:marRight w:val="0"/>
      <w:marTop w:val="0"/>
      <w:marBottom w:val="0"/>
      <w:divBdr>
        <w:top w:val="none" w:sz="0" w:space="0" w:color="auto"/>
        <w:left w:val="none" w:sz="0" w:space="0" w:color="auto"/>
        <w:bottom w:val="none" w:sz="0" w:space="0" w:color="auto"/>
        <w:right w:val="none" w:sz="0" w:space="0" w:color="auto"/>
      </w:divBdr>
      <w:divsChild>
        <w:div w:id="2355579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720</Words>
  <Characters>4105</Characters>
  <Application>Microsoft Office Word</Application>
  <DocSecurity>0</DocSecurity>
  <Lines>34</Lines>
  <Paragraphs>9</Paragraphs>
  <ScaleCrop>false</ScaleCrop>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2026-09-05T06:31:00Z</dcterms:created>
  <dcterms:modified xsi:type="dcterms:W3CDTF">2026-09-05T06:32:00Z</dcterms:modified>
</cp:coreProperties>
</file>