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1c1e29"/>
        </w:rPr>
      </w:pPr>
      <w:r w:rsidDel="00000000" w:rsidR="00000000" w:rsidRPr="00000000">
        <w:rPr>
          <w:b w:val="1"/>
          <w:color w:val="1c1e29"/>
          <w:rtl w:val="0"/>
        </w:rPr>
        <w:t xml:space="preserve">Mo-View</w:t>
      </w:r>
    </w:p>
    <w:p w:rsidR="00000000" w:rsidDel="00000000" w:rsidP="00000000" w:rsidRDefault="00000000" w:rsidRPr="00000000" w14:paraId="00000002">
      <w:pPr>
        <w:jc w:val="center"/>
        <w:rPr>
          <w:b w:val="1"/>
          <w:color w:val="1c1e29"/>
        </w:rPr>
      </w:pPr>
      <w:r w:rsidDel="00000000" w:rsidR="00000000" w:rsidRPr="00000000">
        <w:rPr>
          <w:b w:val="1"/>
          <w:color w:val="1c1e29"/>
          <w:rtl w:val="0"/>
        </w:rPr>
        <w:t xml:space="preserve">Video at:</w:t>
      </w:r>
      <w:hyperlink r:id="rId6">
        <w:r w:rsidDel="00000000" w:rsidR="00000000" w:rsidRPr="00000000">
          <w:rPr>
            <w:b w:val="1"/>
            <w:color w:val="1155cc"/>
            <w:u w:val="single"/>
            <w:rtl w:val="0"/>
          </w:rPr>
          <w:t xml:space="preserve">https://youtu.be/GOkZs1bMXVA</w:t>
        </w:r>
      </w:hyperlink>
      <w:r w:rsidDel="00000000" w:rsidR="00000000" w:rsidRPr="00000000">
        <w:rPr>
          <w:rtl w:val="0"/>
        </w:rPr>
      </w:r>
    </w:p>
    <w:p w:rsidR="00000000" w:rsidDel="00000000" w:rsidP="00000000" w:rsidRDefault="00000000" w:rsidRPr="00000000" w14:paraId="00000003">
      <w:pPr>
        <w:rPr>
          <w:color w:val="1c1e29"/>
        </w:rPr>
      </w:pPr>
      <w:r w:rsidDel="00000000" w:rsidR="00000000" w:rsidRPr="00000000">
        <w:rPr>
          <w:color w:val="1c1e29"/>
          <w:rtl w:val="0"/>
        </w:rPr>
        <w:t xml:space="preserve">Mo-View is an image viewer. It can load images from a file and it can load a live video feed from a camera. The program can apply four edge detection methods (Canny, Prewitt, Laplacian, and Sobel)  each edge detection method has parameters to adjust. My application provides the user with the adjustments of all the parameters (min threshold max threshold, delta value, scale value, or kernel size). Canny’s threshold range can be varied, Laplacian and Sobel’s scale, kernel size and delta values can be varied and for Prewitt, only the delta value can be varied. The input image from a file or camera can be converted to grayscale at any time with the use of a checkbox. Similarly, brightness and contrast can be adjusted to see the results of each edge detection method. This application is developed in the QT framework to provide a user interface (UI), and all the image processing is done using Open Computer Vision Libraries 4.2.0 (OpenCV).</w:t>
      </w:r>
    </w:p>
    <w:p w:rsidR="00000000" w:rsidDel="00000000" w:rsidP="00000000" w:rsidRDefault="00000000" w:rsidRPr="00000000" w14:paraId="00000004">
      <w:pPr>
        <w:rPr>
          <w:b w:val="1"/>
          <w:color w:val="1c1e29"/>
        </w:rPr>
      </w:pPr>
      <w:r w:rsidDel="00000000" w:rsidR="00000000" w:rsidRPr="00000000">
        <w:rPr>
          <w:b w:val="1"/>
          <w:color w:val="1c1e29"/>
          <w:rtl w:val="0"/>
        </w:rPr>
        <w:t xml:space="preserve">Structure:</w:t>
      </w:r>
    </w:p>
    <w:p w:rsidR="00000000" w:rsidDel="00000000" w:rsidP="00000000" w:rsidRDefault="00000000" w:rsidRPr="00000000" w14:paraId="00000005">
      <w:pPr>
        <w:numPr>
          <w:ilvl w:val="0"/>
          <w:numId w:val="6"/>
        </w:numPr>
        <w:ind w:left="720" w:hanging="360"/>
        <w:rPr/>
      </w:pPr>
      <w:r w:rsidDel="00000000" w:rsidR="00000000" w:rsidRPr="00000000">
        <w:rPr>
          <w:color w:val="1c1e29"/>
          <w:rtl w:val="0"/>
        </w:rPr>
        <w:t xml:space="preserve">My code is organized using a singleton pattern that is used in many prototype applications. In every module I have the getinstance() function this allows all the other functions to access that specific module.</w:t>
      </w:r>
    </w:p>
    <w:p w:rsidR="00000000" w:rsidDel="00000000" w:rsidP="00000000" w:rsidRDefault="00000000" w:rsidRPr="00000000" w14:paraId="00000006">
      <w:pPr>
        <w:numPr>
          <w:ilvl w:val="0"/>
          <w:numId w:val="6"/>
        </w:numPr>
        <w:ind w:left="720" w:hanging="360"/>
        <w:rPr/>
      </w:pPr>
      <w:r w:rsidDel="00000000" w:rsidR="00000000" w:rsidRPr="00000000">
        <w:rPr>
          <w:color w:val="1c1e29"/>
          <w:rtl w:val="0"/>
        </w:rPr>
        <w:t xml:space="preserve">My code is structured in modules. There are many modules like the input-module, output-module, log-module, UI-controller, and the image processing module. These modules help the code look more organized and easier to understand and navigate.</w:t>
      </w:r>
    </w:p>
    <w:p w:rsidR="00000000" w:rsidDel="00000000" w:rsidP="00000000" w:rsidRDefault="00000000" w:rsidRPr="00000000" w14:paraId="00000007">
      <w:pPr>
        <w:numPr>
          <w:ilvl w:val="0"/>
          <w:numId w:val="6"/>
        </w:numPr>
        <w:ind w:left="720" w:hanging="360"/>
        <w:rPr>
          <w:color w:val="1c1e29"/>
          <w:u w:val="none"/>
        </w:rPr>
      </w:pPr>
      <w:r w:rsidDel="00000000" w:rsidR="00000000" w:rsidRPr="00000000">
        <w:rPr>
          <w:color w:val="1c1e29"/>
          <w:rtl w:val="0"/>
        </w:rPr>
        <w:t xml:space="preserve"> To better understand the structure of my code visually look at the image below.</w:t>
      </w:r>
    </w:p>
    <w:p w:rsidR="00000000" w:rsidDel="00000000" w:rsidP="00000000" w:rsidRDefault="00000000" w:rsidRPr="00000000" w14:paraId="00000008">
      <w:pPr>
        <w:ind w:left="720" w:firstLine="0"/>
        <w:jc w:val="center"/>
        <w:rPr>
          <w:color w:val="1c1e29"/>
        </w:rPr>
      </w:pPr>
      <w:r w:rsidDel="00000000" w:rsidR="00000000" w:rsidRPr="00000000">
        <w:rPr>
          <w:b w:val="1"/>
          <w:color w:val="1c1e29"/>
          <w:rtl w:val="0"/>
        </w:rPr>
        <w:t xml:space="preserve">UI</w:t>
      </w: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c1e29"/>
              </w:rPr>
            </w:pPr>
            <w:r w:rsidDel="00000000" w:rsidR="00000000" w:rsidRPr="00000000">
              <w:rPr>
                <w:color w:val="1c1e29"/>
              </w:rPr>
              <w:drawing>
                <wp:inline distB="114300" distT="114300" distL="114300" distR="114300">
                  <wp:extent cx="3205163" cy="19314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5163" cy="19314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ab/>
        <w:tab/>
        <w:tab/>
        <w:tab/>
        <w:tab/>
        <w:tab/>
        <w:tab/>
        <w:tab/>
        <w:tab/>
        <w:tab/>
        <w:tab/>
        <w:tab/>
      </w:r>
      <w:r w:rsidDel="00000000" w:rsidR="00000000" w:rsidRPr="00000000">
        <w:rPr>
          <w:rFonts w:ascii="Arial Unicode MS" w:cs="Arial Unicode MS" w:eastAsia="Arial Unicode MS" w:hAnsi="Arial Unicode MS"/>
          <w:rtl w:val="0"/>
        </w:rPr>
        <w:t xml:space="preserve">↑</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510"/>
        <w:gridCol w:w="2820"/>
        <w:gridCol w:w="585"/>
        <w:gridCol w:w="2325"/>
        <w:tblGridChange w:id="0">
          <w:tblGrid>
            <w:gridCol w:w="2775"/>
            <w:gridCol w:w="510"/>
            <w:gridCol w:w="2820"/>
            <w:gridCol w:w="585"/>
            <w:gridCol w:w="23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Input</w:t>
            </w:r>
          </w:p>
        </w:tc>
        <w:tc>
          <w:tcPr>
            <w:vMerge w:val="restart"/>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Image Processing</w:t>
            </w:r>
          </w:p>
        </w:tc>
        <w:tc>
          <w:tcPr>
            <w:vMerge w:val="restart"/>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Output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40" w:lineRule="auto"/>
              <w:ind w:left="283.46456692913375"/>
              <w:rPr/>
            </w:pPr>
            <w:r w:rsidDel="00000000" w:rsidR="00000000" w:rsidRPr="00000000">
              <w:rPr>
                <w:rtl w:val="0"/>
              </w:rPr>
              <w:t xml:space="preserve">Camera</w:t>
            </w:r>
          </w:p>
          <w:p w:rsidR="00000000" w:rsidDel="00000000" w:rsidP="00000000" w:rsidRDefault="00000000" w:rsidRPr="00000000" w14:paraId="0000001D">
            <w:pPr>
              <w:widowControl w:val="0"/>
              <w:numPr>
                <w:ilvl w:val="0"/>
                <w:numId w:val="1"/>
              </w:numPr>
              <w:spacing w:line="240" w:lineRule="auto"/>
              <w:ind w:left="283.46456692913375"/>
              <w:rPr/>
            </w:pPr>
            <w:r w:rsidDel="00000000" w:rsidR="00000000" w:rsidRPr="00000000">
              <w:rPr>
                <w:rtl w:val="0"/>
              </w:rPr>
              <w:t xml:space="preserve">Input File</w:t>
            </w:r>
          </w:p>
          <w:p w:rsidR="00000000" w:rsidDel="00000000" w:rsidP="00000000" w:rsidRDefault="00000000" w:rsidRPr="00000000" w14:paraId="0000001E">
            <w:pPr>
              <w:widowControl w:val="0"/>
              <w:numPr>
                <w:ilvl w:val="0"/>
                <w:numId w:val="1"/>
              </w:numPr>
              <w:spacing w:line="240" w:lineRule="auto"/>
              <w:ind w:left="283.46456692913375"/>
              <w:rPr/>
            </w:pPr>
            <w:r w:rsidDel="00000000" w:rsidR="00000000" w:rsidRPr="00000000">
              <w:rPr>
                <w:rtl w:val="0"/>
              </w:rPr>
              <w:t xml:space="preserve">Selection of Algorithm with parameters</w:t>
            </w:r>
          </w:p>
          <w:p w:rsidR="00000000" w:rsidDel="00000000" w:rsidP="00000000" w:rsidRDefault="00000000" w:rsidRPr="00000000" w14:paraId="0000001F">
            <w:pPr>
              <w:widowControl w:val="0"/>
              <w:numPr>
                <w:ilvl w:val="0"/>
                <w:numId w:val="1"/>
              </w:numPr>
              <w:spacing w:line="240" w:lineRule="auto"/>
              <w:ind w:left="283.46456692913375"/>
              <w:rPr/>
            </w:pPr>
            <w:r w:rsidDel="00000000" w:rsidR="00000000" w:rsidRPr="00000000">
              <w:rPr>
                <w:rtl w:val="0"/>
              </w:rPr>
              <w:t xml:space="preserve">Sobel Edge Detection</w:t>
            </w:r>
          </w:p>
          <w:p w:rsidR="00000000" w:rsidDel="00000000" w:rsidP="00000000" w:rsidRDefault="00000000" w:rsidRPr="00000000" w14:paraId="00000020">
            <w:pPr>
              <w:widowControl w:val="0"/>
              <w:numPr>
                <w:ilvl w:val="0"/>
                <w:numId w:val="1"/>
              </w:numPr>
              <w:spacing w:line="240" w:lineRule="auto"/>
              <w:ind w:left="283.46456692913375"/>
              <w:rPr/>
            </w:pPr>
            <w:r w:rsidDel="00000000" w:rsidR="00000000" w:rsidRPr="00000000">
              <w:rPr>
                <w:rtl w:val="0"/>
              </w:rPr>
              <w:t xml:space="preserve">Prewitt Edge Detection</w:t>
            </w:r>
          </w:p>
          <w:p w:rsidR="00000000" w:rsidDel="00000000" w:rsidP="00000000" w:rsidRDefault="00000000" w:rsidRPr="00000000" w14:paraId="00000021">
            <w:pPr>
              <w:widowControl w:val="0"/>
              <w:numPr>
                <w:ilvl w:val="0"/>
                <w:numId w:val="1"/>
              </w:numPr>
              <w:spacing w:line="240" w:lineRule="auto"/>
              <w:ind w:left="283.46456692913375"/>
              <w:rPr/>
            </w:pPr>
            <w:r w:rsidDel="00000000" w:rsidR="00000000" w:rsidRPr="00000000">
              <w:rPr>
                <w:rtl w:val="0"/>
              </w:rPr>
              <w:t xml:space="preserve">Canny Edge Detection</w:t>
            </w:r>
          </w:p>
          <w:p w:rsidR="00000000" w:rsidDel="00000000" w:rsidP="00000000" w:rsidRDefault="00000000" w:rsidRPr="00000000" w14:paraId="00000022">
            <w:pPr>
              <w:widowControl w:val="0"/>
              <w:numPr>
                <w:ilvl w:val="0"/>
                <w:numId w:val="1"/>
              </w:numPr>
              <w:spacing w:line="240" w:lineRule="auto"/>
              <w:ind w:left="283.46456692913375"/>
              <w:rPr/>
            </w:pPr>
            <w:r w:rsidDel="00000000" w:rsidR="00000000" w:rsidRPr="00000000">
              <w:rPr>
                <w:rtl w:val="0"/>
              </w:rPr>
              <w:t xml:space="preserve">Laplacian Edge Detection</w:t>
            </w:r>
          </w:p>
          <w:p w:rsidR="00000000" w:rsidDel="00000000" w:rsidP="00000000" w:rsidRDefault="00000000" w:rsidRPr="00000000" w14:paraId="00000023">
            <w:pPr>
              <w:widowControl w:val="0"/>
              <w:numPr>
                <w:ilvl w:val="0"/>
                <w:numId w:val="1"/>
              </w:numPr>
              <w:spacing w:line="240" w:lineRule="auto"/>
              <w:ind w:left="283.46456692913375"/>
              <w:rPr/>
            </w:pPr>
            <w:r w:rsidDel="00000000" w:rsidR="00000000" w:rsidRPr="00000000">
              <w:rPr>
                <w:rtl w:val="0"/>
              </w:rPr>
              <w:t xml:space="preserve">Contrast Parameters</w:t>
            </w:r>
          </w:p>
          <w:p w:rsidR="00000000" w:rsidDel="00000000" w:rsidP="00000000" w:rsidRDefault="00000000" w:rsidRPr="00000000" w14:paraId="00000024">
            <w:pPr>
              <w:widowControl w:val="0"/>
              <w:numPr>
                <w:ilvl w:val="0"/>
                <w:numId w:val="1"/>
              </w:numPr>
              <w:spacing w:line="240" w:lineRule="auto"/>
              <w:ind w:left="283.46456692913375"/>
              <w:rPr/>
            </w:pPr>
            <w:r w:rsidDel="00000000" w:rsidR="00000000" w:rsidRPr="00000000">
              <w:rPr>
                <w:rtl w:val="0"/>
              </w:rPr>
              <w:t xml:space="preserve">Brightness Parameters</w:t>
            </w:r>
          </w:p>
          <w:p w:rsidR="00000000" w:rsidDel="00000000" w:rsidP="00000000" w:rsidRDefault="00000000" w:rsidRPr="00000000" w14:paraId="00000025">
            <w:pPr>
              <w:widowControl w:val="0"/>
              <w:numPr>
                <w:ilvl w:val="0"/>
                <w:numId w:val="1"/>
              </w:numPr>
              <w:spacing w:line="240" w:lineRule="auto"/>
              <w:ind w:left="283.46456692913375"/>
              <w:rPr/>
            </w:pPr>
            <w:r w:rsidDel="00000000" w:rsidR="00000000" w:rsidRPr="00000000">
              <w:rPr>
                <w:rtl w:val="0"/>
              </w:rPr>
              <w:t xml:space="preserve">Grayscale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283.46456692913375"/>
              <w:rPr/>
            </w:pPr>
            <w:r w:rsidDel="00000000" w:rsidR="00000000" w:rsidRPr="00000000">
              <w:rPr>
                <w:rtl w:val="0"/>
              </w:rPr>
              <w:t xml:space="preserve">Sobel Edge Detection</w:t>
            </w:r>
          </w:p>
          <w:p w:rsidR="00000000" w:rsidDel="00000000" w:rsidP="00000000" w:rsidRDefault="00000000" w:rsidRPr="00000000" w14:paraId="00000028">
            <w:pPr>
              <w:widowControl w:val="0"/>
              <w:numPr>
                <w:ilvl w:val="0"/>
                <w:numId w:val="1"/>
              </w:numPr>
              <w:spacing w:line="240" w:lineRule="auto"/>
              <w:ind w:left="283.46456692913375"/>
              <w:rPr/>
            </w:pPr>
            <w:r w:rsidDel="00000000" w:rsidR="00000000" w:rsidRPr="00000000">
              <w:rPr>
                <w:rtl w:val="0"/>
              </w:rPr>
              <w:t xml:space="preserve">Prewitt Edge Detection</w:t>
            </w:r>
          </w:p>
          <w:p w:rsidR="00000000" w:rsidDel="00000000" w:rsidP="00000000" w:rsidRDefault="00000000" w:rsidRPr="00000000" w14:paraId="00000029">
            <w:pPr>
              <w:widowControl w:val="0"/>
              <w:numPr>
                <w:ilvl w:val="0"/>
                <w:numId w:val="1"/>
              </w:numPr>
              <w:spacing w:line="240" w:lineRule="auto"/>
              <w:ind w:left="283.46456692913375"/>
              <w:rPr/>
            </w:pPr>
            <w:r w:rsidDel="00000000" w:rsidR="00000000" w:rsidRPr="00000000">
              <w:rPr>
                <w:rtl w:val="0"/>
              </w:rPr>
              <w:t xml:space="preserve">Canny Edge Detection</w:t>
            </w:r>
          </w:p>
          <w:p w:rsidR="00000000" w:rsidDel="00000000" w:rsidP="00000000" w:rsidRDefault="00000000" w:rsidRPr="00000000" w14:paraId="0000002A">
            <w:pPr>
              <w:widowControl w:val="0"/>
              <w:numPr>
                <w:ilvl w:val="0"/>
                <w:numId w:val="1"/>
              </w:numPr>
              <w:spacing w:line="240" w:lineRule="auto"/>
              <w:ind w:left="283.46456692913375"/>
              <w:rPr/>
            </w:pPr>
            <w:r w:rsidDel="00000000" w:rsidR="00000000" w:rsidRPr="00000000">
              <w:rPr>
                <w:rtl w:val="0"/>
              </w:rPr>
              <w:t xml:space="preserve">Laplacian Edge Detection</w:t>
            </w:r>
          </w:p>
          <w:p w:rsidR="00000000" w:rsidDel="00000000" w:rsidP="00000000" w:rsidRDefault="00000000" w:rsidRPr="00000000" w14:paraId="0000002B">
            <w:pPr>
              <w:widowControl w:val="0"/>
              <w:numPr>
                <w:ilvl w:val="0"/>
                <w:numId w:val="1"/>
              </w:numPr>
              <w:spacing w:line="240" w:lineRule="auto"/>
              <w:ind w:left="283.46456692913375"/>
              <w:rPr/>
            </w:pPr>
            <w:r w:rsidDel="00000000" w:rsidR="00000000" w:rsidRPr="00000000">
              <w:rPr>
                <w:rtl w:val="0"/>
              </w:rPr>
              <w:t xml:space="preserve">Contrast adjustment </w:t>
            </w:r>
          </w:p>
          <w:p w:rsidR="00000000" w:rsidDel="00000000" w:rsidP="00000000" w:rsidRDefault="00000000" w:rsidRPr="00000000" w14:paraId="0000002C">
            <w:pPr>
              <w:widowControl w:val="0"/>
              <w:numPr>
                <w:ilvl w:val="0"/>
                <w:numId w:val="1"/>
              </w:numPr>
              <w:spacing w:line="240" w:lineRule="auto"/>
              <w:ind w:left="283.46456692913375"/>
              <w:rPr/>
            </w:pPr>
            <w:r w:rsidDel="00000000" w:rsidR="00000000" w:rsidRPr="00000000">
              <w:rPr>
                <w:rtl w:val="0"/>
              </w:rPr>
              <w:t xml:space="preserve">Brightness adjustment</w:t>
            </w:r>
          </w:p>
          <w:p w:rsidR="00000000" w:rsidDel="00000000" w:rsidP="00000000" w:rsidRDefault="00000000" w:rsidRPr="00000000" w14:paraId="0000002D">
            <w:pPr>
              <w:widowControl w:val="0"/>
              <w:numPr>
                <w:ilvl w:val="0"/>
                <w:numId w:val="1"/>
              </w:numPr>
              <w:spacing w:line="240" w:lineRule="auto"/>
              <w:ind w:left="283.46456692913375"/>
              <w:rPr/>
            </w:pPr>
            <w:r w:rsidDel="00000000" w:rsidR="00000000" w:rsidRPr="00000000">
              <w:rPr>
                <w:rtl w:val="0"/>
              </w:rPr>
              <w:t xml:space="preserve">Convert to Grayscale</w:t>
            </w:r>
          </w:p>
          <w:p w:rsidR="00000000" w:rsidDel="00000000" w:rsidP="00000000" w:rsidRDefault="00000000" w:rsidRPr="00000000" w14:paraId="0000002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283.4645669291342" w:right="-117.51968503937064"/>
              <w:rPr/>
            </w:pPr>
            <w:r w:rsidDel="00000000" w:rsidR="00000000" w:rsidRPr="00000000">
              <w:rPr>
                <w:rtl w:val="0"/>
              </w:rPr>
              <w:t xml:space="preserve">Output Image</w:t>
            </w:r>
          </w:p>
          <w:p w:rsidR="00000000" w:rsidDel="00000000" w:rsidP="00000000" w:rsidRDefault="00000000" w:rsidRPr="00000000" w14:paraId="00000031">
            <w:pPr>
              <w:widowControl w:val="0"/>
              <w:numPr>
                <w:ilvl w:val="0"/>
                <w:numId w:val="2"/>
              </w:numPr>
              <w:spacing w:line="240" w:lineRule="auto"/>
              <w:ind w:left="283.4645669291342" w:right="-284.05511811023644"/>
              <w:rPr/>
            </w:pPr>
            <w:r w:rsidDel="00000000" w:rsidR="00000000" w:rsidRPr="00000000">
              <w:rPr>
                <w:rtl w:val="0"/>
              </w:rPr>
              <w:t xml:space="preserve">Input Image</w:t>
            </w:r>
          </w:p>
          <w:p w:rsidR="00000000" w:rsidDel="00000000" w:rsidP="00000000" w:rsidRDefault="00000000" w:rsidRPr="00000000" w14:paraId="00000032">
            <w:pPr>
              <w:widowControl w:val="0"/>
              <w:numPr>
                <w:ilvl w:val="0"/>
                <w:numId w:val="2"/>
              </w:numPr>
              <w:spacing w:line="240" w:lineRule="auto"/>
              <w:ind w:left="283.4645669291342" w:right="-117.51968503937064"/>
              <w:rPr/>
            </w:pPr>
            <w:r w:rsidDel="00000000" w:rsidR="00000000" w:rsidRPr="00000000">
              <w:rPr>
                <w:rtl w:val="0"/>
              </w:rPr>
              <w:t xml:space="preserve">Show original live camera feed</w:t>
            </w:r>
          </w:p>
          <w:p w:rsidR="00000000" w:rsidDel="00000000" w:rsidP="00000000" w:rsidRDefault="00000000" w:rsidRPr="00000000" w14:paraId="00000033">
            <w:pPr>
              <w:widowControl w:val="0"/>
              <w:numPr>
                <w:ilvl w:val="0"/>
                <w:numId w:val="2"/>
              </w:numPr>
              <w:spacing w:line="240" w:lineRule="auto"/>
              <w:ind w:left="283.4645669291342" w:right="-117.51968503937064"/>
              <w:rPr/>
            </w:pPr>
            <w:r w:rsidDel="00000000" w:rsidR="00000000" w:rsidRPr="00000000">
              <w:rPr>
                <w:rtl w:val="0"/>
              </w:rPr>
              <w:t xml:space="preserve">Show processed live camera feed</w:t>
            </w:r>
          </w:p>
          <w:p w:rsidR="00000000" w:rsidDel="00000000" w:rsidP="00000000" w:rsidRDefault="00000000" w:rsidRPr="00000000" w14:paraId="00000034">
            <w:pPr>
              <w:widowControl w:val="0"/>
              <w:numPr>
                <w:ilvl w:val="0"/>
                <w:numId w:val="2"/>
              </w:numPr>
              <w:spacing w:line="240" w:lineRule="auto"/>
              <w:ind w:left="283.4645669291342" w:right="-117.51968503937064"/>
              <w:rPr/>
            </w:pPr>
            <w:r w:rsidDel="00000000" w:rsidR="00000000" w:rsidRPr="00000000">
              <w:rPr>
                <w:rtl w:val="0"/>
              </w:rPr>
              <w:t xml:space="preserve">Display the parameters chosen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w:t>
        <w:tab/>
        <w:tab/>
        <w:tab/>
        <w:tab/>
        <w:tab/>
        <w:tab/>
        <w:t xml:space="preserve">↓</w:t>
        <w:tab/>
        <w:tab/>
        <w:tab/>
        <w:tab/>
        <w:tab/>
        <w:tab/>
        <w:t xml:space="preserv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Save error  and information logs to a file</w:t>
            </w:r>
          </w:p>
        </w:tc>
      </w:tr>
    </w:tbl>
    <w:p w:rsidR="00000000" w:rsidDel="00000000" w:rsidP="00000000" w:rsidRDefault="00000000" w:rsidRPr="00000000" w14:paraId="00000041">
      <w:pPr>
        <w:jc w:val="center"/>
        <w:rPr>
          <w:color w:val="1c1e29"/>
        </w:rPr>
      </w:pPr>
      <w:r w:rsidDel="00000000" w:rsidR="00000000" w:rsidRPr="00000000">
        <w:rPr>
          <w:b w:val="1"/>
          <w:rtl w:val="0"/>
        </w:rPr>
        <w:t xml:space="preserve">Logs</w:t>
      </w:r>
      <w:r w:rsidDel="00000000" w:rsidR="00000000" w:rsidRPr="00000000">
        <w:rPr>
          <w:rtl w:val="0"/>
        </w:rPr>
      </w:r>
    </w:p>
    <w:p w:rsidR="00000000" w:rsidDel="00000000" w:rsidP="00000000" w:rsidRDefault="00000000" w:rsidRPr="00000000" w14:paraId="00000042">
      <w:pPr>
        <w:rPr>
          <w:b w:val="1"/>
          <w:color w:val="1c1e29"/>
        </w:rPr>
      </w:pPr>
      <w:r w:rsidDel="00000000" w:rsidR="00000000" w:rsidRPr="00000000">
        <w:rPr>
          <w:b w:val="1"/>
          <w:color w:val="1c1e29"/>
          <w:rtl w:val="0"/>
        </w:rPr>
        <w:t xml:space="preserve">Modules</w:t>
      </w:r>
    </w:p>
    <w:p w:rsidR="00000000" w:rsidDel="00000000" w:rsidP="00000000" w:rsidRDefault="00000000" w:rsidRPr="00000000" w14:paraId="00000043">
      <w:pPr>
        <w:numPr>
          <w:ilvl w:val="0"/>
          <w:numId w:val="5"/>
        </w:numPr>
        <w:ind w:left="720" w:hanging="360"/>
        <w:rPr>
          <w:b w:val="1"/>
        </w:rPr>
      </w:pPr>
      <w:r w:rsidDel="00000000" w:rsidR="00000000" w:rsidRPr="00000000">
        <w:rPr>
          <w:b w:val="1"/>
          <w:color w:val="1c1e29"/>
          <w:rtl w:val="0"/>
        </w:rPr>
        <w:t xml:space="preserve">UI Controller</w:t>
      </w:r>
    </w:p>
    <w:p w:rsidR="00000000" w:rsidDel="00000000" w:rsidP="00000000" w:rsidRDefault="00000000" w:rsidRPr="00000000" w14:paraId="00000044">
      <w:pPr>
        <w:numPr>
          <w:ilvl w:val="1"/>
          <w:numId w:val="5"/>
        </w:numPr>
        <w:ind w:left="1440" w:hanging="360"/>
        <w:rPr/>
      </w:pPr>
      <w:r w:rsidDel="00000000" w:rsidR="00000000" w:rsidRPr="00000000">
        <w:rPr>
          <w:color w:val="1c1e29"/>
          <w:rtl w:val="0"/>
        </w:rPr>
        <w:t xml:space="preserve">The UI-controller gets all the slider values, drop-down menus and spinner values which it sends to the input module and image processing module.</w:t>
      </w:r>
    </w:p>
    <w:p w:rsidR="00000000" w:rsidDel="00000000" w:rsidP="00000000" w:rsidRDefault="00000000" w:rsidRPr="00000000" w14:paraId="00000045">
      <w:pPr>
        <w:numPr>
          <w:ilvl w:val="0"/>
          <w:numId w:val="5"/>
        </w:numPr>
        <w:ind w:left="720" w:hanging="360"/>
        <w:rPr>
          <w:b w:val="1"/>
        </w:rPr>
      </w:pPr>
      <w:r w:rsidDel="00000000" w:rsidR="00000000" w:rsidRPr="00000000">
        <w:rPr>
          <w:b w:val="1"/>
          <w:color w:val="1c1e29"/>
          <w:rtl w:val="0"/>
        </w:rPr>
        <w:t xml:space="preserve">Input Module</w:t>
      </w:r>
    </w:p>
    <w:p w:rsidR="00000000" w:rsidDel="00000000" w:rsidP="00000000" w:rsidRDefault="00000000" w:rsidRPr="00000000" w14:paraId="00000046">
      <w:pPr>
        <w:numPr>
          <w:ilvl w:val="1"/>
          <w:numId w:val="5"/>
        </w:numPr>
        <w:ind w:left="1440" w:hanging="360"/>
        <w:rPr/>
      </w:pPr>
      <w:r w:rsidDel="00000000" w:rsidR="00000000" w:rsidRPr="00000000">
        <w:rPr>
          <w:color w:val="1c1e29"/>
          <w:rtl w:val="0"/>
        </w:rPr>
        <w:t xml:space="preserve">The input module takes all the information from the UI controller which has all the values the user would like to apply and if the user would like to process a still image or a live video feed. The input module also sends all the data to the image processing module where it processed the images.</w:t>
      </w:r>
    </w:p>
    <w:p w:rsidR="00000000" w:rsidDel="00000000" w:rsidP="00000000" w:rsidRDefault="00000000" w:rsidRPr="00000000" w14:paraId="00000047">
      <w:pPr>
        <w:numPr>
          <w:ilvl w:val="0"/>
          <w:numId w:val="5"/>
        </w:numPr>
        <w:ind w:left="720" w:hanging="360"/>
        <w:rPr>
          <w:b w:val="1"/>
        </w:rPr>
      </w:pPr>
      <w:r w:rsidDel="00000000" w:rsidR="00000000" w:rsidRPr="00000000">
        <w:rPr>
          <w:b w:val="1"/>
          <w:color w:val="1c1e29"/>
          <w:rtl w:val="0"/>
        </w:rPr>
        <w:t xml:space="preserve">Image Processing Module</w:t>
      </w:r>
    </w:p>
    <w:p w:rsidR="00000000" w:rsidDel="00000000" w:rsidP="00000000" w:rsidRDefault="00000000" w:rsidRPr="00000000" w14:paraId="00000048">
      <w:pPr>
        <w:numPr>
          <w:ilvl w:val="1"/>
          <w:numId w:val="5"/>
        </w:numPr>
        <w:ind w:left="1440" w:hanging="360"/>
        <w:rPr/>
      </w:pPr>
      <w:r w:rsidDel="00000000" w:rsidR="00000000" w:rsidRPr="00000000">
        <w:rPr>
          <w:color w:val="1c1e29"/>
          <w:rtl w:val="0"/>
        </w:rPr>
        <w:t xml:space="preserve">The image processing module does all the processing it takes all values, parameters and other data from the input module and UI-controller and applies the values and parameters given. This module contains all the algorithms for edge detection and for the post-processing of the image.</w:t>
      </w:r>
    </w:p>
    <w:p w:rsidR="00000000" w:rsidDel="00000000" w:rsidP="00000000" w:rsidRDefault="00000000" w:rsidRPr="00000000" w14:paraId="00000049">
      <w:pPr>
        <w:ind w:left="1440" w:firstLine="0"/>
        <w:rPr>
          <w:b w:val="1"/>
          <w:color w:val="1c1e29"/>
          <w:u w:val="single"/>
        </w:rPr>
      </w:pPr>
      <w:r w:rsidDel="00000000" w:rsidR="00000000" w:rsidRPr="00000000">
        <w:rPr>
          <w:b w:val="1"/>
          <w:color w:val="1c1e29"/>
          <w:u w:val="single"/>
          <w:rtl w:val="0"/>
        </w:rPr>
        <w:t xml:space="preserve">Algorithms: </w:t>
      </w:r>
    </w:p>
    <w:p w:rsidR="00000000" w:rsidDel="00000000" w:rsidP="00000000" w:rsidRDefault="00000000" w:rsidRPr="00000000" w14:paraId="0000004A">
      <w:pPr>
        <w:numPr>
          <w:ilvl w:val="2"/>
          <w:numId w:val="5"/>
        </w:numPr>
        <w:ind w:left="2160" w:hanging="360"/>
        <w:rPr/>
      </w:pPr>
      <w:r w:rsidDel="00000000" w:rsidR="00000000" w:rsidRPr="00000000">
        <w:rPr>
          <w:color w:val="1c1e29"/>
          <w:rtl w:val="0"/>
        </w:rPr>
        <w:t xml:space="preserve">Conversion of the image from color to grayscale by taking the average of the red, green and blue color of a pixel. </w:t>
      </w:r>
    </w:p>
    <w:p w:rsidR="00000000" w:rsidDel="00000000" w:rsidP="00000000" w:rsidRDefault="00000000" w:rsidRPr="00000000" w14:paraId="0000004B">
      <w:pPr>
        <w:ind w:left="2160" w:firstLine="720"/>
        <w:rPr>
          <w:color w:val="1c1e29"/>
        </w:rPr>
      </w:pPr>
      <w:r w:rsidDel="00000000" w:rsidR="00000000" w:rsidRPr="00000000">
        <w:rPr>
          <w:color w:val="1c1e29"/>
          <w:rtl w:val="0"/>
        </w:rPr>
        <w:t xml:space="preserve">GrayPixel</w:t>
      </w:r>
      <w:r w:rsidDel="00000000" w:rsidR="00000000" w:rsidRPr="00000000">
        <w:rPr>
          <w:color w:val="1c1e29"/>
          <w:vertAlign w:val="subscript"/>
          <w:rtl w:val="0"/>
        </w:rPr>
        <w:t xml:space="preserve">i</w:t>
      </w:r>
      <w:r w:rsidDel="00000000" w:rsidR="00000000" w:rsidRPr="00000000">
        <w:rPr>
          <w:color w:val="1c1e29"/>
          <w:rtl w:val="0"/>
        </w:rPr>
        <w:t xml:space="preserve"> = (R</w:t>
      </w:r>
      <w:r w:rsidDel="00000000" w:rsidR="00000000" w:rsidRPr="00000000">
        <w:rPr>
          <w:color w:val="1c1e29"/>
          <w:vertAlign w:val="subscript"/>
          <w:rtl w:val="0"/>
        </w:rPr>
        <w:t xml:space="preserve">i</w:t>
      </w:r>
      <w:r w:rsidDel="00000000" w:rsidR="00000000" w:rsidRPr="00000000">
        <w:rPr>
          <w:color w:val="1c1e29"/>
          <w:rtl w:val="0"/>
        </w:rPr>
        <w:t xml:space="preserve">+G</w:t>
      </w:r>
      <w:r w:rsidDel="00000000" w:rsidR="00000000" w:rsidRPr="00000000">
        <w:rPr>
          <w:color w:val="1c1e29"/>
          <w:vertAlign w:val="subscript"/>
          <w:rtl w:val="0"/>
        </w:rPr>
        <w:t xml:space="preserve">i</w:t>
      </w:r>
      <w:r w:rsidDel="00000000" w:rsidR="00000000" w:rsidRPr="00000000">
        <w:rPr>
          <w:color w:val="1c1e29"/>
          <w:rtl w:val="0"/>
        </w:rPr>
        <w:t xml:space="preserve">+B</w:t>
      </w:r>
      <w:r w:rsidDel="00000000" w:rsidR="00000000" w:rsidRPr="00000000">
        <w:rPr>
          <w:color w:val="1c1e29"/>
          <w:vertAlign w:val="subscript"/>
          <w:rtl w:val="0"/>
        </w:rPr>
        <w:t xml:space="preserve">i</w:t>
      </w:r>
      <w:r w:rsidDel="00000000" w:rsidR="00000000" w:rsidRPr="00000000">
        <w:rPr>
          <w:color w:val="1c1e29"/>
          <w:rtl w:val="0"/>
        </w:rPr>
        <w:t xml:space="preserve">)/3.0</w:t>
      </w:r>
    </w:p>
    <w:p w:rsidR="00000000" w:rsidDel="00000000" w:rsidP="00000000" w:rsidRDefault="00000000" w:rsidRPr="00000000" w14:paraId="0000004C">
      <w:pPr>
        <w:ind w:left="1440" w:firstLine="720"/>
        <w:rPr>
          <w:color w:val="1c1e29"/>
        </w:rPr>
      </w:pPr>
      <w:r w:rsidDel="00000000" w:rsidR="00000000" w:rsidRPr="00000000">
        <w:rPr>
          <w:color w:val="1c1e29"/>
          <w:rtl w:val="0"/>
        </w:rPr>
        <w:t xml:space="preserve">where “i” are the index of pixels of the image</w:t>
      </w:r>
    </w:p>
    <w:p w:rsidR="00000000" w:rsidDel="00000000" w:rsidP="00000000" w:rsidRDefault="00000000" w:rsidRPr="00000000" w14:paraId="0000004D">
      <w:pPr>
        <w:numPr>
          <w:ilvl w:val="2"/>
          <w:numId w:val="5"/>
        </w:numPr>
        <w:ind w:left="2160" w:hanging="360"/>
        <w:rPr>
          <w:color w:val="1c1e29"/>
        </w:rPr>
      </w:pPr>
      <w:r w:rsidDel="00000000" w:rsidR="00000000" w:rsidRPr="00000000">
        <w:rPr>
          <w:color w:val="1c1e29"/>
          <w:rtl w:val="0"/>
        </w:rPr>
        <w:t xml:space="preserve">Adjust the brightness of the image by adding and subtracting an offset to every pixel of the image</w:t>
      </w:r>
    </w:p>
    <w:p w:rsidR="00000000" w:rsidDel="00000000" w:rsidP="00000000" w:rsidRDefault="00000000" w:rsidRPr="00000000" w14:paraId="0000004E">
      <w:pPr>
        <w:ind w:left="2160" w:firstLine="0"/>
        <w:rPr>
          <w:color w:val="1c1e29"/>
        </w:rPr>
      </w:pPr>
      <w:r w:rsidDel="00000000" w:rsidR="00000000" w:rsidRPr="00000000">
        <w:rPr>
          <w:color w:val="1c1e29"/>
          <w:rtl w:val="0"/>
        </w:rPr>
        <w:t xml:space="preserve">Pixel</w:t>
      </w:r>
      <w:r w:rsidDel="00000000" w:rsidR="00000000" w:rsidRPr="00000000">
        <w:rPr>
          <w:color w:val="1c1e29"/>
          <w:vertAlign w:val="subscript"/>
          <w:rtl w:val="0"/>
        </w:rPr>
        <w:t xml:space="preserve">i</w:t>
      </w:r>
      <w:r w:rsidDel="00000000" w:rsidR="00000000" w:rsidRPr="00000000">
        <w:rPr>
          <w:color w:val="1c1e29"/>
          <w:rtl w:val="0"/>
        </w:rPr>
        <w:t xml:space="preserve"> = Pixel</w:t>
      </w:r>
      <w:r w:rsidDel="00000000" w:rsidR="00000000" w:rsidRPr="00000000">
        <w:rPr>
          <w:color w:val="1c1e29"/>
          <w:vertAlign w:val="subscript"/>
          <w:rtl w:val="0"/>
        </w:rPr>
        <w:t xml:space="preserve">i </w:t>
      </w:r>
      <w:r w:rsidDel="00000000" w:rsidR="00000000" w:rsidRPr="00000000">
        <w:rPr>
          <w:color w:val="1c1e29"/>
          <w:rtl w:val="0"/>
        </w:rPr>
        <w:t xml:space="preserve">± X</w:t>
      </w:r>
    </w:p>
    <w:p w:rsidR="00000000" w:rsidDel="00000000" w:rsidP="00000000" w:rsidRDefault="00000000" w:rsidRPr="00000000" w14:paraId="0000004F">
      <w:pPr>
        <w:ind w:left="2160" w:firstLine="0"/>
        <w:rPr>
          <w:color w:val="1c1e29"/>
        </w:rPr>
      </w:pPr>
      <w:r w:rsidDel="00000000" w:rsidR="00000000" w:rsidRPr="00000000">
        <w:rPr>
          <w:color w:val="1c1e29"/>
          <w:rtl w:val="0"/>
        </w:rPr>
        <w:t xml:space="preserve">Where “X” is the brightness given value. If subtracted brightness will decrease and if added brightness will increase.</w:t>
      </w:r>
    </w:p>
    <w:p w:rsidR="00000000" w:rsidDel="00000000" w:rsidP="00000000" w:rsidRDefault="00000000" w:rsidRPr="00000000" w14:paraId="00000050">
      <w:pPr>
        <w:numPr>
          <w:ilvl w:val="2"/>
          <w:numId w:val="5"/>
        </w:numPr>
        <w:ind w:left="2160" w:hanging="360"/>
        <w:rPr>
          <w:color w:val="1c1e29"/>
        </w:rPr>
      </w:pPr>
      <w:r w:rsidDel="00000000" w:rsidR="00000000" w:rsidRPr="00000000">
        <w:rPr>
          <w:color w:val="1c1e29"/>
          <w:rtl w:val="0"/>
        </w:rPr>
        <w:t xml:space="preserve">Adjust the contrast of the image by multiplying each pixel by a contrast factor.</w:t>
      </w:r>
    </w:p>
    <w:p w:rsidR="00000000" w:rsidDel="00000000" w:rsidP="00000000" w:rsidRDefault="00000000" w:rsidRPr="00000000" w14:paraId="00000051">
      <w:pPr>
        <w:ind w:left="2160" w:firstLine="0"/>
        <w:rPr>
          <w:color w:val="1c1e29"/>
        </w:rPr>
      </w:pPr>
      <w:r w:rsidDel="00000000" w:rsidR="00000000" w:rsidRPr="00000000">
        <w:rPr>
          <w:color w:val="1c1e29"/>
          <w:rtl w:val="0"/>
        </w:rPr>
        <w:t xml:space="preserve">Pixel</w:t>
      </w:r>
      <w:r w:rsidDel="00000000" w:rsidR="00000000" w:rsidRPr="00000000">
        <w:rPr>
          <w:color w:val="1c1e29"/>
          <w:vertAlign w:val="subscript"/>
          <w:rtl w:val="0"/>
        </w:rPr>
        <w:t xml:space="preserve">i</w:t>
      </w:r>
      <w:r w:rsidDel="00000000" w:rsidR="00000000" w:rsidRPr="00000000">
        <w:rPr>
          <w:color w:val="1c1e29"/>
          <w:rtl w:val="0"/>
        </w:rPr>
        <w:t xml:space="preserve"> = Pixel</w:t>
      </w:r>
      <w:r w:rsidDel="00000000" w:rsidR="00000000" w:rsidRPr="00000000">
        <w:rPr>
          <w:color w:val="1c1e29"/>
          <w:vertAlign w:val="subscript"/>
          <w:rtl w:val="0"/>
        </w:rPr>
        <w:t xml:space="preserve">i </w:t>
      </w:r>
      <w:r w:rsidDel="00000000" w:rsidR="00000000" w:rsidRPr="00000000">
        <w:rPr>
          <w:color w:val="1c1e29"/>
          <w:rtl w:val="0"/>
        </w:rPr>
        <w:t xml:space="preserve">x</w:t>
      </w:r>
      <w:r w:rsidDel="00000000" w:rsidR="00000000" w:rsidRPr="00000000">
        <w:rPr>
          <w:color w:val="1c1e29"/>
          <w:rtl w:val="0"/>
        </w:rPr>
        <w:t xml:space="preserve"> Y</w:t>
      </w:r>
    </w:p>
    <w:p w:rsidR="00000000" w:rsidDel="00000000" w:rsidP="00000000" w:rsidRDefault="00000000" w:rsidRPr="00000000" w14:paraId="00000052">
      <w:pPr>
        <w:ind w:left="2160" w:firstLine="0"/>
        <w:rPr>
          <w:color w:val="1c1e29"/>
        </w:rPr>
      </w:pPr>
      <w:r w:rsidDel="00000000" w:rsidR="00000000" w:rsidRPr="00000000">
        <w:rPr>
          <w:color w:val="1c1e29"/>
          <w:rtl w:val="0"/>
        </w:rPr>
        <w:t xml:space="preserve">Where “Y” is the contrast given value. When it varies from 0 to 1 the contrast decrease and above 1 contrast increases</w:t>
      </w:r>
    </w:p>
    <w:p w:rsidR="00000000" w:rsidDel="00000000" w:rsidP="00000000" w:rsidRDefault="00000000" w:rsidRPr="00000000" w14:paraId="00000053">
      <w:pPr>
        <w:numPr>
          <w:ilvl w:val="2"/>
          <w:numId w:val="5"/>
        </w:numPr>
        <w:ind w:left="2160" w:hanging="360"/>
        <w:rPr>
          <w:color w:val="1c1e29"/>
        </w:rPr>
      </w:pPr>
      <w:r w:rsidDel="00000000" w:rsidR="00000000" w:rsidRPr="00000000">
        <w:rPr>
          <w:color w:val="1c1e29"/>
          <w:rtl w:val="0"/>
        </w:rPr>
        <w:t xml:space="preserve">I blurred the image by using gaussian blur and then applied the Sobel, Canny and Laplacian edge detection </w:t>
      </w:r>
    </w:p>
    <w:p w:rsidR="00000000" w:rsidDel="00000000" w:rsidP="00000000" w:rsidRDefault="00000000" w:rsidRPr="00000000" w14:paraId="00000054">
      <w:pPr>
        <w:numPr>
          <w:ilvl w:val="2"/>
          <w:numId w:val="5"/>
        </w:numPr>
        <w:ind w:left="2160" w:hanging="360"/>
        <w:rPr>
          <w:color w:val="1c1e29"/>
        </w:rPr>
      </w:pPr>
      <w:r w:rsidDel="00000000" w:rsidR="00000000" w:rsidRPr="00000000">
        <w:rPr>
          <w:color w:val="1c1e29"/>
          <w:rtl w:val="0"/>
        </w:rPr>
        <w:t xml:space="preserve">For Prewitt and Sobel edge detection i have applied them in both the horizontal and vertical direction</w:t>
      </w:r>
    </w:p>
    <w:p w:rsidR="00000000" w:rsidDel="00000000" w:rsidP="00000000" w:rsidRDefault="00000000" w:rsidRPr="00000000" w14:paraId="00000055">
      <w:pPr>
        <w:numPr>
          <w:ilvl w:val="2"/>
          <w:numId w:val="5"/>
        </w:numPr>
        <w:ind w:left="2160" w:hanging="360"/>
        <w:rPr>
          <w:color w:val="1c1e29"/>
        </w:rPr>
      </w:pPr>
      <w:r w:rsidDel="00000000" w:rsidR="00000000" w:rsidRPr="00000000">
        <w:rPr>
          <w:color w:val="1c1e29"/>
          <w:rtl w:val="0"/>
        </w:rPr>
        <w:t xml:space="preserve">I have learned the  effect of kernel size in sobel Prewitt and Laplacian edge detection and given the user the ability to change the size of the kernel.</w:t>
      </w:r>
    </w:p>
    <w:p w:rsidR="00000000" w:rsidDel="00000000" w:rsidP="00000000" w:rsidRDefault="00000000" w:rsidRPr="00000000" w14:paraId="00000056">
      <w:pPr>
        <w:numPr>
          <w:ilvl w:val="2"/>
          <w:numId w:val="5"/>
        </w:numPr>
        <w:ind w:left="2160" w:hanging="360"/>
        <w:rPr>
          <w:color w:val="1c1e29"/>
        </w:rPr>
      </w:pPr>
      <w:r w:rsidDel="00000000" w:rsidR="00000000" w:rsidRPr="00000000">
        <w:rPr>
          <w:color w:val="1c1e29"/>
          <w:rtl w:val="0"/>
        </w:rPr>
        <w:t xml:space="preserve">Converting from QImage to OpenCV image and vice versa.</w:t>
      </w:r>
    </w:p>
    <w:p w:rsidR="00000000" w:rsidDel="00000000" w:rsidP="00000000" w:rsidRDefault="00000000" w:rsidRPr="00000000" w14:paraId="00000057">
      <w:pPr>
        <w:numPr>
          <w:ilvl w:val="0"/>
          <w:numId w:val="5"/>
        </w:numPr>
        <w:ind w:left="720" w:hanging="360"/>
        <w:rPr>
          <w:b w:val="1"/>
        </w:rPr>
      </w:pPr>
      <w:r w:rsidDel="00000000" w:rsidR="00000000" w:rsidRPr="00000000">
        <w:rPr>
          <w:b w:val="1"/>
          <w:color w:val="1c1e29"/>
          <w:rtl w:val="0"/>
        </w:rPr>
        <w:t xml:space="preserve">Output Module</w:t>
      </w:r>
    </w:p>
    <w:p w:rsidR="00000000" w:rsidDel="00000000" w:rsidP="00000000" w:rsidRDefault="00000000" w:rsidRPr="00000000" w14:paraId="00000058">
      <w:pPr>
        <w:numPr>
          <w:ilvl w:val="1"/>
          <w:numId w:val="5"/>
        </w:numPr>
        <w:ind w:left="1440" w:hanging="360"/>
        <w:rPr/>
      </w:pPr>
      <w:r w:rsidDel="00000000" w:rsidR="00000000" w:rsidRPr="00000000">
        <w:rPr>
          <w:color w:val="1c1e29"/>
          <w:rtl w:val="0"/>
        </w:rPr>
        <w:t xml:space="preserve">The output module takes all the information it gets from the first 3 modules displayed on the UI and it also saves the file for the user.</w:t>
      </w:r>
    </w:p>
    <w:p w:rsidR="00000000" w:rsidDel="00000000" w:rsidP="00000000" w:rsidRDefault="00000000" w:rsidRPr="00000000" w14:paraId="00000059">
      <w:pPr>
        <w:numPr>
          <w:ilvl w:val="0"/>
          <w:numId w:val="5"/>
        </w:numPr>
        <w:ind w:left="720" w:hanging="360"/>
        <w:rPr>
          <w:b w:val="1"/>
        </w:rPr>
      </w:pPr>
      <w:r w:rsidDel="00000000" w:rsidR="00000000" w:rsidRPr="00000000">
        <w:rPr>
          <w:b w:val="1"/>
          <w:color w:val="1c1e29"/>
          <w:rtl w:val="0"/>
        </w:rPr>
        <w:t xml:space="preserve">Log Module</w:t>
      </w:r>
    </w:p>
    <w:p w:rsidR="00000000" w:rsidDel="00000000" w:rsidP="00000000" w:rsidRDefault="00000000" w:rsidRPr="00000000" w14:paraId="0000005A">
      <w:pPr>
        <w:numPr>
          <w:ilvl w:val="1"/>
          <w:numId w:val="5"/>
        </w:numPr>
        <w:ind w:left="1440" w:hanging="360"/>
        <w:rPr/>
      </w:pPr>
      <w:r w:rsidDel="00000000" w:rsidR="00000000" w:rsidRPr="00000000">
        <w:rPr>
          <w:color w:val="1c1e29"/>
          <w:rtl w:val="0"/>
        </w:rPr>
        <w:t xml:space="preserve">The log module is a useful debugging tool because it prints in a text file every time an action occurs like choosing a camera, applying a filter, etc. This helps the user and developer understand the cause of the failure.</w:t>
      </w:r>
    </w:p>
    <w:p w:rsidR="00000000" w:rsidDel="00000000" w:rsidP="00000000" w:rsidRDefault="00000000" w:rsidRPr="00000000" w14:paraId="0000005B">
      <w:pPr>
        <w:rPr>
          <w:color w:val="1c1e29"/>
        </w:rPr>
      </w:pPr>
      <w:r w:rsidDel="00000000" w:rsidR="00000000" w:rsidRPr="00000000">
        <w:rPr>
          <w:rtl w:val="0"/>
        </w:rPr>
      </w:r>
    </w:p>
    <w:p w:rsidR="00000000" w:rsidDel="00000000" w:rsidP="00000000" w:rsidRDefault="00000000" w:rsidRPr="00000000" w14:paraId="0000005C">
      <w:pPr>
        <w:rPr>
          <w:b w:val="1"/>
          <w:color w:val="1c1e29"/>
        </w:rPr>
      </w:pPr>
      <w:r w:rsidDel="00000000" w:rsidR="00000000" w:rsidRPr="00000000">
        <w:rPr>
          <w:b w:val="1"/>
          <w:color w:val="1c1e29"/>
          <w:rtl w:val="0"/>
        </w:rPr>
        <w:t xml:space="preserve">What changed from my initial design:</w:t>
      </w:r>
    </w:p>
    <w:p w:rsidR="00000000" w:rsidDel="00000000" w:rsidP="00000000" w:rsidRDefault="00000000" w:rsidRPr="00000000" w14:paraId="0000005D">
      <w:pPr>
        <w:numPr>
          <w:ilvl w:val="0"/>
          <w:numId w:val="3"/>
        </w:numPr>
        <w:ind w:left="720" w:hanging="360"/>
        <w:rPr/>
      </w:pPr>
      <w:r w:rsidDel="00000000" w:rsidR="00000000" w:rsidRPr="00000000">
        <w:rPr>
          <w:color w:val="1c1e29"/>
          <w:rtl w:val="0"/>
        </w:rPr>
        <w:t xml:space="preserve">In my initial design, the parameters of the edge detection methods were adjusted with a slider but now I have created an option where the user enters a number value.</w:t>
      </w:r>
    </w:p>
    <w:p w:rsidR="00000000" w:rsidDel="00000000" w:rsidP="00000000" w:rsidRDefault="00000000" w:rsidRPr="00000000" w14:paraId="0000005E">
      <w:pPr>
        <w:numPr>
          <w:ilvl w:val="0"/>
          <w:numId w:val="3"/>
        </w:numPr>
        <w:ind w:left="720" w:hanging="360"/>
        <w:rPr/>
      </w:pPr>
      <w:r w:rsidDel="00000000" w:rsidR="00000000" w:rsidRPr="00000000">
        <w:rPr>
          <w:color w:val="1c1e29"/>
          <w:rtl w:val="0"/>
        </w:rPr>
        <w:t xml:space="preserve">In my initial design, I was going to incorporate a popup that asked you which camera device they would like to choose, but instead, I automatically chose the first camera.</w:t>
      </w:r>
    </w:p>
    <w:p w:rsidR="00000000" w:rsidDel="00000000" w:rsidP="00000000" w:rsidRDefault="00000000" w:rsidRPr="00000000" w14:paraId="0000005F">
      <w:pPr>
        <w:numPr>
          <w:ilvl w:val="0"/>
          <w:numId w:val="3"/>
        </w:numPr>
        <w:ind w:left="720" w:hanging="360"/>
        <w:rPr/>
      </w:pPr>
      <w:r w:rsidDel="00000000" w:rsidR="00000000" w:rsidRPr="00000000">
        <w:rPr>
          <w:color w:val="1c1e29"/>
          <w:rtl w:val="0"/>
        </w:rPr>
        <w:t xml:space="preserve">In my initial design I was going to grey out the parameters for the edge detection methods so the user could not use the ones that were irrelevant but in my final design the parameters that are not needed or that are irrelevant they all disappear and reappear when they are needed or become relevant</w:t>
      </w:r>
    </w:p>
    <w:p w:rsidR="00000000" w:rsidDel="00000000" w:rsidP="00000000" w:rsidRDefault="00000000" w:rsidRPr="00000000" w14:paraId="00000060">
      <w:pPr>
        <w:numPr>
          <w:ilvl w:val="0"/>
          <w:numId w:val="3"/>
        </w:numPr>
        <w:ind w:left="720" w:hanging="360"/>
        <w:rPr/>
      </w:pPr>
      <w:r w:rsidDel="00000000" w:rsidR="00000000" w:rsidRPr="00000000">
        <w:rPr>
          <w:color w:val="1c1e29"/>
          <w:rtl w:val="0"/>
        </w:rPr>
        <w:t xml:space="preserve">In my initial design, I was going to automatically apply a grayscale to the image when the user chose an edge detection method but now I have given that ability to the user so they can choose to edge detect an RGB image or a gray image.</w:t>
      </w:r>
    </w:p>
    <w:p w:rsidR="00000000" w:rsidDel="00000000" w:rsidP="00000000" w:rsidRDefault="00000000" w:rsidRPr="00000000" w14:paraId="00000061">
      <w:pPr>
        <w:numPr>
          <w:ilvl w:val="0"/>
          <w:numId w:val="3"/>
        </w:numPr>
        <w:ind w:left="720" w:hanging="360"/>
        <w:rPr/>
      </w:pPr>
      <w:r w:rsidDel="00000000" w:rsidR="00000000" w:rsidRPr="00000000">
        <w:rPr>
          <w:color w:val="1c1e29"/>
          <w:rtl w:val="0"/>
        </w:rPr>
        <w:t xml:space="preserve">In my initial design, there would be a checkbox labeled pre-processing that would enable or disable the ability to adjust contrast, brightness, and grayscale but now I have ditched that feature and let the user adjust anything anytime they would like</w:t>
      </w:r>
    </w:p>
    <w:p w:rsidR="00000000" w:rsidDel="00000000" w:rsidP="00000000" w:rsidRDefault="00000000" w:rsidRPr="00000000" w14:paraId="00000062">
      <w:pPr>
        <w:numPr>
          <w:ilvl w:val="0"/>
          <w:numId w:val="3"/>
        </w:numPr>
        <w:ind w:left="720" w:hanging="360"/>
        <w:rPr>
          <w:color w:val="1c1e29"/>
        </w:rPr>
      </w:pPr>
      <w:r w:rsidDel="00000000" w:rsidR="00000000" w:rsidRPr="00000000">
        <w:rPr>
          <w:color w:val="1c1e29"/>
          <w:rtl w:val="0"/>
        </w:rPr>
        <w:t xml:space="preserve">I wanted to let the user compare two edge detection filters side by side but now the user can save the file and compare them side by side</w:t>
      </w:r>
    </w:p>
    <w:p w:rsidR="00000000" w:rsidDel="00000000" w:rsidP="00000000" w:rsidRDefault="00000000" w:rsidRPr="00000000" w14:paraId="00000063">
      <w:pPr>
        <w:numPr>
          <w:ilvl w:val="0"/>
          <w:numId w:val="3"/>
        </w:numPr>
        <w:ind w:left="720" w:hanging="360"/>
        <w:rPr>
          <w:color w:val="1c1e29"/>
        </w:rPr>
      </w:pPr>
      <w:r w:rsidDel="00000000" w:rsidR="00000000" w:rsidRPr="00000000">
        <w:rPr>
          <w:color w:val="1c1e29"/>
          <w:rtl w:val="0"/>
        </w:rPr>
        <w:t xml:space="preserve">I also added the feature to snapshot a frame with the live feed.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Qt documentation and online help</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Qt Examples in the tutorial</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Qt designer tutorial</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OpenCV Documentation and online help</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OpenCV examples in the tutorial</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Visual Studio Image watch plugin</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Visual Studio Qt addon plugin</w:t>
      </w:r>
    </w:p>
    <w:p w:rsidR="00000000" w:rsidDel="00000000" w:rsidP="00000000" w:rsidRDefault="00000000" w:rsidRPr="00000000" w14:paraId="0000006D">
      <w:pPr>
        <w:numPr>
          <w:ilvl w:val="0"/>
          <w:numId w:val="4"/>
        </w:numPr>
        <w:ind w:left="720" w:hanging="360"/>
        <w:rPr>
          <w:u w:val="none"/>
        </w:rPr>
      </w:pPr>
      <w:hyperlink r:id="rId8">
        <w:r w:rsidDel="00000000" w:rsidR="00000000" w:rsidRPr="00000000">
          <w:rPr>
            <w:color w:val="1155cc"/>
            <w:u w:val="single"/>
            <w:rtl w:val="0"/>
          </w:rPr>
          <w:t xml:space="preserve">https://www.cse.unr.edu/~bebis/CS791E/Notes/EdgeDetection.pdf</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c1e29"/>
        <w:u w:val="none"/>
      </w:rPr>
    </w:lvl>
    <w:lvl w:ilvl="1">
      <w:start w:val="1"/>
      <w:numFmt w:val="bullet"/>
      <w:lvlText w:val="●"/>
      <w:lvlJc w:val="left"/>
      <w:pPr>
        <w:ind w:left="1440" w:hanging="360"/>
      </w:pPr>
      <w:rPr>
        <w:color w:val="1c1e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GOkZs1bMXVA" TargetMode="External"/><Relationship Id="rId7" Type="http://schemas.openxmlformats.org/officeDocument/2006/relationships/image" Target="media/image1.png"/><Relationship Id="rId8" Type="http://schemas.openxmlformats.org/officeDocument/2006/relationships/hyperlink" Target="https://www.cse.unr.edu/~bebis/CS791E/Notes/EdgeDet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