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0EE1D" w14:textId="38DF845E" w:rsidR="001A123A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fldSimple w:instr=" SEQ Table \* ARABIC ">
        <w:r w:rsidR="00946F36">
          <w:rPr>
            <w:noProof/>
          </w:rPr>
          <w:t>1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Correlation Matrix</w:t>
      </w:r>
    </w:p>
    <w:p w14:paraId="3D6BAB5F" w14:textId="77777777" w:rsidR="001A123A" w:rsidRDefault="00000000">
      <w:pPr>
        <w:keepNext/>
        <w:spacing w:after="60"/>
      </w:pPr>
      <w:r>
        <w:rPr>
          <w:rFonts w:ascii="Calibri" w:hAnsi="Calibri"/>
          <w:color w:val="333333"/>
          <w:sz w:val="20"/>
        </w:rPr>
        <w:t>Correlation coefficients for the variables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10"/>
        <w:gridCol w:w="1113"/>
        <w:gridCol w:w="721"/>
        <w:gridCol w:w="1042"/>
        <w:gridCol w:w="1031"/>
        <w:gridCol w:w="1256"/>
        <w:gridCol w:w="1310"/>
        <w:gridCol w:w="1072"/>
        <w:gridCol w:w="872"/>
        <w:gridCol w:w="655"/>
        <w:gridCol w:w="1149"/>
        <w:gridCol w:w="813"/>
        <w:gridCol w:w="736"/>
      </w:tblGrid>
      <w:tr w:rsidR="001A123A" w14:paraId="5901AF5D" w14:textId="77777777" w:rsidTr="001A123A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9A375F" w14:textId="77777777" w:rsidR="001A123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Var1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4B2BE0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nit_price_per_ton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FDF0D95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water_maf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B190BD5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cr_area_mn_hec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AE7CA36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agric_gdp_rs_bn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9455FAB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lag_agric_gdp_rs_bn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5740C3F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agric_gdp_usd_bn_cy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006A0A8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credit_dis_rs_mn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94E29B7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inp_out_ratio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6A345C5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n_p_ratio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0B86CD0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agric_employment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E331DA9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pkr_per_usd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A05BBC7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tech_proxy</w:t>
            </w:r>
          </w:p>
        </w:tc>
      </w:tr>
      <w:tr w:rsidR="001A123A" w14:paraId="2B6C243A" w14:textId="77777777" w:rsidTr="001A123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1561B" w14:textId="77777777" w:rsidR="001A123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nit_price_per_ton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1E41230D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3EA6A03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2F1C916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60BC1C38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2B937845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5379C66F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01BE623A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FCAECA2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6E51172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3CDAFFEE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38992C2C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67405E3C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0.90</w:t>
            </w:r>
          </w:p>
        </w:tc>
      </w:tr>
      <w:tr w:rsidR="001A123A" w14:paraId="5D2398AE" w14:textId="77777777" w:rsidTr="001A123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68548" w14:textId="77777777" w:rsidR="001A123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water_maf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B240E8B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614EE035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9FC38E2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C1EF198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A273699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D667861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F24F130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7459102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2D8DA03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4306839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01B4953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1D896F2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-0.02</w:t>
            </w:r>
          </w:p>
        </w:tc>
      </w:tr>
      <w:tr w:rsidR="001A123A" w14:paraId="3788E561" w14:textId="77777777" w:rsidTr="001A123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54079" w14:textId="77777777" w:rsidR="001A123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cr_area_mn_hec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3A74610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337A111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582AC711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C23B25C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07E75CD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E79EF0D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6D47454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F7F9F1B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E07B648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8E8E271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943CD4F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9283BC0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0.62</w:t>
            </w:r>
          </w:p>
        </w:tc>
      </w:tr>
      <w:tr w:rsidR="001A123A" w14:paraId="0C443E98" w14:textId="77777777" w:rsidTr="001A123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48FA9" w14:textId="77777777" w:rsidR="001A123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agric_gdp_rs_bn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0A97FC92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3C12D08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4E94408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23E39C42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6DEE500A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6A817515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0375A4BD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33D8EAC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B97362C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73062014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4D09A743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066282E5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1.00</w:t>
            </w:r>
          </w:p>
        </w:tc>
      </w:tr>
      <w:tr w:rsidR="001A123A" w14:paraId="271D9B5D" w14:textId="77777777" w:rsidTr="001A123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217EC" w14:textId="77777777" w:rsidR="001A123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lag_agric_gdp_rs_bn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03FC9640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C1CBCBE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5816DEF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11634A69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292A56CB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58506982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1FEC902C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163A9B2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771F6F7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6A1C51BF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5B78FB81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4B556C03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0.99</w:t>
            </w:r>
          </w:p>
        </w:tc>
      </w:tr>
      <w:tr w:rsidR="001A123A" w14:paraId="1E9DFCF4" w14:textId="77777777" w:rsidTr="001A123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E0452" w14:textId="77777777" w:rsidR="001A123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agric_gdp_usd_bn_cy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215886D9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C39EA21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4D7CFC7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564ACC53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0E8D6D7D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62AE0603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4929845F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8C7FDD6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B61E5F8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45C00BCC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73916D7E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2D22798E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0.94</w:t>
            </w:r>
          </w:p>
        </w:tc>
      </w:tr>
      <w:tr w:rsidR="001A123A" w14:paraId="34FCF9EE" w14:textId="77777777" w:rsidTr="001A123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DD13E" w14:textId="77777777" w:rsidR="001A123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credit_dis_rs_mn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7D50FEA1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7454ECA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8EC6F3B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1173E7BA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268D9460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2081FD7F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35E6A3B7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C236E42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649BE75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61C584E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3874A551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6DF6ED5D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0.93</w:t>
            </w:r>
          </w:p>
        </w:tc>
      </w:tr>
      <w:tr w:rsidR="001A123A" w14:paraId="2BD99074" w14:textId="77777777" w:rsidTr="001A123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0CDDB9" w14:textId="77777777" w:rsidR="001A123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inp_out_ratio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0A3003C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84CEB92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9F5F77C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C2439C5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4C91FB9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2D2B7ED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8E6D004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49C73040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992D865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1849008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59647C4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14C0146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0.19</w:t>
            </w:r>
          </w:p>
        </w:tc>
      </w:tr>
      <w:tr w:rsidR="001A123A" w14:paraId="65E0E9FB" w14:textId="77777777" w:rsidTr="001A123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78A8E" w14:textId="77777777" w:rsidR="001A123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n_p_ratio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EDB504F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EA4E806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7661BCD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45576C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6379CCF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E876B1F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C254766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D30E44D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67B34C6A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48774AB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B93AF1F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BB1FA6D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-0.51</w:t>
            </w:r>
          </w:p>
        </w:tc>
      </w:tr>
      <w:tr w:rsidR="001A123A" w14:paraId="080712DF" w14:textId="77777777" w:rsidTr="001A123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D3FD8" w14:textId="77777777" w:rsidR="001A123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agric_employment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6006E608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3B3B354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FF3441B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52888830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5ADD851C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7F485DAF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63EEC9A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7078453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66C165B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3BA26F5C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6196EF24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7661264B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0.84</w:t>
            </w:r>
          </w:p>
        </w:tc>
      </w:tr>
      <w:tr w:rsidR="001A123A" w14:paraId="52514C42" w14:textId="77777777" w:rsidTr="001A123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B9FCD" w14:textId="77777777" w:rsidR="001A123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pkr_per_usd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45DE2415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61B24B3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A5BD686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004190F3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6E626B94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50C5FA89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5629460A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870D989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C55FF75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3A362F87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4BCA29FB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25B95727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0.97</w:t>
            </w:r>
          </w:p>
        </w:tc>
      </w:tr>
      <w:tr w:rsidR="001A123A" w14:paraId="7B6A9514" w14:textId="77777777" w:rsidTr="001A123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758B2" w14:textId="77777777" w:rsidR="001A123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tech_proxy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2D425A8A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5982A9C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9A791A5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4C8B1ACB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0F8FABE6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15C25B57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5C36E8B4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18A21E6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B434C98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-0.51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0FDE4D78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5E4EBDF2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0DD9E673" w14:textId="77777777" w:rsidR="001A123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1.00</w:t>
            </w:r>
          </w:p>
        </w:tc>
      </w:tr>
    </w:tbl>
    <w:p w14:paraId="42E60F29" w14:textId="77777777" w:rsidR="001A123A" w:rsidRDefault="001A123A">
      <w:pPr>
        <w:pStyle w:val="FirstParagraph"/>
      </w:pPr>
    </w:p>
    <w:sectPr w:rsidR="001A123A" w:rsidSect="00946F36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F1E49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4678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23A"/>
    <w:rsid w:val="001A123A"/>
    <w:rsid w:val="007F6A1B"/>
    <w:rsid w:val="0094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3F1B"/>
  <w15:docId w15:val="{B98D85E8-5F2E-4860-96AA-C3A5BBEF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Uzair Aslam</cp:lastModifiedBy>
  <cp:revision>2</cp:revision>
  <dcterms:created xsi:type="dcterms:W3CDTF">2024-08-10T10:02:00Z</dcterms:created>
  <dcterms:modified xsi:type="dcterms:W3CDTF">2024-08-10T10:05:00Z</dcterms:modified>
</cp:coreProperties>
</file>