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Convert a PEM file to PPK</w:t>
      </w:r>
      <w:r>
        <w:rPr>
          <w:b/>
          <w:bCs/>
          <w:lang w:val="en-MY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PEM to PPK conversion steps</w:t>
      </w:r>
      <w:r>
        <w:rPr>
          <w:b/>
          <w:bCs/>
          <w:highlight w:val="none"/>
          <w:lang w:val="en-MY"/>
        </w:rPr>
        <w:t xml:space="preserve">:</w:t>
      </w:r>
      <w:r>
        <w:rPr>
          <w:b/>
          <w:bCs/>
          <w:highlight w:val="none"/>
        </w:rPr>
      </w:r>
    </w:p>
    <w:p>
      <w:pPr>
        <w:pStyle w:val="886"/>
        <w:numPr>
          <w:ilvl w:val="0"/>
          <w:numId w:val="26"/>
        </w:numPr>
        <w:spacing w:after="0" w:afterAutospacing="0" w:line="240" w:lineRule="auto"/>
        <w:rPr>
          <w:lang w:val="en-MY"/>
        </w:rPr>
      </w:pPr>
      <w:r/>
      <w:r>
        <w:t xml:space="preserve">Download PuTTYGen from </w:t>
      </w:r>
      <w:hyperlink r:id="rId9" w:tooltip="https://www.puttygen.com/" w:history="1">
        <w:r>
          <w:rPr>
            <w:rStyle w:val="864"/>
          </w:rPr>
          <w:t xml:space="preserve">puttygen.com</w:t>
        </w:r>
      </w:hyperlink>
      <w:r>
        <w:rPr>
          <w:lang w:val="en-MY"/>
        </w:rPr>
        <w:t xml:space="preserve"> .</w:t>
      </w:r>
      <w:r>
        <w:rPr>
          <w:lang w:val="en-MY"/>
        </w:rPr>
      </w:r>
    </w:p>
    <w:p>
      <w:pPr>
        <w:pStyle w:val="886"/>
        <w:numPr>
          <w:ilvl w:val="0"/>
          <w:numId w:val="26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Open PuTTYGen and click the Load button</w:t>
      </w:r>
      <w:r>
        <w:rPr>
          <w:highlight w:val="none"/>
          <w:lang w:val="en-MY"/>
        </w:rPr>
        <w:t xml:space="preserve">.</w:t>
      </w:r>
      <w:r>
        <w:rPr>
          <w:highlight w:val="none"/>
          <w:lang w:val="en-MY"/>
        </w:rPr>
      </w:r>
    </w:p>
    <w:p>
      <w:pPr>
        <w:pStyle w:val="886"/>
        <w:numPr>
          <w:ilvl w:val="0"/>
          <w:numId w:val="26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Set the filetype to *.* so the AWS PEM file is visible</w:t>
      </w:r>
      <w:r>
        <w:rPr>
          <w:highlight w:val="none"/>
          <w:lang w:val="en-MY"/>
        </w:rPr>
        <w:t xml:space="preserve"> .</w:t>
      </w:r>
      <w:r>
        <w:rPr>
          <w:highlight w:val="none"/>
          <w:lang w:val="en-MY"/>
        </w:rPr>
      </w:r>
    </w:p>
    <w:p>
      <w:pPr>
        <w:pStyle w:val="886"/>
        <w:numPr>
          <w:ilvl w:val="0"/>
          <w:numId w:val="26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Select your PEM file and PuTTYGen will import it</w:t>
      </w:r>
      <w:r>
        <w:rPr>
          <w:highlight w:val="none"/>
          <w:lang w:val="en-MY"/>
        </w:rPr>
        <w:t xml:space="preserve">.</w:t>
      </w:r>
      <w:r>
        <w:rPr>
          <w:highlight w:val="none"/>
          <w:lang w:val="en-MY"/>
        </w:rPr>
      </w:r>
    </w:p>
    <w:p>
      <w:pPr>
        <w:pStyle w:val="886"/>
        <w:numPr>
          <w:ilvl w:val="0"/>
          <w:numId w:val="26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Click Save Private Key and PuTTYGen will convert the PEM to a PPK file</w:t>
      </w:r>
      <w:r>
        <w:rPr>
          <w:highlight w:val="none"/>
          <w:lang w:val="en-MY"/>
        </w:rPr>
        <w:t xml:space="preserve"> 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486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6191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448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75pt;height:353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0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1"/>
    <w:basedOn w:val="882"/>
    <w:next w:val="882"/>
    <w:link w:val="70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7">
    <w:name w:val="Heading 1 Char"/>
    <w:link w:val="706"/>
    <w:uiPriority w:val="9"/>
    <w:rPr>
      <w:rFonts w:ascii="Arial" w:hAnsi="Arial" w:eastAsia="Arial" w:cs="Arial"/>
      <w:sz w:val="40"/>
      <w:szCs w:val="40"/>
    </w:rPr>
  </w:style>
  <w:style w:type="paragraph" w:styleId="708">
    <w:name w:val="Heading 2"/>
    <w:basedOn w:val="882"/>
    <w:next w:val="882"/>
    <w:link w:val="70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9">
    <w:name w:val="Heading 2 Char"/>
    <w:link w:val="708"/>
    <w:uiPriority w:val="9"/>
    <w:rPr>
      <w:rFonts w:ascii="Arial" w:hAnsi="Arial" w:eastAsia="Arial" w:cs="Arial"/>
      <w:sz w:val="34"/>
    </w:rPr>
  </w:style>
  <w:style w:type="paragraph" w:styleId="710">
    <w:name w:val="Heading 3"/>
    <w:basedOn w:val="882"/>
    <w:next w:val="882"/>
    <w:link w:val="71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1">
    <w:name w:val="Heading 3 Char"/>
    <w:link w:val="710"/>
    <w:uiPriority w:val="9"/>
    <w:rPr>
      <w:rFonts w:ascii="Arial" w:hAnsi="Arial" w:eastAsia="Arial" w:cs="Arial"/>
      <w:sz w:val="30"/>
      <w:szCs w:val="30"/>
    </w:rPr>
  </w:style>
  <w:style w:type="paragraph" w:styleId="712">
    <w:name w:val="Heading 4"/>
    <w:basedOn w:val="882"/>
    <w:next w:val="882"/>
    <w:link w:val="71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3">
    <w:name w:val="Heading 4 Char"/>
    <w:link w:val="712"/>
    <w:uiPriority w:val="9"/>
    <w:rPr>
      <w:rFonts w:ascii="Arial" w:hAnsi="Arial" w:eastAsia="Arial" w:cs="Arial"/>
      <w:b/>
      <w:bCs/>
      <w:sz w:val="26"/>
      <w:szCs w:val="26"/>
    </w:rPr>
  </w:style>
  <w:style w:type="paragraph" w:styleId="714">
    <w:name w:val="Heading 5"/>
    <w:basedOn w:val="882"/>
    <w:next w:val="882"/>
    <w:link w:val="71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5">
    <w:name w:val="Heading 5 Char"/>
    <w:link w:val="714"/>
    <w:uiPriority w:val="9"/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882"/>
    <w:next w:val="882"/>
    <w:link w:val="71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7">
    <w:name w:val="Heading 6 Char"/>
    <w:link w:val="716"/>
    <w:uiPriority w:val="9"/>
    <w:rPr>
      <w:rFonts w:ascii="Arial" w:hAnsi="Arial" w:eastAsia="Arial" w:cs="Arial"/>
      <w:b/>
      <w:bCs/>
      <w:sz w:val="22"/>
      <w:szCs w:val="22"/>
    </w:rPr>
  </w:style>
  <w:style w:type="paragraph" w:styleId="718">
    <w:name w:val="Heading 7"/>
    <w:basedOn w:val="882"/>
    <w:next w:val="882"/>
    <w:link w:val="71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link w:val="7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882"/>
    <w:next w:val="882"/>
    <w:link w:val="72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link w:val="720"/>
    <w:uiPriority w:val="9"/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882"/>
    <w:next w:val="882"/>
    <w:link w:val="7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link w:val="722"/>
    <w:uiPriority w:val="9"/>
    <w:rPr>
      <w:rFonts w:ascii="Arial" w:hAnsi="Arial" w:eastAsia="Arial" w:cs="Arial"/>
      <w:i/>
      <w:iCs/>
      <w:sz w:val="21"/>
      <w:szCs w:val="21"/>
    </w:rPr>
  </w:style>
  <w:style w:type="paragraph" w:styleId="724">
    <w:name w:val="Title"/>
    <w:basedOn w:val="882"/>
    <w:next w:val="882"/>
    <w:link w:val="72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5">
    <w:name w:val="Title Char"/>
    <w:link w:val="724"/>
    <w:uiPriority w:val="10"/>
    <w:rPr>
      <w:sz w:val="48"/>
      <w:szCs w:val="48"/>
    </w:rPr>
  </w:style>
  <w:style w:type="paragraph" w:styleId="726">
    <w:name w:val="Subtitle"/>
    <w:basedOn w:val="882"/>
    <w:next w:val="882"/>
    <w:link w:val="727"/>
    <w:uiPriority w:val="11"/>
    <w:qFormat/>
    <w:pPr>
      <w:spacing w:before="200" w:after="200"/>
    </w:pPr>
    <w:rPr>
      <w:sz w:val="24"/>
      <w:szCs w:val="24"/>
    </w:rPr>
  </w:style>
  <w:style w:type="character" w:styleId="727">
    <w:name w:val="Subtitle Char"/>
    <w:link w:val="726"/>
    <w:uiPriority w:val="11"/>
    <w:rPr>
      <w:sz w:val="24"/>
      <w:szCs w:val="24"/>
    </w:rPr>
  </w:style>
  <w:style w:type="paragraph" w:styleId="728">
    <w:name w:val="Quote"/>
    <w:basedOn w:val="882"/>
    <w:next w:val="882"/>
    <w:link w:val="729"/>
    <w:uiPriority w:val="29"/>
    <w:qFormat/>
    <w:pPr>
      <w:ind w:left="720" w:right="720"/>
    </w:pPr>
    <w:rPr>
      <w:i/>
    </w:r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82"/>
    <w:next w:val="882"/>
    <w:link w:val="73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>
    <w:name w:val="Intense Quote Char"/>
    <w:link w:val="730"/>
    <w:uiPriority w:val="30"/>
    <w:rPr>
      <w:i/>
    </w:rPr>
  </w:style>
  <w:style w:type="paragraph" w:styleId="732">
    <w:name w:val="Header"/>
    <w:basedOn w:val="882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Header Char"/>
    <w:link w:val="732"/>
    <w:uiPriority w:val="99"/>
  </w:style>
  <w:style w:type="paragraph" w:styleId="734">
    <w:name w:val="Footer"/>
    <w:basedOn w:val="882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>
    <w:name w:val="Footer Char"/>
    <w:link w:val="734"/>
    <w:uiPriority w:val="99"/>
  </w:style>
  <w:style w:type="paragraph" w:styleId="736">
    <w:name w:val="Caption"/>
    <w:basedOn w:val="882"/>
    <w:next w:val="88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734"/>
    <w:uiPriority w:val="99"/>
  </w:style>
  <w:style w:type="table" w:styleId="738">
    <w:name w:val="Table Grid"/>
    <w:basedOn w:val="8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8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9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0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1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2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3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5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6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7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8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9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0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2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3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4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5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6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7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Hyperlink"/>
    <w:uiPriority w:val="99"/>
    <w:unhideWhenUsed/>
    <w:rPr>
      <w:color w:val="0000ff" w:themeColor="hyperlink"/>
      <w:u w:val="single"/>
    </w:rPr>
  </w:style>
  <w:style w:type="paragraph" w:styleId="865">
    <w:name w:val="footnote text"/>
    <w:basedOn w:val="882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>
    <w:name w:val="Footnote Text Char"/>
    <w:link w:val="865"/>
    <w:uiPriority w:val="99"/>
    <w:rPr>
      <w:sz w:val="18"/>
    </w:rPr>
  </w:style>
  <w:style w:type="character" w:styleId="867">
    <w:name w:val="footnote reference"/>
    <w:uiPriority w:val="99"/>
    <w:unhideWhenUsed/>
    <w:rPr>
      <w:vertAlign w:val="superscript"/>
    </w:rPr>
  </w:style>
  <w:style w:type="paragraph" w:styleId="868">
    <w:name w:val="endnote text"/>
    <w:basedOn w:val="882"/>
    <w:link w:val="869"/>
    <w:uiPriority w:val="99"/>
    <w:semiHidden/>
    <w:unhideWhenUsed/>
    <w:pPr>
      <w:spacing w:after="0" w:line="240" w:lineRule="auto"/>
    </w:pPr>
    <w:rPr>
      <w:sz w:val="20"/>
    </w:rPr>
  </w:style>
  <w:style w:type="character" w:styleId="869">
    <w:name w:val="Endnote Text Char"/>
    <w:link w:val="868"/>
    <w:uiPriority w:val="99"/>
    <w:rPr>
      <w:sz w:val="20"/>
    </w:rPr>
  </w:style>
  <w:style w:type="character" w:styleId="870">
    <w:name w:val="endnote reference"/>
    <w:uiPriority w:val="99"/>
    <w:semiHidden/>
    <w:unhideWhenUsed/>
    <w:rPr>
      <w:vertAlign w:val="superscript"/>
    </w:rPr>
  </w:style>
  <w:style w:type="paragraph" w:styleId="871">
    <w:name w:val="toc 1"/>
    <w:basedOn w:val="882"/>
    <w:next w:val="882"/>
    <w:uiPriority w:val="39"/>
    <w:unhideWhenUsed/>
    <w:pPr>
      <w:ind w:left="0" w:right="0" w:firstLine="0"/>
      <w:spacing w:after="57"/>
    </w:pPr>
  </w:style>
  <w:style w:type="paragraph" w:styleId="872">
    <w:name w:val="toc 2"/>
    <w:basedOn w:val="882"/>
    <w:next w:val="882"/>
    <w:uiPriority w:val="39"/>
    <w:unhideWhenUsed/>
    <w:pPr>
      <w:ind w:left="283" w:right="0" w:firstLine="0"/>
      <w:spacing w:after="57"/>
    </w:pPr>
  </w:style>
  <w:style w:type="paragraph" w:styleId="873">
    <w:name w:val="toc 3"/>
    <w:basedOn w:val="882"/>
    <w:next w:val="882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2"/>
    <w:next w:val="882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2"/>
    <w:next w:val="882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2"/>
    <w:next w:val="882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2"/>
    <w:next w:val="882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2"/>
    <w:next w:val="882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2"/>
    <w:next w:val="882"/>
    <w:uiPriority w:val="39"/>
    <w:unhideWhenUsed/>
    <w:pPr>
      <w:ind w:left="2268" w:right="0" w:firstLine="0"/>
      <w:spacing w:after="57"/>
    </w:pPr>
  </w:style>
  <w:style w:type="paragraph" w:styleId="880">
    <w:name w:val="TOC Heading"/>
    <w:uiPriority w:val="39"/>
    <w:unhideWhenUsed/>
  </w:style>
  <w:style w:type="paragraph" w:styleId="881">
    <w:name w:val="table of figures"/>
    <w:basedOn w:val="882"/>
    <w:next w:val="882"/>
    <w:uiPriority w:val="99"/>
    <w:unhideWhenUsed/>
    <w:pPr>
      <w:spacing w:after="0" w:afterAutospacing="0"/>
    </w:pPr>
  </w:style>
  <w:style w:type="paragraph" w:styleId="882" w:default="1">
    <w:name w:val="Normal"/>
    <w:qFormat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paragraph" w:styleId="885">
    <w:name w:val="No Spacing"/>
    <w:basedOn w:val="882"/>
    <w:uiPriority w:val="1"/>
    <w:qFormat/>
    <w:pPr>
      <w:spacing w:after="0" w:line="240" w:lineRule="auto"/>
    </w:pPr>
  </w:style>
  <w:style w:type="paragraph" w:styleId="886">
    <w:name w:val="List Paragraph"/>
    <w:basedOn w:val="882"/>
    <w:uiPriority w:val="34"/>
    <w:qFormat/>
    <w:pPr>
      <w:contextualSpacing/>
      <w:ind w:left="720"/>
    </w:pPr>
  </w:style>
  <w:style w:type="character" w:styleId="88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puttygen.com/" TargetMode="External"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2023-11-19T02:47:58Z</dcterms:modified>
</cp:coreProperties>
</file>