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Git Ignore and .gitignore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</w:r>
      <w:r>
        <w:rPr>
          <w:b/>
          <w:bCs/>
        </w:rPr>
      </w:r>
      <w:r>
        <w:rPr>
          <w:b/>
          <w:bCs/>
        </w:rPr>
        <w:t xml:space="preserve">Git Ignore</w:t>
      </w:r>
      <w:r>
        <w:rPr>
          <w:b/>
          <w:bCs/>
        </w:rPr>
      </w:r>
      <w:r>
        <w:rPr>
          <w:b w:val="0"/>
          <w:bCs w:val="0"/>
          <w:highlight w:val="none"/>
        </w:rPr>
      </w:r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</w:rPr>
        <w:t xml:space="preserve">When sharing your code with others, there are often files or parts of your project, you do not want to share.</w:t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</w:rPr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</w:rPr>
        <w:t xml:space="preserve">Examples</w:t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</w:rPr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</w:rPr>
        <w:t xml:space="preserve">log files</w:t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</w:rPr>
        <w:t xml:space="preserve">temporary files</w:t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</w:rPr>
        <w:t xml:space="preserve">hidden files</w:t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</w:rPr>
        <w:t xml:space="preserve">personal files</w:t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</w:rPr>
        <w:t xml:space="preserve">etc.</w:t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</w:rPr>
        <w:t xml:space="preserve">Git can specify which files or parts of your project should be ignored by Git using a .gitignore file.</w:t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</w:rPr>
      </w:r>
      <w:r/>
    </w:p>
    <w:p>
      <w:pPr>
        <w:ind w:left="0" w:firstLine="0"/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Git will not track files and folders specified in .gitignore. However, the .gitignore file itself IS tracked by Git.</w:t>
      </w:r>
      <w:r/>
      <w:r>
        <w:rPr>
          <w:b w:val="0"/>
          <w:bCs w:val="0"/>
        </w:rPr>
      </w:r>
      <w:r/>
    </w:p>
    <w:p>
      <w:pPr>
        <w:ind w:left="0" w:firstLine="0"/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</w:rPr>
      </w:r>
      <w:r>
        <w:rPr>
          <w:b/>
          <w:bCs/>
        </w:rPr>
        <w:t xml:space="preserve">Create .gitignore</w:t>
      </w:r>
      <w:r>
        <w:rPr>
          <w:b/>
          <w:bCs/>
        </w:rPr>
      </w:r>
      <w:r>
        <w:rPr>
          <w:b w:val="0"/>
          <w:bCs w:val="0"/>
          <w:highlight w:val="none"/>
        </w:rPr>
      </w:r>
    </w:p>
    <w:p>
      <w:pPr>
        <w:ind w:left="0" w:firstLine="0"/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  <w:t xml:space="preserve">To create a .gitignore file, go to the root of your local Git, and create it: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69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touch .gitignore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0" w:firstLine="0"/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  <w:t xml:space="preserve">Now open the file using a text editor.</w:t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  <w:t xml:space="preserve">We are just going to add two simple rules:</w:t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  <w:t xml:space="preserve">Ignore any files with the .log extension</w:t>
      </w:r>
      <w:r/>
    </w:p>
    <w:p>
      <w:pPr>
        <w:ind w:left="0" w:firstLine="0"/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Ignore everything in any directory named temp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</w:p>
    <w:tbl>
      <w:tblPr>
        <w:tblStyle w:val="69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# ignore ALL .log files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*.log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# ignore ALL files in ANY directory named temp</w:t>
            </w:r>
            <w:r/>
          </w:p>
          <w:p>
            <w:pPr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temp/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  <w:t xml:space="preserve">Now all .log files and anything in temp folders will be ignored by Git.</w:t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  <w:t xml:space="preserve">Note: In this case, we use a single .gitignore which applies to the entire repository.</w:t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</w:r>
      <w:r/>
    </w:p>
    <w:p>
      <w:pPr>
        <w:ind w:left="0" w:firstLine="0"/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It is also possible to have additional .gitignore files in subdirectories. These only apply to files or folders within that directory.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26</cp:revision>
  <dcterms:modified xsi:type="dcterms:W3CDTF">2023-12-06T07:49:32Z</dcterms:modified>
</cp:coreProperties>
</file>