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80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List Files in Linux Directory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Steps to List Files in Linux Directory:</w:t>
      </w:r>
      <w:r>
        <w:rPr>
          <w:highlight w:val="none"/>
        </w:rPr>
      </w:r>
      <w:r>
        <w:rPr>
          <w:highlight w:val="none"/>
        </w:rPr>
      </w:r>
    </w:p>
    <w:p>
      <w:pPr>
        <w:pStyle w:val="860"/>
        <w:numPr>
          <w:ilvl w:val="0"/>
          <w:numId w:val="13"/>
        </w:numPr>
        <w:spacing w:after="0" w:afterAutospacing="0" w:line="240" w:lineRule="auto"/>
      </w:pPr>
      <w:r>
        <w:t xml:space="preserve">List files in the current working directory. Type the ls command to list the contents of the current working directory.</w:t>
      </w:r>
      <w:r/>
    </w:p>
    <w:tbl>
      <w:tblPr>
        <w:tblStyle w:val="71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t xml:space="preserve">ls</w:t>
            </w:r>
            <w:r/>
          </w:p>
        </w:tc>
      </w:tr>
    </w:tbl>
    <w:p>
      <w:pPr>
        <w:pStyle w:val="860"/>
        <w:numPr>
          <w:ilvl w:val="0"/>
          <w:numId w:val="13"/>
        </w:numPr>
        <w:spacing w:after="0" w:afterAutospacing="0" w:line="240" w:lineRule="auto"/>
      </w:pPr>
      <w:r>
        <w:t xml:space="preserve">List files in another directory. Type the ls [directory path here] command to list the contents of another directory.</w:t>
      </w:r>
      <w:r/>
    </w:p>
    <w:tbl>
      <w:tblPr>
        <w:tblStyle w:val="71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t xml:space="preserve">ls Desktop</w:t>
            </w:r>
            <w:r/>
          </w:p>
        </w:tc>
      </w:tr>
    </w:tbl>
    <w:p>
      <w:pPr>
        <w:pStyle w:val="860"/>
        <w:numPr>
          <w:ilvl w:val="0"/>
          <w:numId w:val="13"/>
        </w:numPr>
        <w:spacing w:after="0" w:afterAutospacing="0" w:line="240" w:lineRule="auto"/>
      </w:pPr>
      <w:r>
        <w:t xml:space="preserve">List files in the root directory. Type the ls / command to list the contents of the root directory.</w:t>
      </w:r>
      <w:r/>
    </w:p>
    <w:tbl>
      <w:tblPr>
        <w:tblStyle w:val="71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t xml:space="preserve">ls /</w:t>
            </w:r>
            <w:r/>
          </w:p>
        </w:tc>
      </w:tr>
    </w:tbl>
    <w:p>
      <w:pPr>
        <w:pStyle w:val="860"/>
        <w:numPr>
          <w:ilvl w:val="0"/>
          <w:numId w:val="13"/>
        </w:numPr>
        <w:spacing w:after="0" w:afterAutospacing="0" w:line="240" w:lineRule="auto"/>
      </w:pPr>
      <w:r>
        <w:t xml:space="preserve">List files in the parent directory. Type the ls .. command to list the contents of the parent directory one level above. Use ls ../.. for contents two levels above.</w:t>
      </w:r>
      <w:r/>
    </w:p>
    <w:tbl>
      <w:tblPr>
        <w:tblStyle w:val="71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t xml:space="preserve">ls ..</w:t>
            </w:r>
            <w:r/>
          </w:p>
        </w:tc>
      </w:tr>
    </w:tbl>
    <w:p>
      <w:pPr>
        <w:pStyle w:val="860"/>
        <w:numPr>
          <w:ilvl w:val="0"/>
          <w:numId w:val="13"/>
        </w:numPr>
        <w:spacing w:after="0" w:afterAutospacing="0" w:line="240" w:lineRule="auto"/>
      </w:pPr>
      <w:r>
        <w:t xml:space="preserve">List files in the user's home directory (/home/user). Type the ls ~ command to list the contents in the users's home directory.</w:t>
      </w:r>
      <w:r/>
    </w:p>
    <w:tbl>
      <w:tblPr>
        <w:tblStyle w:val="71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t xml:space="preserve">ls ~</w:t>
            </w:r>
            <w:r/>
          </w:p>
        </w:tc>
      </w:tr>
    </w:tbl>
    <w:p>
      <w:pPr>
        <w:pStyle w:val="860"/>
        <w:numPr>
          <w:ilvl w:val="0"/>
          <w:numId w:val="13"/>
        </w:numPr>
        <w:spacing w:after="0" w:afterAutospacing="0" w:line="240" w:lineRule="auto"/>
      </w:pPr>
      <w:r>
        <w:t xml:space="preserve">List only directories. Type the ls -d */ command to list only directories.</w:t>
      </w:r>
      <w:r/>
    </w:p>
    <w:tbl>
      <w:tblPr>
        <w:tblStyle w:val="71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t xml:space="preserve">ls -d */</w:t>
            </w:r>
            <w:r/>
          </w:p>
        </w:tc>
      </w:tr>
    </w:tbl>
    <w:p>
      <w:pPr>
        <w:pStyle w:val="860"/>
        <w:numPr>
          <w:ilvl w:val="0"/>
          <w:numId w:val="13"/>
        </w:numPr>
        <w:spacing w:after="0" w:afterAutospacing="0" w:line="240" w:lineRule="auto"/>
      </w:pPr>
      <w:r>
        <w:t xml:space="preserve">List files with subdirectories. Type the ls * command to list the contents of the directory with it's subdirectories.</w:t>
      </w:r>
      <w:r/>
    </w:p>
    <w:tbl>
      <w:tblPr>
        <w:tblStyle w:val="71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t xml:space="preserve">ls *</w:t>
            </w:r>
            <w:r/>
          </w:p>
        </w:tc>
      </w:tr>
    </w:tbl>
    <w:p>
      <w:pPr>
        <w:pStyle w:val="860"/>
        <w:numPr>
          <w:ilvl w:val="0"/>
          <w:numId w:val="13"/>
        </w:numPr>
        <w:spacing w:after="0" w:afterAutospacing="0" w:line="240" w:lineRule="auto"/>
      </w:pPr>
      <w:r>
        <w:t xml:space="preserve">List files recursively. Type the ls -R command to list all files and directories with their corresponding subdirectories down to the last file.</w:t>
      </w:r>
      <w:r/>
    </w:p>
    <w:tbl>
      <w:tblPr>
        <w:tblStyle w:val="71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t xml:space="preserve">ls -R</w:t>
            </w:r>
            <w:r/>
          </w:p>
        </w:tc>
      </w:tr>
    </w:tbl>
    <w:p>
      <w:pPr>
        <w:pStyle w:val="860"/>
        <w:numPr>
          <w:ilvl w:val="0"/>
          <w:numId w:val="13"/>
        </w:numPr>
        <w:spacing w:after="0" w:afterAutospacing="0" w:line="240" w:lineRule="auto"/>
      </w:pPr>
      <w:r>
        <w:t xml:space="preserve">List files with their sizes. Type the ls -s command (the s is lowercase) to list files or directories with their sizes.</w:t>
      </w:r>
      <w:r/>
    </w:p>
    <w:tbl>
      <w:tblPr>
        <w:tblStyle w:val="71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t xml:space="preserve">ls -s</w:t>
            </w:r>
            <w:r/>
          </w:p>
        </w:tc>
      </w:tr>
    </w:tbl>
    <w:p>
      <w:pPr>
        <w:pStyle w:val="860"/>
        <w:numPr>
          <w:ilvl w:val="0"/>
          <w:numId w:val="13"/>
        </w:numPr>
        <w:spacing w:after="0" w:afterAutospacing="0" w:line="240" w:lineRule="auto"/>
      </w:pPr>
      <w:r>
        <w:t xml:space="preserve">L</w:t>
      </w:r>
      <w:r>
        <w:t xml:space="preserve">ist files in long format. Type the ls -l command to list the contents of the directory in a table format with columns including content permissions, number of links to the content, owner of the content, group owner of the content, size of the content in by</w:t>
      </w:r>
      <w:r>
        <w:t xml:space="preserve">tes, last modified date / time of the content and file or directory name.</w:t>
      </w:r>
      <w:r/>
    </w:p>
    <w:tbl>
      <w:tblPr>
        <w:tblStyle w:val="71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t xml:space="preserve">ls -l</w:t>
            </w:r>
            <w:r/>
          </w:p>
        </w:tc>
      </w:tr>
    </w:tbl>
    <w:p>
      <w:pPr>
        <w:pStyle w:val="860"/>
        <w:numPr>
          <w:ilvl w:val="0"/>
          <w:numId w:val="13"/>
        </w:numPr>
        <w:spacing w:after="0" w:afterAutospacing="0" w:line="240" w:lineRule="auto"/>
      </w:pPr>
      <w:r>
        <w:t xml:space="preserve">L</w:t>
      </w:r>
      <w:r>
        <w:t xml:space="preserve">ist files in long format with readable file sizes. Type the ls -lh command to list the files or directories in the same table format above, but with another column representing the size of each file/directory. Note that sizes are listed in bytes (B), megab</w:t>
      </w:r>
      <w:r>
        <w:t xml:space="preserve">ytes (MB), gigabytes (GB), or terabytes (TB) when the file or directory's size is larger than 1024 bytes.</w:t>
      </w:r>
      <w:r/>
    </w:p>
    <w:tbl>
      <w:tblPr>
        <w:tblStyle w:val="71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t xml:space="preserve">ls -lh</w:t>
            </w:r>
            <w:r/>
          </w:p>
        </w:tc>
      </w:tr>
    </w:tbl>
    <w:p>
      <w:pPr>
        <w:pStyle w:val="860"/>
        <w:numPr>
          <w:ilvl w:val="0"/>
          <w:numId w:val="13"/>
        </w:numPr>
        <w:spacing w:after="0" w:afterAutospacing="0" w:line="240" w:lineRule="auto"/>
      </w:pPr>
      <w:r>
        <w:t xml:space="preserve">List files including hidden files. Type the ls -a command to list files or directories including hidden files or directories. In Linux, anything that begins with a . is considered a hidden file.</w:t>
      </w:r>
      <w:r/>
    </w:p>
    <w:tbl>
      <w:tblPr>
        <w:tblStyle w:val="71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t xml:space="preserve">ls -a</w:t>
            </w:r>
            <w:r/>
          </w:p>
        </w:tc>
      </w:tr>
    </w:tbl>
    <w:p>
      <w:pPr>
        <w:pStyle w:val="860"/>
        <w:numPr>
          <w:ilvl w:val="0"/>
          <w:numId w:val="13"/>
        </w:numPr>
        <w:spacing w:after="0" w:afterAutospacing="0" w:line="240" w:lineRule="auto"/>
      </w:pPr>
      <w:r>
        <w:t xml:space="preserve">List files in long format including hidden files. Type the ls -l -a or ls -a -l or ls -la or ls -al command to list files or directories in a table format with extra information including hidden files or directories.</w:t>
      </w:r>
      <w:r/>
    </w:p>
    <w:tbl>
      <w:tblPr>
        <w:tblStyle w:val="71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t xml:space="preserve">ls -la</w:t>
            </w:r>
            <w:r/>
          </w:p>
        </w:tc>
      </w:tr>
    </w:tbl>
    <w:p>
      <w:pPr>
        <w:pStyle w:val="860"/>
        <w:numPr>
          <w:ilvl w:val="0"/>
          <w:numId w:val="13"/>
        </w:numPr>
        <w:spacing w:after="0" w:afterAutospacing="0" w:line="240" w:lineRule="auto"/>
      </w:pPr>
      <w:r>
        <w:t xml:space="preserve">List files and sort by date and time. Type the ls -t command to list files or directories and sort by last modified date in descending order (biggest to smallest). You can also add a -r flag to reverse the sorting order like so: ls -tr .</w:t>
      </w:r>
      <w:r/>
    </w:p>
    <w:tbl>
      <w:tblPr>
        <w:tblStyle w:val="71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t xml:space="preserve">ls -t</w:t>
            </w:r>
            <w:r/>
          </w:p>
        </w:tc>
      </w:tr>
    </w:tbl>
    <w:p>
      <w:pPr>
        <w:pStyle w:val="860"/>
        <w:numPr>
          <w:ilvl w:val="0"/>
          <w:numId w:val="13"/>
        </w:numPr>
        <w:spacing w:after="0" w:afterAutospacing="0" w:line="240" w:lineRule="auto"/>
      </w:pPr>
      <w:r>
        <w:t xml:space="preserve">List files and sort by file size. Type the ls -S (the S is uppercase) command to list files or directories and sort by size in descending order (biggest to smallest). You can also add a -r flag to reverse the sorting order like so: ls -Sr .</w:t>
      </w:r>
      <w:r/>
    </w:p>
    <w:tbl>
      <w:tblPr>
        <w:tblStyle w:val="71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t xml:space="preserve">ls -S</w:t>
            </w:r>
            <w:r/>
          </w:p>
        </w:tc>
      </w:tr>
    </w:tbl>
    <w:p>
      <w:pPr>
        <w:pStyle w:val="860"/>
        <w:numPr>
          <w:ilvl w:val="0"/>
          <w:numId w:val="13"/>
        </w:numPr>
        <w:spacing w:after="0" w:afterAutospacing="0" w:line="240" w:lineRule="auto"/>
      </w:pPr>
      <w:r>
        <w:t xml:space="preserve">L</w:t>
      </w:r>
      <w:r>
        <w:t xml:space="preserve">ist files and output the result to a file. Type the ls &gt; output.txt command to print the output of the preceding command into an output.txt file. You can use any of the flags discussed before like -la — the key point here is that the result will be outputt</w:t>
      </w:r>
      <w:r>
        <w:t xml:space="preserve">ed into a file and not logged to the command line. Then you can use the file as you see fit, or log the contents of the file with cat output.txt .</w:t>
      </w:r>
      <w:r/>
    </w:p>
    <w:tbl>
      <w:tblPr>
        <w:tblStyle w:val="71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t xml:space="preserve">ls &gt; output.txt</w:t>
            </w:r>
            <w:r/>
          </w:p>
        </w:tc>
      </w:tr>
    </w:tbl>
    <w:p>
      <w:pPr>
        <w:ind w:left="0" w:firstLine="0"/>
        <w:spacing w:after="0" w:afterAutospacing="0" w:line="240" w:lineRule="auto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0">
    <w:name w:val="Heading 1"/>
    <w:basedOn w:val="856"/>
    <w:next w:val="856"/>
    <w:link w:val="68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81">
    <w:name w:val="Heading 1 Char"/>
    <w:link w:val="680"/>
    <w:uiPriority w:val="9"/>
    <w:rPr>
      <w:rFonts w:ascii="Arial" w:hAnsi="Arial" w:eastAsia="Arial" w:cs="Arial"/>
      <w:sz w:val="40"/>
      <w:szCs w:val="40"/>
    </w:rPr>
  </w:style>
  <w:style w:type="paragraph" w:styleId="682">
    <w:name w:val="Heading 2"/>
    <w:basedOn w:val="856"/>
    <w:next w:val="856"/>
    <w:link w:val="68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83">
    <w:name w:val="Heading 2 Char"/>
    <w:link w:val="682"/>
    <w:uiPriority w:val="9"/>
    <w:rPr>
      <w:rFonts w:ascii="Arial" w:hAnsi="Arial" w:eastAsia="Arial" w:cs="Arial"/>
      <w:sz w:val="34"/>
    </w:rPr>
  </w:style>
  <w:style w:type="paragraph" w:styleId="684">
    <w:name w:val="Heading 3"/>
    <w:basedOn w:val="856"/>
    <w:next w:val="856"/>
    <w:link w:val="68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85">
    <w:name w:val="Heading 3 Char"/>
    <w:link w:val="684"/>
    <w:uiPriority w:val="9"/>
    <w:rPr>
      <w:rFonts w:ascii="Arial" w:hAnsi="Arial" w:eastAsia="Arial" w:cs="Arial"/>
      <w:sz w:val="30"/>
      <w:szCs w:val="30"/>
    </w:rPr>
  </w:style>
  <w:style w:type="paragraph" w:styleId="686">
    <w:name w:val="Heading 4"/>
    <w:basedOn w:val="856"/>
    <w:next w:val="856"/>
    <w:link w:val="68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7">
    <w:name w:val="Heading 4 Char"/>
    <w:link w:val="686"/>
    <w:uiPriority w:val="9"/>
    <w:rPr>
      <w:rFonts w:ascii="Arial" w:hAnsi="Arial" w:eastAsia="Arial" w:cs="Arial"/>
      <w:b/>
      <w:bCs/>
      <w:sz w:val="26"/>
      <w:szCs w:val="26"/>
    </w:rPr>
  </w:style>
  <w:style w:type="paragraph" w:styleId="688">
    <w:name w:val="Heading 5"/>
    <w:basedOn w:val="856"/>
    <w:next w:val="856"/>
    <w:link w:val="68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9">
    <w:name w:val="Heading 5 Char"/>
    <w:link w:val="688"/>
    <w:uiPriority w:val="9"/>
    <w:rPr>
      <w:rFonts w:ascii="Arial" w:hAnsi="Arial" w:eastAsia="Arial" w:cs="Arial"/>
      <w:b/>
      <w:bCs/>
      <w:sz w:val="24"/>
      <w:szCs w:val="24"/>
    </w:rPr>
  </w:style>
  <w:style w:type="paragraph" w:styleId="690">
    <w:name w:val="Heading 6"/>
    <w:basedOn w:val="856"/>
    <w:next w:val="856"/>
    <w:link w:val="69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1">
    <w:name w:val="Heading 6 Char"/>
    <w:link w:val="690"/>
    <w:uiPriority w:val="9"/>
    <w:rPr>
      <w:rFonts w:ascii="Arial" w:hAnsi="Arial" w:eastAsia="Arial" w:cs="Arial"/>
      <w:b/>
      <w:bCs/>
      <w:sz w:val="22"/>
      <w:szCs w:val="22"/>
    </w:rPr>
  </w:style>
  <w:style w:type="paragraph" w:styleId="692">
    <w:name w:val="Heading 7"/>
    <w:basedOn w:val="856"/>
    <w:next w:val="856"/>
    <w:link w:val="69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3">
    <w:name w:val="Heading 7 Char"/>
    <w:link w:val="69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94">
    <w:name w:val="Heading 8"/>
    <w:basedOn w:val="856"/>
    <w:next w:val="856"/>
    <w:link w:val="69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5">
    <w:name w:val="Heading 8 Char"/>
    <w:link w:val="694"/>
    <w:uiPriority w:val="9"/>
    <w:rPr>
      <w:rFonts w:ascii="Arial" w:hAnsi="Arial" w:eastAsia="Arial" w:cs="Arial"/>
      <w:i/>
      <w:iCs/>
      <w:sz w:val="22"/>
      <w:szCs w:val="22"/>
    </w:rPr>
  </w:style>
  <w:style w:type="paragraph" w:styleId="696">
    <w:name w:val="Heading 9"/>
    <w:basedOn w:val="856"/>
    <w:next w:val="856"/>
    <w:link w:val="69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7">
    <w:name w:val="Heading 9 Char"/>
    <w:link w:val="696"/>
    <w:uiPriority w:val="9"/>
    <w:rPr>
      <w:rFonts w:ascii="Arial" w:hAnsi="Arial" w:eastAsia="Arial" w:cs="Arial"/>
      <w:i/>
      <w:iCs/>
      <w:sz w:val="21"/>
      <w:szCs w:val="21"/>
    </w:rPr>
  </w:style>
  <w:style w:type="paragraph" w:styleId="698">
    <w:name w:val="Title"/>
    <w:basedOn w:val="856"/>
    <w:next w:val="856"/>
    <w:link w:val="69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9">
    <w:name w:val="Title Char"/>
    <w:link w:val="698"/>
    <w:uiPriority w:val="10"/>
    <w:rPr>
      <w:sz w:val="48"/>
      <w:szCs w:val="48"/>
    </w:rPr>
  </w:style>
  <w:style w:type="paragraph" w:styleId="700">
    <w:name w:val="Subtitle"/>
    <w:basedOn w:val="856"/>
    <w:next w:val="856"/>
    <w:link w:val="701"/>
    <w:uiPriority w:val="11"/>
    <w:qFormat/>
    <w:pPr>
      <w:spacing w:before="200" w:after="200"/>
    </w:pPr>
    <w:rPr>
      <w:sz w:val="24"/>
      <w:szCs w:val="24"/>
    </w:rPr>
  </w:style>
  <w:style w:type="character" w:styleId="701">
    <w:name w:val="Subtitle Char"/>
    <w:link w:val="700"/>
    <w:uiPriority w:val="11"/>
    <w:rPr>
      <w:sz w:val="24"/>
      <w:szCs w:val="24"/>
    </w:rPr>
  </w:style>
  <w:style w:type="paragraph" w:styleId="702">
    <w:name w:val="Quote"/>
    <w:basedOn w:val="856"/>
    <w:next w:val="856"/>
    <w:link w:val="703"/>
    <w:uiPriority w:val="29"/>
    <w:qFormat/>
    <w:pPr>
      <w:ind w:left="720" w:right="720"/>
    </w:pPr>
    <w:rPr>
      <w:i/>
    </w:rPr>
  </w:style>
  <w:style w:type="character" w:styleId="703">
    <w:name w:val="Quote Char"/>
    <w:link w:val="702"/>
    <w:uiPriority w:val="29"/>
    <w:rPr>
      <w:i/>
    </w:rPr>
  </w:style>
  <w:style w:type="paragraph" w:styleId="704">
    <w:name w:val="Intense Quote"/>
    <w:basedOn w:val="856"/>
    <w:next w:val="856"/>
    <w:link w:val="70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5">
    <w:name w:val="Intense Quote Char"/>
    <w:link w:val="704"/>
    <w:uiPriority w:val="30"/>
    <w:rPr>
      <w:i/>
    </w:rPr>
  </w:style>
  <w:style w:type="paragraph" w:styleId="706">
    <w:name w:val="Header"/>
    <w:basedOn w:val="856"/>
    <w:link w:val="70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7">
    <w:name w:val="Header Char"/>
    <w:link w:val="706"/>
    <w:uiPriority w:val="99"/>
  </w:style>
  <w:style w:type="paragraph" w:styleId="708">
    <w:name w:val="Footer"/>
    <w:basedOn w:val="856"/>
    <w:link w:val="71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9">
    <w:name w:val="Footer Char"/>
    <w:link w:val="708"/>
    <w:uiPriority w:val="99"/>
  </w:style>
  <w:style w:type="paragraph" w:styleId="710">
    <w:name w:val="Caption"/>
    <w:basedOn w:val="856"/>
    <w:next w:val="85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1">
    <w:name w:val="Caption Char"/>
    <w:basedOn w:val="710"/>
    <w:link w:val="708"/>
    <w:uiPriority w:val="99"/>
  </w:style>
  <w:style w:type="table" w:styleId="712">
    <w:name w:val="Table Grid"/>
    <w:basedOn w:val="85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3">
    <w:name w:val="Table Grid Light"/>
    <w:basedOn w:val="85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4">
    <w:name w:val="Plain Table 1"/>
    <w:basedOn w:val="85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5">
    <w:name w:val="Plain Table 2"/>
    <w:basedOn w:val="85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6">
    <w:name w:val="Plain Table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7">
    <w:name w:val="Plain Table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Plain Table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9">
    <w:name w:val="Grid Table 1 Light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2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2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4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1">
    <w:name w:val="Grid Table 4 - Accent 1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2">
    <w:name w:val="Grid Table 4 - Accent 2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3">
    <w:name w:val="Grid Table 4 - Accent 3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4">
    <w:name w:val="Grid Table 4 - Accent 4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5">
    <w:name w:val="Grid Table 4 - Accent 5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6">
    <w:name w:val="Grid Table 4 - Accent 6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7">
    <w:name w:val="Grid Table 5 Dark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8">
    <w:name w:val="Grid Table 5 Dark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9">
    <w:name w:val="Grid Table 5 Dark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0">
    <w:name w:val="Grid Table 5 Dark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1">
    <w:name w:val="Grid Table 5 Dark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2">
    <w:name w:val="Grid Table 5 Dark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53">
    <w:name w:val="Grid Table 5 Dark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4">
    <w:name w:val="Grid Table 6 Colorful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5">
    <w:name w:val="Grid Table 6 Colorful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6">
    <w:name w:val="Grid Table 6 Colorful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7">
    <w:name w:val="Grid Table 6 Colorful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8">
    <w:name w:val="Grid Table 6 Colorful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9">
    <w:name w:val="Grid Table 6 Colorful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0">
    <w:name w:val="Grid Table 6 Colorful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1">
    <w:name w:val="Grid Table 7 Colorful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7 Colorful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7 Colorful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6">
    <w:name w:val="List Table 2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7">
    <w:name w:val="List Table 2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8">
    <w:name w:val="List Table 2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9">
    <w:name w:val="List Table 2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0">
    <w:name w:val="List Table 2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1">
    <w:name w:val="List Table 2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2">
    <w:name w:val="List Table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5 Dark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6 Colorful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4">
    <w:name w:val="List Table 6 Colorful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5">
    <w:name w:val="List Table 6 Colorful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6">
    <w:name w:val="List Table 6 Colorful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7">
    <w:name w:val="List Table 6 Colorful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8">
    <w:name w:val="List Table 6 Colorful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9">
    <w:name w:val="List Table 6 Colorful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0">
    <w:name w:val="List Table 7 Colorful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1">
    <w:name w:val="List Table 7 Colorful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12">
    <w:name w:val="List Table 7 Colorful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3">
    <w:name w:val="List Table 7 Colorful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4">
    <w:name w:val="List Table 7 Colorful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5">
    <w:name w:val="List Table 7 Colorful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6">
    <w:name w:val="List Table 7 Colorful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7">
    <w:name w:val="Lined - Accent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8">
    <w:name w:val="Lined - Accent 1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9">
    <w:name w:val="Lined - Accent 2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0">
    <w:name w:val="Lined - Accent 3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1">
    <w:name w:val="Lined - Accent 4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2">
    <w:name w:val="Lined - Accent 5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3">
    <w:name w:val="Lined - Accent 6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4">
    <w:name w:val="Bordered &amp; Lined - Accent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5">
    <w:name w:val="Bordered &amp; Lined - Accent 1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6">
    <w:name w:val="Bordered &amp; Lined - Accent 2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7">
    <w:name w:val="Bordered &amp; Lined - Accent 3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8">
    <w:name w:val="Bordered &amp; Lined - Accent 4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9">
    <w:name w:val="Bordered &amp; Lined - Accent 5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0">
    <w:name w:val="Bordered &amp; Lined - Accent 6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1">
    <w:name w:val="Bordered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2">
    <w:name w:val="Bordered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3">
    <w:name w:val="Bordered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4">
    <w:name w:val="Bordered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5">
    <w:name w:val="Bordered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6">
    <w:name w:val="Bordered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7">
    <w:name w:val="Bordered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8">
    <w:name w:val="Hyperlink"/>
    <w:uiPriority w:val="99"/>
    <w:unhideWhenUsed/>
    <w:rPr>
      <w:color w:val="0000ff" w:themeColor="hyperlink"/>
      <w:u w:val="single"/>
    </w:rPr>
  </w:style>
  <w:style w:type="paragraph" w:styleId="839">
    <w:name w:val="footnote text"/>
    <w:basedOn w:val="856"/>
    <w:link w:val="840"/>
    <w:uiPriority w:val="99"/>
    <w:semiHidden/>
    <w:unhideWhenUsed/>
    <w:pPr>
      <w:spacing w:after="40" w:line="240" w:lineRule="auto"/>
    </w:pPr>
    <w:rPr>
      <w:sz w:val="18"/>
    </w:rPr>
  </w:style>
  <w:style w:type="character" w:styleId="840">
    <w:name w:val="Footnote Text Char"/>
    <w:link w:val="839"/>
    <w:uiPriority w:val="99"/>
    <w:rPr>
      <w:sz w:val="18"/>
    </w:rPr>
  </w:style>
  <w:style w:type="character" w:styleId="841">
    <w:name w:val="footnote reference"/>
    <w:uiPriority w:val="99"/>
    <w:unhideWhenUsed/>
    <w:rPr>
      <w:vertAlign w:val="superscript"/>
    </w:rPr>
  </w:style>
  <w:style w:type="paragraph" w:styleId="842">
    <w:name w:val="endnote text"/>
    <w:basedOn w:val="856"/>
    <w:link w:val="843"/>
    <w:uiPriority w:val="99"/>
    <w:semiHidden/>
    <w:unhideWhenUsed/>
    <w:pPr>
      <w:spacing w:after="0" w:line="240" w:lineRule="auto"/>
    </w:pPr>
    <w:rPr>
      <w:sz w:val="20"/>
    </w:rPr>
  </w:style>
  <w:style w:type="character" w:styleId="843">
    <w:name w:val="Endnote Text Char"/>
    <w:link w:val="842"/>
    <w:uiPriority w:val="99"/>
    <w:rPr>
      <w:sz w:val="20"/>
    </w:rPr>
  </w:style>
  <w:style w:type="character" w:styleId="844">
    <w:name w:val="endnote reference"/>
    <w:uiPriority w:val="99"/>
    <w:semiHidden/>
    <w:unhideWhenUsed/>
    <w:rPr>
      <w:vertAlign w:val="superscript"/>
    </w:rPr>
  </w:style>
  <w:style w:type="paragraph" w:styleId="845">
    <w:name w:val="toc 1"/>
    <w:basedOn w:val="856"/>
    <w:next w:val="856"/>
    <w:uiPriority w:val="39"/>
    <w:unhideWhenUsed/>
    <w:pPr>
      <w:ind w:left="0" w:right="0" w:firstLine="0"/>
      <w:spacing w:after="57"/>
    </w:pPr>
  </w:style>
  <w:style w:type="paragraph" w:styleId="846">
    <w:name w:val="toc 2"/>
    <w:basedOn w:val="856"/>
    <w:next w:val="856"/>
    <w:uiPriority w:val="39"/>
    <w:unhideWhenUsed/>
    <w:pPr>
      <w:ind w:left="283" w:right="0" w:firstLine="0"/>
      <w:spacing w:after="57"/>
    </w:pPr>
  </w:style>
  <w:style w:type="paragraph" w:styleId="847">
    <w:name w:val="toc 3"/>
    <w:basedOn w:val="856"/>
    <w:next w:val="856"/>
    <w:uiPriority w:val="39"/>
    <w:unhideWhenUsed/>
    <w:pPr>
      <w:ind w:left="567" w:right="0" w:firstLine="0"/>
      <w:spacing w:after="57"/>
    </w:pPr>
  </w:style>
  <w:style w:type="paragraph" w:styleId="848">
    <w:name w:val="toc 4"/>
    <w:basedOn w:val="856"/>
    <w:next w:val="856"/>
    <w:uiPriority w:val="39"/>
    <w:unhideWhenUsed/>
    <w:pPr>
      <w:ind w:left="850" w:right="0" w:firstLine="0"/>
      <w:spacing w:after="57"/>
    </w:pPr>
  </w:style>
  <w:style w:type="paragraph" w:styleId="849">
    <w:name w:val="toc 5"/>
    <w:basedOn w:val="856"/>
    <w:next w:val="856"/>
    <w:uiPriority w:val="39"/>
    <w:unhideWhenUsed/>
    <w:pPr>
      <w:ind w:left="1134" w:right="0" w:firstLine="0"/>
      <w:spacing w:after="57"/>
    </w:pPr>
  </w:style>
  <w:style w:type="paragraph" w:styleId="850">
    <w:name w:val="toc 6"/>
    <w:basedOn w:val="856"/>
    <w:next w:val="856"/>
    <w:uiPriority w:val="39"/>
    <w:unhideWhenUsed/>
    <w:pPr>
      <w:ind w:left="1417" w:right="0" w:firstLine="0"/>
      <w:spacing w:after="57"/>
    </w:pPr>
  </w:style>
  <w:style w:type="paragraph" w:styleId="851">
    <w:name w:val="toc 7"/>
    <w:basedOn w:val="856"/>
    <w:next w:val="856"/>
    <w:uiPriority w:val="39"/>
    <w:unhideWhenUsed/>
    <w:pPr>
      <w:ind w:left="1701" w:right="0" w:firstLine="0"/>
      <w:spacing w:after="57"/>
    </w:pPr>
  </w:style>
  <w:style w:type="paragraph" w:styleId="852">
    <w:name w:val="toc 8"/>
    <w:basedOn w:val="856"/>
    <w:next w:val="856"/>
    <w:uiPriority w:val="39"/>
    <w:unhideWhenUsed/>
    <w:pPr>
      <w:ind w:left="1984" w:right="0" w:firstLine="0"/>
      <w:spacing w:after="57"/>
    </w:pPr>
  </w:style>
  <w:style w:type="paragraph" w:styleId="853">
    <w:name w:val="toc 9"/>
    <w:basedOn w:val="856"/>
    <w:next w:val="856"/>
    <w:uiPriority w:val="39"/>
    <w:unhideWhenUsed/>
    <w:pPr>
      <w:ind w:left="2268" w:right="0" w:firstLine="0"/>
      <w:spacing w:after="57"/>
    </w:pPr>
  </w:style>
  <w:style w:type="paragraph" w:styleId="854">
    <w:name w:val="TOC Heading"/>
    <w:uiPriority w:val="39"/>
    <w:unhideWhenUsed/>
  </w:style>
  <w:style w:type="paragraph" w:styleId="855">
    <w:name w:val="table of figures"/>
    <w:basedOn w:val="856"/>
    <w:next w:val="856"/>
    <w:uiPriority w:val="99"/>
    <w:unhideWhenUsed/>
    <w:pPr>
      <w:spacing w:after="0" w:afterAutospacing="0"/>
    </w:pPr>
  </w:style>
  <w:style w:type="paragraph" w:styleId="856" w:default="1">
    <w:name w:val="Normal"/>
    <w:qFormat/>
  </w:style>
  <w:style w:type="table" w:styleId="85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8" w:default="1">
    <w:name w:val="No List"/>
    <w:uiPriority w:val="99"/>
    <w:semiHidden/>
    <w:unhideWhenUsed/>
  </w:style>
  <w:style w:type="paragraph" w:styleId="859">
    <w:name w:val="No Spacing"/>
    <w:basedOn w:val="856"/>
    <w:uiPriority w:val="1"/>
    <w:qFormat/>
    <w:pPr>
      <w:spacing w:after="0" w:line="240" w:lineRule="auto"/>
    </w:pPr>
  </w:style>
  <w:style w:type="paragraph" w:styleId="860">
    <w:name w:val="List Paragraph"/>
    <w:basedOn w:val="856"/>
    <w:uiPriority w:val="34"/>
    <w:qFormat/>
    <w:pPr>
      <w:contextualSpacing/>
      <w:ind w:left="720"/>
    </w:pPr>
  </w:style>
  <w:style w:type="character" w:styleId="86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11</cp:revision>
  <dcterms:modified xsi:type="dcterms:W3CDTF">2023-11-17T01:49:08Z</dcterms:modified>
</cp:coreProperties>
</file>