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Kill Process Commands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b/>
          <w:bCs/>
          <w:highlight w:val="none"/>
          <w:lang w:val="en-MY"/>
        </w:rPr>
      </w:pPr>
      <w:r>
        <w:rPr>
          <w:b/>
          <w:bCs/>
        </w:rPr>
      </w:r>
      <w:r>
        <w:rPr>
          <w:b/>
          <w:bCs/>
          <w:lang w:val="en-MY"/>
        </w:rPr>
        <w:t xml:space="preserve">Kill Process Commands</w:t>
      </w:r>
      <w:r>
        <w:rPr>
          <w:b/>
          <w:bCs/>
          <w:lang w:val="en-MY"/>
        </w:rPr>
        <w:t xml:space="preserve">:</w:t>
      </w:r>
      <w:r>
        <w:rPr>
          <w:b/>
          <w:bCs/>
          <w:highlight w:val="none"/>
          <w:lang w:val="en-MY"/>
        </w:rPr>
      </w:r>
      <w:r>
        <w:rPr>
          <w:b/>
          <w:bCs/>
          <w:highlight w:val="none"/>
          <w:lang w:val="en-MY"/>
        </w:rPr>
      </w:r>
    </w:p>
    <w:p>
      <w:pPr>
        <w:pStyle w:val="840"/>
        <w:numPr>
          <w:ilvl w:val="0"/>
          <w:numId w:val="4"/>
        </w:numPr>
        <w:spacing w:after="0" w:afterAutospacing="0" w:line="240" w:lineRule="auto"/>
      </w:pPr>
      <w:r/>
      <w:r>
        <w:t xml:space="preserve">The killall command is used to kill processes by name. By default, it will send a SIGTERM signal. The killall command can kill multiple processes with a single command.</w:t>
      </w:r>
      <w:r/>
      <w:r/>
    </w:p>
    <w:p>
      <w:pPr>
        <w:pStyle w:val="840"/>
        <w:numPr>
          <w:ilvl w:val="0"/>
          <w:numId w:val="4"/>
        </w:numPr>
        <w:spacing w:after="0" w:afterAutospacing="0" w:line="240" w:lineRule="auto"/>
        <w:rPr>
          <w:lang w:val="en-MY"/>
        </w:rPr>
      </w:pPr>
      <w:r>
        <w:rPr>
          <w:lang w:val="en-MY"/>
        </w:rPr>
        <w:t xml:space="preserve">Kill all process for specific user. Example used below is for root user.</w:t>
      </w:r>
      <w:r/>
    </w:p>
    <w:tbl>
      <w:tblPr>
        <w:tblStyle w:val="6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  <w:t xml:space="preserve">Killall –u root</w:t>
            </w:r>
            <w:r>
              <w:rPr>
                <w:lang w:val="en-MY"/>
              </w:rPr>
            </w:r>
          </w:p>
        </w:tc>
      </w:tr>
    </w:tbl>
    <w:p>
      <w:pPr>
        <w:pStyle w:val="840"/>
        <w:numPr>
          <w:ilvl w:val="0"/>
          <w:numId w:val="4"/>
        </w:numPr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rPr>
          <w:lang w:val="en-MY"/>
        </w:rPr>
        <w:t xml:space="preserve">K</w:t>
      </w:r>
      <w:r>
        <w:t xml:space="preserve">ill all processes that are older than 15 minutes</w:t>
      </w:r>
      <w:r>
        <w:rPr>
          <w:lang w:val="en-MY"/>
        </w:rPr>
        <w:t xml:space="preserve"> (Time provided is just an example)</w:t>
      </w:r>
      <w:r>
        <w:rPr>
          <w:lang w:val="en-MY"/>
        </w:rPr>
        <w:t xml:space="preserve">.</w:t>
      </w:r>
      <w:r/>
    </w:p>
    <w:tbl>
      <w:tblPr>
        <w:tblStyle w:val="6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</w:r>
            <w:r>
              <w:rPr>
                <w:lang w:val="en-MY"/>
              </w:rPr>
              <w:t xml:space="preserve">killall -o 15m</w:t>
            </w:r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p>
      <w:pPr>
        <w:pStyle w:val="840"/>
        <w:numPr>
          <w:ilvl w:val="0"/>
          <w:numId w:val="4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  <w:t xml:space="preserve">K</w:t>
      </w:r>
      <w:r>
        <w:t xml:space="preserve">ill all processes that are less than 15 minutes.</w:t>
      </w:r>
      <w:r/>
      <w:r/>
    </w:p>
    <w:tbl>
      <w:tblPr>
        <w:tblStyle w:val="6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killall -y 15m</w:t>
            </w:r>
            <w:r/>
            <w:r/>
          </w:p>
        </w:tc>
      </w:tr>
    </w:tbl>
    <w:p>
      <w:pPr>
        <w:pStyle w:val="840"/>
        <w:numPr>
          <w:ilvl w:val="0"/>
          <w:numId w:val="4"/>
        </w:numPr>
        <w:spacing w:after="0" w:afterAutospacing="0" w:line="240" w:lineRule="auto"/>
      </w:pPr>
      <w:r/>
      <w:r>
        <w:rPr>
          <w:lang w:val="en-MY"/>
        </w:rPr>
        <w:t xml:space="preserve">K</w:t>
      </w:r>
      <w:r>
        <w:t xml:space="preserve">ill -9</w:t>
      </w:r>
      <w:r>
        <w:rPr>
          <w:lang w:val="en-MY"/>
        </w:rPr>
        <w:t xml:space="preserve"> or </w:t>
      </w:r>
      <w:r/>
      <w:r>
        <w:t xml:space="preserve">kill -SIGKILL</w:t>
      </w:r>
      <w:r>
        <w:t xml:space="preserve"> is a useful command when you need to shut down an unresponsive service.</w:t>
      </w:r>
      <w:r/>
      <w:r/>
    </w:p>
    <w:tbl>
      <w:tblPr>
        <w:tblStyle w:val="69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/>
            <w:r>
              <w:t xml:space="preserve">kill -9 &lt;processID&gt;</w:t>
              <w:br/>
              <w:br/>
            </w:r>
            <w:r>
              <w:rPr>
                <w:lang w:val="en-MY"/>
              </w:rPr>
              <w:t xml:space="preserve">or</w:t>
            </w:r>
            <w:r/>
            <w:r/>
          </w:p>
          <w:p>
            <w:pPr>
              <w:ind w:left="0" w:firstLine="0"/>
              <w:spacing w:after="0" w:afterAutospacing="0" w:line="240" w:lineRule="auto"/>
            </w:pPr>
            <w:r/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kill -SIGKILL &lt;processID&gt;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0" w:firstLine="0"/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2023-11-17T13:17:31Z</dcterms:modified>
</cp:coreProperties>
</file>