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72"/>
        <w:ind w:left="0" w:right="0" w:firstLine="0"/>
        <w:spacing w:before="0" w:after="0" w:afterAutospacing="0" w:line="79"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b/>
          <w:color w:val="182228"/>
        </w:rPr>
        <w:t xml:space="preserve">Configure Jenkins Job to Run Batch Command</w:t>
      </w:r>
      <w:r/>
    </w:p>
    <w:p>
      <w:pPr>
        <w:pStyle w:val="774"/>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How to Create a New Jenkins Job?</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Jenkins Job is a parent element and</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sometimes also referred as project</w:t>
      </w:r>
      <w:r>
        <w:rPr>
          <w:rFonts w:ascii="Open Sans" w:hAnsi="Open Sans" w:eastAsia="Open Sans" w:cs="Open Sans"/>
          <w:color w:val="212529"/>
        </w:rPr>
        <w:t xml:space="preserve">. With in that you can look at the results, console, reports etc at the one place. We will come to all these things a little later but for now, let's just create a new Jenkins Job.</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1.Click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New Item</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9404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18461" name=""/>
                        <pic:cNvPicPr>
                          <a:picLocks noChangeAspect="1"/>
                        </pic:cNvPicPr>
                        <pic:nvPr/>
                      </pic:nvPicPr>
                      <pic:blipFill>
                        <a:blip r:embed="rId9"/>
                        <a:stretch/>
                      </pic:blipFill>
                      <pic:spPr bwMode="auto">
                        <a:xfrm>
                          <a:off x="0" y="0"/>
                          <a:ext cx="5940424" cy="5940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467.75pt;mso-wrap-distance-left:0.00pt;mso-wrap-distance-top:0.00pt;mso-wrap-distance-right:0.00pt;mso-wrap-distance-bottom:0.00pt;" stroked="false">
                <v:path textboxrect="0,0,0,0"/>
                <v:imagedata r:id="rId9"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2.Write any name you like, we are using</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Postman Collection</w:t>
      </w:r>
      <w:r>
        <w:rPr>
          <w:rFonts w:ascii="Open Sans" w:hAnsi="Open Sans" w:eastAsia="Open Sans" w:cs="Open Sans"/>
          <w:color w:val="212529"/>
          <w:sz w:val="24"/>
        </w:rPr>
        <w:t xml:space="preserve"> </w:t>
      </w:r>
      <w:r>
        <w:rPr>
          <w:rFonts w:ascii="Open Sans" w:hAnsi="Open Sans" w:eastAsia="Open Sans" w:cs="Open Sans"/>
          <w:color w:val="212529"/>
        </w:rPr>
        <w:t xml:space="preserve">here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615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63342" name=""/>
                        <pic:cNvPicPr>
                          <a:picLocks noChangeAspect="1"/>
                        </pic:cNvPicPr>
                        <pic:nvPr/>
                      </pic:nvPicPr>
                      <pic:blipFill>
                        <a:blip r:embed="rId10"/>
                        <a:stretch/>
                      </pic:blipFill>
                      <pic:spPr bwMode="auto">
                        <a:xfrm>
                          <a:off x="0" y="0"/>
                          <a:ext cx="5940424" cy="19615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54.45pt;mso-wrap-distance-left:0.00pt;mso-wrap-distance-top:0.00pt;mso-wrap-distance-right:0.00pt;mso-wrap-distance-bottom:0.00pt;" stroked="false">
                <v:path textboxrect="0,0,0,0"/>
                <v:imagedata r:id="rId10"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Below you will see a list of different projects you can start. Every project is defined with couple of lines. We will be using</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Freestyle project</w:t>
      </w:r>
      <w:r>
        <w:rPr>
          <w:rFonts w:ascii="Open Sans" w:hAnsi="Open Sans" w:eastAsia="Open Sans" w:cs="Open Sans"/>
          <w:color w:val="212529"/>
          <w:sz w:val="24"/>
        </w:rPr>
        <w:t xml:space="preserve"> </w:t>
      </w:r>
      <w:r>
        <w:rPr>
          <w:rFonts w:ascii="Open Sans" w:hAnsi="Open Sans" w:eastAsia="Open Sans" w:cs="Open Sans"/>
          <w:color w:val="212529"/>
        </w:rPr>
        <w:t xml:space="preserve">in this tutorial. Now if you read the lines below Freestyle project in Jenkins, they are a little confusing. So let us simplify it.</w:t>
      </w:r>
      <w:r/>
    </w:p>
    <w:p>
      <w:pPr>
        <w:pStyle w:val="776"/>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What is a freestyle project?</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A freestyle project is a project in which you can run any types of build</w:t>
      </w:r>
      <w:r>
        <w:rPr>
          <w:rFonts w:ascii="Open Sans" w:hAnsi="Open Sans" w:eastAsia="Open Sans" w:cs="Open Sans"/>
          <w:color w:val="212529"/>
        </w:rPr>
        <w:t xml:space="preserve">. These builds can include shell scripts, dos scripts or maybe invoke ant etc. If you visit the</w:t>
      </w:r>
      <w:r>
        <w:rPr>
          <w:rFonts w:ascii="Open Sans" w:hAnsi="Open Sans" w:eastAsia="Open Sans" w:cs="Open Sans"/>
          <w:color w:val="212529"/>
          <w:sz w:val="24"/>
        </w:rPr>
        <w:t xml:space="preserve"> </w:t>
      </w:r>
      <w:hyperlink r:id="rId11" w:tooltip="https://wiki.jenkins.io/display/JENKINS/Building+a+software+project" w:history="1">
        <w:r>
          <w:rPr>
            <w:rStyle w:val="930"/>
            <w:rFonts w:ascii="Open Sans" w:hAnsi="Open Sans" w:eastAsia="Open Sans" w:cs="Open Sans"/>
            <w:b/>
            <w:i/>
            <w:color w:val="27579e"/>
            <w:sz w:val="24"/>
          </w:rPr>
          <w:t xml:space="preserve">development guide</w:t>
        </w:r>
      </w:hyperlink>
      <w:r>
        <w:rPr>
          <w:rFonts w:ascii="Open Sans" w:hAnsi="Open Sans" w:eastAsia="Open Sans" w:cs="Open Sans"/>
          <w:color w:val="212529"/>
          <w:sz w:val="24"/>
        </w:rPr>
        <w:t xml:space="preserve"> </w:t>
      </w:r>
      <w:r>
        <w:rPr>
          <w:rFonts w:ascii="Open Sans" w:hAnsi="Open Sans" w:eastAsia="Open Sans" w:cs="Open Sans"/>
          <w:color w:val="212529"/>
        </w:rPr>
        <w:t xml:space="preserve">of Jenkins, you will see that they specify a freestyle project as </w:t>
      </w:r>
      <w:r>
        <w:rPr>
          <w:rFonts w:ascii="Open Sans" w:hAnsi="Open Sans" w:eastAsia="Open Sans" w:cs="Open Sans"/>
          <w:b/>
          <w:i/>
          <w:color w:val="212529"/>
          <w:sz w:val="24"/>
        </w:rPr>
        <w:t xml:space="preserve">Jenkins can be used to perform the typical build server work, such as doing continuous/official/nightly builds, run tests, or perform some repetitive batch tasks.</w:t>
      </w:r>
      <w:r>
        <w:rPr>
          <w:rFonts w:ascii="Open Sans" w:hAnsi="Open Sans" w:eastAsia="Open Sans" w:cs="Open Sans"/>
          <w:color w:val="212529"/>
          <w:sz w:val="24"/>
        </w:rPr>
        <w:t xml:space="preserve"> </w:t>
      </w:r>
      <w:r>
        <w:rPr>
          <w:rFonts w:ascii="Open Sans" w:hAnsi="Open Sans" w:eastAsia="Open Sans" w:cs="Open Sans"/>
          <w:color w:val="212529"/>
        </w:rPr>
        <w:t xml:space="preserve">This is called</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"free-style software project"</w:t>
      </w:r>
      <w:r>
        <w:rPr>
          <w:rFonts w:ascii="Open Sans" w:hAnsi="Open Sans" w:eastAsia="Open Sans" w:cs="Open Sans"/>
          <w:color w:val="212529"/>
          <w:sz w:val="24"/>
        </w:rPr>
        <w:t xml:space="preserve"> </w:t>
      </w:r>
      <w:r>
        <w:rPr>
          <w:rFonts w:ascii="Open Sans" w:hAnsi="Open Sans" w:eastAsia="Open Sans" w:cs="Open Sans"/>
          <w:color w:val="212529"/>
        </w:rPr>
        <w:t xml:space="preserve">in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So basically freestyle project is something which is very flexible and which lets you build, run and execute a variety of things. And most of all,</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the majority of plugins are written for freestyle projects in Jenkins</w:t>
      </w:r>
      <w:r>
        <w:rPr>
          <w:rFonts w:ascii="Open Sans" w:hAnsi="Open Sans" w:eastAsia="Open Sans" w:cs="Open Sans"/>
          <w:color w:val="212529"/>
        </w:rPr>
        <w:t xml:space="preserve">. So it kind of becomes a primitive choice.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Coming back to creating the workspace, just select Freestyle project by clicking on it and press</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OK.</w:t>
      </w:r>
      <w:r>
        <w:rPr>
          <w:rFonts w:ascii="Open Sans" w:hAnsi="Open Sans" w:eastAsia="Open Sans" w:cs="Open Sans"/>
          <w:color w:val="212529"/>
        </w:rPr>
        <w:t xml:space="preserve"> The workspace will be created.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Leave this screen and move to Dashboard by clicking</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Jenkins</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715000" cy="14954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84981" name=""/>
                        <pic:cNvPicPr>
                          <a:picLocks noChangeAspect="1"/>
                        </pic:cNvPicPr>
                        <pic:nvPr/>
                      </pic:nvPicPr>
                      <pic:blipFill>
                        <a:blip r:embed="rId12"/>
                        <a:stretch/>
                      </pic:blipFill>
                      <pic:spPr bwMode="auto">
                        <a:xfrm>
                          <a:off x="0" y="0"/>
                          <a:ext cx="5715000"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0.00pt;height:117.75pt;mso-wrap-distance-left:0.00pt;mso-wrap-distance-top:0.00pt;mso-wrap-distance-right:0.00pt;mso-wrap-distance-bottom:0.00pt;" stroked="false">
                <v:path textboxrect="0,0,0,0"/>
                <v:imagedata r:id="rId12"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You will see your project name on the dashboard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1569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41842" name=""/>
                        <pic:cNvPicPr>
                          <a:picLocks noChangeAspect="1"/>
                        </pic:cNvPicPr>
                        <pic:nvPr/>
                      </pic:nvPicPr>
                      <pic:blipFill>
                        <a:blip r:embed="rId13"/>
                        <a:stretch/>
                      </pic:blipFill>
                      <pic:spPr bwMode="auto">
                        <a:xfrm>
                          <a:off x="0" y="0"/>
                          <a:ext cx="5940424" cy="11569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91.09pt;mso-wrap-distance-left:0.00pt;mso-wrap-distance-top:0.00pt;mso-wrap-distance-right:0.00pt;mso-wrap-distance-bottom:0.00pt;" stroked="false">
                <v:path textboxrect="0,0,0,0"/>
                <v:imagedata r:id="rId13"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Click on the project name and you will enter in the Project or a Job. So this way we have created our first project/job in Jenkins. We will work in this project only. In the next section we will learn about how to run batch commands in Jenkins</w:t>
      </w:r>
      <w:r/>
    </w:p>
    <w:p>
      <w:pPr>
        <w:pStyle w:val="774"/>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How to Configure Jenkins Job to Run Batch Command?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Now that we have created our own Jenkins Job, we will move forward towards running batch commands in the Jenkins.</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A batch command is a command that is run in the shell of your system like command prompt in Windows. This name comes from the batch file that were created for early operating systems like DOS and Windows</w:t>
      </w:r>
      <w:r>
        <w:rPr>
          <w:rFonts w:ascii="Open Sans" w:hAnsi="Open Sans" w:eastAsia="Open Sans" w:cs="Open Sans"/>
          <w:color w:val="212529"/>
        </w:rPr>
        <w:t xml:space="preserve">. The commands which were mentioned in these files could be run only through the shell of the system. Hence, the name derived as batch commands for the individual commands. So by following these steps, we will be running batch commands in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I hope you are inside the Jenkins Job/Project and the following screen is visible to you at your system.</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47849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7319" name=""/>
                        <pic:cNvPicPr>
                          <a:picLocks noChangeAspect="1"/>
                        </pic:cNvPicPr>
                        <pic:nvPr/>
                      </pic:nvPicPr>
                      <pic:blipFill>
                        <a:blip r:embed="rId14"/>
                        <a:stretch/>
                      </pic:blipFill>
                      <pic:spPr bwMode="auto">
                        <a:xfrm>
                          <a:off x="0" y="0"/>
                          <a:ext cx="5940424" cy="247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95.16pt;mso-wrap-distance-left:0.00pt;mso-wrap-distance-top:0.00pt;mso-wrap-distance-right:0.00pt;mso-wrap-distance-bottom:0.00pt;" stroked="false">
                <v:path textboxrect="0,0,0,0"/>
                <v:imagedata r:id="rId14"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1.Go to</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Configure</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857500" cy="27813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8519" name=""/>
                        <pic:cNvPicPr>
                          <a:picLocks noChangeAspect="1"/>
                        </pic:cNvPicPr>
                        <pic:nvPr/>
                      </pic:nvPicPr>
                      <pic:blipFill>
                        <a:blip r:embed="rId15"/>
                        <a:stretch/>
                      </pic:blipFill>
                      <pic:spPr bwMode="auto">
                        <a:xfrm>
                          <a:off x="0" y="0"/>
                          <a:ext cx="2857500" cy="2781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25.00pt;height:219.00pt;mso-wrap-distance-left:0.00pt;mso-wrap-distance-top:0.00pt;mso-wrap-distance-right:0.00pt;mso-wrap-distance-bottom:0.00pt;" stroked="false">
                <v:path textboxrect="0,0,0,0"/>
                <v:imagedata r:id="rId15"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2.Go to</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Build</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170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01941" name=""/>
                        <pic:cNvPicPr>
                          <a:picLocks noChangeAspect="1"/>
                        </pic:cNvPicPr>
                        <pic:nvPr/>
                      </pic:nvPicPr>
                      <pic:blipFill>
                        <a:blip r:embed="rId16"/>
                        <a:stretch/>
                      </pic:blipFill>
                      <pic:spPr bwMode="auto">
                        <a:xfrm>
                          <a:off x="0" y="0"/>
                          <a:ext cx="5940424" cy="5170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40.72pt;mso-wrap-distance-left:0.00pt;mso-wrap-distance-top:0.00pt;mso-wrap-distance-right:0.00pt;mso-wrap-distance-bottom:0.00pt;" stroked="false">
                <v:path textboxrect="0,0,0,0"/>
                <v:imagedata r:id="rId16" o:title=""/>
              </v:shape>
            </w:pict>
          </mc:Fallback>
        </mc:AlternateContent>
      </w:r>
      <w:r/>
    </w:p>
    <w:p>
      <w:pPr>
        <w:pStyle w:val="952"/>
        <w:numPr>
          <w:ilvl w:val="0"/>
          <w:numId w:val="61"/>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Open the dropdown in the batch section and click on </w:t>
      </w:r>
      <w:r>
        <w:rPr>
          <w:rFonts w:ascii="Open Sans" w:hAnsi="Open Sans" w:eastAsia="Open Sans" w:cs="Open Sans"/>
          <w:b/>
          <w:i/>
          <w:color w:val="212529"/>
          <w:sz w:val="24"/>
        </w:rPr>
        <w:t xml:space="preserve">Execute Windows Batch Command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286125" cy="30861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43551" name=""/>
                        <pic:cNvPicPr>
                          <a:picLocks noChangeAspect="1"/>
                        </pic:cNvPicPr>
                        <pic:nvPr/>
                      </pic:nvPicPr>
                      <pic:blipFill>
                        <a:blip r:embed="rId17"/>
                        <a:stretch/>
                      </pic:blipFill>
                      <pic:spPr bwMode="auto">
                        <a:xfrm>
                          <a:off x="0" y="0"/>
                          <a:ext cx="3286125" cy="30861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58.75pt;height:243.00pt;mso-wrap-distance-left:0.00pt;mso-wrap-distance-top:0.00pt;mso-wrap-distance-right:0.00pt;mso-wrap-distance-bottom:0.00pt;" stroked="false">
                <v:path textboxrect="0,0,0,0"/>
                <v:imagedata r:id="rId17"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Note</w:t>
      </w:r>
      <w:r>
        <w:rPr>
          <w:rFonts w:ascii="Open Sans" w:hAnsi="Open Sans" w:eastAsia="Open Sans" w:cs="Open Sans"/>
          <w:i/>
          <w:color w:val="212529"/>
          <w:sz w:val="24"/>
        </w:rPr>
        <w:t xml:space="preserve">: Since we are on a windows machine, we will be running the commands which are run on windows command prompt. If you have MAC then you should select </w:t>
      </w:r>
      <w:r>
        <w:rPr>
          <w:rFonts w:ascii="Open Sans" w:hAnsi="Open Sans" w:eastAsia="Open Sans" w:cs="Open Sans"/>
          <w:b/>
          <w:i/>
          <w:color w:val="212529"/>
          <w:sz w:val="24"/>
        </w:rPr>
        <w:t xml:space="preserve">Execute Shell</w:t>
      </w:r>
      <w:r>
        <w:rPr>
          <w:rFonts w:ascii="Open Sans" w:hAnsi="Open Sans" w:eastAsia="Open Sans" w:cs="Open Sans"/>
          <w:i/>
          <w:color w:val="212529"/>
          <w:sz w:val="24"/>
        </w:rPr>
        <w:t xml:space="preserve"> in the above section and then execute the shell commands only. We have previously discussed these commands for MAC that we will run here. Please refer the tutorial </w:t>
      </w:r>
      <w:hyperlink r:id="rId18" w:tooltip="https://toolsqa.com/postman/running-collection-using-newman/" w:history="1">
        <w:r>
          <w:rPr>
            <w:rStyle w:val="930"/>
            <w:rFonts w:ascii="Open Sans" w:hAnsi="Open Sans" w:eastAsia="Open Sans" w:cs="Open Sans"/>
            <w:b/>
            <w:i/>
            <w:color w:val="27579e"/>
            <w:sz w:val="24"/>
            <w:u w:val="none"/>
          </w:rPr>
          <w:t xml:space="preserve">How to run Collections in Postman using Newman Commands.</w:t>
        </w:r>
      </w:hyperlink>
      <w:r/>
      <w:r/>
    </w:p>
    <w:p>
      <w:pPr>
        <w:pStyle w:val="952"/>
        <w:numPr>
          <w:ilvl w:val="0"/>
          <w:numId w:val="62"/>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After selecting the option, a box will appear to enter the commands. So for now, just for testing we will run the command to check if we have Newman installed on the machine or not which is required to run Jenkins with Newman. This can be done using comman</w:t>
      </w:r>
      <w:r>
        <w:rPr>
          <w:rFonts w:ascii="Open Sans" w:hAnsi="Open Sans" w:eastAsia="Open Sans" w:cs="Open Sans"/>
          <w:color w:val="212529"/>
          <w:sz w:val="24"/>
        </w:rPr>
        <w:t xml:space="preserve">d </w:t>
      </w:r>
      <w:r>
        <w:rPr>
          <w:rFonts w:ascii="Open Sans" w:hAnsi="Open Sans" w:eastAsia="Open Sans" w:cs="Open Sans"/>
          <w:b/>
          <w:i/>
          <w:color w:val="212529"/>
          <w:sz w:val="24"/>
        </w:rPr>
        <w:t xml:space="preserve">newman --version</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6511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10738" name=""/>
                        <pic:cNvPicPr>
                          <a:picLocks noChangeAspect="1"/>
                        </pic:cNvPicPr>
                        <pic:nvPr/>
                      </pic:nvPicPr>
                      <pic:blipFill>
                        <a:blip r:embed="rId19"/>
                        <a:stretch/>
                      </pic:blipFill>
                      <pic:spPr bwMode="auto">
                        <a:xfrm>
                          <a:off x="0" y="0"/>
                          <a:ext cx="5940424" cy="16651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131.11pt;mso-wrap-distance-left:0.00pt;mso-wrap-distance-top:0.00pt;mso-wrap-distance-right:0.00pt;mso-wrap-distance-bottom:0.00pt;" stroked="false">
                <v:path textboxrect="0,0,0,0"/>
                <v:imagedata r:id="rId19" o:title=""/>
              </v:shape>
            </w:pict>
          </mc:Fallback>
        </mc:AlternateContent>
      </w:r>
      <w:r/>
    </w:p>
    <w:p>
      <w:pPr>
        <w:pStyle w:val="952"/>
        <w:numPr>
          <w:ilvl w:val="0"/>
          <w:numId w:val="63"/>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Save</w:t>
      </w:r>
      <w:r>
        <w:rPr>
          <w:rFonts w:ascii="Open Sans" w:hAnsi="Open Sans" w:eastAsia="Open Sans" w:cs="Open Sans"/>
          <w:color w:val="212529"/>
          <w:sz w:val="24"/>
        </w:rPr>
        <w:t xml:space="preserve"> </w:t>
      </w:r>
      <w:r>
        <w:rPr>
          <w:rFonts w:ascii="Open Sans" w:hAnsi="Open Sans" w:eastAsia="Open Sans" w:cs="Open Sans"/>
          <w:color w:val="212529"/>
        </w:rPr>
        <w:t xml:space="preserve">and the command will be saved.</w:t>
      </w:r>
      <w:r/>
    </w:p>
    <w:p>
      <w:pPr>
        <w:pStyle w:val="952"/>
        <w:numPr>
          <w:ilvl w:val="0"/>
          <w:numId w:val="63"/>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Build Now</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781300" cy="305752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6906" name=""/>
                        <pic:cNvPicPr>
                          <a:picLocks noChangeAspect="1"/>
                        </pic:cNvPicPr>
                        <pic:nvPr/>
                      </pic:nvPicPr>
                      <pic:blipFill>
                        <a:blip r:embed="rId20"/>
                        <a:stretch/>
                      </pic:blipFill>
                      <pic:spPr bwMode="auto">
                        <a:xfrm>
                          <a:off x="0" y="0"/>
                          <a:ext cx="2781299" cy="3057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9.00pt;height:240.75pt;mso-wrap-distance-left:0.00pt;mso-wrap-distance-top:0.00pt;mso-wrap-distance-right:0.00pt;mso-wrap-distance-bottom:0.00pt;" stroked="false">
                <v:path textboxrect="0,0,0,0"/>
                <v:imagedata r:id="rId20" o:title=""/>
              </v:shape>
            </w:pict>
          </mc:Fallback>
        </mc:AlternateContent>
      </w:r>
      <w:r/>
    </w:p>
    <w:p>
      <w:pPr>
        <w:pStyle w:val="952"/>
        <w:numPr>
          <w:ilvl w:val="0"/>
          <w:numId w:val="64"/>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You will see the build being run below the above menu</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43275" cy="16668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7559" name=""/>
                        <pic:cNvPicPr>
                          <a:picLocks noChangeAspect="1"/>
                        </pic:cNvPicPr>
                        <pic:nvPr/>
                      </pic:nvPicPr>
                      <pic:blipFill>
                        <a:blip r:embed="rId21"/>
                        <a:stretch/>
                      </pic:blipFill>
                      <pic:spPr bwMode="auto">
                        <a:xfrm>
                          <a:off x="0" y="0"/>
                          <a:ext cx="3343275" cy="1666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63.25pt;height:131.25pt;mso-wrap-distance-left:0.00pt;mso-wrap-distance-top:0.00pt;mso-wrap-distance-right:0.00pt;mso-wrap-distance-bottom:0.00pt;" stroked="false">
                <v:path textboxrect="0,0,0,0"/>
                <v:imagedata r:id="rId21" o:title=""/>
              </v:shape>
            </w:pict>
          </mc:Fallback>
        </mc:AlternateContent>
      </w:r>
      <w:r/>
    </w:p>
    <w:p>
      <w:pPr>
        <w:pStyle w:val="952"/>
        <w:numPr>
          <w:ilvl w:val="0"/>
          <w:numId w:val="65"/>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Once the build is complete, click on the ball located in the left of the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Build Number</w:t>
      </w:r>
      <w:r>
        <w:rPr>
          <w:rFonts w:ascii="Open Sans" w:hAnsi="Open Sans" w:eastAsia="Open Sans" w:cs="Open Sans"/>
          <w:color w:val="212529"/>
        </w:rPr>
        <w:t xml:space="preserve">. It will take you to the console.</w:t>
      </w:r>
      <w:r/>
    </w:p>
    <w:p>
      <w:pPr>
        <w:pStyle w:val="952"/>
        <w:numPr>
          <w:ilvl w:val="0"/>
          <w:numId w:val="65"/>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Now you can see the command run successfully and the output shown successfully.</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9679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16831" name=""/>
                        <pic:cNvPicPr>
                          <a:picLocks noChangeAspect="1"/>
                        </pic:cNvPicPr>
                        <pic:nvPr/>
                      </pic:nvPicPr>
                      <pic:blipFill>
                        <a:blip r:embed="rId22"/>
                        <a:stretch/>
                      </pic:blipFill>
                      <pic:spPr bwMode="auto">
                        <a:xfrm>
                          <a:off x="0" y="0"/>
                          <a:ext cx="5940424" cy="17967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141.48pt;mso-wrap-distance-left:0.00pt;mso-wrap-distance-top:0.00pt;mso-wrap-distance-right:0.00pt;mso-wrap-distance-bottom:0.00pt;" stroked="false">
                <v:path textboxrect="0,0,0,0"/>
                <v:imagedata r:id="rId22"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Since now that we have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Installed Jenkins</w:t>
      </w:r>
      <w:r>
        <w:rPr>
          <w:rFonts w:ascii="Open Sans" w:hAnsi="Open Sans" w:eastAsia="Open Sans" w:cs="Open Sans"/>
          <w:color w:val="212529"/>
          <w:sz w:val="24"/>
        </w:rPr>
        <w:t xml:space="preserve"> </w:t>
      </w:r>
      <w:r>
        <w:rPr>
          <w:rFonts w:ascii="Open Sans" w:hAnsi="Open Sans" w:eastAsia="Open Sans" w:cs="Open Sans"/>
          <w:color w:val="212529"/>
        </w:rPr>
        <w:t xml:space="preserve">and learnt</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How to Configure Jenkins Job to Run Batch Commands,</w:t>
      </w:r>
      <w:r>
        <w:rPr>
          <w:rFonts w:ascii="Open Sans" w:hAnsi="Open Sans" w:eastAsia="Open Sans" w:cs="Open Sans"/>
          <w:color w:val="212529"/>
          <w:sz w:val="24"/>
        </w:rPr>
        <w:t xml:space="preserve"> </w:t>
      </w:r>
      <w:r>
        <w:rPr>
          <w:rFonts w:ascii="Open Sans" w:hAnsi="Open Sans" w:eastAsia="Open Sans" w:cs="Open Sans"/>
          <w:color w:val="212529"/>
        </w:rPr>
        <w:t xml:space="preserve">it's time to run a Postman Collections on Jenkins.</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2">
    <w:name w:val="Heading 1"/>
    <w:basedOn w:val="948"/>
    <w:next w:val="948"/>
    <w:link w:val="773"/>
    <w:uiPriority w:val="9"/>
    <w:qFormat/>
    <w:pPr>
      <w:keepLines/>
      <w:keepNext/>
      <w:spacing w:before="480" w:after="200"/>
      <w:outlineLvl w:val="0"/>
    </w:pPr>
    <w:rPr>
      <w:rFonts w:ascii="Arial" w:hAnsi="Arial" w:eastAsia="Arial" w:cs="Arial"/>
      <w:sz w:val="40"/>
      <w:szCs w:val="40"/>
    </w:rPr>
  </w:style>
  <w:style w:type="character" w:styleId="773">
    <w:name w:val="Heading 1 Char"/>
    <w:link w:val="772"/>
    <w:uiPriority w:val="9"/>
    <w:rPr>
      <w:rFonts w:ascii="Arial" w:hAnsi="Arial" w:eastAsia="Arial" w:cs="Arial"/>
      <w:sz w:val="40"/>
      <w:szCs w:val="40"/>
    </w:rPr>
  </w:style>
  <w:style w:type="paragraph" w:styleId="774">
    <w:name w:val="Heading 2"/>
    <w:basedOn w:val="948"/>
    <w:next w:val="948"/>
    <w:link w:val="775"/>
    <w:uiPriority w:val="9"/>
    <w:unhideWhenUsed/>
    <w:qFormat/>
    <w:pPr>
      <w:keepLines/>
      <w:keepNext/>
      <w:spacing w:before="360" w:after="200"/>
      <w:outlineLvl w:val="1"/>
    </w:pPr>
    <w:rPr>
      <w:rFonts w:ascii="Arial" w:hAnsi="Arial" w:eastAsia="Arial" w:cs="Arial"/>
      <w:sz w:val="34"/>
    </w:rPr>
  </w:style>
  <w:style w:type="character" w:styleId="775">
    <w:name w:val="Heading 2 Char"/>
    <w:link w:val="774"/>
    <w:uiPriority w:val="9"/>
    <w:rPr>
      <w:rFonts w:ascii="Arial" w:hAnsi="Arial" w:eastAsia="Arial" w:cs="Arial"/>
      <w:sz w:val="34"/>
    </w:rPr>
  </w:style>
  <w:style w:type="paragraph" w:styleId="776">
    <w:name w:val="Heading 3"/>
    <w:basedOn w:val="948"/>
    <w:next w:val="948"/>
    <w:link w:val="777"/>
    <w:uiPriority w:val="9"/>
    <w:unhideWhenUsed/>
    <w:qFormat/>
    <w:pPr>
      <w:keepLines/>
      <w:keepNext/>
      <w:spacing w:before="320" w:after="200"/>
      <w:outlineLvl w:val="2"/>
    </w:pPr>
    <w:rPr>
      <w:rFonts w:ascii="Arial" w:hAnsi="Arial" w:eastAsia="Arial" w:cs="Arial"/>
      <w:sz w:val="30"/>
      <w:szCs w:val="30"/>
    </w:rPr>
  </w:style>
  <w:style w:type="character" w:styleId="777">
    <w:name w:val="Heading 3 Char"/>
    <w:link w:val="776"/>
    <w:uiPriority w:val="9"/>
    <w:rPr>
      <w:rFonts w:ascii="Arial" w:hAnsi="Arial" w:eastAsia="Arial" w:cs="Arial"/>
      <w:sz w:val="30"/>
      <w:szCs w:val="30"/>
    </w:rPr>
  </w:style>
  <w:style w:type="paragraph" w:styleId="778">
    <w:name w:val="Heading 4"/>
    <w:basedOn w:val="948"/>
    <w:next w:val="948"/>
    <w:link w:val="779"/>
    <w:uiPriority w:val="9"/>
    <w:unhideWhenUsed/>
    <w:qFormat/>
    <w:pPr>
      <w:keepLines/>
      <w:keepNext/>
      <w:spacing w:before="320" w:after="200"/>
      <w:outlineLvl w:val="3"/>
    </w:pPr>
    <w:rPr>
      <w:rFonts w:ascii="Arial" w:hAnsi="Arial" w:eastAsia="Arial" w:cs="Arial"/>
      <w:b/>
      <w:bCs/>
      <w:sz w:val="26"/>
      <w:szCs w:val="26"/>
    </w:rPr>
  </w:style>
  <w:style w:type="character" w:styleId="779">
    <w:name w:val="Heading 4 Char"/>
    <w:link w:val="778"/>
    <w:uiPriority w:val="9"/>
    <w:rPr>
      <w:rFonts w:ascii="Arial" w:hAnsi="Arial" w:eastAsia="Arial" w:cs="Arial"/>
      <w:b/>
      <w:bCs/>
      <w:sz w:val="26"/>
      <w:szCs w:val="26"/>
    </w:rPr>
  </w:style>
  <w:style w:type="paragraph" w:styleId="780">
    <w:name w:val="Heading 5"/>
    <w:basedOn w:val="948"/>
    <w:next w:val="948"/>
    <w:link w:val="781"/>
    <w:uiPriority w:val="9"/>
    <w:unhideWhenUsed/>
    <w:qFormat/>
    <w:pPr>
      <w:keepLines/>
      <w:keepNext/>
      <w:spacing w:before="320" w:after="200"/>
      <w:outlineLvl w:val="4"/>
    </w:pPr>
    <w:rPr>
      <w:rFonts w:ascii="Arial" w:hAnsi="Arial" w:eastAsia="Arial" w:cs="Arial"/>
      <w:b/>
      <w:bCs/>
      <w:sz w:val="24"/>
      <w:szCs w:val="24"/>
    </w:rPr>
  </w:style>
  <w:style w:type="character" w:styleId="781">
    <w:name w:val="Heading 5 Char"/>
    <w:link w:val="780"/>
    <w:uiPriority w:val="9"/>
    <w:rPr>
      <w:rFonts w:ascii="Arial" w:hAnsi="Arial" w:eastAsia="Arial" w:cs="Arial"/>
      <w:b/>
      <w:bCs/>
      <w:sz w:val="24"/>
      <w:szCs w:val="24"/>
    </w:rPr>
  </w:style>
  <w:style w:type="paragraph" w:styleId="782">
    <w:name w:val="Heading 6"/>
    <w:basedOn w:val="948"/>
    <w:next w:val="948"/>
    <w:link w:val="783"/>
    <w:uiPriority w:val="9"/>
    <w:unhideWhenUsed/>
    <w:qFormat/>
    <w:pPr>
      <w:keepLines/>
      <w:keepNext/>
      <w:spacing w:before="320" w:after="200"/>
      <w:outlineLvl w:val="5"/>
    </w:pPr>
    <w:rPr>
      <w:rFonts w:ascii="Arial" w:hAnsi="Arial" w:eastAsia="Arial" w:cs="Arial"/>
      <w:b/>
      <w:bCs/>
      <w:sz w:val="22"/>
      <w:szCs w:val="22"/>
    </w:rPr>
  </w:style>
  <w:style w:type="character" w:styleId="783">
    <w:name w:val="Heading 6 Char"/>
    <w:link w:val="782"/>
    <w:uiPriority w:val="9"/>
    <w:rPr>
      <w:rFonts w:ascii="Arial" w:hAnsi="Arial" w:eastAsia="Arial" w:cs="Arial"/>
      <w:b/>
      <w:bCs/>
      <w:sz w:val="22"/>
      <w:szCs w:val="22"/>
    </w:rPr>
  </w:style>
  <w:style w:type="paragraph" w:styleId="784">
    <w:name w:val="Heading 7"/>
    <w:basedOn w:val="948"/>
    <w:next w:val="948"/>
    <w:link w:val="785"/>
    <w:uiPriority w:val="9"/>
    <w:unhideWhenUsed/>
    <w:qFormat/>
    <w:pPr>
      <w:keepLines/>
      <w:keepNext/>
      <w:spacing w:before="320" w:after="200"/>
      <w:outlineLvl w:val="6"/>
    </w:pPr>
    <w:rPr>
      <w:rFonts w:ascii="Arial" w:hAnsi="Arial" w:eastAsia="Arial" w:cs="Arial"/>
      <w:b/>
      <w:bCs/>
      <w:i/>
      <w:iCs/>
      <w:sz w:val="22"/>
      <w:szCs w:val="22"/>
    </w:rPr>
  </w:style>
  <w:style w:type="character" w:styleId="785">
    <w:name w:val="Heading 7 Char"/>
    <w:link w:val="784"/>
    <w:uiPriority w:val="9"/>
    <w:rPr>
      <w:rFonts w:ascii="Arial" w:hAnsi="Arial" w:eastAsia="Arial" w:cs="Arial"/>
      <w:b/>
      <w:bCs/>
      <w:i/>
      <w:iCs/>
      <w:sz w:val="22"/>
      <w:szCs w:val="22"/>
    </w:rPr>
  </w:style>
  <w:style w:type="paragraph" w:styleId="786">
    <w:name w:val="Heading 8"/>
    <w:basedOn w:val="948"/>
    <w:next w:val="948"/>
    <w:link w:val="787"/>
    <w:uiPriority w:val="9"/>
    <w:unhideWhenUsed/>
    <w:qFormat/>
    <w:pPr>
      <w:keepLines/>
      <w:keepNext/>
      <w:spacing w:before="320" w:after="200"/>
      <w:outlineLvl w:val="7"/>
    </w:pPr>
    <w:rPr>
      <w:rFonts w:ascii="Arial" w:hAnsi="Arial" w:eastAsia="Arial" w:cs="Arial"/>
      <w:i/>
      <w:iCs/>
      <w:sz w:val="22"/>
      <w:szCs w:val="22"/>
    </w:rPr>
  </w:style>
  <w:style w:type="character" w:styleId="787">
    <w:name w:val="Heading 8 Char"/>
    <w:link w:val="786"/>
    <w:uiPriority w:val="9"/>
    <w:rPr>
      <w:rFonts w:ascii="Arial" w:hAnsi="Arial" w:eastAsia="Arial" w:cs="Arial"/>
      <w:i/>
      <w:iCs/>
      <w:sz w:val="22"/>
      <w:szCs w:val="22"/>
    </w:rPr>
  </w:style>
  <w:style w:type="paragraph" w:styleId="788">
    <w:name w:val="Heading 9"/>
    <w:basedOn w:val="948"/>
    <w:next w:val="948"/>
    <w:link w:val="789"/>
    <w:uiPriority w:val="9"/>
    <w:unhideWhenUsed/>
    <w:qFormat/>
    <w:pPr>
      <w:keepLines/>
      <w:keepNext/>
      <w:spacing w:before="320" w:after="200"/>
      <w:outlineLvl w:val="8"/>
    </w:pPr>
    <w:rPr>
      <w:rFonts w:ascii="Arial" w:hAnsi="Arial" w:eastAsia="Arial" w:cs="Arial"/>
      <w:i/>
      <w:iCs/>
      <w:sz w:val="21"/>
      <w:szCs w:val="21"/>
    </w:rPr>
  </w:style>
  <w:style w:type="character" w:styleId="789">
    <w:name w:val="Heading 9 Char"/>
    <w:link w:val="788"/>
    <w:uiPriority w:val="9"/>
    <w:rPr>
      <w:rFonts w:ascii="Arial" w:hAnsi="Arial" w:eastAsia="Arial" w:cs="Arial"/>
      <w:i/>
      <w:iCs/>
      <w:sz w:val="21"/>
      <w:szCs w:val="21"/>
    </w:rPr>
  </w:style>
  <w:style w:type="paragraph" w:styleId="790">
    <w:name w:val="Title"/>
    <w:basedOn w:val="948"/>
    <w:next w:val="948"/>
    <w:link w:val="791"/>
    <w:uiPriority w:val="10"/>
    <w:qFormat/>
    <w:pPr>
      <w:contextualSpacing/>
      <w:spacing w:before="300" w:after="200"/>
    </w:pPr>
    <w:rPr>
      <w:sz w:val="48"/>
      <w:szCs w:val="48"/>
    </w:rPr>
  </w:style>
  <w:style w:type="character" w:styleId="791">
    <w:name w:val="Title Char"/>
    <w:link w:val="790"/>
    <w:uiPriority w:val="10"/>
    <w:rPr>
      <w:sz w:val="48"/>
      <w:szCs w:val="48"/>
    </w:rPr>
  </w:style>
  <w:style w:type="paragraph" w:styleId="792">
    <w:name w:val="Subtitle"/>
    <w:basedOn w:val="948"/>
    <w:next w:val="948"/>
    <w:link w:val="793"/>
    <w:uiPriority w:val="11"/>
    <w:qFormat/>
    <w:pPr>
      <w:spacing w:before="200" w:after="200"/>
    </w:pPr>
    <w:rPr>
      <w:sz w:val="24"/>
      <w:szCs w:val="24"/>
    </w:rPr>
  </w:style>
  <w:style w:type="character" w:styleId="793">
    <w:name w:val="Subtitle Char"/>
    <w:link w:val="792"/>
    <w:uiPriority w:val="11"/>
    <w:rPr>
      <w:sz w:val="24"/>
      <w:szCs w:val="24"/>
    </w:rPr>
  </w:style>
  <w:style w:type="paragraph" w:styleId="794">
    <w:name w:val="Quote"/>
    <w:basedOn w:val="948"/>
    <w:next w:val="948"/>
    <w:link w:val="795"/>
    <w:uiPriority w:val="29"/>
    <w:qFormat/>
    <w:pPr>
      <w:ind w:left="720" w:right="720"/>
    </w:pPr>
    <w:rPr>
      <w:i/>
    </w:rPr>
  </w:style>
  <w:style w:type="character" w:styleId="795">
    <w:name w:val="Quote Char"/>
    <w:link w:val="794"/>
    <w:uiPriority w:val="29"/>
    <w:rPr>
      <w:i/>
    </w:rPr>
  </w:style>
  <w:style w:type="paragraph" w:styleId="796">
    <w:name w:val="Intense Quote"/>
    <w:basedOn w:val="948"/>
    <w:next w:val="948"/>
    <w:link w:val="7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7">
    <w:name w:val="Intense Quote Char"/>
    <w:link w:val="796"/>
    <w:uiPriority w:val="30"/>
    <w:rPr>
      <w:i/>
    </w:rPr>
  </w:style>
  <w:style w:type="paragraph" w:styleId="798">
    <w:name w:val="Header"/>
    <w:basedOn w:val="948"/>
    <w:link w:val="799"/>
    <w:uiPriority w:val="99"/>
    <w:unhideWhenUsed/>
    <w:pPr>
      <w:spacing w:after="0" w:line="240" w:lineRule="auto"/>
      <w:tabs>
        <w:tab w:val="center" w:pos="7143" w:leader="none"/>
        <w:tab w:val="right" w:pos="14287" w:leader="none"/>
      </w:tabs>
    </w:pPr>
  </w:style>
  <w:style w:type="character" w:styleId="799">
    <w:name w:val="Header Char"/>
    <w:link w:val="798"/>
    <w:uiPriority w:val="99"/>
  </w:style>
  <w:style w:type="paragraph" w:styleId="800">
    <w:name w:val="Footer"/>
    <w:basedOn w:val="948"/>
    <w:link w:val="803"/>
    <w:uiPriority w:val="99"/>
    <w:unhideWhenUsed/>
    <w:pPr>
      <w:spacing w:after="0" w:line="240" w:lineRule="auto"/>
      <w:tabs>
        <w:tab w:val="center" w:pos="7143" w:leader="none"/>
        <w:tab w:val="right" w:pos="14287" w:leader="none"/>
      </w:tabs>
    </w:pPr>
  </w:style>
  <w:style w:type="character" w:styleId="801">
    <w:name w:val="Footer Char"/>
    <w:link w:val="800"/>
    <w:uiPriority w:val="99"/>
  </w:style>
  <w:style w:type="paragraph" w:styleId="802">
    <w:name w:val="Caption"/>
    <w:basedOn w:val="948"/>
    <w:next w:val="948"/>
    <w:uiPriority w:val="35"/>
    <w:semiHidden/>
    <w:unhideWhenUsed/>
    <w:qFormat/>
    <w:pPr>
      <w:spacing w:line="276" w:lineRule="auto"/>
    </w:pPr>
    <w:rPr>
      <w:b/>
      <w:bCs/>
      <w:color w:val="4f81bd" w:themeColor="accent1"/>
      <w:sz w:val="18"/>
      <w:szCs w:val="18"/>
    </w:rPr>
  </w:style>
  <w:style w:type="character" w:styleId="803">
    <w:name w:val="Caption Char"/>
    <w:basedOn w:val="802"/>
    <w:link w:val="800"/>
    <w:uiPriority w:val="99"/>
  </w:style>
  <w:style w:type="table" w:styleId="804">
    <w:name w:val="Table Grid"/>
    <w:basedOn w:val="9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05">
    <w:name w:val="Table Grid Light"/>
    <w:basedOn w:val="9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6">
    <w:name w:val="Plain Table 1"/>
    <w:basedOn w:val="9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7">
    <w:name w:val="Plain Table 2"/>
    <w:basedOn w:val="9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8">
    <w:name w:val="Plain Table 3"/>
    <w:basedOn w:val="9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9">
    <w:name w:val="Plain Table 4"/>
    <w:basedOn w:val="9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0">
    <w:name w:val="Plain Table 5"/>
    <w:basedOn w:val="9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11">
    <w:name w:val="Grid Table 1 Light"/>
    <w:basedOn w:val="9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12">
    <w:name w:val="Grid Table 1 Light - Accent 1"/>
    <w:basedOn w:val="9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13">
    <w:name w:val="Grid Table 1 Light - Accent 2"/>
    <w:basedOn w:val="9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4">
    <w:name w:val="Grid Table 1 Light - Accent 3"/>
    <w:basedOn w:val="9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5">
    <w:name w:val="Grid Table 1 Light - Accent 4"/>
    <w:basedOn w:val="9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6">
    <w:name w:val="Grid Table 1 Light - Accent 5"/>
    <w:basedOn w:val="9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7">
    <w:name w:val="Grid Table 1 Light - Accent 6"/>
    <w:basedOn w:val="9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8">
    <w:name w:val="Grid Table 2"/>
    <w:basedOn w:val="9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9">
    <w:name w:val="Grid Table 2 - Accent 1"/>
    <w:basedOn w:val="9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20">
    <w:name w:val="Grid Table 2 - Accent 2"/>
    <w:basedOn w:val="9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21">
    <w:name w:val="Grid Table 2 - Accent 3"/>
    <w:basedOn w:val="9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22">
    <w:name w:val="Grid Table 2 - Accent 4"/>
    <w:basedOn w:val="9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23">
    <w:name w:val="Grid Table 2 - Accent 5"/>
    <w:basedOn w:val="9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4">
    <w:name w:val="Grid Table 2 - Accent 6"/>
    <w:basedOn w:val="9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5">
    <w:name w:val="Grid Table 3"/>
    <w:basedOn w:val="9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3 - Accent 1"/>
    <w:basedOn w:val="9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7">
    <w:name w:val="Grid Table 3 - Accent 2"/>
    <w:basedOn w:val="9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3 - Accent 3"/>
    <w:basedOn w:val="9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9">
    <w:name w:val="Grid Table 3 - Accent 4"/>
    <w:basedOn w:val="9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0">
    <w:name w:val="Grid Table 3 - Accent 5"/>
    <w:basedOn w:val="9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1">
    <w:name w:val="Grid Table 3 - Accent 6"/>
    <w:basedOn w:val="9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2">
    <w:name w:val="Grid Table 4"/>
    <w:basedOn w:val="9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3">
    <w:name w:val="Grid Table 4 - Accent 1"/>
    <w:basedOn w:val="9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4">
    <w:name w:val="Grid Table 4 - Accent 2"/>
    <w:basedOn w:val="9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5">
    <w:name w:val="Grid Table 4 - Accent 3"/>
    <w:basedOn w:val="9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6">
    <w:name w:val="Grid Table 4 - Accent 4"/>
    <w:basedOn w:val="9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7">
    <w:name w:val="Grid Table 4 - Accent 5"/>
    <w:basedOn w:val="9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8">
    <w:name w:val="Grid Table 4 - Accent 6"/>
    <w:basedOn w:val="9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9">
    <w:name w:val="Grid Table 5 Dark"/>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0">
    <w:name w:val="Grid Table 5 Dark- Accent 1"/>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1">
    <w:name w:val="Grid Table 5 Dark - Accent 2"/>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2">
    <w:name w:val="Grid Table 5 Dark - Accent 3"/>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43">
    <w:name w:val="Grid Table 5 Dark- Accent 4"/>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4">
    <w:name w:val="Grid Table 5 Dark - Accent 5"/>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45">
    <w:name w:val="Grid Table 5 Dark - Accent 6"/>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46">
    <w:name w:val="Grid Table 6 Colorful"/>
    <w:basedOn w:val="9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7">
    <w:name w:val="Grid Table 6 Colorful - Accent 1"/>
    <w:basedOn w:val="9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48">
    <w:name w:val="Grid Table 6 Colorful - Accent 2"/>
    <w:basedOn w:val="9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49">
    <w:name w:val="Grid Table 6 Colorful - Accent 3"/>
    <w:basedOn w:val="9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50">
    <w:name w:val="Grid Table 6 Colorful - Accent 4"/>
    <w:basedOn w:val="9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51">
    <w:name w:val="Grid Table 6 Colorful - Accent 5"/>
    <w:basedOn w:val="9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52">
    <w:name w:val="Grid Table 6 Colorful - Accent 6"/>
    <w:basedOn w:val="9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53">
    <w:name w:val="Grid Table 7 Colorful"/>
    <w:basedOn w:val="9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4">
    <w:name w:val="Grid Table 7 Colorful - Accent 1"/>
    <w:basedOn w:val="9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5">
    <w:name w:val="Grid Table 7 Colorful - Accent 2"/>
    <w:basedOn w:val="9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6">
    <w:name w:val="Grid Table 7 Colorful - Accent 3"/>
    <w:basedOn w:val="9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7">
    <w:name w:val="Grid Table 7 Colorful - Accent 4"/>
    <w:basedOn w:val="9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8">
    <w:name w:val="Grid Table 7 Colorful - Accent 5"/>
    <w:basedOn w:val="9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9">
    <w:name w:val="Grid Table 7 Colorful - Accent 6"/>
    <w:basedOn w:val="9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60">
    <w:name w:val="List Table 1 Light"/>
    <w:basedOn w:val="9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1">
    <w:name w:val="List Table 1 Light - Accent 1"/>
    <w:basedOn w:val="9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62">
    <w:name w:val="List Table 1 Light - Accent 2"/>
    <w:basedOn w:val="9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63">
    <w:name w:val="List Table 1 Light - Accent 3"/>
    <w:basedOn w:val="9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4">
    <w:name w:val="List Table 1 Light - Accent 4"/>
    <w:basedOn w:val="9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5">
    <w:name w:val="List Table 1 Light - Accent 5"/>
    <w:basedOn w:val="9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6">
    <w:name w:val="List Table 1 Light - Accent 6"/>
    <w:basedOn w:val="9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7">
    <w:name w:val="List Table 2"/>
    <w:basedOn w:val="9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8">
    <w:name w:val="List Table 2 - Accent 1"/>
    <w:basedOn w:val="9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9">
    <w:name w:val="List Table 2 - Accent 2"/>
    <w:basedOn w:val="9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70">
    <w:name w:val="List Table 2 - Accent 3"/>
    <w:basedOn w:val="9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71">
    <w:name w:val="List Table 2 - Accent 4"/>
    <w:basedOn w:val="9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72">
    <w:name w:val="List Table 2 - Accent 5"/>
    <w:basedOn w:val="9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73">
    <w:name w:val="List Table 2 - Accent 6"/>
    <w:basedOn w:val="9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4">
    <w:name w:val="List Table 3"/>
    <w:basedOn w:val="9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5">
    <w:name w:val="List Table 3 - Accent 1"/>
    <w:basedOn w:val="9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76">
    <w:name w:val="List Table 3 - Accent 2"/>
    <w:basedOn w:val="9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77">
    <w:name w:val="List Table 3 - Accent 3"/>
    <w:basedOn w:val="9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78">
    <w:name w:val="List Table 3 - Accent 4"/>
    <w:basedOn w:val="9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79">
    <w:name w:val="List Table 3 - Accent 5"/>
    <w:basedOn w:val="9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80">
    <w:name w:val="List Table 3 - Accent 6"/>
    <w:basedOn w:val="9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81">
    <w:name w:val="List Table 4"/>
    <w:basedOn w:val="9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2">
    <w:name w:val="List Table 4 - Accent 1"/>
    <w:basedOn w:val="9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83">
    <w:name w:val="List Table 4 - Accent 2"/>
    <w:basedOn w:val="9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4">
    <w:name w:val="List Table 4 - Accent 3"/>
    <w:basedOn w:val="9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85">
    <w:name w:val="List Table 4 - Accent 4"/>
    <w:basedOn w:val="9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86">
    <w:name w:val="List Table 4 - Accent 5"/>
    <w:basedOn w:val="9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87">
    <w:name w:val="List Table 4 - Accent 6"/>
    <w:basedOn w:val="9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88">
    <w:name w:val="List Table 5 Dark"/>
    <w:basedOn w:val="9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5 Dark - Accent 1"/>
    <w:basedOn w:val="9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0">
    <w:name w:val="List Table 5 Dark - Accent 2"/>
    <w:basedOn w:val="9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5 Dark - Accent 3"/>
    <w:basedOn w:val="9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2">
    <w:name w:val="List Table 5 Dark - Accent 4"/>
    <w:basedOn w:val="9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3">
    <w:name w:val="List Table 5 Dark - Accent 5"/>
    <w:basedOn w:val="9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4">
    <w:name w:val="List Table 5 Dark - Accent 6"/>
    <w:basedOn w:val="9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5">
    <w:name w:val="List Table 6 Colorful"/>
    <w:basedOn w:val="9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6">
    <w:name w:val="List Table 6 Colorful - Accent 1"/>
    <w:basedOn w:val="9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97">
    <w:name w:val="List Table 6 Colorful - Accent 2"/>
    <w:basedOn w:val="9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98">
    <w:name w:val="List Table 6 Colorful - Accent 3"/>
    <w:basedOn w:val="9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99">
    <w:name w:val="List Table 6 Colorful - Accent 4"/>
    <w:basedOn w:val="9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00">
    <w:name w:val="List Table 6 Colorful - Accent 5"/>
    <w:basedOn w:val="9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01">
    <w:name w:val="List Table 6 Colorful - Accent 6"/>
    <w:basedOn w:val="9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02">
    <w:name w:val="List Table 7 Colorful"/>
    <w:basedOn w:val="9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03">
    <w:name w:val="List Table 7 Colorful - Accent 1"/>
    <w:basedOn w:val="9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04">
    <w:name w:val="List Table 7 Colorful - Accent 2"/>
    <w:basedOn w:val="9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05">
    <w:name w:val="List Table 7 Colorful - Accent 3"/>
    <w:basedOn w:val="9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06">
    <w:name w:val="List Table 7 Colorful - Accent 4"/>
    <w:basedOn w:val="9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07">
    <w:name w:val="List Table 7 Colorful - Accent 5"/>
    <w:basedOn w:val="9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08">
    <w:name w:val="List Table 7 Colorful - Accent 6"/>
    <w:basedOn w:val="9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09">
    <w:name w:val="Lined - Accent"/>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0">
    <w:name w:val="Lined - Accent 1"/>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11">
    <w:name w:val="Lined - Accent 2"/>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2">
    <w:name w:val="Lined - Accent 3"/>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3">
    <w:name w:val="Lined - Accent 4"/>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4">
    <w:name w:val="Lined - Accent 5"/>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15">
    <w:name w:val="Lined - Accent 6"/>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6">
    <w:name w:val="Bordered &amp; Lined - Accent"/>
    <w:basedOn w:val="9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7">
    <w:name w:val="Bordered &amp; Lined - Accent 1"/>
    <w:basedOn w:val="9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18">
    <w:name w:val="Bordered &amp; Lined - Accent 2"/>
    <w:basedOn w:val="9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9">
    <w:name w:val="Bordered &amp; Lined - Accent 3"/>
    <w:basedOn w:val="9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0">
    <w:name w:val="Bordered &amp; Lined - Accent 4"/>
    <w:basedOn w:val="9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1">
    <w:name w:val="Bordered &amp; Lined - Accent 5"/>
    <w:basedOn w:val="9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22">
    <w:name w:val="Bordered &amp; Lined - Accent 6"/>
    <w:basedOn w:val="9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3">
    <w:name w:val="Bordered"/>
    <w:basedOn w:val="9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4">
    <w:name w:val="Bordered - Accent 1"/>
    <w:basedOn w:val="9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5">
    <w:name w:val="Bordered - Accent 2"/>
    <w:basedOn w:val="9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6">
    <w:name w:val="Bordered - Accent 3"/>
    <w:basedOn w:val="9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7">
    <w:name w:val="Bordered - Accent 4"/>
    <w:basedOn w:val="9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8">
    <w:name w:val="Bordered - Accent 5"/>
    <w:basedOn w:val="9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9">
    <w:name w:val="Bordered - Accent 6"/>
    <w:basedOn w:val="9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30">
    <w:name w:val="Hyperlink"/>
    <w:uiPriority w:val="99"/>
    <w:unhideWhenUsed/>
    <w:rPr>
      <w:color w:val="0000ff" w:themeColor="hyperlink"/>
      <w:u w:val="single"/>
    </w:rPr>
  </w:style>
  <w:style w:type="paragraph" w:styleId="931">
    <w:name w:val="footnote text"/>
    <w:basedOn w:val="948"/>
    <w:link w:val="932"/>
    <w:uiPriority w:val="99"/>
    <w:semiHidden/>
    <w:unhideWhenUsed/>
    <w:pPr>
      <w:spacing w:after="40" w:line="240" w:lineRule="auto"/>
    </w:pPr>
    <w:rPr>
      <w:sz w:val="18"/>
    </w:rPr>
  </w:style>
  <w:style w:type="character" w:styleId="932">
    <w:name w:val="Footnote Text Char"/>
    <w:link w:val="931"/>
    <w:uiPriority w:val="99"/>
    <w:rPr>
      <w:sz w:val="18"/>
    </w:rPr>
  </w:style>
  <w:style w:type="character" w:styleId="933">
    <w:name w:val="footnote reference"/>
    <w:uiPriority w:val="99"/>
    <w:unhideWhenUsed/>
    <w:rPr>
      <w:vertAlign w:val="superscript"/>
    </w:rPr>
  </w:style>
  <w:style w:type="paragraph" w:styleId="934">
    <w:name w:val="endnote text"/>
    <w:basedOn w:val="948"/>
    <w:link w:val="935"/>
    <w:uiPriority w:val="99"/>
    <w:semiHidden/>
    <w:unhideWhenUsed/>
    <w:pPr>
      <w:spacing w:after="0" w:line="240" w:lineRule="auto"/>
    </w:pPr>
    <w:rPr>
      <w:sz w:val="20"/>
    </w:rPr>
  </w:style>
  <w:style w:type="character" w:styleId="935">
    <w:name w:val="Endnote Text Char"/>
    <w:link w:val="934"/>
    <w:uiPriority w:val="99"/>
    <w:rPr>
      <w:sz w:val="20"/>
    </w:rPr>
  </w:style>
  <w:style w:type="character" w:styleId="936">
    <w:name w:val="endnote reference"/>
    <w:uiPriority w:val="99"/>
    <w:semiHidden/>
    <w:unhideWhenUsed/>
    <w:rPr>
      <w:vertAlign w:val="superscript"/>
    </w:rPr>
  </w:style>
  <w:style w:type="paragraph" w:styleId="937">
    <w:name w:val="toc 1"/>
    <w:basedOn w:val="948"/>
    <w:next w:val="948"/>
    <w:uiPriority w:val="39"/>
    <w:unhideWhenUsed/>
    <w:pPr>
      <w:ind w:left="0" w:right="0" w:firstLine="0"/>
      <w:spacing w:after="57"/>
    </w:pPr>
  </w:style>
  <w:style w:type="paragraph" w:styleId="938">
    <w:name w:val="toc 2"/>
    <w:basedOn w:val="948"/>
    <w:next w:val="948"/>
    <w:uiPriority w:val="39"/>
    <w:unhideWhenUsed/>
    <w:pPr>
      <w:ind w:left="283" w:right="0" w:firstLine="0"/>
      <w:spacing w:after="57"/>
    </w:pPr>
  </w:style>
  <w:style w:type="paragraph" w:styleId="939">
    <w:name w:val="toc 3"/>
    <w:basedOn w:val="948"/>
    <w:next w:val="948"/>
    <w:uiPriority w:val="39"/>
    <w:unhideWhenUsed/>
    <w:pPr>
      <w:ind w:left="567" w:right="0" w:firstLine="0"/>
      <w:spacing w:after="57"/>
    </w:pPr>
  </w:style>
  <w:style w:type="paragraph" w:styleId="940">
    <w:name w:val="toc 4"/>
    <w:basedOn w:val="948"/>
    <w:next w:val="948"/>
    <w:uiPriority w:val="39"/>
    <w:unhideWhenUsed/>
    <w:pPr>
      <w:ind w:left="850" w:right="0" w:firstLine="0"/>
      <w:spacing w:after="57"/>
    </w:pPr>
  </w:style>
  <w:style w:type="paragraph" w:styleId="941">
    <w:name w:val="toc 5"/>
    <w:basedOn w:val="948"/>
    <w:next w:val="948"/>
    <w:uiPriority w:val="39"/>
    <w:unhideWhenUsed/>
    <w:pPr>
      <w:ind w:left="1134" w:right="0" w:firstLine="0"/>
      <w:spacing w:after="57"/>
    </w:pPr>
  </w:style>
  <w:style w:type="paragraph" w:styleId="942">
    <w:name w:val="toc 6"/>
    <w:basedOn w:val="948"/>
    <w:next w:val="948"/>
    <w:uiPriority w:val="39"/>
    <w:unhideWhenUsed/>
    <w:pPr>
      <w:ind w:left="1417" w:right="0" w:firstLine="0"/>
      <w:spacing w:after="57"/>
    </w:pPr>
  </w:style>
  <w:style w:type="paragraph" w:styleId="943">
    <w:name w:val="toc 7"/>
    <w:basedOn w:val="948"/>
    <w:next w:val="948"/>
    <w:uiPriority w:val="39"/>
    <w:unhideWhenUsed/>
    <w:pPr>
      <w:ind w:left="1701" w:right="0" w:firstLine="0"/>
      <w:spacing w:after="57"/>
    </w:pPr>
  </w:style>
  <w:style w:type="paragraph" w:styleId="944">
    <w:name w:val="toc 8"/>
    <w:basedOn w:val="948"/>
    <w:next w:val="948"/>
    <w:uiPriority w:val="39"/>
    <w:unhideWhenUsed/>
    <w:pPr>
      <w:ind w:left="1984" w:right="0" w:firstLine="0"/>
      <w:spacing w:after="57"/>
    </w:pPr>
  </w:style>
  <w:style w:type="paragraph" w:styleId="945">
    <w:name w:val="toc 9"/>
    <w:basedOn w:val="948"/>
    <w:next w:val="948"/>
    <w:uiPriority w:val="39"/>
    <w:unhideWhenUsed/>
    <w:pPr>
      <w:ind w:left="2268" w:right="0" w:firstLine="0"/>
      <w:spacing w:after="57"/>
    </w:pPr>
  </w:style>
  <w:style w:type="paragraph" w:styleId="946">
    <w:name w:val="TOC Heading"/>
    <w:uiPriority w:val="39"/>
    <w:unhideWhenUsed/>
  </w:style>
  <w:style w:type="paragraph" w:styleId="947">
    <w:name w:val="table of figures"/>
    <w:basedOn w:val="948"/>
    <w:next w:val="948"/>
    <w:uiPriority w:val="99"/>
    <w:unhideWhenUsed/>
    <w:pPr>
      <w:spacing w:after="0" w:afterAutospacing="0"/>
    </w:pPr>
  </w:style>
  <w:style w:type="paragraph" w:styleId="948" w:default="1">
    <w:name w:val="Normal"/>
    <w:qFormat/>
  </w:style>
  <w:style w:type="table" w:styleId="949" w:default="1">
    <w:name w:val="Normal Table"/>
    <w:uiPriority w:val="99"/>
    <w:semiHidden/>
    <w:unhideWhenUsed/>
    <w:tblPr>
      <w:tblInd w:w="0" w:type="dxa"/>
      <w:tblCellMar>
        <w:left w:w="108" w:type="dxa"/>
        <w:top w:w="0" w:type="dxa"/>
        <w:right w:w="108" w:type="dxa"/>
        <w:bottom w:w="0" w:type="dxa"/>
      </w:tblCellMar>
    </w:tblPr>
  </w:style>
  <w:style w:type="numbering" w:styleId="950" w:default="1">
    <w:name w:val="No List"/>
    <w:uiPriority w:val="99"/>
    <w:semiHidden/>
    <w:unhideWhenUsed/>
  </w:style>
  <w:style w:type="paragraph" w:styleId="951">
    <w:name w:val="No Spacing"/>
    <w:basedOn w:val="948"/>
    <w:uiPriority w:val="1"/>
    <w:qFormat/>
    <w:pPr>
      <w:spacing w:after="0" w:line="240" w:lineRule="auto"/>
    </w:pPr>
  </w:style>
  <w:style w:type="paragraph" w:styleId="952">
    <w:name w:val="List Paragraph"/>
    <w:basedOn w:val="948"/>
    <w:uiPriority w:val="34"/>
    <w:qFormat/>
    <w:pPr>
      <w:contextualSpacing/>
      <w:ind w:left="720"/>
    </w:pPr>
  </w:style>
  <w:style w:type="character" w:styleId="9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wiki.jenkins.io/display/JENKINS/Building+a+software+project"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toolsqa.com/postman/running-collection-using-newman/" TargetMode="Externa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11</cp:revision>
  <dcterms:modified xsi:type="dcterms:W3CDTF">2024-01-16T08:45:31Z</dcterms:modified>
</cp:coreProperties>
</file>