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The SQL UNION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The SQL UNION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020"/>
        <w:numPr>
          <w:ilvl w:val="0"/>
          <w:numId w:val="88"/>
        </w:numPr>
        <w:spacing w:after="0" w:afterAutospacing="0" w:line="240" w:lineRule="auto"/>
      </w:pPr>
      <w:r>
        <w:t xml:space="preserve">The UNION operator is used to combine the result-set of two or more SELECT statements.</w:t>
      </w:r>
      <w:r>
        <w:br/>
      </w:r>
      <w:r>
        <w:rPr>
          <w:lang w:val="en-MY"/>
        </w:rPr>
        <w:t xml:space="preserve">-</w:t>
      </w:r>
      <w:r>
        <w:rPr>
          <w:lang w:val="en-MY"/>
        </w:rPr>
        <w:t xml:space="preserve">Every SELECT statement within UNION must have the same number of columns</w:t>
      </w:r>
      <w:r>
        <w:rPr>
          <w:lang w:val="en-MY"/>
        </w:rPr>
        <w:t xml:space="preserve">.</w:t>
        <w:br/>
        <w:t xml:space="preserve">-</w:t>
      </w:r>
      <w:r>
        <w:rPr>
          <w:lang w:val="en-MY"/>
        </w:rPr>
        <w:t xml:space="preserve">The columns must also have similar data types</w:t>
      </w:r>
      <w:r>
        <w:rPr>
          <w:lang w:val="en-MY"/>
        </w:rPr>
        <w:t xml:space="preserve">.</w:t>
        <w:br/>
        <w:t xml:space="preserve">-</w:t>
      </w:r>
      <w:r>
        <w:rPr>
          <w:lang w:val="en-MY"/>
        </w:rPr>
        <w:t xml:space="preserve">The columns in every SELECT statement must also be in the same order</w:t>
      </w:r>
      <w:r>
        <w:rPr>
          <w:lang w:val="en-MY"/>
        </w:rPr>
        <w:t xml:space="preserve">.</w:t>
      </w:r>
      <w:r/>
    </w:p>
    <w:p>
      <w:pPr>
        <w:pStyle w:val="1020"/>
        <w:numPr>
          <w:ilvl w:val="0"/>
          <w:numId w:val="8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UNION syntax: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 FROM table1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SELECT column_name(s) FROM table2;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1020"/>
        <w:numPr>
          <w:ilvl w:val="0"/>
          <w:numId w:val="8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UNION ALL syntax:</w:t>
        <w:br/>
      </w:r>
      <w:r>
        <w:rPr>
          <w:highlight w:val="none"/>
          <w:lang w:val="en-MY"/>
        </w:rPr>
        <w:t xml:space="preserve">The UNION operator selects only distinct values by default. To allow duplicate values, use UNION ALL: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 FROM table1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 ALL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SELECT column_name(s) FROM table2;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1020"/>
        <w:numPr>
          <w:ilvl w:val="0"/>
          <w:numId w:val="88"/>
        </w:numPr>
        <w:spacing w:after="0" w:afterAutospacing="0" w:line="240" w:lineRule="auto"/>
      </w:pPr>
      <w:r>
        <w:rPr>
          <w:highlight w:val="none"/>
          <w:lang w:val="en-MY"/>
        </w:rPr>
      </w:r>
      <w:r>
        <w:t xml:space="preserve">The column names in the result-set are usually equal to the column names in the first SELECT statement.</w:t>
      </w:r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SQL UNION Example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020"/>
        <w:numPr>
          <w:ilvl w:val="0"/>
          <w:numId w:val="8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following SQL statement returns the cities (only distinct values) from both the "Customers" and the "Suppliers" table:</w:t>
      </w:r>
      <w:r>
        <w:rPr>
          <w:highlight w:val="none"/>
        </w:rPr>
      </w:r>
      <w:r/>
    </w:p>
    <w:p>
      <w:pPr>
        <w:pStyle w:val="1020"/>
        <w:numPr>
          <w:ilvl w:val="0"/>
          <w:numId w:val="89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 FROM Suppliers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City;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Albuquerque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Anchorage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 Arbor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Annecy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Århus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Barquisimeto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UNION ALL Example</w:t>
      </w:r>
      <w:r>
        <w:rPr>
          <w:b/>
          <w:bCs/>
        </w:rPr>
        <w:t xml:space="preserve">:</w:t>
      </w:r>
      <w:r>
        <w:rPr>
          <w:highlight w:val="none"/>
        </w:rPr>
      </w:r>
    </w:p>
    <w:p>
      <w:pPr>
        <w:pStyle w:val="1020"/>
        <w:numPr>
          <w:ilvl w:val="0"/>
          <w:numId w:val="9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following SQL statement returns the cities (duplicate values also) from both the "Customers" and the "Suppliers" table:</w:t>
      </w:r>
      <w:r>
        <w:rPr>
          <w:highlight w:val="none"/>
        </w:rPr>
      </w:r>
      <w:r/>
    </w:p>
    <w:p>
      <w:pPr>
        <w:pStyle w:val="1020"/>
        <w:numPr>
          <w:ilvl w:val="0"/>
          <w:numId w:val="9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 ALL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 FROM Suppliers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City;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Albuquerque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Anchorage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 Arbor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Annecy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Århus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Barquisimeto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  <w:t xml:space="preserve">SQL UNION With WHERE</w:t>
      </w:r>
      <w:r>
        <w:rPr>
          <w:b/>
          <w:bCs/>
        </w:rPr>
        <w:t xml:space="preserve">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1020"/>
        <w:numPr>
          <w:ilvl w:val="0"/>
          <w:numId w:val="91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returns the German cities (only distinct values) from both the "Customers" and the "Suppliers" table:</w:t>
      </w:r>
      <w:r>
        <w:rPr>
          <w:highlight w:val="none"/>
          <w:lang w:val="en-MY"/>
        </w:rPr>
      </w:r>
      <w:r>
        <w:rPr>
          <w:lang w:val="en-MY"/>
        </w:rPr>
      </w:r>
    </w:p>
    <w:p>
      <w:pPr>
        <w:pStyle w:val="1020"/>
        <w:numPr>
          <w:ilvl w:val="0"/>
          <w:numId w:val="9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lang w:val="en-MY"/>
        </w:rPr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City, Country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Country='Germany'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City, Country FROM Suppliers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Country='Germany'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City;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012"/>
        <w:gridCol w:w="363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Brandenburg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Cunewalde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Cuxhaven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 a.M. 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Köln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  <w:r>
        <w:rPr>
          <w:lang w:val="en-MY"/>
        </w:rPr>
      </w:r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  <w:t xml:space="preserve">SQL UNION ALL With WHERE</w:t>
      </w:r>
      <w:r>
        <w:rPr>
          <w:b/>
          <w:bCs/>
        </w:rPr>
        <w:t xml:space="preserve">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1020"/>
        <w:numPr>
          <w:ilvl w:val="0"/>
          <w:numId w:val="92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returns the German cities (duplicate values also) from both the "Customers" and the "Suppliers" table:</w:t>
      </w:r>
      <w:r>
        <w:rPr>
          <w:highlight w:val="none"/>
          <w:lang w:val="en-MY"/>
        </w:rPr>
      </w:r>
      <w:r>
        <w:rPr>
          <w:lang w:val="en-MY"/>
        </w:rPr>
      </w:r>
    </w:p>
    <w:p>
      <w:pPr>
        <w:pStyle w:val="1020"/>
        <w:numPr>
          <w:ilvl w:val="0"/>
          <w:numId w:val="9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lang w:val="en-MY"/>
        </w:rPr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City, Country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Country='Germany'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 ALL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City, Country FROM Suppliers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Country='Germany'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City;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012"/>
        <w:gridCol w:w="363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Brandenburg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Cunewalde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Cuxhaven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5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 a.M. 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6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lang w:val="en-MY"/>
        </w:rPr>
      </w:r>
    </w:p>
    <w:p>
      <w:p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  <w:t xml:space="preserve">Another UNION Example</w:t>
      </w:r>
      <w:r>
        <w:rPr>
          <w:b/>
          <w:bCs/>
        </w:rPr>
        <w:t xml:space="preserve">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1020"/>
        <w:numPr>
          <w:ilvl w:val="0"/>
          <w:numId w:val="93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lists all customers and suppliers:</w:t>
      </w:r>
      <w:r>
        <w:rPr>
          <w:highlight w:val="none"/>
          <w:lang w:val="en-MY"/>
        </w:rPr>
      </w:r>
      <w:r>
        <w:rPr>
          <w:lang w:val="en-MY"/>
        </w:rPr>
      </w:r>
    </w:p>
    <w:p>
      <w:pPr>
        <w:pStyle w:val="1020"/>
        <w:numPr>
          <w:ilvl w:val="0"/>
          <w:numId w:val="9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lang w:val="en-MY"/>
        </w:rPr>
      </w:r>
      <w:r>
        <w:rPr>
          <w:highlight w:val="none"/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'Customer' AS Type, ContactName, City, Country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UNION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'Supplier', ContactName, City, Country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Suppliers;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195"/>
        <w:gridCol w:w="2124"/>
        <w:gridCol w:w="1768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Type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Alejandra Camino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Alexander Feuer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Leipzig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Anabela Domingues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São Paulo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André Fonseca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Campinas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 Devon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Annette Roulet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Toulouse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Customer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Notice the "AS Type" above - it is an alias. SQL Aliases are used to give a table or a column a temporary name. An alias only exists for the duration of the query. So, here we have created a temporary column named "Type", that list whether the contact perso</w:t>
      </w:r>
      <w:r>
        <w:rPr>
          <w:highlight w:val="none"/>
          <w:lang w:val="en-MY"/>
        </w:rPr>
        <w:t xml:space="preserve">n is a "Customer" or a "Supplier".</w:t>
      </w:r>
      <w:r>
        <w:rPr>
          <w:highlight w:val="none"/>
          <w:lang w:val="en-MY"/>
        </w:rPr>
      </w:r>
      <w:r>
        <w:rPr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0">
    <w:name w:val="Heading 1"/>
    <w:basedOn w:val="1016"/>
    <w:next w:val="1016"/>
    <w:link w:val="8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41">
    <w:name w:val="Heading 1 Char"/>
    <w:link w:val="840"/>
    <w:uiPriority w:val="9"/>
    <w:rPr>
      <w:rFonts w:ascii="Arial" w:hAnsi="Arial" w:eastAsia="Arial" w:cs="Arial"/>
      <w:sz w:val="40"/>
      <w:szCs w:val="40"/>
    </w:rPr>
  </w:style>
  <w:style w:type="paragraph" w:styleId="842">
    <w:name w:val="Heading 2"/>
    <w:basedOn w:val="1016"/>
    <w:next w:val="1016"/>
    <w:link w:val="8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3">
    <w:name w:val="Heading 2 Char"/>
    <w:link w:val="842"/>
    <w:uiPriority w:val="9"/>
    <w:rPr>
      <w:rFonts w:ascii="Arial" w:hAnsi="Arial" w:eastAsia="Arial" w:cs="Arial"/>
      <w:sz w:val="34"/>
    </w:rPr>
  </w:style>
  <w:style w:type="paragraph" w:styleId="844">
    <w:name w:val="Heading 3"/>
    <w:basedOn w:val="1016"/>
    <w:next w:val="1016"/>
    <w:link w:val="8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5">
    <w:name w:val="Heading 3 Char"/>
    <w:link w:val="844"/>
    <w:uiPriority w:val="9"/>
    <w:rPr>
      <w:rFonts w:ascii="Arial" w:hAnsi="Arial" w:eastAsia="Arial" w:cs="Arial"/>
      <w:sz w:val="30"/>
      <w:szCs w:val="30"/>
    </w:rPr>
  </w:style>
  <w:style w:type="paragraph" w:styleId="846">
    <w:name w:val="Heading 4"/>
    <w:basedOn w:val="1016"/>
    <w:next w:val="1016"/>
    <w:link w:val="8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47">
    <w:name w:val="Heading 4 Char"/>
    <w:link w:val="846"/>
    <w:uiPriority w:val="9"/>
    <w:rPr>
      <w:rFonts w:ascii="Arial" w:hAnsi="Arial" w:eastAsia="Arial" w:cs="Arial"/>
      <w:b/>
      <w:bCs/>
      <w:sz w:val="26"/>
      <w:szCs w:val="26"/>
    </w:rPr>
  </w:style>
  <w:style w:type="paragraph" w:styleId="848">
    <w:name w:val="Heading 5"/>
    <w:basedOn w:val="1016"/>
    <w:next w:val="1016"/>
    <w:link w:val="8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9">
    <w:name w:val="Heading 5 Char"/>
    <w:link w:val="848"/>
    <w:uiPriority w:val="9"/>
    <w:rPr>
      <w:rFonts w:ascii="Arial" w:hAnsi="Arial" w:eastAsia="Arial" w:cs="Arial"/>
      <w:b/>
      <w:bCs/>
      <w:sz w:val="24"/>
      <w:szCs w:val="24"/>
    </w:rPr>
  </w:style>
  <w:style w:type="paragraph" w:styleId="850">
    <w:name w:val="Heading 6"/>
    <w:basedOn w:val="1016"/>
    <w:next w:val="1016"/>
    <w:link w:val="8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1">
    <w:name w:val="Heading 6 Char"/>
    <w:link w:val="850"/>
    <w:uiPriority w:val="9"/>
    <w:rPr>
      <w:rFonts w:ascii="Arial" w:hAnsi="Arial" w:eastAsia="Arial" w:cs="Arial"/>
      <w:b/>
      <w:bCs/>
      <w:sz w:val="22"/>
      <w:szCs w:val="22"/>
    </w:rPr>
  </w:style>
  <w:style w:type="paragraph" w:styleId="852">
    <w:name w:val="Heading 7"/>
    <w:basedOn w:val="1016"/>
    <w:next w:val="1016"/>
    <w:link w:val="8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3">
    <w:name w:val="Heading 7 Char"/>
    <w:link w:val="8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4">
    <w:name w:val="Heading 8"/>
    <w:basedOn w:val="1016"/>
    <w:next w:val="1016"/>
    <w:link w:val="8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5">
    <w:name w:val="Heading 8 Char"/>
    <w:link w:val="854"/>
    <w:uiPriority w:val="9"/>
    <w:rPr>
      <w:rFonts w:ascii="Arial" w:hAnsi="Arial" w:eastAsia="Arial" w:cs="Arial"/>
      <w:i/>
      <w:iCs/>
      <w:sz w:val="22"/>
      <w:szCs w:val="22"/>
    </w:rPr>
  </w:style>
  <w:style w:type="paragraph" w:styleId="856">
    <w:name w:val="Heading 9"/>
    <w:basedOn w:val="1016"/>
    <w:next w:val="1016"/>
    <w:link w:val="8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7">
    <w:name w:val="Heading 9 Char"/>
    <w:link w:val="856"/>
    <w:uiPriority w:val="9"/>
    <w:rPr>
      <w:rFonts w:ascii="Arial" w:hAnsi="Arial" w:eastAsia="Arial" w:cs="Arial"/>
      <w:i/>
      <w:iCs/>
      <w:sz w:val="21"/>
      <w:szCs w:val="21"/>
    </w:rPr>
  </w:style>
  <w:style w:type="paragraph" w:styleId="858">
    <w:name w:val="Title"/>
    <w:basedOn w:val="1016"/>
    <w:next w:val="1016"/>
    <w:link w:val="8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59">
    <w:name w:val="Title Char"/>
    <w:link w:val="858"/>
    <w:uiPriority w:val="10"/>
    <w:rPr>
      <w:sz w:val="48"/>
      <w:szCs w:val="48"/>
    </w:rPr>
  </w:style>
  <w:style w:type="paragraph" w:styleId="860">
    <w:name w:val="Subtitle"/>
    <w:basedOn w:val="1016"/>
    <w:next w:val="1016"/>
    <w:link w:val="861"/>
    <w:uiPriority w:val="11"/>
    <w:qFormat/>
    <w:pPr>
      <w:spacing w:before="200" w:after="200"/>
    </w:pPr>
    <w:rPr>
      <w:sz w:val="24"/>
      <w:szCs w:val="24"/>
    </w:rPr>
  </w:style>
  <w:style w:type="character" w:styleId="861">
    <w:name w:val="Subtitle Char"/>
    <w:link w:val="860"/>
    <w:uiPriority w:val="11"/>
    <w:rPr>
      <w:sz w:val="24"/>
      <w:szCs w:val="24"/>
    </w:rPr>
  </w:style>
  <w:style w:type="paragraph" w:styleId="862">
    <w:name w:val="Quote"/>
    <w:basedOn w:val="1016"/>
    <w:next w:val="1016"/>
    <w:link w:val="863"/>
    <w:uiPriority w:val="29"/>
    <w:qFormat/>
    <w:pPr>
      <w:ind w:left="720" w:right="720"/>
    </w:pPr>
    <w:rPr>
      <w:i/>
    </w:rPr>
  </w:style>
  <w:style w:type="character" w:styleId="863">
    <w:name w:val="Quote Char"/>
    <w:link w:val="862"/>
    <w:uiPriority w:val="29"/>
    <w:rPr>
      <w:i/>
    </w:rPr>
  </w:style>
  <w:style w:type="paragraph" w:styleId="864">
    <w:name w:val="Intense Quote"/>
    <w:basedOn w:val="1016"/>
    <w:next w:val="1016"/>
    <w:link w:val="8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5">
    <w:name w:val="Intense Quote Char"/>
    <w:link w:val="864"/>
    <w:uiPriority w:val="30"/>
    <w:rPr>
      <w:i/>
    </w:rPr>
  </w:style>
  <w:style w:type="paragraph" w:styleId="866">
    <w:name w:val="Header"/>
    <w:basedOn w:val="1016"/>
    <w:link w:val="8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7">
    <w:name w:val="Header Char"/>
    <w:link w:val="866"/>
    <w:uiPriority w:val="99"/>
  </w:style>
  <w:style w:type="paragraph" w:styleId="868">
    <w:name w:val="Footer"/>
    <w:basedOn w:val="1016"/>
    <w:link w:val="8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9">
    <w:name w:val="Footer Char"/>
    <w:link w:val="868"/>
    <w:uiPriority w:val="99"/>
  </w:style>
  <w:style w:type="paragraph" w:styleId="870">
    <w:name w:val="Caption"/>
    <w:basedOn w:val="1016"/>
    <w:next w:val="10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71">
    <w:name w:val="Caption Char"/>
    <w:basedOn w:val="870"/>
    <w:link w:val="868"/>
    <w:uiPriority w:val="99"/>
  </w:style>
  <w:style w:type="table" w:styleId="872">
    <w:name w:val="Table Grid"/>
    <w:basedOn w:val="10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3">
    <w:name w:val="Table Grid Light"/>
    <w:basedOn w:val="10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4">
    <w:name w:val="Plain Table 1"/>
    <w:basedOn w:val="10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5">
    <w:name w:val="Plain Table 2"/>
    <w:basedOn w:val="10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6">
    <w:name w:val="Plain Table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7">
    <w:name w:val="Plain Table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Plain Table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9">
    <w:name w:val="Grid Table 1 Light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1 Light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Grid Table 1 Light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Grid Table 1 Light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Grid Table 1 Light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Grid Table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2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2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2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2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3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3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3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3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4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1">
    <w:name w:val="Grid Table 4 - Accent 1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02">
    <w:name w:val="Grid Table 4 - Accent 2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03">
    <w:name w:val="Grid Table 4 - Accent 3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4">
    <w:name w:val="Grid Table 4 - Accent 4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5">
    <w:name w:val="Grid Table 4 - Accent 5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6">
    <w:name w:val="Grid Table 4 - Accent 6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7">
    <w:name w:val="Grid Table 5 Dark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8">
    <w:name w:val="Grid Table 5 Dark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10">
    <w:name w:val="Grid Table 5 Dark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11">
    <w:name w:val="Grid Table 5 Dark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12">
    <w:name w:val="Grid Table 5 Dark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13">
    <w:name w:val="Grid Table 5 Dark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4">
    <w:name w:val="Grid Table 6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5">
    <w:name w:val="Grid Table 6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6">
    <w:name w:val="Grid Table 6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7">
    <w:name w:val="Grid Table 6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8">
    <w:name w:val="Grid Table 6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9">
    <w:name w:val="Grid Table 6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0">
    <w:name w:val="Grid Table 6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1">
    <w:name w:val="Grid Table 7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7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7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7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7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1 Light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List Table 1 Light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List Table 1 Light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List Table 1 Light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List Table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6">
    <w:name w:val="List Table 2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7">
    <w:name w:val="List Table 2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8">
    <w:name w:val="List Table 2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9">
    <w:name w:val="List Table 2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40">
    <w:name w:val="List Table 2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41">
    <w:name w:val="List Table 2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42">
    <w:name w:val="List Table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3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3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3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3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4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4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4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4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5 Dark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5 Dark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0">
    <w:name w:val="List Table 5 Dark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1">
    <w:name w:val="List Table 5 Dark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2">
    <w:name w:val="List Table 5 Dark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3">
    <w:name w:val="List Table 6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4">
    <w:name w:val="List Table 6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5">
    <w:name w:val="List Table 6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6">
    <w:name w:val="List Table 6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7">
    <w:name w:val="List Table 6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8">
    <w:name w:val="List Table 6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9">
    <w:name w:val="List Table 6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70">
    <w:name w:val="List Table 7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71">
    <w:name w:val="List Table 7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72">
    <w:name w:val="List Table 7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73">
    <w:name w:val="List Table 7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74">
    <w:name w:val="List Table 7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75">
    <w:name w:val="List Table 7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76">
    <w:name w:val="List Table 7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77">
    <w:name w:val="Lined - Accent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8">
    <w:name w:val="Lined - Accent 1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79">
    <w:name w:val="Lined - Accent 2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0">
    <w:name w:val="Lined - Accent 3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1">
    <w:name w:val="Lined - Accent 4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2">
    <w:name w:val="Lined - Accent 5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83">
    <w:name w:val="Lined - Accent 6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4">
    <w:name w:val="Bordered &amp; Lined - Accent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5">
    <w:name w:val="Bordered &amp; Lined - Accent 1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86">
    <w:name w:val="Bordered &amp; Lined - Accent 2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7">
    <w:name w:val="Bordered &amp; Lined - Accent 3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8">
    <w:name w:val="Bordered &amp; Lined - Accent 4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9">
    <w:name w:val="Bordered &amp; Lined - Accent 5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90">
    <w:name w:val="Bordered &amp; Lined - Accent 6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1">
    <w:name w:val="Bordered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92">
    <w:name w:val="Bordered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93">
    <w:name w:val="Bordered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4">
    <w:name w:val="Bordered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5">
    <w:name w:val="Bordered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6">
    <w:name w:val="Bordered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7">
    <w:name w:val="Bordered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8">
    <w:name w:val="Hyperlink"/>
    <w:uiPriority w:val="99"/>
    <w:unhideWhenUsed/>
    <w:rPr>
      <w:color w:val="0000ff" w:themeColor="hyperlink"/>
      <w:u w:val="single"/>
    </w:rPr>
  </w:style>
  <w:style w:type="paragraph" w:styleId="999">
    <w:name w:val="footnote text"/>
    <w:basedOn w:val="1016"/>
    <w:link w:val="1000"/>
    <w:uiPriority w:val="99"/>
    <w:semiHidden/>
    <w:unhideWhenUsed/>
    <w:pPr>
      <w:spacing w:after="40" w:line="240" w:lineRule="auto"/>
    </w:pPr>
    <w:rPr>
      <w:sz w:val="18"/>
    </w:rPr>
  </w:style>
  <w:style w:type="character" w:styleId="1000">
    <w:name w:val="Footnote Text Char"/>
    <w:link w:val="999"/>
    <w:uiPriority w:val="99"/>
    <w:rPr>
      <w:sz w:val="18"/>
    </w:rPr>
  </w:style>
  <w:style w:type="character" w:styleId="1001">
    <w:name w:val="footnote reference"/>
    <w:uiPriority w:val="99"/>
    <w:unhideWhenUsed/>
    <w:rPr>
      <w:vertAlign w:val="superscript"/>
    </w:rPr>
  </w:style>
  <w:style w:type="paragraph" w:styleId="1002">
    <w:name w:val="endnote text"/>
    <w:basedOn w:val="1016"/>
    <w:link w:val="1003"/>
    <w:uiPriority w:val="99"/>
    <w:semiHidden/>
    <w:unhideWhenUsed/>
    <w:pPr>
      <w:spacing w:after="0" w:line="240" w:lineRule="auto"/>
    </w:pPr>
    <w:rPr>
      <w:sz w:val="20"/>
    </w:rPr>
  </w:style>
  <w:style w:type="character" w:styleId="1003">
    <w:name w:val="Endnote Text Char"/>
    <w:link w:val="1002"/>
    <w:uiPriority w:val="99"/>
    <w:rPr>
      <w:sz w:val="20"/>
    </w:rPr>
  </w:style>
  <w:style w:type="character" w:styleId="1004">
    <w:name w:val="endnote reference"/>
    <w:uiPriority w:val="99"/>
    <w:semiHidden/>
    <w:unhideWhenUsed/>
    <w:rPr>
      <w:vertAlign w:val="superscript"/>
    </w:rPr>
  </w:style>
  <w:style w:type="paragraph" w:styleId="1005">
    <w:name w:val="toc 1"/>
    <w:basedOn w:val="1016"/>
    <w:next w:val="1016"/>
    <w:uiPriority w:val="39"/>
    <w:unhideWhenUsed/>
    <w:pPr>
      <w:ind w:left="0" w:right="0" w:firstLine="0"/>
      <w:spacing w:after="57"/>
    </w:pPr>
  </w:style>
  <w:style w:type="paragraph" w:styleId="1006">
    <w:name w:val="toc 2"/>
    <w:basedOn w:val="1016"/>
    <w:next w:val="1016"/>
    <w:uiPriority w:val="39"/>
    <w:unhideWhenUsed/>
    <w:pPr>
      <w:ind w:left="283" w:right="0" w:firstLine="0"/>
      <w:spacing w:after="57"/>
    </w:pPr>
  </w:style>
  <w:style w:type="paragraph" w:styleId="1007">
    <w:name w:val="toc 3"/>
    <w:basedOn w:val="1016"/>
    <w:next w:val="1016"/>
    <w:uiPriority w:val="39"/>
    <w:unhideWhenUsed/>
    <w:pPr>
      <w:ind w:left="567" w:right="0" w:firstLine="0"/>
      <w:spacing w:after="57"/>
    </w:pPr>
  </w:style>
  <w:style w:type="paragraph" w:styleId="1008">
    <w:name w:val="toc 4"/>
    <w:basedOn w:val="1016"/>
    <w:next w:val="1016"/>
    <w:uiPriority w:val="39"/>
    <w:unhideWhenUsed/>
    <w:pPr>
      <w:ind w:left="850" w:right="0" w:firstLine="0"/>
      <w:spacing w:after="57"/>
    </w:pPr>
  </w:style>
  <w:style w:type="paragraph" w:styleId="1009">
    <w:name w:val="toc 5"/>
    <w:basedOn w:val="1016"/>
    <w:next w:val="1016"/>
    <w:uiPriority w:val="39"/>
    <w:unhideWhenUsed/>
    <w:pPr>
      <w:ind w:left="1134" w:right="0" w:firstLine="0"/>
      <w:spacing w:after="57"/>
    </w:pPr>
  </w:style>
  <w:style w:type="paragraph" w:styleId="1010">
    <w:name w:val="toc 6"/>
    <w:basedOn w:val="1016"/>
    <w:next w:val="1016"/>
    <w:uiPriority w:val="39"/>
    <w:unhideWhenUsed/>
    <w:pPr>
      <w:ind w:left="1417" w:right="0" w:firstLine="0"/>
      <w:spacing w:after="57"/>
    </w:pPr>
  </w:style>
  <w:style w:type="paragraph" w:styleId="1011">
    <w:name w:val="toc 7"/>
    <w:basedOn w:val="1016"/>
    <w:next w:val="1016"/>
    <w:uiPriority w:val="39"/>
    <w:unhideWhenUsed/>
    <w:pPr>
      <w:ind w:left="1701" w:right="0" w:firstLine="0"/>
      <w:spacing w:after="57"/>
    </w:pPr>
  </w:style>
  <w:style w:type="paragraph" w:styleId="1012">
    <w:name w:val="toc 8"/>
    <w:basedOn w:val="1016"/>
    <w:next w:val="1016"/>
    <w:uiPriority w:val="39"/>
    <w:unhideWhenUsed/>
    <w:pPr>
      <w:ind w:left="1984" w:right="0" w:firstLine="0"/>
      <w:spacing w:after="57"/>
    </w:pPr>
  </w:style>
  <w:style w:type="paragraph" w:styleId="1013">
    <w:name w:val="toc 9"/>
    <w:basedOn w:val="1016"/>
    <w:next w:val="1016"/>
    <w:uiPriority w:val="39"/>
    <w:unhideWhenUsed/>
    <w:pPr>
      <w:ind w:left="2268" w:right="0" w:firstLine="0"/>
      <w:spacing w:after="57"/>
    </w:pPr>
  </w:style>
  <w:style w:type="paragraph" w:styleId="1014">
    <w:name w:val="TOC Heading"/>
    <w:uiPriority w:val="39"/>
    <w:unhideWhenUsed/>
  </w:style>
  <w:style w:type="paragraph" w:styleId="1015">
    <w:name w:val="table of figures"/>
    <w:basedOn w:val="1016"/>
    <w:next w:val="1016"/>
    <w:uiPriority w:val="99"/>
    <w:unhideWhenUsed/>
    <w:pPr>
      <w:spacing w:after="0" w:afterAutospacing="0"/>
    </w:pPr>
  </w:style>
  <w:style w:type="paragraph" w:styleId="1016" w:default="1">
    <w:name w:val="Normal"/>
    <w:qFormat/>
  </w:style>
  <w:style w:type="table" w:styleId="10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8" w:default="1">
    <w:name w:val="No List"/>
    <w:uiPriority w:val="99"/>
    <w:semiHidden/>
    <w:unhideWhenUsed/>
  </w:style>
  <w:style w:type="paragraph" w:styleId="1019">
    <w:name w:val="No Spacing"/>
    <w:basedOn w:val="1016"/>
    <w:uiPriority w:val="1"/>
    <w:qFormat/>
    <w:pPr>
      <w:spacing w:after="0" w:line="240" w:lineRule="auto"/>
    </w:pPr>
  </w:style>
  <w:style w:type="paragraph" w:styleId="1020">
    <w:name w:val="List Paragraph"/>
    <w:basedOn w:val="1016"/>
    <w:uiPriority w:val="34"/>
    <w:qFormat/>
    <w:pPr>
      <w:contextualSpacing/>
      <w:ind w:left="720"/>
    </w:pPr>
  </w:style>
  <w:style w:type="character" w:styleId="10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28</cp:revision>
  <dcterms:modified xsi:type="dcterms:W3CDTF">2023-11-23T08:30:44Z</dcterms:modified>
</cp:coreProperties>
</file>