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Install Tomcat Linux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before="0" w:beforeAutospacing="0" w:after="0" w:afterAutospacing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Steps To Install Tomcat For Linux: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t xml:space="preserve">Download latest Tomcat</w:t>
      </w:r>
      <w:r>
        <w:rPr>
          <w:lang w:val="en-MY"/>
        </w:rPr>
        <w:t xml:space="preserve"> from </w:t>
      </w:r>
      <w:hyperlink r:id="rId9" w:tooltip="https://tomcat.apache.org/download-90.cgi" w:history="1">
        <w:r>
          <w:rPr>
            <w:rStyle w:val="822"/>
          </w:rPr>
          <w:t xml:space="preserve">https://tomcat.apache.org/download-90.cgi</w:t>
        </w:r>
        <w:r>
          <w:rPr>
            <w:rStyle w:val="822"/>
          </w:rPr>
        </w:r>
      </w:hyperlink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3042" cy="24150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4680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223040" cy="2415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32.52pt;height:190.1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Before run the Tomcat installer, make sure you already installed OpenJDK.</w:t>
      </w:r>
      <w:r/>
      <w:r/>
    </w:p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Copy apache-tomcat-9.0.73.tar.gz to /opt folder.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9906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4987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47999" cy="990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40.00pt;height:78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844"/>
        <w:numPr>
          <w:ilvl w:val="0"/>
          <w:numId w:val="6"/>
        </w:numPr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Go to /opt and extract tomcat 9 file.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315" cy="303280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190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10314" cy="303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15.77pt;height:238.8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lang w:val="en-MY"/>
        </w:rPr>
      </w:r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lang w:val="en-MY"/>
              </w:rPr>
              <w:t xml:space="preserve">cd /opt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  <w:t xml:space="preserve">tar -xvf apache-tomcat-9.0.73.tar.gz</w:t>
            </w:r>
            <w:r/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  <w:r>
        <w:rPr>
          <w:lang w:val="en-MY"/>
        </w:rPr>
        <w:t xml:space="preserve">Move tomcat files from the one created to the new one named tomcat9.</w:t>
      </w:r>
      <w:r>
        <w:rPr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23750" cy="23050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19699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23749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8.33pt;height:181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lang w:val="en-MY"/>
        </w:rPr>
      </w:r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lang w:val="en-MY"/>
              </w:rPr>
              <w:t xml:space="preserve">rm -rf /opt/tomcat9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lang w:val="en-MY"/>
              </w:rPr>
            </w:pPr>
            <w:r>
              <w:rPr>
                <w:lang w:val="en-MY"/>
              </w:rPr>
              <w:t xml:space="preserve">mv apache-tomcat-9.0.73 tomcat9</w:t>
            </w:r>
            <w:r/>
            <w:r>
              <w:rPr>
                <w:lang w:val="en-MY"/>
              </w:rPr>
            </w:r>
            <w:r>
              <w:rPr>
                <w:lang w:val="en-MY"/>
              </w:rPr>
            </w:r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>
        <w:rPr>
          <w:lang w:val="en-MY"/>
        </w:rPr>
      </w:r>
      <w:r/>
      <w:r>
        <w:t xml:space="preserve">Create a new user named tomcat.</w:t>
      </w:r>
      <w:r/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>
          <w:trHeight w:val="298"/>
        </w:trPr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groupadd --system tomcat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useradd -d /opt/tomcat -r -s /bin/false -g tomcat tomcat</w:t>
            </w:r>
            <w:r/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/>
      <w:r>
        <w:t xml:space="preserve">Make tomcat folder owned by tomcat user.</w:t>
      </w:r>
      <w:r/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chown -R tomcat:tomcat /opt/tomcat9</w:t>
            </w:r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/>
      <w:r>
        <w:t xml:space="preserve">Create a tomcat.service unit file under /etc/systemd/system/     .</w:t>
      </w:r>
      <w:r/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>
          <w:trHeight w:val="269"/>
        </w:trPr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vi /etc/systemd/system/tomcat.service</w:t>
            </w:r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>
        <w:t xml:space="preserve">Value Inside tomcat.service</w:t>
      </w:r>
      <w:r>
        <w:rPr>
          <w:lang w:val="en-MY"/>
        </w:rPr>
        <w:t xml:space="preserve">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9725" cy="37148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6937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589724" cy="3714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1.40pt;height:292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[Unit]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Description=Apache Tomcat Server 9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After=syslog.target network.target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 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[Service]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Type=forking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User=tomcat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Group=tomcat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 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Environment=CATALINA_PID=/opt/tomcat9/temp/tomcat.pid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Environment=CATALINA_HOME=/opt/tomcat9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Environment=CATALINA_BASE=/opt/tomcat9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 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ExecStart=/opt/tomcat9/bin/catalina.sh start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ExecStop=/opt/tomcat9/bin/catalina.sh stop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 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RestartSec=10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Restart=always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[Install]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WantedBy=multi-user.target</w:t>
            </w:r>
            <w:r/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/>
      <w:r>
        <w:t xml:space="preserve">Reload the systemd configuration.</w:t>
      </w:r>
      <w:r/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systemctl daemon-reload</w:t>
            </w:r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</w:pPr>
      <w:r/>
      <w:r/>
      <w:r>
        <w:t xml:space="preserve">Start the tomcat service, enable it to auto-start at system boot and check the status.</w:t>
      </w:r>
      <w:r/>
      <w:r>
        <w:rPr>
          <w:lang w:val="en-MY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t xml:space="preserve">systemctl start tomcat.service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systemctl enable tomcat.service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t xml:space="preserve">systemctl status tomcat.service</w:t>
            </w:r>
            <w:r/>
            <w:r/>
            <w:r/>
          </w:p>
        </w:tc>
      </w:tr>
    </w:tbl>
    <w:p>
      <w:pPr>
        <w:pStyle w:val="844"/>
        <w:numPr>
          <w:ilvl w:val="0"/>
          <w:numId w:val="6"/>
        </w:numPr>
        <w:spacing w:after="0" w:afterAutospacing="0" w:line="240" w:lineRule="auto"/>
        <w:rPr>
          <w:lang w:val="en-MY"/>
        </w:rPr>
      </w:pPr>
      <w:r/>
      <w:r/>
      <w:r>
        <w:t xml:space="preserve">Access tomcat web interface using browser . Use this link to open Tomcat page http://localhost:8080/ 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38150" cy="18904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44206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38149" cy="1890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0.33pt;height:148.8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/>
      <w:r/>
    </w:p>
    <w:p>
      <w:pPr>
        <w:spacing w:after="0" w:afterAutospacing="0" w:line="240" w:lineRule="auto"/>
        <w:rPr>
          <w:lang w:val="en-MY"/>
        </w:rPr>
      </w:pPr>
      <w:r>
        <w:rPr>
          <w:lang w:val="en-MY"/>
        </w:rPr>
      </w:r>
      <w:r>
        <w:rPr>
          <w:lang w:val="en-MY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Steps To Enable HTTPS SSL on Tomcat:</w:t>
      </w:r>
      <w:r>
        <w:rPr>
          <w:b/>
          <w:bCs/>
        </w:rPr>
      </w:r>
      <w:r>
        <w:rPr>
          <w:b/>
          <w:bCs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Stop Tomcat service.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Go to your OpenJDK or JRE folder. Example like below.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cd /opt/jdk-19.0.2/bin/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Generate a self signed certificate.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/opt/jdk-19.0.2/bin/keytool -genkey -alias tomcat -keyalg RSA -validity 8888 -ext san=ip:127.0.0.1 -keystore "/opt/localhost.jks"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/>
      <w:r>
        <w:t xml:space="preserve">Specify password. Please make sure that you remember your password or maybe you can keep it somewhere safe.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1182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6790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911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71.8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  <w:t xml:space="preserve">Specify First and last Name. Put anything you want.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5109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35683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451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14.26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  <w:t xml:space="preserve">Specify organizational unit, organization, City or Locality, State or Province, and country code. If you don't want, just keep it blank.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6200" cy="15811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45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886200" cy="1581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06.00pt;height:124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  <w:t xml:space="preserve">Specify “yes” when asked to confirm whether the information is correct.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19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7036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33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26.24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  <w:t xml:space="preserve">When prompted for key password again, just press enter. If have warning, just ignore it.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945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62608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46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36.97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  <w:t xml:space="preserve">Go to /opt folder and you will see localhost.jks the keystore you generated previously.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8336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523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10833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85.3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Copy the generated file to tomcat's home.</w:t>
      </w:r>
      <w:r>
        <w:rPr>
          <w:highlight w:val="none"/>
        </w:rPr>
      </w:r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cp /opt/localhost.jks /opt/tomcat9/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Make localhost.jks owned by tomcat.</w:t>
      </w:r>
      <w:r>
        <w:rPr>
          <w:highlight w:val="none"/>
        </w:rPr>
      </w:r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>
          <w:trHeight w:val="162"/>
        </w:trPr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chown tomcat:tomcat /opt/tomcat9/localhost.jks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</w:pPr>
      <w:r>
        <w:rPr>
          <w:highlight w:val="none"/>
        </w:rPr>
      </w:r>
      <w:r/>
      <w:r>
        <w:t xml:space="preserve">Go to /opt/tomcat9/conf, open the tomcat server.xml file, search for :8080 line and add new line to enable HTTPS.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10050" cy="7429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570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210049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31.50pt;height:58.5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3446" cy="216163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94313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753445" cy="2161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74.29pt;height:170.21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t xml:space="preserve">cd /opt/tomcat9/conf/</w:t>
            </w:r>
            <w:r/>
          </w:p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</w:rPr>
            </w:pPr>
            <w:r>
              <w:t xml:space="preserve">vi server.xml</w:t>
            </w:r>
            <w:r/>
            <w:r/>
            <w:r/>
          </w:p>
          <w:p>
            <w:pPr>
              <w:ind w:left="0" w:firstLine="0"/>
              <w:spacing w:before="0" w:beforeAutospacing="0" w:after="0" w:afterAutospacing="0" w:line="240" w:lineRule="auto"/>
            </w:pPr>
            <w:r/>
            <w:r/>
          </w:p>
          <w:p>
            <w:pPr>
              <w:ind w:left="0" w:firstLine="0"/>
              <w:spacing w:before="0" w:beforeAutospacing="0" w:after="0" w:afterAutospacing="0" w:line="240" w:lineRule="auto"/>
            </w:pPr>
            <w:r>
              <w:rPr>
                <w:lang w:val="en-MY"/>
              </w:rPr>
              <w:t xml:space="preserve">Server.xml content</w:t>
            </w:r>
            <w:r/>
          </w:p>
          <w:tbl>
            <w:tblPr>
              <w:tblStyle w:val="696"/>
              <w:tblW w:w="0" w:type="auto"/>
              <w:tblLook w:val="04A0" w:firstRow="1" w:lastRow="0" w:firstColumn="1" w:lastColumn="0" w:noHBand="0" w:noVBand="1"/>
            </w:tblPr>
            <w:tblGrid>
              <w:gridCol w:w="8431"/>
            </w:tblGrid>
            <w:tr>
              <w:trPr/>
              <w:tc>
                <w:tcPr>
                  <w:tcW w:w="8431" w:type="dxa"/>
                  <w:textDirection w:val="lrTb"/>
                  <w:noWrap w:val="false"/>
                </w:tcPr>
                <w:p>
                  <w:pPr>
                    <w:spacing w:before="0" w:beforeAutospacing="0" w:after="0" w:afterAutospacing="0" w:line="240" w:lineRule="auto"/>
                  </w:pPr>
                  <w:r>
                    <w:rPr>
                      <w:highlight w:val="none"/>
                    </w:rPr>
                    <w:t xml:space="preserve">&lt;Connector</w:t>
                  </w:r>
                  <w:r/>
                </w:p>
                <w:p>
                  <w:pPr>
                    <w:spacing w:before="0" w:beforeAutospacing="0" w:after="0" w:afterAutospacing="0" w:line="240" w:lineRule="auto"/>
                  </w:pPr>
                  <w:r>
                    <w:rPr>
                      <w:highlight w:val="none"/>
                    </w:rPr>
                    <w:t xml:space="preserve">        protocol="HTTP/1.1"</w:t>
                  </w:r>
                  <w:r/>
                </w:p>
                <w:p>
                  <w:pPr>
                    <w:spacing w:before="0" w:beforeAutospacing="0" w:after="0" w:afterAutospacing="0" w:line="240" w:lineRule="auto"/>
                  </w:pPr>
                  <w:r>
                    <w:rPr>
                      <w:highlight w:val="none"/>
                    </w:rPr>
                    <w:t xml:space="preserve">        port="8443" maxThreads="200"</w:t>
                  </w:r>
                  <w:r/>
                </w:p>
                <w:p>
                  <w:pPr>
                    <w:spacing w:before="0" w:beforeAutospacing="0" w:after="0" w:afterAutospacing="0" w:line="240" w:lineRule="auto"/>
                  </w:pPr>
                  <w:r>
                    <w:rPr>
                      <w:highlight w:val="none"/>
                    </w:rPr>
                    <w:t xml:space="preserve">        scheme="https" secure="true" SSLEnabled="true"</w:t>
                  </w:r>
                  <w:r/>
                </w:p>
                <w:p>
                  <w:pPr>
                    <w:spacing w:before="0" w:beforeAutospacing="0" w:after="0" w:afterAutospacing="0" w:line="240" w:lineRule="auto"/>
                  </w:pPr>
                  <w:r>
                    <w:rPr>
                      <w:highlight w:val="none"/>
                    </w:rPr>
                    <w:t xml:space="preserve">        keystoreFile="/opt/tomcat9/localhost.jks" keystorePass="changeit"</w:t>
                  </w:r>
                  <w:r/>
                </w:p>
                <w:p>
                  <w:pPr>
                    <w:spacing w:before="0" w:beforeAutospacing="0" w:after="0" w:afterAutospacing="0" w:line="240" w:lineRule="auto"/>
                    <w:rPr>
                      <w:highlight w:val="none"/>
                    </w:rPr>
                  </w:pPr>
                  <w:r>
                    <w:rPr>
                      <w:highlight w:val="none"/>
                    </w:rPr>
                    <w:t xml:space="preserve">        clinetAuth="false" sslProtocol="TLS" /&gt;</w:t>
                  </w:r>
                  <w:r/>
                  <w:r>
                    <w:rPr>
                      <w:highlight w:val="none"/>
                    </w:rPr>
                  </w:r>
                  <w:r>
                    <w:rPr>
                      <w:highlight w:val="none"/>
                    </w:rPr>
                  </w:r>
                </w:p>
              </w:tc>
            </w:tr>
          </w:tbl>
          <w:p>
            <w:pPr>
              <w:ind w:left="0" w:firstLine="0"/>
              <w:spacing w:before="0" w:beforeAutospacing="0" w:after="0" w:afterAutospacing="0" w:line="240" w:lineRule="auto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/>
      <w:r/>
      <w:r>
        <w:t xml:space="preserve">Before that, above command need to change the password with what you put previously at number 4.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3493" cy="2989023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082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593493" cy="2989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40.43pt;height:235.36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  <w:r/>
    </w:p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Restart tomcat.</w:t>
      </w:r>
      <w:r>
        <w:rPr>
          <w:highlight w:val="none"/>
        </w:rPr>
      </w:r>
      <w:r>
        <w:rPr>
          <w:b w:val="0"/>
          <w:bCs w:val="0"/>
        </w:rPr>
      </w:r>
    </w:p>
    <w:tbl>
      <w:tblPr>
        <w:tblStyle w:val="69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before="0" w:beforeAutospacing="0" w:after="0" w:afterAutospacing="0" w:line="240" w:lineRule="auto"/>
            </w:pPr>
            <w:r>
              <w:rPr>
                <w:highlight w:val="none"/>
              </w:rPr>
              <w:t xml:space="preserve">systemctl restart tomcat</w:t>
            </w:r>
            <w:r/>
          </w:p>
          <w:p>
            <w:pPr>
              <w:ind w:left="0" w:firstLine="0"/>
              <w:spacing w:before="0" w:beforeAutospacing="0"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systemctl status tomcat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44"/>
        <w:numPr>
          <w:ilvl w:val="0"/>
          <w:numId w:val="7"/>
        </w:numPr>
        <w:spacing w:before="0" w:beforeAutospacing="0" w:after="0" w:afterAutospacing="0" w:line="240" w:lineRule="auto"/>
        <w:rPr>
          <w:b w:val="0"/>
          <w:bCs w:val="0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Access tomcat web interface using browser. https://localhost:8443 or https://SERVER_IP:8443 .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289" cy="1315193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6534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933289" cy="1315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09.71pt;height:103.56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spacing w:after="0" w:afterAutospacing="0" w:line="240" w:lineRule="auto"/>
        <w:rPr>
          <w:lang w:val="en-MY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2023-11-16T13:48:09Z</dcterms:modified>
</cp:coreProperties>
</file>