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4525E" w14:textId="64665143" w:rsidR="00CA0C9A" w:rsidRPr="00CA0C9A" w:rsidRDefault="00CA0C9A" w:rsidP="00CA0C9A">
      <w:pPr>
        <w:pStyle w:val="Heading1"/>
      </w:pPr>
      <w:r w:rsidRPr="00CA0C9A">
        <w:t>App Icon – Loading Page – Tab 1</w:t>
      </w:r>
    </w:p>
    <w:p w14:paraId="27C647B5" w14:textId="7427F611" w:rsidR="00CA0C9A" w:rsidRPr="00CA0C9A" w:rsidRDefault="00CA0C9A" w:rsidP="00CA0C9A">
      <w:pPr>
        <w:rPr>
          <w:rFonts w:asciiTheme="majorHAnsi" w:hAnsiTheme="majorHAnsi" w:cstheme="majorHAnsi"/>
          <w:sz w:val="22"/>
          <w:szCs w:val="22"/>
        </w:rPr>
      </w:pPr>
      <w:r w:rsidRPr="00CA0C9A">
        <w:rPr>
          <w:rFonts w:asciiTheme="majorHAnsi" w:hAnsiTheme="majorHAnsi" w:cstheme="majorHAnsi"/>
          <w:sz w:val="22"/>
          <w:szCs w:val="22"/>
        </w:rPr>
        <w:t xml:space="preserve">App logo (blue / green background) </w:t>
      </w:r>
    </w:p>
    <w:p w14:paraId="7327E039" w14:textId="5BD1E98F" w:rsidR="00CA0C9A" w:rsidRPr="00CA0C9A" w:rsidRDefault="00CA0C9A" w:rsidP="00CA0C9A">
      <w:pPr>
        <w:rPr>
          <w:rFonts w:asciiTheme="majorHAnsi" w:hAnsiTheme="majorHAnsi" w:cstheme="majorHAnsi"/>
          <w:sz w:val="22"/>
          <w:szCs w:val="22"/>
        </w:rPr>
      </w:pPr>
      <w:r w:rsidRPr="00CA0C9A">
        <w:rPr>
          <w:rFonts w:asciiTheme="majorHAnsi" w:hAnsiTheme="majorHAnsi" w:cstheme="majorHAnsi"/>
          <w:sz w:val="22"/>
          <w:szCs w:val="22"/>
        </w:rPr>
        <w:t>App Name: PremiumGrocerLocator</w:t>
      </w:r>
    </w:p>
    <w:p w14:paraId="10F97BC2" w14:textId="24B2F9F4" w:rsidR="00CA0C9A" w:rsidRPr="00CA0C9A" w:rsidRDefault="00CA0C9A" w:rsidP="00CA0C9A">
      <w:pPr>
        <w:rPr>
          <w:rFonts w:asciiTheme="majorHAnsi" w:hAnsiTheme="majorHAnsi" w:cstheme="majorHAnsi"/>
          <w:sz w:val="22"/>
          <w:szCs w:val="22"/>
        </w:rPr>
      </w:pPr>
      <w:r w:rsidRPr="00CA0C9A">
        <w:rPr>
          <w:rFonts w:asciiTheme="majorHAnsi" w:hAnsiTheme="majorHAnsi" w:cstheme="majorHAnsi"/>
          <w:noProof/>
          <w:sz w:val="22"/>
          <w:szCs w:val="22"/>
        </w:rPr>
        <w:drawing>
          <wp:inline distT="0" distB="0" distL="0" distR="0" wp14:anchorId="012BD19F" wp14:editId="2430ADC1">
            <wp:extent cx="3896573" cy="5029200"/>
            <wp:effectExtent l="5080" t="0" r="0" b="0"/>
            <wp:docPr id="190736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67438" name=""/>
                    <pic:cNvPicPr/>
                  </pic:nvPicPr>
                  <pic:blipFill>
                    <a:blip r:embed="rId4"/>
                    <a:stretch>
                      <a:fillRect/>
                    </a:stretch>
                  </pic:blipFill>
                  <pic:spPr>
                    <a:xfrm rot="16200000">
                      <a:off x="0" y="0"/>
                      <a:ext cx="3900459" cy="5034216"/>
                    </a:xfrm>
                    <a:prstGeom prst="rect">
                      <a:avLst/>
                    </a:prstGeom>
                  </pic:spPr>
                </pic:pic>
              </a:graphicData>
            </a:graphic>
          </wp:inline>
        </w:drawing>
      </w:r>
    </w:p>
    <w:p w14:paraId="6BE4F839" w14:textId="77777777" w:rsidR="00CA0C9A" w:rsidRDefault="00CA0C9A">
      <w:pPr>
        <w:rPr>
          <w:rFonts w:ascii="Play" w:eastAsia="Play" w:hAnsi="Play" w:cs="Play"/>
          <w:color w:val="0F4761"/>
          <w:sz w:val="40"/>
          <w:szCs w:val="40"/>
        </w:rPr>
      </w:pPr>
      <w:r>
        <w:br w:type="page"/>
      </w:r>
    </w:p>
    <w:p w14:paraId="12A28474" w14:textId="39617C29" w:rsidR="007A50ED" w:rsidRPr="00CA0C9A" w:rsidRDefault="00000000" w:rsidP="00CA0C9A">
      <w:pPr>
        <w:pStyle w:val="Heading1"/>
      </w:pPr>
      <w:r w:rsidRPr="00CA0C9A">
        <w:lastRenderedPageBreak/>
        <w:t>Tab 1: Map page</w:t>
      </w:r>
    </w:p>
    <w:p w14:paraId="37F7D01E" w14:textId="77777777" w:rsidR="00434818" w:rsidRDefault="00000000" w:rsidP="00434818">
      <w:pPr>
        <w:rPr>
          <w:rFonts w:asciiTheme="majorHAnsi" w:hAnsiTheme="majorHAnsi" w:cstheme="majorHAnsi"/>
          <w:sz w:val="22"/>
          <w:szCs w:val="22"/>
        </w:rPr>
      </w:pPr>
      <w:r w:rsidRPr="00CA0C9A">
        <w:rPr>
          <w:rFonts w:asciiTheme="majorHAnsi" w:hAnsiTheme="majorHAnsi" w:cstheme="majorHAnsi"/>
          <w:noProof/>
          <w:sz w:val="22"/>
          <w:szCs w:val="22"/>
        </w:rPr>
        <w:drawing>
          <wp:inline distT="0" distB="0" distL="0" distR="0" wp14:anchorId="60552F5A" wp14:editId="29CE5E40">
            <wp:extent cx="3413760" cy="3657600"/>
            <wp:effectExtent l="0" t="0" r="0" b="0"/>
            <wp:docPr id="1" name="image1.png" descr="A diagram of a user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diagram of a user application&#10;&#10;Description automatically generated"/>
                    <pic:cNvPicPr preferRelativeResize="0"/>
                  </pic:nvPicPr>
                  <pic:blipFill rotWithShape="1">
                    <a:blip r:embed="rId5"/>
                    <a:srcRect l="4896" t="5289" r="4744" b="4559"/>
                    <a:stretch/>
                  </pic:blipFill>
                  <pic:spPr bwMode="auto">
                    <a:xfrm>
                      <a:off x="0" y="0"/>
                      <a:ext cx="3414405" cy="3658291"/>
                    </a:xfrm>
                    <a:prstGeom prst="rect">
                      <a:avLst/>
                    </a:prstGeom>
                    <a:ln>
                      <a:noFill/>
                    </a:ln>
                    <a:extLst>
                      <a:ext uri="{53640926-AAD7-44D8-BBD7-CCE9431645EC}">
                        <a14:shadowObscured xmlns:a14="http://schemas.microsoft.com/office/drawing/2010/main"/>
                      </a:ext>
                    </a:extLst>
                  </pic:spPr>
                </pic:pic>
              </a:graphicData>
            </a:graphic>
          </wp:inline>
        </w:drawing>
      </w:r>
    </w:p>
    <w:p w14:paraId="05ED1C2F" w14:textId="7A29FDBA" w:rsidR="007A50ED" w:rsidRPr="00CA0C9A" w:rsidRDefault="00000000" w:rsidP="00434818">
      <w:pPr>
        <w:rPr>
          <w:rFonts w:asciiTheme="majorHAnsi" w:hAnsiTheme="majorHAnsi" w:cstheme="majorHAnsi"/>
          <w:sz w:val="22"/>
          <w:szCs w:val="22"/>
        </w:rPr>
      </w:pPr>
      <w:r w:rsidRPr="00CA0C9A">
        <w:rPr>
          <w:rFonts w:asciiTheme="majorHAnsi" w:hAnsiTheme="majorHAnsi" w:cstheme="majorHAnsi"/>
          <w:sz w:val="22"/>
          <w:szCs w:val="22"/>
        </w:rPr>
        <w:t>Users will see the map page when they launch the application. The mobile application will ask the user to grant the necessary permissions to determine their current location for the first time. The user must accept the request to display nearby supermarkets</w:t>
      </w:r>
      <w:r w:rsidR="00CA0C9A" w:rsidRPr="00CA0C9A">
        <w:rPr>
          <w:rFonts w:asciiTheme="majorHAnsi" w:hAnsiTheme="majorHAnsi" w:cstheme="majorHAnsi"/>
          <w:sz w:val="22"/>
          <w:szCs w:val="22"/>
        </w:rPr>
        <w:t xml:space="preserve"> </w:t>
      </w:r>
      <w:r w:rsidRPr="00CA0C9A">
        <w:rPr>
          <w:rFonts w:asciiTheme="majorHAnsi" w:hAnsiTheme="majorHAnsi" w:cstheme="majorHAnsi"/>
          <w:sz w:val="22"/>
          <w:szCs w:val="22"/>
        </w:rPr>
        <w:t>on the map.</w:t>
      </w:r>
    </w:p>
    <w:p w14:paraId="745EFB55" w14:textId="46666297" w:rsidR="007A50ED" w:rsidRPr="00CA0C9A" w:rsidRDefault="00CA0C9A" w:rsidP="00434818">
      <w:pPr>
        <w:spacing w:after="0" w:line="240" w:lineRule="auto"/>
        <w:jc w:val="both"/>
        <w:rPr>
          <w:rFonts w:asciiTheme="majorHAnsi" w:hAnsiTheme="majorHAnsi" w:cstheme="majorHAnsi"/>
          <w:sz w:val="22"/>
          <w:szCs w:val="22"/>
        </w:rPr>
      </w:pPr>
      <w:r w:rsidRPr="00CA0C9A">
        <w:rPr>
          <w:rFonts w:asciiTheme="majorHAnsi" w:hAnsiTheme="majorHAnsi" w:cstheme="majorHAnsi"/>
          <w:sz w:val="22"/>
          <w:szCs w:val="22"/>
        </w:rPr>
        <w:t xml:space="preserve">Supermarkets to use: FairPrice Finest, FairPrice, Sheng </w:t>
      </w:r>
      <w:proofErr w:type="spellStart"/>
      <w:r w:rsidRPr="00CA0C9A">
        <w:rPr>
          <w:rFonts w:asciiTheme="majorHAnsi" w:hAnsiTheme="majorHAnsi" w:cstheme="majorHAnsi"/>
          <w:sz w:val="22"/>
          <w:szCs w:val="22"/>
        </w:rPr>
        <w:t>Shiong</w:t>
      </w:r>
      <w:proofErr w:type="spellEnd"/>
      <w:r w:rsidRPr="00CA0C9A">
        <w:rPr>
          <w:rFonts w:asciiTheme="majorHAnsi" w:hAnsiTheme="majorHAnsi" w:cstheme="majorHAnsi"/>
          <w:sz w:val="22"/>
          <w:szCs w:val="22"/>
        </w:rPr>
        <w:t xml:space="preserve">, Cold Storage, </w:t>
      </w:r>
      <w:proofErr w:type="spellStart"/>
      <w:r w:rsidRPr="00CA0C9A">
        <w:rPr>
          <w:rFonts w:asciiTheme="majorHAnsi" w:hAnsiTheme="majorHAnsi" w:cstheme="majorHAnsi"/>
          <w:sz w:val="22"/>
          <w:szCs w:val="22"/>
        </w:rPr>
        <w:t>Culina</w:t>
      </w:r>
      <w:proofErr w:type="spellEnd"/>
      <w:r w:rsidRPr="00CA0C9A">
        <w:rPr>
          <w:rFonts w:asciiTheme="majorHAnsi" w:hAnsiTheme="majorHAnsi" w:cstheme="majorHAnsi"/>
          <w:sz w:val="22"/>
          <w:szCs w:val="22"/>
        </w:rPr>
        <w:t>, Scoop Wholefoods</w:t>
      </w:r>
    </w:p>
    <w:tbl>
      <w:tblPr>
        <w:tblStyle w:val="TableGrid"/>
        <w:tblW w:w="10348" w:type="dxa"/>
        <w:tblLayout w:type="fixed"/>
        <w:tblLook w:val="0000" w:firstRow="0" w:lastRow="0" w:firstColumn="0" w:lastColumn="0" w:noHBand="0" w:noVBand="0"/>
      </w:tblPr>
      <w:tblGrid>
        <w:gridCol w:w="567"/>
        <w:gridCol w:w="4127"/>
        <w:gridCol w:w="5654"/>
      </w:tblGrid>
      <w:tr w:rsidR="00434818" w:rsidRPr="00CA0C9A" w14:paraId="093F83A2" w14:textId="77777777" w:rsidTr="00054673">
        <w:trPr>
          <w:trHeight w:val="20"/>
        </w:trPr>
        <w:tc>
          <w:tcPr>
            <w:tcW w:w="567" w:type="dxa"/>
          </w:tcPr>
          <w:p w14:paraId="28C06108" w14:textId="77777777" w:rsidR="00CA0C9A" w:rsidRPr="00CA0C9A" w:rsidRDefault="00CA0C9A" w:rsidP="00CA0C9A">
            <w:pPr>
              <w:pStyle w:val="Default"/>
              <w:rPr>
                <w:rFonts w:asciiTheme="majorHAnsi" w:hAnsiTheme="majorHAnsi" w:cstheme="majorHAnsi"/>
                <w:sz w:val="22"/>
                <w:szCs w:val="22"/>
              </w:rPr>
            </w:pPr>
            <w:r w:rsidRPr="00CA0C9A">
              <w:rPr>
                <w:rFonts w:asciiTheme="majorHAnsi" w:hAnsiTheme="majorHAnsi" w:cstheme="majorHAnsi"/>
                <w:b/>
                <w:bCs/>
                <w:sz w:val="22"/>
                <w:szCs w:val="22"/>
              </w:rPr>
              <w:t xml:space="preserve">No. </w:t>
            </w:r>
          </w:p>
        </w:tc>
        <w:tc>
          <w:tcPr>
            <w:tcW w:w="4127" w:type="dxa"/>
          </w:tcPr>
          <w:p w14:paraId="77573DC1" w14:textId="77777777" w:rsidR="00CA0C9A" w:rsidRPr="00CA0C9A" w:rsidRDefault="00CA0C9A" w:rsidP="00CA0C9A">
            <w:pPr>
              <w:pStyle w:val="Default"/>
              <w:rPr>
                <w:rFonts w:asciiTheme="majorHAnsi" w:hAnsiTheme="majorHAnsi" w:cstheme="majorHAnsi"/>
                <w:sz w:val="22"/>
                <w:szCs w:val="22"/>
              </w:rPr>
            </w:pPr>
            <w:r w:rsidRPr="00CA0C9A">
              <w:rPr>
                <w:rFonts w:asciiTheme="majorHAnsi" w:hAnsiTheme="majorHAnsi" w:cstheme="majorHAnsi"/>
                <w:b/>
                <w:bCs/>
                <w:sz w:val="22"/>
                <w:szCs w:val="22"/>
              </w:rPr>
              <w:t xml:space="preserve">Test Case Description </w:t>
            </w:r>
          </w:p>
        </w:tc>
        <w:tc>
          <w:tcPr>
            <w:tcW w:w="5654" w:type="dxa"/>
          </w:tcPr>
          <w:p w14:paraId="68E90AC0" w14:textId="77777777" w:rsidR="00CA0C9A" w:rsidRPr="00CA0C9A" w:rsidRDefault="00CA0C9A" w:rsidP="00CA0C9A">
            <w:pPr>
              <w:pStyle w:val="Default"/>
              <w:rPr>
                <w:rFonts w:asciiTheme="majorHAnsi" w:hAnsiTheme="majorHAnsi" w:cstheme="majorHAnsi"/>
                <w:sz w:val="22"/>
                <w:szCs w:val="22"/>
              </w:rPr>
            </w:pPr>
            <w:r w:rsidRPr="00CA0C9A">
              <w:rPr>
                <w:rFonts w:asciiTheme="majorHAnsi" w:hAnsiTheme="majorHAnsi" w:cstheme="majorHAnsi"/>
                <w:b/>
                <w:bCs/>
                <w:sz w:val="22"/>
                <w:szCs w:val="22"/>
              </w:rPr>
              <w:t xml:space="preserve">Expected Result </w:t>
            </w:r>
          </w:p>
        </w:tc>
      </w:tr>
      <w:tr w:rsidR="00434818" w:rsidRPr="00CA0C9A" w14:paraId="22AA2E34" w14:textId="77777777" w:rsidTr="00054673">
        <w:trPr>
          <w:trHeight w:val="20"/>
        </w:trPr>
        <w:tc>
          <w:tcPr>
            <w:tcW w:w="567" w:type="dxa"/>
          </w:tcPr>
          <w:p w14:paraId="64A9955F" w14:textId="77777777" w:rsidR="00CA0C9A" w:rsidRPr="00CA0C9A" w:rsidRDefault="00CA0C9A" w:rsidP="00CA0C9A">
            <w:pPr>
              <w:pStyle w:val="Default"/>
              <w:rPr>
                <w:rFonts w:asciiTheme="majorHAnsi" w:hAnsiTheme="majorHAnsi" w:cstheme="majorHAnsi"/>
                <w:sz w:val="22"/>
                <w:szCs w:val="22"/>
              </w:rPr>
            </w:pPr>
            <w:r w:rsidRPr="00CA0C9A">
              <w:rPr>
                <w:rFonts w:asciiTheme="majorHAnsi" w:hAnsiTheme="majorHAnsi" w:cstheme="majorHAnsi"/>
                <w:sz w:val="22"/>
                <w:szCs w:val="22"/>
              </w:rPr>
              <w:t xml:space="preserve">1 </w:t>
            </w:r>
          </w:p>
        </w:tc>
        <w:tc>
          <w:tcPr>
            <w:tcW w:w="4127" w:type="dxa"/>
          </w:tcPr>
          <w:p w14:paraId="58D44E34" w14:textId="3F1FEC26" w:rsidR="00CA0C9A" w:rsidRPr="00CA0C9A" w:rsidRDefault="00CA0C9A" w:rsidP="00CA0C9A">
            <w:pPr>
              <w:rPr>
                <w:rFonts w:asciiTheme="majorHAnsi" w:hAnsiTheme="majorHAnsi" w:cstheme="majorHAnsi"/>
                <w:sz w:val="22"/>
                <w:szCs w:val="22"/>
              </w:rPr>
            </w:pPr>
            <w:r w:rsidRPr="00CA0C9A">
              <w:rPr>
                <w:rFonts w:asciiTheme="majorHAnsi" w:hAnsiTheme="majorHAnsi" w:cstheme="majorHAnsi"/>
                <w:sz w:val="22"/>
                <w:szCs w:val="22"/>
              </w:rPr>
              <w:t xml:space="preserve">Launch PremiumGrocerLocator for the first time after installation </w:t>
            </w:r>
          </w:p>
        </w:tc>
        <w:tc>
          <w:tcPr>
            <w:tcW w:w="5654" w:type="dxa"/>
          </w:tcPr>
          <w:p w14:paraId="63C901EC" w14:textId="77777777" w:rsidR="00CA0C9A" w:rsidRPr="00CA0C9A" w:rsidRDefault="00CA0C9A" w:rsidP="00CA0C9A">
            <w:pPr>
              <w:pStyle w:val="Default"/>
              <w:rPr>
                <w:rFonts w:asciiTheme="majorHAnsi" w:hAnsiTheme="majorHAnsi" w:cstheme="majorHAnsi"/>
                <w:sz w:val="22"/>
                <w:szCs w:val="22"/>
              </w:rPr>
            </w:pPr>
            <w:r w:rsidRPr="00CA0C9A">
              <w:rPr>
                <w:rFonts w:asciiTheme="majorHAnsi" w:hAnsiTheme="majorHAnsi" w:cstheme="majorHAnsi"/>
                <w:sz w:val="22"/>
                <w:szCs w:val="22"/>
              </w:rPr>
              <w:t xml:space="preserve">Request precise location permission popup </w:t>
            </w:r>
          </w:p>
        </w:tc>
      </w:tr>
      <w:tr w:rsidR="00434818" w:rsidRPr="00CA0C9A" w14:paraId="7373B640" w14:textId="77777777" w:rsidTr="00054673">
        <w:trPr>
          <w:trHeight w:val="20"/>
        </w:trPr>
        <w:tc>
          <w:tcPr>
            <w:tcW w:w="567" w:type="dxa"/>
          </w:tcPr>
          <w:p w14:paraId="75BB4CB7" w14:textId="77777777" w:rsidR="00CA0C9A" w:rsidRPr="00CA0C9A" w:rsidRDefault="00CA0C9A" w:rsidP="00CA0C9A">
            <w:pPr>
              <w:pStyle w:val="Default"/>
              <w:rPr>
                <w:rFonts w:asciiTheme="majorHAnsi" w:hAnsiTheme="majorHAnsi" w:cstheme="majorHAnsi"/>
                <w:sz w:val="22"/>
                <w:szCs w:val="22"/>
              </w:rPr>
            </w:pPr>
            <w:r w:rsidRPr="00CA0C9A">
              <w:rPr>
                <w:rFonts w:asciiTheme="majorHAnsi" w:hAnsiTheme="majorHAnsi" w:cstheme="majorHAnsi"/>
                <w:sz w:val="22"/>
                <w:szCs w:val="22"/>
              </w:rPr>
              <w:t xml:space="preserve">2 </w:t>
            </w:r>
          </w:p>
        </w:tc>
        <w:tc>
          <w:tcPr>
            <w:tcW w:w="4127" w:type="dxa"/>
          </w:tcPr>
          <w:p w14:paraId="2D7B01CA" w14:textId="77777777" w:rsidR="00CA0C9A" w:rsidRPr="00CA0C9A" w:rsidRDefault="00CA0C9A" w:rsidP="00CA0C9A">
            <w:pPr>
              <w:pStyle w:val="Default"/>
              <w:rPr>
                <w:rFonts w:asciiTheme="majorHAnsi" w:hAnsiTheme="majorHAnsi" w:cstheme="majorHAnsi"/>
                <w:sz w:val="22"/>
                <w:szCs w:val="22"/>
              </w:rPr>
            </w:pPr>
            <w:r w:rsidRPr="00CA0C9A">
              <w:rPr>
                <w:rFonts w:asciiTheme="majorHAnsi" w:hAnsiTheme="majorHAnsi" w:cstheme="majorHAnsi"/>
                <w:sz w:val="22"/>
                <w:szCs w:val="22"/>
              </w:rPr>
              <w:t xml:space="preserve">Deny location permission in the popup </w:t>
            </w:r>
          </w:p>
        </w:tc>
        <w:tc>
          <w:tcPr>
            <w:tcW w:w="5654" w:type="dxa"/>
          </w:tcPr>
          <w:p w14:paraId="63007F38" w14:textId="77777777" w:rsidR="00CA0C9A" w:rsidRPr="00CA0C9A" w:rsidRDefault="00CA0C9A" w:rsidP="00CA0C9A">
            <w:pPr>
              <w:pStyle w:val="Default"/>
              <w:rPr>
                <w:rFonts w:asciiTheme="majorHAnsi" w:hAnsiTheme="majorHAnsi" w:cstheme="majorHAnsi"/>
                <w:sz w:val="22"/>
                <w:szCs w:val="22"/>
              </w:rPr>
            </w:pPr>
            <w:r w:rsidRPr="00CA0C9A">
              <w:rPr>
                <w:rFonts w:asciiTheme="majorHAnsi" w:hAnsiTheme="majorHAnsi" w:cstheme="majorHAnsi"/>
                <w:sz w:val="22"/>
                <w:szCs w:val="22"/>
              </w:rPr>
              <w:t xml:space="preserve">Map in map page will not be loaded </w:t>
            </w:r>
          </w:p>
        </w:tc>
      </w:tr>
      <w:tr w:rsidR="00434818" w:rsidRPr="00CA0C9A" w14:paraId="1742FA02" w14:textId="77777777" w:rsidTr="00054673">
        <w:trPr>
          <w:trHeight w:val="20"/>
        </w:trPr>
        <w:tc>
          <w:tcPr>
            <w:tcW w:w="567" w:type="dxa"/>
          </w:tcPr>
          <w:p w14:paraId="3923B8D3" w14:textId="77777777" w:rsidR="00CA0C9A" w:rsidRPr="00CA0C9A" w:rsidRDefault="00CA0C9A" w:rsidP="00CA0C9A">
            <w:pPr>
              <w:pStyle w:val="Default"/>
              <w:rPr>
                <w:rFonts w:asciiTheme="majorHAnsi" w:hAnsiTheme="majorHAnsi" w:cstheme="majorHAnsi"/>
                <w:sz w:val="22"/>
                <w:szCs w:val="22"/>
              </w:rPr>
            </w:pPr>
            <w:r w:rsidRPr="00CA0C9A">
              <w:rPr>
                <w:rFonts w:asciiTheme="majorHAnsi" w:hAnsiTheme="majorHAnsi" w:cstheme="majorHAnsi"/>
                <w:sz w:val="22"/>
                <w:szCs w:val="22"/>
              </w:rPr>
              <w:t xml:space="preserve">3 </w:t>
            </w:r>
          </w:p>
        </w:tc>
        <w:tc>
          <w:tcPr>
            <w:tcW w:w="4127" w:type="dxa"/>
          </w:tcPr>
          <w:p w14:paraId="2A764EFF" w14:textId="60E114FE" w:rsidR="00CA0C9A" w:rsidRPr="00CA0C9A" w:rsidRDefault="00CA0C9A" w:rsidP="00CA0C9A">
            <w:pPr>
              <w:rPr>
                <w:rFonts w:asciiTheme="majorHAnsi" w:hAnsiTheme="majorHAnsi" w:cstheme="majorHAnsi"/>
                <w:sz w:val="22"/>
                <w:szCs w:val="22"/>
              </w:rPr>
            </w:pPr>
            <w:r w:rsidRPr="00CA0C9A">
              <w:rPr>
                <w:rFonts w:asciiTheme="majorHAnsi" w:hAnsiTheme="majorHAnsi" w:cstheme="majorHAnsi"/>
                <w:sz w:val="22"/>
                <w:szCs w:val="22"/>
              </w:rPr>
              <w:t>After 1, Launch PremiumGrocerLocator</w:t>
            </w:r>
          </w:p>
        </w:tc>
        <w:tc>
          <w:tcPr>
            <w:tcW w:w="5654" w:type="dxa"/>
          </w:tcPr>
          <w:p w14:paraId="17C14609" w14:textId="77777777" w:rsidR="00CA0C9A" w:rsidRPr="00CA0C9A" w:rsidRDefault="00CA0C9A" w:rsidP="00CA0C9A">
            <w:pPr>
              <w:pStyle w:val="Default"/>
              <w:rPr>
                <w:rFonts w:asciiTheme="majorHAnsi" w:hAnsiTheme="majorHAnsi" w:cstheme="majorHAnsi"/>
                <w:sz w:val="22"/>
                <w:szCs w:val="22"/>
              </w:rPr>
            </w:pPr>
            <w:r w:rsidRPr="00CA0C9A">
              <w:rPr>
                <w:rFonts w:asciiTheme="majorHAnsi" w:hAnsiTheme="majorHAnsi" w:cstheme="majorHAnsi"/>
                <w:sz w:val="22"/>
                <w:szCs w:val="22"/>
              </w:rPr>
              <w:t xml:space="preserve">Shows the map and the user's current location </w:t>
            </w:r>
          </w:p>
        </w:tc>
      </w:tr>
      <w:tr w:rsidR="00434818" w:rsidRPr="00CA0C9A" w14:paraId="2976937E" w14:textId="77777777" w:rsidTr="00054673">
        <w:trPr>
          <w:trHeight w:val="20"/>
        </w:trPr>
        <w:tc>
          <w:tcPr>
            <w:tcW w:w="567" w:type="dxa"/>
          </w:tcPr>
          <w:p w14:paraId="7F7DE42E" w14:textId="77777777" w:rsidR="00CA0C9A" w:rsidRPr="00CA0C9A" w:rsidRDefault="00CA0C9A" w:rsidP="00CA0C9A">
            <w:pPr>
              <w:pStyle w:val="Default"/>
              <w:rPr>
                <w:rFonts w:asciiTheme="majorHAnsi" w:hAnsiTheme="majorHAnsi" w:cstheme="majorHAnsi"/>
                <w:sz w:val="22"/>
                <w:szCs w:val="22"/>
              </w:rPr>
            </w:pPr>
            <w:r w:rsidRPr="00CA0C9A">
              <w:rPr>
                <w:rFonts w:asciiTheme="majorHAnsi" w:hAnsiTheme="majorHAnsi" w:cstheme="majorHAnsi"/>
                <w:sz w:val="22"/>
                <w:szCs w:val="22"/>
              </w:rPr>
              <w:t xml:space="preserve">4 </w:t>
            </w:r>
          </w:p>
        </w:tc>
        <w:tc>
          <w:tcPr>
            <w:tcW w:w="4127" w:type="dxa"/>
          </w:tcPr>
          <w:p w14:paraId="1BA7C787" w14:textId="77777777" w:rsidR="00CA0C9A" w:rsidRPr="00CA0C9A" w:rsidRDefault="00CA0C9A" w:rsidP="00CA0C9A">
            <w:pPr>
              <w:pStyle w:val="Default"/>
              <w:rPr>
                <w:rFonts w:asciiTheme="majorHAnsi" w:hAnsiTheme="majorHAnsi" w:cstheme="majorHAnsi"/>
                <w:sz w:val="22"/>
                <w:szCs w:val="22"/>
              </w:rPr>
            </w:pPr>
            <w:r w:rsidRPr="00CA0C9A">
              <w:rPr>
                <w:rFonts w:asciiTheme="majorHAnsi" w:hAnsiTheme="majorHAnsi" w:cstheme="majorHAnsi"/>
                <w:sz w:val="22"/>
                <w:szCs w:val="22"/>
              </w:rPr>
              <w:t xml:space="preserve">Verify that nearby markets are displayed </w:t>
            </w:r>
          </w:p>
        </w:tc>
        <w:tc>
          <w:tcPr>
            <w:tcW w:w="5654" w:type="dxa"/>
          </w:tcPr>
          <w:p w14:paraId="0E9E419D" w14:textId="77777777" w:rsidR="00CA0C9A" w:rsidRPr="00CA0C9A" w:rsidRDefault="00CA0C9A" w:rsidP="00CA0C9A">
            <w:pPr>
              <w:pStyle w:val="Default"/>
              <w:rPr>
                <w:rFonts w:asciiTheme="majorHAnsi" w:hAnsiTheme="majorHAnsi" w:cstheme="majorHAnsi"/>
                <w:sz w:val="22"/>
                <w:szCs w:val="22"/>
              </w:rPr>
            </w:pPr>
            <w:r w:rsidRPr="00CA0C9A">
              <w:rPr>
                <w:rFonts w:asciiTheme="majorHAnsi" w:hAnsiTheme="majorHAnsi" w:cstheme="majorHAnsi"/>
                <w:sz w:val="22"/>
                <w:szCs w:val="22"/>
              </w:rPr>
              <w:t xml:space="preserve">Nearby markets should be displayed with red marker icons </w:t>
            </w:r>
          </w:p>
        </w:tc>
      </w:tr>
      <w:tr w:rsidR="00434818" w:rsidRPr="00CA0C9A" w14:paraId="1ACDA3C2" w14:textId="77777777" w:rsidTr="00054673">
        <w:trPr>
          <w:trHeight w:val="20"/>
        </w:trPr>
        <w:tc>
          <w:tcPr>
            <w:tcW w:w="567" w:type="dxa"/>
          </w:tcPr>
          <w:p w14:paraId="45051919" w14:textId="77777777" w:rsidR="00CA0C9A" w:rsidRPr="00CA0C9A" w:rsidRDefault="00CA0C9A" w:rsidP="00CA0C9A">
            <w:pPr>
              <w:pStyle w:val="Default"/>
              <w:rPr>
                <w:rFonts w:asciiTheme="majorHAnsi" w:hAnsiTheme="majorHAnsi" w:cstheme="majorHAnsi"/>
                <w:sz w:val="22"/>
                <w:szCs w:val="22"/>
              </w:rPr>
            </w:pPr>
            <w:r w:rsidRPr="00CA0C9A">
              <w:rPr>
                <w:rFonts w:asciiTheme="majorHAnsi" w:hAnsiTheme="majorHAnsi" w:cstheme="majorHAnsi"/>
                <w:sz w:val="22"/>
                <w:szCs w:val="22"/>
              </w:rPr>
              <w:t xml:space="preserve">5 </w:t>
            </w:r>
          </w:p>
        </w:tc>
        <w:tc>
          <w:tcPr>
            <w:tcW w:w="4127" w:type="dxa"/>
          </w:tcPr>
          <w:p w14:paraId="6FA0A321" w14:textId="4EE81428" w:rsidR="00CA0C9A" w:rsidRPr="00CA0C9A" w:rsidRDefault="00CA0C9A" w:rsidP="00CA0C9A">
            <w:pPr>
              <w:pStyle w:val="Default"/>
              <w:rPr>
                <w:rFonts w:asciiTheme="majorHAnsi" w:hAnsiTheme="majorHAnsi" w:cstheme="majorHAnsi"/>
                <w:sz w:val="22"/>
                <w:szCs w:val="22"/>
              </w:rPr>
            </w:pPr>
            <w:r w:rsidRPr="00CA0C9A">
              <w:rPr>
                <w:rFonts w:asciiTheme="majorHAnsi" w:hAnsiTheme="majorHAnsi" w:cstheme="majorHAnsi"/>
                <w:sz w:val="22"/>
                <w:szCs w:val="22"/>
              </w:rPr>
              <w:t xml:space="preserve">Click on </w:t>
            </w:r>
            <w:r w:rsidR="00434818">
              <w:rPr>
                <w:rFonts w:asciiTheme="majorHAnsi" w:hAnsiTheme="majorHAnsi" w:cstheme="majorHAnsi"/>
                <w:sz w:val="22"/>
                <w:szCs w:val="22"/>
              </w:rPr>
              <w:t xml:space="preserve">an icon on the top </w:t>
            </w:r>
            <w:proofErr w:type="gramStart"/>
            <w:r w:rsidR="00434818">
              <w:rPr>
                <w:rFonts w:asciiTheme="majorHAnsi" w:hAnsiTheme="majorHAnsi" w:cstheme="majorHAnsi"/>
                <w:sz w:val="22"/>
                <w:szCs w:val="22"/>
              </w:rPr>
              <w:t>right .</w:t>
            </w:r>
            <w:proofErr w:type="gramEnd"/>
            <w:r w:rsidR="00434818">
              <w:rPr>
                <w:rFonts w:asciiTheme="majorHAnsi" w:hAnsiTheme="majorHAnsi" w:cstheme="majorHAnsi"/>
                <w:sz w:val="22"/>
                <w:szCs w:val="22"/>
              </w:rPr>
              <w:t xml:space="preserve"> </w:t>
            </w:r>
          </w:p>
        </w:tc>
        <w:tc>
          <w:tcPr>
            <w:tcW w:w="5654" w:type="dxa"/>
          </w:tcPr>
          <w:p w14:paraId="009F1B09" w14:textId="77777777" w:rsidR="00CA0C9A" w:rsidRPr="00CA0C9A" w:rsidRDefault="00CA0C9A" w:rsidP="00CA0C9A">
            <w:pPr>
              <w:pStyle w:val="Default"/>
              <w:rPr>
                <w:rFonts w:asciiTheme="majorHAnsi" w:hAnsiTheme="majorHAnsi" w:cstheme="majorHAnsi"/>
                <w:sz w:val="22"/>
                <w:szCs w:val="22"/>
              </w:rPr>
            </w:pPr>
            <w:r w:rsidRPr="00CA0C9A">
              <w:rPr>
                <w:rFonts w:asciiTheme="majorHAnsi" w:hAnsiTheme="majorHAnsi" w:cstheme="majorHAnsi"/>
                <w:sz w:val="22"/>
                <w:szCs w:val="22"/>
              </w:rPr>
              <w:t xml:space="preserve">The map zooms into the user's current location and shows nearby markets </w:t>
            </w:r>
          </w:p>
        </w:tc>
      </w:tr>
      <w:tr w:rsidR="00434818" w:rsidRPr="00CA0C9A" w14:paraId="7E8D1217" w14:textId="77777777" w:rsidTr="00054673">
        <w:trPr>
          <w:trHeight w:val="20"/>
        </w:trPr>
        <w:tc>
          <w:tcPr>
            <w:tcW w:w="567" w:type="dxa"/>
          </w:tcPr>
          <w:p w14:paraId="5E0FFA8E" w14:textId="77777777" w:rsidR="00CA0C9A" w:rsidRPr="00CA0C9A" w:rsidRDefault="00CA0C9A" w:rsidP="00CA0C9A">
            <w:pPr>
              <w:pStyle w:val="Default"/>
              <w:rPr>
                <w:rFonts w:asciiTheme="majorHAnsi" w:hAnsiTheme="majorHAnsi" w:cstheme="majorHAnsi"/>
                <w:sz w:val="22"/>
                <w:szCs w:val="22"/>
              </w:rPr>
            </w:pPr>
            <w:r w:rsidRPr="00CA0C9A">
              <w:rPr>
                <w:rFonts w:asciiTheme="majorHAnsi" w:hAnsiTheme="majorHAnsi" w:cstheme="majorHAnsi"/>
                <w:sz w:val="22"/>
                <w:szCs w:val="22"/>
              </w:rPr>
              <w:t xml:space="preserve">6 </w:t>
            </w:r>
          </w:p>
        </w:tc>
        <w:tc>
          <w:tcPr>
            <w:tcW w:w="4127" w:type="dxa"/>
          </w:tcPr>
          <w:p w14:paraId="260BF274" w14:textId="18780637" w:rsidR="00CA0C9A" w:rsidRPr="00CA0C9A" w:rsidRDefault="00CA0C9A" w:rsidP="00CA0C9A">
            <w:pPr>
              <w:pStyle w:val="Default"/>
              <w:rPr>
                <w:rFonts w:asciiTheme="majorHAnsi" w:hAnsiTheme="majorHAnsi" w:cstheme="majorHAnsi"/>
                <w:sz w:val="22"/>
                <w:szCs w:val="22"/>
              </w:rPr>
            </w:pPr>
            <w:r w:rsidRPr="00CA0C9A">
              <w:rPr>
                <w:rFonts w:asciiTheme="majorHAnsi" w:hAnsiTheme="majorHAnsi" w:cstheme="majorHAnsi"/>
                <w:sz w:val="22"/>
                <w:szCs w:val="22"/>
              </w:rPr>
              <w:t xml:space="preserve">Click on a nearby market </w:t>
            </w:r>
            <w:r w:rsidR="002C2C32">
              <w:rPr>
                <w:rFonts w:asciiTheme="majorHAnsi" w:hAnsiTheme="majorHAnsi" w:cstheme="majorHAnsi"/>
                <w:sz w:val="22"/>
                <w:szCs w:val="22"/>
              </w:rPr>
              <w:t xml:space="preserve"> </w:t>
            </w:r>
          </w:p>
        </w:tc>
        <w:tc>
          <w:tcPr>
            <w:tcW w:w="5654" w:type="dxa"/>
          </w:tcPr>
          <w:p w14:paraId="5AFC73BC" w14:textId="77777777" w:rsidR="00CA0C9A" w:rsidRDefault="00CA0C9A" w:rsidP="00CA0C9A">
            <w:pPr>
              <w:pStyle w:val="Default"/>
              <w:rPr>
                <w:rFonts w:asciiTheme="majorHAnsi" w:hAnsiTheme="majorHAnsi" w:cstheme="majorHAnsi"/>
                <w:sz w:val="22"/>
                <w:szCs w:val="22"/>
              </w:rPr>
            </w:pPr>
            <w:r w:rsidRPr="00CA0C9A">
              <w:rPr>
                <w:rFonts w:asciiTheme="majorHAnsi" w:hAnsiTheme="majorHAnsi" w:cstheme="majorHAnsi"/>
                <w:sz w:val="22"/>
                <w:szCs w:val="22"/>
              </w:rPr>
              <w:t xml:space="preserve">The market name, address, and operating hours should be displayed </w:t>
            </w:r>
          </w:p>
          <w:p w14:paraId="6B61E97E" w14:textId="77777777" w:rsidR="002C2C32" w:rsidRDefault="002C2C32" w:rsidP="00CA0C9A">
            <w:pPr>
              <w:pStyle w:val="Default"/>
              <w:rPr>
                <w:rFonts w:asciiTheme="majorHAnsi" w:hAnsiTheme="majorHAnsi" w:cstheme="majorHAnsi"/>
                <w:sz w:val="22"/>
                <w:szCs w:val="22"/>
              </w:rPr>
            </w:pPr>
            <w:r>
              <w:rPr>
                <w:rFonts w:asciiTheme="majorHAnsi" w:hAnsiTheme="majorHAnsi" w:cstheme="majorHAnsi"/>
                <w:sz w:val="22"/>
                <w:szCs w:val="22"/>
              </w:rPr>
              <w:t xml:space="preserve">FairPrice Finest </w:t>
            </w:r>
          </w:p>
          <w:p w14:paraId="4629E1CC" w14:textId="77777777" w:rsidR="002C2C32" w:rsidRDefault="002C2C32" w:rsidP="00CA0C9A">
            <w:pPr>
              <w:pStyle w:val="Default"/>
              <w:rPr>
                <w:rFonts w:asciiTheme="majorHAnsi" w:hAnsiTheme="majorHAnsi" w:cstheme="majorHAnsi"/>
                <w:sz w:val="22"/>
                <w:szCs w:val="22"/>
              </w:rPr>
            </w:pPr>
            <w:r>
              <w:rPr>
                <w:rFonts w:asciiTheme="majorHAnsi" w:hAnsiTheme="majorHAnsi" w:cstheme="majorHAnsi"/>
                <w:sz w:val="22"/>
                <w:szCs w:val="22"/>
              </w:rPr>
              <w:t>Seletar Mall (address)</w:t>
            </w:r>
          </w:p>
          <w:p w14:paraId="33610FF4" w14:textId="17F858C1" w:rsidR="002C2C32" w:rsidRPr="00CA0C9A" w:rsidRDefault="002C2C32" w:rsidP="00CA0C9A">
            <w:pPr>
              <w:pStyle w:val="Default"/>
              <w:rPr>
                <w:rFonts w:asciiTheme="majorHAnsi" w:hAnsiTheme="majorHAnsi" w:cstheme="majorHAnsi"/>
                <w:sz w:val="22"/>
                <w:szCs w:val="22"/>
              </w:rPr>
            </w:pPr>
            <w:r>
              <w:rPr>
                <w:rFonts w:asciiTheme="majorHAnsi" w:hAnsiTheme="majorHAnsi" w:cstheme="majorHAnsi"/>
                <w:sz w:val="22"/>
                <w:szCs w:val="22"/>
              </w:rPr>
              <w:t xml:space="preserve">7am – 11pm </w:t>
            </w:r>
          </w:p>
        </w:tc>
      </w:tr>
    </w:tbl>
    <w:p w14:paraId="7ADCD7EC" w14:textId="77777777" w:rsidR="007A50ED" w:rsidRPr="00CA0C9A" w:rsidRDefault="007A50ED">
      <w:pPr>
        <w:rPr>
          <w:rFonts w:asciiTheme="majorHAnsi" w:hAnsiTheme="majorHAnsi" w:cstheme="majorHAnsi"/>
          <w:sz w:val="22"/>
          <w:szCs w:val="22"/>
        </w:rPr>
      </w:pPr>
    </w:p>
    <w:p w14:paraId="0554763E" w14:textId="77777777" w:rsidR="007A50ED" w:rsidRPr="00CA0C9A" w:rsidRDefault="007A50ED">
      <w:pPr>
        <w:rPr>
          <w:rFonts w:asciiTheme="majorHAnsi" w:hAnsiTheme="majorHAnsi" w:cstheme="majorHAnsi"/>
          <w:sz w:val="22"/>
          <w:szCs w:val="22"/>
        </w:rPr>
      </w:pPr>
    </w:p>
    <w:p w14:paraId="75890877" w14:textId="77777777" w:rsidR="00434818" w:rsidRDefault="00434818">
      <w:pPr>
        <w:rPr>
          <w:rFonts w:asciiTheme="majorHAnsi" w:eastAsia="Play" w:hAnsiTheme="majorHAnsi" w:cstheme="majorHAnsi"/>
          <w:color w:val="0F4761"/>
          <w:sz w:val="22"/>
          <w:szCs w:val="22"/>
        </w:rPr>
      </w:pPr>
      <w:r>
        <w:rPr>
          <w:rFonts w:asciiTheme="majorHAnsi" w:hAnsiTheme="majorHAnsi" w:cstheme="majorHAnsi"/>
          <w:sz w:val="22"/>
          <w:szCs w:val="22"/>
        </w:rPr>
        <w:br w:type="page"/>
      </w:r>
    </w:p>
    <w:p w14:paraId="1448E598" w14:textId="385A26A3" w:rsidR="007A50ED" w:rsidRPr="00CA0C9A" w:rsidRDefault="00000000" w:rsidP="00434818">
      <w:pPr>
        <w:pStyle w:val="Heading1"/>
      </w:pPr>
      <w:r w:rsidRPr="00CA0C9A">
        <w:lastRenderedPageBreak/>
        <w:t xml:space="preserve">Tab 2: </w:t>
      </w:r>
      <w:r w:rsidRPr="00434818">
        <w:t>Grocery</w:t>
      </w:r>
      <w:r w:rsidRPr="00CA0C9A">
        <w:t xml:space="preserve"> list page</w:t>
      </w:r>
    </w:p>
    <w:p w14:paraId="4B9CAD1E" w14:textId="77777777" w:rsidR="007A50ED" w:rsidRPr="00CA0C9A" w:rsidRDefault="00000000">
      <w:pPr>
        <w:rPr>
          <w:rFonts w:asciiTheme="majorHAnsi" w:hAnsiTheme="majorHAnsi" w:cstheme="majorHAnsi"/>
          <w:sz w:val="22"/>
          <w:szCs w:val="22"/>
        </w:rPr>
      </w:pPr>
      <w:r w:rsidRPr="00CA0C9A">
        <w:rPr>
          <w:rFonts w:asciiTheme="majorHAnsi" w:hAnsiTheme="majorHAnsi" w:cstheme="majorHAnsi"/>
          <w:sz w:val="22"/>
          <w:szCs w:val="22"/>
        </w:rPr>
        <w:t>Category: Meat and Seafood, Fruits and Vegetables, Dairy, Food Cupboard, Baby and Child</w:t>
      </w:r>
    </w:p>
    <w:p w14:paraId="54AA3AE1" w14:textId="77777777" w:rsidR="007A50ED" w:rsidRPr="00CA0C9A" w:rsidRDefault="00000000">
      <w:pPr>
        <w:rPr>
          <w:rFonts w:asciiTheme="majorHAnsi" w:hAnsiTheme="majorHAnsi" w:cstheme="majorHAnsi"/>
          <w:sz w:val="22"/>
          <w:szCs w:val="22"/>
        </w:rPr>
      </w:pPr>
      <w:r w:rsidRPr="00CA0C9A">
        <w:rPr>
          <w:rFonts w:asciiTheme="majorHAnsi" w:hAnsiTheme="majorHAnsi" w:cstheme="majorHAnsi"/>
          <w:sz w:val="22"/>
          <w:szCs w:val="22"/>
        </w:rPr>
        <w:t xml:space="preserve">List of Meat and Seafood </w:t>
      </w:r>
      <w:proofErr w:type="gramStart"/>
      <w:r w:rsidRPr="00CA0C9A">
        <w:rPr>
          <w:rFonts w:asciiTheme="majorHAnsi" w:hAnsiTheme="majorHAnsi" w:cstheme="majorHAnsi"/>
          <w:sz w:val="22"/>
          <w:szCs w:val="22"/>
        </w:rPr>
        <w:t>items :</w:t>
      </w:r>
      <w:proofErr w:type="gramEnd"/>
      <w:r w:rsidRPr="00CA0C9A">
        <w:rPr>
          <w:rFonts w:asciiTheme="majorHAnsi" w:hAnsiTheme="majorHAnsi" w:cstheme="majorHAnsi"/>
          <w:sz w:val="22"/>
          <w:szCs w:val="22"/>
        </w:rPr>
        <w:t xml:space="preserve"> </w:t>
      </w:r>
    </w:p>
    <w:p w14:paraId="21A1A18E" w14:textId="77777777" w:rsidR="007A50ED" w:rsidRPr="00CA0C9A" w:rsidRDefault="00000000">
      <w:pPr>
        <w:rPr>
          <w:rFonts w:asciiTheme="majorHAnsi" w:hAnsiTheme="majorHAnsi" w:cstheme="majorHAnsi"/>
          <w:sz w:val="22"/>
          <w:szCs w:val="22"/>
        </w:rPr>
      </w:pPr>
      <w:r w:rsidRPr="00CA0C9A">
        <w:rPr>
          <w:rFonts w:asciiTheme="majorHAnsi" w:hAnsiTheme="majorHAnsi" w:cstheme="majorHAnsi"/>
          <w:sz w:val="22"/>
          <w:szCs w:val="22"/>
        </w:rPr>
        <w:t>List of fruits and vegetables (organic / premium)</w:t>
      </w:r>
    </w:p>
    <w:p w14:paraId="50BF99EE" w14:textId="77777777" w:rsidR="007A50ED" w:rsidRPr="00CA0C9A" w:rsidRDefault="00000000">
      <w:pPr>
        <w:rPr>
          <w:rFonts w:asciiTheme="majorHAnsi" w:hAnsiTheme="majorHAnsi" w:cstheme="majorHAnsi"/>
          <w:sz w:val="22"/>
          <w:szCs w:val="22"/>
        </w:rPr>
      </w:pPr>
      <w:r w:rsidRPr="00CA0C9A">
        <w:rPr>
          <w:rFonts w:asciiTheme="majorHAnsi" w:hAnsiTheme="majorHAnsi" w:cstheme="majorHAnsi"/>
          <w:sz w:val="22"/>
          <w:szCs w:val="22"/>
        </w:rPr>
        <w:t xml:space="preserve">List of </w:t>
      </w:r>
      <w:proofErr w:type="gramStart"/>
      <w:r w:rsidRPr="00CA0C9A">
        <w:rPr>
          <w:rFonts w:asciiTheme="majorHAnsi" w:hAnsiTheme="majorHAnsi" w:cstheme="majorHAnsi"/>
          <w:sz w:val="22"/>
          <w:szCs w:val="22"/>
        </w:rPr>
        <w:t>dairy</w:t>
      </w:r>
      <w:proofErr w:type="gramEnd"/>
      <w:r w:rsidRPr="00CA0C9A">
        <w:rPr>
          <w:rFonts w:asciiTheme="majorHAnsi" w:hAnsiTheme="majorHAnsi" w:cstheme="majorHAnsi"/>
          <w:sz w:val="22"/>
          <w:szCs w:val="22"/>
        </w:rPr>
        <w:t xml:space="preserve"> (</w:t>
      </w:r>
      <w:proofErr w:type="spellStart"/>
      <w:r w:rsidRPr="00CA0C9A">
        <w:rPr>
          <w:rFonts w:asciiTheme="majorHAnsi" w:hAnsiTheme="majorHAnsi" w:cstheme="majorHAnsi"/>
          <w:sz w:val="22"/>
          <w:szCs w:val="22"/>
        </w:rPr>
        <w:t>greek</w:t>
      </w:r>
      <w:proofErr w:type="spellEnd"/>
      <w:r w:rsidRPr="00CA0C9A">
        <w:rPr>
          <w:rFonts w:asciiTheme="majorHAnsi" w:hAnsiTheme="majorHAnsi" w:cstheme="majorHAnsi"/>
          <w:sz w:val="22"/>
          <w:szCs w:val="22"/>
        </w:rPr>
        <w:t xml:space="preserve"> yoghurt brands)</w:t>
      </w:r>
    </w:p>
    <w:p w14:paraId="61811507" w14:textId="77777777" w:rsidR="007A50ED" w:rsidRPr="00CA0C9A" w:rsidRDefault="00000000">
      <w:pPr>
        <w:rPr>
          <w:rFonts w:asciiTheme="majorHAnsi" w:hAnsiTheme="majorHAnsi" w:cstheme="majorHAnsi"/>
          <w:sz w:val="22"/>
          <w:szCs w:val="22"/>
        </w:rPr>
      </w:pPr>
      <w:r w:rsidRPr="00CA0C9A">
        <w:rPr>
          <w:rFonts w:asciiTheme="majorHAnsi" w:hAnsiTheme="majorHAnsi" w:cstheme="majorHAnsi"/>
          <w:sz w:val="22"/>
          <w:szCs w:val="22"/>
        </w:rPr>
        <w:t>List of food cupboard (</w:t>
      </w:r>
      <w:proofErr w:type="gramStart"/>
      <w:r w:rsidRPr="00CA0C9A">
        <w:rPr>
          <w:rFonts w:asciiTheme="majorHAnsi" w:hAnsiTheme="majorHAnsi" w:cstheme="majorHAnsi"/>
          <w:sz w:val="22"/>
          <w:szCs w:val="22"/>
        </w:rPr>
        <w:t>nuts ,</w:t>
      </w:r>
      <w:proofErr w:type="gramEnd"/>
      <w:r w:rsidRPr="00CA0C9A">
        <w:rPr>
          <w:rFonts w:asciiTheme="majorHAnsi" w:hAnsiTheme="majorHAnsi" w:cstheme="majorHAnsi"/>
          <w:sz w:val="22"/>
          <w:szCs w:val="22"/>
        </w:rPr>
        <w:t xml:space="preserve"> chocolates)</w:t>
      </w:r>
    </w:p>
    <w:p w14:paraId="5FFFA0B9" w14:textId="77777777" w:rsidR="00434818" w:rsidRDefault="00000000">
      <w:pPr>
        <w:rPr>
          <w:rFonts w:asciiTheme="majorHAnsi" w:hAnsiTheme="majorHAnsi" w:cstheme="majorHAnsi"/>
          <w:noProof/>
          <w:sz w:val="22"/>
          <w:szCs w:val="22"/>
        </w:rPr>
      </w:pPr>
      <w:r w:rsidRPr="00CA0C9A">
        <w:rPr>
          <w:rFonts w:asciiTheme="majorHAnsi" w:hAnsiTheme="majorHAnsi" w:cstheme="majorHAnsi"/>
          <w:sz w:val="22"/>
          <w:szCs w:val="22"/>
        </w:rPr>
        <w:t>List of milk powder (premium)</w:t>
      </w:r>
      <w:r w:rsidR="00434818" w:rsidRPr="00434818">
        <w:rPr>
          <w:rFonts w:asciiTheme="majorHAnsi" w:hAnsiTheme="majorHAnsi" w:cstheme="majorHAnsi"/>
          <w:noProof/>
          <w:sz w:val="22"/>
          <w:szCs w:val="22"/>
        </w:rPr>
        <w:t xml:space="preserve"> </w:t>
      </w:r>
    </w:p>
    <w:p w14:paraId="30109804" w14:textId="02949CCE" w:rsidR="007A50ED" w:rsidRDefault="00434818">
      <w:pPr>
        <w:rPr>
          <w:noProof/>
        </w:rPr>
      </w:pPr>
      <w:r w:rsidRPr="00CA0C9A">
        <w:rPr>
          <w:rFonts w:asciiTheme="majorHAnsi" w:hAnsiTheme="majorHAnsi" w:cstheme="majorHAnsi"/>
          <w:noProof/>
          <w:sz w:val="22"/>
          <w:szCs w:val="22"/>
        </w:rPr>
        <w:drawing>
          <wp:inline distT="0" distB="0" distL="0" distR="0" wp14:anchorId="3F2CEAA1" wp14:editId="0F3C1242">
            <wp:extent cx="3000375" cy="3695700"/>
            <wp:effectExtent l="0" t="0" r="9525" b="0"/>
            <wp:docPr id="3" name="image4.png" descr="A diagram of a user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diagram of a user application&#10;&#10;Description automatically generated"/>
                    <pic:cNvPicPr preferRelativeResize="0"/>
                  </pic:nvPicPr>
                  <pic:blipFill rotWithShape="1">
                    <a:blip r:embed="rId6"/>
                    <a:srcRect l="5717" t="5385" r="9594" b="10290"/>
                    <a:stretch/>
                  </pic:blipFill>
                  <pic:spPr bwMode="auto">
                    <a:xfrm>
                      <a:off x="0" y="0"/>
                      <a:ext cx="3000375" cy="36957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1197B4" wp14:editId="11F5D32C">
            <wp:extent cx="2011055" cy="4067175"/>
            <wp:effectExtent l="0" t="0" r="8255" b="0"/>
            <wp:docPr id="106556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63158" name=""/>
                    <pic:cNvPicPr/>
                  </pic:nvPicPr>
                  <pic:blipFill>
                    <a:blip r:embed="rId7"/>
                    <a:stretch>
                      <a:fillRect/>
                    </a:stretch>
                  </pic:blipFill>
                  <pic:spPr>
                    <a:xfrm>
                      <a:off x="0" y="0"/>
                      <a:ext cx="2016563" cy="4078314"/>
                    </a:xfrm>
                    <a:prstGeom prst="rect">
                      <a:avLst/>
                    </a:prstGeom>
                  </pic:spPr>
                </pic:pic>
              </a:graphicData>
            </a:graphic>
          </wp:inline>
        </w:drawing>
      </w:r>
      <w:r w:rsidRPr="00434818">
        <w:rPr>
          <w:noProof/>
        </w:rPr>
        <w:t xml:space="preserve"> </w:t>
      </w:r>
      <w:r>
        <w:rPr>
          <w:noProof/>
        </w:rPr>
        <w:drawing>
          <wp:inline distT="0" distB="0" distL="0" distR="0" wp14:anchorId="26F8A9DC" wp14:editId="336E6032">
            <wp:extent cx="3228975" cy="2780935"/>
            <wp:effectExtent l="0" t="0" r="0" b="635"/>
            <wp:docPr id="139064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40438" name=""/>
                    <pic:cNvPicPr/>
                  </pic:nvPicPr>
                  <pic:blipFill>
                    <a:blip r:embed="rId8"/>
                    <a:stretch>
                      <a:fillRect/>
                    </a:stretch>
                  </pic:blipFill>
                  <pic:spPr>
                    <a:xfrm>
                      <a:off x="0" y="0"/>
                      <a:ext cx="3230821" cy="2782525"/>
                    </a:xfrm>
                    <a:prstGeom prst="rect">
                      <a:avLst/>
                    </a:prstGeom>
                  </pic:spPr>
                </pic:pic>
              </a:graphicData>
            </a:graphic>
          </wp:inline>
        </w:drawing>
      </w:r>
      <w:r w:rsidR="00003843">
        <w:rPr>
          <w:noProof/>
        </w:rPr>
        <w:drawing>
          <wp:inline distT="0" distB="0" distL="0" distR="0" wp14:anchorId="1A502D9B" wp14:editId="10F25194">
            <wp:extent cx="1638300" cy="3296826"/>
            <wp:effectExtent l="0" t="0" r="0" b="0"/>
            <wp:docPr id="53133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38998" name=""/>
                    <pic:cNvPicPr/>
                  </pic:nvPicPr>
                  <pic:blipFill>
                    <a:blip r:embed="rId9"/>
                    <a:stretch>
                      <a:fillRect/>
                    </a:stretch>
                  </pic:blipFill>
                  <pic:spPr>
                    <a:xfrm>
                      <a:off x="0" y="0"/>
                      <a:ext cx="1641004" cy="3302268"/>
                    </a:xfrm>
                    <a:prstGeom prst="rect">
                      <a:avLst/>
                    </a:prstGeom>
                  </pic:spPr>
                </pic:pic>
              </a:graphicData>
            </a:graphic>
          </wp:inline>
        </w:drawing>
      </w:r>
    </w:p>
    <w:p w14:paraId="7C7645B1" w14:textId="4F3EBF28" w:rsidR="00434818" w:rsidRDefault="00003843">
      <w:pPr>
        <w:rPr>
          <w:noProof/>
        </w:rPr>
      </w:pPr>
      <w:r>
        <w:rPr>
          <w:noProof/>
        </w:rPr>
        <w:lastRenderedPageBreak/>
        <w:drawing>
          <wp:inline distT="0" distB="0" distL="0" distR="0" wp14:anchorId="6D6481AB" wp14:editId="32A68D46">
            <wp:extent cx="6645910" cy="3792855"/>
            <wp:effectExtent l="0" t="0" r="2540" b="0"/>
            <wp:docPr id="154796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68702" name=""/>
                    <pic:cNvPicPr/>
                  </pic:nvPicPr>
                  <pic:blipFill>
                    <a:blip r:embed="rId10"/>
                    <a:stretch>
                      <a:fillRect/>
                    </a:stretch>
                  </pic:blipFill>
                  <pic:spPr>
                    <a:xfrm>
                      <a:off x="0" y="0"/>
                      <a:ext cx="6645910" cy="3792855"/>
                    </a:xfrm>
                    <a:prstGeom prst="rect">
                      <a:avLst/>
                    </a:prstGeom>
                  </pic:spPr>
                </pic:pic>
              </a:graphicData>
            </a:graphic>
          </wp:inline>
        </w:drawing>
      </w:r>
    </w:p>
    <w:tbl>
      <w:tblPr>
        <w:tblStyle w:val="TableGrid"/>
        <w:tblW w:w="10771" w:type="dxa"/>
        <w:tblLayout w:type="fixed"/>
        <w:tblLook w:val="0000" w:firstRow="0" w:lastRow="0" w:firstColumn="0" w:lastColumn="0" w:noHBand="0" w:noVBand="0"/>
      </w:tblPr>
      <w:tblGrid>
        <w:gridCol w:w="567"/>
        <w:gridCol w:w="5102"/>
        <w:gridCol w:w="5102"/>
      </w:tblGrid>
      <w:tr w:rsidR="00003843" w14:paraId="6B156C9A" w14:textId="77777777" w:rsidTr="00054673">
        <w:trPr>
          <w:trHeight w:val="252"/>
        </w:trPr>
        <w:tc>
          <w:tcPr>
            <w:tcW w:w="567" w:type="dxa"/>
          </w:tcPr>
          <w:p w14:paraId="38E24679" w14:textId="77777777" w:rsidR="00003843" w:rsidRDefault="00003843">
            <w:pPr>
              <w:pStyle w:val="Default"/>
              <w:rPr>
                <w:sz w:val="23"/>
                <w:szCs w:val="23"/>
              </w:rPr>
            </w:pPr>
            <w:r>
              <w:rPr>
                <w:b/>
                <w:bCs/>
                <w:sz w:val="23"/>
                <w:szCs w:val="23"/>
              </w:rPr>
              <w:t xml:space="preserve">No. </w:t>
            </w:r>
          </w:p>
        </w:tc>
        <w:tc>
          <w:tcPr>
            <w:tcW w:w="5102" w:type="dxa"/>
          </w:tcPr>
          <w:p w14:paraId="5BB66FB7" w14:textId="77777777" w:rsidR="00003843" w:rsidRDefault="00003843">
            <w:pPr>
              <w:pStyle w:val="Default"/>
              <w:rPr>
                <w:sz w:val="23"/>
                <w:szCs w:val="23"/>
              </w:rPr>
            </w:pPr>
            <w:r>
              <w:rPr>
                <w:b/>
                <w:bCs/>
                <w:sz w:val="23"/>
                <w:szCs w:val="23"/>
              </w:rPr>
              <w:t xml:space="preserve">Test Case Description </w:t>
            </w:r>
          </w:p>
        </w:tc>
        <w:tc>
          <w:tcPr>
            <w:tcW w:w="5102" w:type="dxa"/>
          </w:tcPr>
          <w:p w14:paraId="00E89E92" w14:textId="77777777" w:rsidR="00003843" w:rsidRDefault="00003843">
            <w:pPr>
              <w:pStyle w:val="Default"/>
              <w:rPr>
                <w:sz w:val="23"/>
                <w:szCs w:val="23"/>
              </w:rPr>
            </w:pPr>
            <w:r>
              <w:rPr>
                <w:b/>
                <w:bCs/>
                <w:sz w:val="23"/>
                <w:szCs w:val="23"/>
              </w:rPr>
              <w:t xml:space="preserve">Expected Result </w:t>
            </w:r>
          </w:p>
        </w:tc>
      </w:tr>
      <w:tr w:rsidR="00003843" w14:paraId="0C4D0E26" w14:textId="77777777" w:rsidTr="00054673">
        <w:trPr>
          <w:trHeight w:val="250"/>
        </w:trPr>
        <w:tc>
          <w:tcPr>
            <w:tcW w:w="567" w:type="dxa"/>
          </w:tcPr>
          <w:p w14:paraId="2FF44403" w14:textId="77777777" w:rsidR="00003843" w:rsidRDefault="00003843">
            <w:pPr>
              <w:pStyle w:val="Default"/>
              <w:rPr>
                <w:sz w:val="23"/>
                <w:szCs w:val="23"/>
              </w:rPr>
            </w:pPr>
            <w:r>
              <w:rPr>
                <w:sz w:val="23"/>
                <w:szCs w:val="23"/>
              </w:rPr>
              <w:t xml:space="preserve">1 </w:t>
            </w:r>
          </w:p>
        </w:tc>
        <w:tc>
          <w:tcPr>
            <w:tcW w:w="5102" w:type="dxa"/>
          </w:tcPr>
          <w:p w14:paraId="48E1E881" w14:textId="77777777" w:rsidR="00003843" w:rsidRDefault="00003843">
            <w:pPr>
              <w:pStyle w:val="Default"/>
              <w:rPr>
                <w:sz w:val="23"/>
                <w:szCs w:val="23"/>
              </w:rPr>
            </w:pPr>
            <w:r>
              <w:rPr>
                <w:sz w:val="23"/>
                <w:szCs w:val="23"/>
              </w:rPr>
              <w:t xml:space="preserve">Click on the ingredient list tab at the bottom navigation bar </w:t>
            </w:r>
          </w:p>
        </w:tc>
        <w:tc>
          <w:tcPr>
            <w:tcW w:w="5102" w:type="dxa"/>
          </w:tcPr>
          <w:p w14:paraId="1DA1664C" w14:textId="74F900E5" w:rsidR="00003843" w:rsidRDefault="00003843">
            <w:pPr>
              <w:pStyle w:val="Default"/>
              <w:rPr>
                <w:sz w:val="23"/>
                <w:szCs w:val="23"/>
              </w:rPr>
            </w:pPr>
            <w:r>
              <w:rPr>
                <w:sz w:val="23"/>
                <w:szCs w:val="23"/>
              </w:rPr>
              <w:t xml:space="preserve">Display search bar and categories </w:t>
            </w:r>
          </w:p>
        </w:tc>
      </w:tr>
      <w:tr w:rsidR="00003843" w14:paraId="16DA0050" w14:textId="77777777" w:rsidTr="00054673">
        <w:trPr>
          <w:trHeight w:val="390"/>
        </w:trPr>
        <w:tc>
          <w:tcPr>
            <w:tcW w:w="567" w:type="dxa"/>
          </w:tcPr>
          <w:p w14:paraId="032490B7" w14:textId="77777777" w:rsidR="00003843" w:rsidRDefault="00003843">
            <w:pPr>
              <w:pStyle w:val="Default"/>
              <w:rPr>
                <w:sz w:val="23"/>
                <w:szCs w:val="23"/>
              </w:rPr>
            </w:pPr>
            <w:r>
              <w:rPr>
                <w:sz w:val="23"/>
                <w:szCs w:val="23"/>
              </w:rPr>
              <w:t xml:space="preserve">2 </w:t>
            </w:r>
          </w:p>
        </w:tc>
        <w:tc>
          <w:tcPr>
            <w:tcW w:w="5102" w:type="dxa"/>
          </w:tcPr>
          <w:p w14:paraId="2CD065D8" w14:textId="41DA0CEB" w:rsidR="00003843" w:rsidRDefault="00003843">
            <w:pPr>
              <w:pStyle w:val="Default"/>
              <w:rPr>
                <w:sz w:val="23"/>
                <w:szCs w:val="23"/>
              </w:rPr>
            </w:pPr>
            <w:r>
              <w:rPr>
                <w:sz w:val="23"/>
                <w:szCs w:val="23"/>
              </w:rPr>
              <w:t xml:space="preserve">Type in the grocery name in the search bar </w:t>
            </w:r>
          </w:p>
        </w:tc>
        <w:tc>
          <w:tcPr>
            <w:tcW w:w="5102" w:type="dxa"/>
          </w:tcPr>
          <w:p w14:paraId="51DFCD23" w14:textId="43230268" w:rsidR="00003843" w:rsidRDefault="00003843">
            <w:pPr>
              <w:pStyle w:val="Default"/>
              <w:rPr>
                <w:sz w:val="23"/>
                <w:szCs w:val="23"/>
              </w:rPr>
            </w:pPr>
            <w:r>
              <w:rPr>
                <w:sz w:val="23"/>
                <w:szCs w:val="23"/>
              </w:rPr>
              <w:t xml:space="preserve">The search results should display the grocery that matches the search query. </w:t>
            </w:r>
          </w:p>
        </w:tc>
      </w:tr>
      <w:tr w:rsidR="00003843" w14:paraId="53AA31AE" w14:textId="77777777" w:rsidTr="00054673">
        <w:trPr>
          <w:trHeight w:val="250"/>
        </w:trPr>
        <w:tc>
          <w:tcPr>
            <w:tcW w:w="567" w:type="dxa"/>
          </w:tcPr>
          <w:p w14:paraId="444AB256" w14:textId="77777777" w:rsidR="00003843" w:rsidRDefault="00003843">
            <w:pPr>
              <w:pStyle w:val="Default"/>
              <w:rPr>
                <w:sz w:val="23"/>
                <w:szCs w:val="23"/>
              </w:rPr>
            </w:pPr>
            <w:r>
              <w:rPr>
                <w:sz w:val="23"/>
                <w:szCs w:val="23"/>
              </w:rPr>
              <w:t xml:space="preserve">3 </w:t>
            </w:r>
          </w:p>
        </w:tc>
        <w:tc>
          <w:tcPr>
            <w:tcW w:w="5102" w:type="dxa"/>
          </w:tcPr>
          <w:p w14:paraId="00A86CB4" w14:textId="1D7204CB" w:rsidR="00003843" w:rsidRDefault="00003843">
            <w:pPr>
              <w:pStyle w:val="Default"/>
              <w:rPr>
                <w:sz w:val="23"/>
                <w:szCs w:val="23"/>
              </w:rPr>
            </w:pPr>
            <w:r>
              <w:rPr>
                <w:sz w:val="23"/>
                <w:szCs w:val="23"/>
              </w:rPr>
              <w:t xml:space="preserve">Click on the grocery from the list </w:t>
            </w:r>
          </w:p>
        </w:tc>
        <w:tc>
          <w:tcPr>
            <w:tcW w:w="5102" w:type="dxa"/>
          </w:tcPr>
          <w:p w14:paraId="585EF89A" w14:textId="3BA0DAB3" w:rsidR="00003843" w:rsidRDefault="00003843">
            <w:pPr>
              <w:pStyle w:val="Default"/>
              <w:rPr>
                <w:sz w:val="23"/>
                <w:szCs w:val="23"/>
              </w:rPr>
            </w:pPr>
            <w:r>
              <w:rPr>
                <w:sz w:val="23"/>
                <w:szCs w:val="23"/>
              </w:rPr>
              <w:t xml:space="preserve">Display a list of brands associated with the selected grocery </w:t>
            </w:r>
          </w:p>
        </w:tc>
      </w:tr>
      <w:tr w:rsidR="00003843" w14:paraId="388FA028" w14:textId="77777777" w:rsidTr="00054673">
        <w:trPr>
          <w:trHeight w:val="252"/>
        </w:trPr>
        <w:tc>
          <w:tcPr>
            <w:tcW w:w="567" w:type="dxa"/>
          </w:tcPr>
          <w:p w14:paraId="4340CEBB" w14:textId="77777777" w:rsidR="00003843" w:rsidRDefault="00003843">
            <w:pPr>
              <w:pStyle w:val="Default"/>
              <w:rPr>
                <w:sz w:val="23"/>
                <w:szCs w:val="23"/>
              </w:rPr>
            </w:pPr>
            <w:r>
              <w:rPr>
                <w:sz w:val="23"/>
                <w:szCs w:val="23"/>
              </w:rPr>
              <w:t xml:space="preserve">4 </w:t>
            </w:r>
          </w:p>
        </w:tc>
        <w:tc>
          <w:tcPr>
            <w:tcW w:w="5102" w:type="dxa"/>
          </w:tcPr>
          <w:p w14:paraId="2847B2B4" w14:textId="52442AFE" w:rsidR="00003843" w:rsidRDefault="00003843">
            <w:pPr>
              <w:pStyle w:val="Default"/>
              <w:rPr>
                <w:sz w:val="23"/>
                <w:szCs w:val="23"/>
              </w:rPr>
            </w:pPr>
            <w:r>
              <w:rPr>
                <w:sz w:val="23"/>
                <w:szCs w:val="23"/>
              </w:rPr>
              <w:t xml:space="preserve">Click on the grocery brand from the brand page </w:t>
            </w:r>
          </w:p>
        </w:tc>
        <w:tc>
          <w:tcPr>
            <w:tcW w:w="5102" w:type="dxa"/>
          </w:tcPr>
          <w:p w14:paraId="619F63E7" w14:textId="524ABB90" w:rsidR="00003843" w:rsidRDefault="00003843">
            <w:pPr>
              <w:pStyle w:val="Default"/>
              <w:rPr>
                <w:sz w:val="23"/>
                <w:szCs w:val="23"/>
              </w:rPr>
            </w:pPr>
            <w:r>
              <w:rPr>
                <w:sz w:val="23"/>
                <w:szCs w:val="23"/>
              </w:rPr>
              <w:t xml:space="preserve">Display a list of markets selling the selected brand-specified grocery </w:t>
            </w:r>
          </w:p>
        </w:tc>
      </w:tr>
      <w:tr w:rsidR="00003843" w14:paraId="77BEC220" w14:textId="77777777" w:rsidTr="00054673">
        <w:trPr>
          <w:trHeight w:val="387"/>
        </w:trPr>
        <w:tc>
          <w:tcPr>
            <w:tcW w:w="567" w:type="dxa"/>
          </w:tcPr>
          <w:p w14:paraId="78FFE137" w14:textId="77777777" w:rsidR="00003843" w:rsidRDefault="00003843">
            <w:pPr>
              <w:pStyle w:val="Default"/>
              <w:rPr>
                <w:sz w:val="23"/>
                <w:szCs w:val="23"/>
              </w:rPr>
            </w:pPr>
            <w:r>
              <w:rPr>
                <w:sz w:val="23"/>
                <w:szCs w:val="23"/>
              </w:rPr>
              <w:t xml:space="preserve">5 </w:t>
            </w:r>
          </w:p>
        </w:tc>
        <w:tc>
          <w:tcPr>
            <w:tcW w:w="5102" w:type="dxa"/>
          </w:tcPr>
          <w:p w14:paraId="0B6FEE26" w14:textId="54454B7F" w:rsidR="00003843" w:rsidRDefault="00003843">
            <w:pPr>
              <w:pStyle w:val="Default"/>
              <w:rPr>
                <w:sz w:val="23"/>
                <w:szCs w:val="23"/>
              </w:rPr>
            </w:pPr>
            <w:r>
              <w:rPr>
                <w:sz w:val="23"/>
                <w:szCs w:val="23"/>
              </w:rPr>
              <w:t xml:space="preserve">Check how the markets selling the brand-specified grocery are sorted </w:t>
            </w:r>
          </w:p>
        </w:tc>
        <w:tc>
          <w:tcPr>
            <w:tcW w:w="5102" w:type="dxa"/>
          </w:tcPr>
          <w:p w14:paraId="600FE252" w14:textId="77777777" w:rsidR="00003843" w:rsidRDefault="00003843">
            <w:pPr>
              <w:pStyle w:val="Default"/>
              <w:rPr>
                <w:sz w:val="23"/>
                <w:szCs w:val="23"/>
              </w:rPr>
            </w:pPr>
            <w:r>
              <w:rPr>
                <w:sz w:val="23"/>
                <w:szCs w:val="23"/>
              </w:rPr>
              <w:t xml:space="preserve">Markets should be displayed in the order of distance from the user's current location </w:t>
            </w:r>
          </w:p>
        </w:tc>
      </w:tr>
      <w:tr w:rsidR="00003843" w14:paraId="5088EB61" w14:textId="77777777" w:rsidTr="00054673">
        <w:trPr>
          <w:trHeight w:val="250"/>
        </w:trPr>
        <w:tc>
          <w:tcPr>
            <w:tcW w:w="567" w:type="dxa"/>
          </w:tcPr>
          <w:p w14:paraId="6C2A3710" w14:textId="77777777" w:rsidR="00003843" w:rsidRDefault="00003843">
            <w:pPr>
              <w:pStyle w:val="Default"/>
              <w:rPr>
                <w:sz w:val="23"/>
                <w:szCs w:val="23"/>
              </w:rPr>
            </w:pPr>
            <w:r>
              <w:rPr>
                <w:sz w:val="23"/>
                <w:szCs w:val="23"/>
              </w:rPr>
              <w:t xml:space="preserve">6 </w:t>
            </w:r>
          </w:p>
        </w:tc>
        <w:tc>
          <w:tcPr>
            <w:tcW w:w="5102" w:type="dxa"/>
          </w:tcPr>
          <w:p w14:paraId="2A8F6151" w14:textId="77777777" w:rsidR="00003843" w:rsidRDefault="00003843">
            <w:pPr>
              <w:pStyle w:val="Default"/>
              <w:rPr>
                <w:sz w:val="23"/>
                <w:szCs w:val="23"/>
              </w:rPr>
            </w:pPr>
            <w:r>
              <w:rPr>
                <w:sz w:val="23"/>
                <w:szCs w:val="23"/>
              </w:rPr>
              <w:t xml:space="preserve">Click on the filter function to sort markets alphabetically </w:t>
            </w:r>
          </w:p>
        </w:tc>
        <w:tc>
          <w:tcPr>
            <w:tcW w:w="5102" w:type="dxa"/>
          </w:tcPr>
          <w:p w14:paraId="599527AE" w14:textId="77777777" w:rsidR="00003843" w:rsidRDefault="00003843">
            <w:pPr>
              <w:pStyle w:val="Default"/>
              <w:rPr>
                <w:sz w:val="23"/>
                <w:szCs w:val="23"/>
              </w:rPr>
            </w:pPr>
            <w:r>
              <w:rPr>
                <w:sz w:val="23"/>
                <w:szCs w:val="23"/>
              </w:rPr>
              <w:t xml:space="preserve">Markets should be displayed in alphabetical order </w:t>
            </w:r>
          </w:p>
        </w:tc>
      </w:tr>
      <w:tr w:rsidR="00003843" w14:paraId="1AEBD3FF" w14:textId="77777777" w:rsidTr="00054673">
        <w:trPr>
          <w:trHeight w:val="250"/>
        </w:trPr>
        <w:tc>
          <w:tcPr>
            <w:tcW w:w="567" w:type="dxa"/>
          </w:tcPr>
          <w:p w14:paraId="4F311C69" w14:textId="643093A8" w:rsidR="00003843" w:rsidRDefault="00003843">
            <w:pPr>
              <w:pStyle w:val="Default"/>
              <w:rPr>
                <w:sz w:val="23"/>
                <w:szCs w:val="23"/>
              </w:rPr>
            </w:pPr>
            <w:r>
              <w:rPr>
                <w:sz w:val="23"/>
                <w:szCs w:val="23"/>
              </w:rPr>
              <w:t>7</w:t>
            </w:r>
          </w:p>
        </w:tc>
        <w:tc>
          <w:tcPr>
            <w:tcW w:w="5102" w:type="dxa"/>
          </w:tcPr>
          <w:p w14:paraId="2A1BB579" w14:textId="430885DB" w:rsidR="00003843" w:rsidRDefault="00003843">
            <w:pPr>
              <w:pStyle w:val="Default"/>
              <w:rPr>
                <w:sz w:val="23"/>
                <w:szCs w:val="23"/>
              </w:rPr>
            </w:pPr>
            <w:r>
              <w:rPr>
                <w:sz w:val="23"/>
                <w:szCs w:val="23"/>
              </w:rPr>
              <w:t>After 1, click the categories</w:t>
            </w:r>
          </w:p>
        </w:tc>
        <w:tc>
          <w:tcPr>
            <w:tcW w:w="5102" w:type="dxa"/>
          </w:tcPr>
          <w:p w14:paraId="040DA7D2" w14:textId="3A04E64B" w:rsidR="00003843" w:rsidRDefault="00003843">
            <w:pPr>
              <w:pStyle w:val="Default"/>
              <w:rPr>
                <w:sz w:val="23"/>
                <w:szCs w:val="23"/>
              </w:rPr>
            </w:pPr>
            <w:r>
              <w:rPr>
                <w:sz w:val="23"/>
                <w:szCs w:val="23"/>
              </w:rPr>
              <w:t xml:space="preserve">All the groceries under the categories should be listed out for the customers to scroll </w:t>
            </w:r>
          </w:p>
        </w:tc>
      </w:tr>
    </w:tbl>
    <w:p w14:paraId="50A905B8" w14:textId="77777777" w:rsidR="00003843" w:rsidRPr="00CA0C9A" w:rsidRDefault="00003843">
      <w:pPr>
        <w:rPr>
          <w:rFonts w:asciiTheme="majorHAnsi" w:hAnsiTheme="majorHAnsi" w:cstheme="majorHAnsi"/>
          <w:sz w:val="22"/>
          <w:szCs w:val="22"/>
        </w:rPr>
      </w:pPr>
    </w:p>
    <w:p w14:paraId="53F0068C" w14:textId="77777777" w:rsidR="007A50ED" w:rsidRPr="00003843" w:rsidRDefault="00000000" w:rsidP="00003843">
      <w:pPr>
        <w:pStyle w:val="Heading1"/>
      </w:pPr>
      <w:r w:rsidRPr="00003843">
        <w:lastRenderedPageBreak/>
        <w:t>Tab 3: Market list page</w:t>
      </w:r>
    </w:p>
    <w:p w14:paraId="3A37FD87" w14:textId="77777777" w:rsidR="007A50ED" w:rsidRDefault="00000000">
      <w:pPr>
        <w:rPr>
          <w:rFonts w:asciiTheme="majorHAnsi" w:hAnsiTheme="majorHAnsi" w:cstheme="majorHAnsi"/>
          <w:sz w:val="22"/>
          <w:szCs w:val="22"/>
        </w:rPr>
      </w:pPr>
      <w:r w:rsidRPr="00CA0C9A">
        <w:rPr>
          <w:rFonts w:asciiTheme="majorHAnsi" w:hAnsiTheme="majorHAnsi" w:cstheme="majorHAnsi"/>
          <w:noProof/>
          <w:sz w:val="22"/>
          <w:szCs w:val="22"/>
        </w:rPr>
        <w:drawing>
          <wp:inline distT="0" distB="0" distL="0" distR="0" wp14:anchorId="5919502E" wp14:editId="0C017550">
            <wp:extent cx="5619750" cy="5753100"/>
            <wp:effectExtent l="0" t="0" r="0" b="0"/>
            <wp:docPr id="2" name="image3.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 screen&#10;&#10;Description automatically generated"/>
                    <pic:cNvPicPr preferRelativeResize="0"/>
                  </pic:nvPicPr>
                  <pic:blipFill rotWithShape="1">
                    <a:blip r:embed="rId11"/>
                    <a:srcRect l="4986" t="5508" r="6271" b="6068"/>
                    <a:stretch/>
                  </pic:blipFill>
                  <pic:spPr bwMode="auto">
                    <a:xfrm>
                      <a:off x="0" y="0"/>
                      <a:ext cx="5619750" cy="5753100"/>
                    </a:xfrm>
                    <a:prstGeom prst="rect">
                      <a:avLst/>
                    </a:prstGeom>
                    <a:ln>
                      <a:noFill/>
                    </a:ln>
                    <a:extLst>
                      <a:ext uri="{53640926-AAD7-44D8-BBD7-CCE9431645EC}">
                        <a14:shadowObscured xmlns:a14="http://schemas.microsoft.com/office/drawing/2010/main"/>
                      </a:ext>
                    </a:extLst>
                  </pic:spPr>
                </pic:pic>
              </a:graphicData>
            </a:graphic>
          </wp:inline>
        </w:drawing>
      </w:r>
    </w:p>
    <w:p w14:paraId="7FF28F8E" w14:textId="77777777" w:rsidR="002139AB" w:rsidRDefault="002139AB">
      <w:pPr>
        <w:rPr>
          <w:noProof/>
        </w:rPr>
      </w:pPr>
    </w:p>
    <w:p w14:paraId="445CA984" w14:textId="77777777" w:rsidR="002139AB" w:rsidRDefault="002139AB">
      <w:pPr>
        <w:rPr>
          <w:noProof/>
        </w:rPr>
      </w:pPr>
    </w:p>
    <w:p w14:paraId="7A298EA6" w14:textId="77777777" w:rsidR="002139AB" w:rsidRDefault="002139AB">
      <w:pPr>
        <w:rPr>
          <w:noProof/>
        </w:rPr>
      </w:pPr>
    </w:p>
    <w:p w14:paraId="1FB92080" w14:textId="77777777" w:rsidR="002139AB" w:rsidRDefault="002139AB">
      <w:pPr>
        <w:rPr>
          <w:noProof/>
        </w:rPr>
      </w:pPr>
    </w:p>
    <w:p w14:paraId="25BCCA47" w14:textId="77777777" w:rsidR="002139AB" w:rsidRDefault="002139AB">
      <w:pPr>
        <w:rPr>
          <w:noProof/>
        </w:rPr>
      </w:pPr>
    </w:p>
    <w:p w14:paraId="6EEB1757" w14:textId="1C207F35" w:rsidR="00CB3B47" w:rsidRPr="00CA0C9A" w:rsidRDefault="002139AB">
      <w:pPr>
        <w:rPr>
          <w:rFonts w:asciiTheme="majorHAnsi" w:hAnsiTheme="majorHAnsi" w:cstheme="majorHAnsi"/>
          <w:sz w:val="22"/>
          <w:szCs w:val="22"/>
        </w:rPr>
      </w:pPr>
      <w:r>
        <w:rPr>
          <w:noProof/>
        </w:rPr>
        <w:lastRenderedPageBreak/>
        <w:drawing>
          <wp:inline distT="0" distB="0" distL="0" distR="0" wp14:anchorId="7CA118BC" wp14:editId="6628FAB3">
            <wp:extent cx="2821895" cy="3724275"/>
            <wp:effectExtent l="0" t="0" r="0" b="0"/>
            <wp:docPr id="95665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53476" name=""/>
                    <pic:cNvPicPr/>
                  </pic:nvPicPr>
                  <pic:blipFill>
                    <a:blip r:embed="rId12"/>
                    <a:stretch>
                      <a:fillRect/>
                    </a:stretch>
                  </pic:blipFill>
                  <pic:spPr>
                    <a:xfrm>
                      <a:off x="0" y="0"/>
                      <a:ext cx="2835877" cy="3742728"/>
                    </a:xfrm>
                    <a:prstGeom prst="rect">
                      <a:avLst/>
                    </a:prstGeom>
                  </pic:spPr>
                </pic:pic>
              </a:graphicData>
            </a:graphic>
          </wp:inline>
        </w:drawing>
      </w:r>
      <w:r w:rsidR="00CB3B47">
        <w:rPr>
          <w:noProof/>
        </w:rPr>
        <w:drawing>
          <wp:inline distT="0" distB="0" distL="0" distR="0" wp14:anchorId="13F1C07C" wp14:editId="3D339BDD">
            <wp:extent cx="3695700" cy="2850666"/>
            <wp:effectExtent l="0" t="0" r="0" b="0"/>
            <wp:docPr id="55335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51316" name=""/>
                    <pic:cNvPicPr/>
                  </pic:nvPicPr>
                  <pic:blipFill rotWithShape="1">
                    <a:blip r:embed="rId13"/>
                    <a:srcRect l="33277" t="5201" r="1109" b="-5201"/>
                    <a:stretch/>
                  </pic:blipFill>
                  <pic:spPr bwMode="auto">
                    <a:xfrm>
                      <a:off x="0" y="0"/>
                      <a:ext cx="3705023" cy="2857857"/>
                    </a:xfrm>
                    <a:prstGeom prst="rect">
                      <a:avLst/>
                    </a:prstGeom>
                    <a:ln>
                      <a:noFill/>
                    </a:ln>
                    <a:extLst>
                      <a:ext uri="{53640926-AAD7-44D8-BBD7-CCE9431645EC}">
                        <a14:shadowObscured xmlns:a14="http://schemas.microsoft.com/office/drawing/2010/main"/>
                      </a:ext>
                    </a:extLst>
                  </pic:spPr>
                </pic:pic>
              </a:graphicData>
            </a:graphic>
          </wp:inline>
        </w:drawing>
      </w:r>
      <w:r w:rsidRPr="002139AB">
        <w:rPr>
          <w:noProof/>
        </w:rPr>
        <w:t xml:space="preserve"> </w:t>
      </w:r>
    </w:p>
    <w:p w14:paraId="2CF16600" w14:textId="2D530DA5" w:rsidR="00003843" w:rsidRPr="00CA0C9A" w:rsidRDefault="00003843">
      <w:pPr>
        <w:rPr>
          <w:rFonts w:asciiTheme="majorHAnsi" w:hAnsiTheme="majorHAnsi" w:cstheme="majorHAnsi"/>
          <w:sz w:val="22"/>
          <w:szCs w:val="22"/>
        </w:rPr>
      </w:pPr>
    </w:p>
    <w:tbl>
      <w:tblPr>
        <w:tblStyle w:val="TableGrid"/>
        <w:tblW w:w="10658" w:type="dxa"/>
        <w:tblLayout w:type="fixed"/>
        <w:tblLook w:val="0000" w:firstRow="0" w:lastRow="0" w:firstColumn="0" w:lastColumn="0" w:noHBand="0" w:noVBand="0"/>
      </w:tblPr>
      <w:tblGrid>
        <w:gridCol w:w="567"/>
        <w:gridCol w:w="3628"/>
        <w:gridCol w:w="6463"/>
      </w:tblGrid>
      <w:tr w:rsidR="00003843" w14:paraId="24921E0C" w14:textId="77777777" w:rsidTr="002601A4">
        <w:trPr>
          <w:trHeight w:val="252"/>
        </w:trPr>
        <w:tc>
          <w:tcPr>
            <w:tcW w:w="567" w:type="dxa"/>
          </w:tcPr>
          <w:p w14:paraId="18437187" w14:textId="49CD7F27" w:rsidR="00003843" w:rsidRDefault="00003843">
            <w:pPr>
              <w:pStyle w:val="Default"/>
              <w:rPr>
                <w:sz w:val="23"/>
                <w:szCs w:val="23"/>
              </w:rPr>
            </w:pPr>
            <w:r>
              <w:rPr>
                <w:b/>
                <w:bCs/>
                <w:sz w:val="23"/>
                <w:szCs w:val="23"/>
              </w:rPr>
              <w:t>No</w:t>
            </w:r>
          </w:p>
        </w:tc>
        <w:tc>
          <w:tcPr>
            <w:tcW w:w="3628" w:type="dxa"/>
          </w:tcPr>
          <w:p w14:paraId="6E67197D" w14:textId="77777777" w:rsidR="00003843" w:rsidRDefault="00003843">
            <w:pPr>
              <w:pStyle w:val="Default"/>
              <w:rPr>
                <w:sz w:val="23"/>
                <w:szCs w:val="23"/>
              </w:rPr>
            </w:pPr>
            <w:r>
              <w:rPr>
                <w:b/>
                <w:bCs/>
                <w:sz w:val="23"/>
                <w:szCs w:val="23"/>
              </w:rPr>
              <w:t xml:space="preserve">Test Case Description </w:t>
            </w:r>
          </w:p>
        </w:tc>
        <w:tc>
          <w:tcPr>
            <w:tcW w:w="6463" w:type="dxa"/>
          </w:tcPr>
          <w:p w14:paraId="0449BB43" w14:textId="77777777" w:rsidR="00003843" w:rsidRDefault="00003843">
            <w:pPr>
              <w:pStyle w:val="Default"/>
              <w:rPr>
                <w:sz w:val="23"/>
                <w:szCs w:val="23"/>
              </w:rPr>
            </w:pPr>
            <w:r>
              <w:rPr>
                <w:b/>
                <w:bCs/>
                <w:sz w:val="23"/>
                <w:szCs w:val="23"/>
              </w:rPr>
              <w:t xml:space="preserve">Expected Result </w:t>
            </w:r>
          </w:p>
        </w:tc>
      </w:tr>
      <w:tr w:rsidR="00003843" w14:paraId="5494BA82" w14:textId="77777777" w:rsidTr="002601A4">
        <w:trPr>
          <w:trHeight w:val="250"/>
        </w:trPr>
        <w:tc>
          <w:tcPr>
            <w:tcW w:w="567" w:type="dxa"/>
          </w:tcPr>
          <w:p w14:paraId="149780AA" w14:textId="77777777" w:rsidR="00003843" w:rsidRDefault="00003843">
            <w:pPr>
              <w:pStyle w:val="Default"/>
              <w:rPr>
                <w:sz w:val="23"/>
                <w:szCs w:val="23"/>
              </w:rPr>
            </w:pPr>
            <w:r>
              <w:rPr>
                <w:sz w:val="23"/>
                <w:szCs w:val="23"/>
              </w:rPr>
              <w:t xml:space="preserve">1 </w:t>
            </w:r>
          </w:p>
        </w:tc>
        <w:tc>
          <w:tcPr>
            <w:tcW w:w="3628" w:type="dxa"/>
          </w:tcPr>
          <w:p w14:paraId="132FA61E" w14:textId="77777777" w:rsidR="00003843" w:rsidRDefault="00003843">
            <w:pPr>
              <w:pStyle w:val="Default"/>
              <w:rPr>
                <w:sz w:val="23"/>
                <w:szCs w:val="23"/>
              </w:rPr>
            </w:pPr>
            <w:r>
              <w:rPr>
                <w:sz w:val="23"/>
                <w:szCs w:val="23"/>
              </w:rPr>
              <w:t xml:space="preserve">Click on the markets list tab at the bottom navigation bar </w:t>
            </w:r>
          </w:p>
        </w:tc>
        <w:tc>
          <w:tcPr>
            <w:tcW w:w="6463" w:type="dxa"/>
          </w:tcPr>
          <w:p w14:paraId="260494C2" w14:textId="77777777" w:rsidR="00003843" w:rsidRDefault="00003843">
            <w:pPr>
              <w:pStyle w:val="Default"/>
              <w:rPr>
                <w:sz w:val="23"/>
                <w:szCs w:val="23"/>
              </w:rPr>
            </w:pPr>
            <w:r>
              <w:rPr>
                <w:sz w:val="23"/>
                <w:szCs w:val="23"/>
              </w:rPr>
              <w:t xml:space="preserve">Display a scrollable list of markets with a search bar </w:t>
            </w:r>
          </w:p>
        </w:tc>
      </w:tr>
      <w:tr w:rsidR="00003843" w14:paraId="2C941071" w14:textId="77777777" w:rsidTr="002601A4">
        <w:trPr>
          <w:trHeight w:val="250"/>
        </w:trPr>
        <w:tc>
          <w:tcPr>
            <w:tcW w:w="567" w:type="dxa"/>
          </w:tcPr>
          <w:p w14:paraId="68C3F4A0" w14:textId="77777777" w:rsidR="00003843" w:rsidRDefault="00003843">
            <w:pPr>
              <w:pStyle w:val="Default"/>
              <w:rPr>
                <w:sz w:val="23"/>
                <w:szCs w:val="23"/>
              </w:rPr>
            </w:pPr>
            <w:r>
              <w:rPr>
                <w:sz w:val="23"/>
                <w:szCs w:val="23"/>
              </w:rPr>
              <w:t xml:space="preserve">2 </w:t>
            </w:r>
          </w:p>
        </w:tc>
        <w:tc>
          <w:tcPr>
            <w:tcW w:w="3628" w:type="dxa"/>
          </w:tcPr>
          <w:p w14:paraId="408C9171" w14:textId="77777777" w:rsidR="00003843" w:rsidRDefault="00003843">
            <w:pPr>
              <w:pStyle w:val="Default"/>
              <w:rPr>
                <w:sz w:val="23"/>
                <w:szCs w:val="23"/>
              </w:rPr>
            </w:pPr>
            <w:r>
              <w:rPr>
                <w:sz w:val="23"/>
                <w:szCs w:val="23"/>
              </w:rPr>
              <w:t xml:space="preserve">Type in a market name in the search bar </w:t>
            </w:r>
          </w:p>
        </w:tc>
        <w:tc>
          <w:tcPr>
            <w:tcW w:w="6463" w:type="dxa"/>
          </w:tcPr>
          <w:p w14:paraId="6BB4646E" w14:textId="77777777" w:rsidR="00003843" w:rsidRDefault="00003843">
            <w:pPr>
              <w:pStyle w:val="Default"/>
              <w:rPr>
                <w:sz w:val="23"/>
                <w:szCs w:val="23"/>
              </w:rPr>
            </w:pPr>
            <w:r>
              <w:rPr>
                <w:sz w:val="23"/>
                <w:szCs w:val="23"/>
              </w:rPr>
              <w:t xml:space="preserve">The search results should display markets that match the search query. </w:t>
            </w:r>
          </w:p>
        </w:tc>
      </w:tr>
      <w:tr w:rsidR="00003843" w14:paraId="41C5432F" w14:textId="77777777" w:rsidTr="002601A4">
        <w:trPr>
          <w:trHeight w:val="390"/>
        </w:trPr>
        <w:tc>
          <w:tcPr>
            <w:tcW w:w="567" w:type="dxa"/>
          </w:tcPr>
          <w:p w14:paraId="474789AE" w14:textId="77777777" w:rsidR="00003843" w:rsidRDefault="00003843">
            <w:pPr>
              <w:pStyle w:val="Default"/>
              <w:rPr>
                <w:sz w:val="23"/>
                <w:szCs w:val="23"/>
              </w:rPr>
            </w:pPr>
            <w:r>
              <w:rPr>
                <w:sz w:val="23"/>
                <w:szCs w:val="23"/>
              </w:rPr>
              <w:t xml:space="preserve">3 </w:t>
            </w:r>
          </w:p>
        </w:tc>
        <w:tc>
          <w:tcPr>
            <w:tcW w:w="3628" w:type="dxa"/>
          </w:tcPr>
          <w:p w14:paraId="1E79C5C2" w14:textId="77777777" w:rsidR="00003843" w:rsidRDefault="00003843">
            <w:pPr>
              <w:pStyle w:val="Default"/>
              <w:rPr>
                <w:sz w:val="23"/>
                <w:szCs w:val="23"/>
              </w:rPr>
            </w:pPr>
            <w:r>
              <w:rPr>
                <w:sz w:val="23"/>
                <w:szCs w:val="23"/>
              </w:rPr>
              <w:t xml:space="preserve">Click on a market from the list </w:t>
            </w:r>
          </w:p>
        </w:tc>
        <w:tc>
          <w:tcPr>
            <w:tcW w:w="6463" w:type="dxa"/>
          </w:tcPr>
          <w:p w14:paraId="40A46C62" w14:textId="77777777" w:rsidR="00003843" w:rsidRDefault="00003843">
            <w:pPr>
              <w:pStyle w:val="Default"/>
              <w:rPr>
                <w:sz w:val="23"/>
                <w:szCs w:val="23"/>
              </w:rPr>
            </w:pPr>
            <w:r>
              <w:rPr>
                <w:sz w:val="23"/>
                <w:szCs w:val="23"/>
              </w:rPr>
              <w:t xml:space="preserve">Display the market name, address, and operating hours, together with a list of ingredients sold in that market </w:t>
            </w:r>
          </w:p>
        </w:tc>
      </w:tr>
    </w:tbl>
    <w:p w14:paraId="110607A0" w14:textId="209FC911" w:rsidR="007A50ED" w:rsidRPr="00CA0C9A" w:rsidRDefault="007A50ED">
      <w:pPr>
        <w:rPr>
          <w:rFonts w:asciiTheme="majorHAnsi" w:hAnsiTheme="majorHAnsi" w:cstheme="majorHAnsi"/>
          <w:sz w:val="22"/>
          <w:szCs w:val="22"/>
        </w:rPr>
      </w:pPr>
    </w:p>
    <w:p w14:paraId="2174F43E" w14:textId="77777777" w:rsidR="00003843" w:rsidRDefault="00003843">
      <w:pPr>
        <w:rPr>
          <w:rFonts w:ascii="Play" w:eastAsia="Play" w:hAnsi="Play" w:cs="Play"/>
          <w:color w:val="0F4761"/>
          <w:sz w:val="40"/>
          <w:szCs w:val="40"/>
        </w:rPr>
      </w:pPr>
      <w:r>
        <w:br w:type="page"/>
      </w:r>
    </w:p>
    <w:p w14:paraId="2F5F47F6" w14:textId="663F322E" w:rsidR="007A50ED" w:rsidRPr="00003843" w:rsidRDefault="00000000" w:rsidP="00003843">
      <w:pPr>
        <w:pStyle w:val="Heading1"/>
      </w:pPr>
      <w:r w:rsidRPr="00003843">
        <w:lastRenderedPageBreak/>
        <w:t>Tab 4: Feedback page</w:t>
      </w:r>
    </w:p>
    <w:p w14:paraId="7558831A" w14:textId="77777777" w:rsidR="007A50ED" w:rsidRPr="00CA0C9A" w:rsidRDefault="00000000" w:rsidP="00CB3B47">
      <w:pPr>
        <w:spacing w:after="0" w:line="240" w:lineRule="auto"/>
        <w:rPr>
          <w:rFonts w:asciiTheme="majorHAnsi" w:hAnsiTheme="majorHAnsi" w:cstheme="majorHAnsi"/>
          <w:sz w:val="22"/>
          <w:szCs w:val="22"/>
        </w:rPr>
      </w:pPr>
      <w:r w:rsidRPr="00CA0C9A">
        <w:rPr>
          <w:rFonts w:asciiTheme="majorHAnsi" w:hAnsiTheme="majorHAnsi" w:cstheme="majorHAnsi"/>
          <w:sz w:val="22"/>
          <w:szCs w:val="22"/>
        </w:rPr>
        <w:t>Issue: Store name / Groceries / Feedback (</w:t>
      </w:r>
      <w:proofErr w:type="spellStart"/>
      <w:r w:rsidRPr="00CA0C9A">
        <w:rPr>
          <w:rFonts w:asciiTheme="majorHAnsi" w:hAnsiTheme="majorHAnsi" w:cstheme="majorHAnsi"/>
          <w:sz w:val="22"/>
          <w:szCs w:val="22"/>
        </w:rPr>
        <w:t>FIlter</w:t>
      </w:r>
      <w:proofErr w:type="spellEnd"/>
      <w:r w:rsidRPr="00CA0C9A">
        <w:rPr>
          <w:rFonts w:asciiTheme="majorHAnsi" w:hAnsiTheme="majorHAnsi" w:cstheme="majorHAnsi"/>
          <w:sz w:val="22"/>
          <w:szCs w:val="22"/>
        </w:rPr>
        <w:t xml:space="preserve">) </w:t>
      </w:r>
    </w:p>
    <w:p w14:paraId="5FAA7B5F" w14:textId="77777777" w:rsidR="007A50ED" w:rsidRPr="00CA0C9A" w:rsidRDefault="00000000" w:rsidP="00CB3B47">
      <w:pPr>
        <w:spacing w:after="0" w:line="240" w:lineRule="auto"/>
        <w:rPr>
          <w:rFonts w:asciiTheme="majorHAnsi" w:hAnsiTheme="majorHAnsi" w:cstheme="majorHAnsi"/>
          <w:sz w:val="22"/>
          <w:szCs w:val="22"/>
        </w:rPr>
      </w:pPr>
      <w:r w:rsidRPr="00CA0C9A">
        <w:rPr>
          <w:rFonts w:asciiTheme="majorHAnsi" w:hAnsiTheme="majorHAnsi" w:cstheme="majorHAnsi"/>
          <w:sz w:val="22"/>
          <w:szCs w:val="22"/>
        </w:rPr>
        <w:t xml:space="preserve">→ Store </w:t>
      </w:r>
      <w:proofErr w:type="gramStart"/>
      <w:r w:rsidRPr="00CA0C9A">
        <w:rPr>
          <w:rFonts w:asciiTheme="majorHAnsi" w:hAnsiTheme="majorHAnsi" w:cstheme="majorHAnsi"/>
          <w:sz w:val="22"/>
          <w:szCs w:val="22"/>
        </w:rPr>
        <w:t>name  →</w:t>
      </w:r>
      <w:proofErr w:type="gramEnd"/>
      <w:r w:rsidRPr="00CA0C9A">
        <w:rPr>
          <w:rFonts w:asciiTheme="majorHAnsi" w:hAnsiTheme="majorHAnsi" w:cstheme="majorHAnsi"/>
          <w:sz w:val="22"/>
          <w:szCs w:val="22"/>
        </w:rPr>
        <w:t xml:space="preserve"> Description box : Please provide name address and contact number. </w:t>
      </w:r>
    </w:p>
    <w:p w14:paraId="2A4BE054" w14:textId="77777777" w:rsidR="007A50ED" w:rsidRPr="00CA0C9A" w:rsidRDefault="00000000" w:rsidP="00CB3B47">
      <w:pPr>
        <w:spacing w:after="0" w:line="240" w:lineRule="auto"/>
        <w:rPr>
          <w:rFonts w:asciiTheme="majorHAnsi" w:hAnsiTheme="majorHAnsi" w:cstheme="majorHAnsi"/>
          <w:sz w:val="22"/>
          <w:szCs w:val="22"/>
        </w:rPr>
      </w:pPr>
      <w:r w:rsidRPr="00CA0C9A">
        <w:rPr>
          <w:rFonts w:asciiTheme="majorHAnsi" w:hAnsiTheme="majorHAnsi" w:cstheme="majorHAnsi"/>
          <w:sz w:val="22"/>
          <w:szCs w:val="22"/>
        </w:rPr>
        <w:t xml:space="preserve">→ Groceries → Description </w:t>
      </w:r>
      <w:proofErr w:type="gramStart"/>
      <w:r w:rsidRPr="00CA0C9A">
        <w:rPr>
          <w:rFonts w:asciiTheme="majorHAnsi" w:hAnsiTheme="majorHAnsi" w:cstheme="majorHAnsi"/>
          <w:sz w:val="22"/>
          <w:szCs w:val="22"/>
        </w:rPr>
        <w:t>box :</w:t>
      </w:r>
      <w:proofErr w:type="gramEnd"/>
      <w:r w:rsidRPr="00CA0C9A">
        <w:rPr>
          <w:rFonts w:asciiTheme="majorHAnsi" w:hAnsiTheme="majorHAnsi" w:cstheme="majorHAnsi"/>
          <w:sz w:val="22"/>
          <w:szCs w:val="22"/>
        </w:rPr>
        <w:t xml:space="preserve"> Please provide name of item , brand, and where you see it (if applicable)</w:t>
      </w:r>
    </w:p>
    <w:p w14:paraId="3BE9B0CF" w14:textId="587C457D" w:rsidR="007A50ED" w:rsidRPr="00CA0C9A" w:rsidRDefault="00000000" w:rsidP="00CB3B47">
      <w:pPr>
        <w:spacing w:after="0" w:line="240" w:lineRule="auto"/>
        <w:rPr>
          <w:rFonts w:asciiTheme="majorHAnsi" w:hAnsiTheme="majorHAnsi" w:cstheme="majorHAnsi"/>
          <w:sz w:val="22"/>
          <w:szCs w:val="22"/>
        </w:rPr>
      </w:pPr>
      <w:r w:rsidRPr="00CA0C9A">
        <w:rPr>
          <w:rFonts w:asciiTheme="majorHAnsi" w:hAnsiTheme="majorHAnsi" w:cstheme="majorHAnsi"/>
          <w:sz w:val="22"/>
          <w:szCs w:val="22"/>
        </w:rPr>
        <w:t>→ Feedback → Description box: General feedback (if any)</w:t>
      </w:r>
      <w:r w:rsidR="00003843" w:rsidRPr="00003843">
        <w:rPr>
          <w:rFonts w:asciiTheme="majorHAnsi" w:hAnsiTheme="majorHAnsi" w:cstheme="majorHAnsi"/>
          <w:noProof/>
          <w:sz w:val="22"/>
          <w:szCs w:val="22"/>
        </w:rPr>
        <w:t xml:space="preserve"> </w:t>
      </w:r>
    </w:p>
    <w:p w14:paraId="0F30DB2E" w14:textId="705E3A1C" w:rsidR="007A50ED" w:rsidRDefault="00CB3B47">
      <w:pPr>
        <w:rPr>
          <w:rFonts w:asciiTheme="majorHAnsi" w:hAnsiTheme="majorHAnsi" w:cstheme="majorHAnsi"/>
          <w:sz w:val="22"/>
          <w:szCs w:val="22"/>
        </w:rPr>
      </w:pPr>
      <w:r w:rsidRPr="00CA0C9A">
        <w:rPr>
          <w:rFonts w:asciiTheme="majorHAnsi" w:hAnsiTheme="majorHAnsi" w:cstheme="majorHAnsi"/>
          <w:noProof/>
          <w:sz w:val="22"/>
          <w:szCs w:val="22"/>
        </w:rPr>
        <w:drawing>
          <wp:inline distT="0" distB="0" distL="0" distR="0" wp14:anchorId="69E84412" wp14:editId="0E886924">
            <wp:extent cx="3171825" cy="3238500"/>
            <wp:effectExtent l="0" t="0" r="9525" b="0"/>
            <wp:docPr id="4" name="image2.png" descr="A diagram of a user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diagram of a user application&#10;&#10;Description automatically generated"/>
                    <pic:cNvPicPr preferRelativeResize="0"/>
                  </pic:nvPicPr>
                  <pic:blipFill rotWithShape="1">
                    <a:blip r:embed="rId14"/>
                    <a:srcRect l="9639" t="7973" r="8265" b="8845"/>
                    <a:stretch/>
                  </pic:blipFill>
                  <pic:spPr bwMode="auto">
                    <a:xfrm>
                      <a:off x="0" y="0"/>
                      <a:ext cx="3171825" cy="3238500"/>
                    </a:xfrm>
                    <a:prstGeom prst="rect">
                      <a:avLst/>
                    </a:prstGeom>
                    <a:ln>
                      <a:noFill/>
                    </a:ln>
                    <a:extLst>
                      <a:ext uri="{53640926-AAD7-44D8-BBD7-CCE9431645EC}">
                        <a14:shadowObscured xmlns:a14="http://schemas.microsoft.com/office/drawing/2010/main"/>
                      </a:ext>
                    </a:extLst>
                  </pic:spPr>
                </pic:pic>
              </a:graphicData>
            </a:graphic>
          </wp:inline>
        </w:drawing>
      </w:r>
      <w:r w:rsidR="00003843">
        <w:rPr>
          <w:noProof/>
        </w:rPr>
        <w:drawing>
          <wp:inline distT="0" distB="0" distL="0" distR="0" wp14:anchorId="1EDB187E" wp14:editId="0861511D">
            <wp:extent cx="2929789" cy="4264980"/>
            <wp:effectExtent l="0" t="952" r="3492" b="3493"/>
            <wp:docPr id="56433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34041" name=""/>
                    <pic:cNvPicPr/>
                  </pic:nvPicPr>
                  <pic:blipFill>
                    <a:blip r:embed="rId15"/>
                    <a:stretch>
                      <a:fillRect/>
                    </a:stretch>
                  </pic:blipFill>
                  <pic:spPr>
                    <a:xfrm rot="16200000">
                      <a:off x="0" y="0"/>
                      <a:ext cx="2935354" cy="4273081"/>
                    </a:xfrm>
                    <a:prstGeom prst="rect">
                      <a:avLst/>
                    </a:prstGeom>
                  </pic:spPr>
                </pic:pic>
              </a:graphicData>
            </a:graphic>
          </wp:inline>
        </w:drawing>
      </w:r>
    </w:p>
    <w:p w14:paraId="5E6C673D" w14:textId="23C1EA94" w:rsidR="00003843" w:rsidRDefault="00164557">
      <w:pPr>
        <w:rPr>
          <w:rFonts w:asciiTheme="majorHAnsi" w:hAnsiTheme="majorHAnsi" w:cstheme="majorHAnsi"/>
          <w:sz w:val="22"/>
          <w:szCs w:val="22"/>
        </w:rPr>
      </w:pPr>
      <w:r>
        <w:rPr>
          <w:rFonts w:asciiTheme="majorHAnsi" w:hAnsiTheme="majorHAnsi" w:cstheme="majorHAnsi"/>
          <w:sz w:val="22"/>
          <w:szCs w:val="22"/>
        </w:rPr>
        <w:t xml:space="preserve">Once press submit, will send the issue type and description to email address of admin </w:t>
      </w:r>
      <w:proofErr w:type="gramStart"/>
      <w:r>
        <w:rPr>
          <w:rFonts w:asciiTheme="majorHAnsi" w:hAnsiTheme="majorHAnsi" w:cstheme="majorHAnsi"/>
          <w:sz w:val="22"/>
          <w:szCs w:val="22"/>
        </w:rPr>
        <w:t>account :</w:t>
      </w:r>
      <w:proofErr w:type="gramEnd"/>
      <w:r>
        <w:rPr>
          <w:rFonts w:asciiTheme="majorHAnsi" w:hAnsiTheme="majorHAnsi" w:cstheme="majorHAnsi"/>
          <w:sz w:val="22"/>
          <w:szCs w:val="22"/>
        </w:rPr>
        <w:t xml:space="preserve"> </w:t>
      </w:r>
      <w:hyperlink r:id="rId16" w:history="1">
        <w:r w:rsidR="001C26B4" w:rsidRPr="0073543B">
          <w:rPr>
            <w:rStyle w:val="Hyperlink"/>
            <w:rFonts w:asciiTheme="majorHAnsi" w:hAnsiTheme="majorHAnsi" w:cstheme="majorHAnsi"/>
            <w:sz w:val="22"/>
            <w:szCs w:val="22"/>
          </w:rPr>
          <w:t>webbyproject2024@gmail.com</w:t>
        </w:r>
      </w:hyperlink>
    </w:p>
    <w:tbl>
      <w:tblPr>
        <w:tblStyle w:val="TableGrid"/>
        <w:tblW w:w="10601" w:type="dxa"/>
        <w:tblLayout w:type="fixed"/>
        <w:tblLook w:val="0000" w:firstRow="0" w:lastRow="0" w:firstColumn="0" w:lastColumn="0" w:noHBand="0" w:noVBand="0"/>
      </w:tblPr>
      <w:tblGrid>
        <w:gridCol w:w="567"/>
        <w:gridCol w:w="4535"/>
        <w:gridCol w:w="5499"/>
      </w:tblGrid>
      <w:tr w:rsidR="00CB3B47" w:rsidRPr="00CB3B47" w14:paraId="0D94E346" w14:textId="77777777" w:rsidTr="002601A4">
        <w:trPr>
          <w:trHeight w:val="250"/>
        </w:trPr>
        <w:tc>
          <w:tcPr>
            <w:tcW w:w="567" w:type="dxa"/>
          </w:tcPr>
          <w:p w14:paraId="6B6AEA49" w14:textId="77777777" w:rsidR="00CB3B47" w:rsidRPr="00CB3B47" w:rsidRDefault="00CB3B47">
            <w:pPr>
              <w:pStyle w:val="Default"/>
              <w:rPr>
                <w:rFonts w:asciiTheme="majorHAnsi" w:hAnsiTheme="majorHAnsi" w:cstheme="majorHAnsi"/>
                <w:sz w:val="22"/>
                <w:szCs w:val="22"/>
              </w:rPr>
            </w:pPr>
            <w:r w:rsidRPr="00CB3B47">
              <w:rPr>
                <w:rFonts w:asciiTheme="majorHAnsi" w:hAnsiTheme="majorHAnsi" w:cstheme="majorHAnsi"/>
                <w:b/>
                <w:bCs/>
                <w:sz w:val="22"/>
                <w:szCs w:val="22"/>
              </w:rPr>
              <w:t xml:space="preserve">No. </w:t>
            </w:r>
          </w:p>
        </w:tc>
        <w:tc>
          <w:tcPr>
            <w:tcW w:w="4535" w:type="dxa"/>
          </w:tcPr>
          <w:p w14:paraId="7FAAEFDF" w14:textId="77777777" w:rsidR="00CB3B47" w:rsidRPr="00CB3B47" w:rsidRDefault="00CB3B47">
            <w:pPr>
              <w:pStyle w:val="Default"/>
              <w:rPr>
                <w:rFonts w:asciiTheme="majorHAnsi" w:hAnsiTheme="majorHAnsi" w:cstheme="majorHAnsi"/>
                <w:sz w:val="22"/>
                <w:szCs w:val="22"/>
              </w:rPr>
            </w:pPr>
            <w:r w:rsidRPr="00CB3B47">
              <w:rPr>
                <w:rFonts w:asciiTheme="majorHAnsi" w:hAnsiTheme="majorHAnsi" w:cstheme="majorHAnsi"/>
                <w:b/>
                <w:bCs/>
                <w:sz w:val="22"/>
                <w:szCs w:val="22"/>
              </w:rPr>
              <w:t xml:space="preserve">Test Case Description </w:t>
            </w:r>
          </w:p>
        </w:tc>
        <w:tc>
          <w:tcPr>
            <w:tcW w:w="5499" w:type="dxa"/>
          </w:tcPr>
          <w:p w14:paraId="5BC139DE" w14:textId="77777777" w:rsidR="00CB3B47" w:rsidRPr="00CB3B47" w:rsidRDefault="00CB3B47">
            <w:pPr>
              <w:pStyle w:val="Default"/>
              <w:rPr>
                <w:rFonts w:asciiTheme="majorHAnsi" w:hAnsiTheme="majorHAnsi" w:cstheme="majorHAnsi"/>
                <w:sz w:val="22"/>
                <w:szCs w:val="22"/>
              </w:rPr>
            </w:pPr>
            <w:r w:rsidRPr="00CB3B47">
              <w:rPr>
                <w:rFonts w:asciiTheme="majorHAnsi" w:hAnsiTheme="majorHAnsi" w:cstheme="majorHAnsi"/>
                <w:b/>
                <w:bCs/>
                <w:sz w:val="22"/>
                <w:szCs w:val="22"/>
              </w:rPr>
              <w:t xml:space="preserve">Expected Result </w:t>
            </w:r>
          </w:p>
        </w:tc>
      </w:tr>
      <w:tr w:rsidR="00CB3B47" w:rsidRPr="00CB3B47" w14:paraId="6704D388" w14:textId="77777777" w:rsidTr="002601A4">
        <w:trPr>
          <w:trHeight w:val="387"/>
        </w:trPr>
        <w:tc>
          <w:tcPr>
            <w:tcW w:w="567" w:type="dxa"/>
          </w:tcPr>
          <w:p w14:paraId="23DFA8CE" w14:textId="77777777" w:rsidR="00CB3B47" w:rsidRPr="00CB3B47" w:rsidRDefault="00CB3B47">
            <w:pPr>
              <w:pStyle w:val="Default"/>
              <w:rPr>
                <w:rFonts w:asciiTheme="majorHAnsi" w:hAnsiTheme="majorHAnsi" w:cstheme="majorHAnsi"/>
                <w:sz w:val="22"/>
                <w:szCs w:val="22"/>
              </w:rPr>
            </w:pPr>
            <w:r w:rsidRPr="00CB3B47">
              <w:rPr>
                <w:rFonts w:asciiTheme="majorHAnsi" w:hAnsiTheme="majorHAnsi" w:cstheme="majorHAnsi"/>
                <w:sz w:val="22"/>
                <w:szCs w:val="22"/>
              </w:rPr>
              <w:t xml:space="preserve">1 </w:t>
            </w:r>
          </w:p>
        </w:tc>
        <w:tc>
          <w:tcPr>
            <w:tcW w:w="4535" w:type="dxa"/>
          </w:tcPr>
          <w:p w14:paraId="565BBF66" w14:textId="77777777" w:rsidR="00CB3B47" w:rsidRPr="00CB3B47" w:rsidRDefault="00CB3B47">
            <w:pPr>
              <w:pStyle w:val="Default"/>
              <w:rPr>
                <w:rFonts w:asciiTheme="majorHAnsi" w:hAnsiTheme="majorHAnsi" w:cstheme="majorHAnsi"/>
                <w:sz w:val="22"/>
                <w:szCs w:val="22"/>
              </w:rPr>
            </w:pPr>
            <w:r w:rsidRPr="00CB3B47">
              <w:rPr>
                <w:rFonts w:asciiTheme="majorHAnsi" w:hAnsiTheme="majorHAnsi" w:cstheme="majorHAnsi"/>
                <w:sz w:val="22"/>
                <w:szCs w:val="22"/>
              </w:rPr>
              <w:t xml:space="preserve">Click on the feedback tab at the bottom navigation bar </w:t>
            </w:r>
          </w:p>
        </w:tc>
        <w:tc>
          <w:tcPr>
            <w:tcW w:w="5499" w:type="dxa"/>
          </w:tcPr>
          <w:p w14:paraId="18CAA0B9" w14:textId="1CC98694" w:rsidR="00CB3B47" w:rsidRPr="00CB3B47" w:rsidRDefault="00CB3B47">
            <w:pPr>
              <w:pStyle w:val="Default"/>
              <w:rPr>
                <w:rFonts w:asciiTheme="majorHAnsi" w:hAnsiTheme="majorHAnsi" w:cstheme="majorHAnsi"/>
                <w:sz w:val="22"/>
                <w:szCs w:val="22"/>
              </w:rPr>
            </w:pPr>
            <w:r w:rsidRPr="00CB3B47">
              <w:rPr>
                <w:rFonts w:asciiTheme="majorHAnsi" w:hAnsiTheme="majorHAnsi" w:cstheme="majorHAnsi"/>
                <w:sz w:val="22"/>
                <w:szCs w:val="22"/>
              </w:rPr>
              <w:t xml:space="preserve">Display a feedback page with issue </w:t>
            </w:r>
            <w:proofErr w:type="gramStart"/>
            <w:r w:rsidRPr="00CB3B47">
              <w:rPr>
                <w:rFonts w:asciiTheme="majorHAnsi" w:hAnsiTheme="majorHAnsi" w:cstheme="majorHAnsi"/>
                <w:sz w:val="22"/>
                <w:szCs w:val="22"/>
              </w:rPr>
              <w:t>filter ,</w:t>
            </w:r>
            <w:proofErr w:type="gramEnd"/>
            <w:r w:rsidRPr="00CB3B47">
              <w:rPr>
                <w:rFonts w:asciiTheme="majorHAnsi" w:hAnsiTheme="majorHAnsi" w:cstheme="majorHAnsi"/>
                <w:sz w:val="22"/>
                <w:szCs w:val="22"/>
              </w:rPr>
              <w:t xml:space="preserve"> description box  </w:t>
            </w:r>
          </w:p>
        </w:tc>
      </w:tr>
      <w:tr w:rsidR="00CB3B47" w:rsidRPr="00CB3B47" w14:paraId="794AA6BC" w14:textId="77777777" w:rsidTr="002601A4">
        <w:trPr>
          <w:trHeight w:val="390"/>
        </w:trPr>
        <w:tc>
          <w:tcPr>
            <w:tcW w:w="567" w:type="dxa"/>
          </w:tcPr>
          <w:p w14:paraId="3F33E9AA" w14:textId="77777777" w:rsidR="00CB3B47" w:rsidRPr="00CB3B47" w:rsidRDefault="00CB3B47">
            <w:pPr>
              <w:pStyle w:val="Default"/>
              <w:rPr>
                <w:rFonts w:asciiTheme="majorHAnsi" w:hAnsiTheme="majorHAnsi" w:cstheme="majorHAnsi"/>
                <w:sz w:val="22"/>
                <w:szCs w:val="22"/>
              </w:rPr>
            </w:pPr>
            <w:r w:rsidRPr="00CB3B47">
              <w:rPr>
                <w:rFonts w:asciiTheme="majorHAnsi" w:hAnsiTheme="majorHAnsi" w:cstheme="majorHAnsi"/>
                <w:sz w:val="22"/>
                <w:szCs w:val="22"/>
              </w:rPr>
              <w:t xml:space="preserve">2 </w:t>
            </w:r>
          </w:p>
        </w:tc>
        <w:tc>
          <w:tcPr>
            <w:tcW w:w="4535" w:type="dxa"/>
          </w:tcPr>
          <w:p w14:paraId="4597EFC1" w14:textId="77777777" w:rsidR="00CB3B47" w:rsidRPr="00CB3B47" w:rsidRDefault="00CB3B47">
            <w:pPr>
              <w:pStyle w:val="Default"/>
              <w:rPr>
                <w:rFonts w:asciiTheme="majorHAnsi" w:hAnsiTheme="majorHAnsi" w:cstheme="majorHAnsi"/>
                <w:sz w:val="22"/>
                <w:szCs w:val="22"/>
              </w:rPr>
            </w:pPr>
            <w:r w:rsidRPr="00CB3B47">
              <w:rPr>
                <w:rFonts w:asciiTheme="majorHAnsi" w:hAnsiTheme="majorHAnsi" w:cstheme="majorHAnsi"/>
                <w:sz w:val="22"/>
                <w:szCs w:val="22"/>
              </w:rPr>
              <w:t xml:space="preserve">Leave fields blank and click on submit </w:t>
            </w:r>
          </w:p>
        </w:tc>
        <w:tc>
          <w:tcPr>
            <w:tcW w:w="5499" w:type="dxa"/>
          </w:tcPr>
          <w:p w14:paraId="70D5A683" w14:textId="77777777" w:rsidR="00CB3B47" w:rsidRPr="00CB3B47" w:rsidRDefault="00CB3B47">
            <w:pPr>
              <w:pStyle w:val="Default"/>
              <w:rPr>
                <w:rFonts w:asciiTheme="majorHAnsi" w:hAnsiTheme="majorHAnsi" w:cstheme="majorHAnsi"/>
                <w:sz w:val="22"/>
                <w:szCs w:val="22"/>
              </w:rPr>
            </w:pPr>
            <w:r w:rsidRPr="00CB3B47">
              <w:rPr>
                <w:rFonts w:asciiTheme="majorHAnsi" w:hAnsiTheme="majorHAnsi" w:cstheme="majorHAnsi"/>
                <w:sz w:val="22"/>
                <w:szCs w:val="22"/>
              </w:rPr>
              <w:t xml:space="preserve">A red exclamation mark with a message stating "required" appears at the end of the empty field(s) </w:t>
            </w:r>
          </w:p>
        </w:tc>
      </w:tr>
      <w:tr w:rsidR="00CB3B47" w:rsidRPr="00CB3B47" w14:paraId="74BD2BD0" w14:textId="77777777" w:rsidTr="002601A4">
        <w:trPr>
          <w:trHeight w:val="390"/>
        </w:trPr>
        <w:tc>
          <w:tcPr>
            <w:tcW w:w="567" w:type="dxa"/>
          </w:tcPr>
          <w:p w14:paraId="3FEB6CF0" w14:textId="77777777" w:rsidR="00CB3B47" w:rsidRPr="00CB3B47" w:rsidRDefault="00CB3B47">
            <w:pPr>
              <w:pStyle w:val="Default"/>
              <w:rPr>
                <w:rFonts w:asciiTheme="majorHAnsi" w:hAnsiTheme="majorHAnsi" w:cstheme="majorHAnsi"/>
                <w:sz w:val="22"/>
                <w:szCs w:val="22"/>
              </w:rPr>
            </w:pPr>
            <w:r w:rsidRPr="00CB3B47">
              <w:rPr>
                <w:rFonts w:asciiTheme="majorHAnsi" w:hAnsiTheme="majorHAnsi" w:cstheme="majorHAnsi"/>
                <w:sz w:val="22"/>
                <w:szCs w:val="22"/>
              </w:rPr>
              <w:t xml:space="preserve">3 </w:t>
            </w:r>
          </w:p>
        </w:tc>
        <w:tc>
          <w:tcPr>
            <w:tcW w:w="4535" w:type="dxa"/>
          </w:tcPr>
          <w:p w14:paraId="45BF09BB" w14:textId="77777777" w:rsidR="00CB3B47" w:rsidRPr="00CB3B47" w:rsidRDefault="00CB3B47">
            <w:pPr>
              <w:pStyle w:val="Default"/>
              <w:rPr>
                <w:rFonts w:asciiTheme="majorHAnsi" w:hAnsiTheme="majorHAnsi" w:cstheme="majorHAnsi"/>
                <w:sz w:val="22"/>
                <w:szCs w:val="22"/>
              </w:rPr>
            </w:pPr>
            <w:r w:rsidRPr="00CB3B47">
              <w:rPr>
                <w:rFonts w:asciiTheme="majorHAnsi" w:hAnsiTheme="majorHAnsi" w:cstheme="majorHAnsi"/>
                <w:sz w:val="22"/>
                <w:szCs w:val="22"/>
              </w:rPr>
              <w:t xml:space="preserve">Fill in all details and click submit </w:t>
            </w:r>
          </w:p>
        </w:tc>
        <w:tc>
          <w:tcPr>
            <w:tcW w:w="5499" w:type="dxa"/>
          </w:tcPr>
          <w:p w14:paraId="4CE51CE8" w14:textId="5C1383EA" w:rsidR="00CB3B47" w:rsidRPr="00CB3B47" w:rsidRDefault="00CB3B47">
            <w:pPr>
              <w:pStyle w:val="Default"/>
              <w:rPr>
                <w:rFonts w:asciiTheme="majorHAnsi" w:hAnsiTheme="majorHAnsi" w:cstheme="majorHAnsi"/>
                <w:sz w:val="22"/>
                <w:szCs w:val="22"/>
              </w:rPr>
            </w:pPr>
            <w:r w:rsidRPr="00CB3B47">
              <w:rPr>
                <w:rFonts w:asciiTheme="majorHAnsi" w:hAnsiTheme="majorHAnsi" w:cstheme="majorHAnsi"/>
                <w:sz w:val="22"/>
                <w:szCs w:val="22"/>
              </w:rPr>
              <w:t xml:space="preserve">Email sent to </w:t>
            </w:r>
            <w:hyperlink r:id="rId17" w:history="1">
              <w:r w:rsidR="001C26B4">
                <w:rPr>
                  <w:rStyle w:val="Hyperlink"/>
                  <w:rFonts w:asciiTheme="majorHAnsi" w:hAnsiTheme="majorHAnsi" w:cstheme="majorHAnsi"/>
                  <w:sz w:val="22"/>
                  <w:szCs w:val="22"/>
                </w:rPr>
                <w:t>webbyproject</w:t>
              </w:r>
              <w:r w:rsidR="001C26B4" w:rsidRPr="006D5365">
                <w:rPr>
                  <w:rStyle w:val="Hyperlink"/>
                  <w:rFonts w:asciiTheme="majorHAnsi" w:hAnsiTheme="majorHAnsi" w:cstheme="majorHAnsi"/>
                  <w:sz w:val="22"/>
                  <w:szCs w:val="22"/>
                </w:rPr>
                <w:t>2024@gmail.com</w:t>
              </w:r>
            </w:hyperlink>
            <w:r w:rsidRPr="00CB3B47">
              <w:rPr>
                <w:rFonts w:asciiTheme="majorHAnsi" w:hAnsiTheme="majorHAnsi" w:cstheme="majorHAnsi"/>
                <w:sz w:val="22"/>
                <w:szCs w:val="22"/>
              </w:rPr>
              <w:t xml:space="preserve"> with issue type and description </w:t>
            </w:r>
          </w:p>
        </w:tc>
      </w:tr>
    </w:tbl>
    <w:p w14:paraId="690E3902" w14:textId="77777777" w:rsidR="00164557" w:rsidRPr="00CA0C9A" w:rsidRDefault="00164557">
      <w:pPr>
        <w:rPr>
          <w:rFonts w:asciiTheme="majorHAnsi" w:hAnsiTheme="majorHAnsi" w:cstheme="majorHAnsi"/>
          <w:sz w:val="22"/>
          <w:szCs w:val="22"/>
        </w:rPr>
      </w:pPr>
    </w:p>
    <w:sectPr w:rsidR="00164557" w:rsidRPr="00CA0C9A" w:rsidSect="00B33238">
      <w:pgSz w:w="11906" w:h="16838"/>
      <w:pgMar w:top="720" w:right="720" w:bottom="720" w:left="72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Pla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0ED"/>
    <w:rsid w:val="00003843"/>
    <w:rsid w:val="00054673"/>
    <w:rsid w:val="00164557"/>
    <w:rsid w:val="001C26B4"/>
    <w:rsid w:val="002139AB"/>
    <w:rsid w:val="002601A4"/>
    <w:rsid w:val="002C2C32"/>
    <w:rsid w:val="0042584B"/>
    <w:rsid w:val="00434818"/>
    <w:rsid w:val="007A50ED"/>
    <w:rsid w:val="007B4320"/>
    <w:rsid w:val="0088006E"/>
    <w:rsid w:val="00890349"/>
    <w:rsid w:val="00B33238"/>
    <w:rsid w:val="00CA0C9A"/>
    <w:rsid w:val="00CB3B47"/>
    <w:rsid w:val="00E9349E"/>
    <w:rsid w:val="00EB56D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49358"/>
  <w15:docId w15:val="{9699DBE0-D9C2-405C-9CB2-F0204A877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C9A"/>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paragraph" w:customStyle="1" w:styleId="Default">
    <w:name w:val="Default"/>
    <w:rsid w:val="00CA0C9A"/>
    <w:pPr>
      <w:autoSpaceDE w:val="0"/>
      <w:autoSpaceDN w:val="0"/>
      <w:adjustRightInd w:val="0"/>
      <w:spacing w:after="0" w:line="240" w:lineRule="auto"/>
    </w:pPr>
    <w:rPr>
      <w:rFonts w:ascii="Arial" w:hAnsi="Arial" w:cs="Arial"/>
      <w:color w:val="000000"/>
      <w:lang w:val="en-SG"/>
    </w:rPr>
  </w:style>
  <w:style w:type="character" w:styleId="Hyperlink">
    <w:name w:val="Hyperlink"/>
    <w:basedOn w:val="DefaultParagraphFont"/>
    <w:uiPriority w:val="99"/>
    <w:unhideWhenUsed/>
    <w:rsid w:val="00164557"/>
    <w:rPr>
      <w:color w:val="0000FF" w:themeColor="hyperlink"/>
      <w:u w:val="single"/>
    </w:rPr>
  </w:style>
  <w:style w:type="character" w:styleId="UnresolvedMention">
    <w:name w:val="Unresolved Mention"/>
    <w:basedOn w:val="DefaultParagraphFont"/>
    <w:uiPriority w:val="99"/>
    <w:semiHidden/>
    <w:unhideWhenUsed/>
    <w:rsid w:val="00164557"/>
    <w:rPr>
      <w:color w:val="605E5C"/>
      <w:shd w:val="clear" w:color="auto" w:fill="E1DFDD"/>
    </w:rPr>
  </w:style>
  <w:style w:type="table" w:styleId="TableGrid">
    <w:name w:val="Table Grid"/>
    <w:basedOn w:val="TableNormal"/>
    <w:uiPriority w:val="39"/>
    <w:rsid w:val="000546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mailto:projectpgl2024@gmail.com" TargetMode="External"/><Relationship Id="rId2" Type="http://schemas.openxmlformats.org/officeDocument/2006/relationships/settings" Target="settings.xml"/><Relationship Id="rId16" Type="http://schemas.openxmlformats.org/officeDocument/2006/relationships/hyperlink" Target="mailto:webbyproject2024@gmail.com"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2818</TotalTime>
  <Pages>7</Pages>
  <Words>574</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Sapphire Teoh</dc:creator>
  <cp:lastModifiedBy>Sapphire Teoh</cp:lastModifiedBy>
  <cp:revision>2</cp:revision>
  <dcterms:created xsi:type="dcterms:W3CDTF">2024-03-17T13:17:00Z</dcterms:created>
  <dcterms:modified xsi:type="dcterms:W3CDTF">2024-03-17T13:17:00Z</dcterms:modified>
</cp:coreProperties>
</file>