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61AC" w:rsidRPr="00AA61AC" w:rsidRDefault="00AA61AC" w:rsidP="00AA61AC">
      <w:pPr>
        <w:rPr>
          <w:b/>
        </w:rPr>
      </w:pPr>
      <w:r w:rsidRPr="00AA61AC">
        <w:rPr>
          <w:b/>
        </w:rPr>
        <w:t>Q. What is the importance of UML sequence diagram in practical life?</w:t>
      </w:r>
    </w:p>
    <w:p w:rsidR="0032066E" w:rsidRPr="00AA61AC" w:rsidRDefault="003833C7" w:rsidP="00AA61AC">
      <w:pPr>
        <w:rPr>
          <w:b/>
        </w:rPr>
      </w:pPr>
      <w:r>
        <w:rPr>
          <w:b/>
        </w:rPr>
        <w:t xml:space="preserve">Answer: A UML </w:t>
      </w:r>
      <w:r w:rsidRPr="00AA61AC">
        <w:rPr>
          <w:b/>
        </w:rPr>
        <w:t>sequence</w:t>
      </w:r>
      <w:r>
        <w:rPr>
          <w:b/>
        </w:rPr>
        <w:t xml:space="preserve"> d</w:t>
      </w:r>
      <w:r w:rsidR="006906DF">
        <w:rPr>
          <w:b/>
        </w:rPr>
        <w:t xml:space="preserve">iagram </w:t>
      </w:r>
      <w:r>
        <w:rPr>
          <w:b/>
        </w:rPr>
        <w:t xml:space="preserve"> is a good way to visualize and validate various runtime scenarios.These can help to predict how a system will behave and to discover responsibilities a class may need to have in the process of modeling a new system</w:t>
      </w:r>
      <w:bookmarkStart w:id="0" w:name="_GoBack"/>
      <w:bookmarkEnd w:id="0"/>
    </w:p>
    <w:sectPr w:rsidR="0032066E" w:rsidRPr="00AA61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4A9"/>
    <w:rsid w:val="0032066E"/>
    <w:rsid w:val="003833C7"/>
    <w:rsid w:val="006906DF"/>
    <w:rsid w:val="006A24A9"/>
    <w:rsid w:val="00AA61AC"/>
    <w:rsid w:val="00D22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390FD6-9F98-4E11-85E3-02FF679C2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47</Words>
  <Characters>269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Muzammil</dc:creator>
  <cp:keywords/>
  <dc:description/>
  <cp:lastModifiedBy>Muzammil</cp:lastModifiedBy>
  <cp:revision>5</cp:revision>
  <dcterms:created xsi:type="dcterms:W3CDTF">2019-09-30T19:44:00Z</dcterms:created>
  <dcterms:modified xsi:type="dcterms:W3CDTF">2019-10-03T15:51:00Z</dcterms:modified>
</cp:coreProperties>
</file>